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 w:rsidR="00A91E64" w:rsidRPr="00BD1A64" w:rsidP="00BD1A64" w14:paraId="3195662C" w14:textId="6610DDBB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 w:rsidRPr="00A91E64">
        <w:rPr>
          <w:rFonts w:ascii="Times New Roman" w:eastAsia="宋体" w:hAnsi="Times New Roman" w:cs="Times New Roman"/>
          <w:b/>
          <w:bCs/>
          <w:sz w:val="32"/>
          <w:szCs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10693400</wp:posOffset>
            </wp:positionH>
            <wp:positionV relativeFrom="topMargin">
              <wp:posOffset>11849100</wp:posOffset>
            </wp:positionV>
            <wp:extent cx="355600" cy="444500"/>
            <wp:wrapNone/>
            <wp:docPr id="1000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860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1E64">
        <w:rPr>
          <w:rFonts w:ascii="Times New Roman" w:eastAsia="宋体" w:hAnsi="Times New Roman" w:cs="Times New Roman"/>
          <w:b/>
          <w:bCs/>
          <w:sz w:val="32"/>
          <w:szCs w:val="32"/>
        </w:rPr>
        <w:t>南航附中</w:t>
      </w:r>
      <w:r w:rsidRPr="00A91E64">
        <w:rPr>
          <w:rFonts w:ascii="Times New Roman" w:eastAsia="宋体" w:hAnsi="Times New Roman" w:cs="Times New Roman"/>
          <w:b/>
          <w:bCs/>
          <w:sz w:val="32"/>
          <w:szCs w:val="32"/>
        </w:rPr>
        <w:t xml:space="preserve">2022- 2023 </w:t>
      </w:r>
      <w:r w:rsidRPr="00A91E64">
        <w:rPr>
          <w:rFonts w:ascii="Times New Roman" w:eastAsia="宋体" w:hAnsi="Times New Roman" w:cs="Times New Roman"/>
          <w:b/>
          <w:bCs/>
          <w:sz w:val="32"/>
          <w:szCs w:val="32"/>
        </w:rPr>
        <w:t>学年度第二学期期中考试</w:t>
      </w:r>
    </w:p>
    <w:p w:rsidR="00A91E64" w:rsidRPr="00BD1A64" w:rsidP="00BD1A64" w14:paraId="25369A83" w14:textId="30173AAF">
      <w:pPr>
        <w:spacing w:line="360" w:lineRule="auto"/>
        <w:jc w:val="center"/>
        <w:rPr>
          <w:rFonts w:ascii="Times New Roman" w:eastAsia="宋体" w:hAnsi="Times New Roman" w:cs="Times New Roman"/>
          <w:sz w:val="32"/>
          <w:szCs w:val="32"/>
        </w:rPr>
      </w:pPr>
      <w:r w:rsidRPr="00BD1A64">
        <w:rPr>
          <w:rFonts w:ascii="Times New Roman" w:eastAsia="宋体" w:hAnsi="Times New Roman" w:cs="Times New Roman"/>
          <w:sz w:val="32"/>
          <w:szCs w:val="32"/>
        </w:rPr>
        <w:t>高一化学</w:t>
      </w:r>
    </w:p>
    <w:p w:rsidR="00BD1A64" w:rsidP="00A91E64" w14:paraId="5DC756C8" w14:textId="597A1921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可能用到的相对原子质量</w:t>
      </w:r>
      <w:r w:rsidR="00A225A4">
        <w:rPr>
          <w:rFonts w:ascii="Times New Roman" w:eastAsia="宋体" w:hAnsi="Times New Roman" w:cs="Times New Roman" w:hint="eastAsia"/>
        </w:rPr>
        <w:t>：</w:t>
      </w:r>
      <w:r w:rsidRPr="00A91E64">
        <w:rPr>
          <w:rFonts w:ascii="Times New Roman" w:eastAsia="宋体" w:hAnsi="Times New Roman" w:cs="Times New Roman"/>
        </w:rPr>
        <w:t xml:space="preserve">H: </w:t>
      </w:r>
      <w:r w:rsidRPr="00A91E64">
        <w:rPr>
          <w:rFonts w:ascii="Times New Roman" w:eastAsia="宋体" w:hAnsi="Times New Roman" w:cs="Times New Roman"/>
        </w:rPr>
        <w:t xml:space="preserve">1 </w:t>
      </w:r>
      <w:r w:rsidR="00A225A4">
        <w:rPr>
          <w:rFonts w:ascii="Times New Roman" w:eastAsia="宋体" w:hAnsi="Times New Roman" w:cs="Times New Roman"/>
        </w:rPr>
        <w:t xml:space="preserve"> </w:t>
      </w:r>
      <w:r w:rsidRPr="00A91E64">
        <w:rPr>
          <w:rFonts w:ascii="Times New Roman" w:eastAsia="宋体" w:hAnsi="Times New Roman" w:cs="Times New Roman"/>
        </w:rPr>
        <w:t>C</w:t>
      </w:r>
      <w:r w:rsidRPr="00A91E64">
        <w:rPr>
          <w:rFonts w:ascii="Times New Roman" w:eastAsia="宋体" w:hAnsi="Times New Roman" w:cs="Times New Roman"/>
        </w:rPr>
        <w:t xml:space="preserve">:12 </w:t>
      </w:r>
      <w:r w:rsidR="00A225A4">
        <w:rPr>
          <w:rFonts w:ascii="Times New Roman" w:eastAsia="宋体" w:hAnsi="Times New Roman" w:cs="Times New Roman"/>
        </w:rPr>
        <w:t xml:space="preserve"> </w:t>
      </w:r>
      <w:r w:rsidRPr="00A91E64">
        <w:rPr>
          <w:rFonts w:ascii="Times New Roman" w:eastAsia="宋体" w:hAnsi="Times New Roman" w:cs="Times New Roman"/>
        </w:rPr>
        <w:t xml:space="preserve">N: 14 </w:t>
      </w:r>
      <w:r w:rsidR="00A225A4">
        <w:rPr>
          <w:rFonts w:ascii="Times New Roman" w:eastAsia="宋体" w:hAnsi="Times New Roman" w:cs="Times New Roman"/>
        </w:rPr>
        <w:t xml:space="preserve"> O</w:t>
      </w:r>
      <w:r w:rsidRPr="00A91E64">
        <w:rPr>
          <w:rFonts w:ascii="Times New Roman" w:eastAsia="宋体" w:hAnsi="Times New Roman" w:cs="Times New Roman"/>
        </w:rPr>
        <w:t>: 16</w:t>
      </w:r>
    </w:p>
    <w:p w:rsidR="00A91E64" w:rsidRPr="00BD1A64" w:rsidP="00A91E64" w14:paraId="3313A549" w14:textId="6E696EAA">
      <w:pPr>
        <w:spacing w:line="360" w:lineRule="auto"/>
        <w:rPr>
          <w:rFonts w:ascii="Times New Roman" w:eastAsia="宋体" w:hAnsi="Times New Roman" w:cs="Times New Roman"/>
          <w:b/>
          <w:bCs/>
        </w:rPr>
      </w:pPr>
      <w:r w:rsidRPr="00BD1A64">
        <w:rPr>
          <w:rFonts w:ascii="Times New Roman" w:eastAsia="宋体" w:hAnsi="Times New Roman" w:cs="Times New Roman"/>
          <w:b/>
          <w:bCs/>
        </w:rPr>
        <w:t>一</w:t>
      </w:r>
      <w:r w:rsidRPr="00BD1A64">
        <w:rPr>
          <w:rFonts w:ascii="Times New Roman" w:eastAsia="宋体" w:hAnsi="Times New Roman" w:cs="Times New Roman"/>
          <w:b/>
          <w:bCs/>
        </w:rPr>
        <w:t>.</w:t>
      </w:r>
      <w:r w:rsidRPr="00BD1A64">
        <w:rPr>
          <w:rFonts w:ascii="Times New Roman" w:eastAsia="宋体" w:hAnsi="Times New Roman" w:cs="Times New Roman"/>
          <w:b/>
          <w:bCs/>
        </w:rPr>
        <w:t>单项选择题</w:t>
      </w:r>
      <w:r w:rsidRPr="00BD1A64">
        <w:rPr>
          <w:rFonts w:ascii="Times New Roman" w:eastAsia="宋体" w:hAnsi="Times New Roman" w:cs="Times New Roman"/>
          <w:b/>
          <w:bCs/>
        </w:rPr>
        <w:t>(</w:t>
      </w:r>
      <w:r w:rsidRPr="00BD1A64">
        <w:rPr>
          <w:rFonts w:ascii="Times New Roman" w:eastAsia="宋体" w:hAnsi="Times New Roman" w:cs="Times New Roman"/>
          <w:b/>
          <w:bCs/>
        </w:rPr>
        <w:t>共</w:t>
      </w:r>
      <w:r w:rsidRPr="00BD1A64">
        <w:rPr>
          <w:rFonts w:ascii="Times New Roman" w:eastAsia="宋体" w:hAnsi="Times New Roman" w:cs="Times New Roman"/>
          <w:b/>
          <w:bCs/>
        </w:rPr>
        <w:t>14</w:t>
      </w:r>
      <w:r w:rsidRPr="00BD1A64">
        <w:rPr>
          <w:rFonts w:ascii="Times New Roman" w:eastAsia="宋体" w:hAnsi="Times New Roman" w:cs="Times New Roman"/>
          <w:b/>
          <w:bCs/>
        </w:rPr>
        <w:t>题，每题</w:t>
      </w:r>
      <w:r w:rsidRPr="00BD1A64">
        <w:rPr>
          <w:rFonts w:ascii="Times New Roman" w:eastAsia="宋体" w:hAnsi="Times New Roman" w:cs="Times New Roman"/>
          <w:b/>
          <w:bCs/>
        </w:rPr>
        <w:t>3</w:t>
      </w:r>
      <w:r w:rsidRPr="00BD1A64">
        <w:rPr>
          <w:rFonts w:ascii="Times New Roman" w:eastAsia="宋体" w:hAnsi="Times New Roman" w:cs="Times New Roman"/>
          <w:b/>
          <w:bCs/>
        </w:rPr>
        <w:t>分共</w:t>
      </w:r>
      <w:r w:rsidRPr="00BD1A64">
        <w:rPr>
          <w:rFonts w:ascii="Times New Roman" w:eastAsia="宋体" w:hAnsi="Times New Roman" w:cs="Times New Roman"/>
          <w:b/>
          <w:bCs/>
        </w:rPr>
        <w:t>42</w:t>
      </w:r>
      <w:r w:rsidRPr="00BD1A64">
        <w:rPr>
          <w:rFonts w:ascii="Times New Roman" w:eastAsia="宋体" w:hAnsi="Times New Roman" w:cs="Times New Roman"/>
          <w:b/>
          <w:bCs/>
        </w:rPr>
        <w:t>分</w:t>
      </w:r>
      <w:r w:rsidRPr="00BD1A64">
        <w:rPr>
          <w:rFonts w:ascii="Times New Roman" w:eastAsia="宋体" w:hAnsi="Times New Roman" w:cs="Times New Roman"/>
          <w:b/>
          <w:bCs/>
        </w:rPr>
        <w:t>)</w:t>
      </w:r>
    </w:p>
    <w:p w:rsidR="00A91E64" w:rsidRPr="00A91E64" w:rsidP="00A91E64" w14:paraId="2DCB0EB2" w14:textId="7D096905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1. 2021</w:t>
      </w:r>
      <w:r w:rsidRPr="00A91E64">
        <w:rPr>
          <w:rFonts w:ascii="Times New Roman" w:eastAsia="宋体" w:hAnsi="Times New Roman" w:cs="Times New Roman"/>
        </w:rPr>
        <w:t>年</w:t>
      </w:r>
      <w:r w:rsidRPr="00A91E64">
        <w:rPr>
          <w:rFonts w:ascii="Times New Roman" w:eastAsia="宋体" w:hAnsi="Times New Roman" w:cs="Times New Roman"/>
        </w:rPr>
        <w:t>4</w:t>
      </w:r>
      <w:r w:rsidRPr="00A91E64">
        <w:rPr>
          <w:rFonts w:ascii="Times New Roman" w:eastAsia="宋体" w:hAnsi="Times New Roman" w:cs="Times New Roman"/>
        </w:rPr>
        <w:t>月</w:t>
      </w:r>
      <w:r w:rsidRPr="00A91E64">
        <w:rPr>
          <w:rFonts w:ascii="Times New Roman" w:eastAsia="宋体" w:hAnsi="Times New Roman" w:cs="Times New Roman"/>
        </w:rPr>
        <w:t>29</w:t>
      </w:r>
      <w:r w:rsidRPr="00A91E64">
        <w:rPr>
          <w:rFonts w:ascii="Times New Roman" w:eastAsia="宋体" w:hAnsi="Times New Roman" w:cs="Times New Roman"/>
        </w:rPr>
        <w:t>日，中国空间站核心舱</w:t>
      </w:r>
      <w:r w:rsidRPr="00A91E64">
        <w:rPr>
          <w:rFonts w:ascii="Times New Roman" w:eastAsia="宋体" w:hAnsi="Times New Roman" w:cs="Times New Roman"/>
        </w:rPr>
        <w:t>“</w:t>
      </w:r>
      <w:r w:rsidRPr="00A91E64">
        <w:rPr>
          <w:rFonts w:ascii="Times New Roman" w:eastAsia="宋体" w:hAnsi="Times New Roman" w:cs="Times New Roman"/>
        </w:rPr>
        <w:t>天和号</w:t>
      </w:r>
      <w:r w:rsidRPr="00A91E64">
        <w:rPr>
          <w:rFonts w:ascii="Times New Roman" w:eastAsia="宋体" w:hAnsi="Times New Roman" w:cs="Times New Roman"/>
        </w:rPr>
        <w:t>”</w:t>
      </w:r>
      <w:r w:rsidRPr="00A91E64">
        <w:rPr>
          <w:rFonts w:ascii="Times New Roman" w:eastAsia="宋体" w:hAnsi="Times New Roman" w:cs="Times New Roman"/>
        </w:rPr>
        <w:t>成功送入预定轨道，它与化学有着密切联系。下列说法错误的是</w:t>
      </w:r>
      <w:r w:rsidRPr="00A91E64">
        <w:rPr>
          <w:rFonts w:ascii="Times New Roman" w:eastAsia="宋体" w:hAnsi="Times New Roman" w:cs="Times New Roman"/>
        </w:rPr>
        <w:t>(</w:t>
      </w:r>
      <w:r w:rsidR="00BD1A64">
        <w:rPr>
          <w:rFonts w:ascii="Times New Roman" w:eastAsia="宋体" w:hAnsi="Times New Roman" w:cs="Times New Roman" w:hint="eastAsia"/>
        </w:rPr>
        <w:t xml:space="preserve"> </w:t>
      </w:r>
      <w:r w:rsidR="00BD1A64">
        <w:rPr>
          <w:rFonts w:ascii="Times New Roman" w:eastAsia="宋体" w:hAnsi="Times New Roman" w:cs="Times New Roman"/>
        </w:rPr>
        <w:t xml:space="preserve">  )</w:t>
      </w:r>
    </w:p>
    <w:p w:rsidR="00A91E64" w:rsidRPr="00A91E64" w:rsidP="00A91E64" w14:paraId="22A01B04" w14:textId="66643AFC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A.</w:t>
      </w:r>
      <w:r w:rsidRPr="00A91E64">
        <w:rPr>
          <w:rFonts w:ascii="Times New Roman" w:eastAsia="宋体" w:hAnsi="Times New Roman" w:cs="Times New Roman"/>
        </w:rPr>
        <w:t>中国空间站推进器的推进剂氙气</w:t>
      </w:r>
      <w:r w:rsidRPr="00A91E64">
        <w:rPr>
          <w:rFonts w:ascii="Times New Roman" w:eastAsia="宋体" w:hAnsi="Times New Roman" w:cs="Times New Roman"/>
        </w:rPr>
        <w:t>(Xe)</w:t>
      </w:r>
      <w:r w:rsidRPr="00A91E64">
        <w:rPr>
          <w:rFonts w:ascii="Times New Roman" w:eastAsia="宋体" w:hAnsi="Times New Roman" w:cs="Times New Roman"/>
        </w:rPr>
        <w:t>属于稀有气体</w:t>
      </w:r>
    </w:p>
    <w:p w:rsidR="00A91E64" w:rsidRPr="00A91E64" w:rsidP="00A91E64" w14:paraId="747502A7" w14:textId="423AD759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B. “</w:t>
      </w:r>
      <w:r w:rsidRPr="00A91E64">
        <w:rPr>
          <w:rFonts w:ascii="Times New Roman" w:eastAsia="宋体" w:hAnsi="Times New Roman" w:cs="Times New Roman"/>
        </w:rPr>
        <w:t>天和号</w:t>
      </w:r>
      <w:r w:rsidRPr="00A91E64">
        <w:rPr>
          <w:rFonts w:ascii="Times New Roman" w:eastAsia="宋体" w:hAnsi="Times New Roman" w:cs="Times New Roman"/>
        </w:rPr>
        <w:t>”</w:t>
      </w:r>
      <w:r w:rsidRPr="00A91E64">
        <w:rPr>
          <w:rFonts w:ascii="Times New Roman" w:eastAsia="宋体" w:hAnsi="Times New Roman" w:cs="Times New Roman"/>
        </w:rPr>
        <w:t>推进器的氮化硼陶瓷基材料属于新型无机非金属材料</w:t>
      </w:r>
    </w:p>
    <w:p w:rsidR="00A91E64" w:rsidRPr="00A91E64" w:rsidP="00A91E64" w14:paraId="6997A6A8" w14:textId="75972387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C.</w:t>
      </w:r>
      <w:r w:rsidRPr="00A91E64">
        <w:rPr>
          <w:rFonts w:ascii="Times New Roman" w:eastAsia="宋体" w:hAnsi="Times New Roman" w:cs="Times New Roman"/>
        </w:rPr>
        <w:t>字航服材料</w:t>
      </w:r>
      <w:r w:rsidRPr="00A91E64">
        <w:rPr>
          <w:rFonts w:ascii="Times New Roman" w:eastAsia="宋体" w:hAnsi="Times New Roman" w:cs="Times New Roman"/>
        </w:rPr>
        <w:t>中的聚氯乙烯属于有机高分子材料</w:t>
      </w:r>
    </w:p>
    <w:p w:rsidR="00A91E64" w:rsidRPr="00A91E64" w:rsidP="00A91E64" w14:paraId="5A1C2026" w14:textId="58920A04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 xml:space="preserve">D. </w:t>
      </w:r>
      <w:r w:rsidRPr="00A91E64">
        <w:rPr>
          <w:rFonts w:ascii="Times New Roman" w:eastAsia="宋体" w:hAnsi="Times New Roman" w:cs="Times New Roman"/>
        </w:rPr>
        <w:t>空间站太阳能电池板的主要材料属于硅酸盐</w:t>
      </w:r>
    </w:p>
    <w:p w:rsidR="00A91E64" w:rsidRPr="00A91E64" w:rsidP="00A91E64" w14:paraId="17725102" w14:textId="5B975B2F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2.</w:t>
      </w:r>
      <w:r w:rsidRPr="00A91E64">
        <w:rPr>
          <w:rFonts w:ascii="Times New Roman" w:eastAsia="宋体" w:hAnsi="Times New Roman" w:cs="Times New Roman"/>
        </w:rPr>
        <w:t>下列有关化学用语表示正确的是</w:t>
      </w:r>
      <w:r w:rsidRPr="00A91E64">
        <w:rPr>
          <w:rFonts w:ascii="Times New Roman" w:eastAsia="宋体" w:hAnsi="Times New Roman" w:cs="Times New Roman"/>
        </w:rPr>
        <w:t>(</w:t>
      </w:r>
      <w:r w:rsidR="00BD1A64">
        <w:rPr>
          <w:rFonts w:ascii="Times New Roman" w:eastAsia="宋体" w:hAnsi="Times New Roman" w:cs="Times New Roman"/>
        </w:rPr>
        <w:t xml:space="preserve">   )</w:t>
      </w:r>
    </w:p>
    <w:p w:rsidR="00A91E64" w:rsidRPr="00A91E64" w:rsidP="00A91E64" w14:paraId="2111483C" w14:textId="48C723AC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A.</w:t>
      </w:r>
      <w:r w:rsidRPr="00A91E64">
        <w:rPr>
          <w:rFonts w:ascii="Times New Roman" w:eastAsia="宋体" w:hAnsi="Times New Roman" w:cs="Times New Roman"/>
        </w:rPr>
        <w:t>乙烯的结构简式</w:t>
      </w:r>
      <w:r w:rsidR="00A225A4">
        <w:rPr>
          <w:rFonts w:ascii="Times New Roman" w:eastAsia="宋体" w:hAnsi="Times New Roman" w:cs="Times New Roman" w:hint="eastAsia"/>
        </w:rPr>
        <w:t>：</w:t>
      </w:r>
      <w:r w:rsidRPr="00A91E64">
        <w:rPr>
          <w:rFonts w:ascii="Times New Roman" w:eastAsia="宋体" w:hAnsi="Times New Roman" w:cs="Times New Roman"/>
        </w:rPr>
        <w:t>CH</w:t>
      </w:r>
      <w:r w:rsidR="00A225A4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=CH</w:t>
      </w:r>
      <w:r w:rsidR="00A225A4">
        <w:rPr>
          <w:rFonts w:ascii="Times New Roman" w:eastAsia="宋体" w:hAnsi="Times New Roman" w:cs="Times New Roman" w:hint="eastAsia"/>
          <w:vertAlign w:val="subscript"/>
        </w:rPr>
        <w:t>2</w:t>
      </w:r>
      <w:r w:rsidR="00A225A4">
        <w:rPr>
          <w:rFonts w:ascii="Times New Roman" w:eastAsia="宋体" w:hAnsi="Times New Roman" w:cs="Times New Roman"/>
        </w:rPr>
        <w:t xml:space="preserve"> </w:t>
      </w:r>
      <w:r w:rsidR="00A225A4">
        <w:rPr>
          <w:rFonts w:ascii="Times New Roman" w:eastAsia="宋体" w:hAnsi="Times New Roman" w:cs="Times New Roman" w:hint="eastAsia"/>
        </w:rPr>
        <w:t xml:space="preserve"> </w:t>
      </w:r>
      <w:r w:rsidR="00A225A4">
        <w:rPr>
          <w:rFonts w:ascii="Times New Roman" w:eastAsia="宋体" w:hAnsi="Times New Roman" w:cs="Times New Roman"/>
        </w:rPr>
        <w:t xml:space="preserve">           </w:t>
      </w:r>
      <w:r w:rsidRPr="00A91E64">
        <w:rPr>
          <w:rFonts w:ascii="Times New Roman" w:eastAsia="宋体" w:hAnsi="Times New Roman" w:cs="Times New Roman"/>
        </w:rPr>
        <w:t>B</w:t>
      </w:r>
      <w:r w:rsidRPr="00A91E64">
        <w:rPr>
          <w:rFonts w:ascii="Times New Roman" w:eastAsia="宋体" w:hAnsi="Times New Roman" w:cs="Times New Roman"/>
        </w:rPr>
        <w:t>氮气的结构式</w:t>
      </w:r>
      <w:r w:rsidR="00A225A4">
        <w:rPr>
          <w:rFonts w:ascii="Times New Roman" w:eastAsia="宋体" w:hAnsi="Times New Roman" w:cs="Times New Roman" w:hint="eastAsia"/>
        </w:rPr>
        <w:t>：</w:t>
      </w:r>
      <w:r w:rsidRPr="00A91E64">
        <w:rPr>
          <w:rFonts w:ascii="Times New Roman" w:eastAsia="宋体" w:hAnsi="Times New Roman" w:cs="Times New Roman"/>
        </w:rPr>
        <w:t>N=N</w:t>
      </w:r>
    </w:p>
    <w:p w:rsidR="00A91E64" w:rsidRPr="00A91E64" w:rsidP="00A91E64" w14:paraId="45D6C260" w14:textId="73A86766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C.CH</w:t>
      </w:r>
      <w:r w:rsidR="00A225A4">
        <w:rPr>
          <w:rFonts w:ascii="Times New Roman" w:eastAsia="宋体" w:hAnsi="Times New Roman" w:cs="Times New Roman" w:hint="eastAsia"/>
          <w:vertAlign w:val="subscript"/>
        </w:rPr>
        <w:t>4</w:t>
      </w:r>
      <w:r w:rsidRPr="00A91E64">
        <w:rPr>
          <w:rFonts w:ascii="Times New Roman" w:eastAsia="宋体" w:hAnsi="Times New Roman" w:cs="Times New Roman"/>
        </w:rPr>
        <w:t>的球</w:t>
      </w:r>
      <w:r w:rsidR="00A225A4">
        <w:rPr>
          <w:rFonts w:ascii="Times New Roman" w:eastAsia="宋体" w:hAnsi="Times New Roman" w:cs="Times New Roman" w:hint="eastAsia"/>
        </w:rPr>
        <w:t>棍</w:t>
      </w:r>
      <w:r w:rsidRPr="00A91E64">
        <w:rPr>
          <w:rFonts w:ascii="Times New Roman" w:eastAsia="宋体" w:hAnsi="Times New Roman" w:cs="Times New Roman"/>
        </w:rPr>
        <w:t>模型</w:t>
      </w:r>
      <w:r w:rsidR="00A225A4">
        <w:rPr>
          <w:rFonts w:ascii="Times New Roman" w:eastAsia="宋体" w:hAnsi="Times New Roman" w:cs="Times New Roman" w:hint="eastAsia"/>
        </w:rPr>
        <w:t>：</w:t>
      </w:r>
      <w:r w:rsidR="00A225A4">
        <w:rPr>
          <w:noProof/>
        </w:rPr>
        <w:drawing>
          <wp:inline distT="0" distB="0" distL="0" distR="0">
            <wp:extent cx="449580" cy="401897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0064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314" cy="40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5A4">
        <w:rPr>
          <w:rFonts w:ascii="Times New Roman" w:eastAsia="宋体" w:hAnsi="Times New Roman" w:cs="Times New Roman" w:hint="eastAsia"/>
        </w:rPr>
        <w:t xml:space="preserve"> </w:t>
      </w:r>
      <w:r w:rsidR="00A225A4">
        <w:rPr>
          <w:rFonts w:ascii="Times New Roman" w:eastAsia="宋体" w:hAnsi="Times New Roman" w:cs="Times New Roman"/>
        </w:rPr>
        <w:t xml:space="preserve">              </w:t>
      </w:r>
      <w:r w:rsidRPr="00A91E64">
        <w:rPr>
          <w:rFonts w:ascii="Times New Roman" w:eastAsia="宋体" w:hAnsi="Times New Roman" w:cs="Times New Roman"/>
        </w:rPr>
        <w:t>D. NaC</w:t>
      </w:r>
      <w:r w:rsidR="00A225A4">
        <w:rPr>
          <w:rFonts w:ascii="Times New Roman" w:eastAsia="宋体" w:hAnsi="Times New Roman" w:cs="Times New Roman" w:hint="eastAsia"/>
        </w:rPr>
        <w:t>l</w:t>
      </w:r>
      <w:r w:rsidRPr="00A91E64">
        <w:rPr>
          <w:rFonts w:ascii="Times New Roman" w:eastAsia="宋体" w:hAnsi="Times New Roman" w:cs="Times New Roman"/>
        </w:rPr>
        <w:t>的电子式</w:t>
      </w:r>
      <w:r w:rsidR="00A225A4">
        <w:rPr>
          <w:rFonts w:ascii="Times New Roman" w:eastAsia="宋体" w:hAnsi="Times New Roman" w:cs="Times New Roman" w:hint="eastAsia"/>
        </w:rPr>
        <w:t>：</w:t>
      </w:r>
      <w:r w:rsidR="00A225A4">
        <w:rPr>
          <w:noProof/>
        </w:rPr>
        <w:drawing>
          <wp:inline distT="0" distB="0" distL="0" distR="0">
            <wp:extent cx="671206" cy="35045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12172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130" cy="3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A64" w:rsidP="00A91E64" w14:paraId="2C192161" w14:textId="33285A8B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3.</w:t>
      </w:r>
      <w:r w:rsidRPr="00A91E64">
        <w:rPr>
          <w:rFonts w:ascii="Times New Roman" w:eastAsia="宋体" w:hAnsi="Times New Roman" w:cs="Times New Roman"/>
        </w:rPr>
        <w:t>下列物质性质与用途的对应关系不正确的是</w:t>
      </w:r>
      <w:r w:rsidRPr="00A91E64">
        <w:rPr>
          <w:rFonts w:ascii="Times New Roman" w:eastAsia="宋体" w:hAnsi="Times New Roman" w:cs="Times New Roman"/>
        </w:rPr>
        <w:t xml:space="preserve">( </w:t>
      </w:r>
      <w:r>
        <w:rPr>
          <w:rFonts w:ascii="Times New Roman" w:eastAsia="宋体" w:hAnsi="Times New Roman" w:cs="Times New Roman"/>
        </w:rPr>
        <w:t xml:space="preserve">  )</w:t>
      </w:r>
    </w:p>
    <w:p w:rsidR="00BD1A64" w:rsidP="00A91E64" w14:paraId="5051167F" w14:textId="773689DE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A. Na</w:t>
      </w:r>
      <w:r w:rsidR="00A225A4">
        <w:rPr>
          <w:rFonts w:ascii="Times New Roman" w:eastAsia="宋体" w:hAnsi="Times New Roman" w:cs="Times New Roman" w:hint="eastAsia"/>
          <w:vertAlign w:val="subscript"/>
        </w:rPr>
        <w:t>2</w:t>
      </w:r>
      <w:r w:rsidR="00A225A4">
        <w:rPr>
          <w:rFonts w:ascii="Times New Roman" w:eastAsia="宋体" w:hAnsi="Times New Roman" w:cs="Times New Roman" w:hint="eastAsia"/>
        </w:rPr>
        <w:t>O</w:t>
      </w:r>
      <w:r w:rsidR="00A225A4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能吸收</w:t>
      </w:r>
      <w:r w:rsidRPr="00A91E64">
        <w:rPr>
          <w:rFonts w:ascii="Times New Roman" w:eastAsia="宋体" w:hAnsi="Times New Roman" w:cs="Times New Roman"/>
        </w:rPr>
        <w:t>C</w:t>
      </w:r>
      <w:r w:rsidR="00A225A4">
        <w:rPr>
          <w:rFonts w:ascii="Times New Roman" w:eastAsia="宋体" w:hAnsi="Times New Roman" w:cs="Times New Roman" w:hint="eastAsia"/>
        </w:rPr>
        <w:t>O</w:t>
      </w:r>
      <w:r w:rsidR="00A225A4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产生</w:t>
      </w:r>
      <w:r w:rsidRPr="00A91E64">
        <w:rPr>
          <w:rFonts w:ascii="Times New Roman" w:eastAsia="宋体" w:hAnsi="Times New Roman" w:cs="Times New Roman"/>
        </w:rPr>
        <w:t>O</w:t>
      </w:r>
      <w:r w:rsidR="00A225A4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，可用作呼吸面具供氧剂</w:t>
      </w:r>
    </w:p>
    <w:p w:rsidR="00A91E64" w:rsidRPr="00A91E64" w:rsidP="00A91E64" w14:paraId="1D8E7605" w14:textId="2BA5F951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B. A1</w:t>
      </w:r>
      <w:r w:rsidR="00A225A4">
        <w:rPr>
          <w:rFonts w:ascii="Times New Roman" w:eastAsia="宋体" w:hAnsi="Times New Roman" w:cs="Times New Roman" w:hint="eastAsia"/>
          <w:vertAlign w:val="subscript"/>
        </w:rPr>
        <w:t>2</w:t>
      </w:r>
      <w:r w:rsidR="00A225A4">
        <w:rPr>
          <w:rFonts w:ascii="Times New Roman" w:eastAsia="宋体" w:hAnsi="Times New Roman" w:cs="Times New Roman" w:hint="eastAsia"/>
        </w:rPr>
        <w:t>O</w:t>
      </w:r>
      <w:r w:rsidR="00A225A4">
        <w:rPr>
          <w:rFonts w:ascii="Times New Roman" w:eastAsia="宋体" w:hAnsi="Times New Roman" w:cs="Times New Roman" w:hint="eastAsia"/>
          <w:vertAlign w:val="subscript"/>
        </w:rPr>
        <w:t>3</w:t>
      </w:r>
      <w:r w:rsidRPr="00A91E64">
        <w:rPr>
          <w:rFonts w:ascii="Times New Roman" w:eastAsia="宋体" w:hAnsi="Times New Roman" w:cs="Times New Roman"/>
        </w:rPr>
        <w:t>熔点高，</w:t>
      </w:r>
      <w:r w:rsidRPr="00A91E64">
        <w:rPr>
          <w:rFonts w:ascii="Times New Roman" w:eastAsia="宋体" w:hAnsi="Times New Roman" w:cs="Times New Roman"/>
        </w:rPr>
        <w:t xml:space="preserve"> </w:t>
      </w:r>
      <w:r w:rsidRPr="00A91E64">
        <w:rPr>
          <w:rFonts w:ascii="Times New Roman" w:eastAsia="宋体" w:hAnsi="Times New Roman" w:cs="Times New Roman"/>
        </w:rPr>
        <w:t>可用作耐高温材料</w:t>
      </w:r>
    </w:p>
    <w:p w:rsidR="00A91E64" w:rsidRPr="00A91E64" w:rsidP="00A91E64" w14:paraId="5CBD1C9F" w14:textId="193AFC98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C.</w:t>
      </w:r>
      <w:r w:rsidRPr="00A91E64">
        <w:rPr>
          <w:rFonts w:ascii="Times New Roman" w:eastAsia="宋体" w:hAnsi="Times New Roman" w:cs="Times New Roman"/>
        </w:rPr>
        <w:t>小苏打能与碱反应，可用作抗酸药</w:t>
      </w:r>
    </w:p>
    <w:p w:rsidR="00A91E64" w:rsidRPr="00A91E64" w:rsidP="00A91E64" w14:paraId="3B403B23" w14:textId="5CA74CD2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D.</w:t>
      </w:r>
      <w:r w:rsidRPr="00A91E64">
        <w:rPr>
          <w:rFonts w:ascii="Times New Roman" w:eastAsia="宋体" w:hAnsi="Times New Roman" w:cs="Times New Roman"/>
        </w:rPr>
        <w:t>漂白粉具有强氧化性，可用于生活用水的消毒</w:t>
      </w:r>
    </w:p>
    <w:p w:rsidR="00BD1A64" w:rsidP="00A91E64" w14:paraId="0927F323" w14:textId="77777777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4.</w:t>
      </w:r>
      <w:r w:rsidRPr="00A91E64">
        <w:rPr>
          <w:rFonts w:ascii="Times New Roman" w:eastAsia="宋体" w:hAnsi="Times New Roman" w:cs="Times New Roman"/>
        </w:rPr>
        <w:t>在给定条件下，下列物质间所示的转化不能实现的是</w:t>
      </w:r>
      <w:r w:rsidRPr="00A91E64">
        <w:rPr>
          <w:rFonts w:ascii="Times New Roman" w:eastAsia="宋体" w:hAnsi="Times New Roman" w:cs="Times New Roman"/>
        </w:rPr>
        <w:t xml:space="preserve">( </w:t>
      </w:r>
      <w:r>
        <w:rPr>
          <w:rFonts w:ascii="Times New Roman" w:eastAsia="宋体" w:hAnsi="Times New Roman" w:cs="Times New Roman"/>
        </w:rPr>
        <w:t xml:space="preserve">  </w:t>
      </w:r>
      <w:r w:rsidRPr="00A91E64">
        <w:rPr>
          <w:rFonts w:ascii="Times New Roman" w:eastAsia="宋体" w:hAnsi="Times New Roman" w:cs="Times New Roman"/>
        </w:rPr>
        <w:t>)</w:t>
      </w:r>
    </w:p>
    <w:p w:rsidR="00A225A4" w:rsidP="00A91E64" w14:paraId="3CDE97E3" w14:textId="78B19700">
      <w:pPr>
        <w:spacing w:line="360" w:lineRule="auto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>
            <wp:extent cx="3779520" cy="75253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32415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4153" cy="76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E64" w:rsidP="00A91E64" w14:paraId="4ED4D958" w14:textId="195A6B99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5.</w:t>
      </w:r>
      <w:r w:rsidRPr="00A91E64">
        <w:rPr>
          <w:rFonts w:ascii="Times New Roman" w:eastAsia="宋体" w:hAnsi="Times New Roman" w:cs="Times New Roman"/>
        </w:rPr>
        <w:t>实验室采用下列装置制取氨气，正确的是</w:t>
      </w:r>
      <w:r w:rsidRPr="00A91E64">
        <w:rPr>
          <w:rFonts w:ascii="Times New Roman" w:eastAsia="宋体" w:hAnsi="Times New Roman" w:cs="Times New Roman"/>
        </w:rPr>
        <w:t xml:space="preserve">( </w:t>
      </w:r>
      <w:r w:rsidR="00BD1A64">
        <w:rPr>
          <w:rFonts w:ascii="Times New Roman" w:eastAsia="宋体" w:hAnsi="Times New Roman" w:cs="Times New Roman"/>
        </w:rPr>
        <w:t xml:space="preserve">  </w:t>
      </w:r>
      <w:r w:rsidRPr="00A91E64">
        <w:rPr>
          <w:rFonts w:ascii="Times New Roman" w:eastAsia="宋体" w:hAnsi="Times New Roman" w:cs="Times New Roman"/>
        </w:rPr>
        <w:t>)</w:t>
      </w:r>
    </w:p>
    <w:p w:rsidR="00BD1A64" w:rsidRPr="00A91E64" w:rsidP="00A91E64" w14:paraId="4D27E416" w14:textId="36693D50">
      <w:pPr>
        <w:spacing w:line="360" w:lineRule="auto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>
            <wp:extent cx="4974306" cy="147828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643746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1893" cy="14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E64" w:rsidP="00A91E64" w14:paraId="44EDD2F8" w14:textId="3ABC1AB4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6.</w:t>
      </w:r>
      <w:r w:rsidRPr="00A91E64">
        <w:rPr>
          <w:rFonts w:ascii="Times New Roman" w:eastAsia="宋体" w:hAnsi="Times New Roman" w:cs="Times New Roman"/>
        </w:rPr>
        <w:t>关于变化过程中的能量变化，下列说法正确的是</w:t>
      </w:r>
      <w:r w:rsidRPr="00A91E64">
        <w:rPr>
          <w:rFonts w:ascii="Times New Roman" w:eastAsia="宋体" w:hAnsi="Times New Roman" w:cs="Times New Roman"/>
        </w:rPr>
        <w:t xml:space="preserve">( </w:t>
      </w:r>
      <w:r w:rsidR="00BD1A64">
        <w:rPr>
          <w:rFonts w:ascii="Times New Roman" w:eastAsia="宋体" w:hAnsi="Times New Roman" w:cs="Times New Roman"/>
        </w:rPr>
        <w:t xml:space="preserve">  </w:t>
      </w:r>
      <w:r w:rsidRPr="00A91E64">
        <w:rPr>
          <w:rFonts w:ascii="Times New Roman" w:eastAsia="宋体" w:hAnsi="Times New Roman" w:cs="Times New Roman"/>
        </w:rPr>
        <w:t>)</w:t>
      </w:r>
    </w:p>
    <w:p w:rsidR="0054779B" w:rsidRPr="00A91E64" w:rsidP="00A91E64" w14:paraId="5003593F" w14:textId="3464050A">
      <w:pPr>
        <w:spacing w:line="360" w:lineRule="auto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>
            <wp:extent cx="1972338" cy="158496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82349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3185" cy="160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E64" w:rsidRPr="00A91E64" w:rsidP="00A91E64" w14:paraId="4EE2EC54" w14:textId="3885896E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A.</w:t>
      </w:r>
      <w:r w:rsidRPr="00A91E64">
        <w:rPr>
          <w:rFonts w:ascii="Times New Roman" w:eastAsia="宋体" w:hAnsi="Times New Roman" w:cs="Times New Roman"/>
        </w:rPr>
        <w:t>吸热反应均需在加热条件下才能发生</w:t>
      </w:r>
      <w:r w:rsidR="0054779B">
        <w:rPr>
          <w:rFonts w:ascii="Times New Roman" w:eastAsia="宋体" w:hAnsi="Times New Roman" w:cs="Times New Roman" w:hint="eastAsia"/>
        </w:rPr>
        <w:t xml:space="preserve"> </w:t>
      </w:r>
      <w:r w:rsidR="0054779B">
        <w:rPr>
          <w:rFonts w:ascii="Times New Roman" w:eastAsia="宋体" w:hAnsi="Times New Roman" w:cs="Times New Roman"/>
        </w:rPr>
        <w:t xml:space="preserve">        </w:t>
      </w:r>
      <w:r w:rsidRPr="00A91E64">
        <w:rPr>
          <w:rFonts w:ascii="Times New Roman" w:eastAsia="宋体" w:hAnsi="Times New Roman" w:cs="Times New Roman"/>
        </w:rPr>
        <w:t>B.</w:t>
      </w:r>
      <w:r w:rsidRPr="00A91E64">
        <w:rPr>
          <w:rFonts w:ascii="Times New Roman" w:eastAsia="宋体" w:hAnsi="Times New Roman" w:cs="Times New Roman"/>
        </w:rPr>
        <w:t>化学反应中的能量变化都是以热量的形式体现</w:t>
      </w:r>
    </w:p>
    <w:p w:rsidR="00A91E64" w:rsidRPr="00A91E64" w:rsidP="00A91E64" w14:paraId="5DE231EE" w14:textId="38C009F1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C. 2</w:t>
      </w:r>
      <w:r w:rsidRPr="00A91E64">
        <w:rPr>
          <w:rFonts w:ascii="Times New Roman" w:eastAsia="宋体" w:hAnsi="Times New Roman" w:cs="Times New Roman"/>
        </w:rPr>
        <w:t>个氯原子形成氯分子</w:t>
      </w:r>
      <w:r w:rsidRPr="00A91E64">
        <w:rPr>
          <w:rFonts w:ascii="Times New Roman" w:eastAsia="宋体" w:hAnsi="Times New Roman" w:cs="Times New Roman"/>
        </w:rPr>
        <w:t>(</w:t>
      </w:r>
      <w:r w:rsidRPr="00A91E64">
        <w:rPr>
          <w:rFonts w:ascii="Times New Roman" w:eastAsia="宋体" w:hAnsi="Times New Roman" w:cs="Times New Roman"/>
        </w:rPr>
        <w:t>Cl-Cl)</w:t>
      </w:r>
      <w:r w:rsidRPr="00A91E64">
        <w:rPr>
          <w:rFonts w:ascii="Times New Roman" w:eastAsia="宋体" w:hAnsi="Times New Roman" w:cs="Times New Roman"/>
        </w:rPr>
        <w:t>时会吸收能量</w:t>
      </w:r>
      <w:r w:rsidR="0054779B">
        <w:rPr>
          <w:rFonts w:ascii="Times New Roman" w:eastAsia="宋体" w:hAnsi="Times New Roman" w:cs="Times New Roman" w:hint="eastAsia"/>
        </w:rPr>
        <w:t xml:space="preserve"> </w:t>
      </w:r>
      <w:r w:rsidR="0054779B">
        <w:rPr>
          <w:rFonts w:ascii="Times New Roman" w:eastAsia="宋体" w:hAnsi="Times New Roman" w:cs="Times New Roman"/>
        </w:rPr>
        <w:t xml:space="preserve">  </w:t>
      </w:r>
      <w:r w:rsidRPr="00A91E64">
        <w:rPr>
          <w:rFonts w:ascii="Times New Roman" w:eastAsia="宋体" w:hAnsi="Times New Roman" w:cs="Times New Roman"/>
        </w:rPr>
        <w:t>D.</w:t>
      </w:r>
      <w:r w:rsidRPr="00A91E64">
        <w:rPr>
          <w:rFonts w:ascii="Times New Roman" w:eastAsia="宋体" w:hAnsi="Times New Roman" w:cs="Times New Roman"/>
        </w:rPr>
        <w:t>灼热的炭粉与二氧化碳反应能量变化符合题图</w:t>
      </w:r>
    </w:p>
    <w:p w:rsidR="00A91E64" w:rsidRPr="00A91E64" w:rsidP="00A91E64" w14:paraId="73608547" w14:textId="064A3E54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7.</w:t>
      </w:r>
      <w:r w:rsidRPr="00A91E64">
        <w:rPr>
          <w:rFonts w:ascii="Times New Roman" w:eastAsia="宋体" w:hAnsi="Times New Roman" w:cs="Times New Roman"/>
        </w:rPr>
        <w:t>对于反应</w:t>
      </w:r>
      <w:r w:rsidR="00592A4F">
        <w:rPr>
          <w:noProof/>
        </w:rPr>
        <w:drawing>
          <wp:inline distT="0" distB="0" distL="0" distR="0">
            <wp:extent cx="2895600" cy="19540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47702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9493" cy="21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E64">
        <w:rPr>
          <w:rFonts w:ascii="Times New Roman" w:eastAsia="宋体" w:hAnsi="Times New Roman" w:cs="Times New Roman"/>
        </w:rPr>
        <w:t>,</w:t>
      </w:r>
      <w:r w:rsidRPr="00A91E64">
        <w:rPr>
          <w:rFonts w:ascii="Times New Roman" w:eastAsia="宋体" w:hAnsi="Times New Roman" w:cs="Times New Roman"/>
        </w:rPr>
        <w:t>下列有关说法不正确的是</w:t>
      </w:r>
      <w:r w:rsidRPr="00A91E64">
        <w:rPr>
          <w:rFonts w:ascii="Times New Roman" w:eastAsia="宋体" w:hAnsi="Times New Roman" w:cs="Times New Roman"/>
        </w:rPr>
        <w:t xml:space="preserve">( </w:t>
      </w:r>
      <w:r w:rsidR="00BD1A64">
        <w:rPr>
          <w:rFonts w:ascii="Times New Roman" w:eastAsia="宋体" w:hAnsi="Times New Roman" w:cs="Times New Roman"/>
        </w:rPr>
        <w:t xml:space="preserve">  </w:t>
      </w:r>
      <w:r w:rsidRPr="00A91E64">
        <w:rPr>
          <w:rFonts w:ascii="Times New Roman" w:eastAsia="宋体" w:hAnsi="Times New Roman" w:cs="Times New Roman"/>
        </w:rPr>
        <w:t>)</w:t>
      </w:r>
    </w:p>
    <w:p w:rsidR="00A91E64" w:rsidRPr="00A91E64" w:rsidP="00A91E64" w14:paraId="0A141F74" w14:textId="44C782B8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A.</w:t>
      </w:r>
      <w:r w:rsidRPr="00A91E64">
        <w:rPr>
          <w:rFonts w:ascii="Times New Roman" w:eastAsia="宋体" w:hAnsi="Times New Roman" w:cs="Times New Roman"/>
        </w:rPr>
        <w:t>在容器中充入</w:t>
      </w:r>
      <w:r w:rsidRPr="00A91E64">
        <w:rPr>
          <w:rFonts w:ascii="Times New Roman" w:eastAsia="宋体" w:hAnsi="Times New Roman" w:cs="Times New Roman"/>
        </w:rPr>
        <w:t>4moINH</w:t>
      </w:r>
      <w:r w:rsidR="00592A4F">
        <w:rPr>
          <w:rFonts w:ascii="Times New Roman" w:eastAsia="宋体" w:hAnsi="Times New Roman" w:cs="Times New Roman" w:hint="eastAsia"/>
          <w:vertAlign w:val="subscript"/>
        </w:rPr>
        <w:t>3</w:t>
      </w:r>
      <w:r w:rsidRPr="00A91E64">
        <w:rPr>
          <w:rFonts w:ascii="Times New Roman" w:eastAsia="宋体" w:hAnsi="Times New Roman" w:cs="Times New Roman"/>
        </w:rPr>
        <w:t>和</w:t>
      </w:r>
      <w:r w:rsidRPr="00A91E64">
        <w:rPr>
          <w:rFonts w:ascii="Times New Roman" w:eastAsia="宋体" w:hAnsi="Times New Roman" w:cs="Times New Roman"/>
        </w:rPr>
        <w:t>5molO</w:t>
      </w:r>
      <w:r w:rsidR="00592A4F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,</w:t>
      </w:r>
      <w:r w:rsidR="00592A4F">
        <w:rPr>
          <w:rFonts w:ascii="Times New Roman" w:eastAsia="宋体" w:hAnsi="Times New Roman" w:cs="Times New Roman" w:hint="eastAsia"/>
        </w:rPr>
        <w:t>一</w:t>
      </w:r>
      <w:r w:rsidRPr="00A91E64">
        <w:rPr>
          <w:rFonts w:ascii="Times New Roman" w:eastAsia="宋体" w:hAnsi="Times New Roman" w:cs="Times New Roman"/>
        </w:rPr>
        <w:t>定条件下充分反应，反应结束后，电子转移的物质的量为</w:t>
      </w:r>
      <w:r w:rsidRPr="00A91E64">
        <w:rPr>
          <w:rFonts w:ascii="Times New Roman" w:eastAsia="宋体" w:hAnsi="Times New Roman" w:cs="Times New Roman"/>
        </w:rPr>
        <w:t>20mol</w:t>
      </w:r>
    </w:p>
    <w:p w:rsidR="00592A4F" w:rsidP="00A91E64" w14:paraId="522E0CAE" w14:textId="77777777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B.</w:t>
      </w:r>
      <w:r w:rsidRPr="00A91E64">
        <w:rPr>
          <w:rFonts w:ascii="Times New Roman" w:eastAsia="宋体" w:hAnsi="Times New Roman" w:cs="Times New Roman"/>
        </w:rPr>
        <w:t>在恒容容器内，反应达到平衡后，通入</w:t>
      </w:r>
      <w:r w:rsidRPr="00A91E64">
        <w:rPr>
          <w:rFonts w:ascii="Times New Roman" w:eastAsia="宋体" w:hAnsi="Times New Roman" w:cs="Times New Roman"/>
        </w:rPr>
        <w:t>Ar</w:t>
      </w:r>
      <w:r w:rsidRPr="00A91E64">
        <w:rPr>
          <w:rFonts w:ascii="Times New Roman" w:eastAsia="宋体" w:hAnsi="Times New Roman" w:cs="Times New Roman"/>
        </w:rPr>
        <w:t>，压强增大，但</w:t>
      </w:r>
      <w:r w:rsidRPr="00A91E64">
        <w:rPr>
          <w:rFonts w:ascii="Times New Roman" w:eastAsia="宋体" w:hAnsi="Times New Roman" w:cs="Times New Roman"/>
        </w:rPr>
        <w:t>v (</w:t>
      </w:r>
      <w:r w:rsidRPr="00A91E64">
        <w:rPr>
          <w:rFonts w:ascii="Times New Roman" w:eastAsia="宋体" w:hAnsi="Times New Roman" w:cs="Times New Roman"/>
        </w:rPr>
        <w:t>正</w:t>
      </w:r>
      <w:r w:rsidRPr="00A91E64">
        <w:rPr>
          <w:rFonts w:ascii="Times New Roman" w:eastAsia="宋体" w:hAnsi="Times New Roman" w:cs="Times New Roman"/>
        </w:rPr>
        <w:t>)</w:t>
      </w:r>
      <w:r w:rsidRPr="00A91E64">
        <w:rPr>
          <w:rFonts w:ascii="Times New Roman" w:eastAsia="宋体" w:hAnsi="Times New Roman" w:cs="Times New Roman"/>
        </w:rPr>
        <w:t>和</w:t>
      </w:r>
      <w:r w:rsidRPr="00A91E64">
        <w:rPr>
          <w:rFonts w:ascii="Times New Roman" w:eastAsia="宋体" w:hAnsi="Times New Roman" w:cs="Times New Roman"/>
        </w:rPr>
        <w:t>v (</w:t>
      </w:r>
      <w:r w:rsidRPr="00A91E64">
        <w:rPr>
          <w:rFonts w:ascii="Times New Roman" w:eastAsia="宋体" w:hAnsi="Times New Roman" w:cs="Times New Roman"/>
        </w:rPr>
        <w:t>逆</w:t>
      </w:r>
      <w:r w:rsidRPr="00A91E64">
        <w:rPr>
          <w:rFonts w:ascii="Times New Roman" w:eastAsia="宋体" w:hAnsi="Times New Roman" w:cs="Times New Roman"/>
        </w:rPr>
        <w:t>)</w:t>
      </w:r>
      <w:r w:rsidRPr="00A91E64">
        <w:rPr>
          <w:rFonts w:ascii="Times New Roman" w:eastAsia="宋体" w:hAnsi="Times New Roman" w:cs="Times New Roman"/>
        </w:rPr>
        <w:t>都不变</w:t>
      </w:r>
    </w:p>
    <w:p w:rsidR="00A91E64" w:rsidRPr="00A91E64" w:rsidP="00A91E64" w14:paraId="5B245CFB" w14:textId="645306DB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C.</w:t>
      </w:r>
      <w:r w:rsidRPr="00A91E64">
        <w:rPr>
          <w:rFonts w:ascii="Times New Roman" w:eastAsia="宋体" w:hAnsi="Times New Roman" w:cs="Times New Roman"/>
        </w:rPr>
        <w:t>断裂</w:t>
      </w:r>
      <w:r w:rsidRPr="00A91E64">
        <w:rPr>
          <w:rFonts w:ascii="Times New Roman" w:eastAsia="宋体" w:hAnsi="Times New Roman" w:cs="Times New Roman"/>
        </w:rPr>
        <w:t>1mo</w:t>
      </w:r>
      <w:r w:rsidR="00592A4F">
        <w:rPr>
          <w:rFonts w:ascii="Times New Roman" w:eastAsia="宋体" w:hAnsi="Times New Roman" w:cs="Times New Roman" w:hint="eastAsia"/>
        </w:rPr>
        <w:t>l</w:t>
      </w:r>
      <w:r w:rsidR="00592A4F">
        <w:rPr>
          <w:rFonts w:ascii="Times New Roman" w:eastAsia="宋体" w:hAnsi="Times New Roman" w:cs="Times New Roman"/>
        </w:rPr>
        <w:t xml:space="preserve"> </w:t>
      </w:r>
      <w:r w:rsidRPr="00A91E64">
        <w:rPr>
          <w:rFonts w:ascii="Times New Roman" w:eastAsia="宋体" w:hAnsi="Times New Roman" w:cs="Times New Roman"/>
        </w:rPr>
        <w:t>N-H</w:t>
      </w:r>
      <w:r w:rsidRPr="00A91E64">
        <w:rPr>
          <w:rFonts w:ascii="Times New Roman" w:eastAsia="宋体" w:hAnsi="Times New Roman" w:cs="Times New Roman"/>
        </w:rPr>
        <w:t>键的同时，断裂</w:t>
      </w:r>
      <w:r w:rsidRPr="00A91E64">
        <w:rPr>
          <w:rFonts w:ascii="Times New Roman" w:eastAsia="宋体" w:hAnsi="Times New Roman" w:cs="Times New Roman"/>
        </w:rPr>
        <w:t>1mol</w:t>
      </w:r>
      <w:r w:rsidR="00592A4F">
        <w:rPr>
          <w:rFonts w:ascii="Times New Roman" w:eastAsia="宋体" w:hAnsi="Times New Roman" w:cs="Times New Roman"/>
        </w:rPr>
        <w:t xml:space="preserve"> </w:t>
      </w:r>
      <w:r w:rsidRPr="00A91E64">
        <w:rPr>
          <w:rFonts w:ascii="Times New Roman" w:eastAsia="宋体" w:hAnsi="Times New Roman" w:cs="Times New Roman"/>
        </w:rPr>
        <w:t>O-H</w:t>
      </w:r>
      <w:r w:rsidRPr="00A91E64">
        <w:rPr>
          <w:rFonts w:ascii="Times New Roman" w:eastAsia="宋体" w:hAnsi="Times New Roman" w:cs="Times New Roman"/>
        </w:rPr>
        <w:t>键，说明该反应达到平衡</w:t>
      </w:r>
      <w:r w:rsidR="00592A4F">
        <w:rPr>
          <w:rFonts w:ascii="Times New Roman" w:eastAsia="宋体" w:hAnsi="Times New Roman" w:cs="Times New Roman" w:hint="eastAsia"/>
        </w:rPr>
        <w:t>状态</w:t>
      </w:r>
    </w:p>
    <w:p w:rsidR="00592A4F" w:rsidP="00A91E64" w14:paraId="4FA6EDB7" w14:textId="67B7873C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D.</w:t>
      </w:r>
      <w:r>
        <w:rPr>
          <w:rFonts w:ascii="Times New Roman" w:eastAsia="宋体" w:hAnsi="Times New Roman" w:cs="Times New Roman" w:hint="eastAsia"/>
        </w:rPr>
        <w:t>当混合气体的平均摩尔质量不变，说明反应达到平衡状态</w:t>
      </w:r>
    </w:p>
    <w:p w:rsidR="00592A4F" w:rsidP="00A91E64" w14:paraId="35E0DCD4" w14:textId="14845B0D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8.</w:t>
      </w:r>
      <w:r>
        <w:rPr>
          <w:rFonts w:ascii="Times New Roman" w:eastAsia="宋体" w:hAnsi="Times New Roman" w:cs="Times New Roman" w:hint="eastAsia"/>
        </w:rPr>
        <w:t>下列反应的离子方程式书写正确的是（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 xml:space="preserve">  </w:t>
      </w:r>
      <w:r>
        <w:rPr>
          <w:rFonts w:ascii="Times New Roman" w:eastAsia="宋体" w:hAnsi="Times New Roman" w:cs="Times New Roman" w:hint="eastAsia"/>
        </w:rPr>
        <w:t>）</w:t>
      </w:r>
    </w:p>
    <w:p w:rsidR="00592A4F" w:rsidRPr="00592A4F" w:rsidP="00A91E64" w14:paraId="53E8D9EA" w14:textId="0EA9EFA9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A</w:t>
      </w:r>
      <w:r>
        <w:rPr>
          <w:rFonts w:ascii="Times New Roman" w:eastAsia="宋体" w:hAnsi="Times New Roman" w:cs="Times New Roman"/>
        </w:rPr>
        <w:t>.</w:t>
      </w:r>
      <w:r>
        <w:rPr>
          <w:rFonts w:ascii="Times New Roman" w:eastAsia="宋体" w:hAnsi="Times New Roman" w:cs="Times New Roman" w:hint="eastAsia"/>
        </w:rPr>
        <w:t>将二氧化硫通入稀硝酸溶液：</w:t>
      </w:r>
      <w:r>
        <w:rPr>
          <w:noProof/>
        </w:rPr>
        <w:drawing>
          <wp:inline distT="0" distB="0" distL="0" distR="0">
            <wp:extent cx="3040380" cy="259027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92366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1162" cy="26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4F" w:rsidP="00A91E64" w14:paraId="6AA99834" w14:textId="4294DAC5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B</w:t>
      </w:r>
      <w:r>
        <w:rPr>
          <w:rFonts w:ascii="Times New Roman" w:eastAsia="宋体" w:hAnsi="Times New Roman" w:cs="Times New Roman"/>
        </w:rPr>
        <w:t>.</w:t>
      </w:r>
      <w:r>
        <w:rPr>
          <w:rFonts w:ascii="Times New Roman" w:eastAsia="宋体" w:hAnsi="Times New Roman" w:cs="Times New Roman" w:hint="eastAsia"/>
        </w:rPr>
        <w:t>用醋酸和淀粉</w:t>
      </w:r>
      <w:r>
        <w:rPr>
          <w:rFonts w:ascii="Times New Roman" w:eastAsia="宋体" w:hAnsi="Times New Roman" w:cs="Times New Roman" w:hint="eastAsia"/>
        </w:rPr>
        <w:t>-KI</w:t>
      </w:r>
      <w:r>
        <w:rPr>
          <w:rFonts w:ascii="Times New Roman" w:eastAsia="宋体" w:hAnsi="Times New Roman" w:cs="Times New Roman" w:hint="eastAsia"/>
        </w:rPr>
        <w:t>试纸检验加碘盐中的</w:t>
      </w:r>
      <w:r>
        <w:rPr>
          <w:rFonts w:ascii="Times New Roman" w:eastAsia="宋体" w:hAnsi="Times New Roman" w:cs="Times New Roman" w:hint="eastAsia"/>
        </w:rPr>
        <w:t>KIO</w:t>
      </w:r>
      <w:r>
        <w:rPr>
          <w:rFonts w:ascii="Times New Roman" w:eastAsia="宋体" w:hAnsi="Times New Roman" w:cs="Times New Roman" w:hint="eastAsia"/>
          <w:vertAlign w:val="subscript"/>
        </w:rPr>
        <w:t>3</w:t>
      </w:r>
      <w:r>
        <w:rPr>
          <w:rFonts w:ascii="Times New Roman" w:eastAsia="宋体" w:hAnsi="Times New Roman" w:cs="Times New Roman" w:hint="eastAsia"/>
        </w:rPr>
        <w:t>：</w:t>
      </w:r>
      <w:r>
        <w:rPr>
          <w:noProof/>
        </w:rPr>
        <w:drawing>
          <wp:inline distT="0" distB="0" distL="0" distR="0">
            <wp:extent cx="2569605" cy="230976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71053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5571" cy="26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</w:rPr>
        <w:t xml:space="preserve"> </w:t>
      </w:r>
    </w:p>
    <w:p w:rsidR="00A91E64" w:rsidRPr="00A91E64" w:rsidP="00A91E64" w14:paraId="0A537781" w14:textId="580E9E68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C.“</w:t>
      </w:r>
      <w:r w:rsidRPr="00A91E64">
        <w:rPr>
          <w:rFonts w:ascii="Times New Roman" w:eastAsia="宋体" w:hAnsi="Times New Roman" w:cs="Times New Roman"/>
        </w:rPr>
        <w:t>水玻璃</w:t>
      </w:r>
      <w:r w:rsidRPr="00A91E64">
        <w:rPr>
          <w:rFonts w:ascii="Times New Roman" w:eastAsia="宋体" w:hAnsi="Times New Roman" w:cs="Times New Roman"/>
        </w:rPr>
        <w:t xml:space="preserve">” </w:t>
      </w:r>
      <w:r w:rsidRPr="00A91E64">
        <w:rPr>
          <w:rFonts w:ascii="Times New Roman" w:eastAsia="宋体" w:hAnsi="Times New Roman" w:cs="Times New Roman"/>
        </w:rPr>
        <w:t>长期暴露在空气中会变质</w:t>
      </w:r>
      <w:r w:rsidR="00592A4F">
        <w:rPr>
          <w:rFonts w:ascii="Times New Roman" w:eastAsia="宋体" w:hAnsi="Times New Roman" w:cs="Times New Roman" w:hint="eastAsia"/>
        </w:rPr>
        <w:t>：</w:t>
      </w:r>
      <w:r w:rsidR="00592A4F">
        <w:rPr>
          <w:noProof/>
        </w:rPr>
        <w:drawing>
          <wp:inline distT="0" distB="0" distL="0" distR="0">
            <wp:extent cx="2576813" cy="25488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47478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1331" cy="28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A4F">
        <w:rPr>
          <w:rFonts w:ascii="Times New Roman" w:eastAsia="宋体" w:hAnsi="Times New Roman" w:cs="Times New Roman" w:hint="eastAsia"/>
        </w:rPr>
        <w:t xml:space="preserve"> </w:t>
      </w:r>
    </w:p>
    <w:p w:rsidR="00A91E64" w:rsidRPr="00A91E64" w:rsidP="00A91E64" w14:paraId="3A617181" w14:textId="677687E1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D.</w:t>
      </w:r>
      <w:r w:rsidRPr="00A91E64">
        <w:rPr>
          <w:rFonts w:ascii="Times New Roman" w:eastAsia="宋体" w:hAnsi="Times New Roman" w:cs="Times New Roman"/>
        </w:rPr>
        <w:t>过量的铁粉加入稀硝酸反应</w:t>
      </w:r>
      <w:r w:rsidR="00592A4F">
        <w:rPr>
          <w:rFonts w:ascii="Times New Roman" w:eastAsia="宋体" w:hAnsi="Times New Roman" w:cs="Times New Roman" w:hint="eastAsia"/>
        </w:rPr>
        <w:t>：</w:t>
      </w:r>
      <w:r w:rsidR="00592A4F">
        <w:rPr>
          <w:noProof/>
        </w:rPr>
        <w:drawing>
          <wp:inline distT="0" distB="0" distL="0" distR="0">
            <wp:extent cx="2491740" cy="240699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72357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1751" cy="26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A4F">
        <w:rPr>
          <w:rFonts w:ascii="Times New Roman" w:eastAsia="宋体" w:hAnsi="Times New Roman" w:cs="Times New Roman" w:hint="eastAsia"/>
        </w:rPr>
        <w:t xml:space="preserve"> </w:t>
      </w:r>
    </w:p>
    <w:p w:rsidR="00A91E64" w:rsidRPr="00A91E64" w:rsidP="00A91E64" w14:paraId="4ED56584" w14:textId="7520DF89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9.</w:t>
      </w:r>
      <w:r w:rsidRPr="00A91E64">
        <w:rPr>
          <w:rFonts w:ascii="Times New Roman" w:eastAsia="宋体" w:hAnsi="Times New Roman" w:cs="Times New Roman"/>
        </w:rPr>
        <w:t>下列有关化学反应速率和化学反应限度的叙述不正确的是</w:t>
      </w:r>
      <w:r w:rsidRPr="00A91E64">
        <w:rPr>
          <w:rFonts w:ascii="Times New Roman" w:eastAsia="宋体" w:hAnsi="Times New Roman" w:cs="Times New Roman"/>
        </w:rPr>
        <w:t xml:space="preserve">( </w:t>
      </w:r>
      <w:r w:rsidR="00BD1A64">
        <w:rPr>
          <w:rFonts w:ascii="Times New Roman" w:eastAsia="宋体" w:hAnsi="Times New Roman" w:cs="Times New Roman"/>
        </w:rPr>
        <w:t xml:space="preserve">  </w:t>
      </w:r>
      <w:r w:rsidRPr="00A91E64">
        <w:rPr>
          <w:rFonts w:ascii="Times New Roman" w:eastAsia="宋体" w:hAnsi="Times New Roman" w:cs="Times New Roman"/>
        </w:rPr>
        <w:t>)</w:t>
      </w:r>
    </w:p>
    <w:p w:rsidR="00A91E64" w:rsidRPr="00A91E64" w:rsidP="00A91E64" w14:paraId="1A81C1FD" w14:textId="066EA76D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 xml:space="preserve">A. Na </w:t>
      </w:r>
      <w:r w:rsidRPr="00A91E64">
        <w:rPr>
          <w:rFonts w:ascii="Times New Roman" w:eastAsia="宋体" w:hAnsi="Times New Roman" w:cs="Times New Roman"/>
        </w:rPr>
        <w:t>与水反应时，增加水的质量，能明显增大反应速率</w:t>
      </w:r>
    </w:p>
    <w:p w:rsidR="00A91E64" w:rsidRPr="00A91E64" w:rsidP="00A91E64" w14:paraId="1CE79A15" w14:textId="00DE7D57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B.</w:t>
      </w:r>
      <w:r w:rsidRPr="00A91E64">
        <w:rPr>
          <w:rFonts w:ascii="Times New Roman" w:eastAsia="宋体" w:hAnsi="Times New Roman" w:cs="Times New Roman"/>
        </w:rPr>
        <w:t>使用</w:t>
      </w:r>
      <w:r w:rsidRPr="00A91E64">
        <w:rPr>
          <w:rFonts w:ascii="Times New Roman" w:eastAsia="宋体" w:hAnsi="Times New Roman" w:cs="Times New Roman"/>
        </w:rPr>
        <w:t>NaCl</w:t>
      </w:r>
      <w:r w:rsidR="007550F0">
        <w:rPr>
          <w:rFonts w:ascii="Times New Roman" w:eastAsia="宋体" w:hAnsi="Times New Roman" w:cs="Times New Roman" w:hint="eastAsia"/>
        </w:rPr>
        <w:t>O</w:t>
      </w:r>
      <w:r w:rsidRPr="00A91E64">
        <w:rPr>
          <w:rFonts w:ascii="Times New Roman" w:eastAsia="宋体" w:hAnsi="Times New Roman" w:cs="Times New Roman"/>
        </w:rPr>
        <w:t>漂白时，加入适量稀盐酸可增大反应速率</w:t>
      </w:r>
    </w:p>
    <w:p w:rsidR="00A91E64" w:rsidRPr="00A91E64" w:rsidP="00A91E64" w14:paraId="631068C0" w14:textId="6768CA1D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C.</w:t>
      </w:r>
      <w:r w:rsidRPr="00A91E64">
        <w:rPr>
          <w:rFonts w:ascii="Times New Roman" w:eastAsia="宋体" w:hAnsi="Times New Roman" w:cs="Times New Roman"/>
        </w:rPr>
        <w:t>实验室制取</w:t>
      </w:r>
      <w:r w:rsidRPr="00A91E64">
        <w:rPr>
          <w:rFonts w:ascii="Times New Roman" w:eastAsia="宋体" w:hAnsi="Times New Roman" w:cs="Times New Roman"/>
        </w:rPr>
        <w:t>H</w:t>
      </w:r>
      <w:r w:rsidR="007550F0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时，用锌粉代替锌粒或滴加几滴</w:t>
      </w:r>
      <w:r w:rsidRPr="00A91E64">
        <w:rPr>
          <w:rFonts w:ascii="Times New Roman" w:eastAsia="宋体" w:hAnsi="Times New Roman" w:cs="Times New Roman"/>
        </w:rPr>
        <w:t>CuSO</w:t>
      </w:r>
      <w:r w:rsidR="007550F0">
        <w:rPr>
          <w:rFonts w:ascii="Times New Roman" w:eastAsia="宋体" w:hAnsi="Times New Roman" w:cs="Times New Roman" w:hint="eastAsia"/>
          <w:vertAlign w:val="subscript"/>
        </w:rPr>
        <w:t>4</w:t>
      </w:r>
      <w:r w:rsidRPr="00A91E64">
        <w:rPr>
          <w:rFonts w:ascii="Times New Roman" w:eastAsia="宋体" w:hAnsi="Times New Roman" w:cs="Times New Roman"/>
        </w:rPr>
        <w:t>溶液可加快反应速率</w:t>
      </w:r>
    </w:p>
    <w:p w:rsidR="00BD1A64" w:rsidRPr="007550F0" w:rsidP="00A91E64" w14:paraId="24FDB290" w14:textId="13B3C5C5">
      <w:pPr>
        <w:spacing w:line="360" w:lineRule="auto"/>
        <w:rPr>
          <w:rFonts w:ascii="Times New Roman" w:eastAsia="宋体" w:hAnsi="Times New Roman" w:cs="Times New Roman"/>
          <w:vertAlign w:val="subscript"/>
        </w:rPr>
      </w:pPr>
      <w:r w:rsidRPr="00A91E64">
        <w:rPr>
          <w:rFonts w:ascii="Times New Roman" w:eastAsia="宋体" w:hAnsi="Times New Roman" w:cs="Times New Roman"/>
        </w:rPr>
        <w:t xml:space="preserve">D. </w:t>
      </w:r>
      <w:r w:rsidR="007550F0">
        <w:rPr>
          <w:rFonts w:ascii="Times New Roman" w:eastAsia="宋体" w:hAnsi="Times New Roman" w:cs="Times New Roman" w:hint="eastAsia"/>
        </w:rPr>
        <w:t>一</w:t>
      </w:r>
      <w:r w:rsidRPr="00A91E64">
        <w:rPr>
          <w:rFonts w:ascii="Times New Roman" w:eastAsia="宋体" w:hAnsi="Times New Roman" w:cs="Times New Roman"/>
        </w:rPr>
        <w:t>定条件下进行合成氨反应</w:t>
      </w:r>
      <w:r w:rsidRPr="00A91E64">
        <w:rPr>
          <w:rFonts w:ascii="Times New Roman" w:eastAsia="宋体" w:hAnsi="Times New Roman" w:cs="Times New Roman"/>
        </w:rPr>
        <w:t xml:space="preserve">: </w:t>
      </w:r>
      <w:r w:rsidR="007550F0">
        <w:rPr>
          <w:noProof/>
        </w:rPr>
        <w:drawing>
          <wp:inline distT="0" distB="0" distL="0" distR="0">
            <wp:extent cx="1752597" cy="195158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052126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8733" cy="2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E64">
        <w:rPr>
          <w:rFonts w:ascii="Times New Roman" w:eastAsia="宋体" w:hAnsi="Times New Roman" w:cs="Times New Roman"/>
        </w:rPr>
        <w:t>, N</w:t>
      </w:r>
      <w:r w:rsidR="007550F0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不可能完全转化为</w:t>
      </w:r>
      <w:r w:rsidRPr="00A91E64">
        <w:rPr>
          <w:rFonts w:ascii="Times New Roman" w:eastAsia="宋体" w:hAnsi="Times New Roman" w:cs="Times New Roman"/>
        </w:rPr>
        <w:t>NH</w:t>
      </w:r>
      <w:r w:rsidR="007550F0">
        <w:rPr>
          <w:rFonts w:ascii="Times New Roman" w:eastAsia="宋体" w:hAnsi="Times New Roman" w:cs="Times New Roman" w:hint="eastAsia"/>
          <w:vertAlign w:val="subscript"/>
        </w:rPr>
        <w:t>3</w:t>
      </w:r>
    </w:p>
    <w:p w:rsidR="00A91E64" w:rsidP="00A91E64" w14:paraId="23A85BFA" w14:textId="33B7FEAD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1</w:t>
      </w:r>
      <w:r w:rsidRPr="00A91E64">
        <w:rPr>
          <w:rFonts w:ascii="Times New Roman" w:eastAsia="宋体" w:hAnsi="Times New Roman" w:cs="Times New Roman"/>
        </w:rPr>
        <w:t>0. “</w:t>
      </w:r>
      <w:r w:rsidRPr="00A91E64">
        <w:rPr>
          <w:rFonts w:ascii="Times New Roman" w:eastAsia="宋体" w:hAnsi="Times New Roman" w:cs="Times New Roman"/>
        </w:rPr>
        <w:t>碳呼吸电池</w:t>
      </w:r>
      <w:r w:rsidRPr="00A91E64">
        <w:rPr>
          <w:rFonts w:ascii="Times New Roman" w:eastAsia="宋体" w:hAnsi="Times New Roman" w:cs="Times New Roman"/>
        </w:rPr>
        <w:t>”</w:t>
      </w:r>
      <w:r w:rsidRPr="00A91E64">
        <w:rPr>
          <w:rFonts w:ascii="Times New Roman" w:eastAsia="宋体" w:hAnsi="Times New Roman" w:cs="Times New Roman"/>
        </w:rPr>
        <w:t>是一种新型化学电源</w:t>
      </w:r>
      <w:r w:rsidRPr="00A91E64">
        <w:rPr>
          <w:rFonts w:ascii="Times New Roman" w:eastAsia="宋体" w:hAnsi="Times New Roman" w:cs="Times New Roman"/>
        </w:rPr>
        <w:t>,</w:t>
      </w:r>
      <w:r w:rsidRPr="00A91E64">
        <w:rPr>
          <w:rFonts w:ascii="Times New Roman" w:eastAsia="宋体" w:hAnsi="Times New Roman" w:cs="Times New Roman"/>
        </w:rPr>
        <w:t>其工作原理如图。</w:t>
      </w:r>
    </w:p>
    <w:p w:rsidR="00BD1A64" w:rsidRPr="00A91E64" w:rsidP="00A91E64" w14:paraId="5D1FD5BE" w14:textId="11C51F52">
      <w:pPr>
        <w:spacing w:line="360" w:lineRule="auto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>
            <wp:extent cx="3291840" cy="1583669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074676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7729" cy="159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E64" w:rsidRPr="00A91E64" w:rsidP="00A91E64" w14:paraId="21F0FBFC" w14:textId="17FF6247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下列说法正确的是</w:t>
      </w:r>
      <w:r w:rsidRPr="00A91E64">
        <w:rPr>
          <w:rFonts w:ascii="Times New Roman" w:eastAsia="宋体" w:hAnsi="Times New Roman" w:cs="Times New Roman"/>
        </w:rPr>
        <w:t xml:space="preserve">( </w:t>
      </w:r>
      <w:r w:rsidR="00BD1A64">
        <w:rPr>
          <w:rFonts w:ascii="Times New Roman" w:eastAsia="宋体" w:hAnsi="Times New Roman" w:cs="Times New Roman"/>
        </w:rPr>
        <w:t xml:space="preserve">  </w:t>
      </w:r>
      <w:r w:rsidRPr="00A91E64">
        <w:rPr>
          <w:rFonts w:ascii="Times New Roman" w:eastAsia="宋体" w:hAnsi="Times New Roman" w:cs="Times New Roman"/>
        </w:rPr>
        <w:t>)</w:t>
      </w:r>
    </w:p>
    <w:p w:rsidR="00A91E64" w:rsidRPr="007550F0" w:rsidP="00A91E64" w14:paraId="38E760DF" w14:textId="3CECD165">
      <w:pPr>
        <w:spacing w:line="360" w:lineRule="auto"/>
        <w:rPr>
          <w:rFonts w:ascii="Times New Roman" w:eastAsia="宋体" w:hAnsi="Times New Roman" w:cs="Times New Roman"/>
          <w:vertAlign w:val="subscript"/>
        </w:rPr>
      </w:pPr>
      <w:r w:rsidRPr="00A91E64">
        <w:rPr>
          <w:rFonts w:ascii="Times New Roman" w:eastAsia="宋体" w:hAnsi="Times New Roman" w:cs="Times New Roman"/>
        </w:rPr>
        <w:t>A.</w:t>
      </w:r>
      <w:r w:rsidRPr="00A91E64">
        <w:rPr>
          <w:rFonts w:ascii="Times New Roman" w:eastAsia="宋体" w:hAnsi="Times New Roman" w:cs="Times New Roman"/>
        </w:rPr>
        <w:t>该装置能将电能转变为化学能</w:t>
      </w:r>
      <w:r w:rsidR="007550F0">
        <w:rPr>
          <w:rFonts w:ascii="Times New Roman" w:eastAsia="宋体" w:hAnsi="Times New Roman" w:cs="Times New Roman" w:hint="eastAsia"/>
        </w:rPr>
        <w:t xml:space="preserve"> </w:t>
      </w:r>
      <w:r w:rsidR="007550F0">
        <w:rPr>
          <w:rFonts w:ascii="Times New Roman" w:eastAsia="宋体" w:hAnsi="Times New Roman" w:cs="Times New Roman"/>
        </w:rPr>
        <w:t xml:space="preserve">                  </w:t>
      </w:r>
      <w:r w:rsidRPr="00A91E64">
        <w:rPr>
          <w:rFonts w:ascii="Times New Roman" w:eastAsia="宋体" w:hAnsi="Times New Roman" w:cs="Times New Roman"/>
        </w:rPr>
        <w:t xml:space="preserve">B. </w:t>
      </w:r>
      <w:r w:rsidRPr="00A91E64">
        <w:rPr>
          <w:rFonts w:ascii="Times New Roman" w:eastAsia="宋体" w:hAnsi="Times New Roman" w:cs="Times New Roman"/>
        </w:rPr>
        <w:t>正极的电极反应为</w:t>
      </w:r>
      <w:r w:rsidRPr="00A91E64">
        <w:rPr>
          <w:rFonts w:ascii="Times New Roman" w:eastAsia="宋体" w:hAnsi="Times New Roman" w:cs="Times New Roman"/>
        </w:rPr>
        <w:t>: C</w:t>
      </w:r>
      <w:r w:rsidR="007550F0">
        <w:rPr>
          <w:rFonts w:ascii="Times New Roman" w:eastAsia="宋体" w:hAnsi="Times New Roman" w:cs="Times New Roman" w:hint="eastAsia"/>
          <w:vertAlign w:val="subscript"/>
        </w:rPr>
        <w:t>2</w:t>
      </w:r>
      <w:r w:rsidR="007550F0">
        <w:rPr>
          <w:rFonts w:ascii="Times New Roman" w:eastAsia="宋体" w:hAnsi="Times New Roman" w:cs="Times New Roman" w:hint="eastAsia"/>
        </w:rPr>
        <w:t>O</w:t>
      </w:r>
      <w:r w:rsidR="007550F0">
        <w:rPr>
          <w:rFonts w:ascii="Times New Roman" w:eastAsia="宋体" w:hAnsi="Times New Roman" w:cs="Times New Roman" w:hint="eastAsia"/>
          <w:vertAlign w:val="subscript"/>
        </w:rPr>
        <w:t>4</w:t>
      </w:r>
      <w:r w:rsidR="007550F0">
        <w:rPr>
          <w:rFonts w:ascii="Times New Roman" w:eastAsia="宋体" w:hAnsi="Times New Roman" w:cs="Times New Roman" w:hint="eastAsia"/>
          <w:vertAlign w:val="superscript"/>
        </w:rPr>
        <w:t>2</w:t>
      </w:r>
      <w:r w:rsidR="007550F0">
        <w:rPr>
          <w:rFonts w:ascii="Times New Roman" w:eastAsia="宋体" w:hAnsi="Times New Roman" w:cs="Times New Roman" w:hint="eastAsia"/>
          <w:vertAlign w:val="superscript"/>
        </w:rPr>
        <w:t>—</w:t>
      </w:r>
      <w:r w:rsidR="007550F0">
        <w:rPr>
          <w:rFonts w:ascii="Times New Roman" w:eastAsia="宋体" w:hAnsi="Times New Roman" w:cs="Times New Roman"/>
        </w:rPr>
        <w:t xml:space="preserve"> </w:t>
      </w:r>
      <w:r w:rsidR="007550F0">
        <w:rPr>
          <w:rFonts w:ascii="Times New Roman" w:eastAsia="宋体" w:hAnsi="Times New Roman" w:cs="Times New Roman" w:hint="eastAsia"/>
        </w:rPr>
        <w:t>-</w:t>
      </w:r>
      <w:r w:rsidR="007550F0">
        <w:rPr>
          <w:rFonts w:ascii="Times New Roman" w:eastAsia="宋体" w:hAnsi="Times New Roman" w:cs="Times New Roman"/>
        </w:rPr>
        <w:t xml:space="preserve"> </w:t>
      </w:r>
      <w:r w:rsidRPr="00A91E64">
        <w:rPr>
          <w:rFonts w:ascii="Times New Roman" w:eastAsia="宋体" w:hAnsi="Times New Roman" w:cs="Times New Roman"/>
        </w:rPr>
        <w:t>2e</w:t>
      </w:r>
      <w:r w:rsidR="007550F0">
        <w:rPr>
          <w:rFonts w:ascii="Times New Roman" w:eastAsia="宋体" w:hAnsi="Times New Roman" w:cs="Times New Roman" w:hint="eastAsia"/>
          <w:vertAlign w:val="superscript"/>
        </w:rPr>
        <w:t>—</w:t>
      </w:r>
      <w:r w:rsidRPr="00A91E64">
        <w:rPr>
          <w:rFonts w:ascii="Times New Roman" w:eastAsia="宋体" w:hAnsi="Times New Roman" w:cs="Times New Roman"/>
        </w:rPr>
        <w:t xml:space="preserve"> =2CO</w:t>
      </w:r>
      <w:r w:rsidR="007550F0">
        <w:rPr>
          <w:rFonts w:ascii="Times New Roman" w:eastAsia="宋体" w:hAnsi="Times New Roman" w:cs="Times New Roman" w:hint="eastAsia"/>
          <w:vertAlign w:val="subscript"/>
        </w:rPr>
        <w:t>2</w:t>
      </w:r>
      <w:r w:rsidR="007550F0">
        <w:rPr>
          <w:rFonts w:ascii="Times New Roman" w:eastAsia="宋体" w:hAnsi="Times New Roman" w:cs="Times New Roman"/>
          <w:vertAlign w:val="subscript"/>
        </w:rPr>
        <w:t xml:space="preserve"> </w:t>
      </w:r>
    </w:p>
    <w:p w:rsidR="00A91E64" w:rsidRPr="007550F0" w:rsidP="00A91E64" w14:paraId="50CC610E" w14:textId="10348E78">
      <w:pPr>
        <w:spacing w:line="360" w:lineRule="auto"/>
        <w:rPr>
          <w:rFonts w:ascii="Times New Roman" w:eastAsia="宋体" w:hAnsi="Times New Roman" w:cs="Times New Roman"/>
          <w:vertAlign w:val="subscript"/>
        </w:rPr>
      </w:pPr>
      <w:r w:rsidRPr="00A91E64">
        <w:rPr>
          <w:rFonts w:ascii="Times New Roman" w:eastAsia="宋体" w:hAnsi="Times New Roman" w:cs="Times New Roman"/>
        </w:rPr>
        <w:t>C</w:t>
      </w:r>
      <w:r w:rsidRPr="00A91E64">
        <w:rPr>
          <w:rFonts w:ascii="Times New Roman" w:eastAsia="宋体" w:hAnsi="Times New Roman" w:cs="Times New Roman"/>
        </w:rPr>
        <w:t>每得到</w:t>
      </w:r>
      <w:r w:rsidRPr="00A91E64">
        <w:rPr>
          <w:rFonts w:ascii="Times New Roman" w:eastAsia="宋体" w:hAnsi="Times New Roman" w:cs="Times New Roman"/>
        </w:rPr>
        <w:t xml:space="preserve">1 mol </w:t>
      </w:r>
      <w:r w:rsidRPr="00A91E64">
        <w:rPr>
          <w:rFonts w:ascii="Times New Roman" w:eastAsia="宋体" w:hAnsi="Times New Roman" w:cs="Times New Roman"/>
        </w:rPr>
        <w:t>草酸铝，电路中转移</w:t>
      </w:r>
      <w:r w:rsidR="007550F0">
        <w:rPr>
          <w:rFonts w:ascii="Times New Roman" w:eastAsia="宋体" w:hAnsi="Times New Roman" w:cs="Times New Roman" w:hint="eastAsia"/>
        </w:rPr>
        <w:t>3</w:t>
      </w:r>
      <w:r w:rsidRPr="00A91E64">
        <w:rPr>
          <w:rFonts w:ascii="Times New Roman" w:eastAsia="宋体" w:hAnsi="Times New Roman" w:cs="Times New Roman"/>
        </w:rPr>
        <w:t xml:space="preserve">mol </w:t>
      </w:r>
      <w:r w:rsidRPr="00A91E64">
        <w:rPr>
          <w:rFonts w:ascii="Times New Roman" w:eastAsia="宋体" w:hAnsi="Times New Roman" w:cs="Times New Roman"/>
        </w:rPr>
        <w:t>电子</w:t>
      </w:r>
      <w:r w:rsidR="007550F0">
        <w:rPr>
          <w:rFonts w:ascii="Times New Roman" w:eastAsia="宋体" w:hAnsi="Times New Roman" w:cs="Times New Roman" w:hint="eastAsia"/>
        </w:rPr>
        <w:t xml:space="preserve"> </w:t>
      </w:r>
      <w:r w:rsidR="007550F0">
        <w:rPr>
          <w:rFonts w:ascii="Times New Roman" w:eastAsia="宋体" w:hAnsi="Times New Roman" w:cs="Times New Roman"/>
        </w:rPr>
        <w:t xml:space="preserve">    </w:t>
      </w:r>
      <w:r w:rsidRPr="00A91E64">
        <w:rPr>
          <w:rFonts w:ascii="Times New Roman" w:eastAsia="宋体" w:hAnsi="Times New Roman" w:cs="Times New Roman"/>
        </w:rPr>
        <w:t>D.</w:t>
      </w:r>
      <w:r w:rsidRPr="00A91E64">
        <w:rPr>
          <w:rFonts w:ascii="Times New Roman" w:eastAsia="宋体" w:hAnsi="Times New Roman" w:cs="Times New Roman"/>
        </w:rPr>
        <w:t>利用该技术可捕捉大气中的</w:t>
      </w:r>
      <w:r w:rsidRPr="00A91E64">
        <w:rPr>
          <w:rFonts w:ascii="Times New Roman" w:eastAsia="宋体" w:hAnsi="Times New Roman" w:cs="Times New Roman"/>
        </w:rPr>
        <w:t>CO</w:t>
      </w:r>
      <w:r w:rsidR="007550F0">
        <w:rPr>
          <w:rFonts w:ascii="Times New Roman" w:eastAsia="宋体" w:hAnsi="Times New Roman" w:cs="Times New Roman" w:hint="eastAsia"/>
          <w:vertAlign w:val="subscript"/>
        </w:rPr>
        <w:t>2</w:t>
      </w:r>
    </w:p>
    <w:p w:rsidR="00A91E64" w:rsidRPr="00A91E64" w:rsidP="00A91E64" w14:paraId="2D9721E3" w14:textId="4F479D47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11.</w:t>
      </w:r>
      <w:r w:rsidRPr="00A91E64">
        <w:rPr>
          <w:rFonts w:ascii="Times New Roman" w:eastAsia="宋体" w:hAnsi="Times New Roman" w:cs="Times New Roman"/>
        </w:rPr>
        <w:t>由氯乙烯</w:t>
      </w:r>
      <w:r w:rsidRPr="00A91E64">
        <w:rPr>
          <w:rFonts w:ascii="Times New Roman" w:eastAsia="宋体" w:hAnsi="Times New Roman" w:cs="Times New Roman"/>
        </w:rPr>
        <w:t xml:space="preserve">( </w:t>
      </w:r>
      <w:r w:rsidR="007550F0">
        <w:rPr>
          <w:rFonts w:ascii="Times New Roman" w:eastAsia="宋体" w:hAnsi="Times New Roman" w:cs="Times New Roman" w:hint="eastAsia"/>
        </w:rPr>
        <w:t>CH</w:t>
      </w:r>
      <w:r w:rsidR="007550F0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=CHC1)</w:t>
      </w:r>
      <w:r w:rsidRPr="00A91E64">
        <w:rPr>
          <w:rFonts w:ascii="Times New Roman" w:eastAsia="宋体" w:hAnsi="Times New Roman" w:cs="Times New Roman"/>
        </w:rPr>
        <w:t>制得的聚氯乙烯</w:t>
      </w:r>
      <w:r w:rsidRPr="00A91E64">
        <w:rPr>
          <w:rFonts w:ascii="Times New Roman" w:eastAsia="宋体" w:hAnsi="Times New Roman" w:cs="Times New Roman"/>
        </w:rPr>
        <w:t xml:space="preserve">( </w:t>
      </w:r>
      <w:r w:rsidR="007550F0">
        <w:rPr>
          <w:noProof/>
        </w:rPr>
        <w:drawing>
          <wp:inline distT="0" distB="0" distL="0" distR="0">
            <wp:extent cx="883920" cy="398897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51991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3150" cy="41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E64">
        <w:rPr>
          <w:rFonts w:ascii="Times New Roman" w:eastAsia="宋体" w:hAnsi="Times New Roman" w:cs="Times New Roman"/>
        </w:rPr>
        <w:t xml:space="preserve"> )</w:t>
      </w:r>
      <w:r w:rsidRPr="00A91E64">
        <w:rPr>
          <w:rFonts w:ascii="Times New Roman" w:eastAsia="宋体" w:hAnsi="Times New Roman" w:cs="Times New Roman"/>
        </w:rPr>
        <w:t>可用来制</w:t>
      </w:r>
      <w:r w:rsidR="007550F0">
        <w:rPr>
          <w:rFonts w:ascii="Times New Roman" w:eastAsia="宋体" w:hAnsi="Times New Roman" w:cs="Times New Roman" w:hint="eastAsia"/>
        </w:rPr>
        <w:t>造</w:t>
      </w:r>
      <w:r w:rsidRPr="00A91E64">
        <w:rPr>
          <w:rFonts w:ascii="Times New Roman" w:eastAsia="宋体" w:hAnsi="Times New Roman" w:cs="Times New Roman"/>
        </w:rPr>
        <w:t>多种包装材料，下列有关说法错误的是</w:t>
      </w:r>
      <w:r w:rsidRPr="00A91E64">
        <w:rPr>
          <w:rFonts w:ascii="Times New Roman" w:eastAsia="宋体" w:hAnsi="Times New Roman" w:cs="Times New Roman"/>
        </w:rPr>
        <w:t>(</w:t>
      </w:r>
      <w:r w:rsidR="007550F0">
        <w:rPr>
          <w:rFonts w:ascii="Times New Roman" w:eastAsia="宋体" w:hAnsi="Times New Roman" w:cs="Times New Roman"/>
        </w:rPr>
        <w:t xml:space="preserve">  </w:t>
      </w:r>
      <w:r w:rsidRPr="00A91E64">
        <w:rPr>
          <w:rFonts w:ascii="Times New Roman" w:eastAsia="宋体" w:hAnsi="Times New Roman" w:cs="Times New Roman"/>
        </w:rPr>
        <w:t xml:space="preserve"> )</w:t>
      </w:r>
    </w:p>
    <w:p w:rsidR="00A91E64" w:rsidRPr="00A91E64" w:rsidP="00A91E64" w14:paraId="69E32181" w14:textId="66B9D77D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 xml:space="preserve">A. </w:t>
      </w:r>
      <w:r w:rsidRPr="00A91E64">
        <w:rPr>
          <w:rFonts w:ascii="Times New Roman" w:eastAsia="宋体" w:hAnsi="Times New Roman" w:cs="Times New Roman"/>
        </w:rPr>
        <w:t>聚氯乙烯属于高分子化合物</w:t>
      </w:r>
    </w:p>
    <w:p w:rsidR="00A91E64" w:rsidRPr="00A91E64" w:rsidP="00A91E64" w14:paraId="2FEDF816" w14:textId="012AEC5A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B.</w:t>
      </w:r>
      <w:r w:rsidRPr="00A91E64">
        <w:rPr>
          <w:rFonts w:ascii="Times New Roman" w:eastAsia="宋体" w:hAnsi="Times New Roman" w:cs="Times New Roman"/>
        </w:rPr>
        <w:t>氯乙烯可由乙烯与氯化氢加成制得</w:t>
      </w:r>
    </w:p>
    <w:p w:rsidR="00A91E64" w:rsidRPr="00A91E64" w:rsidP="00A91E64" w14:paraId="2FCB424D" w14:textId="14160471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C.</w:t>
      </w:r>
      <w:r w:rsidRPr="00A91E64">
        <w:rPr>
          <w:rFonts w:ascii="Times New Roman" w:eastAsia="宋体" w:hAnsi="Times New Roman" w:cs="Times New Roman"/>
        </w:rPr>
        <w:t>由氯乙烯制得聚氯乙烯符合</w:t>
      </w:r>
      <w:r w:rsidR="007550F0">
        <w:rPr>
          <w:rFonts w:ascii="Times New Roman" w:eastAsia="宋体" w:hAnsi="Times New Roman" w:cs="Times New Roman" w:hint="eastAsia"/>
        </w:rPr>
        <w:t>“</w:t>
      </w:r>
      <w:r w:rsidRPr="00A91E64">
        <w:rPr>
          <w:rFonts w:ascii="Times New Roman" w:eastAsia="宋体" w:hAnsi="Times New Roman" w:cs="Times New Roman"/>
        </w:rPr>
        <w:t>原子经济</w:t>
      </w:r>
      <w:r w:rsidR="007550F0">
        <w:rPr>
          <w:rFonts w:ascii="Times New Roman" w:eastAsia="宋体" w:hAnsi="Times New Roman" w:cs="Times New Roman" w:hint="eastAsia"/>
        </w:rPr>
        <w:t>”</w:t>
      </w:r>
      <w:r w:rsidRPr="00A91E64">
        <w:rPr>
          <w:rFonts w:ascii="Times New Roman" w:eastAsia="宋体" w:hAnsi="Times New Roman" w:cs="Times New Roman"/>
        </w:rPr>
        <w:t>(</w:t>
      </w:r>
      <w:r w:rsidRPr="00A91E64">
        <w:rPr>
          <w:rFonts w:ascii="Times New Roman" w:eastAsia="宋体" w:hAnsi="Times New Roman" w:cs="Times New Roman"/>
        </w:rPr>
        <w:t>原子利用率</w:t>
      </w:r>
      <w:r w:rsidRPr="00A91E64">
        <w:rPr>
          <w:rFonts w:ascii="Times New Roman" w:eastAsia="宋体" w:hAnsi="Times New Roman" w:cs="Times New Roman"/>
        </w:rPr>
        <w:t>100%)</w:t>
      </w:r>
    </w:p>
    <w:p w:rsidR="00A91E64" w:rsidRPr="00A91E64" w:rsidP="00A91E64" w14:paraId="654FEEA3" w14:textId="559A2DA6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D.</w:t>
      </w:r>
      <w:r w:rsidRPr="00A91E64">
        <w:rPr>
          <w:rFonts w:ascii="Times New Roman" w:eastAsia="宋体" w:hAnsi="Times New Roman" w:cs="Times New Roman"/>
        </w:rPr>
        <w:t>大量</w:t>
      </w:r>
      <w:r w:rsidRPr="00A91E64">
        <w:rPr>
          <w:rFonts w:ascii="Times New Roman" w:eastAsia="宋体" w:hAnsi="Times New Roman" w:cs="Times New Roman"/>
        </w:rPr>
        <w:t>使用聚氦乙烯</w:t>
      </w:r>
      <w:r w:rsidRPr="00A91E64">
        <w:rPr>
          <w:rFonts w:ascii="Times New Roman" w:eastAsia="宋体" w:hAnsi="Times New Roman" w:cs="Times New Roman"/>
        </w:rPr>
        <w:t>塑料</w:t>
      </w:r>
      <w:r w:rsidR="007550F0">
        <w:rPr>
          <w:rFonts w:ascii="Times New Roman" w:eastAsia="宋体" w:hAnsi="Times New Roman" w:cs="Times New Roman" w:hint="eastAsia"/>
        </w:rPr>
        <w:t>会</w:t>
      </w:r>
      <w:r w:rsidRPr="00A91E64">
        <w:rPr>
          <w:rFonts w:ascii="Times New Roman" w:eastAsia="宋体" w:hAnsi="Times New Roman" w:cs="Times New Roman"/>
        </w:rPr>
        <w:t>造成白色污染</w:t>
      </w:r>
    </w:p>
    <w:p w:rsidR="00A91E64" w:rsidRPr="00A91E64" w:rsidP="00A91E64" w14:paraId="2630337C" w14:textId="7DD232A5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12.</w:t>
      </w:r>
      <w:r w:rsidRPr="00A91E64">
        <w:rPr>
          <w:rFonts w:ascii="Times New Roman" w:eastAsia="宋体" w:hAnsi="Times New Roman" w:cs="Times New Roman"/>
        </w:rPr>
        <w:t>巴豆酸的结构简式为</w:t>
      </w:r>
      <w:r w:rsidRPr="00A91E64">
        <w:rPr>
          <w:rFonts w:ascii="Times New Roman" w:eastAsia="宋体" w:hAnsi="Times New Roman" w:cs="Times New Roman"/>
        </w:rPr>
        <w:t>CH</w:t>
      </w:r>
      <w:r w:rsidR="002B3419">
        <w:rPr>
          <w:rFonts w:ascii="Times New Roman" w:eastAsia="宋体" w:hAnsi="Times New Roman" w:cs="Times New Roman" w:hint="eastAsia"/>
          <w:vertAlign w:val="subscript"/>
        </w:rPr>
        <w:t>3</w:t>
      </w:r>
      <w:r w:rsidR="002B3419">
        <w:rPr>
          <w:rFonts w:ascii="Times New Roman" w:eastAsia="宋体" w:hAnsi="Times New Roman" w:cs="Times New Roman" w:hint="eastAsia"/>
        </w:rPr>
        <w:t>—</w:t>
      </w:r>
      <w:r w:rsidRPr="00A91E64">
        <w:rPr>
          <w:rFonts w:ascii="Times New Roman" w:eastAsia="宋体" w:hAnsi="Times New Roman" w:cs="Times New Roman"/>
        </w:rPr>
        <w:t>CH=CH</w:t>
      </w:r>
      <w:r w:rsidR="002B3419">
        <w:rPr>
          <w:rFonts w:ascii="Times New Roman" w:eastAsia="宋体" w:hAnsi="Times New Roman" w:cs="Times New Roman" w:hint="eastAsia"/>
        </w:rPr>
        <w:t>—</w:t>
      </w:r>
      <w:r w:rsidRPr="00A91E64">
        <w:rPr>
          <w:rFonts w:ascii="Times New Roman" w:eastAsia="宋体" w:hAnsi="Times New Roman" w:cs="Times New Roman"/>
        </w:rPr>
        <w:t xml:space="preserve"> C0OH</w:t>
      </w:r>
      <w:r w:rsidR="002B3419">
        <w:rPr>
          <w:rFonts w:ascii="Times New Roman" w:eastAsia="宋体" w:hAnsi="Times New Roman" w:cs="Times New Roman" w:hint="eastAsia"/>
        </w:rPr>
        <w:t>。</w:t>
      </w:r>
      <w:r w:rsidRPr="00A91E64">
        <w:rPr>
          <w:rFonts w:ascii="Times New Roman" w:eastAsia="宋体" w:hAnsi="Times New Roman" w:cs="Times New Roman"/>
        </w:rPr>
        <w:t>现有</w:t>
      </w:r>
      <w:r w:rsidRPr="00A91E64">
        <w:rPr>
          <w:rFonts w:ascii="宋体" w:eastAsia="宋体" w:hAnsi="宋体" w:cs="宋体" w:hint="eastAsia"/>
        </w:rPr>
        <w:t>①</w:t>
      </w:r>
      <w:r w:rsidRPr="00A91E64">
        <w:rPr>
          <w:rFonts w:ascii="Times New Roman" w:eastAsia="宋体" w:hAnsi="Times New Roman" w:cs="Times New Roman"/>
        </w:rPr>
        <w:t>氯化氢、</w:t>
      </w:r>
      <w:r w:rsidRPr="00A91E64">
        <w:rPr>
          <w:rFonts w:ascii="宋体" w:eastAsia="宋体" w:hAnsi="宋体" w:cs="宋体" w:hint="eastAsia"/>
        </w:rPr>
        <w:t>②</w:t>
      </w:r>
      <w:r w:rsidRPr="00A91E64">
        <w:rPr>
          <w:rFonts w:ascii="Times New Roman" w:eastAsia="宋体" w:hAnsi="Times New Roman" w:cs="Times New Roman"/>
        </w:rPr>
        <w:t>溴水、</w:t>
      </w:r>
      <w:r w:rsidRPr="00A91E64">
        <w:rPr>
          <w:rFonts w:ascii="宋体" w:eastAsia="宋体" w:hAnsi="宋体" w:cs="宋体" w:hint="eastAsia"/>
        </w:rPr>
        <w:t>③</w:t>
      </w:r>
      <w:r w:rsidRPr="00A91E64">
        <w:rPr>
          <w:rFonts w:ascii="Times New Roman" w:eastAsia="宋体" w:hAnsi="Times New Roman" w:cs="Times New Roman"/>
        </w:rPr>
        <w:t>纯碱</w:t>
      </w:r>
      <w:r w:rsidR="002B3419">
        <w:rPr>
          <w:rFonts w:ascii="Times New Roman" w:eastAsia="宋体" w:hAnsi="Times New Roman" w:cs="Times New Roman" w:hint="eastAsia"/>
        </w:rPr>
        <w:t>溶液</w:t>
      </w:r>
      <w:r w:rsidRPr="00A91E64">
        <w:rPr>
          <w:rFonts w:ascii="Times New Roman" w:eastAsia="宋体" w:hAnsi="Times New Roman" w:cs="Times New Roman"/>
        </w:rPr>
        <w:t>、</w:t>
      </w:r>
      <w:r w:rsidRPr="00A91E64">
        <w:rPr>
          <w:rFonts w:ascii="宋体" w:eastAsia="宋体" w:hAnsi="宋体" w:cs="宋体" w:hint="eastAsia"/>
        </w:rPr>
        <w:t>④</w:t>
      </w:r>
      <w:r w:rsidRPr="00A91E64">
        <w:rPr>
          <w:rFonts w:ascii="Times New Roman" w:eastAsia="宋体" w:hAnsi="Times New Roman" w:cs="Times New Roman"/>
        </w:rPr>
        <w:t>2-</w:t>
      </w:r>
      <w:r w:rsidRPr="00A91E64">
        <w:rPr>
          <w:rFonts w:ascii="Times New Roman" w:eastAsia="宋体" w:hAnsi="Times New Roman" w:cs="Times New Roman"/>
        </w:rPr>
        <w:t>丁醇、</w:t>
      </w:r>
      <w:r w:rsidRPr="00A91E64">
        <w:rPr>
          <w:rFonts w:ascii="宋体" w:eastAsia="宋体" w:hAnsi="宋体" w:cs="宋体" w:hint="eastAsia"/>
        </w:rPr>
        <w:t>⑤</w:t>
      </w:r>
      <w:r w:rsidRPr="00A91E64">
        <w:rPr>
          <w:rFonts w:ascii="Times New Roman" w:eastAsia="宋体" w:hAnsi="Times New Roman" w:cs="Times New Roman"/>
        </w:rPr>
        <w:t>酸性</w:t>
      </w:r>
      <w:r w:rsidRPr="00A91E64">
        <w:rPr>
          <w:rFonts w:ascii="Times New Roman" w:eastAsia="宋体" w:hAnsi="Times New Roman" w:cs="Times New Roman"/>
        </w:rPr>
        <w:t>KMn</w:t>
      </w:r>
      <w:r w:rsidR="002B3419">
        <w:rPr>
          <w:rFonts w:ascii="Times New Roman" w:eastAsia="宋体" w:hAnsi="Times New Roman" w:cs="Times New Roman" w:hint="eastAsia"/>
        </w:rPr>
        <w:t>O</w:t>
      </w:r>
      <w:r w:rsidR="002B3419">
        <w:rPr>
          <w:rFonts w:ascii="Times New Roman" w:eastAsia="宋体" w:hAnsi="Times New Roman" w:cs="Times New Roman" w:hint="eastAsia"/>
          <w:vertAlign w:val="subscript"/>
        </w:rPr>
        <w:t>4</w:t>
      </w:r>
      <w:r w:rsidRPr="00A91E64">
        <w:rPr>
          <w:rFonts w:ascii="Times New Roman" w:eastAsia="宋体" w:hAnsi="Times New Roman" w:cs="Times New Roman"/>
        </w:rPr>
        <w:t>溶液，试根据巴豆酸的结构特点，判断在一定条件下，能与巴豆酸反应的物质是</w:t>
      </w:r>
      <w:r w:rsidRPr="00A91E64">
        <w:rPr>
          <w:rFonts w:ascii="Times New Roman" w:eastAsia="宋体" w:hAnsi="Times New Roman" w:cs="Times New Roman"/>
        </w:rPr>
        <w:t>(</w:t>
      </w:r>
      <w:r w:rsidR="00BD1A64">
        <w:rPr>
          <w:rFonts w:ascii="Times New Roman" w:eastAsia="宋体" w:hAnsi="Times New Roman" w:cs="Times New Roman" w:hint="eastAsia"/>
        </w:rPr>
        <w:t xml:space="preserve"> </w:t>
      </w:r>
      <w:r w:rsidR="00BD1A64">
        <w:rPr>
          <w:rFonts w:ascii="Times New Roman" w:eastAsia="宋体" w:hAnsi="Times New Roman" w:cs="Times New Roman"/>
        </w:rPr>
        <w:t xml:space="preserve">  )</w:t>
      </w:r>
    </w:p>
    <w:p w:rsidR="00A91E64" w:rsidRPr="00A91E64" w:rsidP="00A91E64" w14:paraId="6206ECCA" w14:textId="0906D47A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A.</w:t>
      </w:r>
      <w:r w:rsidRPr="00A91E64">
        <w:rPr>
          <w:rFonts w:ascii="Times New Roman" w:eastAsia="宋体" w:hAnsi="Times New Roman" w:cs="Times New Roman"/>
        </w:rPr>
        <w:t>只有</w:t>
      </w:r>
      <w:r w:rsidRPr="00A91E64">
        <w:rPr>
          <w:rFonts w:ascii="宋体" w:eastAsia="宋体" w:hAnsi="宋体" w:cs="宋体" w:hint="eastAsia"/>
        </w:rPr>
        <w:t>②④⑤</w:t>
      </w:r>
      <w:r w:rsidR="002B3419">
        <w:rPr>
          <w:rFonts w:ascii="Times New Roman" w:eastAsia="宋体" w:hAnsi="Times New Roman" w:cs="Times New Roman" w:hint="eastAsia"/>
        </w:rPr>
        <w:t xml:space="preserve"> </w:t>
      </w:r>
      <w:r w:rsidR="002B3419">
        <w:rPr>
          <w:rFonts w:ascii="Times New Roman" w:eastAsia="宋体" w:hAnsi="Times New Roman" w:cs="Times New Roman"/>
        </w:rPr>
        <w:t xml:space="preserve">     </w:t>
      </w:r>
      <w:r w:rsidRPr="00A91E64">
        <w:rPr>
          <w:rFonts w:ascii="Times New Roman" w:eastAsia="宋体" w:hAnsi="Times New Roman" w:cs="Times New Roman"/>
        </w:rPr>
        <w:t xml:space="preserve">B. </w:t>
      </w:r>
      <w:r w:rsidRPr="00A91E64">
        <w:rPr>
          <w:rFonts w:ascii="Times New Roman" w:eastAsia="宋体" w:hAnsi="Times New Roman" w:cs="Times New Roman"/>
        </w:rPr>
        <w:t>只有</w:t>
      </w:r>
      <w:r w:rsidRPr="00A91E64">
        <w:rPr>
          <w:rFonts w:ascii="宋体" w:eastAsia="宋体" w:hAnsi="宋体" w:cs="宋体" w:hint="eastAsia"/>
        </w:rPr>
        <w:t>①③④</w:t>
      </w:r>
      <w:r w:rsidR="002B3419">
        <w:rPr>
          <w:rFonts w:ascii="Times New Roman" w:eastAsia="宋体" w:hAnsi="Times New Roman" w:cs="Times New Roman" w:hint="eastAsia"/>
        </w:rPr>
        <w:t xml:space="preserve"> </w:t>
      </w:r>
      <w:r w:rsidR="002B3419">
        <w:rPr>
          <w:rFonts w:ascii="Times New Roman" w:eastAsia="宋体" w:hAnsi="Times New Roman" w:cs="Times New Roman"/>
        </w:rPr>
        <w:t xml:space="preserve">     </w:t>
      </w:r>
      <w:r w:rsidR="002B3419">
        <w:rPr>
          <w:rFonts w:ascii="Times New Roman" w:eastAsia="宋体" w:hAnsi="Times New Roman" w:cs="Times New Roman" w:hint="eastAsia"/>
        </w:rPr>
        <w:t>C</w:t>
      </w:r>
      <w:r w:rsidRPr="00A91E64">
        <w:rPr>
          <w:rFonts w:ascii="Times New Roman" w:eastAsia="宋体" w:hAnsi="Times New Roman" w:cs="Times New Roman"/>
        </w:rPr>
        <w:t xml:space="preserve">. </w:t>
      </w:r>
      <w:r w:rsidRPr="00A91E64">
        <w:rPr>
          <w:rFonts w:ascii="Times New Roman" w:eastAsia="宋体" w:hAnsi="Times New Roman" w:cs="Times New Roman"/>
        </w:rPr>
        <w:t>只有</w:t>
      </w:r>
      <w:r w:rsidRPr="00A91E64">
        <w:rPr>
          <w:rFonts w:ascii="宋体" w:eastAsia="宋体" w:hAnsi="宋体" w:cs="宋体" w:hint="eastAsia"/>
        </w:rPr>
        <w:t>①②③④</w:t>
      </w:r>
      <w:r w:rsidR="002B3419">
        <w:rPr>
          <w:rFonts w:ascii="Times New Roman" w:eastAsia="宋体" w:hAnsi="Times New Roman" w:cs="Times New Roman" w:hint="eastAsia"/>
        </w:rPr>
        <w:t xml:space="preserve"> </w:t>
      </w:r>
      <w:r w:rsidR="002B3419">
        <w:rPr>
          <w:rFonts w:ascii="Times New Roman" w:eastAsia="宋体" w:hAnsi="Times New Roman" w:cs="Times New Roman"/>
        </w:rPr>
        <w:t xml:space="preserve">     </w:t>
      </w:r>
      <w:r w:rsidRPr="00A91E64">
        <w:rPr>
          <w:rFonts w:ascii="Times New Roman" w:eastAsia="宋体" w:hAnsi="Times New Roman" w:cs="Times New Roman"/>
        </w:rPr>
        <w:t>D.</w:t>
      </w:r>
      <w:r w:rsidRPr="00A91E64">
        <w:rPr>
          <w:rFonts w:ascii="宋体" w:eastAsia="宋体" w:hAnsi="宋体" w:cs="宋体" w:hint="eastAsia"/>
        </w:rPr>
        <w:t>①②③④⑤</w:t>
      </w:r>
    </w:p>
    <w:p w:rsidR="00A91E64" w:rsidP="00A91E64" w14:paraId="0A7A6F0F" w14:textId="7DCDD515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13.</w:t>
      </w:r>
      <w:r w:rsidRPr="00A91E64">
        <w:rPr>
          <w:rFonts w:ascii="Times New Roman" w:eastAsia="宋体" w:hAnsi="Times New Roman" w:cs="Times New Roman"/>
        </w:rPr>
        <w:t>化合物丙是</w:t>
      </w:r>
      <w:r w:rsidR="002B3419">
        <w:rPr>
          <w:rFonts w:ascii="Times New Roman" w:eastAsia="宋体" w:hAnsi="Times New Roman" w:cs="Times New Roman" w:hint="eastAsia"/>
        </w:rPr>
        <w:t>一</w:t>
      </w:r>
      <w:r w:rsidRPr="00A91E64">
        <w:rPr>
          <w:rFonts w:ascii="Times New Roman" w:eastAsia="宋体" w:hAnsi="Times New Roman" w:cs="Times New Roman"/>
        </w:rPr>
        <w:t>种医药中间体，可以通过如图反应制得。下列说法正确的是</w:t>
      </w:r>
      <w:r w:rsidRPr="00A91E64">
        <w:rPr>
          <w:rFonts w:ascii="Times New Roman" w:eastAsia="宋体" w:hAnsi="Times New Roman" w:cs="Times New Roman"/>
        </w:rPr>
        <w:t xml:space="preserve">( </w:t>
      </w:r>
      <w:r w:rsidR="00BD1A64">
        <w:rPr>
          <w:rFonts w:ascii="Times New Roman" w:eastAsia="宋体" w:hAnsi="Times New Roman" w:cs="Times New Roman"/>
        </w:rPr>
        <w:t xml:space="preserve">  </w:t>
      </w:r>
      <w:r w:rsidRPr="00A91E64">
        <w:rPr>
          <w:rFonts w:ascii="Times New Roman" w:eastAsia="宋体" w:hAnsi="Times New Roman" w:cs="Times New Roman"/>
        </w:rPr>
        <w:t>)</w:t>
      </w:r>
    </w:p>
    <w:p w:rsidR="007550F0" w:rsidRPr="00A91E64" w:rsidP="00A91E64" w14:paraId="28F6C8F7" w14:textId="0314067A">
      <w:pPr>
        <w:spacing w:line="360" w:lineRule="auto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>
            <wp:extent cx="2552700" cy="1291210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46265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1665" cy="130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E64" w:rsidRPr="002B3419" w:rsidP="00A91E64" w14:paraId="1947A81F" w14:textId="634D468B">
      <w:pPr>
        <w:spacing w:line="360" w:lineRule="auto"/>
        <w:rPr>
          <w:rFonts w:ascii="Times New Roman" w:eastAsia="宋体" w:hAnsi="Times New Roman" w:cs="Times New Roman"/>
          <w:vertAlign w:val="subscript"/>
        </w:rPr>
      </w:pPr>
      <w:r w:rsidRPr="00A91E64">
        <w:rPr>
          <w:rFonts w:ascii="Times New Roman" w:eastAsia="宋体" w:hAnsi="Times New Roman" w:cs="Times New Roman"/>
        </w:rPr>
        <w:t>A.</w:t>
      </w:r>
      <w:r w:rsidRPr="00A91E64">
        <w:rPr>
          <w:rFonts w:ascii="Times New Roman" w:eastAsia="宋体" w:hAnsi="Times New Roman" w:cs="Times New Roman"/>
        </w:rPr>
        <w:t>丙的分子式为</w:t>
      </w:r>
      <w:r w:rsidRPr="00A91E64">
        <w:rPr>
          <w:rFonts w:ascii="Times New Roman" w:eastAsia="宋体" w:hAnsi="Times New Roman" w:cs="Times New Roman"/>
        </w:rPr>
        <w:t>C</w:t>
      </w:r>
      <w:r w:rsidR="002B3419">
        <w:rPr>
          <w:rFonts w:ascii="Times New Roman" w:eastAsia="宋体" w:hAnsi="Times New Roman" w:cs="Times New Roman" w:hint="eastAsia"/>
          <w:vertAlign w:val="subscript"/>
        </w:rPr>
        <w:t>10</w:t>
      </w:r>
      <w:r w:rsidRPr="00A91E64">
        <w:rPr>
          <w:rFonts w:ascii="Times New Roman" w:eastAsia="宋体" w:hAnsi="Times New Roman" w:cs="Times New Roman"/>
        </w:rPr>
        <w:t>H</w:t>
      </w:r>
      <w:r w:rsidR="002B3419">
        <w:rPr>
          <w:rFonts w:ascii="Times New Roman" w:eastAsia="宋体" w:hAnsi="Times New Roman" w:cs="Times New Roman" w:hint="eastAsia"/>
          <w:vertAlign w:val="subscript"/>
        </w:rPr>
        <w:t>16</w:t>
      </w:r>
      <w:r w:rsidR="002B3419">
        <w:rPr>
          <w:rFonts w:ascii="Times New Roman" w:eastAsia="宋体" w:hAnsi="Times New Roman" w:cs="Times New Roman" w:hint="eastAsia"/>
        </w:rPr>
        <w:t>O</w:t>
      </w:r>
      <w:r w:rsidR="002B3419">
        <w:rPr>
          <w:rFonts w:ascii="Times New Roman" w:eastAsia="宋体" w:hAnsi="Times New Roman" w:cs="Times New Roman" w:hint="eastAsia"/>
          <w:vertAlign w:val="subscript"/>
        </w:rPr>
        <w:t>2</w:t>
      </w:r>
    </w:p>
    <w:p w:rsidR="00A91E64" w:rsidRPr="00A91E64" w:rsidP="00A91E64" w14:paraId="1EDC0149" w14:textId="007B2224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B.</w:t>
      </w:r>
      <w:r w:rsidRPr="00A91E64">
        <w:rPr>
          <w:rFonts w:ascii="Times New Roman" w:eastAsia="宋体" w:hAnsi="Times New Roman" w:cs="Times New Roman"/>
        </w:rPr>
        <w:t>甲的一氯代物有</w:t>
      </w:r>
      <w:r w:rsidRPr="00A91E64">
        <w:rPr>
          <w:rFonts w:ascii="Times New Roman" w:eastAsia="宋体" w:hAnsi="Times New Roman" w:cs="Times New Roman"/>
        </w:rPr>
        <w:t>4</w:t>
      </w:r>
      <w:r w:rsidRPr="00A91E64">
        <w:rPr>
          <w:rFonts w:ascii="Times New Roman" w:eastAsia="宋体" w:hAnsi="Times New Roman" w:cs="Times New Roman"/>
        </w:rPr>
        <w:t>种</w:t>
      </w:r>
    </w:p>
    <w:p w:rsidR="00A91E64" w:rsidRPr="00A91E64" w:rsidP="00A91E64" w14:paraId="60828E1C" w14:textId="3A739DD7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C.</w:t>
      </w:r>
      <w:r w:rsidRPr="00A91E64">
        <w:rPr>
          <w:rFonts w:ascii="Times New Roman" w:eastAsia="宋体" w:hAnsi="Times New Roman" w:cs="Times New Roman"/>
        </w:rPr>
        <w:t>乙可以发生取代反应、加成反应、氧化反应</w:t>
      </w:r>
    </w:p>
    <w:p w:rsidR="00A91E64" w:rsidRPr="00A91E64" w:rsidP="00A91E64" w14:paraId="171873D4" w14:textId="6ACFA180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D.</w:t>
      </w:r>
      <w:r w:rsidRPr="00A91E64">
        <w:rPr>
          <w:rFonts w:ascii="Times New Roman" w:eastAsia="宋体" w:hAnsi="Times New Roman" w:cs="Times New Roman"/>
        </w:rPr>
        <w:t>甲、</w:t>
      </w:r>
      <w:r w:rsidRPr="00A91E64">
        <w:rPr>
          <w:rFonts w:ascii="Times New Roman" w:eastAsia="宋体" w:hAnsi="Times New Roman" w:cs="Times New Roman"/>
        </w:rPr>
        <w:t>丙均不能</w:t>
      </w:r>
      <w:r w:rsidRPr="00A91E64">
        <w:rPr>
          <w:rFonts w:ascii="Times New Roman" w:eastAsia="宋体" w:hAnsi="Times New Roman" w:cs="Times New Roman"/>
        </w:rPr>
        <w:t>使酸性高锰酸钾溶液褪色</w:t>
      </w:r>
    </w:p>
    <w:p w:rsidR="002A4063" w:rsidP="00A91E64" w14:paraId="7255CA10" w14:textId="77777777">
      <w:pPr>
        <w:spacing w:line="360" w:lineRule="auto"/>
        <w:rPr>
          <w:rFonts w:ascii="Times New Roman" w:eastAsia="宋体" w:hAnsi="Times New Roman" w:cs="Times New Roman"/>
        </w:rPr>
      </w:pPr>
    </w:p>
    <w:p w:rsidR="002A4063" w:rsidP="00A91E64" w14:paraId="3F99C602" w14:textId="4327A5E2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14.</w:t>
      </w:r>
      <w:r w:rsidRPr="00A91E64">
        <w:rPr>
          <w:rFonts w:ascii="Times New Roman" w:eastAsia="宋体" w:hAnsi="Times New Roman" w:cs="Times New Roman"/>
        </w:rPr>
        <w:t>通过如图流程制备硝酸铜晶体，下列说法不正确的是</w:t>
      </w:r>
      <w:r w:rsidRPr="00A91E64">
        <w:rPr>
          <w:rFonts w:ascii="Times New Roman" w:eastAsia="宋体" w:hAnsi="Times New Roman" w:cs="Times New Roman"/>
        </w:rPr>
        <w:t xml:space="preserve">( </w:t>
      </w:r>
      <w:r w:rsidR="00BD1A64">
        <w:rPr>
          <w:rFonts w:ascii="Times New Roman" w:eastAsia="宋体" w:hAnsi="Times New Roman" w:cs="Times New Roman"/>
        </w:rPr>
        <w:t xml:space="preserve">  </w:t>
      </w:r>
      <w:r w:rsidRPr="00A91E64">
        <w:rPr>
          <w:rFonts w:ascii="Times New Roman" w:eastAsia="宋体" w:hAnsi="Times New Roman" w:cs="Times New Roman"/>
        </w:rPr>
        <w:t>)</w:t>
      </w:r>
    </w:p>
    <w:p w:rsidR="004F7D24" w:rsidRPr="002A4063" w:rsidP="00A91E64" w14:paraId="1658C929" w14:textId="098AC619">
      <w:pPr>
        <w:spacing w:line="360" w:lineRule="auto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>
            <wp:extent cx="5280660" cy="77102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14369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4258" cy="78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E64" w:rsidRPr="00A91E64" w:rsidP="00A91E64" w14:paraId="08BEEAB9" w14:textId="6E31D4B9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A.</w:t>
      </w:r>
      <w:r w:rsidRPr="00A91E64">
        <w:rPr>
          <w:rFonts w:ascii="Times New Roman" w:eastAsia="宋体" w:hAnsi="Times New Roman" w:cs="Times New Roman"/>
        </w:rPr>
        <w:t>将废铜片粉碎</w:t>
      </w:r>
      <w:r w:rsidRPr="00A91E64">
        <w:rPr>
          <w:rFonts w:ascii="Times New Roman" w:eastAsia="宋体" w:hAnsi="Times New Roman" w:cs="Times New Roman"/>
        </w:rPr>
        <w:t>,</w:t>
      </w:r>
      <w:r w:rsidRPr="00A91E64">
        <w:rPr>
          <w:rFonts w:ascii="Times New Roman" w:eastAsia="宋体" w:hAnsi="Times New Roman" w:cs="Times New Roman"/>
        </w:rPr>
        <w:t>可提高反应速率</w:t>
      </w:r>
    </w:p>
    <w:p w:rsidR="00A91E64" w:rsidRPr="00A91E64" w:rsidP="00A91E64" w14:paraId="61CAA71F" w14:textId="1F006BBC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B.</w:t>
      </w:r>
      <w:r w:rsidRPr="00A91E64">
        <w:rPr>
          <w:rFonts w:ascii="Times New Roman" w:eastAsia="宋体" w:hAnsi="Times New Roman" w:cs="Times New Roman"/>
        </w:rPr>
        <w:t>若将废铜片直接</w:t>
      </w:r>
      <w:r w:rsidRPr="00A91E64">
        <w:rPr>
          <w:rFonts w:ascii="Times New Roman" w:eastAsia="宋体" w:hAnsi="Times New Roman" w:cs="Times New Roman"/>
        </w:rPr>
        <w:t>“</w:t>
      </w:r>
      <w:r w:rsidRPr="00A91E64">
        <w:rPr>
          <w:rFonts w:ascii="Times New Roman" w:eastAsia="宋体" w:hAnsi="Times New Roman" w:cs="Times New Roman"/>
        </w:rPr>
        <w:t>溶解</w:t>
      </w:r>
      <w:r w:rsidRPr="00A91E64">
        <w:rPr>
          <w:rFonts w:ascii="Times New Roman" w:eastAsia="宋体" w:hAnsi="Times New Roman" w:cs="Times New Roman"/>
        </w:rPr>
        <w:t>”,</w:t>
      </w:r>
      <w:r w:rsidRPr="00A91E64">
        <w:rPr>
          <w:rFonts w:ascii="Times New Roman" w:eastAsia="宋体" w:hAnsi="Times New Roman" w:cs="Times New Roman"/>
        </w:rPr>
        <w:t>既产生污染又降低硝酸的利用率</w:t>
      </w:r>
    </w:p>
    <w:p w:rsidR="00A91E64" w:rsidRPr="00A91E64" w:rsidP="00A91E64" w14:paraId="095765FB" w14:textId="6A4CCA79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C.</w:t>
      </w:r>
      <w:r w:rsidRPr="00A91E64">
        <w:rPr>
          <w:rFonts w:ascii="Times New Roman" w:eastAsia="宋体" w:hAnsi="Times New Roman" w:cs="Times New Roman"/>
        </w:rPr>
        <w:t>用无水乙醇代替水</w:t>
      </w:r>
      <w:r w:rsidRPr="00A91E64">
        <w:rPr>
          <w:rFonts w:ascii="Times New Roman" w:eastAsia="宋体" w:hAnsi="Times New Roman" w:cs="Times New Roman"/>
        </w:rPr>
        <w:t>“</w:t>
      </w:r>
      <w:r w:rsidRPr="00A91E64">
        <w:rPr>
          <w:rFonts w:ascii="Times New Roman" w:eastAsia="宋体" w:hAnsi="Times New Roman" w:cs="Times New Roman"/>
        </w:rPr>
        <w:t>洗涤</w:t>
      </w:r>
      <w:r w:rsidRPr="00A91E64">
        <w:rPr>
          <w:rFonts w:ascii="Times New Roman" w:eastAsia="宋体" w:hAnsi="Times New Roman" w:cs="Times New Roman"/>
        </w:rPr>
        <w:t>”</w:t>
      </w:r>
      <w:r w:rsidRPr="00A91E64">
        <w:rPr>
          <w:rFonts w:ascii="Times New Roman" w:eastAsia="宋体" w:hAnsi="Times New Roman" w:cs="Times New Roman"/>
        </w:rPr>
        <w:t>的目的之一是减少晶体的溶解损失</w:t>
      </w:r>
    </w:p>
    <w:p w:rsidR="00A91E64" w:rsidRPr="00A91E64" w:rsidP="00A91E64" w14:paraId="2B00BC1E" w14:textId="0EDF0A30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D.</w:t>
      </w:r>
      <w:r w:rsidRPr="00A91E64">
        <w:rPr>
          <w:rFonts w:ascii="Times New Roman" w:eastAsia="宋体" w:hAnsi="Times New Roman" w:cs="Times New Roman"/>
        </w:rPr>
        <w:t>为了使硝酸铜尽可能析出，</w:t>
      </w:r>
      <w:r w:rsidRPr="00A91E64">
        <w:rPr>
          <w:rFonts w:ascii="Times New Roman" w:eastAsia="宋体" w:hAnsi="Times New Roman" w:cs="Times New Roman"/>
        </w:rPr>
        <w:t xml:space="preserve">“ </w:t>
      </w:r>
      <w:r w:rsidRPr="00A91E64">
        <w:rPr>
          <w:rFonts w:ascii="Times New Roman" w:eastAsia="宋体" w:hAnsi="Times New Roman" w:cs="Times New Roman"/>
        </w:rPr>
        <w:t>结晶</w:t>
      </w:r>
      <w:r w:rsidRPr="00A91E64">
        <w:rPr>
          <w:rFonts w:ascii="Times New Roman" w:eastAsia="宋体" w:hAnsi="Times New Roman" w:cs="Times New Roman"/>
        </w:rPr>
        <w:t>”</w:t>
      </w:r>
      <w:r w:rsidR="002A4063">
        <w:rPr>
          <w:rFonts w:ascii="Times New Roman" w:eastAsia="宋体" w:hAnsi="Times New Roman" w:cs="Times New Roman" w:hint="eastAsia"/>
        </w:rPr>
        <w:t>时</w:t>
      </w:r>
      <w:r w:rsidRPr="00A91E64">
        <w:rPr>
          <w:rFonts w:ascii="Times New Roman" w:eastAsia="宋体" w:hAnsi="Times New Roman" w:cs="Times New Roman"/>
        </w:rPr>
        <w:t>应将溶液蒸干</w:t>
      </w:r>
    </w:p>
    <w:p w:rsidR="00A91E64" w:rsidRPr="00BD1A64" w:rsidP="00A91E64" w14:paraId="162AB53B" w14:textId="77361969">
      <w:pPr>
        <w:spacing w:line="360" w:lineRule="auto"/>
        <w:rPr>
          <w:rFonts w:ascii="Times New Roman" w:eastAsia="宋体" w:hAnsi="Times New Roman" w:cs="Times New Roman"/>
          <w:b/>
          <w:bCs/>
        </w:rPr>
      </w:pPr>
      <w:r w:rsidRPr="00BD1A64">
        <w:rPr>
          <w:rFonts w:ascii="Times New Roman" w:eastAsia="宋体" w:hAnsi="Times New Roman" w:cs="Times New Roman"/>
          <w:b/>
          <w:bCs/>
        </w:rPr>
        <w:t>二</w:t>
      </w:r>
      <w:r w:rsidRPr="00BD1A64">
        <w:rPr>
          <w:rFonts w:ascii="Times New Roman" w:eastAsia="宋体" w:hAnsi="Times New Roman" w:cs="Times New Roman"/>
          <w:b/>
          <w:bCs/>
        </w:rPr>
        <w:t>.</w:t>
      </w:r>
      <w:r w:rsidRPr="00BD1A64">
        <w:rPr>
          <w:rFonts w:ascii="Times New Roman" w:eastAsia="宋体" w:hAnsi="Times New Roman" w:cs="Times New Roman"/>
          <w:b/>
          <w:bCs/>
        </w:rPr>
        <w:t>非选择题</w:t>
      </w:r>
      <w:r w:rsidRPr="00BD1A64">
        <w:rPr>
          <w:rFonts w:ascii="Times New Roman" w:eastAsia="宋体" w:hAnsi="Times New Roman" w:cs="Times New Roman"/>
          <w:b/>
          <w:bCs/>
        </w:rPr>
        <w:t>(</w:t>
      </w:r>
      <w:r w:rsidRPr="00BD1A64">
        <w:rPr>
          <w:rFonts w:ascii="Times New Roman" w:eastAsia="宋体" w:hAnsi="Times New Roman" w:cs="Times New Roman"/>
          <w:b/>
          <w:bCs/>
        </w:rPr>
        <w:t>共</w:t>
      </w:r>
      <w:r w:rsidRPr="00BD1A64">
        <w:rPr>
          <w:rFonts w:ascii="Times New Roman" w:eastAsia="宋体" w:hAnsi="Times New Roman" w:cs="Times New Roman"/>
          <w:b/>
          <w:bCs/>
        </w:rPr>
        <w:t>58</w:t>
      </w:r>
      <w:r w:rsidRPr="00BD1A64">
        <w:rPr>
          <w:rFonts w:ascii="Times New Roman" w:eastAsia="宋体" w:hAnsi="Times New Roman" w:cs="Times New Roman"/>
          <w:b/>
          <w:bCs/>
        </w:rPr>
        <w:t>分</w:t>
      </w:r>
      <w:r w:rsidRPr="00BD1A64">
        <w:rPr>
          <w:rFonts w:ascii="Times New Roman" w:eastAsia="宋体" w:hAnsi="Times New Roman" w:cs="Times New Roman"/>
          <w:b/>
          <w:bCs/>
        </w:rPr>
        <w:t>)</w:t>
      </w:r>
    </w:p>
    <w:p w:rsidR="00A91E64" w:rsidP="00A91E64" w14:paraId="232408DB" w14:textId="4B8F82DB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15. (18</w:t>
      </w:r>
      <w:r w:rsidRPr="00A91E64">
        <w:rPr>
          <w:rFonts w:ascii="Times New Roman" w:eastAsia="宋体" w:hAnsi="Times New Roman" w:cs="Times New Roman"/>
        </w:rPr>
        <w:t>分</w:t>
      </w:r>
      <w:r w:rsidRPr="00A91E64">
        <w:rPr>
          <w:rFonts w:ascii="Times New Roman" w:eastAsia="宋体" w:hAnsi="Times New Roman" w:cs="Times New Roman"/>
        </w:rPr>
        <w:t>)</w:t>
      </w:r>
      <w:r w:rsidRPr="00A91E64">
        <w:rPr>
          <w:rFonts w:ascii="Times New Roman" w:eastAsia="宋体" w:hAnsi="Times New Roman" w:cs="Times New Roman"/>
        </w:rPr>
        <w:t>丙烯酸乙酯具有菠萝香味，可用作食品添加剂。工业上可以用乙烯、丙烯等为原料合成</w:t>
      </w:r>
      <w:r w:rsidR="004F7D24">
        <w:rPr>
          <w:rFonts w:ascii="Times New Roman" w:eastAsia="宋体" w:hAnsi="Times New Roman" w:cs="Times New Roman" w:hint="eastAsia"/>
        </w:rPr>
        <w:t>制得。</w:t>
      </w:r>
    </w:p>
    <w:p w:rsidR="004F7D24" w:rsidRPr="00A91E64" w:rsidP="00A91E64" w14:paraId="0571BA9A" w14:textId="6B344852">
      <w:pPr>
        <w:spacing w:line="360" w:lineRule="auto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>
            <wp:extent cx="4130040" cy="966190"/>
            <wp:effectExtent l="0" t="0" r="381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030650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72284" cy="97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F5" w:rsidP="00A91E64" w14:paraId="3791942B" w14:textId="5E0E215E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 w:hint="eastAsia"/>
        </w:rPr>
        <w:t>）由</w:t>
      </w:r>
      <w:r>
        <w:rPr>
          <w:rFonts w:ascii="Times New Roman" w:eastAsia="宋体" w:hAnsi="Times New Roman" w:cs="Times New Roman" w:hint="eastAsia"/>
        </w:rPr>
        <w:t>CH</w:t>
      </w:r>
      <w:r>
        <w:rPr>
          <w:rFonts w:ascii="Times New Roman" w:eastAsia="宋体" w:hAnsi="Times New Roman" w:cs="Times New Roman" w:hint="eastAsia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=CH</w:t>
      </w:r>
      <w:r>
        <w:rPr>
          <w:rFonts w:ascii="Times New Roman" w:eastAsia="宋体" w:hAnsi="Times New Roman" w:cs="Times New Roman" w:hint="eastAsia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生成有机物</w:t>
      </w:r>
      <w:r>
        <w:rPr>
          <w:rFonts w:ascii="Times New Roman" w:eastAsia="宋体" w:hAnsi="Times New Roman" w:cs="Times New Roman" w:hint="eastAsia"/>
        </w:rPr>
        <w:t>A</w:t>
      </w:r>
      <w:r>
        <w:rPr>
          <w:rFonts w:ascii="Times New Roman" w:eastAsia="宋体" w:hAnsi="Times New Roman" w:cs="Times New Roman" w:hint="eastAsia"/>
        </w:rPr>
        <w:t>（分子式</w:t>
      </w:r>
      <w:r>
        <w:rPr>
          <w:rFonts w:ascii="Times New Roman" w:eastAsia="宋体" w:hAnsi="Times New Roman" w:cs="Times New Roman" w:hint="eastAsia"/>
        </w:rPr>
        <w:t>C</w:t>
      </w:r>
      <w:r>
        <w:rPr>
          <w:rFonts w:ascii="Times New Roman" w:eastAsia="宋体" w:hAnsi="Times New Roman" w:cs="Times New Roman" w:hint="eastAsia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H</w:t>
      </w:r>
      <w:r>
        <w:rPr>
          <w:rFonts w:ascii="Times New Roman" w:eastAsia="宋体" w:hAnsi="Times New Roman" w:cs="Times New Roman" w:hint="eastAsia"/>
          <w:vertAlign w:val="subscript"/>
        </w:rPr>
        <w:t>6</w:t>
      </w:r>
      <w:r>
        <w:rPr>
          <w:rFonts w:ascii="Times New Roman" w:eastAsia="宋体" w:hAnsi="Times New Roman" w:cs="Times New Roman" w:hint="eastAsia"/>
        </w:rPr>
        <w:t>O</w:t>
      </w:r>
      <w:r>
        <w:rPr>
          <w:rFonts w:ascii="Times New Roman" w:eastAsia="宋体" w:hAnsi="Times New Roman" w:cs="Times New Roman" w:hint="eastAsia"/>
        </w:rPr>
        <w:t>）的反应类型为：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________________</w:t>
      </w:r>
      <w:r>
        <w:rPr>
          <w:rFonts w:ascii="Times New Roman" w:eastAsia="宋体" w:hAnsi="Times New Roman" w:cs="Times New Roman" w:hint="eastAsia"/>
        </w:rPr>
        <w:t>。</w:t>
      </w:r>
    </w:p>
    <w:p w:rsidR="005731F5" w:rsidP="00A91E64" w14:paraId="563B6EE2" w14:textId="390A6326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 w:hint="eastAsia"/>
        </w:rPr>
        <w:t>）丙烯酸乙酯（</w:t>
      </w:r>
      <w:r>
        <w:rPr>
          <w:rFonts w:ascii="Times New Roman" w:eastAsia="宋体" w:hAnsi="Times New Roman" w:cs="Times New Roman" w:hint="eastAsia"/>
        </w:rPr>
        <w:t>CH</w:t>
      </w:r>
      <w:r>
        <w:rPr>
          <w:rFonts w:ascii="Times New Roman" w:eastAsia="宋体" w:hAnsi="Times New Roman" w:cs="Times New Roman" w:hint="eastAsia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=CH-COOCH</w:t>
      </w:r>
      <w:r>
        <w:rPr>
          <w:rFonts w:ascii="Times New Roman" w:eastAsia="宋体" w:hAnsi="Times New Roman" w:cs="Times New Roman" w:hint="eastAsia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CH</w:t>
      </w:r>
      <w:r>
        <w:rPr>
          <w:rFonts w:ascii="Times New Roman" w:eastAsia="宋体" w:hAnsi="Times New Roman" w:cs="Times New Roman" w:hint="eastAsia"/>
          <w:vertAlign w:val="subscript"/>
        </w:rPr>
        <w:t>3</w:t>
      </w:r>
      <w:r>
        <w:rPr>
          <w:rFonts w:ascii="Times New Roman" w:eastAsia="宋体" w:hAnsi="Times New Roman" w:cs="Times New Roman" w:hint="eastAsia"/>
        </w:rPr>
        <w:t>）中含氧官能团名称为：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______________</w:t>
      </w:r>
      <w:r>
        <w:rPr>
          <w:rFonts w:ascii="Times New Roman" w:eastAsia="宋体" w:hAnsi="Times New Roman" w:cs="Times New Roman" w:hint="eastAsia"/>
        </w:rPr>
        <w:t>。</w:t>
      </w:r>
    </w:p>
    <w:p w:rsidR="005731F5" w:rsidP="005731F5" w14:paraId="5D04B27B" w14:textId="1883FD96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3</w:t>
      </w:r>
      <w:r>
        <w:rPr>
          <w:rFonts w:ascii="Times New Roman" w:eastAsia="宋体" w:hAnsi="Times New Roman" w:cs="Times New Roman" w:hint="eastAsia"/>
        </w:rPr>
        <w:t>）有机物</w:t>
      </w:r>
      <w:r>
        <w:rPr>
          <w:rFonts w:ascii="Times New Roman" w:eastAsia="宋体" w:hAnsi="Times New Roman" w:cs="Times New Roman" w:hint="eastAsia"/>
        </w:rPr>
        <w:t>B</w:t>
      </w:r>
      <w:r>
        <w:rPr>
          <w:rFonts w:ascii="Times New Roman" w:eastAsia="宋体" w:hAnsi="Times New Roman" w:cs="Times New Roman" w:hint="eastAsia"/>
        </w:rPr>
        <w:t>的结构简式为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______________</w:t>
      </w:r>
      <w:r>
        <w:rPr>
          <w:rFonts w:ascii="Times New Roman" w:eastAsia="宋体" w:hAnsi="Times New Roman" w:cs="Times New Roman" w:hint="eastAsia"/>
        </w:rPr>
        <w:t>；</w:t>
      </w:r>
    </w:p>
    <w:p w:rsidR="005731F5" w:rsidRPr="005731F5" w:rsidP="00A91E64" w14:paraId="11E50035" w14:textId="21660A98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根据乙酸和乙醇的结构和性质，进行类比，关于有机物</w:t>
      </w:r>
      <w:r>
        <w:rPr>
          <w:rFonts w:ascii="Times New Roman" w:eastAsia="宋体" w:hAnsi="Times New Roman" w:cs="Times New Roman" w:hint="eastAsia"/>
        </w:rPr>
        <w:t>B</w:t>
      </w:r>
      <w:r>
        <w:rPr>
          <w:rFonts w:ascii="Times New Roman" w:eastAsia="宋体" w:hAnsi="Times New Roman" w:cs="Times New Roman" w:hint="eastAsia"/>
        </w:rPr>
        <w:t>和丙烯酸乙酯的说法正确的是</w:t>
      </w: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</w:t>
      </w:r>
      <w:r>
        <w:rPr>
          <w:rFonts w:ascii="Times New Roman" w:eastAsia="宋体" w:hAnsi="Times New Roman" w:cs="Times New Roman" w:hint="eastAsia"/>
        </w:rPr>
        <w:t>（填字母）。</w:t>
      </w:r>
    </w:p>
    <w:p w:rsidR="00A91E64" w:rsidRPr="00A91E64" w:rsidP="00A91E64" w14:paraId="69D4B268" w14:textId="4072C127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a.</w:t>
      </w:r>
      <w:r w:rsidRPr="00A91E64">
        <w:rPr>
          <w:rFonts w:ascii="Times New Roman" w:eastAsia="宋体" w:hAnsi="Times New Roman" w:cs="Times New Roman"/>
        </w:rPr>
        <w:t>有机物</w:t>
      </w:r>
      <w:r w:rsidRPr="00A91E64">
        <w:rPr>
          <w:rFonts w:ascii="Times New Roman" w:eastAsia="宋体" w:hAnsi="Times New Roman" w:cs="Times New Roman"/>
        </w:rPr>
        <w:t>B</w:t>
      </w:r>
      <w:r w:rsidRPr="00A91E64">
        <w:rPr>
          <w:rFonts w:ascii="Times New Roman" w:eastAsia="宋体" w:hAnsi="Times New Roman" w:cs="Times New Roman"/>
        </w:rPr>
        <w:t>与</w:t>
      </w:r>
      <w:r w:rsidRPr="00A91E64">
        <w:rPr>
          <w:rFonts w:ascii="Times New Roman" w:eastAsia="宋体" w:hAnsi="Times New Roman" w:cs="Times New Roman"/>
        </w:rPr>
        <w:t>CH</w:t>
      </w:r>
      <w:r w:rsidR="005731F5">
        <w:rPr>
          <w:rFonts w:ascii="Times New Roman" w:eastAsia="宋体" w:hAnsi="Times New Roman" w:cs="Times New Roman" w:hint="eastAsia"/>
          <w:vertAlign w:val="subscript"/>
        </w:rPr>
        <w:t>3</w:t>
      </w:r>
      <w:r w:rsidRPr="00A91E64">
        <w:rPr>
          <w:rFonts w:ascii="Times New Roman" w:eastAsia="宋体" w:hAnsi="Times New Roman" w:cs="Times New Roman"/>
        </w:rPr>
        <w:t>COOH</w:t>
      </w:r>
      <w:r w:rsidRPr="00A91E64">
        <w:rPr>
          <w:rFonts w:ascii="Times New Roman" w:eastAsia="宋体" w:hAnsi="Times New Roman" w:cs="Times New Roman"/>
        </w:rPr>
        <w:t>含有的官能团完全相同，二者互为同系物</w:t>
      </w:r>
    </w:p>
    <w:p w:rsidR="00A91E64" w:rsidRPr="00A91E64" w:rsidP="00A91E64" w14:paraId="1F396270" w14:textId="40079F83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b.</w:t>
      </w:r>
      <w:r w:rsidRPr="00A91E64">
        <w:rPr>
          <w:rFonts w:ascii="Times New Roman" w:eastAsia="宋体" w:hAnsi="Times New Roman" w:cs="Times New Roman"/>
        </w:rPr>
        <w:t>有机物</w:t>
      </w:r>
      <w:r w:rsidRPr="00A91E64">
        <w:rPr>
          <w:rFonts w:ascii="Times New Roman" w:eastAsia="宋体" w:hAnsi="Times New Roman" w:cs="Times New Roman"/>
        </w:rPr>
        <w:t>B</w:t>
      </w:r>
      <w:r w:rsidRPr="00A91E64">
        <w:rPr>
          <w:rFonts w:ascii="Times New Roman" w:eastAsia="宋体" w:hAnsi="Times New Roman" w:cs="Times New Roman"/>
        </w:rPr>
        <w:t>可以与</w:t>
      </w:r>
      <w:r w:rsidRPr="00A91E64">
        <w:rPr>
          <w:rFonts w:ascii="Times New Roman" w:eastAsia="宋体" w:hAnsi="Times New Roman" w:cs="Times New Roman"/>
        </w:rPr>
        <w:t>Na</w:t>
      </w:r>
      <w:r w:rsidR="005731F5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CO</w:t>
      </w:r>
      <w:r w:rsidR="005731F5">
        <w:rPr>
          <w:rFonts w:ascii="Times New Roman" w:eastAsia="宋体" w:hAnsi="Times New Roman" w:cs="Times New Roman" w:hint="eastAsia"/>
          <w:vertAlign w:val="subscript"/>
        </w:rPr>
        <w:t>3</w:t>
      </w:r>
      <w:r w:rsidRPr="00A91E64">
        <w:rPr>
          <w:rFonts w:ascii="Times New Roman" w:eastAsia="宋体" w:hAnsi="Times New Roman" w:cs="Times New Roman"/>
        </w:rPr>
        <w:t>溶液反应放出</w:t>
      </w:r>
      <w:r w:rsidRPr="00A91E64">
        <w:rPr>
          <w:rFonts w:ascii="Times New Roman" w:eastAsia="宋体" w:hAnsi="Times New Roman" w:cs="Times New Roman"/>
        </w:rPr>
        <w:t>CO</w:t>
      </w:r>
      <w:r w:rsidR="005731F5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气体</w:t>
      </w:r>
    </w:p>
    <w:p w:rsidR="00A91E64" w:rsidRPr="00A91E64" w:rsidP="00A91E64" w14:paraId="57539B81" w14:textId="7F7F2AF2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c.</w:t>
      </w:r>
      <w:r w:rsidRPr="00A91E64">
        <w:rPr>
          <w:rFonts w:ascii="Times New Roman" w:eastAsia="宋体" w:hAnsi="Times New Roman" w:cs="Times New Roman"/>
        </w:rPr>
        <w:t>二者在一定条件下均可发生酯化</w:t>
      </w:r>
      <w:r w:rsidR="005731F5">
        <w:rPr>
          <w:rFonts w:ascii="Times New Roman" w:eastAsia="宋体" w:hAnsi="Times New Roman" w:cs="Times New Roman" w:hint="eastAsia"/>
        </w:rPr>
        <w:t>、</w:t>
      </w:r>
      <w:r w:rsidRPr="00A91E64">
        <w:rPr>
          <w:rFonts w:ascii="Times New Roman" w:eastAsia="宋体" w:hAnsi="Times New Roman" w:cs="Times New Roman"/>
        </w:rPr>
        <w:t>加成、氧化反应</w:t>
      </w:r>
    </w:p>
    <w:p w:rsidR="00A91E64" w:rsidRPr="00A91E64" w:rsidP="00A91E64" w14:paraId="2B197B91" w14:textId="01572AA4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d</w:t>
      </w:r>
      <w:r w:rsidRPr="00A91E64">
        <w:rPr>
          <w:rFonts w:ascii="Times New Roman" w:eastAsia="宋体" w:hAnsi="Times New Roman" w:cs="Times New Roman"/>
        </w:rPr>
        <w:t>丙烯酸乙酯的加聚产物的链节是</w:t>
      </w:r>
      <w:r w:rsidR="00B27DEE">
        <w:rPr>
          <w:rFonts w:ascii="Times New Roman" w:eastAsia="宋体" w:hAnsi="Times New Roman" w:cs="Times New Roman" w:hint="eastAsia"/>
        </w:rPr>
        <w:t>—</w:t>
      </w:r>
      <w:r w:rsidRPr="00A91E64">
        <w:rPr>
          <w:rFonts w:ascii="Times New Roman" w:eastAsia="宋体" w:hAnsi="Times New Roman" w:cs="Times New Roman"/>
        </w:rPr>
        <w:t>CH</w:t>
      </w:r>
      <w:r w:rsidR="00B27DEE">
        <w:rPr>
          <w:rFonts w:ascii="Times New Roman" w:eastAsia="宋体" w:hAnsi="Times New Roman" w:cs="Times New Roman" w:hint="eastAsia"/>
          <w:vertAlign w:val="subscript"/>
        </w:rPr>
        <w:t>2</w:t>
      </w:r>
      <w:r w:rsidR="00B27DEE">
        <w:rPr>
          <w:rFonts w:ascii="Times New Roman" w:eastAsia="宋体" w:hAnsi="Times New Roman" w:cs="Times New Roman" w:hint="eastAsia"/>
        </w:rPr>
        <w:t>—</w:t>
      </w:r>
      <w:r w:rsidRPr="00A91E64">
        <w:rPr>
          <w:rFonts w:ascii="Times New Roman" w:eastAsia="宋体" w:hAnsi="Times New Roman" w:cs="Times New Roman"/>
        </w:rPr>
        <w:t>CHCOOCH</w:t>
      </w:r>
      <w:r w:rsidR="00B27DEE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CH</w:t>
      </w:r>
      <w:r w:rsidR="00B27DEE">
        <w:rPr>
          <w:rFonts w:ascii="Times New Roman" w:eastAsia="宋体" w:hAnsi="Times New Roman" w:cs="Times New Roman" w:hint="eastAsia"/>
          <w:vertAlign w:val="subscript"/>
        </w:rPr>
        <w:t>3</w:t>
      </w:r>
      <w:r w:rsidR="00B27DEE">
        <w:rPr>
          <w:rFonts w:ascii="Times New Roman" w:eastAsia="宋体" w:hAnsi="Times New Roman" w:cs="Times New Roman" w:hint="eastAsia"/>
        </w:rPr>
        <w:t>—</w:t>
      </w:r>
    </w:p>
    <w:p w:rsidR="00A91E64" w:rsidRPr="00A91E64" w:rsidP="00A91E64" w14:paraId="7FFB245A" w14:textId="2A6195C7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(4) CH</w:t>
      </w:r>
      <w:r w:rsidR="00B27DEE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=CH</w:t>
      </w:r>
      <w:r w:rsidR="00B27DEE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 xml:space="preserve"> </w:t>
      </w:r>
      <w:r w:rsidRPr="00A91E64">
        <w:rPr>
          <w:rFonts w:ascii="Times New Roman" w:eastAsia="宋体" w:hAnsi="Times New Roman" w:cs="Times New Roman"/>
        </w:rPr>
        <w:t>与无机物</w:t>
      </w:r>
      <w:r w:rsidRPr="00A91E64">
        <w:rPr>
          <w:rFonts w:ascii="Times New Roman" w:eastAsia="宋体" w:hAnsi="Times New Roman" w:cs="Times New Roman"/>
        </w:rPr>
        <w:t>M</w:t>
      </w:r>
      <w:r w:rsidRPr="00A91E64">
        <w:rPr>
          <w:rFonts w:ascii="Times New Roman" w:eastAsia="宋体" w:hAnsi="Times New Roman" w:cs="Times New Roman"/>
        </w:rPr>
        <w:t>生成有机物</w:t>
      </w:r>
      <w:r w:rsidRPr="00A91E64">
        <w:rPr>
          <w:rFonts w:ascii="Times New Roman" w:eastAsia="宋体" w:hAnsi="Times New Roman" w:cs="Times New Roman"/>
        </w:rPr>
        <w:t>A</w:t>
      </w:r>
      <w:r w:rsidRPr="00A91E64">
        <w:rPr>
          <w:rFonts w:ascii="Times New Roman" w:eastAsia="宋体" w:hAnsi="Times New Roman" w:cs="Times New Roman"/>
        </w:rPr>
        <w:t>的化学方程式为</w:t>
      </w:r>
      <w:r w:rsidR="00BD1A64">
        <w:rPr>
          <w:rFonts w:ascii="Times New Roman" w:eastAsia="宋体" w:hAnsi="Times New Roman" w:cs="Times New Roman" w:hint="eastAsia"/>
        </w:rPr>
        <w:t>：</w:t>
      </w:r>
      <w:r w:rsidR="00BD1A64">
        <w:rPr>
          <w:rFonts w:ascii="Times New Roman" w:eastAsia="宋体" w:hAnsi="Times New Roman" w:cs="Times New Roman" w:hint="eastAsia"/>
        </w:rPr>
        <w:t>_</w:t>
      </w:r>
      <w:r w:rsidR="00BD1A64">
        <w:rPr>
          <w:rFonts w:ascii="Times New Roman" w:eastAsia="宋体" w:hAnsi="Times New Roman" w:cs="Times New Roman"/>
        </w:rPr>
        <w:t>_______________________</w:t>
      </w:r>
      <w:r w:rsidR="00BD1A64">
        <w:rPr>
          <w:rFonts w:ascii="Times New Roman" w:eastAsia="宋体" w:hAnsi="Times New Roman" w:cs="Times New Roman" w:hint="eastAsia"/>
        </w:rPr>
        <w:t>。</w:t>
      </w:r>
    </w:p>
    <w:p w:rsidR="00A91E64" w:rsidRPr="00A91E64" w:rsidP="00A91E64" w14:paraId="23BA5C26" w14:textId="0FB7E569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有机物</w:t>
      </w:r>
      <w:r w:rsidRPr="00A91E64">
        <w:rPr>
          <w:rFonts w:ascii="Times New Roman" w:eastAsia="宋体" w:hAnsi="Times New Roman" w:cs="Times New Roman"/>
        </w:rPr>
        <w:t>A</w:t>
      </w:r>
      <w:r w:rsidRPr="00A91E64">
        <w:rPr>
          <w:rFonts w:ascii="Times New Roman" w:eastAsia="宋体" w:hAnsi="Times New Roman" w:cs="Times New Roman"/>
        </w:rPr>
        <w:t>发生催化氧化反应的化学方程式为</w:t>
      </w:r>
      <w:r w:rsidRPr="00A91E64">
        <w:rPr>
          <w:rFonts w:ascii="Times New Roman" w:eastAsia="宋体" w:hAnsi="Times New Roman" w:cs="Times New Roman"/>
        </w:rPr>
        <w:t>_</w:t>
      </w:r>
      <w:r w:rsidR="00BD1A64">
        <w:rPr>
          <w:rFonts w:ascii="Times New Roman" w:eastAsia="宋体" w:hAnsi="Times New Roman" w:cs="Times New Roman"/>
        </w:rPr>
        <w:t>_____________________</w:t>
      </w:r>
      <w:r w:rsidR="00BD1A64">
        <w:rPr>
          <w:rFonts w:ascii="Times New Roman" w:eastAsia="宋体" w:hAnsi="Times New Roman" w:cs="Times New Roman" w:hint="eastAsia"/>
        </w:rPr>
        <w:t>。</w:t>
      </w:r>
    </w:p>
    <w:p w:rsidR="00A91E64" w:rsidP="00A91E64" w14:paraId="76134585" w14:textId="2F8ACC01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(5)</w:t>
      </w:r>
      <w:r w:rsidRPr="00A91E64">
        <w:rPr>
          <w:rFonts w:ascii="Times New Roman" w:eastAsia="宋体" w:hAnsi="Times New Roman" w:cs="Times New Roman"/>
        </w:rPr>
        <w:t>有机物</w:t>
      </w:r>
      <w:r w:rsidRPr="00A91E64">
        <w:rPr>
          <w:rFonts w:ascii="Times New Roman" w:eastAsia="宋体" w:hAnsi="Times New Roman" w:cs="Times New Roman"/>
        </w:rPr>
        <w:t>A</w:t>
      </w:r>
      <w:r w:rsidRPr="00A91E64">
        <w:rPr>
          <w:rFonts w:ascii="Times New Roman" w:eastAsia="宋体" w:hAnsi="Times New Roman" w:cs="Times New Roman"/>
        </w:rPr>
        <w:t>、</w:t>
      </w:r>
      <w:r w:rsidRPr="00A91E64">
        <w:rPr>
          <w:rFonts w:ascii="Times New Roman" w:eastAsia="宋体" w:hAnsi="Times New Roman" w:cs="Times New Roman"/>
        </w:rPr>
        <w:t>B</w:t>
      </w:r>
      <w:r w:rsidRPr="00A91E64">
        <w:rPr>
          <w:rFonts w:ascii="Times New Roman" w:eastAsia="宋体" w:hAnsi="Times New Roman" w:cs="Times New Roman"/>
        </w:rPr>
        <w:t>反应生成丙烯酸乙酯的反应在实验室中可在如图装置中进行。</w:t>
      </w:r>
    </w:p>
    <w:p w:rsidR="00B27DEE" w:rsidRPr="00A91E64" w:rsidP="00A91E64" w14:paraId="4B5D6729" w14:textId="2E9A3D96">
      <w:pPr>
        <w:spacing w:line="360" w:lineRule="auto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>
            <wp:extent cx="1760220" cy="126061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064338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83097" cy="127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E64" w:rsidRPr="00A91E64" w:rsidP="00A91E64" w14:paraId="418C1983" w14:textId="1CE8A98A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宋体" w:eastAsia="宋体" w:hAnsi="宋体" w:cs="宋体" w:hint="eastAsia"/>
        </w:rPr>
        <w:t>①</w:t>
      </w:r>
      <w:r w:rsidRPr="00A91E64">
        <w:rPr>
          <w:rFonts w:ascii="Times New Roman" w:eastAsia="宋体" w:hAnsi="Times New Roman" w:cs="Times New Roman"/>
        </w:rPr>
        <w:t>试管乙中试剂的名称是</w:t>
      </w:r>
      <w:r w:rsidR="00BD1A64">
        <w:rPr>
          <w:rFonts w:ascii="Times New Roman" w:eastAsia="宋体" w:hAnsi="Times New Roman" w:cs="Times New Roman" w:hint="eastAsia"/>
        </w:rPr>
        <w:t>_</w:t>
      </w:r>
      <w:r w:rsidR="00BD1A64">
        <w:rPr>
          <w:rFonts w:ascii="Times New Roman" w:eastAsia="宋体" w:hAnsi="Times New Roman" w:cs="Times New Roman"/>
        </w:rPr>
        <w:t>________________</w:t>
      </w:r>
      <w:r w:rsidR="00BD1A64">
        <w:rPr>
          <w:rFonts w:ascii="Times New Roman" w:eastAsia="宋体" w:hAnsi="Times New Roman" w:cs="Times New Roman" w:hint="eastAsia"/>
        </w:rPr>
        <w:t>。</w:t>
      </w:r>
    </w:p>
    <w:p w:rsidR="00A91E64" w:rsidRPr="00A91E64" w:rsidP="00A91E64" w14:paraId="5441C1E6" w14:textId="7B6C45B3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试管乙中的导管口要在液面以上的原因是</w:t>
      </w:r>
      <w:r w:rsidR="00BD1A64">
        <w:rPr>
          <w:rFonts w:ascii="Times New Roman" w:eastAsia="宋体" w:hAnsi="Times New Roman" w:cs="Times New Roman" w:hint="eastAsia"/>
        </w:rPr>
        <w:t>_</w:t>
      </w:r>
      <w:r w:rsidR="00BD1A64">
        <w:rPr>
          <w:rFonts w:ascii="Times New Roman" w:eastAsia="宋体" w:hAnsi="Times New Roman" w:cs="Times New Roman"/>
        </w:rPr>
        <w:t>________________</w:t>
      </w:r>
      <w:r w:rsidR="00BD1A64">
        <w:rPr>
          <w:rFonts w:ascii="Times New Roman" w:eastAsia="宋体" w:hAnsi="Times New Roman" w:cs="Times New Roman" w:hint="eastAsia"/>
        </w:rPr>
        <w:t>。</w:t>
      </w:r>
    </w:p>
    <w:p w:rsidR="00A91E64" w:rsidRPr="00A91E64" w:rsidP="00A91E64" w14:paraId="3680A70F" w14:textId="24BCD60C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宋体" w:eastAsia="宋体" w:hAnsi="宋体" w:cs="宋体" w:hint="eastAsia"/>
        </w:rPr>
        <w:t>②</w:t>
      </w:r>
      <w:r w:rsidRPr="00A91E64">
        <w:rPr>
          <w:rFonts w:ascii="Times New Roman" w:eastAsia="宋体" w:hAnsi="Times New Roman" w:cs="Times New Roman"/>
        </w:rPr>
        <w:t>该反应的化学方程式是</w:t>
      </w:r>
      <w:r w:rsidR="00BD1A64">
        <w:rPr>
          <w:rFonts w:ascii="Times New Roman" w:eastAsia="宋体" w:hAnsi="Times New Roman" w:cs="Times New Roman" w:hint="eastAsia"/>
        </w:rPr>
        <w:t>_</w:t>
      </w:r>
      <w:r w:rsidR="00BD1A64">
        <w:rPr>
          <w:rFonts w:ascii="Times New Roman" w:eastAsia="宋体" w:hAnsi="Times New Roman" w:cs="Times New Roman"/>
        </w:rPr>
        <w:t>_________________</w:t>
      </w:r>
      <w:r w:rsidR="00BD1A64">
        <w:rPr>
          <w:rFonts w:ascii="Times New Roman" w:eastAsia="宋体" w:hAnsi="Times New Roman" w:cs="Times New Roman" w:hint="eastAsia"/>
        </w:rPr>
        <w:t>。</w:t>
      </w:r>
    </w:p>
    <w:p w:rsidR="00A91E64" w:rsidP="00A91E64" w14:paraId="0AA9B2CD" w14:textId="2EDB3F71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16. (14</w:t>
      </w:r>
      <w:r w:rsidRPr="00A91E64">
        <w:rPr>
          <w:rFonts w:ascii="Times New Roman" w:eastAsia="宋体" w:hAnsi="Times New Roman" w:cs="Times New Roman"/>
        </w:rPr>
        <w:t>分</w:t>
      </w:r>
      <w:r w:rsidRPr="00A91E64">
        <w:rPr>
          <w:rFonts w:ascii="Times New Roman" w:eastAsia="宋体" w:hAnsi="Times New Roman" w:cs="Times New Roman"/>
        </w:rPr>
        <w:t>)</w:t>
      </w:r>
      <w:r w:rsidRPr="00A91E64">
        <w:rPr>
          <w:rFonts w:ascii="Times New Roman" w:eastAsia="宋体" w:hAnsi="Times New Roman" w:cs="Times New Roman"/>
        </w:rPr>
        <w:t>由碳酸锰矿</w:t>
      </w:r>
      <w:r w:rsidRPr="00A91E64">
        <w:rPr>
          <w:rFonts w:ascii="Times New Roman" w:eastAsia="宋体" w:hAnsi="Times New Roman" w:cs="Times New Roman"/>
        </w:rPr>
        <w:t>(</w:t>
      </w:r>
      <w:r w:rsidRPr="00A91E64">
        <w:rPr>
          <w:rFonts w:ascii="Times New Roman" w:eastAsia="宋体" w:hAnsi="Times New Roman" w:cs="Times New Roman"/>
        </w:rPr>
        <w:t>主要成分</w:t>
      </w:r>
      <w:r w:rsidRPr="00A91E64">
        <w:rPr>
          <w:rFonts w:ascii="Times New Roman" w:eastAsia="宋体" w:hAnsi="Times New Roman" w:cs="Times New Roman"/>
        </w:rPr>
        <w:t>MnCO</w:t>
      </w:r>
      <w:r w:rsidR="00B27DEE">
        <w:rPr>
          <w:rFonts w:ascii="Times New Roman" w:eastAsia="宋体" w:hAnsi="Times New Roman" w:cs="Times New Roman" w:hint="eastAsia"/>
          <w:vertAlign w:val="subscript"/>
        </w:rPr>
        <w:t>3</w:t>
      </w:r>
      <w:r w:rsidRPr="00A91E64">
        <w:rPr>
          <w:rFonts w:ascii="Times New Roman" w:eastAsia="宋体" w:hAnsi="Times New Roman" w:cs="Times New Roman"/>
        </w:rPr>
        <w:t>,</w:t>
      </w:r>
      <w:r w:rsidRPr="00A91E64">
        <w:rPr>
          <w:rFonts w:ascii="Times New Roman" w:eastAsia="宋体" w:hAnsi="Times New Roman" w:cs="Times New Roman"/>
        </w:rPr>
        <w:t>还含有</w:t>
      </w:r>
      <w:r w:rsidRPr="00A91E64">
        <w:rPr>
          <w:rFonts w:ascii="Times New Roman" w:eastAsia="宋体" w:hAnsi="Times New Roman" w:cs="Times New Roman"/>
        </w:rPr>
        <w:t>FeCO</w:t>
      </w:r>
      <w:r w:rsidR="00B27DEE">
        <w:rPr>
          <w:rFonts w:ascii="Times New Roman" w:eastAsia="宋体" w:hAnsi="Times New Roman" w:cs="Times New Roman" w:hint="eastAsia"/>
          <w:vertAlign w:val="subscript"/>
        </w:rPr>
        <w:t>3</w:t>
      </w:r>
      <w:r w:rsidRPr="00A91E64">
        <w:rPr>
          <w:rFonts w:ascii="Times New Roman" w:eastAsia="宋体" w:hAnsi="Times New Roman" w:cs="Times New Roman"/>
        </w:rPr>
        <w:t>、</w:t>
      </w:r>
      <w:r w:rsidRPr="00A91E64">
        <w:rPr>
          <w:rFonts w:ascii="Times New Roman" w:eastAsia="宋体" w:hAnsi="Times New Roman" w:cs="Times New Roman"/>
        </w:rPr>
        <w:t>MnO</w:t>
      </w:r>
      <w:r w:rsidR="00B27DEE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、</w:t>
      </w:r>
      <w:r w:rsidRPr="00A91E64">
        <w:rPr>
          <w:rFonts w:ascii="Times New Roman" w:eastAsia="宋体" w:hAnsi="Times New Roman" w:cs="Times New Roman"/>
        </w:rPr>
        <w:t>Al</w:t>
      </w:r>
      <w:r w:rsidR="00B27DEE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O</w:t>
      </w:r>
      <w:r w:rsidR="00B27DEE">
        <w:rPr>
          <w:rFonts w:ascii="Times New Roman" w:eastAsia="宋体" w:hAnsi="Times New Roman" w:cs="Times New Roman" w:hint="eastAsia"/>
          <w:vertAlign w:val="subscript"/>
        </w:rPr>
        <w:t>3</w:t>
      </w:r>
      <w:r w:rsidRPr="00A91E64">
        <w:rPr>
          <w:rFonts w:ascii="Times New Roman" w:eastAsia="宋体" w:hAnsi="Times New Roman" w:cs="Times New Roman"/>
        </w:rPr>
        <w:t>、</w:t>
      </w:r>
      <w:r w:rsidRPr="00A91E64">
        <w:rPr>
          <w:rFonts w:ascii="Times New Roman" w:eastAsia="宋体" w:hAnsi="Times New Roman" w:cs="Times New Roman"/>
        </w:rPr>
        <w:t xml:space="preserve"> SiO</w:t>
      </w:r>
      <w:r w:rsidR="00B27DEE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等</w:t>
      </w:r>
      <w:r w:rsidRPr="00A91E64">
        <w:rPr>
          <w:rFonts w:ascii="Times New Roman" w:eastAsia="宋体" w:hAnsi="Times New Roman" w:cs="Times New Roman"/>
        </w:rPr>
        <w:t>)</w:t>
      </w:r>
      <w:r w:rsidRPr="00A91E64">
        <w:rPr>
          <w:rFonts w:ascii="Times New Roman" w:eastAsia="宋体" w:hAnsi="Times New Roman" w:cs="Times New Roman"/>
        </w:rPr>
        <w:t>中提取金属锰的一种流程如图</w:t>
      </w:r>
      <w:r w:rsidR="00B27DEE">
        <w:rPr>
          <w:rFonts w:ascii="Times New Roman" w:eastAsia="宋体" w:hAnsi="Times New Roman" w:cs="Times New Roman" w:hint="eastAsia"/>
        </w:rPr>
        <w:t>：</w:t>
      </w:r>
    </w:p>
    <w:p w:rsidR="00BD1A64" w:rsidRPr="00A91E64" w:rsidP="00A91E64" w14:paraId="2939A7DD" w14:textId="08B9C06B">
      <w:pPr>
        <w:spacing w:line="360" w:lineRule="auto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>
            <wp:extent cx="5303520" cy="1211331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522110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6222" cy="122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E64" w:rsidRPr="00A91E64" w:rsidP="00A91E64" w14:paraId="12F88FDD" w14:textId="3C90E6FF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(1)“</w:t>
      </w:r>
      <w:r w:rsidRPr="00A91E64">
        <w:rPr>
          <w:rFonts w:ascii="Times New Roman" w:eastAsia="宋体" w:hAnsi="Times New Roman" w:cs="Times New Roman"/>
        </w:rPr>
        <w:t>酸浸</w:t>
      </w:r>
      <w:r w:rsidRPr="00A91E64">
        <w:rPr>
          <w:rFonts w:ascii="Times New Roman" w:eastAsia="宋体" w:hAnsi="Times New Roman" w:cs="Times New Roman"/>
        </w:rPr>
        <w:t xml:space="preserve">” </w:t>
      </w:r>
      <w:r w:rsidRPr="00A91E64">
        <w:rPr>
          <w:rFonts w:ascii="Times New Roman" w:eastAsia="宋体" w:hAnsi="Times New Roman" w:cs="Times New Roman"/>
        </w:rPr>
        <w:t>过程中，提高锰元素浸出率的措施有</w:t>
      </w:r>
      <w:r w:rsidR="00B27DEE">
        <w:rPr>
          <w:rFonts w:ascii="Times New Roman" w:eastAsia="宋体" w:hAnsi="Times New Roman" w:cs="Times New Roman" w:hint="eastAsia"/>
        </w:rPr>
        <w:t>：</w:t>
      </w:r>
      <w:r w:rsidRPr="00A91E64">
        <w:rPr>
          <w:rFonts w:ascii="Times New Roman" w:eastAsia="宋体" w:hAnsi="Times New Roman" w:cs="Times New Roman"/>
        </w:rPr>
        <w:t>适当提高酸的浓度、</w:t>
      </w:r>
      <w:r w:rsidR="00BD1A64">
        <w:rPr>
          <w:rFonts w:ascii="Times New Roman" w:eastAsia="宋体" w:hAnsi="Times New Roman" w:cs="Times New Roman" w:hint="eastAsia"/>
        </w:rPr>
        <w:t>_</w:t>
      </w:r>
      <w:r w:rsidR="00BD1A64">
        <w:rPr>
          <w:rFonts w:ascii="Times New Roman" w:eastAsia="宋体" w:hAnsi="Times New Roman" w:cs="Times New Roman"/>
        </w:rPr>
        <w:t>_______________</w:t>
      </w:r>
      <w:r w:rsidRPr="00A91E64">
        <w:rPr>
          <w:rFonts w:ascii="Times New Roman" w:eastAsia="宋体" w:hAnsi="Times New Roman" w:cs="Times New Roman"/>
        </w:rPr>
        <w:t>(</w:t>
      </w:r>
      <w:r w:rsidRPr="00A91E64">
        <w:rPr>
          <w:rFonts w:ascii="Times New Roman" w:eastAsia="宋体" w:hAnsi="Times New Roman" w:cs="Times New Roman"/>
        </w:rPr>
        <w:t>填一种</w:t>
      </w:r>
      <w:r w:rsidRPr="00A91E64">
        <w:rPr>
          <w:rFonts w:ascii="Times New Roman" w:eastAsia="宋体" w:hAnsi="Times New Roman" w:cs="Times New Roman"/>
        </w:rPr>
        <w:t>)</w:t>
      </w:r>
      <w:r w:rsidRPr="00A91E64">
        <w:rPr>
          <w:rFonts w:ascii="Times New Roman" w:eastAsia="宋体" w:hAnsi="Times New Roman" w:cs="Times New Roman"/>
        </w:rPr>
        <w:t>。</w:t>
      </w:r>
    </w:p>
    <w:p w:rsidR="00A91E64" w:rsidRPr="00A91E64" w:rsidP="00A91E64" w14:paraId="3D0D5E6F" w14:textId="1DFA90FE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(2)</w:t>
      </w:r>
      <w:r w:rsidRPr="00A91E64">
        <w:rPr>
          <w:rFonts w:ascii="Times New Roman" w:eastAsia="宋体" w:hAnsi="Times New Roman" w:cs="Times New Roman"/>
        </w:rPr>
        <w:t>滤渣</w:t>
      </w:r>
      <w:r w:rsidRPr="00A91E64">
        <w:rPr>
          <w:rFonts w:ascii="Times New Roman" w:eastAsia="宋体" w:hAnsi="Times New Roman" w:cs="Times New Roman"/>
        </w:rPr>
        <w:t>I</w:t>
      </w:r>
      <w:r w:rsidRPr="00A91E64">
        <w:rPr>
          <w:rFonts w:ascii="Times New Roman" w:eastAsia="宋体" w:hAnsi="Times New Roman" w:cs="Times New Roman"/>
        </w:rPr>
        <w:t>的主要成分是</w:t>
      </w:r>
      <w:r w:rsidR="00BD1A64">
        <w:rPr>
          <w:rFonts w:ascii="Times New Roman" w:eastAsia="宋体" w:hAnsi="Times New Roman" w:cs="Times New Roman" w:hint="eastAsia"/>
        </w:rPr>
        <w:t>_</w:t>
      </w:r>
      <w:r w:rsidR="00BD1A64">
        <w:rPr>
          <w:rFonts w:ascii="Times New Roman" w:eastAsia="宋体" w:hAnsi="Times New Roman" w:cs="Times New Roman"/>
        </w:rPr>
        <w:t>___________</w:t>
      </w:r>
      <w:r w:rsidRPr="00A91E64">
        <w:rPr>
          <w:rFonts w:ascii="Times New Roman" w:eastAsia="宋体" w:hAnsi="Times New Roman" w:cs="Times New Roman"/>
        </w:rPr>
        <w:t>(</w:t>
      </w:r>
      <w:r w:rsidRPr="00A91E64">
        <w:rPr>
          <w:rFonts w:ascii="Times New Roman" w:eastAsia="宋体" w:hAnsi="Times New Roman" w:cs="Times New Roman"/>
        </w:rPr>
        <w:t>填化学式</w:t>
      </w:r>
      <w:r w:rsidRPr="00A91E64">
        <w:rPr>
          <w:rFonts w:ascii="Times New Roman" w:eastAsia="宋体" w:hAnsi="Times New Roman" w:cs="Times New Roman"/>
        </w:rPr>
        <w:t>)</w:t>
      </w:r>
      <w:r w:rsidR="00B27DEE">
        <w:rPr>
          <w:rFonts w:ascii="Times New Roman" w:eastAsia="宋体" w:hAnsi="Times New Roman" w:cs="Times New Roman" w:hint="eastAsia"/>
        </w:rPr>
        <w:t>。</w:t>
      </w:r>
    </w:p>
    <w:p w:rsidR="00A91E64" w:rsidP="00A91E64" w14:paraId="42419785" w14:textId="2C0ECA90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(3)</w:t>
      </w:r>
      <w:r w:rsidRPr="00A91E64">
        <w:rPr>
          <w:rFonts w:ascii="Times New Roman" w:eastAsia="宋体" w:hAnsi="Times New Roman" w:cs="Times New Roman"/>
        </w:rPr>
        <w:t>保持其他条件不变，在不同温度下对碳酸锰矿进行酸</w:t>
      </w:r>
      <w:r w:rsidR="00B27DEE">
        <w:rPr>
          <w:rFonts w:ascii="Times New Roman" w:eastAsia="宋体" w:hAnsi="Times New Roman" w:cs="Times New Roman" w:hint="eastAsia"/>
        </w:rPr>
        <w:t>浸</w:t>
      </w:r>
      <w:r w:rsidRPr="00A91E64">
        <w:rPr>
          <w:rFonts w:ascii="Times New Roman" w:eastAsia="宋体" w:hAnsi="Times New Roman" w:cs="Times New Roman"/>
        </w:rPr>
        <w:t>，锰元素的浸出率随时间变化如图所示，则酸浸的最佳温度和时间分别是</w:t>
      </w:r>
      <w:r w:rsidR="00BD1A64">
        <w:rPr>
          <w:rFonts w:ascii="Times New Roman" w:eastAsia="宋体" w:hAnsi="Times New Roman" w:cs="Times New Roman" w:hint="eastAsia"/>
        </w:rPr>
        <w:t>_</w:t>
      </w:r>
      <w:r w:rsidR="00BD1A64">
        <w:rPr>
          <w:rFonts w:ascii="Times New Roman" w:eastAsia="宋体" w:hAnsi="Times New Roman" w:cs="Times New Roman"/>
        </w:rPr>
        <w:t>_______________________</w:t>
      </w:r>
      <w:r w:rsidR="00BD1A64">
        <w:rPr>
          <w:rFonts w:ascii="Times New Roman" w:eastAsia="宋体" w:hAnsi="Times New Roman" w:cs="Times New Roman" w:hint="eastAsia"/>
        </w:rPr>
        <w:t>。</w:t>
      </w:r>
    </w:p>
    <w:p w:rsidR="00B27DEE" w:rsidRPr="00A91E64" w:rsidP="00A91E64" w14:paraId="072794B9" w14:textId="053D343E">
      <w:pPr>
        <w:spacing w:line="360" w:lineRule="auto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>
            <wp:extent cx="2880886" cy="166878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066213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9024" cy="167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E64" w:rsidP="00A91E64" w14:paraId="6EFC4352" w14:textId="38E60EE8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(4)</w:t>
      </w:r>
      <w:r w:rsidRPr="00A91E64">
        <w:rPr>
          <w:rFonts w:ascii="Times New Roman" w:eastAsia="宋体" w:hAnsi="Times New Roman" w:cs="Times New Roman"/>
        </w:rPr>
        <w:t>已知</w:t>
      </w:r>
      <w:r w:rsidRPr="00A91E64">
        <w:rPr>
          <w:rFonts w:ascii="Times New Roman" w:eastAsia="宋体" w:hAnsi="Times New Roman" w:cs="Times New Roman"/>
        </w:rPr>
        <w:t>“</w:t>
      </w:r>
      <w:r w:rsidRPr="00A91E64">
        <w:rPr>
          <w:rFonts w:ascii="Times New Roman" w:eastAsia="宋体" w:hAnsi="Times New Roman" w:cs="Times New Roman"/>
        </w:rPr>
        <w:t>酸浸</w:t>
      </w:r>
      <w:r w:rsidRPr="00A91E64">
        <w:rPr>
          <w:rFonts w:ascii="Times New Roman" w:eastAsia="宋体" w:hAnsi="Times New Roman" w:cs="Times New Roman"/>
        </w:rPr>
        <w:t>”</w:t>
      </w:r>
      <w:r w:rsidRPr="00A91E64">
        <w:rPr>
          <w:rFonts w:ascii="Times New Roman" w:eastAsia="宋体" w:hAnsi="Times New Roman" w:cs="Times New Roman"/>
        </w:rPr>
        <w:t>后溶液中锰元素只以</w:t>
      </w:r>
      <w:r w:rsidRPr="00A91E64">
        <w:rPr>
          <w:rFonts w:ascii="Times New Roman" w:eastAsia="宋体" w:hAnsi="Times New Roman" w:cs="Times New Roman"/>
        </w:rPr>
        <w:t>Mn</w:t>
      </w:r>
      <w:r w:rsidR="00B27DEE">
        <w:rPr>
          <w:rFonts w:ascii="Times New Roman" w:eastAsia="宋体" w:hAnsi="Times New Roman" w:cs="Times New Roman" w:hint="eastAsia"/>
          <w:vertAlign w:val="superscript"/>
        </w:rPr>
        <w:t>2+</w:t>
      </w:r>
      <w:r w:rsidRPr="00A91E64">
        <w:rPr>
          <w:rFonts w:ascii="Times New Roman" w:eastAsia="宋体" w:hAnsi="Times New Roman" w:cs="Times New Roman"/>
        </w:rPr>
        <w:t>形式存在，则</w:t>
      </w:r>
      <w:r w:rsidRPr="00A91E64">
        <w:rPr>
          <w:rFonts w:ascii="Times New Roman" w:eastAsia="宋体" w:hAnsi="Times New Roman" w:cs="Times New Roman"/>
        </w:rPr>
        <w:t>“</w:t>
      </w:r>
      <w:r w:rsidRPr="00A91E64">
        <w:rPr>
          <w:rFonts w:ascii="Times New Roman" w:eastAsia="宋体" w:hAnsi="Times New Roman" w:cs="Times New Roman"/>
        </w:rPr>
        <w:t>酸浸</w:t>
      </w:r>
      <w:r w:rsidRPr="00A91E64">
        <w:rPr>
          <w:rFonts w:ascii="Times New Roman" w:eastAsia="宋体" w:hAnsi="Times New Roman" w:cs="Times New Roman"/>
        </w:rPr>
        <w:t>”</w:t>
      </w:r>
      <w:r w:rsidRPr="00A91E64">
        <w:rPr>
          <w:rFonts w:ascii="Times New Roman" w:eastAsia="宋体" w:hAnsi="Times New Roman" w:cs="Times New Roman"/>
        </w:rPr>
        <w:t>中发生氧化还原反应的离子方程式为</w:t>
      </w:r>
      <w:r w:rsidR="00BD1A64">
        <w:rPr>
          <w:rFonts w:ascii="Times New Roman" w:eastAsia="宋体" w:hAnsi="Times New Roman" w:cs="Times New Roman" w:hint="eastAsia"/>
        </w:rPr>
        <w:t>：</w:t>
      </w:r>
    </w:p>
    <w:p w:rsidR="00BD1A64" w:rsidRPr="00A91E64" w:rsidP="00A91E64" w14:paraId="095D91B2" w14:textId="4D01E782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______________________________</w:t>
      </w:r>
      <w:r>
        <w:rPr>
          <w:rFonts w:ascii="Times New Roman" w:eastAsia="宋体" w:hAnsi="Times New Roman" w:cs="Times New Roman" w:hint="eastAsia"/>
        </w:rPr>
        <w:t>。</w:t>
      </w:r>
    </w:p>
    <w:p w:rsidR="00B27DEE" w:rsidP="00A91E64" w14:paraId="49229DCC" w14:textId="77777777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(5)</w:t>
      </w:r>
      <w:r w:rsidRPr="00A91E64">
        <w:rPr>
          <w:rFonts w:ascii="Times New Roman" w:eastAsia="宋体" w:hAnsi="Times New Roman" w:cs="Times New Roman"/>
        </w:rPr>
        <w:t>结合图表，</w:t>
      </w:r>
      <w:r w:rsidRPr="00A91E64">
        <w:rPr>
          <w:rFonts w:ascii="Times New Roman" w:eastAsia="宋体" w:hAnsi="Times New Roman" w:cs="Times New Roman"/>
        </w:rPr>
        <w:t>“</w:t>
      </w:r>
      <w:r w:rsidRPr="00A91E64">
        <w:rPr>
          <w:rFonts w:ascii="Times New Roman" w:eastAsia="宋体" w:hAnsi="Times New Roman" w:cs="Times New Roman"/>
        </w:rPr>
        <w:t>除铁、</w:t>
      </w:r>
      <w:r w:rsidRPr="00A91E64">
        <w:rPr>
          <w:rFonts w:ascii="Times New Roman" w:eastAsia="宋体" w:hAnsi="Times New Roman" w:cs="Times New Roman"/>
        </w:rPr>
        <w:t xml:space="preserve"> </w:t>
      </w:r>
      <w:r w:rsidRPr="00A91E64">
        <w:rPr>
          <w:rFonts w:ascii="Times New Roman" w:eastAsia="宋体" w:hAnsi="Times New Roman" w:cs="Times New Roman"/>
        </w:rPr>
        <w:t>铝</w:t>
      </w:r>
      <w:r w:rsidRPr="00A91E64">
        <w:rPr>
          <w:rFonts w:ascii="Times New Roman" w:eastAsia="宋体" w:hAnsi="Times New Roman" w:cs="Times New Roman"/>
        </w:rPr>
        <w:t>”</w:t>
      </w:r>
      <w:r w:rsidRPr="00A91E64">
        <w:rPr>
          <w:rFonts w:ascii="Times New Roman" w:eastAsia="宋体" w:hAnsi="Times New Roman" w:cs="Times New Roman"/>
        </w:rPr>
        <w:t>时加入氨水控制反应液</w:t>
      </w:r>
      <w:r w:rsidRPr="00A91E64">
        <w:rPr>
          <w:rFonts w:ascii="Times New Roman" w:eastAsia="宋体" w:hAnsi="Times New Roman" w:cs="Times New Roman"/>
        </w:rPr>
        <w:t>pH</w:t>
      </w:r>
      <w:r w:rsidRPr="00A91E64">
        <w:rPr>
          <w:rFonts w:ascii="Times New Roman" w:eastAsia="宋体" w:hAnsi="Times New Roman" w:cs="Times New Roman"/>
        </w:rPr>
        <w:t>的范围为</w:t>
      </w:r>
      <w:r w:rsidRPr="00A91E64">
        <w:rPr>
          <w:rFonts w:ascii="Times New Roman" w:eastAsia="宋体" w:hAnsi="Times New Roman" w:cs="Times New Roman"/>
        </w:rPr>
        <w:t>__</w:t>
      </w:r>
      <w:r>
        <w:rPr>
          <w:rFonts w:ascii="Times New Roman" w:eastAsia="宋体" w:hAnsi="Times New Roman" w:cs="Times New Roman"/>
        </w:rPr>
        <w:t>________</w:t>
      </w:r>
      <w:r>
        <w:rPr>
          <w:rFonts w:ascii="Times New Roman" w:eastAsia="宋体" w:hAnsi="Times New Roman" w:cs="Times New Roman" w:hint="eastAsia"/>
        </w:rPr>
        <w:t>。</w:t>
      </w:r>
    </w:p>
    <w:p w:rsidR="00A91E64" w:rsidRPr="00A91E64" w:rsidP="00A91E64" w14:paraId="1167118B" w14:textId="51ABDBF8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写出除</w:t>
      </w:r>
      <w:r w:rsidRPr="00A91E64">
        <w:rPr>
          <w:rFonts w:ascii="Times New Roman" w:eastAsia="宋体" w:hAnsi="Times New Roman" w:cs="Times New Roman"/>
        </w:rPr>
        <w:t>铝的离子方程式</w:t>
      </w:r>
      <w:r w:rsidR="00BD1A64">
        <w:rPr>
          <w:rFonts w:ascii="Times New Roman" w:eastAsia="宋体" w:hAnsi="Times New Roman" w:cs="Times New Roman" w:hint="eastAsia"/>
        </w:rPr>
        <w:t>：</w:t>
      </w:r>
      <w:r w:rsidR="00BD1A64">
        <w:rPr>
          <w:rFonts w:ascii="Times New Roman" w:eastAsia="宋体" w:hAnsi="Times New Roman" w:cs="Times New Roman" w:hint="eastAsia"/>
        </w:rPr>
        <w:t>_</w:t>
      </w:r>
      <w:r w:rsidR="00BD1A64">
        <w:rPr>
          <w:rFonts w:ascii="Times New Roman" w:eastAsia="宋体" w:hAnsi="Times New Roman" w:cs="Times New Roman"/>
        </w:rPr>
        <w:t>_____________</w:t>
      </w:r>
    </w:p>
    <w:p w:rsidR="00A91E64" w:rsidP="00A91E64" w14:paraId="613CA21E" w14:textId="05A365B4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提取过程中相关金属离子生成氢氧化物沉淀的</w:t>
      </w:r>
      <w:r w:rsidRPr="00A91E64">
        <w:rPr>
          <w:rFonts w:ascii="Times New Roman" w:eastAsia="宋体" w:hAnsi="Times New Roman" w:cs="Times New Roman"/>
        </w:rPr>
        <w:t>pH</w:t>
      </w:r>
      <w:r w:rsidR="00B27DEE">
        <w:rPr>
          <w:rFonts w:ascii="Times New Roman" w:eastAsia="宋体" w:hAnsi="Times New Roman" w:cs="Times New Roman" w:hint="eastAsia"/>
        </w:rPr>
        <w:t>：</w:t>
      </w:r>
    </w:p>
    <w:p w:rsidR="00B27DEE" w:rsidRPr="00A91E64" w:rsidP="00A91E64" w14:paraId="477EEDDC" w14:textId="4B5CE31C">
      <w:pPr>
        <w:spacing w:line="360" w:lineRule="auto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>
            <wp:extent cx="3208020" cy="1500748"/>
            <wp:effectExtent l="0" t="0" r="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899881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23050" cy="150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915" w:rsidP="00A91E64" w14:paraId="34891E1C" w14:textId="77777777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 xml:space="preserve">17. (13 </w:t>
      </w:r>
      <w:r w:rsidRPr="00A91E64">
        <w:rPr>
          <w:rFonts w:ascii="Times New Roman" w:eastAsia="宋体" w:hAnsi="Times New Roman" w:cs="Times New Roman"/>
        </w:rPr>
        <w:t>分</w:t>
      </w:r>
      <w:r w:rsidRPr="00A91E64">
        <w:rPr>
          <w:rFonts w:ascii="Times New Roman" w:eastAsia="宋体" w:hAnsi="Times New Roman" w:cs="Times New Roman"/>
        </w:rPr>
        <w:t>)</w:t>
      </w:r>
      <w:r w:rsidRPr="00A91E64">
        <w:rPr>
          <w:rFonts w:ascii="Times New Roman" w:eastAsia="宋体" w:hAnsi="Times New Roman" w:cs="Times New Roman"/>
        </w:rPr>
        <w:t>纳米铁粉常用于废水处理等，以草酸</w:t>
      </w:r>
      <w:r w:rsidRPr="00A91E64">
        <w:rPr>
          <w:rFonts w:ascii="Times New Roman" w:eastAsia="宋体" w:hAnsi="Times New Roman" w:cs="Times New Roman"/>
        </w:rPr>
        <w:t>(H</w:t>
      </w:r>
      <w:r w:rsidR="006A059E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C</w:t>
      </w:r>
      <w:r w:rsidR="006A059E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O</w:t>
      </w:r>
      <w:r w:rsidR="006A059E">
        <w:rPr>
          <w:rFonts w:ascii="Times New Roman" w:eastAsia="宋体" w:hAnsi="Times New Roman" w:cs="Times New Roman" w:hint="eastAsia"/>
          <w:vertAlign w:val="subscript"/>
        </w:rPr>
        <w:t>4</w:t>
      </w:r>
      <w:r w:rsidRPr="00A91E64">
        <w:rPr>
          <w:rFonts w:ascii="Times New Roman" w:eastAsia="宋体" w:hAnsi="Times New Roman" w:cs="Times New Roman"/>
        </w:rPr>
        <w:t>)</w:t>
      </w:r>
      <w:r w:rsidRPr="00A91E64">
        <w:rPr>
          <w:rFonts w:ascii="Times New Roman" w:eastAsia="宋体" w:hAnsi="Times New Roman" w:cs="Times New Roman"/>
        </w:rPr>
        <w:t>与</w:t>
      </w:r>
      <w:r w:rsidRPr="00A91E64">
        <w:rPr>
          <w:rFonts w:ascii="Times New Roman" w:eastAsia="宋体" w:hAnsi="Times New Roman" w:cs="Times New Roman"/>
        </w:rPr>
        <w:t>FeS</w:t>
      </w:r>
      <w:r w:rsidR="006A059E">
        <w:rPr>
          <w:rFonts w:ascii="Times New Roman" w:eastAsia="宋体" w:hAnsi="Times New Roman" w:cs="Times New Roman" w:hint="eastAsia"/>
        </w:rPr>
        <w:t>O</w:t>
      </w:r>
      <w:r w:rsidR="006A059E">
        <w:rPr>
          <w:rFonts w:ascii="Times New Roman" w:eastAsia="宋体" w:hAnsi="Times New Roman" w:cs="Times New Roman" w:hint="eastAsia"/>
          <w:vertAlign w:val="subscript"/>
        </w:rPr>
        <w:t>4</w:t>
      </w:r>
      <w:r w:rsidRPr="00A91E64">
        <w:rPr>
          <w:rFonts w:ascii="Times New Roman" w:eastAsia="宋体" w:hAnsi="Times New Roman" w:cs="Times New Roman"/>
        </w:rPr>
        <w:t>为原料可制取纳米铁粉。</w:t>
      </w:r>
    </w:p>
    <w:p w:rsidR="00A91E64" w:rsidRPr="00A91E64" w:rsidP="00A91E64" w14:paraId="018402C1" w14:textId="33A3F8B6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(1)</w:t>
      </w:r>
      <w:r w:rsidRPr="00A91E64">
        <w:rPr>
          <w:rFonts w:ascii="Times New Roman" w:eastAsia="宋体" w:hAnsi="Times New Roman" w:cs="Times New Roman"/>
        </w:rPr>
        <w:t>制取草酸</w:t>
      </w:r>
    </w:p>
    <w:p w:rsidR="005D7915" w:rsidP="00A91E64" w14:paraId="7EE8D0C5" w14:textId="77777777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用含有适量催化剂</w:t>
      </w:r>
      <w:r w:rsidRPr="00A91E64">
        <w:rPr>
          <w:rFonts w:ascii="Times New Roman" w:eastAsia="宋体" w:hAnsi="Times New Roman" w:cs="Times New Roman"/>
        </w:rPr>
        <w:t>的混酸</w:t>
      </w:r>
      <w:r w:rsidRPr="00A91E64">
        <w:rPr>
          <w:rFonts w:ascii="Times New Roman" w:eastAsia="宋体" w:hAnsi="Times New Roman" w:cs="Times New Roman"/>
        </w:rPr>
        <w:t>(65%HNO</w:t>
      </w:r>
      <w:r>
        <w:rPr>
          <w:rFonts w:ascii="Times New Roman" w:eastAsia="宋体" w:hAnsi="Times New Roman" w:cs="Times New Roman" w:hint="eastAsia"/>
          <w:vertAlign w:val="subscript"/>
        </w:rPr>
        <w:t>3</w:t>
      </w:r>
      <w:r w:rsidRPr="00A91E64">
        <w:rPr>
          <w:rFonts w:ascii="Times New Roman" w:eastAsia="宋体" w:hAnsi="Times New Roman" w:cs="Times New Roman"/>
        </w:rPr>
        <w:t>与</w:t>
      </w:r>
      <w:r w:rsidRPr="00A91E64">
        <w:rPr>
          <w:rFonts w:ascii="Times New Roman" w:eastAsia="宋体" w:hAnsi="Times New Roman" w:cs="Times New Roman"/>
        </w:rPr>
        <w:t>98%H</w:t>
      </w:r>
      <w:r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S</w:t>
      </w:r>
      <w:r>
        <w:rPr>
          <w:rFonts w:ascii="Times New Roman" w:eastAsia="宋体" w:hAnsi="Times New Roman" w:cs="Times New Roman" w:hint="eastAsia"/>
        </w:rPr>
        <w:t>O</w:t>
      </w:r>
      <w:r>
        <w:rPr>
          <w:rFonts w:ascii="Times New Roman" w:eastAsia="宋体" w:hAnsi="Times New Roman" w:cs="Times New Roman" w:hint="eastAsia"/>
          <w:vertAlign w:val="subscript"/>
        </w:rPr>
        <w:t>4</w:t>
      </w:r>
      <w:r w:rsidRPr="00A91E64">
        <w:rPr>
          <w:rFonts w:ascii="Times New Roman" w:eastAsia="宋体" w:hAnsi="Times New Roman" w:cs="Times New Roman"/>
        </w:rPr>
        <w:t>的质量比为</w:t>
      </w:r>
      <w:r w:rsidRPr="00A91E64">
        <w:rPr>
          <w:rFonts w:ascii="Times New Roman" w:eastAsia="宋体" w:hAnsi="Times New Roman" w:cs="Times New Roman"/>
        </w:rPr>
        <w:t xml:space="preserve">2 </w:t>
      </w:r>
      <w:r>
        <w:rPr>
          <w:rFonts w:ascii="Times New Roman" w:eastAsia="宋体" w:hAnsi="Times New Roman" w:cs="Times New Roman" w:hint="eastAsia"/>
        </w:rPr>
        <w:t>：</w:t>
      </w:r>
      <w:r w:rsidRPr="00A91E64">
        <w:rPr>
          <w:rFonts w:ascii="Times New Roman" w:eastAsia="宋体" w:hAnsi="Times New Roman" w:cs="Times New Roman"/>
        </w:rPr>
        <w:t>1.5)</w:t>
      </w:r>
      <w:r>
        <w:rPr>
          <w:rFonts w:ascii="Times New Roman" w:eastAsia="宋体" w:hAnsi="Times New Roman" w:cs="Times New Roman" w:hint="eastAsia"/>
        </w:rPr>
        <w:t>溶</w:t>
      </w:r>
      <w:r w:rsidRPr="00A91E64">
        <w:rPr>
          <w:rFonts w:ascii="Times New Roman" w:eastAsia="宋体" w:hAnsi="Times New Roman" w:cs="Times New Roman"/>
        </w:rPr>
        <w:t>液氧化淀粉水解液制备草酸，其装置如题图</w:t>
      </w:r>
      <w:r w:rsidRPr="00A91E64">
        <w:rPr>
          <w:rFonts w:ascii="Times New Roman" w:eastAsia="宋体" w:hAnsi="Times New Roman" w:cs="Times New Roman"/>
        </w:rPr>
        <w:t>-1</w:t>
      </w:r>
      <w:r w:rsidRPr="00A91E64">
        <w:rPr>
          <w:rFonts w:ascii="Times New Roman" w:eastAsia="宋体" w:hAnsi="Times New Roman" w:cs="Times New Roman"/>
        </w:rPr>
        <w:t>所示。</w:t>
      </w:r>
    </w:p>
    <w:p w:rsidR="00A91E64" w:rsidP="00A91E64" w14:paraId="43CDA165" w14:textId="5811762E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[</w:t>
      </w:r>
      <w:r w:rsidRPr="00A91E64">
        <w:rPr>
          <w:rFonts w:ascii="Times New Roman" w:eastAsia="宋体" w:hAnsi="Times New Roman" w:cs="Times New Roman"/>
        </w:rPr>
        <w:t>已知</w:t>
      </w:r>
      <w:r w:rsidRPr="00A91E64">
        <w:rPr>
          <w:rFonts w:ascii="Times New Roman" w:eastAsia="宋体" w:hAnsi="Times New Roman" w:cs="Times New Roman"/>
        </w:rPr>
        <w:t>:</w:t>
      </w:r>
      <w:r w:rsidRPr="00A91E64">
        <w:rPr>
          <w:rFonts w:ascii="Times New Roman" w:eastAsia="宋体" w:hAnsi="Times New Roman" w:cs="Times New Roman"/>
        </w:rPr>
        <w:t>硝酸氧化淀粉水解</w:t>
      </w:r>
      <w:r w:rsidRPr="00A91E64">
        <w:rPr>
          <w:rFonts w:ascii="Times New Roman" w:eastAsia="宋体" w:hAnsi="Times New Roman" w:cs="Times New Roman"/>
        </w:rPr>
        <w:t>液过程</w:t>
      </w:r>
      <w:r w:rsidRPr="00A91E64">
        <w:rPr>
          <w:rFonts w:ascii="Times New Roman" w:eastAsia="宋体" w:hAnsi="Times New Roman" w:cs="Times New Roman"/>
        </w:rPr>
        <w:t>中主要反应</w:t>
      </w:r>
      <w:r w:rsidR="005D7915">
        <w:rPr>
          <w:rFonts w:ascii="Times New Roman" w:eastAsia="宋体" w:hAnsi="Times New Roman" w:cs="Times New Roman" w:hint="eastAsia"/>
        </w:rPr>
        <w:t>：</w:t>
      </w:r>
      <w:r w:rsidRPr="00A91E64">
        <w:rPr>
          <w:rFonts w:ascii="Times New Roman" w:eastAsia="宋体" w:hAnsi="Times New Roman" w:cs="Times New Roman"/>
        </w:rPr>
        <w:t>C</w:t>
      </w:r>
      <w:r w:rsidR="005D7915">
        <w:rPr>
          <w:rFonts w:ascii="Times New Roman" w:eastAsia="宋体" w:hAnsi="Times New Roman" w:cs="Times New Roman" w:hint="eastAsia"/>
          <w:vertAlign w:val="subscript"/>
        </w:rPr>
        <w:t>6</w:t>
      </w:r>
      <w:r w:rsidRPr="00A91E64">
        <w:rPr>
          <w:rFonts w:ascii="Times New Roman" w:eastAsia="宋体" w:hAnsi="Times New Roman" w:cs="Times New Roman"/>
        </w:rPr>
        <w:t>H</w:t>
      </w:r>
      <w:r w:rsidR="005D7915">
        <w:rPr>
          <w:rFonts w:ascii="Times New Roman" w:eastAsia="宋体" w:hAnsi="Times New Roman" w:cs="Times New Roman" w:hint="eastAsia"/>
          <w:vertAlign w:val="subscript"/>
        </w:rPr>
        <w:t>12</w:t>
      </w:r>
      <w:r w:rsidRPr="00A91E64">
        <w:rPr>
          <w:rFonts w:ascii="Times New Roman" w:eastAsia="宋体" w:hAnsi="Times New Roman" w:cs="Times New Roman"/>
        </w:rPr>
        <w:t>O</w:t>
      </w:r>
      <w:r w:rsidR="005D7915">
        <w:rPr>
          <w:rFonts w:ascii="Times New Roman" w:eastAsia="宋体" w:hAnsi="Times New Roman" w:cs="Times New Roman" w:hint="eastAsia"/>
          <w:vertAlign w:val="subscript"/>
        </w:rPr>
        <w:t>6</w:t>
      </w:r>
      <w:r w:rsidRPr="00A91E64">
        <w:rPr>
          <w:rFonts w:ascii="Times New Roman" w:eastAsia="宋体" w:hAnsi="Times New Roman" w:cs="Times New Roman"/>
        </w:rPr>
        <w:t>+HNO</w:t>
      </w:r>
      <w:r w:rsidR="005D7915">
        <w:rPr>
          <w:rFonts w:ascii="Times New Roman" w:eastAsia="宋体" w:hAnsi="Times New Roman" w:cs="Times New Roman" w:hint="eastAsia"/>
          <w:vertAlign w:val="subscript"/>
        </w:rPr>
        <w:t>3</w:t>
      </w:r>
      <w:r w:rsidR="005D7915">
        <w:rPr>
          <w:rFonts w:ascii="Times New Roman" w:eastAsia="宋体" w:hAnsi="Times New Roman" w:cs="Times New Roman"/>
        </w:rPr>
        <w:t xml:space="preserve"> </w:t>
      </w:r>
      <w:r w:rsidR="005D7915">
        <w:rPr>
          <w:rFonts w:ascii="Times New Roman" w:eastAsia="宋体" w:hAnsi="Times New Roman" w:cs="Times New Roman" w:hint="eastAsia"/>
        </w:rPr>
        <w:t>→</w:t>
      </w:r>
      <w:r w:rsidR="005D7915">
        <w:rPr>
          <w:rFonts w:ascii="Times New Roman" w:eastAsia="宋体" w:hAnsi="Times New Roman" w:cs="Times New Roman"/>
        </w:rPr>
        <w:t xml:space="preserve"> </w:t>
      </w:r>
      <w:r w:rsidRPr="00A91E64">
        <w:rPr>
          <w:rFonts w:ascii="Times New Roman" w:eastAsia="宋体" w:hAnsi="Times New Roman" w:cs="Times New Roman"/>
        </w:rPr>
        <w:t>H2C</w:t>
      </w:r>
      <w:r w:rsidR="005D7915">
        <w:rPr>
          <w:rFonts w:ascii="Times New Roman" w:eastAsia="宋体" w:hAnsi="Times New Roman" w:cs="Times New Roman" w:hint="eastAsia"/>
          <w:vertAlign w:val="subscript"/>
        </w:rPr>
        <w:t>2</w:t>
      </w:r>
      <w:r w:rsidR="005D7915">
        <w:rPr>
          <w:rFonts w:ascii="Times New Roman" w:eastAsia="宋体" w:hAnsi="Times New Roman" w:cs="Times New Roman" w:hint="eastAsia"/>
        </w:rPr>
        <w:t>O</w:t>
      </w:r>
      <w:r w:rsidR="005D7915">
        <w:rPr>
          <w:rFonts w:ascii="Times New Roman" w:eastAsia="宋体" w:hAnsi="Times New Roman" w:cs="Times New Roman" w:hint="eastAsia"/>
          <w:vertAlign w:val="subscript"/>
        </w:rPr>
        <w:t>4</w:t>
      </w:r>
      <w:r w:rsidRPr="00A91E64">
        <w:rPr>
          <w:rFonts w:ascii="Times New Roman" w:eastAsia="宋体" w:hAnsi="Times New Roman" w:cs="Times New Roman"/>
        </w:rPr>
        <w:t>+NO</w:t>
      </w:r>
      <w:r w:rsidR="005D7915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↑+NO↑+H</w:t>
      </w:r>
      <w:r w:rsidR="005D7915">
        <w:rPr>
          <w:rFonts w:ascii="Times New Roman" w:eastAsia="宋体" w:hAnsi="Times New Roman" w:cs="Times New Roman" w:hint="eastAsia"/>
          <w:vertAlign w:val="subscript"/>
        </w:rPr>
        <w:t>2</w:t>
      </w:r>
      <w:r w:rsidR="005D7915">
        <w:rPr>
          <w:rFonts w:ascii="Times New Roman" w:eastAsia="宋体" w:hAnsi="Times New Roman" w:cs="Times New Roman" w:hint="eastAsia"/>
        </w:rPr>
        <w:t>O</w:t>
      </w:r>
      <w:r w:rsidRPr="00A91E64">
        <w:rPr>
          <w:rFonts w:ascii="Times New Roman" w:eastAsia="宋体" w:hAnsi="Times New Roman" w:cs="Times New Roman"/>
        </w:rPr>
        <w:t xml:space="preserve"> (</w:t>
      </w:r>
      <w:r w:rsidRPr="00A91E64">
        <w:rPr>
          <w:rFonts w:ascii="Times New Roman" w:eastAsia="宋体" w:hAnsi="Times New Roman" w:cs="Times New Roman"/>
        </w:rPr>
        <w:t>未配平</w:t>
      </w:r>
      <w:r w:rsidRPr="00A91E64">
        <w:rPr>
          <w:rFonts w:ascii="Times New Roman" w:eastAsia="宋体" w:hAnsi="Times New Roman" w:cs="Times New Roman"/>
        </w:rPr>
        <w:t>)]</w:t>
      </w:r>
    </w:p>
    <w:p w:rsidR="005D7915" w:rsidRPr="005D7915" w:rsidP="00A91E64" w14:paraId="773DF1E3" w14:textId="4786D5A7">
      <w:pPr>
        <w:spacing w:line="360" w:lineRule="auto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>
            <wp:extent cx="2147824" cy="1379220"/>
            <wp:effectExtent l="0" t="0" r="508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51501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85164" cy="140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E64" w:rsidRPr="00A91E64" w:rsidP="00A91E64" w14:paraId="47D31EC4" w14:textId="33C12263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宋体" w:eastAsia="宋体" w:hAnsi="宋体" w:cs="宋体" w:hint="eastAsia"/>
        </w:rPr>
        <w:t>①</w:t>
      </w:r>
      <w:r w:rsidRPr="00A91E64">
        <w:rPr>
          <w:rFonts w:ascii="Times New Roman" w:eastAsia="宋体" w:hAnsi="Times New Roman" w:cs="Times New Roman"/>
        </w:rPr>
        <w:t>该反应的温度需控制在</w:t>
      </w:r>
      <w:r w:rsidRPr="00A91E64">
        <w:rPr>
          <w:rFonts w:ascii="Times New Roman" w:eastAsia="宋体" w:hAnsi="Times New Roman" w:cs="Times New Roman"/>
        </w:rPr>
        <w:t>55~60</w:t>
      </w:r>
      <w:r w:rsidR="005D7915">
        <w:rPr>
          <w:rFonts w:ascii="Times New Roman" w:eastAsia="宋体" w:hAnsi="Times New Roman" w:cs="Times New Roman" w:hint="eastAsia"/>
        </w:rPr>
        <w:t>℃</w:t>
      </w:r>
      <w:r w:rsidRPr="00A91E64">
        <w:rPr>
          <w:rFonts w:ascii="Times New Roman" w:eastAsia="宋体" w:hAnsi="Times New Roman" w:cs="Times New Roman"/>
        </w:rPr>
        <w:t>，适宜的加热方式为</w:t>
      </w:r>
      <w:r w:rsidR="00BD1A64">
        <w:rPr>
          <w:rFonts w:ascii="Times New Roman" w:eastAsia="宋体" w:hAnsi="Times New Roman" w:cs="Times New Roman" w:hint="eastAsia"/>
        </w:rPr>
        <w:t>：</w:t>
      </w:r>
      <w:r w:rsidR="00BD1A64">
        <w:rPr>
          <w:rFonts w:ascii="Times New Roman" w:eastAsia="宋体" w:hAnsi="Times New Roman" w:cs="Times New Roman" w:hint="eastAsia"/>
        </w:rPr>
        <w:t>_</w:t>
      </w:r>
      <w:r w:rsidR="00BD1A64">
        <w:rPr>
          <w:rFonts w:ascii="Times New Roman" w:eastAsia="宋体" w:hAnsi="Times New Roman" w:cs="Times New Roman"/>
        </w:rPr>
        <w:t>___________________</w:t>
      </w:r>
    </w:p>
    <w:p w:rsidR="00A91E64" w:rsidRPr="00A91E64" w:rsidP="00A91E64" w14:paraId="633969DB" w14:textId="673442B6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宋体" w:eastAsia="宋体" w:hAnsi="宋体" w:cs="宋体" w:hint="eastAsia"/>
        </w:rPr>
        <w:t>②</w:t>
      </w:r>
      <w:r w:rsidRPr="00A91E64">
        <w:rPr>
          <w:rFonts w:ascii="Times New Roman" w:eastAsia="宋体" w:hAnsi="Times New Roman" w:cs="Times New Roman"/>
        </w:rPr>
        <w:t>仪器</w:t>
      </w:r>
      <w:r w:rsidRPr="00A91E64">
        <w:rPr>
          <w:rFonts w:ascii="Times New Roman" w:eastAsia="宋体" w:hAnsi="Times New Roman" w:cs="Times New Roman"/>
        </w:rPr>
        <w:t>a</w:t>
      </w:r>
      <w:r w:rsidRPr="00A91E64">
        <w:rPr>
          <w:rFonts w:ascii="Times New Roman" w:eastAsia="宋体" w:hAnsi="Times New Roman" w:cs="Times New Roman"/>
        </w:rPr>
        <w:t>的名称为</w:t>
      </w:r>
      <w:r w:rsidR="00BD1A64">
        <w:rPr>
          <w:rFonts w:ascii="Times New Roman" w:eastAsia="宋体" w:hAnsi="Times New Roman" w:cs="Times New Roman" w:hint="eastAsia"/>
        </w:rPr>
        <w:t>_</w:t>
      </w:r>
      <w:r w:rsidR="00BD1A64">
        <w:rPr>
          <w:rFonts w:ascii="Times New Roman" w:eastAsia="宋体" w:hAnsi="Times New Roman" w:cs="Times New Roman"/>
        </w:rPr>
        <w:t>____________________</w:t>
      </w:r>
    </w:p>
    <w:p w:rsidR="005D7915" w:rsidRPr="007A687C" w:rsidP="00A91E64" w14:paraId="431B348B" w14:textId="7A68054F">
      <w:pPr>
        <w:spacing w:line="360" w:lineRule="auto"/>
        <w:rPr>
          <w:rFonts w:ascii="Times New Roman" w:eastAsia="宋体" w:hAnsi="Times New Roman" w:cs="Times New Roman"/>
          <w:vertAlign w:val="subscript"/>
        </w:rPr>
      </w:pPr>
      <w:r w:rsidRPr="00A91E64">
        <w:rPr>
          <w:rFonts w:ascii="宋体" w:eastAsia="宋体" w:hAnsi="宋体" w:cs="宋体" w:hint="eastAsia"/>
        </w:rPr>
        <w:t>③</w:t>
      </w:r>
      <w:r w:rsidRPr="00A91E64">
        <w:rPr>
          <w:rFonts w:ascii="Times New Roman" w:eastAsia="宋体" w:hAnsi="Times New Roman" w:cs="Times New Roman"/>
        </w:rPr>
        <w:t>装置</w:t>
      </w:r>
      <w:r w:rsidR="007A687C">
        <w:rPr>
          <w:rFonts w:ascii="Times New Roman" w:eastAsia="宋体" w:hAnsi="Times New Roman" w:cs="Times New Roman" w:hint="eastAsia"/>
        </w:rPr>
        <w:t>C</w:t>
      </w:r>
      <w:r w:rsidRPr="00A91E64">
        <w:rPr>
          <w:rFonts w:ascii="Times New Roman" w:eastAsia="宋体" w:hAnsi="Times New Roman" w:cs="Times New Roman"/>
        </w:rPr>
        <w:t>用于尾气吸收。当尾气中</w:t>
      </w:r>
      <w:r w:rsidRPr="00A91E64">
        <w:rPr>
          <w:rFonts w:ascii="Times New Roman" w:eastAsia="宋体" w:hAnsi="Times New Roman" w:cs="Times New Roman"/>
        </w:rPr>
        <w:t>n(NO</w:t>
      </w:r>
      <w:r w:rsidR="007A687C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) : n(NO)=1 : 1</w:t>
      </w:r>
      <w:r w:rsidRPr="00A91E64">
        <w:rPr>
          <w:rFonts w:ascii="Times New Roman" w:eastAsia="宋体" w:hAnsi="Times New Roman" w:cs="Times New Roman"/>
        </w:rPr>
        <w:t>时</w:t>
      </w:r>
      <w:r w:rsidRPr="00A91E64">
        <w:rPr>
          <w:rFonts w:ascii="Times New Roman" w:eastAsia="宋体" w:hAnsi="Times New Roman" w:cs="Times New Roman"/>
        </w:rPr>
        <w:t>,</w:t>
      </w:r>
      <w:r w:rsidRPr="00A91E64">
        <w:rPr>
          <w:rFonts w:ascii="Times New Roman" w:eastAsia="宋体" w:hAnsi="Times New Roman" w:cs="Times New Roman"/>
        </w:rPr>
        <w:t>发生反应</w:t>
      </w:r>
      <w:r w:rsidR="007A687C">
        <w:rPr>
          <w:rFonts w:ascii="Times New Roman" w:eastAsia="宋体" w:hAnsi="Times New Roman" w:cs="Times New Roman" w:hint="eastAsia"/>
        </w:rPr>
        <w:t>：</w:t>
      </w:r>
      <w:r w:rsidRPr="00A91E64">
        <w:rPr>
          <w:rFonts w:ascii="Times New Roman" w:eastAsia="宋体" w:hAnsi="Times New Roman" w:cs="Times New Roman"/>
        </w:rPr>
        <w:t>NO</w:t>
      </w:r>
      <w:r w:rsidR="007A687C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+NO+Na</w:t>
      </w:r>
      <w:r w:rsidR="007A687C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CO</w:t>
      </w:r>
      <w:r w:rsidR="007A687C">
        <w:rPr>
          <w:rFonts w:ascii="Times New Roman" w:eastAsia="宋体" w:hAnsi="Times New Roman" w:cs="Times New Roman" w:hint="eastAsia"/>
          <w:vertAlign w:val="subscript"/>
        </w:rPr>
        <w:t>3</w:t>
      </w:r>
      <w:r w:rsidR="007A687C">
        <w:rPr>
          <w:rFonts w:ascii="Times New Roman" w:eastAsia="宋体" w:hAnsi="Times New Roman" w:cs="Times New Roman" w:hint="eastAsia"/>
        </w:rPr>
        <w:t>=</w:t>
      </w:r>
      <w:r w:rsidRPr="00A91E64">
        <w:rPr>
          <w:rFonts w:ascii="Times New Roman" w:eastAsia="宋体" w:hAnsi="Times New Roman" w:cs="Times New Roman"/>
        </w:rPr>
        <w:t>2___ +CO</w:t>
      </w:r>
      <w:r w:rsidR="007A687C">
        <w:rPr>
          <w:rFonts w:ascii="Times New Roman" w:eastAsia="宋体" w:hAnsi="Times New Roman" w:cs="Times New Roman" w:hint="eastAsia"/>
          <w:vertAlign w:val="subscript"/>
        </w:rPr>
        <w:t>2</w:t>
      </w:r>
    </w:p>
    <w:p w:rsidR="00A91E64" w:rsidP="00A91E64" w14:paraId="63D0292C" w14:textId="43FD2A2F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(2)</w:t>
      </w:r>
      <w:r w:rsidRPr="00A91E64">
        <w:rPr>
          <w:rFonts w:ascii="Times New Roman" w:eastAsia="宋体" w:hAnsi="Times New Roman" w:cs="Times New Roman"/>
        </w:rPr>
        <w:t>制备纳米铁粉，其流程如下</w:t>
      </w:r>
      <w:r w:rsidR="007A687C">
        <w:rPr>
          <w:rFonts w:ascii="Times New Roman" w:eastAsia="宋体" w:hAnsi="Times New Roman" w:cs="Times New Roman" w:hint="eastAsia"/>
        </w:rPr>
        <w:t>：</w:t>
      </w:r>
    </w:p>
    <w:p w:rsidR="00BD1A64" w:rsidRPr="00A91E64" w:rsidP="00A91E64" w14:paraId="75393AA3" w14:textId="48423600">
      <w:pPr>
        <w:spacing w:line="360" w:lineRule="auto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>
            <wp:extent cx="3040380" cy="811972"/>
            <wp:effectExtent l="0" t="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76163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79040" cy="82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E64" w:rsidRPr="00A91E64" w:rsidP="00A91E64" w14:paraId="3D8CEE63" w14:textId="1B239372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过滤所得到的晶体</w:t>
      </w:r>
      <w:r w:rsidRPr="00A91E64">
        <w:rPr>
          <w:rFonts w:ascii="Times New Roman" w:eastAsia="宋体" w:hAnsi="Times New Roman" w:cs="Times New Roman"/>
        </w:rPr>
        <w:t>Fe</w:t>
      </w:r>
      <w:r w:rsidR="007A687C">
        <w:rPr>
          <w:rFonts w:ascii="Times New Roman" w:eastAsia="宋体" w:hAnsi="Times New Roman" w:cs="Times New Roman" w:hint="eastAsia"/>
        </w:rPr>
        <w:t>C</w:t>
      </w:r>
      <w:r w:rsidR="007A687C">
        <w:rPr>
          <w:rFonts w:ascii="Times New Roman" w:eastAsia="宋体" w:hAnsi="Times New Roman" w:cs="Times New Roman" w:hint="eastAsia"/>
          <w:vertAlign w:val="subscript"/>
        </w:rPr>
        <w:t>2</w:t>
      </w:r>
      <w:r w:rsidR="007A687C">
        <w:rPr>
          <w:rFonts w:ascii="Times New Roman" w:eastAsia="宋体" w:hAnsi="Times New Roman" w:cs="Times New Roman" w:hint="eastAsia"/>
        </w:rPr>
        <w:t>O</w:t>
      </w:r>
      <w:r w:rsidR="007A687C">
        <w:rPr>
          <w:rFonts w:ascii="Times New Roman" w:eastAsia="宋体" w:hAnsi="Times New Roman" w:cs="Times New Roman" w:hint="eastAsia"/>
          <w:vertAlign w:val="subscript"/>
        </w:rPr>
        <w:t>4</w:t>
      </w:r>
      <w:r w:rsidRPr="00A91E64">
        <w:rPr>
          <w:rFonts w:ascii="Times New Roman" w:eastAsia="宋体" w:hAnsi="Times New Roman" w:cs="Times New Roman"/>
        </w:rPr>
        <w:t>●2H</w:t>
      </w:r>
      <w:r w:rsidR="007A687C">
        <w:rPr>
          <w:rFonts w:ascii="Times New Roman" w:eastAsia="宋体" w:hAnsi="Times New Roman" w:cs="Times New Roman" w:hint="eastAsia"/>
          <w:vertAlign w:val="subscript"/>
        </w:rPr>
        <w:t>2</w:t>
      </w:r>
      <w:r w:rsidR="007A687C">
        <w:rPr>
          <w:rFonts w:ascii="Times New Roman" w:eastAsia="宋体" w:hAnsi="Times New Roman" w:cs="Times New Roman" w:hint="eastAsia"/>
        </w:rPr>
        <w:t>O</w:t>
      </w:r>
      <w:r w:rsidRPr="00A91E64">
        <w:rPr>
          <w:rFonts w:ascii="Times New Roman" w:eastAsia="宋体" w:hAnsi="Times New Roman" w:cs="Times New Roman"/>
        </w:rPr>
        <w:t>在</w:t>
      </w:r>
      <w:r w:rsidRPr="00A91E64">
        <w:rPr>
          <w:rFonts w:ascii="Times New Roman" w:eastAsia="宋体" w:hAnsi="Times New Roman" w:cs="Times New Roman"/>
        </w:rPr>
        <w:t>700</w:t>
      </w:r>
      <w:r w:rsidR="007A687C">
        <w:rPr>
          <w:rFonts w:ascii="Times New Roman" w:eastAsia="宋体" w:hAnsi="Times New Roman" w:cs="Times New Roman" w:hint="eastAsia"/>
        </w:rPr>
        <w:t>℃</w:t>
      </w:r>
      <w:r w:rsidRPr="00A91E64">
        <w:rPr>
          <w:rFonts w:ascii="Times New Roman" w:eastAsia="宋体" w:hAnsi="Times New Roman" w:cs="Times New Roman"/>
        </w:rPr>
        <w:t>时分解</w:t>
      </w:r>
      <w:r w:rsidR="007A687C">
        <w:rPr>
          <w:rFonts w:ascii="Times New Roman" w:eastAsia="宋体" w:hAnsi="Times New Roman" w:cs="Times New Roman" w:hint="eastAsia"/>
        </w:rPr>
        <w:t>：</w:t>
      </w:r>
      <w:r w:rsidRPr="00A91E64">
        <w:rPr>
          <w:rFonts w:ascii="Times New Roman" w:eastAsia="宋体" w:hAnsi="Times New Roman" w:cs="Times New Roman"/>
        </w:rPr>
        <w:t>FeC</w:t>
      </w:r>
      <w:r w:rsidR="007A687C">
        <w:rPr>
          <w:rFonts w:ascii="Times New Roman" w:eastAsia="宋体" w:hAnsi="Times New Roman" w:cs="Times New Roman" w:hint="eastAsia"/>
          <w:vertAlign w:val="subscript"/>
        </w:rPr>
        <w:t>2</w:t>
      </w:r>
      <w:r w:rsidR="007A687C">
        <w:rPr>
          <w:rFonts w:ascii="Times New Roman" w:eastAsia="宋体" w:hAnsi="Times New Roman" w:cs="Times New Roman" w:hint="eastAsia"/>
        </w:rPr>
        <w:t>O</w:t>
      </w:r>
      <w:r w:rsidR="007A687C">
        <w:rPr>
          <w:rFonts w:ascii="Times New Roman" w:eastAsia="宋体" w:hAnsi="Times New Roman" w:cs="Times New Roman" w:hint="eastAsia"/>
          <w:vertAlign w:val="subscript"/>
        </w:rPr>
        <w:t>4</w:t>
      </w:r>
      <w:r w:rsidRPr="00A91E64">
        <w:rPr>
          <w:rFonts w:ascii="Times New Roman" w:eastAsia="宋体" w:hAnsi="Times New Roman" w:cs="Times New Roman"/>
        </w:rPr>
        <w:t>●2H</w:t>
      </w:r>
      <w:r w:rsidR="007A687C">
        <w:rPr>
          <w:rFonts w:ascii="Times New Roman" w:eastAsia="宋体" w:hAnsi="Times New Roman" w:cs="Times New Roman" w:hint="eastAsia"/>
          <w:vertAlign w:val="subscript"/>
        </w:rPr>
        <w:t>2</w:t>
      </w:r>
      <w:r w:rsidR="007A687C">
        <w:rPr>
          <w:rFonts w:ascii="Times New Roman" w:eastAsia="宋体" w:hAnsi="Times New Roman" w:cs="Times New Roman" w:hint="eastAsia"/>
        </w:rPr>
        <w:t>O</w:t>
      </w:r>
      <w:r w:rsidRPr="00A91E64">
        <w:rPr>
          <w:rFonts w:ascii="Times New Roman" w:eastAsia="宋体" w:hAnsi="Times New Roman" w:cs="Times New Roman"/>
        </w:rPr>
        <w:t>=Fe+2CO</w:t>
      </w:r>
      <w:r w:rsidR="007A687C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↑+2H</w:t>
      </w:r>
      <w:r w:rsidR="007A687C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 xml:space="preserve">O↑ </w:t>
      </w:r>
      <w:r w:rsidR="007A687C">
        <w:rPr>
          <w:rFonts w:ascii="Times New Roman" w:eastAsia="宋体" w:hAnsi="Times New Roman" w:cs="Times New Roman" w:hint="eastAsia"/>
        </w:rPr>
        <w:t>。</w:t>
      </w:r>
      <w:r w:rsidRPr="00A91E64">
        <w:rPr>
          <w:rFonts w:ascii="Times New Roman" w:eastAsia="宋体" w:hAnsi="Times New Roman" w:cs="Times New Roman"/>
        </w:rPr>
        <w:t>由于生成</w:t>
      </w:r>
      <w:r w:rsidRPr="00A91E64">
        <w:rPr>
          <w:rFonts w:ascii="Times New Roman" w:eastAsia="宋体" w:hAnsi="Times New Roman" w:cs="Times New Roman"/>
        </w:rPr>
        <w:t>CO</w:t>
      </w:r>
      <w:r w:rsidR="007A687C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，该反应成为制备纳米铁粉的重要方法。</w:t>
      </w:r>
      <w:r w:rsidRPr="00A91E64">
        <w:rPr>
          <w:rFonts w:ascii="Times New Roman" w:eastAsia="宋体" w:hAnsi="Times New Roman" w:cs="Times New Roman"/>
        </w:rPr>
        <w:t>CO</w:t>
      </w:r>
      <w:r w:rsidR="007A687C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的作用是</w:t>
      </w:r>
      <w:r w:rsidR="00BD1A64">
        <w:rPr>
          <w:rFonts w:ascii="Times New Roman" w:eastAsia="宋体" w:hAnsi="Times New Roman" w:cs="Times New Roman" w:hint="eastAsia"/>
        </w:rPr>
        <w:t>_</w:t>
      </w:r>
      <w:r w:rsidR="00BD1A64">
        <w:rPr>
          <w:rFonts w:ascii="Times New Roman" w:eastAsia="宋体" w:hAnsi="Times New Roman" w:cs="Times New Roman"/>
        </w:rPr>
        <w:t>__________________</w:t>
      </w:r>
      <w:r w:rsidR="007A687C">
        <w:rPr>
          <w:rFonts w:ascii="Times New Roman" w:eastAsia="宋体" w:hAnsi="Times New Roman" w:cs="Times New Roman" w:hint="eastAsia"/>
        </w:rPr>
        <w:t>。</w:t>
      </w:r>
    </w:p>
    <w:p w:rsidR="00A91E64" w:rsidRPr="00A91E64" w:rsidP="00A91E64" w14:paraId="014944BF" w14:textId="2594C2A4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 xml:space="preserve">(3) </w:t>
      </w:r>
      <w:r w:rsidRPr="00A91E64">
        <w:rPr>
          <w:rFonts w:ascii="Times New Roman" w:eastAsia="宋体" w:hAnsi="Times New Roman" w:cs="Times New Roman"/>
        </w:rPr>
        <w:t>用纳米铁粉处理废水中的</w:t>
      </w:r>
      <w:r w:rsidRPr="00A91E64">
        <w:rPr>
          <w:rFonts w:ascii="Times New Roman" w:eastAsia="宋体" w:hAnsi="Times New Roman" w:cs="Times New Roman"/>
        </w:rPr>
        <w:t>NO</w:t>
      </w:r>
      <w:r w:rsidR="007A687C">
        <w:rPr>
          <w:rFonts w:ascii="Times New Roman" w:eastAsia="宋体" w:hAnsi="Times New Roman" w:cs="Times New Roman" w:hint="eastAsia"/>
          <w:vertAlign w:val="subscript"/>
        </w:rPr>
        <w:t>3</w:t>
      </w:r>
      <w:r w:rsidR="007A687C">
        <w:rPr>
          <w:rFonts w:ascii="Times New Roman" w:eastAsia="宋体" w:hAnsi="Times New Roman" w:cs="Times New Roman" w:hint="eastAsia"/>
          <w:vertAlign w:val="superscript"/>
        </w:rPr>
        <w:t>—</w:t>
      </w:r>
      <w:r w:rsidR="007A687C">
        <w:rPr>
          <w:rFonts w:ascii="Times New Roman" w:eastAsia="宋体" w:hAnsi="Times New Roman" w:cs="Times New Roman" w:hint="eastAsia"/>
        </w:rPr>
        <w:t>：</w:t>
      </w:r>
    </w:p>
    <w:p w:rsidR="00A91E64" w:rsidRPr="00A91E64" w:rsidP="00A91E64" w14:paraId="6F37138E" w14:textId="49802AD0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宋体" w:eastAsia="宋体" w:hAnsi="宋体" w:cs="宋体" w:hint="eastAsia"/>
        </w:rPr>
        <w:t>①</w:t>
      </w:r>
      <w:r w:rsidR="007A687C">
        <w:rPr>
          <w:rFonts w:ascii="Times New Roman" w:eastAsia="宋体" w:hAnsi="Times New Roman" w:cs="Times New Roman" w:hint="eastAsia"/>
        </w:rPr>
        <w:t>酸</w:t>
      </w:r>
      <w:r w:rsidRPr="00A91E64">
        <w:rPr>
          <w:rFonts w:ascii="Times New Roman" w:eastAsia="宋体" w:hAnsi="Times New Roman" w:cs="Times New Roman"/>
        </w:rPr>
        <w:t>性条件下，纳米铁粉与废水中</w:t>
      </w:r>
      <w:r w:rsidRPr="00A91E64">
        <w:rPr>
          <w:rFonts w:ascii="Times New Roman" w:eastAsia="宋体" w:hAnsi="Times New Roman" w:cs="Times New Roman"/>
        </w:rPr>
        <w:t>NO</w:t>
      </w:r>
      <w:r w:rsidR="007A687C">
        <w:rPr>
          <w:rFonts w:ascii="Times New Roman" w:eastAsia="宋体" w:hAnsi="Times New Roman" w:cs="Times New Roman" w:hint="eastAsia"/>
          <w:vertAlign w:val="subscript"/>
        </w:rPr>
        <w:t>3</w:t>
      </w:r>
      <w:r w:rsidR="007A687C">
        <w:rPr>
          <w:rFonts w:ascii="Times New Roman" w:eastAsia="宋体" w:hAnsi="Times New Roman" w:cs="Times New Roman" w:hint="eastAsia"/>
          <w:vertAlign w:val="superscript"/>
        </w:rPr>
        <w:t>—</w:t>
      </w:r>
      <w:r w:rsidRPr="00A91E64">
        <w:rPr>
          <w:rFonts w:ascii="Times New Roman" w:eastAsia="宋体" w:hAnsi="Times New Roman" w:cs="Times New Roman"/>
        </w:rPr>
        <w:t>反应生成</w:t>
      </w:r>
      <w:r w:rsidRPr="00A91E64">
        <w:rPr>
          <w:rFonts w:ascii="Times New Roman" w:eastAsia="宋体" w:hAnsi="Times New Roman" w:cs="Times New Roman"/>
        </w:rPr>
        <w:t>Fe</w:t>
      </w:r>
      <w:r w:rsidR="007A687C">
        <w:rPr>
          <w:rFonts w:ascii="Times New Roman" w:eastAsia="宋体" w:hAnsi="Times New Roman" w:cs="Times New Roman" w:hint="eastAsia"/>
          <w:vertAlign w:val="superscript"/>
        </w:rPr>
        <w:t>2+</w:t>
      </w:r>
      <w:r w:rsidRPr="00A91E64">
        <w:rPr>
          <w:rFonts w:ascii="Times New Roman" w:eastAsia="宋体" w:hAnsi="Times New Roman" w:cs="Times New Roman"/>
        </w:rPr>
        <w:t>与</w:t>
      </w:r>
      <w:r w:rsidRPr="00A91E64">
        <w:rPr>
          <w:rFonts w:ascii="Times New Roman" w:eastAsia="宋体" w:hAnsi="Times New Roman" w:cs="Times New Roman"/>
        </w:rPr>
        <w:t>NH</w:t>
      </w:r>
      <w:r w:rsidR="007A687C">
        <w:rPr>
          <w:rFonts w:ascii="Times New Roman" w:eastAsia="宋体" w:hAnsi="Times New Roman" w:cs="Times New Roman" w:hint="eastAsia"/>
          <w:vertAlign w:val="subscript"/>
        </w:rPr>
        <w:t>4</w:t>
      </w:r>
      <w:r w:rsidR="007A687C">
        <w:rPr>
          <w:rFonts w:ascii="Times New Roman" w:eastAsia="宋体" w:hAnsi="Times New Roman" w:cs="Times New Roman" w:hint="eastAsia"/>
          <w:vertAlign w:val="superscript"/>
        </w:rPr>
        <w:t>+</w:t>
      </w:r>
      <w:r w:rsidR="007A687C">
        <w:rPr>
          <w:rFonts w:ascii="Times New Roman" w:eastAsia="宋体" w:hAnsi="Times New Roman" w:cs="Times New Roman" w:hint="eastAsia"/>
        </w:rPr>
        <w:t>，</w:t>
      </w:r>
      <w:r w:rsidRPr="00A91E64">
        <w:rPr>
          <w:rFonts w:ascii="Times New Roman" w:eastAsia="宋体" w:hAnsi="Times New Roman" w:cs="Times New Roman"/>
        </w:rPr>
        <w:t>其反应的离子方程式是</w:t>
      </w:r>
      <w:r w:rsidR="00BD1A64">
        <w:rPr>
          <w:rFonts w:ascii="Times New Roman" w:eastAsia="宋体" w:hAnsi="Times New Roman" w:cs="Times New Roman" w:hint="eastAsia"/>
        </w:rPr>
        <w:t>：</w:t>
      </w:r>
      <w:r w:rsidR="00BD1A64">
        <w:rPr>
          <w:rFonts w:ascii="Times New Roman" w:eastAsia="宋体" w:hAnsi="Times New Roman" w:cs="Times New Roman" w:hint="eastAsia"/>
        </w:rPr>
        <w:t>_</w:t>
      </w:r>
      <w:r w:rsidR="00BD1A64">
        <w:rPr>
          <w:rFonts w:ascii="Times New Roman" w:eastAsia="宋体" w:hAnsi="Times New Roman" w:cs="Times New Roman"/>
        </w:rPr>
        <w:t>_________</w:t>
      </w:r>
      <w:r w:rsidR="00BD1A64">
        <w:rPr>
          <w:rFonts w:ascii="Times New Roman" w:eastAsia="宋体" w:hAnsi="Times New Roman" w:cs="Times New Roman" w:hint="eastAsia"/>
        </w:rPr>
        <w:t>。</w:t>
      </w:r>
    </w:p>
    <w:p w:rsidR="00A91E64" w:rsidP="00A91E64" w14:paraId="31014016" w14:textId="2EECA184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宋体" w:eastAsia="宋体" w:hAnsi="宋体" w:cs="宋体" w:hint="eastAsia"/>
        </w:rPr>
        <w:t>②</w:t>
      </w:r>
      <w:r w:rsidRPr="00A91E64">
        <w:rPr>
          <w:rFonts w:ascii="Times New Roman" w:eastAsia="宋体" w:hAnsi="Times New Roman" w:cs="Times New Roman"/>
        </w:rPr>
        <w:t>研究发现，废水中溶解氧会对</w:t>
      </w:r>
      <w:r w:rsidRPr="00A91E64">
        <w:rPr>
          <w:rFonts w:ascii="Times New Roman" w:eastAsia="宋体" w:hAnsi="Times New Roman" w:cs="Times New Roman"/>
        </w:rPr>
        <w:t>NO</w:t>
      </w:r>
      <w:r w:rsidR="007A687C">
        <w:rPr>
          <w:rFonts w:ascii="Times New Roman" w:eastAsia="宋体" w:hAnsi="Times New Roman" w:cs="Times New Roman" w:hint="eastAsia"/>
          <w:vertAlign w:val="subscript"/>
        </w:rPr>
        <w:t>3</w:t>
      </w:r>
      <w:r w:rsidR="007A687C">
        <w:rPr>
          <w:rFonts w:ascii="Times New Roman" w:eastAsia="宋体" w:hAnsi="Times New Roman" w:cs="Times New Roman" w:hint="eastAsia"/>
          <w:vertAlign w:val="superscript"/>
        </w:rPr>
        <w:t>—</w:t>
      </w:r>
      <w:r w:rsidRPr="00A91E64">
        <w:rPr>
          <w:rFonts w:ascii="Times New Roman" w:eastAsia="宋体" w:hAnsi="Times New Roman" w:cs="Times New Roman"/>
        </w:rPr>
        <w:t>的去除产生</w:t>
      </w:r>
      <w:r w:rsidR="007A687C">
        <w:rPr>
          <w:rFonts w:ascii="Times New Roman" w:eastAsia="宋体" w:hAnsi="Times New Roman" w:cs="Times New Roman" w:hint="eastAsia"/>
        </w:rPr>
        <w:t>一</w:t>
      </w:r>
      <w:r w:rsidRPr="00A91E64">
        <w:rPr>
          <w:rFonts w:ascii="Times New Roman" w:eastAsia="宋体" w:hAnsi="Times New Roman" w:cs="Times New Roman"/>
        </w:rPr>
        <w:t>定影响。在初始</w:t>
      </w:r>
      <w:r w:rsidRPr="00A91E64">
        <w:rPr>
          <w:rFonts w:ascii="Times New Roman" w:eastAsia="宋体" w:hAnsi="Times New Roman" w:cs="Times New Roman"/>
        </w:rPr>
        <w:t>pH</w:t>
      </w:r>
      <w:r w:rsidRPr="00A91E64">
        <w:rPr>
          <w:rFonts w:ascii="Times New Roman" w:eastAsia="宋体" w:hAnsi="Times New Roman" w:cs="Times New Roman"/>
        </w:rPr>
        <w:t>、</w:t>
      </w:r>
      <w:r w:rsidRPr="00A91E64">
        <w:rPr>
          <w:rFonts w:ascii="Times New Roman" w:eastAsia="宋体" w:hAnsi="Times New Roman" w:cs="Times New Roman"/>
        </w:rPr>
        <w:t>NO</w:t>
      </w:r>
      <w:r w:rsidR="007A687C">
        <w:rPr>
          <w:rFonts w:ascii="Times New Roman" w:eastAsia="宋体" w:hAnsi="Times New Roman" w:cs="Times New Roman" w:hint="eastAsia"/>
          <w:vertAlign w:val="subscript"/>
        </w:rPr>
        <w:t>3</w:t>
      </w:r>
      <w:r w:rsidR="007A687C">
        <w:rPr>
          <w:rFonts w:ascii="Times New Roman" w:eastAsia="宋体" w:hAnsi="Times New Roman" w:cs="Times New Roman" w:hint="eastAsia"/>
          <w:vertAlign w:val="superscript"/>
        </w:rPr>
        <w:t>—</w:t>
      </w:r>
      <w:r w:rsidRPr="00A91E64">
        <w:rPr>
          <w:rFonts w:ascii="Times New Roman" w:eastAsia="宋体" w:hAnsi="Times New Roman" w:cs="Times New Roman"/>
        </w:rPr>
        <w:t>初始浓度、纳米铁粉与硝酸盐质量比均一定的条件下，有氧与无氧条件下</w:t>
      </w:r>
      <w:r w:rsidRPr="00A91E64">
        <w:rPr>
          <w:rFonts w:ascii="Times New Roman" w:eastAsia="宋体" w:hAnsi="Times New Roman" w:cs="Times New Roman"/>
        </w:rPr>
        <w:t>NO</w:t>
      </w:r>
      <w:r w:rsidR="007A687C">
        <w:rPr>
          <w:rFonts w:ascii="Times New Roman" w:eastAsia="宋体" w:hAnsi="Times New Roman" w:cs="Times New Roman" w:hint="eastAsia"/>
          <w:vertAlign w:val="subscript"/>
        </w:rPr>
        <w:t>3</w:t>
      </w:r>
      <w:r w:rsidR="007A687C">
        <w:rPr>
          <w:rFonts w:ascii="Times New Roman" w:eastAsia="宋体" w:hAnsi="Times New Roman" w:cs="Times New Roman" w:hint="eastAsia"/>
          <w:vertAlign w:val="superscript"/>
        </w:rPr>
        <w:t>—</w:t>
      </w:r>
      <w:r w:rsidRPr="00A91E64">
        <w:rPr>
          <w:rFonts w:ascii="Times New Roman" w:eastAsia="宋体" w:hAnsi="Times New Roman" w:cs="Times New Roman"/>
        </w:rPr>
        <w:t>的</w:t>
      </w:r>
      <w:r w:rsidR="007A687C">
        <w:rPr>
          <w:rFonts w:ascii="Times New Roman" w:eastAsia="宋体" w:hAnsi="Times New Roman" w:cs="Times New Roman" w:hint="eastAsia"/>
        </w:rPr>
        <w:t>去</w:t>
      </w:r>
      <w:r w:rsidRPr="00A91E64">
        <w:rPr>
          <w:rFonts w:ascii="Times New Roman" w:eastAsia="宋体" w:hAnsi="Times New Roman" w:cs="Times New Roman"/>
        </w:rPr>
        <w:t>除率随反应时间的变化如题图</w:t>
      </w:r>
      <w:r w:rsidRPr="00A91E64">
        <w:rPr>
          <w:rFonts w:ascii="Times New Roman" w:eastAsia="宋体" w:hAnsi="Times New Roman" w:cs="Times New Roman"/>
        </w:rPr>
        <w:t>-2</w:t>
      </w:r>
      <w:r w:rsidRPr="00A91E64">
        <w:rPr>
          <w:rFonts w:ascii="Times New Roman" w:eastAsia="宋体" w:hAnsi="Times New Roman" w:cs="Times New Roman"/>
        </w:rPr>
        <w:t>所示。</w:t>
      </w:r>
      <w:r w:rsidRPr="00A91E64">
        <w:rPr>
          <w:rFonts w:ascii="Times New Roman" w:eastAsia="宋体" w:hAnsi="Times New Roman" w:cs="Times New Roman"/>
        </w:rPr>
        <w:t>1~3 h</w:t>
      </w:r>
      <w:r w:rsidRPr="00A91E64">
        <w:rPr>
          <w:rFonts w:ascii="Times New Roman" w:eastAsia="宋体" w:hAnsi="Times New Roman" w:cs="Times New Roman"/>
        </w:rPr>
        <w:t>时，有氧条件下</w:t>
      </w:r>
      <w:r w:rsidRPr="00A91E64">
        <w:rPr>
          <w:rFonts w:ascii="Times New Roman" w:eastAsia="宋体" w:hAnsi="Times New Roman" w:cs="Times New Roman"/>
        </w:rPr>
        <w:t>NO</w:t>
      </w:r>
      <w:r w:rsidR="007A687C">
        <w:rPr>
          <w:rFonts w:ascii="Times New Roman" w:eastAsia="宋体" w:hAnsi="Times New Roman" w:cs="Times New Roman" w:hint="eastAsia"/>
          <w:vertAlign w:val="subscript"/>
        </w:rPr>
        <w:t>3</w:t>
      </w:r>
      <w:r w:rsidR="007A687C">
        <w:rPr>
          <w:rFonts w:ascii="Times New Roman" w:eastAsia="宋体" w:hAnsi="Times New Roman" w:cs="Times New Roman" w:hint="eastAsia"/>
          <w:vertAlign w:val="superscript"/>
        </w:rPr>
        <w:t>—</w:t>
      </w:r>
      <w:r w:rsidRPr="00A91E64">
        <w:rPr>
          <w:rFonts w:ascii="Times New Roman" w:eastAsia="宋体" w:hAnsi="Times New Roman" w:cs="Times New Roman"/>
        </w:rPr>
        <w:t>去除率低于无氧条件下，其</w:t>
      </w:r>
      <w:r w:rsidR="007A687C">
        <w:rPr>
          <w:rFonts w:ascii="Times New Roman" w:eastAsia="宋体" w:hAnsi="Times New Roman" w:cs="Times New Roman" w:hint="eastAsia"/>
        </w:rPr>
        <w:t>可</w:t>
      </w:r>
      <w:r w:rsidRPr="00A91E64">
        <w:rPr>
          <w:rFonts w:ascii="Times New Roman" w:eastAsia="宋体" w:hAnsi="Times New Roman" w:cs="Times New Roman"/>
        </w:rPr>
        <w:t>能的原因</w:t>
      </w:r>
      <w:r w:rsidR="00BD1A64">
        <w:rPr>
          <w:rFonts w:ascii="Times New Roman" w:eastAsia="宋体" w:hAnsi="Times New Roman" w:cs="Times New Roman" w:hint="eastAsia"/>
        </w:rPr>
        <w:t>是</w:t>
      </w:r>
      <w:r w:rsidR="00BD1A64">
        <w:rPr>
          <w:rFonts w:ascii="Times New Roman" w:eastAsia="宋体" w:hAnsi="Times New Roman" w:cs="Times New Roman" w:hint="eastAsia"/>
        </w:rPr>
        <w:t>_</w:t>
      </w:r>
      <w:r w:rsidR="00BD1A64">
        <w:rPr>
          <w:rFonts w:ascii="Times New Roman" w:eastAsia="宋体" w:hAnsi="Times New Roman" w:cs="Times New Roman"/>
        </w:rPr>
        <w:t>___________________</w:t>
      </w:r>
      <w:r w:rsidR="00BD1A64">
        <w:rPr>
          <w:rFonts w:ascii="Times New Roman" w:eastAsia="宋体" w:hAnsi="Times New Roman" w:cs="Times New Roman" w:hint="eastAsia"/>
        </w:rPr>
        <w:t>。</w:t>
      </w:r>
    </w:p>
    <w:p w:rsidR="005D7915" w:rsidRPr="00A91E64" w:rsidP="00A91E64" w14:paraId="02399365" w14:textId="7696D488">
      <w:pPr>
        <w:spacing w:line="360" w:lineRule="auto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>
            <wp:extent cx="2556075" cy="162306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52712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1733" cy="163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E64" w:rsidRPr="00A91E64" w:rsidP="00A91E64" w14:paraId="78DAEF8B" w14:textId="054A82F6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 xml:space="preserve">18. (13 </w:t>
      </w:r>
      <w:r w:rsidRPr="00A91E64">
        <w:rPr>
          <w:rFonts w:ascii="Times New Roman" w:eastAsia="宋体" w:hAnsi="Times New Roman" w:cs="Times New Roman"/>
        </w:rPr>
        <w:t>分</w:t>
      </w:r>
      <w:r w:rsidRPr="00A91E64">
        <w:rPr>
          <w:rFonts w:ascii="Times New Roman" w:eastAsia="宋体" w:hAnsi="Times New Roman" w:cs="Times New Roman"/>
        </w:rPr>
        <w:t>)</w:t>
      </w:r>
      <w:r w:rsidRPr="00A91E64">
        <w:rPr>
          <w:rFonts w:ascii="Times New Roman" w:eastAsia="宋体" w:hAnsi="Times New Roman" w:cs="Times New Roman"/>
        </w:rPr>
        <w:t>氯</w:t>
      </w:r>
      <w:r w:rsidRPr="00A91E64">
        <w:rPr>
          <w:rFonts w:ascii="Times New Roman" w:eastAsia="宋体" w:hAnsi="Times New Roman" w:cs="Times New Roman"/>
        </w:rPr>
        <w:t>化亚铜</w:t>
      </w:r>
      <w:r w:rsidRPr="00A91E64">
        <w:rPr>
          <w:rFonts w:ascii="Times New Roman" w:eastAsia="宋体" w:hAnsi="Times New Roman" w:cs="Times New Roman"/>
        </w:rPr>
        <w:t>(</w:t>
      </w:r>
      <w:r w:rsidRPr="00A91E64">
        <w:rPr>
          <w:rFonts w:ascii="Times New Roman" w:eastAsia="宋体" w:hAnsi="Times New Roman" w:cs="Times New Roman"/>
        </w:rPr>
        <w:t>CuCl</w:t>
      </w:r>
      <w:r w:rsidRPr="00A91E64">
        <w:rPr>
          <w:rFonts w:ascii="Times New Roman" w:eastAsia="宋体" w:hAnsi="Times New Roman" w:cs="Times New Roman"/>
        </w:rPr>
        <w:t>)</w:t>
      </w:r>
      <w:r w:rsidRPr="00A91E64">
        <w:rPr>
          <w:rFonts w:ascii="Times New Roman" w:eastAsia="宋体" w:hAnsi="Times New Roman" w:cs="Times New Roman"/>
        </w:rPr>
        <w:t>广泛应用于化工、印染、电镀等行业，是难溶于水的白色固体，能溶解于硝酸，在潮湿空气中可被迅速氧化。</w:t>
      </w:r>
    </w:p>
    <w:p w:rsidR="00A91E64" w:rsidP="00A91E64" w14:paraId="522B7C65" w14:textId="0AEE54C2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I.</w:t>
      </w:r>
      <w:r w:rsidRPr="00A91E64">
        <w:rPr>
          <w:rFonts w:ascii="Times New Roman" w:eastAsia="宋体" w:hAnsi="Times New Roman" w:cs="Times New Roman"/>
        </w:rPr>
        <w:t>实验室用</w:t>
      </w:r>
      <w:r w:rsidRPr="00A91E64">
        <w:rPr>
          <w:rFonts w:ascii="Times New Roman" w:eastAsia="宋体" w:hAnsi="Times New Roman" w:cs="Times New Roman"/>
        </w:rPr>
        <w:t>CuS</w:t>
      </w:r>
      <w:r w:rsidR="007A687C">
        <w:rPr>
          <w:rFonts w:ascii="Times New Roman" w:eastAsia="宋体" w:hAnsi="Times New Roman" w:cs="Times New Roman" w:hint="eastAsia"/>
        </w:rPr>
        <w:t>O</w:t>
      </w:r>
      <w:r w:rsidR="007A687C">
        <w:rPr>
          <w:rFonts w:ascii="Times New Roman" w:eastAsia="宋体" w:hAnsi="Times New Roman" w:cs="Times New Roman" w:hint="eastAsia"/>
          <w:vertAlign w:val="subscript"/>
        </w:rPr>
        <w:t>4</w:t>
      </w:r>
      <w:r w:rsidR="007A687C">
        <w:rPr>
          <w:rFonts w:ascii="Times New Roman" w:eastAsia="宋体" w:hAnsi="Times New Roman" w:cs="Times New Roman" w:hint="eastAsia"/>
        </w:rPr>
        <w:t>-</w:t>
      </w:r>
      <w:r w:rsidRPr="00A91E64">
        <w:rPr>
          <w:rFonts w:ascii="Times New Roman" w:eastAsia="宋体" w:hAnsi="Times New Roman" w:cs="Times New Roman"/>
        </w:rPr>
        <w:t>NaC1</w:t>
      </w:r>
      <w:r w:rsidRPr="00A91E64">
        <w:rPr>
          <w:rFonts w:ascii="Times New Roman" w:eastAsia="宋体" w:hAnsi="Times New Roman" w:cs="Times New Roman"/>
        </w:rPr>
        <w:t>混合液与</w:t>
      </w:r>
      <w:r w:rsidRPr="00A91E64">
        <w:rPr>
          <w:rFonts w:ascii="Times New Roman" w:eastAsia="宋体" w:hAnsi="Times New Roman" w:cs="Times New Roman"/>
        </w:rPr>
        <w:t>Na</w:t>
      </w:r>
      <w:r w:rsidR="007A687C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S</w:t>
      </w:r>
      <w:r w:rsidR="007A687C">
        <w:rPr>
          <w:rFonts w:ascii="Times New Roman" w:eastAsia="宋体" w:hAnsi="Times New Roman" w:cs="Times New Roman" w:hint="eastAsia"/>
        </w:rPr>
        <w:t>O</w:t>
      </w:r>
      <w:r w:rsidR="007A687C">
        <w:rPr>
          <w:rFonts w:ascii="Times New Roman" w:eastAsia="宋体" w:hAnsi="Times New Roman" w:cs="Times New Roman" w:hint="eastAsia"/>
          <w:vertAlign w:val="subscript"/>
        </w:rPr>
        <w:t>3</w:t>
      </w:r>
      <w:r w:rsidR="007A687C">
        <w:rPr>
          <w:rFonts w:ascii="Times New Roman" w:eastAsia="宋体" w:hAnsi="Times New Roman" w:cs="Times New Roman" w:hint="eastAsia"/>
        </w:rPr>
        <w:t>，</w:t>
      </w:r>
      <w:r w:rsidRPr="00A91E64">
        <w:rPr>
          <w:rFonts w:ascii="Times New Roman" w:eastAsia="宋体" w:hAnsi="Times New Roman" w:cs="Times New Roman"/>
        </w:rPr>
        <w:t>溶液反应制取</w:t>
      </w:r>
      <w:r w:rsidRPr="00A91E64">
        <w:rPr>
          <w:rFonts w:ascii="Times New Roman" w:eastAsia="宋体" w:hAnsi="Times New Roman" w:cs="Times New Roman"/>
        </w:rPr>
        <w:t>CuCl</w:t>
      </w:r>
      <w:r w:rsidR="007A687C">
        <w:rPr>
          <w:rFonts w:ascii="Times New Roman" w:eastAsia="宋体" w:hAnsi="Times New Roman" w:cs="Times New Roman" w:hint="eastAsia"/>
        </w:rPr>
        <w:t>。</w:t>
      </w:r>
      <w:r w:rsidRPr="00A91E64">
        <w:rPr>
          <w:rFonts w:ascii="Times New Roman" w:eastAsia="宋体" w:hAnsi="Times New Roman" w:cs="Times New Roman"/>
        </w:rPr>
        <w:t>相关装置及数据如图</w:t>
      </w:r>
      <w:r w:rsidR="004839C3">
        <w:rPr>
          <w:rFonts w:ascii="Times New Roman" w:eastAsia="宋体" w:hAnsi="Times New Roman" w:cs="Times New Roman" w:hint="eastAsia"/>
        </w:rPr>
        <w:t>甲</w:t>
      </w:r>
      <w:r w:rsidR="007A687C">
        <w:rPr>
          <w:rFonts w:ascii="Times New Roman" w:eastAsia="宋体" w:hAnsi="Times New Roman" w:cs="Times New Roman" w:hint="eastAsia"/>
        </w:rPr>
        <w:t>：</w:t>
      </w:r>
    </w:p>
    <w:p w:rsidR="007A687C" w:rsidRPr="00A91E64" w:rsidP="00A91E64" w14:paraId="3F915342" w14:textId="288F9370">
      <w:pPr>
        <w:spacing w:line="360" w:lineRule="auto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>
            <wp:extent cx="2194560" cy="1363931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22354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01871" cy="13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E64" w:rsidRPr="00A91E64" w:rsidP="00A91E64" w14:paraId="3D13E136" w14:textId="17F73EE3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回答以下问题</w:t>
      </w:r>
      <w:r w:rsidRPr="00A91E64">
        <w:rPr>
          <w:rFonts w:ascii="Times New Roman" w:eastAsia="宋体" w:hAnsi="Times New Roman" w:cs="Times New Roman"/>
        </w:rPr>
        <w:t>:</w:t>
      </w:r>
    </w:p>
    <w:p w:rsidR="00A91E64" w:rsidRPr="00A91E64" w:rsidP="00A91E64" w14:paraId="100FFAF8" w14:textId="5F4EFF89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(1)</w:t>
      </w:r>
      <w:r w:rsidRPr="00A91E64">
        <w:rPr>
          <w:rFonts w:ascii="Times New Roman" w:eastAsia="宋体" w:hAnsi="Times New Roman" w:cs="Times New Roman"/>
        </w:rPr>
        <w:t>图甲中仪器</w:t>
      </w:r>
      <w:r w:rsidRPr="00A91E64">
        <w:rPr>
          <w:rFonts w:ascii="Times New Roman" w:eastAsia="宋体" w:hAnsi="Times New Roman" w:cs="Times New Roman"/>
        </w:rPr>
        <w:t>1</w:t>
      </w:r>
      <w:r w:rsidRPr="00A91E64">
        <w:rPr>
          <w:rFonts w:ascii="Times New Roman" w:eastAsia="宋体" w:hAnsi="Times New Roman" w:cs="Times New Roman"/>
        </w:rPr>
        <w:t>的名称是</w:t>
      </w:r>
      <w:r w:rsidRPr="00A91E64">
        <w:rPr>
          <w:rFonts w:ascii="Times New Roman" w:eastAsia="宋体" w:hAnsi="Times New Roman" w:cs="Times New Roman"/>
        </w:rPr>
        <w:t>_______;</w:t>
      </w:r>
      <w:r w:rsidRPr="00A91E64">
        <w:rPr>
          <w:rFonts w:ascii="Times New Roman" w:eastAsia="宋体" w:hAnsi="Times New Roman" w:cs="Times New Roman"/>
        </w:rPr>
        <w:t>制备过程中</w:t>
      </w:r>
      <w:r w:rsidRPr="00A91E64">
        <w:rPr>
          <w:rFonts w:ascii="Times New Roman" w:eastAsia="宋体" w:hAnsi="Times New Roman" w:cs="Times New Roman"/>
        </w:rPr>
        <w:t>Na</w:t>
      </w:r>
      <w:r w:rsidR="004839C3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S</w:t>
      </w:r>
      <w:r w:rsidR="004839C3">
        <w:rPr>
          <w:rFonts w:ascii="Times New Roman" w:eastAsia="宋体" w:hAnsi="Times New Roman" w:cs="Times New Roman" w:hint="eastAsia"/>
        </w:rPr>
        <w:t>O</w:t>
      </w:r>
      <w:r w:rsidR="004839C3">
        <w:rPr>
          <w:rFonts w:ascii="Times New Roman" w:eastAsia="宋体" w:hAnsi="Times New Roman" w:cs="Times New Roman" w:hint="eastAsia"/>
          <w:vertAlign w:val="subscript"/>
        </w:rPr>
        <w:t>3</w:t>
      </w:r>
      <w:r w:rsidRPr="00A91E64">
        <w:rPr>
          <w:rFonts w:ascii="Times New Roman" w:eastAsia="宋体" w:hAnsi="Times New Roman" w:cs="Times New Roman"/>
        </w:rPr>
        <w:t>过会发生副反应生成</w:t>
      </w:r>
      <w:r w:rsidRPr="00A91E64">
        <w:rPr>
          <w:rFonts w:ascii="Times New Roman" w:eastAsia="宋体" w:hAnsi="Times New Roman" w:cs="Times New Roman"/>
        </w:rPr>
        <w:t>[Cu(S</w:t>
      </w:r>
      <w:r w:rsidR="004839C3">
        <w:rPr>
          <w:rFonts w:ascii="Times New Roman" w:eastAsia="宋体" w:hAnsi="Times New Roman" w:cs="Times New Roman" w:hint="eastAsia"/>
        </w:rPr>
        <w:t>O</w:t>
      </w:r>
      <w:r w:rsidR="004839C3">
        <w:rPr>
          <w:rFonts w:ascii="Times New Roman" w:eastAsia="宋体" w:hAnsi="Times New Roman" w:cs="Times New Roman" w:hint="eastAsia"/>
          <w:vertAlign w:val="subscript"/>
        </w:rPr>
        <w:t>3</w:t>
      </w:r>
      <w:r w:rsidRPr="00A91E64">
        <w:rPr>
          <w:rFonts w:ascii="Times New Roman" w:eastAsia="宋体" w:hAnsi="Times New Roman" w:cs="Times New Roman"/>
        </w:rPr>
        <w:t>)</w:t>
      </w:r>
      <w:r w:rsidR="004839C3">
        <w:rPr>
          <w:rFonts w:ascii="Times New Roman" w:eastAsia="宋体" w:hAnsi="Times New Roman" w:cs="Times New Roman" w:hint="eastAsia"/>
          <w:vertAlign w:val="subscript"/>
        </w:rPr>
        <w:t>2</w:t>
      </w:r>
      <w:r w:rsidR="004839C3">
        <w:rPr>
          <w:rFonts w:ascii="Times New Roman" w:eastAsia="宋体" w:hAnsi="Times New Roman" w:cs="Times New Roman" w:hint="eastAsia"/>
        </w:rPr>
        <w:t>]</w:t>
      </w:r>
      <w:r w:rsidR="004839C3">
        <w:rPr>
          <w:rFonts w:ascii="Times New Roman" w:eastAsia="宋体" w:hAnsi="Times New Roman" w:cs="Times New Roman" w:hint="eastAsia"/>
          <w:vertAlign w:val="superscript"/>
        </w:rPr>
        <w:t>3</w:t>
      </w:r>
      <w:r w:rsidR="004839C3">
        <w:rPr>
          <w:rFonts w:ascii="Times New Roman" w:eastAsia="宋体" w:hAnsi="Times New Roman" w:cs="Times New Roman" w:hint="eastAsia"/>
          <w:vertAlign w:val="superscript"/>
        </w:rPr>
        <w:t>—</w:t>
      </w:r>
      <w:r w:rsidRPr="00A91E64">
        <w:rPr>
          <w:rFonts w:ascii="Times New Roman" w:eastAsia="宋体" w:hAnsi="Times New Roman" w:cs="Times New Roman"/>
        </w:rPr>
        <w:t>，</w:t>
      </w:r>
      <w:r w:rsidRPr="00A91E64">
        <w:rPr>
          <w:rFonts w:ascii="Times New Roman" w:eastAsia="宋体" w:hAnsi="Times New Roman" w:cs="Times New Roman"/>
        </w:rPr>
        <w:t xml:space="preserve"> </w:t>
      </w:r>
      <w:r w:rsidRPr="00A91E64">
        <w:rPr>
          <w:rFonts w:ascii="Times New Roman" w:eastAsia="宋体" w:hAnsi="Times New Roman" w:cs="Times New Roman"/>
        </w:rPr>
        <w:t>为提高产率，仪器</w:t>
      </w:r>
      <w:r w:rsidRPr="00A91E64">
        <w:rPr>
          <w:rFonts w:ascii="Times New Roman" w:eastAsia="宋体" w:hAnsi="Times New Roman" w:cs="Times New Roman"/>
        </w:rPr>
        <w:t>2</w:t>
      </w:r>
      <w:r w:rsidRPr="00A91E64">
        <w:rPr>
          <w:rFonts w:ascii="Times New Roman" w:eastAsia="宋体" w:hAnsi="Times New Roman" w:cs="Times New Roman"/>
        </w:rPr>
        <w:t>中所加试剂应为</w:t>
      </w:r>
      <w:r w:rsidRPr="00A91E64">
        <w:rPr>
          <w:rFonts w:ascii="Times New Roman" w:eastAsia="宋体" w:hAnsi="Times New Roman" w:cs="Times New Roman"/>
        </w:rPr>
        <w:t>_</w:t>
      </w:r>
      <w:r w:rsidR="00BD1A64">
        <w:rPr>
          <w:rFonts w:ascii="Times New Roman" w:eastAsia="宋体" w:hAnsi="Times New Roman" w:cs="Times New Roman"/>
        </w:rPr>
        <w:t>_________________</w:t>
      </w:r>
      <w:r w:rsidR="004839C3">
        <w:rPr>
          <w:rFonts w:ascii="Times New Roman" w:eastAsia="宋体" w:hAnsi="Times New Roman" w:cs="Times New Roman" w:hint="eastAsia"/>
        </w:rPr>
        <w:t>。</w:t>
      </w:r>
    </w:p>
    <w:p w:rsidR="00A91E64" w:rsidP="00A91E64" w14:paraId="534D6D23" w14:textId="7C4C8F08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(2)</w:t>
      </w:r>
      <w:r w:rsidRPr="00A91E64">
        <w:rPr>
          <w:rFonts w:ascii="Times New Roman" w:eastAsia="宋体" w:hAnsi="Times New Roman" w:cs="Times New Roman"/>
        </w:rPr>
        <w:t>如图乙所示是体系</w:t>
      </w:r>
      <w:r w:rsidRPr="00A91E64">
        <w:rPr>
          <w:rFonts w:ascii="Times New Roman" w:eastAsia="宋体" w:hAnsi="Times New Roman" w:cs="Times New Roman"/>
        </w:rPr>
        <w:t>pH</w:t>
      </w:r>
      <w:r w:rsidRPr="00A91E64">
        <w:rPr>
          <w:rFonts w:ascii="Times New Roman" w:eastAsia="宋体" w:hAnsi="Times New Roman" w:cs="Times New Roman"/>
        </w:rPr>
        <w:t>随时间变化关系图，写出制备</w:t>
      </w:r>
      <w:r w:rsidRPr="00A91E64">
        <w:rPr>
          <w:rFonts w:ascii="Times New Roman" w:eastAsia="宋体" w:hAnsi="Times New Roman" w:cs="Times New Roman"/>
        </w:rPr>
        <w:t>CuC1</w:t>
      </w:r>
      <w:r w:rsidRPr="00A91E64">
        <w:rPr>
          <w:rFonts w:ascii="Times New Roman" w:eastAsia="宋体" w:hAnsi="Times New Roman" w:cs="Times New Roman"/>
        </w:rPr>
        <w:t>的离子方程式</w:t>
      </w:r>
      <w:r w:rsidR="004839C3">
        <w:rPr>
          <w:rFonts w:ascii="Times New Roman" w:eastAsia="宋体" w:hAnsi="Times New Roman" w:cs="Times New Roman" w:hint="eastAsia"/>
        </w:rPr>
        <w:t>：</w:t>
      </w:r>
      <w:r w:rsidR="004839C3">
        <w:rPr>
          <w:rFonts w:ascii="Times New Roman" w:eastAsia="宋体" w:hAnsi="Times New Roman" w:cs="Times New Roman" w:hint="eastAsia"/>
        </w:rPr>
        <w:t>_</w:t>
      </w:r>
      <w:r w:rsidR="004839C3">
        <w:rPr>
          <w:rFonts w:ascii="Times New Roman" w:eastAsia="宋体" w:hAnsi="Times New Roman" w:cs="Times New Roman"/>
        </w:rPr>
        <w:t>_______________</w:t>
      </w:r>
      <w:r w:rsidR="004839C3">
        <w:rPr>
          <w:rFonts w:ascii="Times New Roman" w:eastAsia="宋体" w:hAnsi="Times New Roman" w:cs="Times New Roman" w:hint="eastAsia"/>
        </w:rPr>
        <w:t>。</w:t>
      </w:r>
    </w:p>
    <w:p w:rsidR="00CB6105" w:rsidRPr="00A91E64" w:rsidP="00A91E64" w14:paraId="6B71D60F" w14:textId="0CBF4F73">
      <w:pPr>
        <w:spacing w:line="360" w:lineRule="auto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>
            <wp:extent cx="4937760" cy="177174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21849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3329" cy="17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E64" w:rsidRPr="00A91E64" w:rsidP="00A91E64" w14:paraId="58060563" w14:textId="6EC35B12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丙图是产率随</w:t>
      </w:r>
      <w:r w:rsidRPr="00A91E64">
        <w:rPr>
          <w:rFonts w:ascii="Times New Roman" w:eastAsia="宋体" w:hAnsi="Times New Roman" w:cs="Times New Roman"/>
        </w:rPr>
        <w:t>pH</w:t>
      </w:r>
      <w:r w:rsidRPr="00A91E64">
        <w:rPr>
          <w:rFonts w:ascii="Times New Roman" w:eastAsia="宋体" w:hAnsi="Times New Roman" w:cs="Times New Roman"/>
        </w:rPr>
        <w:t>变化关系图，实验过程中往往用</w:t>
      </w:r>
      <w:r w:rsidRPr="00A91E64">
        <w:rPr>
          <w:rFonts w:ascii="Times New Roman" w:eastAsia="宋体" w:hAnsi="Times New Roman" w:cs="Times New Roman"/>
        </w:rPr>
        <w:t>Na</w:t>
      </w:r>
      <w:r w:rsidR="004839C3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SO</w:t>
      </w:r>
      <w:r w:rsidR="004839C3">
        <w:rPr>
          <w:rFonts w:ascii="Times New Roman" w:eastAsia="宋体" w:hAnsi="Times New Roman" w:cs="Times New Roman" w:hint="eastAsia"/>
          <w:vertAlign w:val="subscript"/>
        </w:rPr>
        <w:t>3</w:t>
      </w:r>
      <w:r w:rsidR="004839C3">
        <w:rPr>
          <w:rFonts w:ascii="Times New Roman" w:eastAsia="宋体" w:hAnsi="Times New Roman" w:cs="Times New Roman" w:hint="eastAsia"/>
        </w:rPr>
        <w:t>-</w:t>
      </w:r>
      <w:r w:rsidRPr="00A91E64">
        <w:rPr>
          <w:rFonts w:ascii="Times New Roman" w:eastAsia="宋体" w:hAnsi="Times New Roman" w:cs="Times New Roman"/>
        </w:rPr>
        <w:t>Na</w:t>
      </w:r>
      <w:r w:rsidR="004839C3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CO</w:t>
      </w:r>
      <w:r w:rsidR="004839C3">
        <w:rPr>
          <w:rFonts w:ascii="Times New Roman" w:eastAsia="宋体" w:hAnsi="Times New Roman" w:cs="Times New Roman" w:hint="eastAsia"/>
          <w:vertAlign w:val="subscript"/>
        </w:rPr>
        <w:t>3</w:t>
      </w:r>
      <w:r w:rsidRPr="00A91E64">
        <w:rPr>
          <w:rFonts w:ascii="Times New Roman" w:eastAsia="宋体" w:hAnsi="Times New Roman" w:cs="Times New Roman"/>
        </w:rPr>
        <w:t>混合溶液代替</w:t>
      </w:r>
      <w:r w:rsidRPr="00A91E64">
        <w:rPr>
          <w:rFonts w:ascii="Times New Roman" w:eastAsia="宋体" w:hAnsi="Times New Roman" w:cs="Times New Roman"/>
        </w:rPr>
        <w:t>Na</w:t>
      </w:r>
      <w:r w:rsidR="004839C3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SO</w:t>
      </w:r>
      <w:r w:rsidR="004839C3">
        <w:rPr>
          <w:rFonts w:ascii="Times New Roman" w:eastAsia="宋体" w:hAnsi="Times New Roman" w:cs="Times New Roman" w:hint="eastAsia"/>
          <w:vertAlign w:val="subscript"/>
        </w:rPr>
        <w:t>3</w:t>
      </w:r>
      <w:r w:rsidRPr="00A91E64">
        <w:rPr>
          <w:rFonts w:ascii="Times New Roman" w:eastAsia="宋体" w:hAnsi="Times New Roman" w:cs="Times New Roman"/>
        </w:rPr>
        <w:t>溶液</w:t>
      </w:r>
      <w:r w:rsidRPr="00A91E64">
        <w:rPr>
          <w:rFonts w:ascii="Times New Roman" w:eastAsia="宋体" w:hAnsi="Times New Roman" w:cs="Times New Roman"/>
        </w:rPr>
        <w:t>,</w:t>
      </w:r>
      <w:r w:rsidRPr="00A91E64">
        <w:rPr>
          <w:rFonts w:ascii="Times New Roman" w:eastAsia="宋体" w:hAnsi="Times New Roman" w:cs="Times New Roman"/>
        </w:rPr>
        <w:t>其中</w:t>
      </w:r>
      <w:r w:rsidRPr="00A91E64">
        <w:rPr>
          <w:rFonts w:ascii="Times New Roman" w:eastAsia="宋体" w:hAnsi="Times New Roman" w:cs="Times New Roman"/>
        </w:rPr>
        <w:t>Na</w:t>
      </w:r>
      <w:r w:rsidR="004839C3">
        <w:rPr>
          <w:rFonts w:ascii="Times New Roman" w:eastAsia="宋体" w:hAnsi="Times New Roman" w:cs="Times New Roman" w:hint="eastAsia"/>
          <w:vertAlign w:val="subscript"/>
        </w:rPr>
        <w:t>2</w:t>
      </w:r>
      <w:r w:rsidRPr="00A91E64">
        <w:rPr>
          <w:rFonts w:ascii="Times New Roman" w:eastAsia="宋体" w:hAnsi="Times New Roman" w:cs="Times New Roman"/>
        </w:rPr>
        <w:t>CO</w:t>
      </w:r>
      <w:r w:rsidR="004839C3">
        <w:rPr>
          <w:rFonts w:ascii="Times New Roman" w:eastAsia="宋体" w:hAnsi="Times New Roman" w:cs="Times New Roman" w:hint="eastAsia"/>
          <w:vertAlign w:val="subscript"/>
        </w:rPr>
        <w:t>3</w:t>
      </w:r>
      <w:r w:rsidRPr="00A91E64">
        <w:rPr>
          <w:rFonts w:ascii="Times New Roman" w:eastAsia="宋体" w:hAnsi="Times New Roman" w:cs="Times New Roman"/>
        </w:rPr>
        <w:t>的作用是</w:t>
      </w:r>
      <w:r w:rsidR="00BD1A64">
        <w:rPr>
          <w:rFonts w:ascii="Times New Roman" w:eastAsia="宋体" w:hAnsi="Times New Roman" w:cs="Times New Roman" w:hint="eastAsia"/>
        </w:rPr>
        <w:t>_</w:t>
      </w:r>
      <w:r w:rsidR="00BD1A64">
        <w:rPr>
          <w:rFonts w:ascii="Times New Roman" w:eastAsia="宋体" w:hAnsi="Times New Roman" w:cs="Times New Roman"/>
        </w:rPr>
        <w:t>_________________</w:t>
      </w:r>
      <w:r w:rsidR="004839C3">
        <w:rPr>
          <w:rFonts w:ascii="Times New Roman" w:eastAsia="宋体" w:hAnsi="Times New Roman" w:cs="Times New Roman" w:hint="eastAsia"/>
        </w:rPr>
        <w:t>；</w:t>
      </w:r>
      <w:r w:rsidRPr="00A91E64">
        <w:rPr>
          <w:rFonts w:ascii="Times New Roman" w:eastAsia="宋体" w:hAnsi="Times New Roman" w:cs="Times New Roman"/>
        </w:rPr>
        <w:t>为保证较高产宰</w:t>
      </w:r>
      <w:r w:rsidRPr="00A91E64">
        <w:rPr>
          <w:rFonts w:ascii="Times New Roman" w:eastAsia="宋体" w:hAnsi="Times New Roman" w:cs="Times New Roman"/>
        </w:rPr>
        <w:t>pH</w:t>
      </w:r>
      <w:r w:rsidRPr="00A91E64">
        <w:rPr>
          <w:rFonts w:ascii="Times New Roman" w:eastAsia="宋体" w:hAnsi="Times New Roman" w:cs="Times New Roman"/>
        </w:rPr>
        <w:t>应维持在</w:t>
      </w:r>
      <w:r w:rsidRPr="00A91E64">
        <w:rPr>
          <w:rFonts w:ascii="Times New Roman" w:eastAsia="宋体" w:hAnsi="Times New Roman" w:cs="Times New Roman"/>
        </w:rPr>
        <w:t>_</w:t>
      </w:r>
      <w:r w:rsidR="00BD1A64">
        <w:rPr>
          <w:rFonts w:ascii="Times New Roman" w:eastAsia="宋体" w:hAnsi="Times New Roman" w:cs="Times New Roman" w:hint="eastAsia"/>
        </w:rPr>
        <w:t>_</w:t>
      </w:r>
      <w:r w:rsidR="00BD1A64">
        <w:rPr>
          <w:rFonts w:ascii="Times New Roman" w:eastAsia="宋体" w:hAnsi="Times New Roman" w:cs="Times New Roman"/>
        </w:rPr>
        <w:t>____</w:t>
      </w:r>
      <w:r w:rsidRPr="00A91E64">
        <w:rPr>
          <w:rFonts w:ascii="Times New Roman" w:eastAsia="宋体" w:hAnsi="Times New Roman" w:cs="Times New Roman"/>
        </w:rPr>
        <w:t>左右。</w:t>
      </w:r>
    </w:p>
    <w:p w:rsidR="00A91E64" w:rsidP="00A91E64" w14:paraId="7A0978C9" w14:textId="225DB5CE">
      <w:pPr>
        <w:spacing w:line="360" w:lineRule="auto"/>
        <w:rPr>
          <w:rFonts w:ascii="Times New Roman" w:eastAsia="宋体" w:hAnsi="Times New Roman" w:cs="Times New Roman"/>
        </w:rPr>
      </w:pPr>
      <w:r w:rsidRPr="00A91E64">
        <w:rPr>
          <w:rFonts w:ascii="Times New Roman" w:eastAsia="宋体" w:hAnsi="Times New Roman" w:cs="Times New Roman"/>
        </w:rPr>
        <w:t>(3)</w:t>
      </w:r>
      <w:r w:rsidRPr="00A91E64">
        <w:rPr>
          <w:rFonts w:ascii="Times New Roman" w:eastAsia="宋体" w:hAnsi="Times New Roman" w:cs="Times New Roman"/>
        </w:rPr>
        <w:t>反应完成后</w:t>
      </w:r>
      <w:r w:rsidRPr="00A91E64">
        <w:rPr>
          <w:rFonts w:ascii="Times New Roman" w:eastAsia="宋体" w:hAnsi="Times New Roman" w:cs="Times New Roman"/>
        </w:rPr>
        <w:t>经抽滤</w:t>
      </w:r>
      <w:r w:rsidRPr="00A91E64">
        <w:rPr>
          <w:rFonts w:ascii="Times New Roman" w:eastAsia="宋体" w:hAnsi="Times New Roman" w:cs="Times New Roman"/>
        </w:rPr>
        <w:t>、洗涤、</w:t>
      </w:r>
      <w:r w:rsidR="004839C3">
        <w:rPr>
          <w:rFonts w:ascii="Times New Roman" w:eastAsia="宋体" w:hAnsi="Times New Roman" w:cs="Times New Roman" w:hint="eastAsia"/>
        </w:rPr>
        <w:t>干</w:t>
      </w:r>
      <w:r w:rsidRPr="00A91E64">
        <w:rPr>
          <w:rFonts w:ascii="Times New Roman" w:eastAsia="宋体" w:hAnsi="Times New Roman" w:cs="Times New Roman"/>
        </w:rPr>
        <w:t>燥获得产品。</w:t>
      </w:r>
      <w:r w:rsidR="004839C3">
        <w:rPr>
          <w:rFonts w:ascii="Times New Roman" w:eastAsia="宋体" w:hAnsi="Times New Roman" w:cs="Times New Roman" w:hint="eastAsia"/>
        </w:rPr>
        <w:t>洗涤</w:t>
      </w:r>
      <w:r w:rsidRPr="00A91E64">
        <w:rPr>
          <w:rFonts w:ascii="Times New Roman" w:eastAsia="宋体" w:hAnsi="Times New Roman" w:cs="Times New Roman"/>
        </w:rPr>
        <w:t>时，用</w:t>
      </w:r>
      <w:r w:rsidRPr="00A91E64">
        <w:rPr>
          <w:rFonts w:ascii="Times New Roman" w:eastAsia="宋体" w:hAnsi="Times New Roman" w:cs="Times New Roman"/>
        </w:rPr>
        <w:t>“</w:t>
      </w:r>
      <w:r w:rsidRPr="00A91E64">
        <w:rPr>
          <w:rFonts w:ascii="Times New Roman" w:eastAsia="宋体" w:hAnsi="Times New Roman" w:cs="Times New Roman"/>
        </w:rPr>
        <w:t>去氧水</w:t>
      </w:r>
      <w:r w:rsidRPr="00A91E64">
        <w:rPr>
          <w:rFonts w:ascii="Times New Roman" w:eastAsia="宋体" w:hAnsi="Times New Roman" w:cs="Times New Roman"/>
        </w:rPr>
        <w:t>”</w:t>
      </w:r>
      <w:r w:rsidRPr="00A91E64">
        <w:rPr>
          <w:rFonts w:ascii="Times New Roman" w:eastAsia="宋体" w:hAnsi="Times New Roman" w:cs="Times New Roman"/>
        </w:rPr>
        <w:t>作洗涤剂洗涤产品，作用</w:t>
      </w:r>
      <w:r w:rsidR="004839C3">
        <w:rPr>
          <w:rFonts w:ascii="Times New Roman" w:eastAsia="宋体" w:hAnsi="Times New Roman" w:cs="Times New Roman" w:hint="eastAsia"/>
        </w:rPr>
        <w:t>是</w:t>
      </w:r>
    </w:p>
    <w:p w:rsidR="004839C3" w:rsidRPr="00A91E64" w:rsidP="00A91E64" w14:paraId="2728F199" w14:textId="4F91A39F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_</w:t>
      </w:r>
      <w:r>
        <w:rPr>
          <w:rFonts w:ascii="Times New Roman" w:eastAsia="宋体" w:hAnsi="Times New Roman" w:cs="Times New Roman"/>
        </w:rPr>
        <w:t>___________________________</w:t>
      </w:r>
      <w:r>
        <w:rPr>
          <w:rFonts w:ascii="Times New Roman" w:eastAsia="宋体" w:hAnsi="Times New Roman" w:cs="Times New Roman" w:hint="eastAsia"/>
        </w:rPr>
        <w:t>。</w:t>
      </w:r>
    </w:p>
    <w:p w:rsidR="004050F4" w:rsidP="00A91E64" w14:paraId="14D8B3E7" w14:textId="77777777">
      <w:pPr>
        <w:spacing w:line="360" w:lineRule="auto"/>
        <w:rPr>
          <w:rFonts w:ascii="Times New Roman" w:eastAsia="宋体" w:hAnsi="Times New Roman" w:cs="Times New Roman"/>
        </w:rPr>
      </w:pPr>
    </w:p>
    <w:p w:rsidR="00CB6105" w:rsidRPr="00A91E64" w:rsidP="00D71DB4" w14:paraId="5D9B31DC" w14:textId="68B7D28D">
      <w:pPr>
        <w:widowControl/>
        <w:jc w:val="left"/>
        <w:rPr>
          <w:rFonts w:ascii="Times New Roman" w:eastAsia="宋体" w:hAnsi="Times New Roman" w:cs="Times New Roman" w:hint="eastAsia"/>
        </w:rPr>
        <w:sectPr w:rsidSect="00A91E64">
          <w:headerReference w:type="default" r:id="rId30"/>
          <w:footerReference w:type="default" r:id="rId31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>
      <w:r w:rsidRPr="00A91E64" w:rsidR="00CB6105">
        <w:rPr>
          <w:rFonts w:ascii="Times New Roman" w:eastAsia="宋体" w:hAnsi="Times New Roman" w:cs="Times New Roman" w:hint="eastAsia"/>
        </w:rPr>
        <w:drawing>
          <wp:inline>
            <wp:extent cx="6188710" cy="7406488"/>
            <wp:docPr id="100035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70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40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13044445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A91E64" w14:paraId="23BDF7A2" w14:textId="0D14E9F8">
            <w:pPr>
              <w:pStyle w:val="Footer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91E64" w14:paraId="42F77D2E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60288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A40"/>
    <w:rsid w:val="001A67B4"/>
    <w:rsid w:val="002A4063"/>
    <w:rsid w:val="002B3419"/>
    <w:rsid w:val="004050F4"/>
    <w:rsid w:val="004151FC"/>
    <w:rsid w:val="004839C3"/>
    <w:rsid w:val="004C5D01"/>
    <w:rsid w:val="004F7D24"/>
    <w:rsid w:val="0054779B"/>
    <w:rsid w:val="005731F5"/>
    <w:rsid w:val="00592A4F"/>
    <w:rsid w:val="005D7915"/>
    <w:rsid w:val="006A059E"/>
    <w:rsid w:val="0074502E"/>
    <w:rsid w:val="007550F0"/>
    <w:rsid w:val="00796A40"/>
    <w:rsid w:val="007A687C"/>
    <w:rsid w:val="00812550"/>
    <w:rsid w:val="008D0E8D"/>
    <w:rsid w:val="00995A68"/>
    <w:rsid w:val="00A225A4"/>
    <w:rsid w:val="00A91E64"/>
    <w:rsid w:val="00B27DEE"/>
    <w:rsid w:val="00BD1A64"/>
    <w:rsid w:val="00C02FC6"/>
    <w:rsid w:val="00CB6105"/>
    <w:rsid w:val="00D71DB4"/>
    <w:rsid w:val="00FF472D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7EE58EEB-7605-4A7F-AD84-36303C1FA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A91E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A91E64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A91E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A91E6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header" Target="header1.xml" /><Relationship Id="rId31" Type="http://schemas.openxmlformats.org/officeDocument/2006/relationships/footer" Target="footer1.xml" /><Relationship Id="rId32" Type="http://schemas.openxmlformats.org/officeDocument/2006/relationships/image" Target="media/image28.jpeg" /><Relationship Id="rId33" Type="http://schemas.openxmlformats.org/officeDocument/2006/relationships/theme" Target="theme/theme1.xml" /><Relationship Id="rId34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7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7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601</Words>
  <Characters>3430</Characters>
  <Application>Microsoft Office Word</Application>
  <DocSecurity>0</DocSecurity>
  <Lines>28</Lines>
  <Paragraphs>8</Paragraphs>
  <ScaleCrop>false</ScaleCrop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仙童 骆</dc:creator>
  <cp:lastModifiedBy>仙童 骆</cp:lastModifiedBy>
  <cp:revision>13</cp:revision>
  <dcterms:created xsi:type="dcterms:W3CDTF">2023-04-13T05:16:00Z</dcterms:created>
  <dcterms:modified xsi:type="dcterms:W3CDTF">2023-04-13T08:21:00Z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