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ascii="黑体" w:hAnsi="黑体" w:eastAsia="黑体" w:cs="黑体"/>
          <w:b/>
          <w:sz w:val="36"/>
          <w:szCs w:val="28"/>
        </w:rPr>
      </w:pPr>
      <w:r>
        <w:rPr>
          <w:rFonts w:ascii="黑体" w:hAnsi="黑体" w:eastAsia="黑体" w:cs="黑体"/>
          <w:b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11163300</wp:posOffset>
            </wp:positionV>
            <wp:extent cx="317500" cy="406400"/>
            <wp:effectExtent l="0" t="0" r="6350" b="1270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sz w:val="36"/>
          <w:szCs w:val="28"/>
        </w:rPr>
        <w:t>6.1化学反应速率</w:t>
      </w:r>
    </w:p>
    <w:p>
      <w:pPr>
        <w:shd w:val="clear" w:color="auto" w:fill="auto"/>
        <w:jc w:val="center"/>
        <w:rPr>
          <w:rFonts w:ascii="黑体" w:hAnsi="黑体" w:eastAsia="黑体" w:cs="黑体"/>
          <w:b/>
          <w:sz w:val="36"/>
          <w:szCs w:val="28"/>
        </w:rPr>
      </w:pPr>
      <w:r>
        <w:rPr>
          <w:rFonts w:ascii="黑体" w:hAnsi="黑体" w:eastAsia="黑体" w:cs="黑体"/>
          <w:b/>
          <w:sz w:val="36"/>
          <w:szCs w:val="28"/>
        </w:rPr>
        <w:t>（基础练习）</w:t>
      </w:r>
    </w:p>
    <w:p>
      <w:pPr>
        <w:shd w:val="clear" w:color="auto" w:fill="auto"/>
        <w:jc w:val="left"/>
        <w:rPr>
          <w:rFonts w:ascii="宋体" w:hAnsi="宋体" w:eastAsia="宋体" w:cs="宋体"/>
          <w:b/>
          <w:sz w:val="24"/>
          <w:szCs w:val="28"/>
        </w:rPr>
      </w:pPr>
      <w:r>
        <w:rPr>
          <w:rFonts w:ascii="宋体" w:hAnsi="宋体" w:eastAsia="宋体" w:cs="宋体"/>
          <w:b/>
          <w:sz w:val="24"/>
          <w:szCs w:val="28"/>
        </w:rPr>
        <w:t>一、单选题（共15小题）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1．对水样中影响M分解速率的因素进行研究。在相同温度下，M的物质的量浓度c(M)随时间(t)的变化如图所示。下列说法正确的是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4257675" cy="350520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A．水样pH越大，M的分解速率越快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B．水样中添加Cu</w:t>
      </w:r>
      <w:r>
        <w:rPr>
          <w:sz w:val="24"/>
          <w:szCs w:val="28"/>
          <w:vertAlign w:val="superscript"/>
        </w:rPr>
        <w:t>2+</w:t>
      </w:r>
      <w:r>
        <w:rPr>
          <w:sz w:val="24"/>
          <w:szCs w:val="28"/>
        </w:rPr>
        <w:t>，不能加快M的分解速率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C．由①、③得，反应物浓度越大，M的分解速率越快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D．在0~20min内，②中M的分解速率为0.15mol·L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·min</w:t>
      </w:r>
      <w:r>
        <w:rPr>
          <w:sz w:val="24"/>
          <w:szCs w:val="28"/>
          <w:vertAlign w:val="superscript"/>
        </w:rPr>
        <w:t>-1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2．反应A+3B=2C+2D，在不同条件下的反应速率如下，其中反应速率最快的是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A．v(A)=0.5mol·L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·s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ab/>
      </w:r>
      <w:r>
        <w:rPr>
          <w:sz w:val="24"/>
          <w:szCs w:val="28"/>
        </w:rPr>
        <w:t>B．v(B)=0.6mol·L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·s</w:t>
      </w:r>
      <w:r>
        <w:rPr>
          <w:sz w:val="24"/>
          <w:szCs w:val="28"/>
          <w:vertAlign w:val="superscript"/>
        </w:rPr>
        <w:t>-1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C．v(C)=0.4mol·L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·s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ab/>
      </w:r>
      <w:r>
        <w:rPr>
          <w:sz w:val="24"/>
          <w:szCs w:val="28"/>
        </w:rPr>
        <w:t>D．v(D)=0.45mol·L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·s</w:t>
      </w:r>
      <w:r>
        <w:rPr>
          <w:sz w:val="24"/>
          <w:szCs w:val="28"/>
          <w:vertAlign w:val="superscript"/>
        </w:rPr>
        <w:t>-1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3．向四个体积相同的密闭容器(甲、乙、丙、丁)中分别充入一定量的SO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，开始反应时，按反应速率由大到小排列顺序正确的是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(甲)在500℃时，10molSO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和5molO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反应；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(乙)在450℃时，8molSO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和5molO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反应；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(丙)在500℃时，8molSO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和5molO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反应；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(丁)在500℃时，用V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5</w:t>
      </w:r>
      <w:r>
        <w:rPr>
          <w:sz w:val="24"/>
          <w:szCs w:val="28"/>
        </w:rPr>
        <w:t>作催化剂，10molSO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和5molO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反应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A．甲、丙、丁、乙</w:t>
      </w:r>
      <w:r>
        <w:rPr>
          <w:sz w:val="24"/>
          <w:szCs w:val="28"/>
        </w:rP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B．丁、甲、丙、乙</w:t>
      </w:r>
      <w:r>
        <w:rPr>
          <w:sz w:val="24"/>
          <w:szCs w:val="28"/>
        </w:rP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C．丙、甲、乙、丁</w:t>
      </w:r>
      <w:r>
        <w:rPr>
          <w:sz w:val="24"/>
          <w:szCs w:val="28"/>
        </w:rP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D．乙、丁、丙、甲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4．下列措施中，一定能加快化学反应速率的是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A．对于可逆反应，减小生成物浓度</w:t>
      </w:r>
      <w:r>
        <w:rPr>
          <w:sz w:val="24"/>
          <w:szCs w:val="28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B．对于铁和稀硫酸反应，改用浓硫酸实验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C．对于可逆反应，增大压强</w:t>
      </w:r>
      <w:r>
        <w:rPr>
          <w:sz w:val="24"/>
          <w:szCs w:val="28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D．对于可逆反应，升高体系的温度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5．下列方法对2SO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(g)+O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 xml:space="preserve">(g) </w:t>
      </w:r>
      <m:oMath>
        <m:limUpp>
          <m:limUppPr>
            <m:ctrlPr>
              <w:rPr>
                <w:sz w:val="24"/>
                <w:szCs w:val="28"/>
              </w:rPr>
            </m:ctrlPr>
          </m:limUppPr>
          <m:e>
            <m:limLow>
              <m:limLowPr>
                <m:ctrlPr>
                  <w:rPr>
                    <w:sz w:val="24"/>
                    <w:szCs w:val="28"/>
                  </w:rPr>
                </m:ctrlPr>
              </m:limLow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8"/>
                  </w:rPr>
                  <m:t>⇌</m:t>
                </m:r>
                <m:ctrlPr>
                  <w:rPr>
                    <w:sz w:val="24"/>
                    <w:szCs w:val="28"/>
                  </w:rPr>
                </m:ctrlPr>
              </m:e>
              <m:lim>
                <m:ctrlPr>
                  <w:rPr>
                    <w:sz w:val="24"/>
                    <w:szCs w:val="28"/>
                  </w:rPr>
                </m:ctrlPr>
              </m:lim>
            </m:limLow>
            <m:ctrlPr>
              <w:rPr>
                <w:sz w:val="24"/>
                <w:szCs w:val="28"/>
              </w:rPr>
            </m:ctrlPr>
          </m:e>
          <m:lim>
            <m:ctrlPr>
              <w:rPr>
                <w:sz w:val="24"/>
                <w:szCs w:val="28"/>
              </w:rPr>
            </m:ctrlPr>
          </m:lim>
        </m:limUpp>
      </m:oMath>
      <w:r>
        <w:rPr>
          <w:sz w:val="24"/>
          <w:szCs w:val="28"/>
        </w:rPr>
        <w:t>2SO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(g)的反应速率没有影响的是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A．加入SO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ab/>
      </w:r>
      <w:r>
        <w:rPr>
          <w:sz w:val="24"/>
          <w:szCs w:val="28"/>
        </w:rPr>
        <w:t>B．容积不变，充入N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ab/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C．加入催化剂</w:t>
      </w:r>
      <w:r>
        <w:rPr>
          <w:sz w:val="24"/>
          <w:szCs w:val="28"/>
        </w:rPr>
        <w:tab/>
      </w:r>
      <w:r>
        <w:rPr>
          <w:sz w:val="24"/>
          <w:szCs w:val="28"/>
        </w:rPr>
        <w:t>D．降低温度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6．已知反应：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2</m:t>
        </m:r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Na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SO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3</m:t>
            </m:r>
            <m:ctrlPr>
              <w:rPr>
                <w:sz w:val="24"/>
                <w:szCs w:val="28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8"/>
          </w:rPr>
          <m:t>+</m:t>
        </m:r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O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8"/>
          </w:rPr>
          <m:t>=2</m:t>
        </m:r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Na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SO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4</m:t>
            </m:r>
            <m:ctrlPr>
              <w:rPr>
                <w:sz w:val="24"/>
                <w:szCs w:val="28"/>
              </w:rPr>
            </m:ctrlPr>
          </m:sub>
        </m:sSub>
      </m:oMath>
      <w:r>
        <w:rPr>
          <w:sz w:val="24"/>
          <w:szCs w:val="28"/>
        </w:rPr>
        <w:t>。在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291.5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K</m:t>
        </m:r>
      </m:oMath>
      <w:r>
        <w:rPr>
          <w:sz w:val="24"/>
          <w:szCs w:val="28"/>
        </w:rPr>
        <w:t>时，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1.0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L</m:t>
        </m:r>
      </m:oMath>
      <w:r>
        <w:rPr>
          <w:sz w:val="24"/>
          <w:szCs w:val="28"/>
        </w:rPr>
        <w:t>溶液中</w:t>
      </w:r>
      <m:oMath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Na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SO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3</m:t>
            </m:r>
            <m:ctrlPr>
              <w:rPr>
                <w:sz w:val="24"/>
                <w:szCs w:val="28"/>
              </w:rPr>
            </m:ctrlPr>
          </m:sub>
        </m:sSub>
      </m:oMath>
      <w:r>
        <w:rPr>
          <w:sz w:val="24"/>
          <w:szCs w:val="28"/>
        </w:rPr>
        <w:t>初始量为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10mmol</m:t>
        </m:r>
        <m:d>
          <m:dPr>
            <m:sepChr m:val=","/>
            <m:ctrlPr>
              <w:rPr>
                <w:sz w:val="24"/>
                <w:szCs w:val="28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1</m:t>
            </m:r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mol</m:t>
            </m:r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=</m:t>
            </m:r>
            <m:sSup>
              <m:sSupPr>
                <m:ctrlPr>
                  <w:rPr>
                    <w:sz w:val="24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8"/>
                  </w:rPr>
                  <m:t>10</m:t>
                </m:r>
                <m:ctrlPr>
                  <w:rPr>
                    <w:sz w:val="24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8"/>
                  </w:rPr>
                  <m:t>3</m:t>
                </m:r>
                <m:ctrlPr>
                  <w:rPr>
                    <w:sz w:val="24"/>
                    <w:szCs w:val="28"/>
                  </w:rPr>
                </m:ctrlPr>
              </m:sup>
            </m:s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mmol</m:t>
            </m:r>
            <m:ctrlPr>
              <w:rPr>
                <w:sz w:val="24"/>
                <w:szCs w:val="28"/>
              </w:rPr>
            </m:ctrlPr>
          </m:e>
        </m:d>
      </m:oMath>
      <w:r>
        <w:rPr>
          <w:sz w:val="24"/>
          <w:szCs w:val="28"/>
        </w:rPr>
        <w:t>，每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s</m:t>
        </m:r>
      </m:oMath>
      <w:r>
        <w:rPr>
          <w:sz w:val="24"/>
          <w:szCs w:val="28"/>
        </w:rPr>
        <w:t>记录一次溶解氧浓度，一段时间后实验结果如下图所示。则下列说法正确的是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2819400" cy="179070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A．反应过程中，钠离子的物质的量不断减少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B．升高温度，该反应的反应速率一定加快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0∼40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s</m:t>
        </m:r>
      </m:oMath>
      <w:r>
        <w:rPr>
          <w:sz w:val="24"/>
          <w:szCs w:val="28"/>
        </w:rPr>
        <w:t>内溶解氧浓度变化为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0.25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0∼40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s</m:t>
        </m:r>
      </m:oMath>
      <w:r>
        <w:rPr>
          <w:sz w:val="24"/>
          <w:szCs w:val="28"/>
        </w:rPr>
        <w:t>内</w:t>
      </w:r>
      <m:oMath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Na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SO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3</m:t>
            </m:r>
            <m:ctrlPr>
              <w:rPr>
                <w:sz w:val="24"/>
                <w:szCs w:val="28"/>
              </w:rPr>
            </m:ctrlPr>
          </m:sub>
        </m:sSub>
      </m:oMath>
      <w:r>
        <w:rPr>
          <w:sz w:val="24"/>
          <w:szCs w:val="28"/>
        </w:rPr>
        <w:t>的平均反应速率为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1.25×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10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−5</m:t>
            </m:r>
            <m:ctrlPr>
              <w:rPr>
                <w:sz w:val="24"/>
                <w:szCs w:val="28"/>
              </w:rPr>
            </m:ctrlPr>
          </m:sup>
        </m:sSup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s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7．某课外兴趣小组利用硫代硫酸钠(Na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)与稀硫酸反应探究影响化学反应速率的因素[反应方程式为Na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+H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SO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=Na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SO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+S↓+SO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↑+H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O]，设计了如表系列实验。下列说法不正确的是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00"/>
        <w:gridCol w:w="1606"/>
        <w:gridCol w:w="814"/>
        <w:gridCol w:w="1160"/>
        <w:gridCol w:w="814"/>
        <w:gridCol w:w="116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实验序号</w:t>
            </w:r>
          </w:p>
        </w:tc>
        <w:tc>
          <w:tcPr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反应温度(℃)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</w:t>
            </w:r>
            <w:r>
              <w:rPr>
                <w:sz w:val="24"/>
                <w:szCs w:val="28"/>
                <w:vertAlign w:val="subscript"/>
              </w:rPr>
              <w:t>2</w:t>
            </w:r>
            <w:r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  <w:vertAlign w:val="subscript"/>
              </w:rPr>
              <w:t>2</w:t>
            </w:r>
            <w:r>
              <w:rPr>
                <w:sz w:val="24"/>
                <w:szCs w:val="28"/>
              </w:rPr>
              <w:t>O</w:t>
            </w:r>
            <w:r>
              <w:rPr>
                <w:sz w:val="24"/>
                <w:szCs w:val="28"/>
                <w:vertAlign w:val="subscript"/>
              </w:rPr>
              <w:t>3</w:t>
            </w:r>
            <w:r>
              <w:rPr>
                <w:sz w:val="24"/>
                <w:szCs w:val="28"/>
              </w:rPr>
              <w:t>浓度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稀硫酸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</w:t>
            </w:r>
            <w:r>
              <w:rPr>
                <w:sz w:val="24"/>
                <w:szCs w:val="28"/>
                <w:vertAlign w:val="subscript"/>
              </w:rPr>
              <w:t>2</w:t>
            </w:r>
            <w:r>
              <w:rPr>
                <w:sz w:val="24"/>
                <w:szCs w:val="28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V/mL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c/(mol/L)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V/mL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c/(mol/L)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</w:t>
            </w:r>
            <w:r>
              <w:rPr>
                <w:sz w:val="24"/>
                <w:szCs w:val="28"/>
                <w:vertAlign w:val="subscript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</w:t>
            </w:r>
            <w:r>
              <w:rPr>
                <w:sz w:val="24"/>
                <w:szCs w:val="28"/>
                <w:vertAlign w:val="subscript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</w:t>
            </w:r>
            <w:r>
              <w:rPr>
                <w:sz w:val="24"/>
                <w:szCs w:val="28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</w:t>
            </w:r>
            <w:r>
              <w:rPr>
                <w:sz w:val="24"/>
                <w:szCs w:val="28"/>
                <w:vertAlign w:val="subscript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</w:t>
            </w:r>
            <w:r>
              <w:rPr>
                <w:sz w:val="24"/>
                <w:szCs w:val="28"/>
                <w:vertAlign w:val="subscript"/>
              </w:rPr>
              <w:t>5</w:t>
            </w:r>
          </w:p>
        </w:tc>
      </w:tr>
    </w:tbl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A．设计该实验的基本原理为控制变量法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B．实验1和2可探究温度对反应速率的影响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C．若用实验1和3探究稀硫酸浓度对该反应速率的影响，则需V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=10，V</w:t>
      </w:r>
      <w:r>
        <w:rPr>
          <w:sz w:val="24"/>
          <w:szCs w:val="28"/>
          <w:vertAlign w:val="subscript"/>
        </w:rPr>
        <w:t>5</w:t>
      </w:r>
      <w:r>
        <w:rPr>
          <w:sz w:val="24"/>
          <w:szCs w:val="28"/>
        </w:rPr>
        <w:t>=0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D．将水更换为Na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SO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溶液，对实验结果无影响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8．为了研究外界条件对</w:t>
      </w:r>
      <m:oMath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H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O</m:t>
            </m:r>
            <m:ctrlPr>
              <w:rPr>
                <w:sz w:val="24"/>
                <w:szCs w:val="28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2</m:t>
            </m:r>
            <m:ctrlPr>
              <w:rPr>
                <w:sz w:val="24"/>
                <w:szCs w:val="28"/>
              </w:rPr>
            </m:ctrlPr>
          </m:sub>
        </m:sSub>
      </m:oMath>
      <w:r>
        <w:rPr>
          <w:sz w:val="24"/>
          <w:szCs w:val="28"/>
        </w:rPr>
        <w:t>分解反应速率的影响，某同学在相应条件下进行实验，实验记录如下表：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61"/>
        <w:gridCol w:w="2057"/>
        <w:gridCol w:w="726"/>
        <w:gridCol w:w="1901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实验序号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反应物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温度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催化剂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收集V mL气体所用时间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mL 5%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H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O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  <w:r>
              <w:rPr>
                <w:sz w:val="24"/>
                <w:szCs w:val="28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2滴1 mol/L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FeCl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3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t</m:t>
                    </m:r>
                    <m:ctrlPr>
                      <w:rPr>
                        <w:sz w:val="24"/>
                        <w:szCs w:val="28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1</m:t>
                    </m:r>
                    <m:ctrlPr>
                      <w:rPr>
                        <w:sz w:val="24"/>
                        <w:szCs w:val="28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mL 5%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H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O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  <w:r>
              <w:rPr>
                <w:sz w:val="24"/>
                <w:szCs w:val="28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2滴1 mol/L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FeCl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3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t</m:t>
                    </m:r>
                    <m:ctrlPr>
                      <w:rPr>
                        <w:sz w:val="24"/>
                        <w:szCs w:val="28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2</m:t>
                    </m:r>
                    <m:ctrlPr>
                      <w:rPr>
                        <w:sz w:val="24"/>
                        <w:szCs w:val="28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③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mL 10%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H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O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  <w:r>
              <w:rPr>
                <w:sz w:val="24"/>
                <w:szCs w:val="28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2滴1 mol/L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FeCl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3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t</m:t>
                    </m:r>
                    <m:ctrlPr>
                      <w:rPr>
                        <w:sz w:val="24"/>
                        <w:szCs w:val="28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3</m:t>
                    </m:r>
                    <m:ctrlPr>
                      <w:rPr>
                        <w:sz w:val="24"/>
                        <w:szCs w:val="28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④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 mL 5% 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H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  <w:b w:val="0"/>
                      <w:i w:val="0"/>
                      <w:sz w:val="24"/>
                      <w:szCs w:val="28"/>
                    </w:rPr>
                    <m:t>O</m:t>
                  </m:r>
                  <m:ctrlPr>
                    <w:rPr>
                      <w:sz w:val="24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Cambria Math"/>
                      <w:sz w:val="24"/>
                      <w:szCs w:val="28"/>
                    </w:rPr>
                    <m:t>2</m:t>
                  </m:r>
                  <m:ctrlPr>
                    <w:rPr>
                      <w:sz w:val="24"/>
                      <w:szCs w:val="28"/>
                    </w:rPr>
                  </m:ctrlPr>
                </m:sub>
              </m:sSub>
            </m:oMath>
            <w:r>
              <w:rPr>
                <w:sz w:val="24"/>
                <w:szCs w:val="28"/>
              </w:rP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不使用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t</m:t>
                    </m:r>
                    <m:ctrlPr>
                      <w:rPr>
                        <w:sz w:val="24"/>
                        <w:szCs w:val="28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4</m:t>
                    </m:r>
                    <m:ctrlPr>
                      <w:rPr>
                        <w:sz w:val="24"/>
                        <w:szCs w:val="28"/>
                      </w:rPr>
                    </m:ctrlPr>
                  </m:sub>
                </m:sSub>
              </m:oMath>
            </m:oMathPara>
          </w:p>
        </w:tc>
      </w:tr>
    </w:tbl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下列说法中，不正确的是A．通过实验①②，可研究温度对反应速率的影响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B．所用时间：</w:t>
      </w:r>
      <m:oMath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t</m:t>
            </m:r>
            <m:ctrlPr>
              <w:rPr>
                <w:sz w:val="24"/>
                <w:szCs w:val="28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1</m:t>
            </m:r>
            <m:ctrlPr>
              <w:rPr>
                <w:sz w:val="24"/>
                <w:szCs w:val="28"/>
              </w:rPr>
            </m:ctrlPr>
          </m:sub>
        </m:sSub>
        <m:sSub>
          <m:sSubPr>
            <m:ctrlPr>
              <w:rPr>
                <w:sz w:val="24"/>
                <w:szCs w:val="28"/>
              </w:rPr>
            </m:ctrlPr>
          </m:sSub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&gt;t</m:t>
            </m:r>
            <m:ctrlPr>
              <w:rPr>
                <w:sz w:val="24"/>
                <w:szCs w:val="28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3</m:t>
            </m:r>
            <m:ctrlPr>
              <w:rPr>
                <w:sz w:val="24"/>
                <w:szCs w:val="28"/>
              </w:rPr>
            </m:ctrlPr>
          </m:sub>
        </m:sSub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C．通过实验①④，可研究催化剂对反应速率的影响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D．反应速率：③＜④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9．已知化合物A与H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O在一定条件下反应生成化合物B与HCOO</w:t>
      </w:r>
      <w:r>
        <w:rPr>
          <w:sz w:val="24"/>
          <w:szCs w:val="28"/>
          <w:vertAlign w:val="superscript"/>
        </w:rPr>
        <w:t>-</w:t>
      </w:r>
      <w:r>
        <w:rPr>
          <w:sz w:val="24"/>
          <w:szCs w:val="28"/>
        </w:rPr>
        <w:t>，其反应历程如图所示，其中TS表示过渡态，I表示中间体。下列说法正确的是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3248025" cy="167640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A．化合物A与H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O之间的碰撞均为有效碰撞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B．过渡态为活化配合物，其性质极不稳定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C．该历程中TS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时活化分子百分数最大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D．使用催化剂可以加快该反应速率，改变该反应进行的方向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10．下列有关化学反应速率的说法不正确的是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A．增大压强，一定能加快化学反应速率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B．100mL2mol•L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的盐酸跟锌片反应，加入适量的氯化钠溶液，反应速率减小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C．用锌片和稀硫酸反应制取氢气时，用粗锌比纯锌反应生成氢气的速率会加快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D．煅烧黄铁矿时将矿石磨成粉末可以加快反应速率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11．某温度下，将等物质的量的气体A、B混合于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2L</m:t>
        </m:r>
      </m:oMath>
      <w:r>
        <w:rPr>
          <w:sz w:val="24"/>
          <w:szCs w:val="28"/>
        </w:rPr>
        <w:t>的密闭容器中，发生如下反应：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A(g)+3B(g)</m:t>
        </m:r>
        <m:limUpp>
          <m:limUppPr>
            <m:ctrlPr>
              <w:rPr>
                <w:sz w:val="24"/>
                <w:szCs w:val="28"/>
              </w:rPr>
            </m:ctrlPr>
          </m:limUppPr>
          <m:e>
            <m:limLow>
              <m:limLowPr>
                <m:ctrlPr>
                  <w:rPr>
                    <w:sz w:val="24"/>
                    <w:szCs w:val="28"/>
                  </w:rPr>
                </m:ctrlPr>
              </m:limLow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8"/>
                  </w:rPr>
                  <m:t>⇌</m:t>
                </m:r>
                <m:ctrlPr>
                  <w:rPr>
                    <w:sz w:val="24"/>
                    <w:szCs w:val="28"/>
                  </w:rPr>
                </m:ctrlPr>
              </m:e>
              <m:lim>
                <m:ctrlPr>
                  <w:rPr>
                    <w:sz w:val="24"/>
                    <w:szCs w:val="28"/>
                  </w:rPr>
                </m:ctrlPr>
              </m:lim>
            </m:limLow>
            <m:ctrlPr>
              <w:rPr>
                <w:sz w:val="24"/>
                <w:szCs w:val="28"/>
              </w:rPr>
            </m:ctrlPr>
          </m:e>
          <m:lim>
            <m:ctrlPr>
              <w:rPr>
                <w:sz w:val="24"/>
                <w:szCs w:val="28"/>
              </w:rPr>
            </m:ctrlPr>
          </m:lim>
        </m:limUpp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2C(g)+xD(g)</m:t>
        </m:r>
      </m:oMath>
      <w:r>
        <w:rPr>
          <w:sz w:val="24"/>
          <w:szCs w:val="28"/>
        </w:rPr>
        <w:t>。经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2</m:t>
        </m:r>
        <m:r>
          <m:rPr>
            <m:sty m:val="p"/>
          </m:rPr>
          <w:rPr>
            <w:rFonts w:ascii="Cambria Math" w:hAnsi="Cambria Math" w:eastAsia="宋体" w:cs="Cambria Math"/>
            <w:sz w:val="24"/>
            <w:szCs w:val="28"/>
          </w:rPr>
          <m:t>min</m:t>
        </m:r>
      </m:oMath>
      <w:r>
        <w:rPr>
          <w:sz w:val="24"/>
          <w:szCs w:val="28"/>
        </w:rPr>
        <w:t>后测得C的浓度为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0.5mol/L</m:t>
        </m:r>
      </m:oMath>
      <w:r>
        <w:rPr>
          <w:sz w:val="24"/>
          <w:szCs w:val="28"/>
        </w:rPr>
        <w:t>，B的物质的量分数为25%，以D表示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2min</m:t>
        </m:r>
      </m:oMath>
      <w:r>
        <w:rPr>
          <w:sz w:val="24"/>
          <w:szCs w:val="28"/>
        </w:rPr>
        <w:t>内的平均反应速率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v(D)=0.25mol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-1</m:t>
            </m:r>
            <m:ctrlPr>
              <w:rPr>
                <w:sz w:val="24"/>
                <w:szCs w:val="28"/>
              </w:rPr>
            </m:ctrlPr>
          </m:sup>
        </m:sSup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min</m:t>
            </m:r>
            <m:ctrlPr>
              <w:rPr>
                <w:sz w:val="24"/>
                <w:szCs w:val="28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-1</m:t>
            </m:r>
            <m:ctrlPr>
              <w:rPr>
                <w:sz w:val="24"/>
                <w:szCs w:val="28"/>
              </w:rPr>
            </m:ctrlPr>
          </m:sup>
        </m:sSup>
      </m:oMath>
      <w:r>
        <w:rPr>
          <w:sz w:val="24"/>
          <w:szCs w:val="28"/>
        </w:rPr>
        <w:t>，下列说法正确的是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x=1</m:t>
        </m:r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2min</m:t>
        </m:r>
      </m:oMath>
      <w:r>
        <w:rPr>
          <w:sz w:val="24"/>
          <w:szCs w:val="28"/>
        </w:rPr>
        <w:t>时，B的物质的量为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0.75mol</m:t>
        </m:r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2min</m:t>
        </m:r>
      </m:oMath>
      <w:r>
        <w:rPr>
          <w:sz w:val="24"/>
          <w:szCs w:val="28"/>
        </w:rPr>
        <w:t>末，</w:t>
      </w:r>
      <m:oMath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v(A)=0.125mol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-1</m:t>
            </m:r>
            <m:ctrlPr>
              <w:rPr>
                <w:sz w:val="24"/>
                <w:szCs w:val="28"/>
              </w:rPr>
            </m:ctrlPr>
          </m:sup>
        </m:sSup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min</m:t>
            </m:r>
            <m:ctrlPr>
              <w:rPr>
                <w:sz w:val="24"/>
                <w:szCs w:val="28"/>
              </w:rPr>
            </m:ctrlPr>
          </m:e>
          <m:sup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-1</m:t>
            </m:r>
            <m:ctrlPr>
              <w:rPr>
                <w:sz w:val="24"/>
                <w:szCs w:val="28"/>
              </w:rPr>
            </m:ctrlPr>
          </m:sup>
        </m:sSup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D．反应前后容器内气体的压强之比为1∶1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12．反应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4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A</m:t>
        </m:r>
        <m:d>
          <m:dPr>
            <m:sepChr m:val=","/>
            <m:ctrlPr>
              <w:rPr>
                <w:sz w:val="24"/>
                <w:szCs w:val="28"/>
              </w:rPr>
            </m:ctrlPr>
          </m:d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g</m:t>
            </m:r>
            <m:ctrlPr>
              <w:rPr>
                <w:sz w:val="24"/>
                <w:szCs w:val="28"/>
              </w:rPr>
            </m:ctrlPr>
          </m:e>
        </m:d>
        <m:r>
          <m:rPr/>
          <w:rPr>
            <w:rFonts w:ascii="Cambria Math" w:hAnsi="Cambria Math" w:eastAsia="宋体" w:cs="Cambria Math"/>
            <w:sz w:val="24"/>
            <w:szCs w:val="28"/>
          </w:rPr>
          <m:t>+3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B</m:t>
        </m:r>
        <m:d>
          <m:dPr>
            <m:sepChr m:val=","/>
            <m:ctrlPr>
              <w:rPr>
                <w:sz w:val="24"/>
                <w:szCs w:val="28"/>
              </w:rPr>
            </m:ctrlPr>
          </m:d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g</m:t>
            </m:r>
            <m:ctrlPr>
              <w:rPr>
                <w:sz w:val="24"/>
                <w:szCs w:val="28"/>
              </w:rPr>
            </m:ctrlPr>
          </m:e>
        </m:d>
        <m:r>
          <m:rPr/>
          <w:rPr>
            <w:rFonts w:ascii="Cambria Math" w:hAnsi="Cambria Math" w:eastAsia="宋体" w:cs="Cambria Math"/>
            <w:sz w:val="24"/>
            <w:szCs w:val="28"/>
          </w:rPr>
          <m:t>=2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C</m:t>
        </m:r>
        <m:d>
          <m:dPr>
            <m:sepChr m:val=","/>
            <m:ctrlPr>
              <w:rPr>
                <w:sz w:val="24"/>
                <w:szCs w:val="28"/>
              </w:rPr>
            </m:ctrlPr>
          </m:d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g</m:t>
            </m:r>
            <m:ctrlPr>
              <w:rPr>
                <w:sz w:val="24"/>
                <w:szCs w:val="28"/>
              </w:rPr>
            </m:ctrlPr>
          </m:e>
        </m:d>
        <m:r>
          <m:rPr/>
          <w:rPr>
            <w:rFonts w:ascii="Cambria Math" w:hAnsi="Cambria Math" w:eastAsia="宋体" w:cs="Cambria Math"/>
            <w:sz w:val="24"/>
            <w:szCs w:val="28"/>
          </w:rPr>
          <m:t>+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D</m:t>
        </m:r>
        <m:d>
          <m:dPr>
            <m:sepChr m:val=","/>
            <m:ctrlPr>
              <w:rPr>
                <w:sz w:val="24"/>
                <w:szCs w:val="28"/>
              </w:rPr>
            </m:ctrlPr>
          </m:d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g</m:t>
            </m:r>
            <m:ctrlPr>
              <w:rPr>
                <w:sz w:val="24"/>
                <w:szCs w:val="28"/>
              </w:rPr>
            </m:ctrlPr>
          </m:e>
        </m:d>
      </m:oMath>
      <w:r>
        <w:rPr>
          <w:sz w:val="24"/>
          <w:szCs w:val="28"/>
        </w:rPr>
        <w:t>，经2min，A的浓度减少了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0.4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  <w:r>
        <w:rPr>
          <w:sz w:val="24"/>
          <w:szCs w:val="28"/>
        </w:rPr>
        <w:t>。下列反应速率的表示正确的是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A．2min末，用A表示的反应速率是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0.2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8"/>
              </w:rPr>
              <m:t>min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B．2min内，用B表示的反应速率是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0.15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Cambria Math"/>
                <w:sz w:val="24"/>
                <w:szCs w:val="28"/>
              </w:rPr>
              <m:t>min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C．2min内，用C表示的反应速率是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0.1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s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D．2min内，用B和C表示的反应速率之比为2∶3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13．下列措施不能增大反应速率的是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A．增大压强</w:t>
      </w:r>
      <w:r>
        <w:rPr>
          <w:sz w:val="24"/>
          <w:szCs w:val="28"/>
        </w:rPr>
        <w:tab/>
      </w:r>
      <w:r>
        <w:rPr>
          <w:sz w:val="24"/>
          <w:szCs w:val="28"/>
        </w:rPr>
        <w:t>B．使用合适的催化剂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C．提高反应物浓度</w:t>
      </w:r>
      <w:r>
        <w:rPr>
          <w:sz w:val="24"/>
          <w:szCs w:val="28"/>
        </w:rPr>
        <w:tab/>
      </w:r>
      <w:r>
        <w:rPr>
          <w:sz w:val="24"/>
          <w:szCs w:val="28"/>
        </w:rPr>
        <w:t>D．降低温度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14．一种碘硫热化学分解、水循环制氢的化学工艺流程如图所示，下列说法错误的是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4772025" cy="269557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A．该工艺流程图中只有化学能与热能之间的相互转化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B．该工艺总反应为2H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m:oMath>
        <m:eqArr>
          <m:eqArrPr>
            <m:ctrlPr>
              <w:rPr>
                <w:sz w:val="24"/>
                <w:szCs w:val="28"/>
              </w:rPr>
            </m:ctrlPr>
          </m:eqArrPr>
          <m:e>
            <m:bar>
              <m:barPr>
                <m:ctrlPr>
                  <w:rPr>
                    <w:sz w:val="24"/>
                    <w:szCs w:val="28"/>
                  </w:rPr>
                </m:ctrlPr>
              </m:barPr>
              <m:e>
                <m:bar>
                  <m:barPr>
                    <m:ctrlPr>
                      <w:rPr>
                        <w:sz w:val="24"/>
                        <w:szCs w:val="28"/>
                      </w:rPr>
                    </m:ctrlPr>
                  </m:barPr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 w:eastAsia="宋体" w:cs="Cambria Math"/>
                        <w:b w:val="0"/>
                        <w:i w:val="0"/>
                        <w:sz w:val="24"/>
                        <w:szCs w:val="28"/>
                      </w:rPr>
                      <m:t>催化剂</m:t>
                    </m:r>
                    <m:ctrlPr>
                      <w:rPr>
                        <w:sz w:val="24"/>
                        <w:szCs w:val="28"/>
                      </w:rPr>
                    </m:ctrlPr>
                  </m:e>
                </m:bar>
                <m:ctrlPr>
                  <w:rPr>
                    <w:sz w:val="24"/>
                    <w:szCs w:val="28"/>
                  </w:rPr>
                </m:ctrlPr>
              </m:e>
            </m:bar>
            <m:ctrlPr>
              <w:rPr>
                <w:sz w:val="24"/>
                <w:szCs w:val="28"/>
              </w:rPr>
            </m:ctrlPr>
          </m:e>
          <m:e>
            <m:ctrlPr>
              <w:rPr>
                <w:sz w:val="24"/>
                <w:szCs w:val="28"/>
              </w:rPr>
            </m:ctrlPr>
          </m:e>
        </m:eqArr>
      </m:oMath>
      <w:r>
        <w:rPr>
          <w:sz w:val="24"/>
          <w:szCs w:val="28"/>
        </w:rPr>
        <w:t>2H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↑+O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↑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C．该工艺流程中H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SO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和HI为催化剂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D．该工艺需要消耗大量的热能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15．在四个不同容器中、不同条件下进行合成氨反应，根据下列在相同时间内测得的结果判断，生成氨的反应速率最快的是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A．v(H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)=0.01mol·L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·s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ab/>
      </w:r>
      <w:r>
        <w:rPr>
          <w:sz w:val="24"/>
          <w:szCs w:val="28"/>
        </w:rPr>
        <w:t>B．v(NH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)=0.25mol·L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·min</w:t>
      </w:r>
      <w:r>
        <w:rPr>
          <w:sz w:val="24"/>
          <w:szCs w:val="28"/>
          <w:vertAlign w:val="superscript"/>
        </w:rPr>
        <w:t>-1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C．v(H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)=0.3mol·L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·min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ab/>
      </w:r>
      <w:r>
        <w:rPr>
          <w:sz w:val="24"/>
          <w:szCs w:val="28"/>
        </w:rPr>
        <w:t>D．v(N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)=0.1mol·L</w:t>
      </w:r>
      <w:r>
        <w:rPr>
          <w:sz w:val="24"/>
          <w:szCs w:val="28"/>
          <w:vertAlign w:val="superscript"/>
        </w:rPr>
        <w:t>-1</w:t>
      </w:r>
      <w:r>
        <w:rPr>
          <w:sz w:val="24"/>
          <w:szCs w:val="28"/>
        </w:rPr>
        <w:t>·min</w:t>
      </w:r>
      <w:r>
        <w:rPr>
          <w:sz w:val="24"/>
          <w:szCs w:val="28"/>
          <w:vertAlign w:val="superscript"/>
        </w:rPr>
        <w:t>-1</w:t>
      </w:r>
    </w:p>
    <w:p>
      <w:pPr>
        <w:shd w:val="clear" w:color="auto" w:fill="auto"/>
        <w:tabs>
          <w:tab w:val="left" w:pos="4156"/>
        </w:tabs>
        <w:spacing w:line="360" w:lineRule="auto"/>
        <w:jc w:val="center"/>
        <w:rPr>
          <w:rFonts w:ascii="黑体" w:hAnsi="黑体" w:eastAsia="黑体" w:cs="黑体"/>
          <w:b/>
          <w:sz w:val="36"/>
          <w:szCs w:val="28"/>
        </w:rPr>
      </w:pP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rFonts w:ascii="宋体" w:hAnsi="宋体" w:eastAsia="宋体" w:cs="宋体"/>
          <w:b/>
          <w:sz w:val="24"/>
          <w:szCs w:val="28"/>
        </w:rPr>
      </w:pPr>
      <w:r>
        <w:rPr>
          <w:rFonts w:ascii="宋体" w:hAnsi="宋体" w:eastAsia="宋体" w:cs="宋体"/>
          <w:b/>
          <w:sz w:val="24"/>
          <w:szCs w:val="28"/>
        </w:rPr>
        <w:t>二、填空题（共5小题）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16．为什么说氢气是最理想的“绿色燃料”________？它有哪些方面的具体应用_________？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17．回答下列问题：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(1)从能量的角度看，断开化学键要_________，形成化学键要_________。化学反应是释放能量还是吸收能量取决于_________的相对大小，当反应物的总能量高于生成物时，该反应为_________反应；当反应物的总能量低于生成物时，该反应为_________反应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(2)某温度时，在一个2L的密闭容器中，X、Y、Z三种物质的物质的量随时间的变化曲线如图所示。根据图中数据，试填写下列空白：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1962150" cy="1476375"/>
            <wp:effectExtent l="0" t="0" r="0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①该反应的化学方程式为_________；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②从开始至2min，Z的平均反应速率为_________；反应在2分钟末时，X的转化率是_________；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18．哈伯的合成氨反应开创了人工固氮的先河，为解决人类的粮食危机做出了重大贡献。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(1)在500℃时，分别将2molN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和6molH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充入一个容积为1L的恒容密闭容器中，随着反应的进行，气体混合物中n(H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)、n(NH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)与反应时间t的关系如表：</w:t>
      </w:r>
    </w:p>
    <w:tbl>
      <w:tblPr>
        <w:tblStyle w:val="4"/>
        <w:tblW w:w="8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45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t/min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n(H</w:t>
            </w:r>
            <w:r>
              <w:rPr>
                <w:sz w:val="24"/>
                <w:szCs w:val="28"/>
                <w:vertAlign w:val="subscript"/>
              </w:rPr>
              <w:t>2</w:t>
            </w:r>
            <w:r>
              <w:rPr>
                <w:sz w:val="24"/>
                <w:szCs w:val="28"/>
              </w:rPr>
              <w:t>)/mol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6.00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4.50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3.60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n(NH</w:t>
            </w:r>
            <w:r>
              <w:rPr>
                <w:sz w:val="24"/>
                <w:szCs w:val="28"/>
                <w:vertAlign w:val="subscript"/>
              </w:rPr>
              <w:t>3</w:t>
            </w:r>
            <w:r>
              <w:rPr>
                <w:sz w:val="24"/>
                <w:szCs w:val="28"/>
              </w:rPr>
              <w:t>)/mol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1.00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1.60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1.80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1.98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2.00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2.00</w:t>
            </w:r>
          </w:p>
        </w:tc>
      </w:tr>
    </w:tbl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①10min内H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的平均反应速率为____，达到平衡状态时，N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的转化率为____，平衡常数K为____(保留两位小数)。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②相同温度下，若向相同容积的另一容器中投入N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、H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、NH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各2mol，此时v</w:t>
      </w:r>
      <w:r>
        <w:rPr>
          <w:sz w:val="24"/>
          <w:szCs w:val="28"/>
          <w:vertAlign w:val="subscript"/>
        </w:rPr>
        <w:t>正</w:t>
      </w:r>
      <w:r>
        <w:rPr>
          <w:sz w:val="24"/>
          <w:szCs w:val="28"/>
        </w:rPr>
        <w:t>___v</w:t>
      </w:r>
      <w:r>
        <w:rPr>
          <w:sz w:val="24"/>
          <w:szCs w:val="28"/>
          <w:vertAlign w:val="subscript"/>
        </w:rPr>
        <w:t>逆</w:t>
      </w:r>
      <w:r>
        <w:rPr>
          <w:sz w:val="24"/>
          <w:szCs w:val="28"/>
        </w:rPr>
        <w:t>(填“＞”“＜”“=”)。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(2)在两个压强相等，温度分别为T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和T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的容器中充入由1molN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和3molH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组成的混合气体，发生反应N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(g)+3H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(g)</w:t>
      </w:r>
      <m:oMath>
        <m:limLow>
          <m:limLowPr>
            <m:ctrlPr>
              <w:rPr>
                <w:sz w:val="24"/>
                <w:szCs w:val="28"/>
              </w:rPr>
            </m:ctrlPr>
          </m:limLowPr>
          <m:e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⇌</m:t>
            </m:r>
            <m:ctrlPr>
              <w:rPr>
                <w:sz w:val="24"/>
                <w:szCs w:val="28"/>
              </w:rPr>
            </m:ctrlPr>
          </m:e>
          <m:lim>
            <m:ctrlPr>
              <w:rPr>
                <w:sz w:val="24"/>
                <w:szCs w:val="28"/>
              </w:rPr>
            </m:ctrlPr>
          </m:lim>
        </m:limLow>
      </m:oMath>
      <w:r>
        <w:rPr>
          <w:sz w:val="24"/>
          <w:szCs w:val="28"/>
        </w:rPr>
        <w:t>2NH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(g)，平衡后改变容器体积，容器内N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的体积分数随压强的变化如图所示。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3686175" cy="2828925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①根据题中信息可得：温度T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____T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(填“＞”或“＜”)。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②B、C两点的平衡常数大小关系为K</w:t>
      </w:r>
      <w:r>
        <w:rPr>
          <w:sz w:val="24"/>
          <w:szCs w:val="28"/>
          <w:vertAlign w:val="subscript"/>
        </w:rPr>
        <w:t>B</w:t>
      </w:r>
      <w:r>
        <w:rPr>
          <w:sz w:val="24"/>
          <w:szCs w:val="28"/>
        </w:rPr>
        <w:t>____K</w:t>
      </w:r>
      <w:r>
        <w:rPr>
          <w:sz w:val="24"/>
          <w:szCs w:val="28"/>
          <w:vertAlign w:val="subscript"/>
        </w:rPr>
        <w:t>C</w:t>
      </w:r>
      <w:r>
        <w:rPr>
          <w:sz w:val="24"/>
          <w:szCs w:val="28"/>
        </w:rPr>
        <w:t>(填“＞”“＜”或“=”，下同)。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③A点和B点混合气体的密度大小关系：ρ</w:t>
      </w:r>
      <w:r>
        <w:rPr>
          <w:sz w:val="24"/>
          <w:szCs w:val="28"/>
          <w:vertAlign w:val="subscript"/>
        </w:rPr>
        <w:t>A</w:t>
      </w:r>
      <w:r>
        <w:rPr>
          <w:sz w:val="24"/>
          <w:szCs w:val="28"/>
        </w:rPr>
        <w:t>____ρ</w:t>
      </w:r>
      <w:r>
        <w:rPr>
          <w:sz w:val="24"/>
          <w:szCs w:val="28"/>
          <w:vertAlign w:val="subscript"/>
        </w:rPr>
        <w:t>B</w:t>
      </w:r>
      <w:r>
        <w:rPr>
          <w:sz w:val="24"/>
          <w:szCs w:val="28"/>
        </w:rPr>
        <w:t>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19．请解释下列现象。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(1)夏季常把食物放在冰箱中冷藏_______。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(2)将大小相同的铁片分别放入相同体积的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0.1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  <w:r>
        <w:rPr>
          <w:sz w:val="24"/>
          <w:szCs w:val="28"/>
        </w:rPr>
        <w:t>和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1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8"/>
          </w:rPr>
          <m:t>mol</m:t>
        </m:r>
        <m:r>
          <m:rPr/>
          <w:rPr>
            <w:rFonts w:ascii="Cambria Math" w:hAnsi="Cambria Math" w:eastAsia="宋体" w:cs="Cambria Math"/>
            <w:sz w:val="24"/>
            <w:szCs w:val="28"/>
          </w:rPr>
          <m:t>⋅</m:t>
        </m:r>
        <m:sSup>
          <m:sSupPr>
            <m:ctrlPr>
              <w:rPr>
                <w:sz w:val="24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L</m:t>
            </m:r>
            <m:ctrlPr>
              <w:rPr>
                <w:sz w:val="24"/>
                <w:szCs w:val="28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−1</m:t>
            </m:r>
            <m:ctrlPr>
              <w:rPr>
                <w:sz w:val="24"/>
                <w:szCs w:val="28"/>
              </w:rPr>
            </m:ctrlPr>
          </m:sup>
        </m:sSup>
      </m:oMath>
      <w:r>
        <w:rPr>
          <w:sz w:val="24"/>
          <w:szCs w:val="28"/>
        </w:rPr>
        <w:t>盐酸中，后者产生氢气的速率比前者大________。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(3)常温常压下合成氨反应的速率极小，工业上常采用的反应条件是约500℃、20～50MPa(约200～500个大气压)下用铁触媒作催化剂_______。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20．催化剂(Fe，Al)/MIL-53可直接选择性氧化甲烷制甲醇，节省能耗。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3124200" cy="173355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(1)(Fe，Al)/MIL-53制备方法如下：Al(NO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)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•9H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m:oMath>
        <m:limUpp>
          <m:limUppPr>
            <m:ctrlPr>
              <w:rPr>
                <w:sz w:val="24"/>
                <w:szCs w:val="28"/>
              </w:rPr>
            </m:ctrlPr>
          </m:limUppPr>
          <m:e>
            <m:r>
              <m:rPr/>
              <w:rPr>
                <w:rFonts w:ascii="Cambria Math" w:hAnsi="Cambria Math" w:eastAsia="宋体" w:cs="Cambria Math"/>
                <w:sz w:val="24"/>
                <w:szCs w:val="28"/>
              </w:rPr>
              <m:t>→</m:t>
            </m:r>
            <m:ctrlPr>
              <w:rPr>
                <w:sz w:val="24"/>
                <w:szCs w:val="28"/>
              </w:rPr>
            </m:ctrlPr>
          </m:e>
          <m:lim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对苯二甲酸</m:t>
            </m:r>
            <m:ctrlPr>
              <w:rPr>
                <w:sz w:val="24"/>
                <w:szCs w:val="28"/>
              </w:rPr>
            </m:ctrlPr>
          </m:lim>
        </m:limUpp>
      </m:oMath>
      <w:r>
        <w:rPr>
          <w:sz w:val="24"/>
          <w:szCs w:val="28"/>
        </w:rPr>
        <w:t>+Al/MIL-53</w:t>
      </w:r>
      <m:oMath>
        <m:limUpp>
          <m:limUppPr>
            <m:ctrlPr>
              <w:rPr>
                <w:sz w:val="24"/>
                <w:szCs w:val="28"/>
              </w:rPr>
            </m:ctrlPr>
          </m:limUppPr>
          <m:e>
            <m:limLow>
              <m:limLowPr>
                <m:ctrlPr>
                  <w:rPr>
                    <w:sz w:val="24"/>
                    <w:szCs w:val="28"/>
                  </w:rPr>
                </m:ctrlPr>
              </m:limLow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8"/>
                  </w:rPr>
                  <m:t>→</m:t>
                </m:r>
                <m:ctrlPr>
                  <w:rPr>
                    <w:sz w:val="24"/>
                    <w:szCs w:val="28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24"/>
                    <w:szCs w:val="28"/>
                  </w:rPr>
                  <m:t>共热</m:t>
                </m:r>
                <m:ctrlPr>
                  <w:rPr>
                    <w:sz w:val="24"/>
                    <w:szCs w:val="28"/>
                  </w:rPr>
                </m:ctrlPr>
              </m:lim>
            </m:limLow>
            <m:ctrlPr>
              <w:rPr>
                <w:sz w:val="24"/>
                <w:szCs w:val="28"/>
              </w:rPr>
            </m:ctrlPr>
          </m:e>
          <m:lim>
            <m:sSub>
              <m:sSubPr>
                <m:ctrlPr>
                  <w:rPr>
                    <w:sz w:val="24"/>
                    <w:szCs w:val="28"/>
                  </w:rPr>
                </m:ctrlPr>
              </m:sSubPr>
              <m:e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24"/>
                    <w:szCs w:val="28"/>
                  </w:rPr>
                  <m:t>FeCl</m:t>
                </m:r>
                <m:ctrlPr>
                  <w:rPr>
                    <w:sz w:val="24"/>
                    <w:szCs w:val="28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rFonts w:ascii="Cambria Math" w:hAnsi="Cambria Math" w:eastAsia="宋体" w:cs="Cambria Math"/>
                    <w:b w:val="0"/>
                    <w:i w:val="0"/>
                    <w:sz w:val="24"/>
                    <w:szCs w:val="28"/>
                  </w:rPr>
                  <m:t>3</m:t>
                </m:r>
                <m:ctrlPr>
                  <w:rPr>
                    <w:sz w:val="24"/>
                    <w:szCs w:val="28"/>
                  </w:rPr>
                </m:ctrlPr>
              </m:sub>
            </m:sSub>
            <m:r>
              <m:rPr>
                <m:nor/>
                <m:sty m:val="p"/>
              </m:rPr>
              <w:rPr>
                <w:rFonts w:ascii="Cambria Math" w:hAnsi="Cambria Math" w:eastAsia="宋体" w:cs="Cambria Math"/>
                <w:b w:val="0"/>
                <w:i w:val="0"/>
                <w:sz w:val="24"/>
                <w:szCs w:val="28"/>
              </w:rPr>
              <m:t>溶液</m:t>
            </m:r>
            <m:ctrlPr>
              <w:rPr>
                <w:sz w:val="24"/>
                <w:szCs w:val="28"/>
              </w:rPr>
            </m:ctrlPr>
          </m:lim>
        </m:limUpp>
      </m:oMath>
      <w:r>
        <w:rPr>
          <w:sz w:val="24"/>
          <w:szCs w:val="28"/>
        </w:rPr>
        <w:t>(Fe，Al)/MIL-53。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①对苯二甲酸的结构简式为_______，该分子中最多_______个原子共平面。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②生成（Fe，Al)/MIL-53过程中溶液pH_______(填“变大”或“变小”)。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③(Fe，Al）/MIL-53中Fe</w:t>
      </w:r>
      <w:r>
        <w:rPr>
          <w:sz w:val="24"/>
          <w:szCs w:val="28"/>
          <w:vertAlign w:val="superscript"/>
        </w:rPr>
        <w:t>3+</w:t>
      </w:r>
      <w:r>
        <w:rPr>
          <w:sz w:val="24"/>
          <w:szCs w:val="28"/>
        </w:rPr>
        <w:t>位于O原子形成的_______空隙中，1个对苯二甲酸根离子最多能形成_______个配位键。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(2)(Fe，Al)/MIL-53催化CH</w:t>
      </w:r>
      <w:r>
        <w:rPr>
          <w:sz w:val="24"/>
          <w:szCs w:val="28"/>
          <w:vertAlign w:val="subscript"/>
        </w:rPr>
        <w:t>4</w:t>
      </w:r>
      <w:r>
        <w:rPr>
          <w:sz w:val="24"/>
          <w:szCs w:val="28"/>
        </w:rPr>
        <w:t>制CH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OH的机理如图，其中虚线表示吸附状态。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3543300" cy="335280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①ii转化为iii的过程中，破坏的微粒间作用力有_______(填标号)。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A．σ键　　B．配位键　　C．离子键　　D．极性键　　E.非极性键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②该催化循环中铁元素价态有_______种。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(3)用FeCl</w:t>
      </w:r>
      <w:r>
        <w:rPr>
          <w:sz w:val="24"/>
          <w:szCs w:val="28"/>
          <w:vertAlign w:val="subscript"/>
        </w:rPr>
        <w:t>3</w:t>
      </w:r>
      <w:r>
        <w:rPr>
          <w:sz w:val="24"/>
          <w:szCs w:val="28"/>
        </w:rPr>
        <w:t>•6H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O和对苯二甲酸合成Fe/MIL-53。两种催化剂在上述催化过程中相对能量的变化情况如图。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4133850" cy="1666875"/>
            <wp:effectExtent l="0" t="0" r="0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①Fe/MIL-53催化过程中决速步骤为_______(化学键变化角度答题)。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②(Fe，Al)/MIL-53催化效果更佳的原因是_______。</w:t>
      </w:r>
    </w:p>
    <w:p>
      <w:pPr>
        <w:shd w:val="clear" w:color="auto" w:fill="auto"/>
        <w:spacing w:line="360" w:lineRule="auto"/>
        <w:jc w:val="center"/>
        <w:rPr>
          <w:rFonts w:ascii="黑体" w:hAnsi="黑体" w:eastAsia="黑体" w:cs="黑体"/>
          <w:b/>
          <w:sz w:val="36"/>
          <w:szCs w:val="28"/>
        </w:rPr>
      </w:pPr>
    </w:p>
    <w:p>
      <w:pPr>
        <w:shd w:val="clear" w:color="auto" w:fill="auto"/>
        <w:spacing w:line="360" w:lineRule="auto"/>
        <w:jc w:val="left"/>
        <w:rPr>
          <w:rFonts w:ascii="宋体" w:hAnsi="宋体" w:eastAsia="宋体" w:cs="宋体"/>
          <w:b/>
          <w:sz w:val="24"/>
          <w:szCs w:val="28"/>
        </w:rPr>
      </w:pPr>
      <w:r>
        <w:rPr>
          <w:rFonts w:ascii="宋体" w:hAnsi="宋体" w:eastAsia="宋体" w:cs="宋体"/>
          <w:b/>
          <w:sz w:val="24"/>
          <w:szCs w:val="28"/>
        </w:rPr>
        <w:t>三、实验题（共1小题）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21．某化学课外兴趣小组探究过氧化钠与水的反应，探究过程如下：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(1)实验1：向包有过氧化钠粉末的脱脂棉上滴水，脱脂棉燃烧起来。请分析脱脂棉燃烧的原因_______。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(2)实验2：取一支试管，向其中加入少量过氧化钠固体，然后加入少量蒸馏水，有气泡冒出，充分振荡后再滴入酚酞试液，溶液先变红后褪色。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提出问题：溶液为什么先变红，过了一会，红色又褪去了呢？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猜想：甲同学认为是氢氧化钠溶液与空气中的二氧化碳反应的缘故，乙同学认为甲同学的猜想不正确，理由是碳酸钠溶液显碱性，也能使酚酞试液变红色。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查阅资料：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i.H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可以破坏酚酞的结构，使酚酞在碱性溶液中不能再显红色；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ii.NaOH溶液浓度过高，酚酞不变色或变色后迅速褪色。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设计实验方案：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①取少量褪色后的溶液于试管中，加入MnO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固体，若有气泡冒出，用_______检验该气体，则证明该反应过程中生成了_______(填化学式)使溶液褪色。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②另取少量褪色后的溶液于试管中，加入蒸馏水稀释，若溶液变红，则证明溶液褪色原因可能为_______。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(3)为进一步探究过氧化钠与水反应的实质，运用pH传感器、温度传感器、氧气传感器等仪器进行实验探究，得到如下图象。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114300" distR="114300">
            <wp:extent cx="3419475" cy="1381125"/>
            <wp:effectExtent l="0" t="0" r="9525" b="952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drawing>
          <wp:inline distT="0" distB="0" distL="114300" distR="114300">
            <wp:extent cx="1762125" cy="1390650"/>
            <wp:effectExtent l="0" t="0" r="9525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根据图象，得出结论：过氧化钠与水反应过程的方程式为_______、_______。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  <w:sectPr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shd w:val="clear" w:color="auto" w:fill="auto"/>
        <w:jc w:val="center"/>
        <w:rPr>
          <w:rFonts w:ascii="宋体" w:hAnsi="宋体" w:eastAsia="宋体" w:cs="宋体"/>
          <w:b/>
          <w:sz w:val="24"/>
          <w:szCs w:val="28"/>
        </w:rPr>
      </w:pPr>
      <w:r>
        <w:rPr>
          <w:rFonts w:ascii="宋体" w:hAnsi="宋体" w:eastAsia="宋体" w:cs="宋体"/>
          <w:b/>
          <w:sz w:val="24"/>
          <w:szCs w:val="28"/>
        </w:rPr>
        <w:t>参考答案：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1．C2．A3．B4．D5．B6．D7．C8．D9．B10．A11．D12．B13．D14．C15．A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16．     氢气燃烧生成水，产物无污染     氢能源电动车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17．(1)     吸收能量     放出能量     断键吸收的总能量与形成新键放出的总能量     放热     吸热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     3X+Y</w:t>
      </w:r>
      <m:oMath>
        <m:r>
          <m:rPr/>
          <w:rPr>
            <w:rFonts w:ascii="Cambria Math" w:hAnsi="Cambria Math" w:eastAsia="宋体" w:cs="Cambria Math"/>
            <w:sz w:val="24"/>
            <w:szCs w:val="28"/>
          </w:rPr>
          <m:t>⇌</m:t>
        </m:r>
      </m:oMath>
      <w:r>
        <w:rPr>
          <w:sz w:val="24"/>
          <w:szCs w:val="28"/>
        </w:rPr>
        <w:t>2Z     0.05mol/(L•min)     30%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18．(1)     0.24mol/(L·min)     50%     0.15     ＜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     ＜     =     ＜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19．(1)降低温度反应速率减慢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(2)相同条件下，反应物浓度越高反应速率越快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(3)对于有气体参与的反应，适当升高温度、增大压强、使用催化剂可加快反应速率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20．(1)     </w:t>
      </w:r>
      <w:r>
        <w:rPr>
          <w:sz w:val="24"/>
          <w:szCs w:val="28"/>
        </w:rPr>
        <w:drawing>
          <wp:inline distT="0" distB="0" distL="114300" distR="114300">
            <wp:extent cx="1314450" cy="247650"/>
            <wp:effectExtent l="0" t="0" r="0" b="0"/>
            <wp:docPr id="1223818929" name="图片 1223818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18929" name="图片 12238189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>     18     变小     八面体     4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     ADE     2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(3)     甲烷均裂生成甲基     与Fe/MIL-53相比，(Fe，Al)/MIL-53催化时决速步能垒低，反应速率更快；过多相近Fe位点上的羧基被H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取代，会导致配合物框架坍塌而溶解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21．(1)反应产生氧气和放出热量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(2)     带火星的木条     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     生成的氢氧化钠溶液太浓</w:t>
      </w:r>
    </w:p>
    <w:p>
      <w:pPr>
        <w:shd w:val="clear" w:color="auto" w:fill="auto"/>
        <w:spacing w:line="360" w:lineRule="auto"/>
        <w:jc w:val="left"/>
        <w:rPr>
          <w:sz w:val="24"/>
          <w:szCs w:val="28"/>
        </w:rPr>
      </w:pPr>
      <w:r>
        <w:rPr>
          <w:sz w:val="24"/>
          <w:szCs w:val="28"/>
        </w:rPr>
        <w:t>(3)     Na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+2H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O=2NaOH+H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     2H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=2H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O+O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↑</w:t>
      </w:r>
    </w:p>
    <w:p>
      <w:pPr>
        <w:shd w:val="clear" w:color="auto" w:fill="auto"/>
        <w:spacing w:line="360" w:lineRule="auto"/>
        <w:jc w:val="left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C806B0"/>
    <w:rsid w:val="00043B54"/>
    <w:rsid w:val="001D7A06"/>
    <w:rsid w:val="00284433"/>
    <w:rsid w:val="002A1EC6"/>
    <w:rsid w:val="002E035E"/>
    <w:rsid w:val="004151FC"/>
    <w:rsid w:val="006B16C5"/>
    <w:rsid w:val="00776133"/>
    <w:rsid w:val="008C07DE"/>
    <w:rsid w:val="00A30CCE"/>
    <w:rsid w:val="00AC3E9C"/>
    <w:rsid w:val="00BC4F14"/>
    <w:rsid w:val="00BF535F"/>
    <w:rsid w:val="00C02FC6"/>
    <w:rsid w:val="00C806B0"/>
    <w:rsid w:val="00E476EE"/>
    <w:rsid w:val="00EF035E"/>
    <w:rsid w:val="27DF1FF8"/>
    <w:rsid w:val="329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3533</Words>
  <Characters>5065</Characters>
  <Lines>0</Lines>
  <Paragraphs>0</Paragraphs>
  <TotalTime>4</TotalTime>
  <ScaleCrop>false</ScaleCrop>
  <LinksUpToDate>false</LinksUpToDate>
  <CharactersWithSpaces>5262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Administrator</dc:creator>
  <cp:lastModifiedBy>『星空』那一抹流光～</cp:lastModifiedBy>
  <dcterms:modified xsi:type="dcterms:W3CDTF">2023-02-17T01:15:53Z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26205036880D453D9969BC5827AC06CF</vt:lpwstr>
  </property>
</Properties>
</file>