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570" w:firstLineChars="8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12420600</wp:posOffset>
            </wp:positionH>
            <wp:positionV relativeFrom="topMargin">
              <wp:posOffset>12293600</wp:posOffset>
            </wp:positionV>
            <wp:extent cx="393700" cy="292100"/>
            <wp:effectExtent l="0" t="0" r="6350" b="1270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i w:val="0"/>
          <w:iCs w:val="0"/>
          <w:sz w:val="32"/>
          <w:szCs w:val="32"/>
        </w:rPr>
        <w:t>物质的量浓度（同步练习）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 w:cs="Times New Roman"/>
          <w:b/>
          <w:i w:val="0"/>
          <w:iCs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szCs w:val="21"/>
          <w:lang w:val="en-US" w:eastAsia="zh-CN"/>
        </w:rPr>
        <w:t>一、选择题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eastAsia="宋体"/>
          <w:b/>
          <w:i w:val="0"/>
          <w:iCs w:val="0"/>
          <w:szCs w:val="21"/>
        </w:rPr>
      </w:pPr>
      <w:r>
        <w:rPr>
          <w:rFonts w:hint="eastAsia" w:ascii="Times New Roman" w:hAnsi="Times New Roman" w:eastAsia="宋体"/>
          <w:b/>
          <w:i w:val="0"/>
          <w:iCs w:val="0"/>
          <w:szCs w:val="21"/>
        </w:rPr>
        <w:t xml:space="preserve"> </w:t>
      </w:r>
      <w:r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  <w:t>1.</w:t>
      </w:r>
      <w:r>
        <w:rPr>
          <w:rFonts w:hint="eastAsia" w:ascii="Times New Roman" w:hAnsi="Times New Roman" w:eastAsia="宋体"/>
          <w:b/>
          <w:i w:val="0"/>
          <w:iCs w:val="0"/>
          <w:szCs w:val="21"/>
        </w:rPr>
        <w:t>已知溶液的体积为b mL,溶液的密度为d g·mL</w:t>
      </w:r>
      <w:r>
        <w:rPr>
          <w:rFonts w:hint="eastAsia" w:ascii="Times New Roman" w:hAnsi="Times New Roman" w:eastAsia="宋体"/>
          <w:b/>
          <w:i w:val="0"/>
          <w:iCs w:val="0"/>
          <w:sz w:val="24"/>
          <w:szCs w:val="21"/>
          <w:vertAlign w:val="superscript"/>
        </w:rPr>
        <w:t>-1</w:t>
      </w:r>
      <w:r>
        <w:rPr>
          <w:rFonts w:hint="eastAsia" w:ascii="Times New Roman" w:hAnsi="Times New Roman" w:eastAsia="宋体"/>
          <w:b/>
          <w:i w:val="0"/>
          <w:iCs w:val="0"/>
          <w:szCs w:val="21"/>
        </w:rPr>
        <w:t>,溶质的摩尔质量为W g·mol</w:t>
      </w:r>
      <w:r>
        <w:rPr>
          <w:rFonts w:hint="eastAsia" w:ascii="Times New Roman" w:hAnsi="Times New Roman" w:eastAsia="宋体"/>
          <w:b/>
          <w:i w:val="0"/>
          <w:iCs w:val="0"/>
          <w:sz w:val="24"/>
          <w:szCs w:val="21"/>
          <w:vertAlign w:val="superscript"/>
        </w:rPr>
        <w:t>-1</w:t>
      </w:r>
      <w:r>
        <w:rPr>
          <w:rFonts w:hint="eastAsia" w:ascii="Times New Roman" w:hAnsi="Times New Roman" w:eastAsia="宋体"/>
          <w:b/>
          <w:i w:val="0"/>
          <w:iCs w:val="0"/>
          <w:szCs w:val="21"/>
        </w:rPr>
        <w:t>,溶质的质量为y g,溶质的质量分数为a%,溶质的物质的量浓度为x mol·L</w:t>
      </w:r>
      <w:r>
        <w:rPr>
          <w:rFonts w:hint="eastAsia" w:ascii="Times New Roman" w:hAnsi="Times New Roman" w:eastAsia="宋体"/>
          <w:b/>
          <w:i w:val="0"/>
          <w:iCs w:val="0"/>
          <w:sz w:val="24"/>
          <w:szCs w:val="21"/>
          <w:vertAlign w:val="superscript"/>
        </w:rPr>
        <w:t>-1</w:t>
      </w:r>
      <w:r>
        <w:rPr>
          <w:rFonts w:hint="eastAsia" w:ascii="Times New Roman" w:hAnsi="Times New Roman" w:eastAsia="宋体"/>
          <w:b/>
          <w:i w:val="0"/>
          <w:iCs w:val="0"/>
          <w:szCs w:val="21"/>
        </w:rPr>
        <w:t>。下列式子正确的是(　　)。</w:t>
      </w:r>
    </w:p>
    <w:p>
      <w:pPr>
        <w:tabs>
          <w:tab w:val="left" w:pos="1621"/>
          <w:tab w:val="left" w:pos="2914"/>
          <w:tab w:val="left" w:pos="3997"/>
          <w:tab w:val="left" w:pos="5074"/>
        </w:tabs>
        <w:spacing w:line="288" w:lineRule="auto"/>
        <w:ind w:firstLine="482" w:firstLineChars="200"/>
        <w:rPr>
          <w:rFonts w:ascii="Times New Roman" w:hAnsi="宋体" w:eastAsia="宋体"/>
          <w:b/>
          <w:szCs w:val="21"/>
        </w:rPr>
      </w:pPr>
      <w:r>
        <w:rPr>
          <w:rFonts w:ascii="Times New Roman" w:hAnsi="宋体" w:eastAsia="宋体"/>
          <w:b/>
          <w:szCs w:val="21"/>
        </w:rPr>
        <w:t>A</w:t>
      </w:r>
      <w:r>
        <w:rPr>
          <w:rFonts w:ascii="Times New Roman" w:hAnsi="Times New Roman" w:eastAsia="宋体" w:cs="Times New Roman"/>
          <w:b/>
          <w:szCs w:val="21"/>
        </w:rPr>
        <w:t>.</w:t>
      </w:r>
      <w:r>
        <w:rPr>
          <w:rFonts w:ascii="Times New Roman" w:hAnsi="宋体" w:eastAsia="宋体"/>
          <w:b/>
          <w:i/>
          <w:szCs w:val="21"/>
        </w:rPr>
        <w:t>y=</w:t>
      </w:r>
      <m:oMath>
        <m:f>
          <m:fPr>
            <m:ctrlPr>
              <w:rPr>
                <w:rFonts w:ascii="Cambria Math" w:hAnsi="Cambria Math" w:eastAsia="宋体"/>
                <w:b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Cs w:val="21"/>
              </w:rPr>
              <m:t>ab</m:t>
            </m:r>
            <m:ctrlPr>
              <w:rPr>
                <w:rFonts w:ascii="Cambria Math" w:hAnsi="Cambria Math" w:eastAsia="宋体"/>
                <w:b/>
                <w:szCs w:val="21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宋体"/>
                <w:szCs w:val="21"/>
              </w:rPr>
              <m:t>100</m:t>
            </m:r>
            <m:r>
              <m:rPr>
                <m:sty m:val="bi"/>
              </m:rPr>
              <w:rPr>
                <w:rFonts w:ascii="Cambria Math" w:hAnsi="Cambria Math" w:eastAsia="宋体"/>
                <w:szCs w:val="21"/>
              </w:rPr>
              <m:t>d</m:t>
            </m:r>
            <m:ctrlPr>
              <w:rPr>
                <w:rFonts w:ascii="Cambria Math" w:hAnsi="Cambria Math" w:eastAsia="宋体"/>
                <w:b/>
                <w:szCs w:val="21"/>
              </w:rPr>
            </m:ctrlPr>
          </m:den>
        </m:f>
      </m:oMath>
      <w:r>
        <w:rPr>
          <w:rFonts w:ascii="Times New Roman" w:hAnsi="宋体" w:eastAsia="宋体"/>
          <w:b/>
          <w:szCs w:val="21"/>
        </w:rPr>
        <w:tab/>
      </w:r>
      <w:r>
        <w:rPr>
          <w:rFonts w:hint="eastAsia" w:ascii="Times New Roman" w:hAnsi="宋体" w:eastAsia="宋体"/>
          <w:b/>
          <w:szCs w:val="21"/>
          <w:lang w:val="en-US" w:eastAsia="zh-CN"/>
        </w:rPr>
        <w:t xml:space="preserve">    </w:t>
      </w:r>
      <w:r>
        <w:rPr>
          <w:rFonts w:ascii="Times New Roman" w:hAnsi="宋体" w:eastAsia="宋体"/>
          <w:b/>
          <w:szCs w:val="21"/>
        </w:rPr>
        <w:t>B</w:t>
      </w:r>
      <w:r>
        <w:rPr>
          <w:rFonts w:ascii="Times New Roman" w:hAnsi="Times New Roman" w:eastAsia="宋体" w:cs="Times New Roman"/>
          <w:b/>
          <w:i/>
          <w:szCs w:val="21"/>
        </w:rPr>
        <w:t>.</w:t>
      </w:r>
      <w:r>
        <w:rPr>
          <w:rFonts w:ascii="Times New Roman" w:hAnsi="宋体" w:eastAsia="宋体"/>
          <w:b/>
          <w:i/>
          <w:szCs w:val="21"/>
        </w:rPr>
        <w:t>x=</w:t>
      </w:r>
      <m:oMath>
        <m:f>
          <m:fPr>
            <m:ctrlPr>
              <w:rPr>
                <w:rFonts w:ascii="Cambria Math" w:hAnsi="Cambria Math" w:eastAsia="宋体"/>
                <w:b/>
                <w:szCs w:val="21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宋体"/>
                <w:szCs w:val="21"/>
              </w:rPr>
              <m:t>1</m:t>
            </m:r>
            <m:r>
              <m:rPr>
                <m:nor/>
                <m:sty m:val="b"/>
              </m:rPr>
              <w:rPr>
                <w:rFonts w:ascii="Times New Roman" w:hAnsi="宋体" w:eastAsia="宋体"/>
                <w:b/>
                <w:szCs w:val="21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eastAsia="宋体"/>
                <w:szCs w:val="21"/>
              </w:rPr>
              <m:t>000</m:t>
            </m:r>
            <m:r>
              <m:rPr>
                <m:sty m:val="bi"/>
              </m:rPr>
              <w:rPr>
                <w:rFonts w:ascii="Cambria Math" w:hAnsi="Cambria Math" w:eastAsia="宋体"/>
                <w:szCs w:val="21"/>
              </w:rPr>
              <m:t>da</m:t>
            </m:r>
            <m:ctrlPr>
              <w:rPr>
                <w:rFonts w:ascii="Cambria Math" w:hAnsi="Cambria Math" w:eastAsia="宋体"/>
                <w:b/>
                <w:szCs w:val="21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Cs w:val="21"/>
              </w:rPr>
              <m:t>W</m:t>
            </m:r>
            <m:ctrlPr>
              <w:rPr>
                <w:rFonts w:ascii="Cambria Math" w:hAnsi="Cambria Math" w:eastAsia="宋体"/>
                <w:b/>
                <w:szCs w:val="21"/>
              </w:rPr>
            </m:ctrlPr>
          </m:den>
        </m:f>
      </m:oMath>
    </w:p>
    <w:p>
      <w:pPr>
        <w:tabs>
          <w:tab w:val="left" w:pos="1621"/>
          <w:tab w:val="left" w:pos="2914"/>
          <w:tab w:val="left" w:pos="3997"/>
          <w:tab w:val="left" w:pos="5074"/>
        </w:tabs>
        <w:spacing w:line="288" w:lineRule="auto"/>
        <w:ind w:firstLine="482" w:firstLineChars="200"/>
        <w:rPr>
          <w:rFonts w:ascii="Times New Roman" w:hAnsi="宋体" w:eastAsia="宋体"/>
          <w:b/>
          <w:szCs w:val="21"/>
        </w:rPr>
      </w:pPr>
      <w:r>
        <w:rPr>
          <w:rFonts w:ascii="Times New Roman" w:hAnsi="宋体" w:eastAsia="宋体"/>
          <w:b/>
          <w:szCs w:val="21"/>
        </w:rPr>
        <w:t>C</w:t>
      </w:r>
      <w:r>
        <w:rPr>
          <w:rFonts w:ascii="Times New Roman" w:hAnsi="Times New Roman" w:eastAsia="宋体" w:cs="Times New Roman"/>
          <w:b/>
          <w:szCs w:val="21"/>
        </w:rPr>
        <w:t>.</w:t>
      </w:r>
      <w:r>
        <w:rPr>
          <w:rFonts w:ascii="Times New Roman" w:hAnsi="宋体" w:eastAsia="宋体"/>
          <w:b/>
          <w:i/>
          <w:szCs w:val="21"/>
        </w:rPr>
        <w:t>x=</w:t>
      </w:r>
      <m:oMath>
        <m:f>
          <m:fPr>
            <m:ctrlPr>
              <w:rPr>
                <w:rFonts w:ascii="Cambria Math" w:hAnsi="Cambria Math" w:eastAsia="宋体"/>
                <w:b/>
                <w:szCs w:val="21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宋体"/>
                <w:szCs w:val="21"/>
              </w:rPr>
              <m:t>1</m:t>
            </m:r>
            <m:r>
              <m:rPr>
                <m:nor/>
                <m:sty m:val="b"/>
              </m:rPr>
              <w:rPr>
                <w:rFonts w:ascii="Times New Roman" w:hAnsi="宋体" w:eastAsia="宋体"/>
                <w:b/>
                <w:szCs w:val="21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eastAsia="宋体"/>
                <w:szCs w:val="21"/>
              </w:rPr>
              <m:t>000</m:t>
            </m:r>
            <m:r>
              <m:rPr>
                <m:sty m:val="bi"/>
              </m:rPr>
              <w:rPr>
                <w:rFonts w:ascii="Cambria Math" w:hAnsi="Cambria Math" w:eastAsia="宋体"/>
                <w:szCs w:val="21"/>
              </w:rPr>
              <m:t>y</m:t>
            </m:r>
            <m:ctrlPr>
              <w:rPr>
                <w:rFonts w:ascii="Cambria Math" w:hAnsi="Cambria Math" w:eastAsia="宋体"/>
                <w:b/>
                <w:szCs w:val="21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宋体"/>
                <w:szCs w:val="21"/>
              </w:rPr>
              <m:t>bW</m:t>
            </m:r>
            <m:ctrlPr>
              <w:rPr>
                <w:rFonts w:ascii="Cambria Math" w:hAnsi="Cambria Math" w:eastAsia="宋体"/>
                <w:b/>
                <w:szCs w:val="21"/>
              </w:rPr>
            </m:ctrlPr>
          </m:den>
        </m:f>
      </m:oMath>
      <w:r>
        <w:rPr>
          <w:rFonts w:ascii="Times New Roman" w:hAnsi="宋体" w:eastAsia="宋体"/>
          <w:b/>
          <w:szCs w:val="21"/>
        </w:rPr>
        <w:tab/>
      </w:r>
      <w:r>
        <w:rPr>
          <w:rFonts w:hint="eastAsia" w:ascii="Times New Roman" w:hAnsi="宋体" w:eastAsia="宋体"/>
          <w:b/>
          <w:szCs w:val="21"/>
          <w:lang w:val="en-US" w:eastAsia="zh-CN"/>
        </w:rPr>
        <w:t xml:space="preserve">    </w:t>
      </w:r>
      <w:r>
        <w:rPr>
          <w:rFonts w:ascii="Times New Roman" w:hAnsi="宋体" w:eastAsia="宋体"/>
          <w:b/>
          <w:szCs w:val="21"/>
        </w:rPr>
        <w:t>D</w:t>
      </w:r>
      <w:r>
        <w:rPr>
          <w:rFonts w:ascii="Times New Roman" w:hAnsi="Times New Roman" w:eastAsia="宋体" w:cs="Times New Roman"/>
          <w:b/>
          <w:i/>
          <w:szCs w:val="21"/>
        </w:rPr>
        <w:t>.</w:t>
      </w:r>
      <w:r>
        <w:rPr>
          <w:rFonts w:ascii="Times New Roman" w:hAnsi="宋体" w:eastAsia="宋体"/>
          <w:b/>
          <w:i/>
          <w:szCs w:val="21"/>
        </w:rPr>
        <w:t>a</w:t>
      </w:r>
      <w:r>
        <w:rPr>
          <w:rFonts w:ascii="Times New Roman" w:hAnsi="宋体" w:eastAsia="宋体"/>
          <w:b/>
          <w:szCs w:val="21"/>
        </w:rPr>
        <w:t>%=</w:t>
      </w:r>
      <m:oMath>
        <m:f>
          <m:fPr>
            <m:ctrlPr>
              <w:rPr>
                <w:rFonts w:ascii="Cambria Math" w:hAnsi="Cambria Math" w:eastAsia="宋体"/>
                <w:b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宋体"/>
                <w:szCs w:val="21"/>
              </w:rPr>
              <m:t>xW</m:t>
            </m:r>
            <m:ctrlPr>
              <w:rPr>
                <w:rFonts w:ascii="Cambria Math" w:hAnsi="Cambria Math" w:eastAsia="宋体"/>
                <w:b/>
                <w:szCs w:val="21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宋体"/>
                <w:szCs w:val="21"/>
              </w:rPr>
              <m:t>1</m:t>
            </m:r>
            <m:r>
              <m:rPr>
                <m:nor/>
                <m:sty m:val="b"/>
              </m:rPr>
              <w:rPr>
                <w:rFonts w:ascii="Times New Roman" w:hAnsi="宋体" w:eastAsia="宋体"/>
                <w:b/>
                <w:szCs w:val="21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eastAsia="宋体"/>
                <w:szCs w:val="21"/>
              </w:rPr>
              <m:t>000</m:t>
            </m:r>
            <m:r>
              <m:rPr>
                <m:sty m:val="bi"/>
              </m:rPr>
              <w:rPr>
                <w:rFonts w:ascii="Cambria Math" w:hAnsi="Cambria Math" w:eastAsia="宋体"/>
                <w:szCs w:val="21"/>
              </w:rPr>
              <m:t>d</m:t>
            </m:r>
            <m:ctrlPr>
              <w:rPr>
                <w:rFonts w:ascii="Cambria Math" w:hAnsi="Cambria Math" w:eastAsia="宋体"/>
                <w:b/>
                <w:szCs w:val="21"/>
              </w:rPr>
            </m:ctrlPr>
          </m:den>
        </m:f>
      </m:oMath>
      <w:r>
        <w:rPr>
          <w:rFonts w:ascii="Times New Roman" w:hAnsi="宋体" w:eastAsia="宋体"/>
          <w:b/>
          <w:szCs w:val="21"/>
        </w:rPr>
        <w:t>%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  <w:t>2.下列溶液中物质的量浓度为 1 mol·L</w:t>
      </w:r>
      <w:r>
        <w:rPr>
          <w:rFonts w:hint="eastAsia" w:ascii="Times New Roman" w:hAnsi="Times New Roman" w:eastAsia="宋体"/>
          <w:b/>
          <w:i w:val="0"/>
          <w:iCs w:val="0"/>
          <w:sz w:val="24"/>
          <w:szCs w:val="21"/>
          <w:vertAlign w:val="superscript"/>
        </w:rPr>
        <w:t>-1</w:t>
      </w:r>
      <w:r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  <w:t xml:space="preserve">的是(　　)。 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  <w:t>A.将40 g NaOH溶解于1 L水中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  <w:t>B.将22.4 L HCl气体溶于水配成1 L溶液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  <w:t>C.将1 L 10 mol·L</w:t>
      </w:r>
      <w:r>
        <w:rPr>
          <w:rFonts w:hint="eastAsia" w:ascii="Times New Roman" w:hAnsi="Times New Roman" w:eastAsia="宋体"/>
          <w:b/>
          <w:i w:val="0"/>
          <w:iCs w:val="0"/>
          <w:sz w:val="24"/>
          <w:szCs w:val="21"/>
          <w:vertAlign w:val="superscript"/>
        </w:rPr>
        <w:t>-1</w:t>
      </w:r>
      <w:r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  <w:t>的浓盐酸与9 L水混合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  <w:t>D.将250 g胆矾(CuSO</w:t>
      </w:r>
      <w:r>
        <w:rPr>
          <w:rFonts w:hint="eastAsia" w:ascii="Times New Roman" w:hAnsi="Times New Roman" w:eastAsia="宋体"/>
          <w:b/>
          <w:i w:val="0"/>
          <w:iCs w:val="0"/>
          <w:sz w:val="24"/>
          <w:szCs w:val="21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  <w:t>·5H</w:t>
      </w:r>
      <w:r>
        <w:rPr>
          <w:rFonts w:hint="eastAsia" w:ascii="Times New Roman" w:hAnsi="Times New Roman" w:eastAsia="宋体"/>
          <w:b/>
          <w:i w:val="0"/>
          <w:iCs w:val="0"/>
          <w:sz w:val="24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  <w:t xml:space="preserve">O)溶于少量水,然后再将此溶液稀释至1 L 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  <w:t>3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.下列说法正确的是(　　)。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A.将1.17 g氯化钠溶于水,配制成50 mL溶液,得到溶液的浓度为0.4 mol·L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perscript"/>
          <w:lang w:val="en-US" w:eastAsia="zh-CN"/>
        </w:rPr>
        <w:t>-1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B.将1.12 L氯化氢气体溶于水,配制成200 mL的盐酸,得到溶液的浓度为0.25 mol·L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perscript"/>
          <w:lang w:val="en-US" w:eastAsia="zh-CN"/>
        </w:rPr>
        <w:t>-1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C.20 mL的H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SO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溶液中,溶有19.6 g H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SO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,此溶液的浓度为1 mol·L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perscript"/>
          <w:lang w:val="en-US" w:eastAsia="zh-CN"/>
        </w:rPr>
        <w:t>-1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D.将40 g氢氧化钠溶于2 L水中,得到溶液的浓度为0.5 mol·L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perscript"/>
          <w:lang w:val="en-US" w:eastAsia="zh-CN"/>
        </w:rPr>
        <w:t>-1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  <w:t>4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.在0.5 L某浓度的NaCl溶液中含有0.5 mol Na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perscript"/>
          <w:lang w:val="en-US" w:eastAsia="zh-CN"/>
        </w:rPr>
        <w:t>+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。下列对该溶液的说法中不正确的是(　　)。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A.该溶液的物质的量浓度为1 mol·L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perscript"/>
          <w:lang w:val="en-US" w:eastAsia="zh-CN"/>
        </w:rPr>
        <w:t>-1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B.该溶液中含有58.5 g NaCl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C.配制100 mL该溶液需用5.85 g NaCl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D.量取100 mL该溶液倒入烧杯中,烧杯中Na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perscript"/>
          <w:lang w:val="en-US" w:eastAsia="zh-CN"/>
        </w:rPr>
        <w:t>+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的物质的量为0.1 mol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  <w:t>5.如图是某溶液在稀释过程中,溶质的物质的量浓度随溶液体积的变化曲线图,根据图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  <w:t>中数据分析可得出a值为(　　)。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232535" cy="1183005"/>
            <wp:effectExtent l="0" t="0" r="5715" b="17145"/>
            <wp:docPr id="4" name="21CPR12.eps" descr="id:2147506710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1CPR12.eps" descr="id:2147506710;FounderCE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41" w:firstLineChars="100"/>
        <w:textAlignment w:val="auto"/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  <w:t>A.2    B.3     C.4</w:t>
      </w:r>
      <w:r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  <w:tab/>
      </w:r>
      <w:r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  <w:t xml:space="preserve"> D.5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  <w:t>6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.下列所得溶液的物质的量浓度为0.1 mol·L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perscript"/>
          <w:lang w:val="en-US" w:eastAsia="zh-CN"/>
        </w:rPr>
        <w:t>-1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的是(　　)。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A.将0.1 mol氨气充分溶解在1 L水中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B.将10 g溶质质量分数为98%的硫酸与990 g水混合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C.将某H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SO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溶液稀释至H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perscript"/>
          <w:lang w:val="en-US" w:eastAsia="zh-CN"/>
        </w:rPr>
        <w:t>+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为0.2 mol·L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perscript"/>
          <w:lang w:val="en-US" w:eastAsia="zh-CN"/>
        </w:rPr>
        <w:t>-1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D.将10 mL 1 mol·L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perscript"/>
          <w:lang w:val="en-US" w:eastAsia="zh-CN"/>
        </w:rPr>
        <w:t>-1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的盐酸与90 mL水充分混合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  <w:t>7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.与50 mL 0.1 mol·L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perscript"/>
          <w:lang w:val="en-US" w:eastAsia="zh-CN"/>
        </w:rPr>
        <w:t>-1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 xml:space="preserve"> Na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CO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溶液中的钠离子的物质的量浓度相同的溶液是(　　)。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A.25 mL 0.2 mol·L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perscript"/>
          <w:lang w:val="en-US" w:eastAsia="zh-CN"/>
        </w:rPr>
        <w:t>-1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的NaCl溶液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B.100 mL 0.1 mol·L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perscript"/>
          <w:lang w:val="en-US" w:eastAsia="zh-CN"/>
        </w:rPr>
        <w:t>-1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的NaCl溶液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C.25 mL 0.2 mol·L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perscript"/>
          <w:lang w:val="en-US" w:eastAsia="zh-CN"/>
        </w:rPr>
        <w:t>-1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的Na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SO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溶液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D.10 mL 0.5 mol·L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perscript"/>
          <w:lang w:val="en-US" w:eastAsia="zh-CN"/>
        </w:rPr>
        <w:t>-1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的Na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CO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溶液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  <w:t>8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.实验室中需要配制950 mL 2 mol·L</w:t>
      </w:r>
      <w:r>
        <w:rPr>
          <w:rFonts w:hint="default" w:ascii="Times New Roman" w:hAnsi="Times New Roman" w:eastAsia="宋体"/>
          <w:b/>
          <w:i w:val="0"/>
          <w:iCs w:val="0"/>
          <w:sz w:val="24"/>
          <w:szCs w:val="21"/>
          <w:vertAlign w:val="superscript"/>
          <w:lang w:val="en-US" w:eastAsia="zh-CN"/>
        </w:rPr>
        <w:t>-1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 xml:space="preserve"> NaOH溶液,配制时应选用的容量瓶的规格和称取的NaOH的质量分别是(　　)。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A.950 mL,96.0 g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ab/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ab/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B.500 mL,80.0 g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C.1 000 mL,80.0 g</w:t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ab/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ab/>
      </w:r>
      <w:r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  <w:t>D.1 000 mL,76.0 g</w:t>
      </w:r>
    </w:p>
    <w:p>
      <w:pPr>
        <w:pStyle w:val="11"/>
        <w:tabs>
          <w:tab w:val="left" w:pos="4200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9.</w:t>
      </w:r>
      <w:r>
        <w:rPr>
          <w:rFonts w:ascii="Times New Roman" w:hAnsi="Times New Roman" w:cs="Times New Roman"/>
          <w:b/>
          <w:bCs/>
        </w:rPr>
        <w:t>下列溶液中溶质的物质的量浓度为0.1 mol·L</w:t>
      </w:r>
      <w:r>
        <w:rPr>
          <w:rFonts w:ascii="Times New Roman" w:hAnsi="Times New Roman" w:cs="Times New Roman"/>
          <w:b/>
          <w:bCs/>
          <w:vertAlign w:val="superscript"/>
        </w:rPr>
        <w:t>－1</w:t>
      </w:r>
      <w:r>
        <w:rPr>
          <w:rFonts w:ascii="Times New Roman" w:hAnsi="Times New Roman" w:cs="Times New Roman"/>
          <w:b/>
          <w:bCs/>
        </w:rPr>
        <w:t>的是(　　)</w:t>
      </w:r>
    </w:p>
    <w:p>
      <w:pPr>
        <w:pStyle w:val="11"/>
        <w:tabs>
          <w:tab w:val="left" w:pos="4200"/>
        </w:tabs>
        <w:snapToGrid w:val="0"/>
        <w:spacing w:line="360" w:lineRule="auto"/>
        <w:ind w:firstLine="482" w:firstLineChars="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A．1 L含4 g NaOH的溶液</w:t>
      </w:r>
    </w:p>
    <w:p>
      <w:pPr>
        <w:pStyle w:val="11"/>
        <w:tabs>
          <w:tab w:val="left" w:pos="4200"/>
        </w:tabs>
        <w:snapToGrid w:val="0"/>
        <w:spacing w:line="360" w:lineRule="auto"/>
        <w:ind w:firstLine="482" w:firstLineChars="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B．1 L含0.1 g NaOH的溶液</w:t>
      </w:r>
    </w:p>
    <w:p>
      <w:pPr>
        <w:pStyle w:val="11"/>
        <w:tabs>
          <w:tab w:val="left" w:pos="4200"/>
        </w:tabs>
        <w:snapToGrid w:val="0"/>
        <w:spacing w:line="360" w:lineRule="auto"/>
        <w:ind w:firstLine="482" w:firstLineChars="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C．0.5 L含0.2 mol H</w:t>
      </w:r>
      <w:r>
        <w:rPr>
          <w:rFonts w:ascii="Times New Roman" w:hAnsi="Times New Roman" w:cs="Times New Roman"/>
          <w:b/>
          <w:bCs/>
          <w:vertAlign w:val="subscript"/>
        </w:rPr>
        <w:t>2</w:t>
      </w:r>
      <w:r>
        <w:rPr>
          <w:rFonts w:ascii="Times New Roman" w:hAnsi="Times New Roman" w:cs="Times New Roman"/>
          <w:b/>
          <w:bCs/>
        </w:rPr>
        <w:t>SO</w:t>
      </w:r>
      <w:r>
        <w:rPr>
          <w:rFonts w:ascii="Times New Roman" w:hAnsi="Times New Roman" w:cs="Times New Roman"/>
          <w:b/>
          <w:bCs/>
          <w:vertAlign w:val="subscript"/>
        </w:rPr>
        <w:t>4</w:t>
      </w:r>
      <w:r>
        <w:rPr>
          <w:rFonts w:ascii="Times New Roman" w:hAnsi="Times New Roman" w:cs="Times New Roman"/>
          <w:b/>
          <w:bCs/>
        </w:rPr>
        <w:t>的溶液</w:t>
      </w:r>
    </w:p>
    <w:p>
      <w:pPr>
        <w:pStyle w:val="11"/>
        <w:tabs>
          <w:tab w:val="left" w:pos="4200"/>
        </w:tabs>
        <w:snapToGrid w:val="0"/>
        <w:spacing w:line="360" w:lineRule="auto"/>
        <w:ind w:firstLine="482" w:firstLineChars="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D．将98 g的H</w:t>
      </w:r>
      <w:r>
        <w:rPr>
          <w:rFonts w:ascii="Times New Roman" w:hAnsi="Times New Roman" w:cs="Times New Roman"/>
          <w:b/>
          <w:bCs/>
          <w:vertAlign w:val="subscript"/>
        </w:rPr>
        <w:t>2</w:t>
      </w:r>
      <w:r>
        <w:rPr>
          <w:rFonts w:ascii="Times New Roman" w:hAnsi="Times New Roman" w:cs="Times New Roman"/>
          <w:b/>
          <w:bCs/>
        </w:rPr>
        <w:t>SO</w:t>
      </w:r>
      <w:r>
        <w:rPr>
          <w:rFonts w:ascii="Times New Roman" w:hAnsi="Times New Roman" w:cs="Times New Roman"/>
          <w:b/>
          <w:bCs/>
          <w:vertAlign w:val="subscript"/>
        </w:rPr>
        <w:t>4</w:t>
      </w:r>
      <w:r>
        <w:rPr>
          <w:rFonts w:ascii="Times New Roman" w:hAnsi="Times New Roman" w:cs="Times New Roman"/>
          <w:b/>
          <w:bCs/>
        </w:rPr>
        <w:t>倒入1 L水中</w:t>
      </w:r>
    </w:p>
    <w:p>
      <w:pPr>
        <w:pStyle w:val="11"/>
        <w:tabs>
          <w:tab w:val="left" w:pos="4200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eastAsia="楷体_GB2312" w:cs="Times New Roman"/>
          <w:b/>
          <w:bCs/>
          <w:lang w:val="en-US" w:eastAsia="zh-CN"/>
        </w:rPr>
        <w:t>10.</w:t>
      </w:r>
      <w:r>
        <w:rPr>
          <w:rFonts w:ascii="Times New Roman" w:hAnsi="Times New Roman" w:eastAsia="楷体_GB2312" w:cs="Times New Roman"/>
          <w:b/>
          <w:bCs/>
        </w:rPr>
        <w:t>(2021·广东学业水平)</w:t>
      </w:r>
      <w:r>
        <w:rPr>
          <w:rFonts w:ascii="Times New Roman" w:hAnsi="Times New Roman" w:cs="Times New Roman"/>
          <w:b/>
          <w:bCs/>
        </w:rPr>
        <w:t>设</w:t>
      </w:r>
      <w:r>
        <w:rPr>
          <w:rFonts w:ascii="Times New Roman" w:hAnsi="Times New Roman" w:cs="Times New Roman"/>
          <w:b/>
          <w:bCs/>
          <w:i/>
        </w:rPr>
        <w:t>N</w:t>
      </w:r>
      <w:r>
        <w:rPr>
          <w:rFonts w:ascii="Times New Roman" w:hAnsi="Times New Roman" w:cs="Times New Roman"/>
          <w:b/>
          <w:bCs/>
          <w:vertAlign w:val="subscript"/>
        </w:rPr>
        <w:t>A</w:t>
      </w:r>
      <w:r>
        <w:rPr>
          <w:rFonts w:ascii="Times New Roman" w:hAnsi="Times New Roman" w:cs="Times New Roman"/>
          <w:b/>
          <w:bCs/>
        </w:rPr>
        <w:t>为阿伏加德罗常数的值。下列说法正确的是(　　)</w:t>
      </w:r>
    </w:p>
    <w:p>
      <w:pPr>
        <w:pStyle w:val="11"/>
        <w:tabs>
          <w:tab w:val="left" w:pos="4200"/>
        </w:tabs>
        <w:snapToGrid w:val="0"/>
        <w:spacing w:line="360" w:lineRule="auto"/>
        <w:ind w:firstLine="482" w:firstLineChars="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A．1 mol H</w:t>
      </w:r>
      <w:r>
        <w:rPr>
          <w:rFonts w:ascii="Times New Roman" w:hAnsi="Times New Roman" w:cs="Times New Roman"/>
          <w:b/>
          <w:bCs/>
          <w:vertAlign w:val="subscript"/>
        </w:rPr>
        <w:t>2</w:t>
      </w:r>
      <w:r>
        <w:rPr>
          <w:rFonts w:ascii="Times New Roman" w:hAnsi="Times New Roman" w:cs="Times New Roman"/>
          <w:b/>
          <w:bCs/>
        </w:rPr>
        <w:t>含有的质子数为</w:t>
      </w:r>
      <w:r>
        <w:rPr>
          <w:rFonts w:ascii="Times New Roman" w:hAnsi="Times New Roman" w:cs="Times New Roman"/>
          <w:b/>
          <w:bCs/>
          <w:i/>
        </w:rPr>
        <w:t>N</w:t>
      </w:r>
      <w:r>
        <w:rPr>
          <w:rFonts w:ascii="Times New Roman" w:hAnsi="Times New Roman" w:cs="Times New Roman"/>
          <w:b/>
          <w:bCs/>
          <w:vertAlign w:val="subscript"/>
        </w:rPr>
        <w:t>A</w:t>
      </w:r>
    </w:p>
    <w:p>
      <w:pPr>
        <w:pStyle w:val="11"/>
        <w:tabs>
          <w:tab w:val="left" w:pos="4200"/>
        </w:tabs>
        <w:snapToGrid w:val="0"/>
        <w:spacing w:line="360" w:lineRule="auto"/>
        <w:ind w:firstLine="482" w:firstLineChars="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B．22 g CO</w:t>
      </w:r>
      <w:r>
        <w:rPr>
          <w:rFonts w:ascii="Times New Roman" w:hAnsi="Times New Roman" w:cs="Times New Roman"/>
          <w:b/>
          <w:bCs/>
          <w:vertAlign w:val="subscript"/>
        </w:rPr>
        <w:t>2</w:t>
      </w:r>
      <w:r>
        <w:rPr>
          <w:rFonts w:ascii="Times New Roman" w:hAnsi="Times New Roman" w:cs="Times New Roman"/>
          <w:b/>
          <w:bCs/>
        </w:rPr>
        <w:t>含有的原子数为</w:t>
      </w:r>
      <w:r>
        <w:rPr>
          <w:rFonts w:ascii="Times New Roman" w:hAnsi="Times New Roman" w:cs="Times New Roman"/>
          <w:b/>
          <w:bCs/>
          <w:i/>
        </w:rPr>
        <w:t>N</w:t>
      </w:r>
      <w:r>
        <w:rPr>
          <w:rFonts w:ascii="Times New Roman" w:hAnsi="Times New Roman" w:cs="Times New Roman"/>
          <w:b/>
          <w:bCs/>
          <w:vertAlign w:val="subscript"/>
        </w:rPr>
        <w:t>A</w:t>
      </w:r>
    </w:p>
    <w:p>
      <w:pPr>
        <w:pStyle w:val="11"/>
        <w:tabs>
          <w:tab w:val="left" w:pos="4200"/>
        </w:tabs>
        <w:snapToGrid w:val="0"/>
        <w:spacing w:line="360" w:lineRule="auto"/>
        <w:ind w:firstLine="482" w:firstLineChars="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C．标准状况下，22.4 L O</w:t>
      </w:r>
      <w:r>
        <w:rPr>
          <w:rFonts w:ascii="Times New Roman" w:hAnsi="Times New Roman" w:cs="Times New Roman"/>
          <w:b/>
          <w:bCs/>
          <w:vertAlign w:val="subscript"/>
        </w:rPr>
        <w:t>2</w:t>
      </w:r>
      <w:r>
        <w:rPr>
          <w:rFonts w:ascii="Times New Roman" w:hAnsi="Times New Roman" w:cs="Times New Roman"/>
          <w:b/>
          <w:bCs/>
        </w:rPr>
        <w:t>含有的分子数为2</w:t>
      </w:r>
      <w:r>
        <w:rPr>
          <w:rFonts w:ascii="Times New Roman" w:hAnsi="Times New Roman" w:cs="Times New Roman"/>
          <w:b/>
          <w:bCs/>
          <w:i/>
        </w:rPr>
        <w:t>N</w:t>
      </w:r>
      <w:r>
        <w:rPr>
          <w:rFonts w:ascii="Times New Roman" w:hAnsi="Times New Roman" w:cs="Times New Roman"/>
          <w:b/>
          <w:bCs/>
          <w:vertAlign w:val="subscript"/>
        </w:rPr>
        <w:t>A</w:t>
      </w:r>
    </w:p>
    <w:p>
      <w:pPr>
        <w:pStyle w:val="11"/>
        <w:tabs>
          <w:tab w:val="left" w:pos="4200"/>
        </w:tabs>
        <w:snapToGrid w:val="0"/>
        <w:spacing w:line="360" w:lineRule="auto"/>
        <w:ind w:firstLine="482" w:firstLineChars="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D．1 L 0.5 mol·L</w:t>
      </w:r>
      <w:r>
        <w:rPr>
          <w:rFonts w:ascii="Times New Roman" w:hAnsi="Times New Roman" w:cs="Times New Roman"/>
          <w:b/>
          <w:bCs/>
          <w:vertAlign w:val="superscript"/>
        </w:rPr>
        <w:t>－1</w:t>
      </w:r>
      <w:r>
        <w:rPr>
          <w:rFonts w:ascii="Times New Roman" w:hAnsi="Times New Roman" w:cs="Times New Roman"/>
          <w:b/>
          <w:bCs/>
        </w:rPr>
        <w:t xml:space="preserve"> K</w:t>
      </w:r>
      <w:r>
        <w:rPr>
          <w:rFonts w:ascii="Times New Roman" w:hAnsi="Times New Roman" w:cs="Times New Roman"/>
          <w:b/>
          <w:bCs/>
          <w:vertAlign w:val="subscript"/>
        </w:rPr>
        <w:t>2</w:t>
      </w:r>
      <w:r>
        <w:rPr>
          <w:rFonts w:ascii="Times New Roman" w:hAnsi="Times New Roman" w:cs="Times New Roman"/>
          <w:b/>
          <w:bCs/>
        </w:rPr>
        <w:t>SO</w:t>
      </w:r>
      <w:r>
        <w:rPr>
          <w:rFonts w:ascii="Times New Roman" w:hAnsi="Times New Roman" w:cs="Times New Roman"/>
          <w:b/>
          <w:bCs/>
          <w:vertAlign w:val="subscript"/>
        </w:rPr>
        <w:t>4</w:t>
      </w:r>
      <w:r>
        <w:rPr>
          <w:rFonts w:ascii="Times New Roman" w:hAnsi="Times New Roman" w:cs="Times New Roman"/>
          <w:b/>
          <w:bCs/>
        </w:rPr>
        <w:t>溶液中含有的K</w:t>
      </w:r>
      <w:r>
        <w:rPr>
          <w:rFonts w:ascii="Times New Roman" w:hAnsi="Times New Roman" w:cs="Times New Roman"/>
          <w:b/>
          <w:bCs/>
          <w:vertAlign w:val="superscript"/>
        </w:rPr>
        <w:t xml:space="preserve">＋ </w:t>
      </w:r>
      <w:r>
        <w:rPr>
          <w:rFonts w:ascii="Times New Roman" w:hAnsi="Times New Roman" w:cs="Times New Roman"/>
          <w:b/>
          <w:bCs/>
        </w:rPr>
        <w:t>数目为</w:t>
      </w:r>
      <w:r>
        <w:rPr>
          <w:rFonts w:ascii="Times New Roman" w:hAnsi="Times New Roman" w:cs="Times New Roman"/>
          <w:b/>
          <w:bCs/>
          <w:i/>
        </w:rPr>
        <w:t>N</w:t>
      </w:r>
      <w:r>
        <w:rPr>
          <w:rFonts w:ascii="Times New Roman" w:hAnsi="Times New Roman" w:cs="Times New Roman"/>
          <w:b/>
          <w:bCs/>
          <w:vertAlign w:val="subscript"/>
        </w:rPr>
        <w:t>A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ascii="Times New Roman" w:hAnsi="宋体" w:eastAsia="宋体"/>
          <w:b/>
          <w:i w:val="0"/>
          <w:iCs w:val="0"/>
          <w:szCs w:val="21"/>
        </w:rPr>
      </w:pPr>
      <w:r>
        <w:rPr>
          <w:rFonts w:hint="eastAsia" w:ascii="Times New Roman" w:hAnsi="宋体" w:eastAsia="宋体"/>
          <w:b/>
          <w:i w:val="0"/>
          <w:iCs w:val="0"/>
          <w:szCs w:val="21"/>
          <w:lang w:val="en-US" w:eastAsia="zh-CN"/>
        </w:rPr>
        <w:t>11.</w:t>
      </w:r>
      <w:r>
        <w:rPr>
          <w:rFonts w:ascii="Times New Roman" w:hAnsi="宋体" w:eastAsia="宋体"/>
          <w:b/>
          <w:i w:val="0"/>
          <w:iCs w:val="0"/>
          <w:szCs w:val="21"/>
        </w:rPr>
        <w:t xml:space="preserve">20 </w:t>
      </w:r>
      <w:r>
        <w:rPr>
          <w:rFonts w:hint="eastAsia" w:ascii="宋体" w:hAnsi="宋体" w:eastAsia="宋体" w:cs="宋体"/>
          <w:b/>
          <w:i w:val="0"/>
          <w:iCs w:val="0"/>
          <w:szCs w:val="21"/>
        </w:rPr>
        <w:t>℃</w:t>
      </w:r>
      <w:r>
        <w:rPr>
          <w:rFonts w:ascii="Times New Roman" w:hAnsi="宋体" w:eastAsia="宋体"/>
          <w:b/>
          <w:i w:val="0"/>
          <w:iCs w:val="0"/>
          <w:szCs w:val="21"/>
        </w:rPr>
        <w:t>时,饱和KCl溶液的密度为1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174 g</w:t>
      </w:r>
      <w:r>
        <w:rPr>
          <w:rFonts w:ascii="Times New Roman" w:hAnsi="Times New Roman" w:eastAsia="宋体"/>
          <w:b/>
          <w:i w:val="0"/>
          <w:iCs w:val="0"/>
          <w:szCs w:val="21"/>
        </w:rPr>
        <w:t>·</w:t>
      </w:r>
      <w:r>
        <w:rPr>
          <w:rFonts w:ascii="Times New Roman" w:hAnsi="宋体" w:eastAsia="宋体"/>
          <w:b/>
          <w:i w:val="0"/>
          <w:iCs w:val="0"/>
          <w:szCs w:val="21"/>
        </w:rPr>
        <w:t>cm</w:t>
      </w:r>
      <w:r>
        <w:rPr>
          <w:rFonts w:ascii="Times New Roman" w:hAnsi="宋体" w:eastAsia="宋体"/>
          <w:b/>
          <w:i w:val="0"/>
          <w:iCs w:val="0"/>
          <w:szCs w:val="21"/>
          <w:vertAlign w:val="superscript"/>
        </w:rPr>
        <w:t>-3</w:t>
      </w:r>
      <w:r>
        <w:rPr>
          <w:rFonts w:ascii="Times New Roman" w:hAnsi="宋体" w:eastAsia="宋体"/>
          <w:b/>
          <w:i w:val="0"/>
          <w:iCs w:val="0"/>
          <w:szCs w:val="21"/>
        </w:rPr>
        <w:t>,物质的量浓度为4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0 mol</w:t>
      </w:r>
      <w:r>
        <w:rPr>
          <w:rFonts w:ascii="Times New Roman" w:hAnsi="Times New Roman" w:eastAsia="宋体"/>
          <w:b/>
          <w:i w:val="0"/>
          <w:iCs w:val="0"/>
          <w:szCs w:val="21"/>
        </w:rPr>
        <w:t>·</w:t>
      </w:r>
      <w:r>
        <w:rPr>
          <w:rFonts w:ascii="Times New Roman" w:hAnsi="宋体" w:eastAsia="宋体"/>
          <w:b/>
          <w:i w:val="0"/>
          <w:iCs w:val="0"/>
          <w:szCs w:val="21"/>
        </w:rPr>
        <w:t>L</w:t>
      </w:r>
      <w:r>
        <w:rPr>
          <w:rFonts w:ascii="Times New Roman" w:hAnsi="宋体" w:eastAsia="宋体"/>
          <w:b/>
          <w:i w:val="0"/>
          <w:iCs w:val="0"/>
          <w:szCs w:val="21"/>
          <w:vertAlign w:val="superscript"/>
        </w:rPr>
        <w:t>-1</w:t>
      </w:r>
      <w:r>
        <w:rPr>
          <w:rFonts w:ascii="Times New Roman" w:hAnsi="宋体" w:eastAsia="宋体"/>
          <w:b/>
          <w:i w:val="0"/>
          <w:iCs w:val="0"/>
          <w:szCs w:val="21"/>
        </w:rPr>
        <w:t>,则下列说法中正确的是(　　)。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41" w:firstLineChars="100"/>
        <w:textAlignment w:val="auto"/>
        <w:rPr>
          <w:rFonts w:ascii="Times New Roman" w:hAnsi="宋体" w:eastAsia="宋体"/>
          <w:b/>
          <w:i w:val="0"/>
          <w:iCs w:val="0"/>
          <w:szCs w:val="21"/>
        </w:rPr>
      </w:pPr>
      <w:r>
        <w:rPr>
          <w:rFonts w:ascii="Times New Roman" w:hAnsi="宋体" w:eastAsia="宋体"/>
          <w:b/>
          <w:i w:val="0"/>
          <w:iCs w:val="0"/>
          <w:szCs w:val="21"/>
        </w:rPr>
        <w:t>A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 xml:space="preserve">25 </w:t>
      </w:r>
      <w:r>
        <w:rPr>
          <w:rFonts w:hint="eastAsia" w:ascii="宋体" w:hAnsi="宋体" w:eastAsia="宋体" w:cs="宋体"/>
          <w:b/>
          <w:i w:val="0"/>
          <w:iCs w:val="0"/>
          <w:szCs w:val="21"/>
        </w:rPr>
        <w:t>℃</w:t>
      </w:r>
      <w:r>
        <w:rPr>
          <w:rFonts w:ascii="Times New Roman" w:hAnsi="宋体" w:eastAsia="宋体"/>
          <w:b/>
          <w:i w:val="0"/>
          <w:iCs w:val="0"/>
          <w:szCs w:val="21"/>
        </w:rPr>
        <w:t>时,饱和KCl溶液的浓度小于4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0 mol</w:t>
      </w:r>
      <w:r>
        <w:rPr>
          <w:rFonts w:ascii="Times New Roman" w:hAnsi="Times New Roman" w:eastAsia="宋体"/>
          <w:b/>
          <w:i w:val="0"/>
          <w:iCs w:val="0"/>
          <w:szCs w:val="21"/>
        </w:rPr>
        <w:t>·</w:t>
      </w:r>
      <w:r>
        <w:rPr>
          <w:rFonts w:ascii="Times New Roman" w:hAnsi="宋体" w:eastAsia="宋体"/>
          <w:b/>
          <w:i w:val="0"/>
          <w:iCs w:val="0"/>
          <w:szCs w:val="21"/>
        </w:rPr>
        <w:t>L</w:t>
      </w:r>
      <w:r>
        <w:rPr>
          <w:rFonts w:ascii="Times New Roman" w:hAnsi="宋体" w:eastAsia="宋体"/>
          <w:b/>
          <w:i w:val="0"/>
          <w:iCs w:val="0"/>
          <w:szCs w:val="21"/>
          <w:vertAlign w:val="superscript"/>
        </w:rPr>
        <w:t>-1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41" w:firstLineChars="100"/>
        <w:textAlignment w:val="auto"/>
        <w:rPr>
          <w:rFonts w:ascii="Times New Roman" w:hAnsi="宋体" w:eastAsia="宋体"/>
          <w:b/>
          <w:i w:val="0"/>
          <w:iCs w:val="0"/>
          <w:szCs w:val="21"/>
        </w:rPr>
      </w:pPr>
      <w:r>
        <w:rPr>
          <w:rFonts w:ascii="Times New Roman" w:hAnsi="宋体" w:eastAsia="宋体"/>
          <w:b/>
          <w:i w:val="0"/>
          <w:iCs w:val="0"/>
          <w:szCs w:val="21"/>
        </w:rPr>
        <w:t>B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此溶液中KCl的质量分数为</w:t>
      </w:r>
      <m:oMath>
        <m:f>
          <m:fPr>
            <m:ctrlPr>
              <w:rPr>
                <w:rFonts w:ascii="Cambria Math" w:hAnsi="Cambria Math" w:eastAsia="宋体"/>
                <w:b/>
                <w:i w:val="0"/>
                <w:iCs w:val="0"/>
                <w:szCs w:val="21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eastAsia="宋体"/>
                <w:szCs w:val="21"/>
              </w:rPr>
              <m:t>74.5</m:t>
            </m:r>
            <m:ctrlPr>
              <w:rPr>
                <w:rFonts w:ascii="Cambria Math" w:hAnsi="Cambria Math" w:eastAsia="宋体"/>
                <w:b/>
                <w:i w:val="0"/>
                <w:iCs w:val="0"/>
                <w:szCs w:val="21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宋体"/>
                <w:szCs w:val="21"/>
              </w:rPr>
              <m:t>1.174×1 000</m:t>
            </m:r>
            <m:ctrlPr>
              <w:rPr>
                <w:rFonts w:ascii="Cambria Math" w:hAnsi="Cambria Math" w:eastAsia="宋体"/>
                <w:b/>
                <w:i w:val="0"/>
                <w:iCs w:val="0"/>
                <w:szCs w:val="21"/>
              </w:rPr>
            </m:ctrlPr>
          </m:den>
        </m:f>
      </m:oMath>
      <w:r>
        <w:rPr>
          <w:rFonts w:ascii="Times New Roman" w:hAnsi="Times New Roman" w:eastAsia="宋体"/>
          <w:b/>
          <w:i w:val="0"/>
          <w:iCs w:val="0"/>
          <w:szCs w:val="21"/>
        </w:rPr>
        <w:t>×</w:t>
      </w:r>
      <w:r>
        <w:rPr>
          <w:rFonts w:ascii="Times New Roman" w:hAnsi="宋体" w:eastAsia="宋体"/>
          <w:b/>
          <w:i w:val="0"/>
          <w:iCs w:val="0"/>
          <w:szCs w:val="21"/>
        </w:rPr>
        <w:t>100%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41" w:firstLineChars="100"/>
        <w:textAlignment w:val="auto"/>
        <w:rPr>
          <w:rFonts w:ascii="Times New Roman" w:hAnsi="宋体" w:eastAsia="宋体"/>
          <w:b/>
          <w:i w:val="0"/>
          <w:iCs w:val="0"/>
          <w:szCs w:val="21"/>
        </w:rPr>
      </w:pPr>
      <w:r>
        <w:rPr>
          <w:rFonts w:ascii="Times New Roman" w:hAnsi="宋体" w:eastAsia="宋体"/>
          <w:b/>
          <w:i w:val="0"/>
          <w:iCs w:val="0"/>
          <w:szCs w:val="21"/>
        </w:rPr>
        <w:t>C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 xml:space="preserve">20 </w:t>
      </w:r>
      <w:r>
        <w:rPr>
          <w:rFonts w:hint="eastAsia" w:ascii="宋体" w:hAnsi="宋体" w:eastAsia="宋体" w:cs="宋体"/>
          <w:b/>
          <w:i w:val="0"/>
          <w:iCs w:val="0"/>
          <w:szCs w:val="21"/>
        </w:rPr>
        <w:t>℃</w:t>
      </w:r>
      <w:r>
        <w:rPr>
          <w:rFonts w:ascii="Times New Roman" w:hAnsi="宋体" w:eastAsia="宋体"/>
          <w:b/>
          <w:i w:val="0"/>
          <w:iCs w:val="0"/>
          <w:szCs w:val="21"/>
        </w:rPr>
        <w:t>时,密度小于1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174 g</w:t>
      </w:r>
      <w:r>
        <w:rPr>
          <w:rFonts w:ascii="Times New Roman" w:hAnsi="Times New Roman" w:eastAsia="宋体"/>
          <w:b/>
          <w:i w:val="0"/>
          <w:iCs w:val="0"/>
          <w:szCs w:val="21"/>
        </w:rPr>
        <w:t>·</w:t>
      </w:r>
      <w:r>
        <w:rPr>
          <w:rFonts w:ascii="Times New Roman" w:hAnsi="宋体" w:eastAsia="宋体"/>
          <w:b/>
          <w:i w:val="0"/>
          <w:iCs w:val="0"/>
          <w:szCs w:val="21"/>
        </w:rPr>
        <w:t>cm</w:t>
      </w:r>
      <w:r>
        <w:rPr>
          <w:rFonts w:ascii="Times New Roman" w:hAnsi="宋体" w:eastAsia="宋体"/>
          <w:b/>
          <w:i w:val="0"/>
          <w:iCs w:val="0"/>
          <w:szCs w:val="21"/>
          <w:vertAlign w:val="superscript"/>
        </w:rPr>
        <w:t>-3</w:t>
      </w:r>
      <w:r>
        <w:rPr>
          <w:rFonts w:ascii="Times New Roman" w:hAnsi="宋体" w:eastAsia="宋体"/>
          <w:b/>
          <w:i w:val="0"/>
          <w:iCs w:val="0"/>
          <w:szCs w:val="21"/>
        </w:rPr>
        <w:t>的KCl溶液是不饱和溶液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41" w:firstLineChars="100"/>
        <w:textAlignment w:val="auto"/>
        <w:rPr>
          <w:rFonts w:ascii="Times New Roman" w:hAnsi="宋体" w:eastAsia="宋体"/>
          <w:b/>
          <w:i w:val="0"/>
          <w:iCs w:val="0"/>
          <w:szCs w:val="21"/>
        </w:rPr>
      </w:pPr>
      <w:r>
        <w:rPr>
          <w:rFonts w:ascii="Times New Roman" w:hAnsi="宋体" w:eastAsia="宋体"/>
          <w:b/>
          <w:i w:val="0"/>
          <w:iCs w:val="0"/>
          <w:szCs w:val="21"/>
        </w:rPr>
        <w:t>D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 xml:space="preserve">将此溶液蒸发部分水,再恢复到20 </w:t>
      </w:r>
      <w:r>
        <w:rPr>
          <w:rFonts w:hint="eastAsia" w:ascii="宋体" w:hAnsi="宋体" w:eastAsia="宋体" w:cs="宋体"/>
          <w:b/>
          <w:i w:val="0"/>
          <w:iCs w:val="0"/>
          <w:szCs w:val="21"/>
        </w:rPr>
        <w:t>℃</w:t>
      </w:r>
      <w:r>
        <w:rPr>
          <w:rFonts w:ascii="Times New Roman" w:hAnsi="宋体" w:eastAsia="宋体"/>
          <w:b/>
          <w:i w:val="0"/>
          <w:iCs w:val="0"/>
          <w:szCs w:val="21"/>
        </w:rPr>
        <w:t>时,溶液密度大于1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174 g</w:t>
      </w:r>
      <w:r>
        <w:rPr>
          <w:rFonts w:ascii="Times New Roman" w:hAnsi="Times New Roman" w:eastAsia="宋体"/>
          <w:b/>
          <w:i w:val="0"/>
          <w:iCs w:val="0"/>
          <w:szCs w:val="21"/>
        </w:rPr>
        <w:t>·</w:t>
      </w:r>
      <w:r>
        <w:rPr>
          <w:rFonts w:ascii="Times New Roman" w:hAnsi="宋体" w:eastAsia="宋体"/>
          <w:b/>
          <w:i w:val="0"/>
          <w:iCs w:val="0"/>
          <w:szCs w:val="21"/>
        </w:rPr>
        <w:t>cm</w:t>
      </w:r>
      <w:r>
        <w:rPr>
          <w:rFonts w:ascii="Times New Roman" w:hAnsi="宋体" w:eastAsia="宋体"/>
          <w:b/>
          <w:i w:val="0"/>
          <w:iCs w:val="0"/>
          <w:szCs w:val="21"/>
          <w:vertAlign w:val="superscript"/>
        </w:rPr>
        <w:t>-3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宋体" w:eastAsia="宋体"/>
          <w:b/>
          <w:i w:val="0"/>
          <w:iCs w:val="0"/>
          <w:szCs w:val="21"/>
        </w:rPr>
      </w:pPr>
      <w:r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  <w:t>12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在NaCl、MgCl</w:t>
      </w:r>
      <w:r>
        <w:rPr>
          <w:rFonts w:ascii="Times New Roman" w:hAnsi="宋体" w:eastAsia="宋体"/>
          <w:b/>
          <w:i w:val="0"/>
          <w:iCs w:val="0"/>
          <w:szCs w:val="21"/>
          <w:vertAlign w:val="subscript"/>
        </w:rPr>
        <w:t>2</w:t>
      </w:r>
      <w:r>
        <w:rPr>
          <w:rFonts w:ascii="Times New Roman" w:hAnsi="宋体" w:eastAsia="宋体"/>
          <w:b/>
          <w:i w:val="0"/>
          <w:iCs w:val="0"/>
          <w:szCs w:val="21"/>
        </w:rPr>
        <w:t>、MgSO</w:t>
      </w:r>
      <w:r>
        <w:rPr>
          <w:rFonts w:ascii="Times New Roman" w:hAnsi="宋体" w:eastAsia="宋体"/>
          <w:b/>
          <w:i w:val="0"/>
          <w:iCs w:val="0"/>
          <w:szCs w:val="21"/>
          <w:vertAlign w:val="subscript"/>
        </w:rPr>
        <w:t>4</w:t>
      </w:r>
      <w:r>
        <w:rPr>
          <w:rFonts w:ascii="Times New Roman" w:hAnsi="宋体" w:eastAsia="宋体"/>
          <w:b/>
          <w:i w:val="0"/>
          <w:iCs w:val="0"/>
          <w:szCs w:val="21"/>
        </w:rPr>
        <w:t>形成的混合溶液中,c(Na</w:t>
      </w:r>
      <w:r>
        <w:rPr>
          <w:rFonts w:ascii="Times New Roman" w:hAnsi="宋体" w:eastAsia="宋体"/>
          <w:b/>
          <w:i w:val="0"/>
          <w:iCs w:val="0"/>
          <w:szCs w:val="21"/>
          <w:vertAlign w:val="superscript"/>
        </w:rPr>
        <w:t>+</w:t>
      </w:r>
      <w:r>
        <w:rPr>
          <w:rFonts w:ascii="Times New Roman" w:hAnsi="宋体" w:eastAsia="宋体"/>
          <w:b/>
          <w:i w:val="0"/>
          <w:iCs w:val="0"/>
          <w:szCs w:val="21"/>
        </w:rPr>
        <w:t>)=0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10 mol</w:t>
      </w:r>
      <w:r>
        <w:rPr>
          <w:rFonts w:ascii="Times New Roman" w:hAnsi="Times New Roman" w:eastAsia="宋体"/>
          <w:b/>
          <w:i w:val="0"/>
          <w:iCs w:val="0"/>
          <w:szCs w:val="21"/>
        </w:rPr>
        <w:t>·</w:t>
      </w:r>
      <w:r>
        <w:rPr>
          <w:rFonts w:ascii="Times New Roman" w:hAnsi="宋体" w:eastAsia="宋体"/>
          <w:b/>
          <w:i w:val="0"/>
          <w:iCs w:val="0"/>
          <w:szCs w:val="21"/>
        </w:rPr>
        <w:t>L</w:t>
      </w:r>
      <w:r>
        <w:rPr>
          <w:rFonts w:ascii="Times New Roman" w:hAnsi="宋体" w:eastAsia="宋体"/>
          <w:b/>
          <w:i w:val="0"/>
          <w:iCs w:val="0"/>
          <w:szCs w:val="21"/>
          <w:vertAlign w:val="superscript"/>
        </w:rPr>
        <w:t>-1</w:t>
      </w:r>
      <w:r>
        <w:rPr>
          <w:rFonts w:ascii="Times New Roman" w:hAnsi="宋体" w:eastAsia="宋体"/>
          <w:b/>
          <w:i w:val="0"/>
          <w:iCs w:val="0"/>
          <w:szCs w:val="21"/>
        </w:rPr>
        <w:t>,c(Mg</w:t>
      </w:r>
      <w:r>
        <w:rPr>
          <w:rFonts w:ascii="Times New Roman" w:hAnsi="宋体" w:eastAsia="宋体"/>
          <w:b/>
          <w:i w:val="0"/>
          <w:iCs w:val="0"/>
          <w:szCs w:val="21"/>
          <w:vertAlign w:val="superscript"/>
        </w:rPr>
        <w:t>2+</w:t>
      </w:r>
      <w:r>
        <w:rPr>
          <w:rFonts w:ascii="Times New Roman" w:hAnsi="宋体" w:eastAsia="宋体"/>
          <w:b/>
          <w:i w:val="0"/>
          <w:iCs w:val="0"/>
          <w:szCs w:val="21"/>
        </w:rPr>
        <w:t>)=0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25 mol</w:t>
      </w:r>
      <w:r>
        <w:rPr>
          <w:rFonts w:ascii="Times New Roman" w:hAnsi="Times New Roman" w:eastAsia="宋体"/>
          <w:b/>
          <w:i w:val="0"/>
          <w:iCs w:val="0"/>
          <w:szCs w:val="21"/>
        </w:rPr>
        <w:t>·</w:t>
      </w:r>
      <w:r>
        <w:rPr>
          <w:rFonts w:ascii="Times New Roman" w:hAnsi="宋体" w:eastAsia="宋体"/>
          <w:b/>
          <w:i w:val="0"/>
          <w:iCs w:val="0"/>
          <w:szCs w:val="21"/>
        </w:rPr>
        <w:t>L</w:t>
      </w:r>
      <w:r>
        <w:rPr>
          <w:rFonts w:ascii="Times New Roman" w:hAnsi="宋体" w:eastAsia="宋体"/>
          <w:b/>
          <w:i w:val="0"/>
          <w:iCs w:val="0"/>
          <w:szCs w:val="21"/>
          <w:vertAlign w:val="superscript"/>
        </w:rPr>
        <w:t>-1</w:t>
      </w:r>
      <w:r>
        <w:rPr>
          <w:rFonts w:ascii="Times New Roman" w:hAnsi="宋体" w:eastAsia="宋体"/>
          <w:b/>
          <w:i w:val="0"/>
          <w:iCs w:val="0"/>
          <w:szCs w:val="21"/>
        </w:rPr>
        <w:t>,c(Cl</w:t>
      </w:r>
      <w:r>
        <w:rPr>
          <w:rFonts w:ascii="Times New Roman" w:hAnsi="宋体" w:eastAsia="宋体"/>
          <w:b/>
          <w:i w:val="0"/>
          <w:iCs w:val="0"/>
          <w:szCs w:val="21"/>
          <w:vertAlign w:val="superscript"/>
        </w:rPr>
        <w:t>-</w:t>
      </w:r>
      <w:r>
        <w:rPr>
          <w:rFonts w:ascii="Times New Roman" w:hAnsi="宋体" w:eastAsia="宋体"/>
          <w:b/>
          <w:i w:val="0"/>
          <w:iCs w:val="0"/>
          <w:szCs w:val="21"/>
        </w:rPr>
        <w:t>)=0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20 mol</w:t>
      </w:r>
      <w:r>
        <w:rPr>
          <w:rFonts w:ascii="Times New Roman" w:hAnsi="Times New Roman" w:eastAsia="宋体"/>
          <w:b/>
          <w:i w:val="0"/>
          <w:iCs w:val="0"/>
          <w:szCs w:val="21"/>
        </w:rPr>
        <w:t>·</w:t>
      </w:r>
      <w:r>
        <w:rPr>
          <w:rFonts w:ascii="Times New Roman" w:hAnsi="宋体" w:eastAsia="宋体"/>
          <w:b/>
          <w:i w:val="0"/>
          <w:iCs w:val="0"/>
          <w:szCs w:val="21"/>
        </w:rPr>
        <w:t>L</w:t>
      </w:r>
      <w:r>
        <w:rPr>
          <w:rFonts w:ascii="Times New Roman" w:hAnsi="宋体" w:eastAsia="宋体"/>
          <w:b/>
          <w:i w:val="0"/>
          <w:iCs w:val="0"/>
          <w:szCs w:val="21"/>
          <w:vertAlign w:val="superscript"/>
        </w:rPr>
        <w:t>-1</w:t>
      </w:r>
      <w:r>
        <w:rPr>
          <w:rFonts w:ascii="Times New Roman" w:hAnsi="宋体" w:eastAsia="宋体"/>
          <w:b/>
          <w:i w:val="0"/>
          <w:iCs w:val="0"/>
          <w:szCs w:val="21"/>
        </w:rPr>
        <w:t>,则c(S</w:t>
      </w:r>
      <m:oMath>
        <m:sSubSup>
          <m:sSubSupPr>
            <m:ctrlPr>
              <w:rPr>
                <w:rFonts w:ascii="Cambria Math" w:hAnsi="Cambria Math" w:eastAsia="宋体"/>
                <w:b/>
                <w:i w:val="0"/>
                <w:iCs w:val="0"/>
                <w:szCs w:val="21"/>
              </w:rPr>
            </m:ctrlPr>
          </m:sSubSupPr>
          <m:e>
            <m:r>
              <m:rPr>
                <m:sty m:val="b"/>
              </m:rPr>
              <w:rPr>
                <w:rFonts w:hint="default" w:ascii="Cambria Math" w:hAnsi="Cambria Math" w:eastAsia="宋体"/>
                <w:szCs w:val="21"/>
              </w:rPr>
              <m:t>O</m:t>
            </m:r>
            <m:ctrlPr>
              <w:rPr>
                <w:rFonts w:ascii="Cambria Math" w:hAnsi="Cambria Math" w:eastAsia="宋体"/>
                <w:b/>
                <w:i w:val="0"/>
                <w:iCs w:val="0"/>
                <w:szCs w:val="21"/>
              </w:rPr>
            </m:ctrlPr>
          </m:e>
          <m:sub>
            <m:r>
              <m:rPr>
                <m:sty m:val="b"/>
              </m:rPr>
              <w:rPr>
                <w:rFonts w:ascii="Cambria Math" w:hAnsi="Cambria Math" w:eastAsia="宋体"/>
                <w:szCs w:val="21"/>
              </w:rPr>
              <m:t>4</m:t>
            </m:r>
            <m:ctrlPr>
              <w:rPr>
                <w:rFonts w:ascii="Cambria Math" w:hAnsi="Cambria Math" w:eastAsia="宋体"/>
                <w:b/>
                <w:i w:val="0"/>
                <w:iCs w:val="0"/>
                <w:szCs w:val="21"/>
              </w:rPr>
            </m:ctrlPr>
          </m:sub>
          <m:sup>
            <m:r>
              <m:rPr>
                <m:sty m:val="b"/>
              </m:rPr>
              <w:rPr>
                <w:rFonts w:ascii="Cambria Math" w:hAnsi="Cambria Math" w:eastAsia="宋体"/>
                <w:szCs w:val="21"/>
              </w:rPr>
              <m:t>2−</m:t>
            </m:r>
            <m:ctrlPr>
              <w:rPr>
                <w:rFonts w:ascii="Cambria Math" w:hAnsi="Cambria Math" w:eastAsia="宋体"/>
                <w:b/>
                <w:i w:val="0"/>
                <w:iCs w:val="0"/>
                <w:szCs w:val="21"/>
              </w:rPr>
            </m:ctrlPr>
          </m:sup>
        </m:sSubSup>
      </m:oMath>
      <w:r>
        <w:rPr>
          <w:rFonts w:ascii="Times New Roman" w:hAnsi="宋体" w:eastAsia="宋体"/>
          <w:b/>
          <w:i w:val="0"/>
          <w:iCs w:val="0"/>
          <w:szCs w:val="21"/>
        </w:rPr>
        <w:t>)为(　　)。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41" w:firstLineChars="100"/>
        <w:textAlignment w:val="auto"/>
        <w:rPr>
          <w:rFonts w:ascii="Times New Roman" w:hAnsi="宋体" w:eastAsia="宋体"/>
          <w:b/>
          <w:i w:val="0"/>
          <w:iCs w:val="0"/>
          <w:szCs w:val="21"/>
        </w:rPr>
      </w:pPr>
      <w:r>
        <w:rPr>
          <w:rFonts w:ascii="Times New Roman" w:hAnsi="宋体" w:eastAsia="宋体"/>
          <w:b/>
          <w:i w:val="0"/>
          <w:iCs w:val="0"/>
          <w:szCs w:val="21"/>
        </w:rPr>
        <w:t>A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0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15 mol</w:t>
      </w:r>
      <w:r>
        <w:rPr>
          <w:rFonts w:ascii="Times New Roman" w:hAnsi="Times New Roman" w:eastAsia="宋体"/>
          <w:b/>
          <w:i w:val="0"/>
          <w:iCs w:val="0"/>
          <w:szCs w:val="21"/>
        </w:rPr>
        <w:t>·</w:t>
      </w:r>
      <w:r>
        <w:rPr>
          <w:rFonts w:ascii="Times New Roman" w:hAnsi="宋体" w:eastAsia="宋体"/>
          <w:b/>
          <w:i w:val="0"/>
          <w:iCs w:val="0"/>
          <w:szCs w:val="21"/>
        </w:rPr>
        <w:t>L</w:t>
      </w:r>
      <w:r>
        <w:rPr>
          <w:rFonts w:ascii="Times New Roman" w:hAnsi="宋体" w:eastAsia="宋体"/>
          <w:b/>
          <w:i w:val="0"/>
          <w:iCs w:val="0"/>
          <w:szCs w:val="21"/>
          <w:vertAlign w:val="superscript"/>
        </w:rPr>
        <w:t>-1</w:t>
      </w:r>
      <w:r>
        <w:rPr>
          <w:rFonts w:ascii="Times New Roman" w:hAnsi="宋体" w:eastAsia="宋体"/>
          <w:b/>
          <w:i w:val="0"/>
          <w:iCs w:val="0"/>
          <w:szCs w:val="21"/>
        </w:rPr>
        <w:tab/>
      </w:r>
      <w:r>
        <w:rPr>
          <w:rFonts w:ascii="Times New Roman" w:hAnsi="宋体" w:eastAsia="宋体"/>
          <w:b/>
          <w:i w:val="0"/>
          <w:iCs w:val="0"/>
          <w:szCs w:val="21"/>
        </w:rPr>
        <w:t>B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0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10 mol</w:t>
      </w:r>
      <w:r>
        <w:rPr>
          <w:rFonts w:ascii="Times New Roman" w:hAnsi="Times New Roman" w:eastAsia="宋体"/>
          <w:b/>
          <w:i w:val="0"/>
          <w:iCs w:val="0"/>
          <w:szCs w:val="21"/>
        </w:rPr>
        <w:t>·</w:t>
      </w:r>
      <w:r>
        <w:rPr>
          <w:rFonts w:ascii="Times New Roman" w:hAnsi="宋体" w:eastAsia="宋体"/>
          <w:b/>
          <w:i w:val="0"/>
          <w:iCs w:val="0"/>
          <w:szCs w:val="21"/>
        </w:rPr>
        <w:t>L</w:t>
      </w:r>
      <w:r>
        <w:rPr>
          <w:rFonts w:ascii="Times New Roman" w:hAnsi="宋体" w:eastAsia="宋体"/>
          <w:b/>
          <w:i w:val="0"/>
          <w:iCs w:val="0"/>
          <w:szCs w:val="21"/>
          <w:vertAlign w:val="superscript"/>
        </w:rPr>
        <w:t>-1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41" w:firstLineChars="100"/>
        <w:textAlignment w:val="auto"/>
        <w:rPr>
          <w:rFonts w:ascii="Times New Roman" w:hAnsi="宋体" w:eastAsia="宋体"/>
          <w:b/>
          <w:i w:val="0"/>
          <w:iCs w:val="0"/>
          <w:szCs w:val="21"/>
        </w:rPr>
      </w:pPr>
      <w:r>
        <w:rPr>
          <w:rFonts w:ascii="Times New Roman" w:hAnsi="宋体" w:eastAsia="宋体"/>
          <w:b/>
          <w:i w:val="0"/>
          <w:iCs w:val="0"/>
          <w:szCs w:val="21"/>
        </w:rPr>
        <w:t>C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0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25 mol</w:t>
      </w:r>
      <w:r>
        <w:rPr>
          <w:rFonts w:ascii="Times New Roman" w:hAnsi="Times New Roman" w:eastAsia="宋体"/>
          <w:b/>
          <w:i w:val="0"/>
          <w:iCs w:val="0"/>
          <w:szCs w:val="21"/>
        </w:rPr>
        <w:t>·</w:t>
      </w:r>
      <w:r>
        <w:rPr>
          <w:rFonts w:ascii="Times New Roman" w:hAnsi="宋体" w:eastAsia="宋体"/>
          <w:b/>
          <w:i w:val="0"/>
          <w:iCs w:val="0"/>
          <w:szCs w:val="21"/>
        </w:rPr>
        <w:t>L</w:t>
      </w:r>
      <w:r>
        <w:rPr>
          <w:rFonts w:ascii="Times New Roman" w:hAnsi="宋体" w:eastAsia="宋体"/>
          <w:b/>
          <w:i w:val="0"/>
          <w:iCs w:val="0"/>
          <w:szCs w:val="21"/>
          <w:vertAlign w:val="superscript"/>
        </w:rPr>
        <w:t>-1</w:t>
      </w:r>
      <w:r>
        <w:rPr>
          <w:rFonts w:ascii="Times New Roman" w:hAnsi="宋体" w:eastAsia="宋体"/>
          <w:b/>
          <w:i w:val="0"/>
          <w:iCs w:val="0"/>
          <w:szCs w:val="21"/>
        </w:rPr>
        <w:tab/>
      </w:r>
      <w:r>
        <w:rPr>
          <w:rFonts w:ascii="Times New Roman" w:hAnsi="宋体" w:eastAsia="宋体"/>
          <w:b/>
          <w:i w:val="0"/>
          <w:iCs w:val="0"/>
          <w:szCs w:val="21"/>
        </w:rPr>
        <w:t>D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0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20 mol</w:t>
      </w:r>
      <w:r>
        <w:rPr>
          <w:rFonts w:ascii="Times New Roman" w:hAnsi="Times New Roman" w:eastAsia="宋体"/>
          <w:b/>
          <w:i w:val="0"/>
          <w:iCs w:val="0"/>
          <w:szCs w:val="21"/>
        </w:rPr>
        <w:t>·</w:t>
      </w:r>
      <w:r>
        <w:rPr>
          <w:rFonts w:ascii="Times New Roman" w:hAnsi="宋体" w:eastAsia="宋体"/>
          <w:b/>
          <w:i w:val="0"/>
          <w:iCs w:val="0"/>
          <w:szCs w:val="21"/>
        </w:rPr>
        <w:t>L</w:t>
      </w:r>
      <w:r>
        <w:rPr>
          <w:rFonts w:ascii="Times New Roman" w:hAnsi="宋体" w:eastAsia="宋体"/>
          <w:b/>
          <w:i w:val="0"/>
          <w:iCs w:val="0"/>
          <w:szCs w:val="21"/>
          <w:vertAlign w:val="superscript"/>
        </w:rPr>
        <w:t>-1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  <w:t>二、非选择题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 w:cs="Times New Roman"/>
          <w:b/>
          <w:i w:val="0"/>
          <w:iCs w:val="0"/>
          <w:szCs w:val="21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szCs w:val="21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b/>
          <w:i w:val="0"/>
          <w:iCs w:val="0"/>
          <w:szCs w:val="21"/>
        </w:rPr>
        <w:t>.现需要配制500 mL 1 mol·L</w:t>
      </w:r>
      <w:r>
        <w:rPr>
          <w:rFonts w:hint="default" w:ascii="Times New Roman" w:hAnsi="Times New Roman" w:eastAsia="宋体" w:cs="Times New Roman"/>
          <w:b/>
          <w:i w:val="0"/>
          <w:iCs w:val="0"/>
          <w:sz w:val="24"/>
          <w:szCs w:val="21"/>
          <w:vertAlign w:val="superscript"/>
        </w:rPr>
        <w:t>－1</w:t>
      </w:r>
      <w:r>
        <w:rPr>
          <w:rFonts w:hint="default" w:ascii="Times New Roman" w:hAnsi="Times New Roman" w:eastAsia="宋体" w:cs="Times New Roman"/>
          <w:b/>
          <w:i w:val="0"/>
          <w:iCs w:val="0"/>
          <w:szCs w:val="21"/>
        </w:rPr>
        <w:t>硫酸溶液。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 w:cs="Times New Roman"/>
          <w:b/>
          <w:i w:val="0"/>
          <w:iCs w:val="0"/>
          <w:szCs w:val="21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szCs w:val="21"/>
        </w:rPr>
        <w:t>(1)需用质量分数为98%、密度为1.84 g·cm</w:t>
      </w:r>
      <w:r>
        <w:rPr>
          <w:rFonts w:hint="default" w:ascii="Times New Roman" w:hAnsi="Times New Roman" w:eastAsia="宋体" w:cs="Times New Roman"/>
          <w:b/>
          <w:i w:val="0"/>
          <w:iCs w:val="0"/>
          <w:sz w:val="24"/>
          <w:szCs w:val="21"/>
          <w:vertAlign w:val="superscript"/>
        </w:rPr>
        <w:t>－3</w:t>
      </w:r>
      <w:r>
        <w:rPr>
          <w:rFonts w:hint="default" w:ascii="Times New Roman" w:hAnsi="Times New Roman" w:eastAsia="宋体" w:cs="Times New Roman"/>
          <w:b/>
          <w:i w:val="0"/>
          <w:iCs w:val="0"/>
          <w:szCs w:val="21"/>
        </w:rPr>
        <w:t xml:space="preserve">的浓硫酸_____ mL。 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 w:cs="Times New Roman"/>
          <w:b/>
          <w:i w:val="0"/>
          <w:iCs w:val="0"/>
          <w:szCs w:val="21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szCs w:val="21"/>
        </w:rPr>
        <w:t xml:space="preserve">(2)容量瓶使用前检验漏水的方法是__________________。 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 w:cs="Times New Roman"/>
          <w:b/>
          <w:i w:val="0"/>
          <w:iCs w:val="0"/>
          <w:szCs w:val="21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szCs w:val="21"/>
        </w:rPr>
        <w:t>(3)若实验中遇到下列情况，对硫酸溶液的物质的量浓度有何影响？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 w:cs="Times New Roman"/>
          <w:b/>
          <w:i w:val="0"/>
          <w:iCs w:val="0"/>
          <w:szCs w:val="21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szCs w:val="21"/>
        </w:rPr>
        <w:t xml:space="preserve">①稀释的硫酸溶液转移到容量瓶后未洗涤烧杯：__________(填“偏大”“偏小”或“不变”，下同)。 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 w:cs="Times New Roman"/>
          <w:b/>
          <w:i w:val="0"/>
          <w:iCs w:val="0"/>
          <w:szCs w:val="21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szCs w:val="21"/>
        </w:rPr>
        <w:t xml:space="preserve">②趁热将溶液注入容量瓶中并定容：__________。 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 w:cs="Times New Roman"/>
          <w:b/>
          <w:i w:val="0"/>
          <w:iCs w:val="0"/>
          <w:szCs w:val="21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szCs w:val="21"/>
        </w:rPr>
        <w:t xml:space="preserve">③摇匀后发现液面低于刻度线后又加水至刻度线处：__________。 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 w:cs="Times New Roman"/>
          <w:b/>
          <w:i w:val="0"/>
          <w:iCs w:val="0"/>
          <w:szCs w:val="21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szCs w:val="21"/>
        </w:rPr>
        <w:t xml:space="preserve">④容量瓶中原有少量蒸馏水：__________。 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 w:cs="Times New Roman"/>
          <w:b/>
          <w:i w:val="0"/>
          <w:iCs w:val="0"/>
          <w:szCs w:val="21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szCs w:val="21"/>
        </w:rPr>
        <w:t xml:space="preserve">⑤定容时俯视液面：__________。 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宋体" w:eastAsia="宋体"/>
          <w:b/>
          <w:i w:val="0"/>
          <w:iCs w:val="0"/>
          <w:szCs w:val="21"/>
        </w:rPr>
      </w:pPr>
      <w:r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  <w:t>14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hint="eastAsia" w:ascii="Times New Roman" w:hAnsi="宋体" w:eastAsia="宋体"/>
          <w:b/>
          <w:i w:val="0"/>
          <w:iCs w:val="0"/>
          <w:szCs w:val="21"/>
        </w:rPr>
        <w:t>(1)用14.2 g无水硫酸钠配制成500 mL溶液，其物质的量浓度为__________mol·L</w:t>
      </w:r>
      <w:r>
        <w:rPr>
          <w:rFonts w:hint="eastAsia" w:ascii="Times New Roman" w:hAnsi="宋体" w:eastAsia="宋体"/>
          <w:b/>
          <w:i w:val="0"/>
          <w:iCs w:val="0"/>
          <w:sz w:val="24"/>
          <w:szCs w:val="21"/>
          <w:vertAlign w:val="superscript"/>
        </w:rPr>
        <w:t>－1</w:t>
      </w:r>
      <w:r>
        <w:rPr>
          <w:rFonts w:hint="eastAsia" w:ascii="Times New Roman" w:hAnsi="宋体" w:eastAsia="宋体"/>
          <w:b/>
          <w:i w:val="0"/>
          <w:iCs w:val="0"/>
          <w:szCs w:val="21"/>
        </w:rPr>
        <w:t>。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宋体" w:eastAsia="宋体"/>
          <w:b/>
          <w:i w:val="0"/>
          <w:iCs w:val="0"/>
          <w:szCs w:val="21"/>
        </w:rPr>
      </w:pPr>
      <w:r>
        <w:rPr>
          <w:rFonts w:hint="eastAsia" w:ascii="Times New Roman" w:hAnsi="宋体" w:eastAsia="宋体"/>
          <w:b/>
          <w:i w:val="0"/>
          <w:iCs w:val="0"/>
          <w:szCs w:val="21"/>
        </w:rPr>
        <w:t>(2)若从中取出50 mL溶液，其物质的量浓度为________mol·L</w:t>
      </w:r>
      <w:r>
        <w:rPr>
          <w:rFonts w:hint="eastAsia" w:ascii="Times New Roman" w:hAnsi="宋体" w:eastAsia="宋体"/>
          <w:b/>
          <w:i w:val="0"/>
          <w:iCs w:val="0"/>
          <w:sz w:val="24"/>
          <w:szCs w:val="21"/>
          <w:vertAlign w:val="superscript"/>
        </w:rPr>
        <w:t>－1</w:t>
      </w:r>
      <w:r>
        <w:rPr>
          <w:rFonts w:hint="eastAsia" w:ascii="Times New Roman" w:hAnsi="宋体" w:eastAsia="宋体"/>
          <w:b/>
          <w:i w:val="0"/>
          <w:iCs w:val="0"/>
          <w:szCs w:val="21"/>
        </w:rPr>
        <w:t>，溶质的质量为__________g。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宋体" w:eastAsia="宋体"/>
          <w:b/>
          <w:i w:val="0"/>
          <w:iCs w:val="0"/>
          <w:szCs w:val="21"/>
        </w:rPr>
      </w:pPr>
      <w:r>
        <w:rPr>
          <w:rFonts w:hint="eastAsia" w:ascii="Times New Roman" w:hAnsi="宋体" w:eastAsia="宋体"/>
          <w:b/>
          <w:i w:val="0"/>
          <w:iCs w:val="0"/>
          <w:szCs w:val="21"/>
        </w:rPr>
        <w:t>(3)若将(2)中的50 mL溶液用水稀释到100 mL，所得溶液中Na</w:t>
      </w:r>
      <w:r>
        <w:rPr>
          <w:rFonts w:hint="eastAsia" w:ascii="Times New Roman" w:hAnsi="宋体" w:eastAsia="宋体"/>
          <w:b/>
          <w:i w:val="0"/>
          <w:iCs w:val="0"/>
          <w:sz w:val="24"/>
          <w:szCs w:val="21"/>
          <w:vertAlign w:val="superscript"/>
        </w:rPr>
        <w:t>＋</w:t>
      </w:r>
      <w:r>
        <w:rPr>
          <w:rFonts w:hint="eastAsia" w:ascii="Times New Roman" w:hAnsi="宋体" w:eastAsia="宋体"/>
          <w:b/>
          <w:i w:val="0"/>
          <w:iCs w:val="0"/>
          <w:szCs w:val="21"/>
        </w:rPr>
        <w:t>的物质的量浓度为__________mol·L</w:t>
      </w:r>
      <w:r>
        <w:rPr>
          <w:rFonts w:hint="eastAsia" w:ascii="Times New Roman" w:hAnsi="宋体" w:eastAsia="宋体"/>
          <w:b/>
          <w:i w:val="0"/>
          <w:iCs w:val="0"/>
          <w:sz w:val="24"/>
          <w:szCs w:val="21"/>
          <w:vertAlign w:val="superscript"/>
        </w:rPr>
        <w:t>－1</w:t>
      </w:r>
      <w:r>
        <w:rPr>
          <w:rFonts w:hint="eastAsia" w:ascii="Times New Roman" w:hAnsi="宋体" w:eastAsia="宋体"/>
          <w:b/>
          <w:i w:val="0"/>
          <w:iCs w:val="0"/>
          <w:szCs w:val="21"/>
        </w:rPr>
        <w:t>，SO的物质的量浓度为__________mol·L</w:t>
      </w:r>
      <w:r>
        <w:rPr>
          <w:rFonts w:hint="eastAsia" w:ascii="Times New Roman" w:hAnsi="宋体" w:eastAsia="宋体"/>
          <w:b/>
          <w:i w:val="0"/>
          <w:iCs w:val="0"/>
          <w:sz w:val="24"/>
          <w:szCs w:val="21"/>
          <w:vertAlign w:val="superscript"/>
        </w:rPr>
        <w:t>－1</w:t>
      </w:r>
      <w:r>
        <w:rPr>
          <w:rFonts w:hint="eastAsia" w:ascii="Times New Roman" w:hAnsi="宋体" w:eastAsia="宋体"/>
          <w:b/>
          <w:i w:val="0"/>
          <w:iCs w:val="0"/>
          <w:szCs w:val="21"/>
        </w:rPr>
        <w:t>。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宋体" w:eastAsia="宋体"/>
          <w:b/>
          <w:i w:val="0"/>
          <w:iCs w:val="0"/>
          <w:szCs w:val="21"/>
        </w:rPr>
      </w:pPr>
      <w:r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  <w:t>15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实验室欲用NaOH固体配制240 mL 1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0 mol</w:t>
      </w:r>
      <w:r>
        <w:rPr>
          <w:rFonts w:ascii="Times New Roman" w:hAnsi="Times New Roman" w:eastAsia="宋体"/>
          <w:b/>
          <w:i w:val="0"/>
          <w:iCs w:val="0"/>
          <w:szCs w:val="21"/>
        </w:rPr>
        <w:t>·</w:t>
      </w:r>
      <w:r>
        <w:rPr>
          <w:rFonts w:ascii="Times New Roman" w:hAnsi="宋体" w:eastAsia="宋体"/>
          <w:b/>
          <w:i w:val="0"/>
          <w:iCs w:val="0"/>
          <w:szCs w:val="21"/>
        </w:rPr>
        <w:t>L</w:t>
      </w:r>
      <w:r>
        <w:rPr>
          <w:rFonts w:ascii="Times New Roman" w:hAnsi="宋体" w:eastAsia="宋体"/>
          <w:b/>
          <w:i w:val="0"/>
          <w:iCs w:val="0"/>
          <w:szCs w:val="21"/>
          <w:vertAlign w:val="superscript"/>
        </w:rPr>
        <w:t>-1</w:t>
      </w:r>
      <w:r>
        <w:rPr>
          <w:rFonts w:ascii="Times New Roman" w:hAnsi="宋体" w:eastAsia="宋体"/>
          <w:b/>
          <w:i w:val="0"/>
          <w:iCs w:val="0"/>
          <w:szCs w:val="21"/>
        </w:rPr>
        <w:t>的NaOH溶液。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宋体" w:eastAsia="宋体"/>
          <w:b/>
          <w:i w:val="0"/>
          <w:iCs w:val="0"/>
          <w:szCs w:val="21"/>
        </w:rPr>
      </w:pPr>
      <w:r>
        <w:rPr>
          <w:rFonts w:ascii="Times New Roman" w:hAnsi="宋体" w:eastAsia="宋体"/>
          <w:b/>
          <w:i w:val="0"/>
          <w:iCs w:val="0"/>
          <w:szCs w:val="21"/>
        </w:rPr>
        <w:t>(1)配制溶液时,一般可以分为以下几个步骤: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宋体" w:eastAsia="宋体"/>
          <w:b/>
          <w:i w:val="0"/>
          <w:iCs w:val="0"/>
          <w:szCs w:val="21"/>
        </w:rPr>
      </w:pPr>
      <w:r>
        <w:rPr>
          <w:rFonts w:hint="eastAsia" w:ascii="宋体" w:hAnsi="宋体" w:eastAsia="宋体" w:cs="宋体"/>
          <w:b/>
          <w:i w:val="0"/>
          <w:iCs w:val="0"/>
          <w:szCs w:val="21"/>
        </w:rPr>
        <w:t>①</w:t>
      </w:r>
      <w:r>
        <w:rPr>
          <w:rFonts w:ascii="Times New Roman" w:hAnsi="宋体" w:eastAsia="宋体"/>
          <w:b/>
          <w:i w:val="0"/>
          <w:iCs w:val="0"/>
          <w:szCs w:val="21"/>
        </w:rPr>
        <w:t>称量　</w:t>
      </w:r>
      <w:r>
        <w:rPr>
          <w:rFonts w:hint="eastAsia" w:ascii="宋体" w:hAnsi="宋体" w:eastAsia="宋体" w:cs="宋体"/>
          <w:b/>
          <w:i w:val="0"/>
          <w:iCs w:val="0"/>
          <w:szCs w:val="21"/>
        </w:rPr>
        <w:t>②</w:t>
      </w:r>
      <w:r>
        <w:rPr>
          <w:rFonts w:ascii="Times New Roman" w:hAnsi="宋体" w:eastAsia="宋体"/>
          <w:b/>
          <w:i w:val="0"/>
          <w:iCs w:val="0"/>
          <w:szCs w:val="21"/>
        </w:rPr>
        <w:t>计算　</w:t>
      </w:r>
      <w:r>
        <w:rPr>
          <w:rFonts w:hint="eastAsia" w:ascii="宋体" w:hAnsi="宋体" w:eastAsia="宋体" w:cs="宋体"/>
          <w:b/>
          <w:i w:val="0"/>
          <w:iCs w:val="0"/>
          <w:szCs w:val="21"/>
        </w:rPr>
        <w:t>③</w:t>
      </w:r>
      <w:r>
        <w:rPr>
          <w:rFonts w:ascii="Times New Roman" w:hAnsi="宋体" w:eastAsia="宋体"/>
          <w:b/>
          <w:i w:val="0"/>
          <w:iCs w:val="0"/>
          <w:szCs w:val="21"/>
        </w:rPr>
        <w:t>溶解　</w:t>
      </w:r>
      <w:r>
        <w:rPr>
          <w:rFonts w:hint="eastAsia" w:ascii="宋体" w:hAnsi="宋体" w:eastAsia="宋体" w:cs="宋体"/>
          <w:b/>
          <w:i w:val="0"/>
          <w:iCs w:val="0"/>
          <w:szCs w:val="21"/>
        </w:rPr>
        <w:t>④</w:t>
      </w:r>
      <w:r>
        <w:rPr>
          <w:rFonts w:ascii="Times New Roman" w:hAnsi="宋体" w:eastAsia="宋体"/>
          <w:b/>
          <w:i w:val="0"/>
          <w:iCs w:val="0"/>
          <w:szCs w:val="21"/>
        </w:rPr>
        <w:t>摇匀　</w:t>
      </w:r>
      <w:r>
        <w:rPr>
          <w:rFonts w:hint="eastAsia" w:ascii="宋体" w:hAnsi="宋体" w:eastAsia="宋体" w:cs="宋体"/>
          <w:b/>
          <w:i w:val="0"/>
          <w:iCs w:val="0"/>
          <w:szCs w:val="21"/>
        </w:rPr>
        <w:t>⑤</w:t>
      </w:r>
      <w:r>
        <w:rPr>
          <w:rFonts w:ascii="Times New Roman" w:hAnsi="宋体" w:eastAsia="宋体"/>
          <w:b/>
          <w:i w:val="0"/>
          <w:iCs w:val="0"/>
          <w:szCs w:val="21"/>
        </w:rPr>
        <w:t>转移　</w:t>
      </w:r>
      <w:r>
        <w:rPr>
          <w:rFonts w:hint="eastAsia" w:ascii="宋体" w:hAnsi="宋体" w:eastAsia="宋体" w:cs="宋体"/>
          <w:b/>
          <w:i w:val="0"/>
          <w:iCs w:val="0"/>
          <w:szCs w:val="21"/>
        </w:rPr>
        <w:t>⑥</w:t>
      </w:r>
      <w:r>
        <w:rPr>
          <w:rFonts w:ascii="Times New Roman" w:hAnsi="宋体" w:eastAsia="宋体"/>
          <w:b/>
          <w:i w:val="0"/>
          <w:iCs w:val="0"/>
          <w:szCs w:val="21"/>
        </w:rPr>
        <w:t>洗涤　</w:t>
      </w:r>
      <w:r>
        <w:rPr>
          <w:rFonts w:hint="eastAsia" w:ascii="宋体" w:hAnsi="宋体" w:eastAsia="宋体" w:cs="宋体"/>
          <w:b/>
          <w:i w:val="0"/>
          <w:iCs w:val="0"/>
          <w:szCs w:val="21"/>
        </w:rPr>
        <w:t>⑦</w:t>
      </w:r>
      <w:r>
        <w:rPr>
          <w:rFonts w:ascii="Times New Roman" w:hAnsi="宋体" w:eastAsia="宋体"/>
          <w:b/>
          <w:i w:val="0"/>
          <w:iCs w:val="0"/>
          <w:szCs w:val="21"/>
        </w:rPr>
        <w:t>定容　</w:t>
      </w:r>
      <w:r>
        <w:rPr>
          <w:rFonts w:hint="eastAsia" w:ascii="宋体" w:hAnsi="宋体" w:eastAsia="宋体" w:cs="宋体"/>
          <w:b/>
          <w:i w:val="0"/>
          <w:iCs w:val="0"/>
          <w:szCs w:val="21"/>
        </w:rPr>
        <w:t>⑧</w:t>
      </w:r>
      <w:r>
        <w:rPr>
          <w:rFonts w:ascii="Times New Roman" w:hAnsi="宋体" w:eastAsia="宋体"/>
          <w:b/>
          <w:i w:val="0"/>
          <w:iCs w:val="0"/>
          <w:szCs w:val="21"/>
        </w:rPr>
        <w:t>冷却　</w:t>
      </w:r>
      <w:r>
        <w:rPr>
          <w:rFonts w:hint="eastAsia" w:ascii="宋体" w:hAnsi="宋体" w:eastAsia="宋体" w:cs="宋体"/>
          <w:b/>
          <w:i w:val="0"/>
          <w:iCs w:val="0"/>
          <w:szCs w:val="21"/>
        </w:rPr>
        <w:t>⑨</w:t>
      </w:r>
      <w:r>
        <w:rPr>
          <w:rFonts w:ascii="Times New Roman" w:hAnsi="宋体" w:eastAsia="宋体"/>
          <w:b/>
          <w:i w:val="0"/>
          <w:iCs w:val="0"/>
          <w:szCs w:val="21"/>
        </w:rPr>
        <w:t>摇动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宋体" w:eastAsia="宋体"/>
          <w:b/>
          <w:i w:val="0"/>
          <w:iCs w:val="0"/>
          <w:szCs w:val="21"/>
        </w:rPr>
      </w:pPr>
      <w:r>
        <w:rPr>
          <w:rFonts w:ascii="Times New Roman" w:hAnsi="宋体" w:eastAsia="宋体"/>
          <w:b/>
          <w:i w:val="0"/>
          <w:iCs w:val="0"/>
          <w:szCs w:val="21"/>
        </w:rPr>
        <w:t>其正确的操作顺序为</w:t>
      </w:r>
      <w:r>
        <w:rPr>
          <w:rFonts w:ascii="Times New Roman" w:hAnsi="宋体" w:eastAsia="宋体"/>
          <w:b/>
          <w:i w:val="0"/>
          <w:iCs w:val="0"/>
          <w:color w:val="FF0000"/>
          <w:szCs w:val="21"/>
          <w:u w:val="single" w:color="000000"/>
        </w:rPr>
        <w:t>　　　　　　　　　</w:t>
      </w:r>
      <w:r>
        <w:rPr>
          <w:rFonts w:ascii="Times New Roman" w:hAnsi="宋体" w:eastAsia="宋体"/>
          <w:b/>
          <w:i w:val="0"/>
          <w:iCs w:val="0"/>
          <w:szCs w:val="21"/>
        </w:rPr>
        <w:t>。 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宋体" w:eastAsia="宋体"/>
          <w:b/>
          <w:i w:val="0"/>
          <w:iCs w:val="0"/>
          <w:szCs w:val="21"/>
        </w:rPr>
      </w:pPr>
      <w:r>
        <w:rPr>
          <w:rFonts w:ascii="Times New Roman" w:hAnsi="宋体" w:eastAsia="宋体"/>
          <w:b/>
          <w:i w:val="0"/>
          <w:iCs w:val="0"/>
          <w:szCs w:val="21"/>
        </w:rPr>
        <w:t>本实验必须用到的仪器有天平、药匙、玻璃棒、烧杯、</w:t>
      </w:r>
      <w:r>
        <w:rPr>
          <w:rFonts w:ascii="Times New Roman" w:hAnsi="宋体" w:eastAsia="宋体"/>
          <w:b/>
          <w:i w:val="0"/>
          <w:iCs w:val="0"/>
          <w:color w:val="FF0000"/>
          <w:szCs w:val="21"/>
          <w:u w:val="single" w:color="000000"/>
        </w:rPr>
        <w:t>　　　　　　　　　</w:t>
      </w:r>
      <w:r>
        <w:rPr>
          <w:rFonts w:ascii="Times New Roman" w:hAnsi="宋体" w:eastAsia="宋体"/>
          <w:b/>
          <w:i w:val="0"/>
          <w:iCs w:val="0"/>
          <w:szCs w:val="21"/>
        </w:rPr>
        <w:t>。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宋体" w:eastAsia="宋体"/>
          <w:b/>
          <w:i w:val="0"/>
          <w:iCs w:val="0"/>
          <w:szCs w:val="21"/>
        </w:rPr>
      </w:pPr>
      <w:r>
        <w:rPr>
          <w:rFonts w:ascii="Times New Roman" w:hAnsi="宋体" w:eastAsia="宋体"/>
          <w:b/>
          <w:i w:val="0"/>
          <w:iCs w:val="0"/>
          <w:szCs w:val="21"/>
        </w:rPr>
        <w:t>(2)某同学欲称量NaOH的质量,他先用托盘天平称量烧杯的质量,天平平衡后的状态如图所示。烧杯的实际质量为</w:t>
      </w:r>
      <w:r>
        <w:rPr>
          <w:rFonts w:ascii="Times New Roman" w:hAnsi="宋体" w:eastAsia="宋体"/>
          <w:b/>
          <w:i w:val="0"/>
          <w:iCs w:val="0"/>
          <w:color w:val="FF0000"/>
          <w:szCs w:val="21"/>
          <w:u w:val="single" w:color="000000"/>
        </w:rPr>
        <w:t>　　　　</w:t>
      </w:r>
      <w:r>
        <w:rPr>
          <w:rFonts w:ascii="Times New Roman" w:hAnsi="宋体" w:eastAsia="宋体"/>
          <w:b/>
          <w:i w:val="0"/>
          <w:iCs w:val="0"/>
          <w:szCs w:val="21"/>
        </w:rPr>
        <w:t xml:space="preserve"> g,要完成本实验该同学应称出</w:t>
      </w:r>
      <w:r>
        <w:rPr>
          <w:rFonts w:ascii="Times New Roman" w:hAnsi="宋体" w:eastAsia="宋体"/>
          <w:b/>
          <w:i w:val="0"/>
          <w:iCs w:val="0"/>
          <w:color w:val="FF0000"/>
          <w:szCs w:val="21"/>
          <w:u w:val="single" w:color="000000"/>
        </w:rPr>
        <w:t>　　　　</w:t>
      </w:r>
      <w:r>
        <w:rPr>
          <w:rFonts w:ascii="Times New Roman" w:hAnsi="宋体" w:eastAsia="宋体"/>
          <w:b/>
          <w:i w:val="0"/>
          <w:iCs w:val="0"/>
          <w:szCs w:val="21"/>
        </w:rPr>
        <w:t xml:space="preserve"> g NaOH。 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ascii="Times New Roman" w:hAnsi="宋体" w:eastAsia="宋体"/>
          <w:b/>
          <w:i w:val="0"/>
          <w:iCs w:val="0"/>
          <w:szCs w:val="21"/>
        </w:rPr>
      </w:pPr>
      <w:r>
        <w:rPr>
          <w:rFonts w:hint="eastAsia" w:ascii="Times New Roman" w:hAnsi="宋体" w:eastAsia="宋体"/>
          <w:b/>
          <w:i w:val="0"/>
          <w:iCs w:val="0"/>
          <w:szCs w:val="21"/>
          <w:lang w:val="en-US" w:eastAsia="zh-CN"/>
        </w:rPr>
        <w:t xml:space="preserve">     </w:t>
      </w:r>
      <w:r>
        <w:rPr>
          <w:rFonts w:ascii="Times New Roman" w:hAnsi="宋体" w:eastAsia="宋体"/>
          <w:b/>
          <w:i w:val="0"/>
          <w:iCs w:val="0"/>
          <w:szCs w:val="21"/>
        </w:rPr>
        <w:drawing>
          <wp:inline distT="0" distB="0" distL="0" distR="0">
            <wp:extent cx="2640330" cy="888365"/>
            <wp:effectExtent l="0" t="0" r="0" b="0"/>
            <wp:docPr id="1051" name="EHG1QRX07.eps" descr="id:214750674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EHG1QRX07.eps" descr="id:2147506745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0960" cy="88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宋体" w:eastAsia="宋体"/>
          <w:b/>
          <w:i w:val="0"/>
          <w:iCs w:val="0"/>
          <w:szCs w:val="21"/>
        </w:rPr>
      </w:pPr>
      <w:r>
        <w:rPr>
          <w:rFonts w:ascii="Times New Roman" w:hAnsi="宋体" w:eastAsia="宋体"/>
          <w:b/>
          <w:i w:val="0"/>
          <w:iCs w:val="0"/>
          <w:szCs w:val="21"/>
        </w:rPr>
        <w:t>(3)使用容量瓶前必须进行的一步操作是</w:t>
      </w:r>
      <w:r>
        <w:rPr>
          <w:rFonts w:ascii="Times New Roman" w:hAnsi="宋体" w:eastAsia="宋体"/>
          <w:b/>
          <w:i w:val="0"/>
          <w:iCs w:val="0"/>
          <w:color w:val="FF0000"/>
          <w:szCs w:val="21"/>
          <w:u w:val="single" w:color="000000"/>
        </w:rPr>
        <w:t>　　　　　　　　　　　</w:t>
      </w:r>
      <w:r>
        <w:rPr>
          <w:rFonts w:ascii="Times New Roman" w:hAnsi="宋体" w:eastAsia="宋体"/>
          <w:b/>
          <w:i w:val="0"/>
          <w:iCs w:val="0"/>
          <w:szCs w:val="21"/>
        </w:rPr>
        <w:t>。 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宋体" w:eastAsia="宋体"/>
          <w:b/>
          <w:i w:val="0"/>
          <w:iCs w:val="0"/>
          <w:szCs w:val="21"/>
        </w:rPr>
      </w:pPr>
      <w:r>
        <w:rPr>
          <w:rFonts w:ascii="Times New Roman" w:hAnsi="宋体" w:eastAsia="宋体"/>
          <w:b/>
          <w:i w:val="0"/>
          <w:iCs w:val="0"/>
          <w:szCs w:val="21"/>
        </w:rPr>
        <w:t>(4)在配制过程中,其他操作都是正确的,下列操作会引起所配制溶液浓度偏高的是</w:t>
      </w:r>
      <w:r>
        <w:rPr>
          <w:rFonts w:ascii="Times New Roman" w:hAnsi="宋体" w:eastAsia="宋体"/>
          <w:b/>
          <w:i w:val="0"/>
          <w:iCs w:val="0"/>
          <w:color w:val="FF0000"/>
          <w:szCs w:val="21"/>
          <w:u w:val="single" w:color="000000"/>
        </w:rPr>
        <w:t>　　　　</w:t>
      </w:r>
      <w:r>
        <w:rPr>
          <w:rFonts w:ascii="Times New Roman" w:hAnsi="宋体" w:eastAsia="宋体"/>
          <w:b/>
          <w:i w:val="0"/>
          <w:iCs w:val="0"/>
          <w:szCs w:val="21"/>
        </w:rPr>
        <w:t>(填字母)。 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41" w:firstLineChars="100"/>
        <w:textAlignment w:val="auto"/>
        <w:rPr>
          <w:rFonts w:hint="eastAsia" w:ascii="Times New Roman" w:hAnsi="宋体" w:eastAsia="宋体"/>
          <w:b/>
          <w:i w:val="0"/>
          <w:iCs w:val="0"/>
          <w:szCs w:val="21"/>
          <w:lang w:val="en-US" w:eastAsia="zh-CN"/>
        </w:rPr>
      </w:pPr>
      <w:r>
        <w:rPr>
          <w:rFonts w:ascii="Times New Roman" w:hAnsi="宋体" w:eastAsia="宋体"/>
          <w:b/>
          <w:i w:val="0"/>
          <w:iCs w:val="0"/>
          <w:szCs w:val="21"/>
        </w:rPr>
        <w:t>A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所用NaOH已经潮解</w:t>
      </w:r>
      <w:r>
        <w:rPr>
          <w:rFonts w:hint="eastAsia" w:ascii="Times New Roman" w:hAnsi="宋体" w:eastAsia="宋体"/>
          <w:b/>
          <w:i w:val="0"/>
          <w:iCs w:val="0"/>
          <w:szCs w:val="21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41" w:firstLineChars="100"/>
        <w:textAlignment w:val="auto"/>
        <w:rPr>
          <w:rFonts w:ascii="Times New Roman" w:hAnsi="宋体" w:eastAsia="宋体"/>
          <w:b/>
          <w:i w:val="0"/>
          <w:iCs w:val="0"/>
          <w:szCs w:val="21"/>
        </w:rPr>
      </w:pPr>
      <w:r>
        <w:rPr>
          <w:rFonts w:ascii="Times New Roman" w:hAnsi="宋体" w:eastAsia="宋体"/>
          <w:b/>
          <w:i w:val="0"/>
          <w:iCs w:val="0"/>
          <w:szCs w:val="21"/>
        </w:rPr>
        <w:t>B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向容量瓶中加水未到刻度线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41" w:firstLineChars="100"/>
        <w:textAlignment w:val="auto"/>
        <w:rPr>
          <w:rFonts w:ascii="Times New Roman" w:hAnsi="宋体" w:eastAsia="宋体"/>
          <w:b/>
          <w:i w:val="0"/>
          <w:iCs w:val="0"/>
          <w:szCs w:val="21"/>
        </w:rPr>
      </w:pPr>
      <w:r>
        <w:rPr>
          <w:rFonts w:ascii="Times New Roman" w:hAnsi="宋体" w:eastAsia="宋体"/>
          <w:b/>
          <w:i w:val="0"/>
          <w:iCs w:val="0"/>
          <w:szCs w:val="21"/>
        </w:rPr>
        <w:t>C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有少量NaOH溶液残留在烧杯里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41" w:firstLineChars="100"/>
        <w:textAlignment w:val="auto"/>
        <w:rPr>
          <w:rFonts w:ascii="Times New Roman" w:hAnsi="宋体" w:eastAsia="宋体"/>
          <w:b/>
          <w:i w:val="0"/>
          <w:iCs w:val="0"/>
          <w:szCs w:val="21"/>
        </w:rPr>
      </w:pPr>
      <w:r>
        <w:rPr>
          <w:rFonts w:ascii="Times New Roman" w:hAnsi="宋体" w:eastAsia="宋体"/>
          <w:b/>
          <w:i w:val="0"/>
          <w:iCs w:val="0"/>
          <w:szCs w:val="21"/>
        </w:rPr>
        <w:t>D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用带游码的托盘天平称5</w:t>
      </w:r>
      <w:r>
        <w:rPr>
          <w:rFonts w:ascii="Times New Roman" w:hAnsi="Times New Roman" w:eastAsia="宋体"/>
          <w:b/>
          <w:i w:val="0"/>
          <w:iCs w:val="0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szCs w:val="21"/>
        </w:rPr>
        <w:t>4 g NaOH(1 g以下用游码)时误用了</w:t>
      </w:r>
      <w:r>
        <w:rPr>
          <w:rFonts w:ascii="Times New Roman" w:hAnsi="Times New Roman" w:eastAsia="宋体"/>
          <w:b/>
          <w:i w:val="0"/>
          <w:iCs w:val="0"/>
          <w:szCs w:val="21"/>
        </w:rPr>
        <w:t>“</w:t>
      </w:r>
      <w:r>
        <w:rPr>
          <w:rFonts w:ascii="Times New Roman" w:hAnsi="宋体" w:eastAsia="宋体"/>
          <w:b/>
          <w:i w:val="0"/>
          <w:iCs w:val="0"/>
          <w:szCs w:val="21"/>
        </w:rPr>
        <w:t>左码右物</w:t>
      </w:r>
      <w:r>
        <w:rPr>
          <w:rFonts w:ascii="Times New Roman" w:hAnsi="Times New Roman" w:eastAsia="宋体"/>
          <w:b/>
          <w:i w:val="0"/>
          <w:iCs w:val="0"/>
          <w:szCs w:val="21"/>
        </w:rPr>
        <w:t>”</w:t>
      </w:r>
      <w:r>
        <w:rPr>
          <w:rFonts w:ascii="Times New Roman" w:hAnsi="宋体" w:eastAsia="宋体"/>
          <w:b/>
          <w:i w:val="0"/>
          <w:iCs w:val="0"/>
          <w:szCs w:val="21"/>
        </w:rPr>
        <w:t>方法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eastAsia="宋体"/>
          <w:b/>
          <w:i w:val="0"/>
          <w:iCs w:val="0"/>
          <w:szCs w:val="21"/>
          <w:lang w:val="en-US" w:eastAsia="zh-CN"/>
        </w:rPr>
      </w:pPr>
    </w:p>
    <w:p>
      <w:pPr>
        <w:pStyle w:val="11"/>
        <w:tabs>
          <w:tab w:val="left" w:pos="4200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16.</w:t>
      </w:r>
      <w:r>
        <w:rPr>
          <w:rFonts w:ascii="Times New Roman" w:hAnsi="Times New Roman" w:cs="Times New Roman"/>
          <w:b/>
          <w:bCs/>
        </w:rPr>
        <w:t>今欲用NaHCO</w:t>
      </w:r>
      <w:r>
        <w:rPr>
          <w:rFonts w:ascii="Times New Roman" w:hAnsi="Times New Roman" w:cs="Times New Roman"/>
          <w:b/>
          <w:bCs/>
          <w:vertAlign w:val="subscript"/>
        </w:rPr>
        <w:t>3</w:t>
      </w:r>
      <w:r>
        <w:rPr>
          <w:rFonts w:ascii="Times New Roman" w:hAnsi="Times New Roman" w:cs="Times New Roman"/>
          <w:b/>
          <w:bCs/>
        </w:rPr>
        <w:t>固体配制480 mL 0.2 mol·L</w:t>
      </w:r>
      <w:r>
        <w:rPr>
          <w:rFonts w:ascii="Times New Roman" w:hAnsi="Times New Roman" w:cs="Times New Roman"/>
          <w:b/>
          <w:bCs/>
          <w:vertAlign w:val="superscript"/>
        </w:rPr>
        <w:t>－1</w:t>
      </w:r>
      <w:r>
        <w:rPr>
          <w:rFonts w:ascii="Times New Roman" w:hAnsi="Times New Roman" w:cs="Times New Roman"/>
          <w:b/>
          <w:bCs/>
        </w:rPr>
        <w:t>的NaHCO</w:t>
      </w:r>
      <w:r>
        <w:rPr>
          <w:rFonts w:ascii="Times New Roman" w:hAnsi="Times New Roman" w:cs="Times New Roman"/>
          <w:b/>
          <w:bCs/>
          <w:vertAlign w:val="subscript"/>
        </w:rPr>
        <w:t>3</w:t>
      </w:r>
      <w:r>
        <w:rPr>
          <w:rFonts w:ascii="Times New Roman" w:hAnsi="Times New Roman" w:cs="Times New Roman"/>
          <w:b/>
          <w:bCs/>
        </w:rPr>
        <w:t>溶液，根据题意填空。</w:t>
      </w:r>
    </w:p>
    <w:p>
      <w:pPr>
        <w:pStyle w:val="11"/>
        <w:tabs>
          <w:tab w:val="left" w:pos="4200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(1)有以下仪器：</w:t>
      </w:r>
      <w:r>
        <w:rPr>
          <w:rFonts w:hAnsi="宋体" w:cs="Times New Roman"/>
          <w:b/>
          <w:bCs/>
        </w:rPr>
        <w:t>①</w:t>
      </w:r>
      <w:r>
        <w:rPr>
          <w:rFonts w:ascii="Times New Roman" w:hAnsi="Times New Roman" w:cs="Times New Roman"/>
          <w:b/>
          <w:bCs/>
        </w:rPr>
        <w:t>烧杯、</w:t>
      </w:r>
      <w:r>
        <w:rPr>
          <w:rFonts w:hAnsi="宋体" w:cs="Times New Roman"/>
          <w:b/>
          <w:bCs/>
        </w:rPr>
        <w:t>②</w:t>
      </w:r>
      <w:r>
        <w:rPr>
          <w:rFonts w:ascii="Times New Roman" w:hAnsi="Times New Roman" w:cs="Times New Roman"/>
          <w:b/>
          <w:bCs/>
        </w:rPr>
        <w:t>量筒、</w:t>
      </w:r>
      <w:r>
        <w:rPr>
          <w:rFonts w:hAnsi="宋体" w:cs="Times New Roman"/>
          <w:b/>
          <w:bCs/>
        </w:rPr>
        <w:t>③</w:t>
      </w:r>
      <w:r>
        <w:rPr>
          <w:rFonts w:ascii="Times New Roman" w:hAnsi="Times New Roman" w:cs="Times New Roman"/>
          <w:b/>
          <w:bCs/>
        </w:rPr>
        <w:t>1 000 mL容量瓶、</w:t>
      </w:r>
      <w:r>
        <w:rPr>
          <w:rFonts w:hAnsi="宋体" w:cs="Times New Roman"/>
          <w:b/>
          <w:bCs/>
        </w:rPr>
        <w:t>④</w:t>
      </w:r>
      <w:r>
        <w:rPr>
          <w:rFonts w:ascii="Times New Roman" w:hAnsi="Times New Roman" w:cs="Times New Roman"/>
          <w:b/>
          <w:bCs/>
        </w:rPr>
        <w:t>500 mL容量瓶、</w:t>
      </w:r>
      <w:r>
        <w:rPr>
          <w:rFonts w:hAnsi="宋体" w:cs="Times New Roman"/>
          <w:b/>
          <w:bCs/>
        </w:rPr>
        <w:t>⑤</w:t>
      </w:r>
      <w:r>
        <w:rPr>
          <w:rFonts w:ascii="Times New Roman" w:hAnsi="Times New Roman" w:cs="Times New Roman"/>
          <w:b/>
          <w:bCs/>
        </w:rPr>
        <w:t>玻璃棒、</w:t>
      </w:r>
      <w:r>
        <w:rPr>
          <w:rFonts w:hAnsi="宋体" w:cs="Times New Roman"/>
          <w:b/>
          <w:bCs/>
        </w:rPr>
        <w:t>⑥</w:t>
      </w:r>
      <w:r>
        <w:rPr>
          <w:rFonts w:ascii="Times New Roman" w:hAnsi="Times New Roman" w:cs="Times New Roman"/>
          <w:b/>
          <w:bCs/>
        </w:rPr>
        <w:t>托盘天平(带砝码)。配制时，必须使用的仪器有______________________________________________________________</w:t>
      </w:r>
    </w:p>
    <w:p>
      <w:pPr>
        <w:pStyle w:val="11"/>
        <w:tabs>
          <w:tab w:val="left" w:pos="4200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(填代号)，还缺少的仪器是_________、_________。</w:t>
      </w:r>
    </w:p>
    <w:p>
      <w:pPr>
        <w:pStyle w:val="11"/>
        <w:tabs>
          <w:tab w:val="left" w:pos="4200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(2)用托盘天平称取________ g固体NaHCO</w:t>
      </w:r>
      <w:r>
        <w:rPr>
          <w:rFonts w:ascii="Times New Roman" w:hAnsi="Times New Roman" w:cs="Times New Roman"/>
          <w:b/>
          <w:bCs/>
          <w:vertAlign w:val="subscript"/>
        </w:rPr>
        <w:t>3</w:t>
      </w:r>
      <w:r>
        <w:rPr>
          <w:rFonts w:ascii="Times New Roman" w:hAnsi="Times New Roman" w:cs="Times New Roman"/>
          <w:b/>
          <w:bCs/>
        </w:rPr>
        <w:t>。</w:t>
      </w:r>
    </w:p>
    <w:p>
      <w:pPr>
        <w:pStyle w:val="11"/>
        <w:tabs>
          <w:tab w:val="left" w:pos="4200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(3)将称好的NaHCO</w:t>
      </w:r>
      <w:r>
        <w:rPr>
          <w:rFonts w:ascii="Times New Roman" w:hAnsi="Times New Roman" w:cs="Times New Roman"/>
          <w:b/>
          <w:bCs/>
          <w:vertAlign w:val="subscript"/>
        </w:rPr>
        <w:t>3</w:t>
      </w:r>
      <w:r>
        <w:rPr>
          <w:rFonts w:ascii="Times New Roman" w:hAnsi="Times New Roman" w:cs="Times New Roman"/>
          <w:b/>
          <w:bCs/>
        </w:rPr>
        <w:t>固体放至500 mL的大烧杯中，倒入约250 mL蒸馏水，用玻璃棒搅拌至完全溶解。待冷却至室温后，将烧杯中的溶液用玻璃棒引流转移至容量瓶。</w:t>
      </w:r>
    </w:p>
    <w:p>
      <w:pPr>
        <w:pStyle w:val="11"/>
        <w:tabs>
          <w:tab w:val="left" w:pos="4200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(4)用少量蒸馏水洗涤烧杯和玻璃棒2～3次，并将每次洗涤的溶液都注入容量瓶，轻轻晃动容量瓶，使溶液混合均匀。</w:t>
      </w:r>
    </w:p>
    <w:p>
      <w:pPr>
        <w:pStyle w:val="11"/>
        <w:tabs>
          <w:tab w:val="left" w:pos="4200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(5)向容量瓶中加入蒸馏水，直到液面离刻度线1～2 cm 时，改用胶头滴管加蒸馏水至凹液面与______________，盖好瓶塞，摇匀。</w:t>
      </w:r>
    </w:p>
    <w:p>
      <w:pPr>
        <w:pStyle w:val="11"/>
        <w:tabs>
          <w:tab w:val="left" w:pos="4200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(6)配制好的溶液________(填</w:t>
      </w:r>
      <w:r>
        <w:rPr>
          <w:rFonts w:hAnsi="宋体" w:cs="Times New Roman"/>
          <w:b/>
          <w:bCs/>
        </w:rPr>
        <w:t>“</w:t>
      </w:r>
      <w:r>
        <w:rPr>
          <w:rFonts w:ascii="Times New Roman" w:hAnsi="Times New Roman" w:cs="Times New Roman"/>
          <w:b/>
          <w:bCs/>
        </w:rPr>
        <w:t>能</w:t>
      </w:r>
      <w:r>
        <w:rPr>
          <w:rFonts w:hAnsi="宋体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>或</w:t>
      </w:r>
      <w:r>
        <w:rPr>
          <w:rFonts w:hAnsi="宋体" w:cs="Times New Roman"/>
          <w:b/>
          <w:bCs/>
        </w:rPr>
        <w:t>“</w:t>
      </w:r>
      <w:r>
        <w:rPr>
          <w:rFonts w:ascii="Times New Roman" w:hAnsi="Times New Roman" w:cs="Times New Roman"/>
          <w:b/>
          <w:bCs/>
        </w:rPr>
        <w:t>不能</w:t>
      </w:r>
      <w:r>
        <w:rPr>
          <w:rFonts w:hAnsi="宋体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>)长期存放在容量瓶中。</w:t>
      </w:r>
    </w:p>
    <w:p>
      <w:pPr>
        <w:pStyle w:val="11"/>
        <w:tabs>
          <w:tab w:val="left" w:pos="4200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(7)以下因素会造成实验结果偏低的是________。</w:t>
      </w:r>
    </w:p>
    <w:p>
      <w:pPr>
        <w:pStyle w:val="11"/>
        <w:tabs>
          <w:tab w:val="left" w:pos="4200"/>
        </w:tabs>
        <w:snapToGrid w:val="0"/>
        <w:spacing w:line="360" w:lineRule="auto"/>
        <w:ind w:firstLine="482" w:firstLineChars="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A．定容时观察液面仰视</w:t>
      </w:r>
    </w:p>
    <w:p>
      <w:pPr>
        <w:pStyle w:val="11"/>
        <w:tabs>
          <w:tab w:val="left" w:pos="4200"/>
        </w:tabs>
        <w:snapToGrid w:val="0"/>
        <w:spacing w:line="360" w:lineRule="auto"/>
        <w:ind w:firstLine="482" w:firstLineChars="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B．定容后发现液面低于刻度线补加蒸馏水</w:t>
      </w:r>
    </w:p>
    <w:p>
      <w:pPr>
        <w:pStyle w:val="11"/>
        <w:tabs>
          <w:tab w:val="left" w:pos="4200"/>
        </w:tabs>
        <w:snapToGrid w:val="0"/>
        <w:spacing w:line="360" w:lineRule="auto"/>
        <w:ind w:firstLine="482" w:firstLineChars="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C．有少量NaHCO</w:t>
      </w:r>
      <w:r>
        <w:rPr>
          <w:rFonts w:ascii="Times New Roman" w:hAnsi="Times New Roman" w:cs="Times New Roman"/>
          <w:b/>
          <w:bCs/>
          <w:vertAlign w:val="subscript"/>
        </w:rPr>
        <w:t>3</w:t>
      </w:r>
      <w:r>
        <w:rPr>
          <w:rFonts w:ascii="Times New Roman" w:hAnsi="Times New Roman" w:cs="Times New Roman"/>
          <w:b/>
          <w:bCs/>
        </w:rPr>
        <w:t>溶液残留在烧杯中</w:t>
      </w:r>
    </w:p>
    <w:p>
      <w:pPr>
        <w:pStyle w:val="11"/>
        <w:tabs>
          <w:tab w:val="left" w:pos="4200"/>
        </w:tabs>
        <w:snapToGrid w:val="0"/>
        <w:spacing w:line="360" w:lineRule="auto"/>
        <w:ind w:firstLine="482" w:firstLineChars="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D．容量瓶中原来有少量蒸馏水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宋体" w:eastAsia="宋体"/>
          <w:b/>
          <w:i w:val="0"/>
          <w:iCs w:val="0"/>
          <w:szCs w:val="21"/>
        </w:rPr>
      </w:pP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935" w:firstLineChars="1400"/>
        <w:textAlignment w:val="auto"/>
        <w:rPr>
          <w:rFonts w:hint="eastAsia" w:ascii="黑体" w:hAnsi="黑体" w:eastAsia="黑体" w:cs="黑体"/>
          <w:b/>
          <w:i w:val="0"/>
          <w:i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935" w:firstLineChars="1400"/>
        <w:textAlignment w:val="auto"/>
        <w:rPr>
          <w:rFonts w:hint="eastAsia" w:ascii="黑体" w:hAnsi="黑体" w:eastAsia="黑体" w:cs="黑体"/>
          <w:b/>
          <w:i w:val="0"/>
          <w:i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935" w:firstLineChars="1400"/>
        <w:textAlignment w:val="auto"/>
        <w:rPr>
          <w:rFonts w:hint="eastAsia" w:ascii="黑体" w:hAnsi="黑体" w:eastAsia="黑体" w:cs="黑体"/>
          <w:b/>
          <w:i w:val="0"/>
          <w:i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935" w:firstLineChars="1400"/>
        <w:textAlignment w:val="auto"/>
        <w:rPr>
          <w:rFonts w:hint="eastAsia" w:ascii="黑体" w:hAnsi="黑体" w:eastAsia="黑体" w:cs="黑体"/>
          <w:b/>
          <w:i w:val="0"/>
          <w:i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935" w:firstLineChars="1400"/>
        <w:textAlignment w:val="auto"/>
        <w:rPr>
          <w:rFonts w:hint="eastAsia" w:ascii="黑体" w:hAnsi="黑体" w:eastAsia="黑体" w:cs="黑体"/>
          <w:b/>
          <w:i w:val="0"/>
          <w:i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935" w:firstLineChars="1400"/>
        <w:textAlignment w:val="auto"/>
        <w:rPr>
          <w:rFonts w:hint="eastAsia" w:ascii="黑体" w:hAnsi="黑体" w:eastAsia="黑体" w:cs="黑体"/>
          <w:b/>
          <w:i w:val="0"/>
          <w:i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935" w:firstLineChars="1400"/>
        <w:textAlignment w:val="auto"/>
        <w:rPr>
          <w:rFonts w:hint="eastAsia" w:ascii="黑体" w:hAnsi="黑体" w:eastAsia="黑体" w:cs="黑体"/>
          <w:b/>
          <w:i w:val="0"/>
          <w:i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935" w:firstLineChars="1400"/>
        <w:textAlignment w:val="auto"/>
        <w:rPr>
          <w:rFonts w:hint="eastAsia" w:ascii="黑体" w:hAnsi="黑体" w:eastAsia="黑体" w:cs="黑体"/>
          <w:b/>
          <w:i w:val="0"/>
          <w:i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935" w:firstLineChars="1400"/>
        <w:textAlignment w:val="auto"/>
        <w:rPr>
          <w:rFonts w:hint="eastAsia" w:ascii="黑体" w:hAnsi="黑体" w:eastAsia="黑体" w:cs="黑体"/>
          <w:b/>
          <w:i w:val="0"/>
          <w:i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935" w:firstLineChars="1400"/>
        <w:textAlignment w:val="auto"/>
        <w:rPr>
          <w:rFonts w:hint="eastAsia" w:ascii="黑体" w:hAnsi="黑体" w:eastAsia="黑体" w:cs="黑体"/>
          <w:b/>
          <w:i w:val="0"/>
          <w:i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935" w:firstLineChars="1400"/>
        <w:textAlignment w:val="auto"/>
        <w:rPr>
          <w:rFonts w:hint="eastAsia" w:ascii="黑体" w:hAnsi="黑体" w:eastAsia="黑体" w:cs="黑体"/>
          <w:b/>
          <w:i w:val="0"/>
          <w:i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935" w:firstLineChars="1400"/>
        <w:textAlignment w:val="auto"/>
        <w:rPr>
          <w:rFonts w:hint="eastAsia" w:ascii="黑体" w:hAnsi="黑体" w:eastAsia="黑体" w:cs="黑体"/>
          <w:b/>
          <w:i w:val="0"/>
          <w:i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935" w:firstLineChars="1400"/>
        <w:textAlignment w:val="auto"/>
        <w:rPr>
          <w:rFonts w:hint="eastAsia" w:ascii="黑体" w:hAnsi="黑体" w:eastAsia="黑体" w:cs="黑体"/>
          <w:b/>
          <w:i w:val="0"/>
          <w:i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b/>
          <w:i w:val="0"/>
          <w:i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935" w:firstLineChars="1400"/>
        <w:textAlignment w:val="auto"/>
        <w:rPr>
          <w:rFonts w:hint="eastAsia" w:ascii="黑体" w:hAnsi="黑体" w:eastAsia="黑体" w:cs="黑体"/>
          <w:b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iCs w:val="0"/>
          <w:sz w:val="28"/>
          <w:szCs w:val="28"/>
          <w:lang w:val="en-US" w:eastAsia="zh-CN"/>
        </w:rPr>
        <w:t>参考答案：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i w:val="0"/>
          <w:iCs w:val="0"/>
          <w:color w:val="auto"/>
          <w:szCs w:val="21"/>
          <w:lang w:val="en-US" w:eastAsia="zh-CN"/>
        </w:rPr>
        <w:t>一、选择题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41" w:firstLineChars="100"/>
        <w:textAlignment w:val="auto"/>
        <w:rPr>
          <w:rFonts w:hint="eastAsia" w:ascii="Times New Roman" w:hAnsi="Times New Roman" w:eastAsia="宋体" w:cs="Times New Roman"/>
          <w:b/>
          <w:i w:val="0"/>
          <w:i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Cs w:val="21"/>
        </w:rPr>
        <w:t>1.C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Cs w:val="21"/>
        </w:rPr>
        <w:t>2.</w:t>
      </w:r>
      <w:r>
        <w:rPr>
          <w:rFonts w:hint="eastAsia" w:ascii="Times New Roman" w:hAnsi="Times New Roman" w:eastAsia="宋体" w:cs="Times New Roman"/>
          <w:b/>
          <w:i w:val="0"/>
          <w:iCs w:val="0"/>
          <w:color w:val="auto"/>
          <w:szCs w:val="21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Cs w:val="21"/>
        </w:rPr>
        <w:t>3.A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Cs w:val="21"/>
        </w:rPr>
        <w:t>4.</w:t>
      </w:r>
      <w:r>
        <w:rPr>
          <w:rFonts w:hint="eastAsia" w:ascii="Times New Roman" w:hAnsi="Times New Roman" w:eastAsia="宋体" w:cs="Times New Roman"/>
          <w:b/>
          <w:i w:val="0"/>
          <w:iCs w:val="0"/>
          <w:color w:val="auto"/>
          <w:szCs w:val="21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Cs w:val="21"/>
        </w:rPr>
        <w:t>5.</w:t>
      </w:r>
      <w:r>
        <w:rPr>
          <w:rFonts w:hint="eastAsia" w:ascii="Times New Roman" w:hAnsi="Times New Roman" w:eastAsia="宋体" w:cs="Times New Roman"/>
          <w:b/>
          <w:i w:val="0"/>
          <w:iCs w:val="0"/>
          <w:color w:val="auto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Cs w:val="21"/>
        </w:rPr>
        <w:t>6.</w:t>
      </w:r>
      <w:r>
        <w:rPr>
          <w:rFonts w:hint="eastAsia" w:ascii="Times New Roman" w:hAnsi="Times New Roman" w:eastAsia="宋体" w:cs="Times New Roman"/>
          <w:b/>
          <w:i w:val="0"/>
          <w:iCs w:val="0"/>
          <w:color w:val="auto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41" w:firstLineChars="100"/>
        <w:textAlignment w:val="auto"/>
        <w:rPr>
          <w:rFonts w:hint="default" w:ascii="Times New Roman" w:hAnsi="Times New Roman" w:eastAsia="宋体" w:cs="Times New Roman"/>
          <w:b/>
          <w:i w:val="0"/>
          <w:iCs w:val="0"/>
          <w:color w:val="auto"/>
          <w:szCs w:val="21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Cs w:val="21"/>
        </w:rPr>
        <w:t>7.</w:t>
      </w:r>
      <w:r>
        <w:rPr>
          <w:rFonts w:hint="eastAsia" w:ascii="Times New Roman" w:hAnsi="Times New Roman" w:eastAsia="宋体" w:cs="Times New Roman"/>
          <w:b/>
          <w:i w:val="0"/>
          <w:iCs w:val="0"/>
          <w:color w:val="auto"/>
          <w:szCs w:val="21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Cs w:val="21"/>
          <w:lang w:val="en-US" w:eastAsia="zh-CN"/>
        </w:rPr>
        <w:t xml:space="preserve">    8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Cs w:val="21"/>
        </w:rPr>
        <w:t>.C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Cs w:val="21"/>
          <w:lang w:val="en-US" w:eastAsia="zh-CN"/>
        </w:rPr>
        <w:t xml:space="preserve">    9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Cs w:val="21"/>
        </w:rPr>
        <w:t>.A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/>
          <w:i w:val="0"/>
          <w:iCs w:val="0"/>
          <w:color w:val="auto"/>
          <w:szCs w:val="21"/>
          <w:lang w:val="en-US" w:eastAsia="zh-CN"/>
        </w:rPr>
        <w:t>10.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Cs w:val="21"/>
        </w:rPr>
        <w:t>D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/>
          <w:i w:val="0"/>
          <w:iCs w:val="0"/>
          <w:color w:val="auto"/>
          <w:szCs w:val="21"/>
          <w:lang w:val="en-US" w:eastAsia="zh-CN"/>
        </w:rPr>
        <w:t>11.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Cs w:val="21"/>
        </w:rPr>
        <w:t>C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Cs w:val="21"/>
          <w:lang w:val="en-US" w:eastAsia="zh-CN"/>
        </w:rPr>
        <w:t xml:space="preserve">    12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Cs w:val="21"/>
        </w:rPr>
        <w:t>.D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eastAsia="宋体"/>
          <w:b/>
          <w:i w:val="0"/>
          <w:i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/>
          <w:b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i w:val="0"/>
          <w:iCs w:val="0"/>
          <w:color w:val="auto"/>
          <w:szCs w:val="21"/>
          <w:lang w:val="en-US" w:eastAsia="zh-CN"/>
        </w:rPr>
        <w:t>二、非选择题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宋体" w:eastAsia="宋体"/>
          <w:b/>
          <w:i w:val="0"/>
          <w:iCs w:val="0"/>
          <w:color w:val="auto"/>
          <w:szCs w:val="21"/>
        </w:rPr>
      </w:pPr>
      <w:r>
        <w:rPr>
          <w:rFonts w:hint="eastAsia" w:ascii="Times New Roman" w:hAnsi="Times New Roman" w:eastAsia="宋体"/>
          <w:b/>
          <w:i w:val="0"/>
          <w:iCs w:val="0"/>
          <w:color w:val="auto"/>
          <w:szCs w:val="21"/>
          <w:lang w:val="en-US" w:eastAsia="zh-CN"/>
        </w:rPr>
        <w:t>13</w:t>
      </w:r>
      <w:r>
        <w:rPr>
          <w:rFonts w:ascii="Times New Roman" w:hAnsi="Times New Roman" w:eastAsia="宋体"/>
          <w:b/>
          <w:i w:val="0"/>
          <w:iCs w:val="0"/>
          <w:color w:val="auto"/>
          <w:szCs w:val="21"/>
        </w:rPr>
        <w:t>.</w:t>
      </w:r>
      <w:r>
        <w:rPr>
          <w:rFonts w:ascii="Arial" w:hAnsi="黑体" w:eastAsia="黑体"/>
          <w:b/>
          <w:i w:val="0"/>
          <w:iCs w:val="0"/>
          <w:color w:val="auto"/>
          <w:szCs w:val="21"/>
        </w:rPr>
        <w:t>答案:</w:t>
      </w:r>
      <w:r>
        <w:rPr>
          <w:rFonts w:hint="eastAsia" w:ascii="Times New Roman" w:hAnsi="宋体" w:eastAsia="宋体"/>
          <w:b/>
          <w:i w:val="0"/>
          <w:iCs w:val="0"/>
          <w:color w:val="auto"/>
          <w:szCs w:val="21"/>
        </w:rPr>
        <w:t>(1)27.2　(2)往容量瓶中加入适量的水，塞好瓶塞，用左手食指顶住瓶塞，用右手的五指托住瓶底，把容量瓶倒立过来，如不漏水，将其放正，把瓶塞旋转180°后塞紧，再把容量瓶倒立过来，若不漏水，才能使用　(3)①偏小　②偏大　③偏小　④不变　⑤偏大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eastAsia="宋体"/>
          <w:b/>
          <w:i w:val="0"/>
          <w:i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宋体" w:eastAsia="宋体"/>
          <w:b/>
          <w:i w:val="0"/>
          <w:iCs w:val="0"/>
          <w:szCs w:val="21"/>
        </w:rPr>
      </w:pPr>
      <w:r>
        <w:rPr>
          <w:rFonts w:hint="eastAsia" w:ascii="Times New Roman" w:hAnsi="Times New Roman" w:eastAsia="宋体"/>
          <w:b/>
          <w:i w:val="0"/>
          <w:iCs w:val="0"/>
          <w:color w:val="auto"/>
          <w:szCs w:val="21"/>
          <w:lang w:val="en-US" w:eastAsia="zh-CN"/>
        </w:rPr>
        <w:t>14</w:t>
      </w:r>
      <w:r>
        <w:rPr>
          <w:rFonts w:ascii="Times New Roman" w:hAnsi="Times New Roman" w:eastAsia="宋体"/>
          <w:b/>
          <w:i w:val="0"/>
          <w:iCs w:val="0"/>
          <w:color w:val="auto"/>
          <w:szCs w:val="21"/>
        </w:rPr>
        <w:t>.</w:t>
      </w:r>
      <w:r>
        <w:rPr>
          <w:rFonts w:ascii="Arial" w:hAnsi="黑体" w:eastAsia="黑体"/>
          <w:b/>
          <w:i w:val="0"/>
          <w:iCs w:val="0"/>
          <w:color w:val="auto"/>
          <w:szCs w:val="21"/>
        </w:rPr>
        <w:t>答案:</w:t>
      </w:r>
      <w:r>
        <w:rPr>
          <w:rFonts w:hint="eastAsia" w:ascii="Times New Roman" w:hAnsi="宋体" w:eastAsia="宋体"/>
          <w:b/>
          <w:i w:val="0"/>
          <w:iCs w:val="0"/>
          <w:szCs w:val="21"/>
        </w:rPr>
        <w:t>(1)0.2　(2)0.2　1.42　(3)0.2　0.1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eastAsia="宋体"/>
          <w:b/>
          <w:i w:val="0"/>
          <w:i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宋体" w:eastAsia="宋体"/>
          <w:b/>
          <w:i w:val="0"/>
          <w:iCs w:val="0"/>
          <w:color w:val="auto"/>
          <w:szCs w:val="21"/>
        </w:rPr>
      </w:pPr>
      <w:r>
        <w:rPr>
          <w:rFonts w:hint="eastAsia" w:ascii="Times New Roman" w:hAnsi="Times New Roman" w:eastAsia="宋体"/>
          <w:b/>
          <w:i w:val="0"/>
          <w:iCs w:val="0"/>
          <w:color w:val="auto"/>
          <w:szCs w:val="21"/>
          <w:lang w:val="en-US" w:eastAsia="zh-CN"/>
        </w:rPr>
        <w:t>15</w:t>
      </w:r>
      <w:r>
        <w:rPr>
          <w:rFonts w:ascii="Times New Roman" w:hAnsi="Times New Roman" w:eastAsia="宋体"/>
          <w:b/>
          <w:i w:val="0"/>
          <w:iCs w:val="0"/>
          <w:color w:val="auto"/>
          <w:szCs w:val="21"/>
        </w:rPr>
        <w:t>.</w:t>
      </w:r>
      <w:r>
        <w:rPr>
          <w:rFonts w:ascii="Arial" w:hAnsi="黑体" w:eastAsia="黑体"/>
          <w:b/>
          <w:i w:val="0"/>
          <w:iCs w:val="0"/>
          <w:color w:val="auto"/>
          <w:szCs w:val="21"/>
        </w:rPr>
        <w:t>答案:</w:t>
      </w:r>
      <w:r>
        <w:rPr>
          <w:rFonts w:ascii="Times New Roman" w:hAnsi="宋体" w:eastAsia="宋体"/>
          <w:b/>
          <w:i w:val="0"/>
          <w:iCs w:val="0"/>
          <w:color w:val="auto"/>
          <w:szCs w:val="21"/>
        </w:rPr>
        <w:t>(1)</w:t>
      </w:r>
      <w:r>
        <w:rPr>
          <w:rFonts w:hint="eastAsia" w:ascii="宋体" w:hAnsi="宋体" w:eastAsia="宋体" w:cs="宋体"/>
          <w:b/>
          <w:i w:val="0"/>
          <w:iCs w:val="0"/>
          <w:color w:val="auto"/>
          <w:szCs w:val="21"/>
        </w:rPr>
        <w:t>②①③⑧⑤⑥⑨⑦④</w:t>
      </w:r>
      <w:r>
        <w:rPr>
          <w:rFonts w:ascii="Times New Roman" w:hAnsi="宋体" w:eastAsia="宋体"/>
          <w:b/>
          <w:i w:val="0"/>
          <w:iCs w:val="0"/>
          <w:color w:val="auto"/>
          <w:szCs w:val="21"/>
        </w:rPr>
        <w:t>　</w:t>
      </w:r>
      <w:r>
        <w:rPr>
          <w:rFonts w:hint="eastAsia" w:ascii="Times New Roman" w:hAnsi="宋体" w:eastAsia="宋体"/>
          <w:b/>
          <w:i w:val="0"/>
          <w:iCs w:val="0"/>
          <w:color w:val="auto"/>
          <w:szCs w:val="21"/>
          <w:lang w:val="en-US" w:eastAsia="zh-CN"/>
        </w:rPr>
        <w:t xml:space="preserve"> </w:t>
      </w:r>
      <w:r>
        <w:rPr>
          <w:rFonts w:ascii="Times New Roman" w:hAnsi="宋体" w:eastAsia="宋体"/>
          <w:b/>
          <w:i w:val="0"/>
          <w:iCs w:val="0"/>
          <w:color w:val="auto"/>
          <w:szCs w:val="21"/>
        </w:rPr>
        <w:t>250 mL容量瓶、胶头滴管　</w:t>
      </w:r>
      <w:r>
        <w:rPr>
          <w:rFonts w:hint="eastAsia" w:ascii="Times New Roman" w:hAnsi="宋体" w:eastAsia="宋体"/>
          <w:b/>
          <w:i w:val="0"/>
          <w:iCs w:val="0"/>
          <w:color w:val="auto"/>
          <w:szCs w:val="21"/>
          <w:lang w:val="en-US" w:eastAsia="zh-CN"/>
        </w:rPr>
        <w:t xml:space="preserve"> </w:t>
      </w:r>
      <w:r>
        <w:rPr>
          <w:rFonts w:ascii="Times New Roman" w:hAnsi="宋体" w:eastAsia="宋体"/>
          <w:b/>
          <w:i w:val="0"/>
          <w:iCs w:val="0"/>
          <w:color w:val="auto"/>
          <w:szCs w:val="21"/>
        </w:rPr>
        <w:t>(2)27</w:t>
      </w:r>
      <w:r>
        <w:rPr>
          <w:rFonts w:ascii="Times New Roman" w:hAnsi="Times New Roman" w:eastAsia="宋体"/>
          <w:b/>
          <w:i w:val="0"/>
          <w:iCs w:val="0"/>
          <w:color w:val="auto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color w:val="auto"/>
          <w:szCs w:val="21"/>
        </w:rPr>
        <w:t>4　</w:t>
      </w:r>
      <w:r>
        <w:rPr>
          <w:rFonts w:hint="eastAsia" w:ascii="Times New Roman" w:hAnsi="宋体" w:eastAsia="宋体"/>
          <w:b/>
          <w:i w:val="0"/>
          <w:iCs w:val="0"/>
          <w:color w:val="auto"/>
          <w:szCs w:val="21"/>
          <w:lang w:val="en-US" w:eastAsia="zh-CN"/>
        </w:rPr>
        <w:t xml:space="preserve"> </w:t>
      </w:r>
      <w:r>
        <w:rPr>
          <w:rFonts w:ascii="Times New Roman" w:hAnsi="宋体" w:eastAsia="宋体"/>
          <w:b/>
          <w:i w:val="0"/>
          <w:iCs w:val="0"/>
          <w:color w:val="auto"/>
          <w:szCs w:val="21"/>
        </w:rPr>
        <w:t>10</w:t>
      </w:r>
      <w:r>
        <w:rPr>
          <w:rFonts w:ascii="Times New Roman" w:hAnsi="Times New Roman" w:eastAsia="宋体"/>
          <w:b/>
          <w:i w:val="0"/>
          <w:iCs w:val="0"/>
          <w:color w:val="auto"/>
          <w:szCs w:val="21"/>
        </w:rPr>
        <w:t>.</w:t>
      </w:r>
      <w:r>
        <w:rPr>
          <w:rFonts w:ascii="Times New Roman" w:hAnsi="宋体" w:eastAsia="宋体"/>
          <w:b/>
          <w:i w:val="0"/>
          <w:iCs w:val="0"/>
          <w:color w:val="auto"/>
          <w:szCs w:val="21"/>
        </w:rPr>
        <w:t>0　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宋体" w:eastAsia="宋体"/>
          <w:b/>
          <w:i w:val="0"/>
          <w:iCs w:val="0"/>
          <w:color w:val="auto"/>
          <w:szCs w:val="21"/>
        </w:rPr>
      </w:pPr>
      <w:r>
        <w:rPr>
          <w:rFonts w:ascii="Times New Roman" w:hAnsi="宋体" w:eastAsia="宋体"/>
          <w:b/>
          <w:i w:val="0"/>
          <w:iCs w:val="0"/>
          <w:color w:val="auto"/>
          <w:szCs w:val="21"/>
        </w:rPr>
        <w:t>(3)检查容量瓶是否漏水　(4)B</w:t>
      </w:r>
    </w:p>
    <w:p>
      <w:pPr>
        <w:keepNext w:val="0"/>
        <w:keepLines w:val="0"/>
        <w:pageBreakBefore w:val="0"/>
        <w:widowControl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eastAsia="宋体"/>
          <w:b/>
          <w:i w:val="0"/>
          <w:iCs w:val="0"/>
          <w:color w:val="auto"/>
          <w:szCs w:val="21"/>
          <w:lang w:val="en-US" w:eastAsia="zh-CN"/>
        </w:rPr>
      </w:pPr>
    </w:p>
    <w:p>
      <w:pPr>
        <w:pStyle w:val="11"/>
        <w:tabs>
          <w:tab w:val="left" w:pos="4200"/>
        </w:tabs>
        <w:snapToGrid w:val="0"/>
        <w:spacing w:line="360" w:lineRule="auto"/>
        <w:rPr>
          <w:rFonts w:ascii="Times New Roman" w:hAnsi="Times New Roman" w:cs="Times New Roman"/>
          <w:b/>
          <w:bCs w:val="0"/>
          <w:color w:val="auto"/>
        </w:rPr>
      </w:pPr>
      <w:r>
        <w:rPr>
          <w:rFonts w:hint="eastAsia" w:ascii="Arial" w:hAnsi="黑体" w:eastAsia="黑体"/>
          <w:b/>
          <w:bCs w:val="0"/>
          <w:i w:val="0"/>
          <w:iCs w:val="0"/>
          <w:color w:val="auto"/>
          <w:szCs w:val="21"/>
          <w:lang w:val="en-US" w:eastAsia="zh-CN"/>
        </w:rPr>
        <w:t>16.</w:t>
      </w:r>
      <w:r>
        <w:rPr>
          <w:rFonts w:ascii="Times New Roman" w:hAnsi="Times New Roman" w:eastAsia="黑体" w:cs="Times New Roman"/>
          <w:b/>
          <w:bCs w:val="0"/>
          <w:color w:val="auto"/>
        </w:rPr>
        <w:t>答案</w:t>
      </w:r>
      <w:r>
        <w:rPr>
          <w:rFonts w:hint="eastAsia" w:ascii="Times New Roman" w:hAnsi="Times New Roman" w:eastAsia="黑体" w:cs="Times New Roman"/>
          <w:b/>
          <w:bCs w:val="0"/>
          <w:color w:val="auto"/>
          <w:lang w:eastAsia="zh-CN"/>
        </w:rPr>
        <w:t>：</w:t>
      </w:r>
      <w:r>
        <w:rPr>
          <w:rFonts w:ascii="Times New Roman" w:hAnsi="Times New Roman" w:cs="Times New Roman"/>
          <w:b/>
          <w:bCs w:val="0"/>
          <w:color w:val="auto"/>
        </w:rPr>
        <w:t>(1)</w:t>
      </w:r>
      <w:r>
        <w:rPr>
          <w:rFonts w:hAnsi="宋体" w:cs="Times New Roman"/>
          <w:b/>
          <w:bCs w:val="0"/>
          <w:color w:val="auto"/>
        </w:rPr>
        <w:t>①④⑤⑥</w:t>
      </w:r>
      <w:r>
        <w:rPr>
          <w:rFonts w:ascii="Times New Roman" w:hAnsi="Times New Roman" w:cs="Times New Roman"/>
          <w:b/>
          <w:bCs w:val="0"/>
          <w:color w:val="auto"/>
        </w:rPr>
        <w:t>　药匙　胶头滴管　(2)8.4</w:t>
      </w:r>
    </w:p>
    <w:p>
      <w:pPr>
        <w:pStyle w:val="11"/>
        <w:tabs>
          <w:tab w:val="left" w:pos="4200"/>
        </w:tabs>
        <w:snapToGrid w:val="0"/>
        <w:spacing w:line="360" w:lineRule="auto"/>
        <w:rPr>
          <w:rFonts w:hint="eastAsia" w:ascii="Times New Roman" w:hAnsi="宋体" w:eastAsia="宋体"/>
          <w:b/>
          <w:i w:val="0"/>
          <w:iCs w:val="0"/>
          <w:szCs w:val="21"/>
        </w:rPr>
        <w:sectPr>
          <w:headerReference r:id="rId3" w:type="default"/>
          <w:footerReference r:id="rId4" w:type="default"/>
          <w:pgSz w:w="11906" w:h="16838"/>
          <w:pgMar w:top="1020" w:right="1020" w:bottom="1020" w:left="1020" w:header="567" w:footer="567" w:gutter="0"/>
          <w:cols w:space="0" w:num="1"/>
          <w:rtlGutter w:val="0"/>
          <w:docGrid w:type="lines" w:linePitch="312" w:charSpace="0"/>
        </w:sectPr>
      </w:pPr>
      <w:r>
        <w:rPr>
          <w:rFonts w:ascii="Times New Roman" w:hAnsi="Times New Roman" w:cs="Times New Roman"/>
          <w:b/>
          <w:bCs w:val="0"/>
          <w:color w:val="auto"/>
        </w:rPr>
        <w:t>(5)度线相切　(6)不能　(7)AB</w:t>
      </w:r>
      <w:bookmarkStart w:id="0" w:name="_GoBack"/>
      <w:bookmarkEnd w:id="0"/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rPr>
        <w:rFonts w:ascii="Times New Roman" w:hAnsi="Times New Roman" w:eastAsia="宋体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snapToGrid w:val="0"/>
      <w:jc w:val="both"/>
      <w:rPr>
        <w:rFonts w:ascii="Times New Roman" w:hAnsi="Times New Roman" w:eastAsia="宋体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0ODc2YTE5OTI4Yjc5YWM5YzIxYzEwZjllM2IyYzAifQ=="/>
  </w:docVars>
  <w:rsids>
    <w:rsidRoot w:val="00CC5B1B"/>
    <w:rsid w:val="00033473"/>
    <w:rsid w:val="00057731"/>
    <w:rsid w:val="00147263"/>
    <w:rsid w:val="001974EE"/>
    <w:rsid w:val="001D2D0B"/>
    <w:rsid w:val="001F0088"/>
    <w:rsid w:val="0030434B"/>
    <w:rsid w:val="00385F3C"/>
    <w:rsid w:val="003D42B0"/>
    <w:rsid w:val="003D5DFC"/>
    <w:rsid w:val="004151FC"/>
    <w:rsid w:val="004C1C37"/>
    <w:rsid w:val="00513FC3"/>
    <w:rsid w:val="00592CB4"/>
    <w:rsid w:val="005A04C7"/>
    <w:rsid w:val="006165B7"/>
    <w:rsid w:val="00770A35"/>
    <w:rsid w:val="007A2181"/>
    <w:rsid w:val="007B2B24"/>
    <w:rsid w:val="00975A34"/>
    <w:rsid w:val="00A413DA"/>
    <w:rsid w:val="00AA0D7A"/>
    <w:rsid w:val="00AA54CB"/>
    <w:rsid w:val="00AB722F"/>
    <w:rsid w:val="00BD43E4"/>
    <w:rsid w:val="00C02FC6"/>
    <w:rsid w:val="00CC5B1B"/>
    <w:rsid w:val="00D745A3"/>
    <w:rsid w:val="00E018F3"/>
    <w:rsid w:val="00FE22A2"/>
    <w:rsid w:val="06393638"/>
    <w:rsid w:val="18DA6CE0"/>
    <w:rsid w:val="29E31CAC"/>
    <w:rsid w:val="2F4B5236"/>
    <w:rsid w:val="4462340D"/>
    <w:rsid w:val="498A1207"/>
    <w:rsid w:val="507B3FBF"/>
    <w:rsid w:val="6D5C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uiPriority w:val="0"/>
    <w:rPr>
      <w:rFonts w:ascii="宋体" w:hAnsi="Courier New" w:cs="Courier New"/>
      <w:szCs w:val="21"/>
    </w:rPr>
  </w:style>
  <w:style w:type="paragraph" w:styleId="12">
    <w:name w:val="Balloon Text"/>
    <w:basedOn w:val="1"/>
    <w:link w:val="27"/>
    <w:semiHidden/>
    <w:unhideWhenUsed/>
    <w:uiPriority w:val="99"/>
    <w:rPr>
      <w:sz w:val="18"/>
      <w:szCs w:val="18"/>
    </w:rPr>
  </w:style>
  <w:style w:type="paragraph" w:styleId="13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8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6">
    <w:name w:val="footnote text"/>
    <w:basedOn w:val="1"/>
    <w:link w:val="53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17">
    <w:name w:val="Title"/>
    <w:basedOn w:val="1"/>
    <w:next w:val="1"/>
    <w:link w:val="3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table" w:styleId="19">
    <w:name w:val="Table Grid"/>
    <w:basedOn w:val="18"/>
    <w:qFormat/>
    <w:uiPriority w:val="59"/>
    <w:rPr>
      <w:rFonts w:hAnsi="NEU-BZ-S92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Light Shading Accent 3"/>
    <w:basedOn w:val="18"/>
    <w:qFormat/>
    <w:uiPriority w:val="60"/>
    <w:rPr>
      <w:rFonts w:hAnsi="NEU-BZ-S92" w:cstheme="minorBidi"/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Emphasis"/>
    <w:basedOn w:val="21"/>
    <w:qFormat/>
    <w:uiPriority w:val="20"/>
    <w:rPr>
      <w:rFonts w:asciiTheme="minorHAnsi" w:hAnsiTheme="minorHAnsi"/>
      <w:b/>
      <w:i/>
      <w:iCs/>
    </w:rPr>
  </w:style>
  <w:style w:type="character" w:styleId="24">
    <w:name w:val="footnote reference"/>
    <w:basedOn w:val="21"/>
    <w:semiHidden/>
    <w:unhideWhenUsed/>
    <w:qFormat/>
    <w:uiPriority w:val="99"/>
    <w:rPr>
      <w:vertAlign w:val="superscript"/>
    </w:rPr>
  </w:style>
  <w:style w:type="character" w:customStyle="1" w:styleId="25">
    <w:name w:val="页眉 Char"/>
    <w:link w:val="14"/>
    <w:qFormat/>
    <w:uiPriority w:val="99"/>
    <w:rPr>
      <w:sz w:val="18"/>
      <w:szCs w:val="18"/>
    </w:rPr>
  </w:style>
  <w:style w:type="character" w:customStyle="1" w:styleId="26">
    <w:name w:val="页脚 Char"/>
    <w:link w:val="13"/>
    <w:qFormat/>
    <w:uiPriority w:val="99"/>
    <w:rPr>
      <w:sz w:val="18"/>
      <w:szCs w:val="18"/>
    </w:rPr>
  </w:style>
  <w:style w:type="character" w:customStyle="1" w:styleId="27">
    <w:name w:val="批注框文本 Char"/>
    <w:link w:val="12"/>
    <w:semiHidden/>
    <w:qFormat/>
    <w:uiPriority w:val="99"/>
    <w:rPr>
      <w:sz w:val="18"/>
      <w:szCs w:val="18"/>
    </w:rPr>
  </w:style>
  <w:style w:type="character" w:customStyle="1" w:styleId="28">
    <w:name w:val="标题 1 Char"/>
    <w:basedOn w:val="21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9">
    <w:name w:val="标题 2 Char"/>
    <w:basedOn w:val="21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30">
    <w:name w:val="标题 3 Char"/>
    <w:basedOn w:val="21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1">
    <w:name w:val="标题 4 Char"/>
    <w:basedOn w:val="21"/>
    <w:link w:val="5"/>
    <w:semiHidden/>
    <w:qFormat/>
    <w:uiPriority w:val="9"/>
    <w:rPr>
      <w:b/>
      <w:bCs/>
      <w:sz w:val="28"/>
      <w:szCs w:val="28"/>
    </w:rPr>
  </w:style>
  <w:style w:type="character" w:customStyle="1" w:styleId="32">
    <w:name w:val="标题 5 Char"/>
    <w:basedOn w:val="21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33">
    <w:name w:val="标题 6 Char"/>
    <w:basedOn w:val="21"/>
    <w:link w:val="7"/>
    <w:semiHidden/>
    <w:qFormat/>
    <w:uiPriority w:val="9"/>
    <w:rPr>
      <w:b/>
      <w:bCs/>
    </w:rPr>
  </w:style>
  <w:style w:type="character" w:customStyle="1" w:styleId="34">
    <w:name w:val="标题 7 Char"/>
    <w:basedOn w:val="21"/>
    <w:link w:val="8"/>
    <w:semiHidden/>
    <w:qFormat/>
    <w:uiPriority w:val="9"/>
    <w:rPr>
      <w:sz w:val="24"/>
      <w:szCs w:val="24"/>
    </w:rPr>
  </w:style>
  <w:style w:type="character" w:customStyle="1" w:styleId="35">
    <w:name w:val="标题 8 Char"/>
    <w:basedOn w:val="21"/>
    <w:link w:val="9"/>
    <w:semiHidden/>
    <w:qFormat/>
    <w:uiPriority w:val="9"/>
    <w:rPr>
      <w:i/>
      <w:iCs/>
      <w:sz w:val="24"/>
      <w:szCs w:val="24"/>
    </w:rPr>
  </w:style>
  <w:style w:type="character" w:customStyle="1" w:styleId="36">
    <w:name w:val="标题 9 Char"/>
    <w:basedOn w:val="21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7">
    <w:name w:val="标题 Char"/>
    <w:basedOn w:val="21"/>
    <w:link w:val="17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8">
    <w:name w:val="副标题 Char"/>
    <w:basedOn w:val="21"/>
    <w:link w:val="15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9">
    <w:name w:val="No Spacing"/>
    <w:basedOn w:val="1"/>
    <w:qFormat/>
    <w:uiPriority w:val="1"/>
    <w:rPr>
      <w:szCs w:val="32"/>
    </w:rPr>
  </w:style>
  <w:style w:type="paragraph" w:styleId="40">
    <w:name w:val="List Paragraph"/>
    <w:basedOn w:val="1"/>
    <w:qFormat/>
    <w:uiPriority w:val="34"/>
    <w:pPr>
      <w:ind w:left="720"/>
      <w:contextualSpacing/>
    </w:pPr>
  </w:style>
  <w:style w:type="paragraph" w:styleId="41">
    <w:name w:val="Quote"/>
    <w:basedOn w:val="1"/>
    <w:next w:val="1"/>
    <w:link w:val="42"/>
    <w:qFormat/>
    <w:uiPriority w:val="29"/>
    <w:rPr>
      <w:i/>
    </w:rPr>
  </w:style>
  <w:style w:type="character" w:customStyle="1" w:styleId="42">
    <w:name w:val="引用 Char"/>
    <w:basedOn w:val="21"/>
    <w:link w:val="41"/>
    <w:qFormat/>
    <w:uiPriority w:val="29"/>
    <w:rPr>
      <w:i/>
      <w:sz w:val="24"/>
      <w:szCs w:val="24"/>
    </w:rPr>
  </w:style>
  <w:style w:type="paragraph" w:styleId="43">
    <w:name w:val="Intense Quote"/>
    <w:basedOn w:val="1"/>
    <w:next w:val="1"/>
    <w:link w:val="44"/>
    <w:qFormat/>
    <w:uiPriority w:val="30"/>
    <w:pPr>
      <w:ind w:left="720" w:right="720"/>
    </w:pPr>
    <w:rPr>
      <w:b/>
      <w:i/>
      <w:szCs w:val="22"/>
    </w:rPr>
  </w:style>
  <w:style w:type="character" w:customStyle="1" w:styleId="44">
    <w:name w:val="明显引用 Char"/>
    <w:basedOn w:val="21"/>
    <w:link w:val="43"/>
    <w:uiPriority w:val="30"/>
    <w:rPr>
      <w:b/>
      <w:i/>
      <w:sz w:val="24"/>
    </w:rPr>
  </w:style>
  <w:style w:type="character" w:customStyle="1" w:styleId="45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6">
    <w:name w:val="Intense Emphasis"/>
    <w:basedOn w:val="21"/>
    <w:qFormat/>
    <w:uiPriority w:val="21"/>
    <w:rPr>
      <w:b/>
      <w:i/>
      <w:sz w:val="24"/>
      <w:szCs w:val="24"/>
      <w:u w:val="single"/>
    </w:rPr>
  </w:style>
  <w:style w:type="character" w:customStyle="1" w:styleId="47">
    <w:name w:val="Subtle Reference"/>
    <w:basedOn w:val="21"/>
    <w:qFormat/>
    <w:uiPriority w:val="31"/>
    <w:rPr>
      <w:sz w:val="24"/>
      <w:szCs w:val="24"/>
      <w:u w:val="single"/>
    </w:rPr>
  </w:style>
  <w:style w:type="character" w:customStyle="1" w:styleId="48">
    <w:name w:val="Intense Reference"/>
    <w:basedOn w:val="21"/>
    <w:qFormat/>
    <w:uiPriority w:val="32"/>
    <w:rPr>
      <w:b/>
      <w:sz w:val="24"/>
      <w:u w:val="single"/>
    </w:rPr>
  </w:style>
  <w:style w:type="character" w:customStyle="1" w:styleId="49">
    <w:name w:val="Book Title"/>
    <w:basedOn w:val="2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50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51">
    <w:name w:val="MTDisplayEquation"/>
    <w:basedOn w:val="1"/>
    <w:next w:val="1"/>
    <w:link w:val="52"/>
    <w:uiPriority w:val="0"/>
    <w:pPr>
      <w:tabs>
        <w:tab w:val="center" w:pos="4160"/>
        <w:tab w:val="right" w:pos="8300"/>
      </w:tabs>
    </w:pPr>
    <w:rPr>
      <w:rFonts w:ascii="NEU-BZ-S92" w:hAnsi="NEU-BZ-S92" w:eastAsia="方正书宋_GBK" w:cstheme="minorBidi"/>
      <w:color w:val="000000"/>
      <w:sz w:val="21"/>
      <w:szCs w:val="22"/>
    </w:rPr>
  </w:style>
  <w:style w:type="character" w:customStyle="1" w:styleId="52">
    <w:name w:val="MTDisplayEquation Char"/>
    <w:basedOn w:val="21"/>
    <w:link w:val="51"/>
    <w:uiPriority w:val="0"/>
    <w:rPr>
      <w:rFonts w:ascii="NEU-BZ-S92" w:hAnsi="NEU-BZ-S92" w:eastAsia="方正书宋_GBK" w:cstheme="minorBidi"/>
      <w:color w:val="000000"/>
      <w:sz w:val="21"/>
    </w:rPr>
  </w:style>
  <w:style w:type="character" w:customStyle="1" w:styleId="53">
    <w:name w:val="脚注文本 Char"/>
    <w:basedOn w:val="21"/>
    <w:link w:val="16"/>
    <w:semiHidden/>
    <w:uiPriority w:val="99"/>
    <w:rPr>
      <w:sz w:val="18"/>
      <w:szCs w:val="18"/>
    </w:rPr>
  </w:style>
  <w:style w:type="character" w:customStyle="1" w:styleId="54">
    <w:name w:val="脚注文本 Char1"/>
    <w:basedOn w:val="2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6410;&#23436;&#25104;\%5b&#26032;%5d&#37329;&#29260;&#23398;&#26696;&#25351;&#23548;&#22320;&#29702;(&#28248;&#25945;&#24517;&#20462;&#31532;&#19968;&#20876;)SQ20\&#35838;&#21518;&#20064;&#39064;Word\&#37329;&#29260;&#23398;&#26696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 textRotate="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金牌学案模板.dotx</Template>
  <Company>lenovo</Company>
  <Pages>6</Pages>
  <Words>2284</Words>
  <Characters>3404</Characters>
  <Lines>54</Lines>
  <Paragraphs>15</Paragraphs>
  <TotalTime>0</TotalTime>
  <ScaleCrop>false</ScaleCrop>
  <LinksUpToDate>false</LinksUpToDate>
  <CharactersWithSpaces>3759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2020-09-21T05:38:00Z</dcterms:created>
  <dc:creator>SkyUser</dc:creator>
  <cp:lastModifiedBy>『星空』那一抹流光～</cp:lastModifiedBy>
  <dcterms:modified xsi:type="dcterms:W3CDTF">2022-10-14T01:45:47Z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2052-11.1.0.12358</vt:lpwstr>
  </property>
  <property fmtid="{D5CDD505-2E9C-101B-9397-08002B2CF9AE}" pid="7" name="ICV">
    <vt:lpwstr>3CB906383CA94DA58EAE0A699A76EF3E</vt:lpwstr>
  </property>
</Properties>
</file>