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88" w:rsidRPr="003A75DE" w:rsidRDefault="005A7D88" w:rsidP="003A75DE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3A75DE">
        <w:rPr>
          <w:rFonts w:ascii="Times New Roman" w:hAnsi="Times New Roman"/>
          <w:szCs w:val="21"/>
        </w:rPr>
        <w:t>第</w:t>
      </w:r>
      <w:r w:rsidR="002B120E">
        <w:rPr>
          <w:rFonts w:ascii="Times New Roman" w:hAnsi="Times New Roman" w:hint="eastAsia"/>
          <w:szCs w:val="21"/>
        </w:rPr>
        <w:t>二单元</w:t>
      </w:r>
      <w:r w:rsidR="009A7571">
        <w:rPr>
          <w:rFonts w:ascii="Times New Roman" w:hAnsi="Times New Roman" w:hint="eastAsia"/>
          <w:szCs w:val="21"/>
        </w:rPr>
        <w:t xml:space="preserve"> </w:t>
      </w:r>
      <w:r w:rsidR="0053056E" w:rsidRPr="003A75DE">
        <w:rPr>
          <w:rFonts w:ascii="Times New Roman" w:hAnsi="Times New Roman"/>
          <w:szCs w:val="21"/>
        </w:rPr>
        <w:t>物质结构研究的范式与方法</w:t>
      </w:r>
      <w:r w:rsidR="002B120E">
        <w:rPr>
          <w:rFonts w:ascii="Times New Roman" w:hAnsi="Times New Roman" w:hint="eastAsia"/>
          <w:szCs w:val="21"/>
        </w:rPr>
        <w:t xml:space="preserve"> </w:t>
      </w:r>
      <w:r w:rsidR="0053056E" w:rsidRPr="003A75DE">
        <w:rPr>
          <w:rFonts w:ascii="Times New Roman" w:hAnsi="Times New Roman"/>
          <w:szCs w:val="21"/>
        </w:rPr>
        <w:t>物质结构研究的意义</w:t>
      </w:r>
    </w:p>
    <w:p w:rsidR="00B45BA1" w:rsidRPr="003A75DE" w:rsidRDefault="00B45BA1" w:rsidP="003A75DE">
      <w:pPr>
        <w:tabs>
          <w:tab w:val="left" w:pos="420"/>
        </w:tabs>
        <w:overflowPunct w:val="0"/>
        <w:adjustRightInd w:val="0"/>
        <w:snapToGrid w:val="0"/>
        <w:spacing w:line="360" w:lineRule="auto"/>
        <w:textAlignment w:val="center"/>
        <w:rPr>
          <w:rFonts w:ascii="Times New Roman" w:hAnsi="Times New Roman"/>
          <w:szCs w:val="21"/>
        </w:rPr>
      </w:pPr>
      <w:r w:rsidRPr="003A75DE">
        <w:rPr>
          <w:rFonts w:ascii="Times New Roman" w:hAnsi="Times New Roman"/>
          <w:szCs w:val="21"/>
        </w:rPr>
        <w:t>基础</w:t>
      </w:r>
      <w:r w:rsidR="009A7571">
        <w:rPr>
          <w:rFonts w:ascii="Times New Roman" w:hAnsi="Times New Roman" w:hint="eastAsia"/>
          <w:szCs w:val="21"/>
        </w:rPr>
        <w:t>知识</w:t>
      </w:r>
      <w:r w:rsidRPr="003A75DE">
        <w:rPr>
          <w:rFonts w:ascii="Times New Roman" w:hAnsi="Times New Roman"/>
          <w:szCs w:val="21"/>
        </w:rPr>
        <w:t>巩固</w:t>
      </w:r>
    </w:p>
    <w:p w:rsidR="002E553A" w:rsidRPr="003A75DE" w:rsidRDefault="00B45BA1" w:rsidP="003A75D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3A75DE">
        <w:rPr>
          <w:rFonts w:ascii="Times New Roman" w:hAnsi="Times New Roman"/>
          <w:szCs w:val="21"/>
        </w:rPr>
        <w:t>1</w:t>
      </w:r>
      <w:r w:rsidRPr="003A75DE">
        <w:rPr>
          <w:rFonts w:ascii="Times New Roman" w:hAnsi="Times New Roman"/>
          <w:szCs w:val="21"/>
        </w:rPr>
        <w:t>．</w:t>
      </w:r>
      <w:r w:rsidR="002E553A" w:rsidRPr="003A75DE">
        <w:rPr>
          <w:rFonts w:ascii="Times New Roman" w:hAnsi="Times New Roman"/>
          <w:kern w:val="0"/>
          <w:szCs w:val="21"/>
        </w:rPr>
        <w:t>下列有关物质性质与用途具有对应关系的是</w:t>
      </w:r>
      <w:r w:rsidR="00421B13" w:rsidRPr="003A75DE">
        <w:rPr>
          <w:rFonts w:ascii="Times New Roman" w:hAnsi="Times New Roman"/>
          <w:szCs w:val="21"/>
        </w:rPr>
        <w:t>（）</w:t>
      </w:r>
    </w:p>
    <w:p w:rsidR="002E553A" w:rsidRPr="003A75DE" w:rsidRDefault="002E553A" w:rsidP="003A75DE">
      <w:pPr>
        <w:autoSpaceDE w:val="0"/>
        <w:autoSpaceDN w:val="0"/>
        <w:adjustRightInd w:val="0"/>
        <w:snapToGrid w:val="0"/>
        <w:spacing w:line="360" w:lineRule="auto"/>
        <w:ind w:firstLineChars="150" w:firstLine="315"/>
        <w:jc w:val="left"/>
        <w:rPr>
          <w:rFonts w:ascii="Times New Roman" w:hAnsi="Times New Roman"/>
          <w:kern w:val="0"/>
          <w:szCs w:val="21"/>
        </w:rPr>
      </w:pPr>
      <w:r w:rsidRPr="003A75DE">
        <w:rPr>
          <w:rFonts w:ascii="Times New Roman" w:hAnsi="Times New Roman"/>
          <w:kern w:val="0"/>
          <w:szCs w:val="21"/>
        </w:rPr>
        <w:t>A</w:t>
      </w:r>
      <w:r w:rsidRPr="003A75DE">
        <w:rPr>
          <w:rFonts w:ascii="Times New Roman" w:hAnsi="Times New Roman"/>
          <w:kern w:val="0"/>
          <w:szCs w:val="21"/>
        </w:rPr>
        <w:t>．</w:t>
      </w:r>
      <w:r w:rsidRPr="003A75DE">
        <w:rPr>
          <w:rFonts w:ascii="Times New Roman" w:hAnsi="Times New Roman"/>
          <w:kern w:val="0"/>
          <w:szCs w:val="21"/>
        </w:rPr>
        <w:t>NaHCO</w:t>
      </w:r>
      <w:r w:rsidRPr="003A75DE">
        <w:rPr>
          <w:rFonts w:ascii="Times New Roman" w:hAnsi="Times New Roman"/>
          <w:kern w:val="0"/>
          <w:szCs w:val="21"/>
          <w:vertAlign w:val="subscript"/>
        </w:rPr>
        <w:t>3</w:t>
      </w:r>
      <w:r w:rsidRPr="003A75DE">
        <w:rPr>
          <w:rFonts w:ascii="Times New Roman" w:hAnsi="Times New Roman"/>
          <w:kern w:val="0"/>
          <w:szCs w:val="21"/>
        </w:rPr>
        <w:t>受热易分解，可用于制胃酸中和剂</w:t>
      </w:r>
    </w:p>
    <w:p w:rsidR="002E553A" w:rsidRPr="003A75DE" w:rsidRDefault="002E553A" w:rsidP="003A75DE">
      <w:pPr>
        <w:autoSpaceDE w:val="0"/>
        <w:autoSpaceDN w:val="0"/>
        <w:adjustRightInd w:val="0"/>
        <w:snapToGrid w:val="0"/>
        <w:spacing w:line="360" w:lineRule="auto"/>
        <w:ind w:firstLineChars="150" w:firstLine="315"/>
        <w:jc w:val="left"/>
        <w:rPr>
          <w:rFonts w:ascii="Times New Roman" w:hAnsi="Times New Roman"/>
          <w:kern w:val="0"/>
          <w:szCs w:val="21"/>
        </w:rPr>
      </w:pPr>
      <w:r w:rsidRPr="003A75DE">
        <w:rPr>
          <w:rFonts w:ascii="Times New Roman" w:hAnsi="Times New Roman"/>
          <w:kern w:val="0"/>
          <w:szCs w:val="21"/>
        </w:rPr>
        <w:t>B</w:t>
      </w:r>
      <w:r w:rsidRPr="003A75DE">
        <w:rPr>
          <w:rFonts w:ascii="Times New Roman" w:hAnsi="Times New Roman"/>
          <w:kern w:val="0"/>
          <w:szCs w:val="21"/>
        </w:rPr>
        <w:t>．</w:t>
      </w:r>
      <w:r w:rsidRPr="003A75DE">
        <w:rPr>
          <w:rFonts w:ascii="Times New Roman" w:hAnsi="Times New Roman"/>
          <w:kern w:val="0"/>
          <w:szCs w:val="21"/>
        </w:rPr>
        <w:t>SiO</w:t>
      </w:r>
      <w:r w:rsidRPr="003A75DE">
        <w:rPr>
          <w:rFonts w:ascii="Times New Roman" w:hAnsi="Times New Roman"/>
          <w:kern w:val="0"/>
          <w:szCs w:val="21"/>
          <w:vertAlign w:val="subscript"/>
        </w:rPr>
        <w:t>2</w:t>
      </w:r>
      <w:r w:rsidRPr="003A75DE">
        <w:rPr>
          <w:rFonts w:ascii="Times New Roman" w:hAnsi="Times New Roman"/>
          <w:kern w:val="0"/>
          <w:szCs w:val="21"/>
        </w:rPr>
        <w:t>熔点高硬度大，可用于制光导纤维</w:t>
      </w:r>
    </w:p>
    <w:p w:rsidR="002E553A" w:rsidRPr="003A75DE" w:rsidRDefault="002E553A" w:rsidP="003A75DE">
      <w:pPr>
        <w:autoSpaceDE w:val="0"/>
        <w:autoSpaceDN w:val="0"/>
        <w:adjustRightInd w:val="0"/>
        <w:snapToGrid w:val="0"/>
        <w:spacing w:line="360" w:lineRule="auto"/>
        <w:ind w:firstLineChars="150" w:firstLine="315"/>
        <w:jc w:val="left"/>
        <w:rPr>
          <w:rFonts w:ascii="Times New Roman" w:hAnsi="Times New Roman"/>
          <w:kern w:val="0"/>
          <w:szCs w:val="21"/>
        </w:rPr>
      </w:pPr>
      <w:r w:rsidRPr="003A75DE">
        <w:rPr>
          <w:rFonts w:ascii="Times New Roman" w:hAnsi="Times New Roman"/>
          <w:kern w:val="0"/>
          <w:szCs w:val="21"/>
        </w:rPr>
        <w:t>C</w:t>
      </w:r>
      <w:r w:rsidRPr="003A75DE">
        <w:rPr>
          <w:rFonts w:ascii="Times New Roman" w:hAnsi="Times New Roman"/>
          <w:kern w:val="0"/>
          <w:szCs w:val="21"/>
        </w:rPr>
        <w:t>．</w:t>
      </w:r>
      <w:r w:rsidRPr="003A75DE">
        <w:rPr>
          <w:rFonts w:ascii="Times New Roman" w:hAnsi="Times New Roman"/>
          <w:kern w:val="0"/>
          <w:szCs w:val="21"/>
        </w:rPr>
        <w:t>Al</w:t>
      </w:r>
      <w:r w:rsidRPr="003A75DE">
        <w:rPr>
          <w:rFonts w:ascii="Times New Roman" w:hAnsi="Times New Roman"/>
          <w:kern w:val="0"/>
          <w:szCs w:val="21"/>
          <w:vertAlign w:val="subscript"/>
        </w:rPr>
        <w:t>2</w:t>
      </w:r>
      <w:r w:rsidRPr="003A75DE">
        <w:rPr>
          <w:rFonts w:ascii="Times New Roman" w:hAnsi="Times New Roman"/>
          <w:kern w:val="0"/>
          <w:szCs w:val="21"/>
        </w:rPr>
        <w:t>O</w:t>
      </w:r>
      <w:r w:rsidRPr="003A75DE">
        <w:rPr>
          <w:rFonts w:ascii="Times New Roman" w:hAnsi="Times New Roman"/>
          <w:kern w:val="0"/>
          <w:szCs w:val="21"/>
          <w:vertAlign w:val="subscript"/>
        </w:rPr>
        <w:t>3</w:t>
      </w:r>
      <w:r w:rsidRPr="003A75DE">
        <w:rPr>
          <w:rFonts w:ascii="Times New Roman" w:hAnsi="Times New Roman"/>
          <w:kern w:val="0"/>
          <w:szCs w:val="21"/>
        </w:rPr>
        <w:t>是两性氧化物，可用作耐高温材料</w:t>
      </w:r>
    </w:p>
    <w:p w:rsidR="002E553A" w:rsidRPr="003A75DE" w:rsidRDefault="002E553A" w:rsidP="003A75DE">
      <w:pPr>
        <w:autoSpaceDE w:val="0"/>
        <w:autoSpaceDN w:val="0"/>
        <w:adjustRightInd w:val="0"/>
        <w:snapToGrid w:val="0"/>
        <w:spacing w:line="360" w:lineRule="auto"/>
        <w:ind w:firstLineChars="150" w:firstLine="315"/>
        <w:jc w:val="left"/>
        <w:rPr>
          <w:rFonts w:ascii="Times New Roman" w:hAnsi="Times New Roman"/>
          <w:kern w:val="0"/>
          <w:szCs w:val="21"/>
        </w:rPr>
      </w:pPr>
      <w:r w:rsidRPr="003A75DE">
        <w:rPr>
          <w:rFonts w:ascii="Times New Roman" w:hAnsi="Times New Roman"/>
          <w:kern w:val="0"/>
          <w:szCs w:val="21"/>
        </w:rPr>
        <w:t>D</w:t>
      </w:r>
      <w:r w:rsidRPr="003A75DE">
        <w:rPr>
          <w:rFonts w:ascii="Times New Roman" w:hAnsi="Times New Roman"/>
          <w:kern w:val="0"/>
          <w:szCs w:val="21"/>
        </w:rPr>
        <w:t>．</w:t>
      </w:r>
      <w:r w:rsidRPr="003A75DE">
        <w:rPr>
          <w:rFonts w:ascii="Times New Roman" w:hAnsi="Times New Roman"/>
          <w:kern w:val="0"/>
          <w:szCs w:val="21"/>
        </w:rPr>
        <w:t>CaO</w:t>
      </w:r>
      <w:r w:rsidRPr="003A75DE">
        <w:rPr>
          <w:rFonts w:ascii="Times New Roman" w:hAnsi="Times New Roman"/>
          <w:kern w:val="0"/>
          <w:szCs w:val="21"/>
        </w:rPr>
        <w:t>能与水反应，可用作食品干燥剂</w:t>
      </w:r>
    </w:p>
    <w:p w:rsidR="002811C8" w:rsidRPr="003A75DE" w:rsidRDefault="00B45BA1" w:rsidP="003A75DE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2</w:t>
      </w:r>
      <w:r w:rsidRPr="003A75DE">
        <w:rPr>
          <w:rFonts w:ascii="Times New Roman" w:hAnsi="Times New Roman" w:cs="Times New Roman"/>
        </w:rPr>
        <w:t>．</w:t>
      </w:r>
      <w:r w:rsidR="002811C8" w:rsidRPr="003A75DE">
        <w:rPr>
          <w:rFonts w:ascii="Times New Roman" w:hAnsi="Times New Roman" w:cs="Times New Roman"/>
        </w:rPr>
        <w:t>砷（</w:t>
      </w:r>
      <w:r w:rsidR="002811C8" w:rsidRPr="003A75DE">
        <w:rPr>
          <w:rFonts w:ascii="Times New Roman" w:hAnsi="Times New Roman" w:cs="Times New Roman"/>
        </w:rPr>
        <w:t>As</w:t>
      </w:r>
      <w:r w:rsidR="002811C8" w:rsidRPr="003A75DE">
        <w:rPr>
          <w:rFonts w:ascii="Times New Roman" w:hAnsi="Times New Roman" w:cs="Times New Roman"/>
        </w:rPr>
        <w:t>）和镓（</w:t>
      </w:r>
      <w:r w:rsidR="002811C8" w:rsidRPr="003A75DE">
        <w:rPr>
          <w:rFonts w:ascii="Times New Roman" w:hAnsi="Times New Roman" w:cs="Times New Roman"/>
        </w:rPr>
        <w:t>Ga</w:t>
      </w:r>
      <w:r w:rsidR="002811C8" w:rsidRPr="003A75DE">
        <w:rPr>
          <w:rFonts w:ascii="Times New Roman" w:hAnsi="Times New Roman" w:cs="Times New Roman"/>
        </w:rPr>
        <w:t>）都是第四周期元素，分别属于</w:t>
      </w:r>
      <w:r w:rsidR="002811C8" w:rsidRPr="003A75DE">
        <w:rPr>
          <w:rFonts w:ascii="Times New Roman" w:hAnsi="Times New Roman" w:cs="Times New Roman"/>
        </w:rPr>
        <w:t>ⅤA</w:t>
      </w:r>
      <w:r w:rsidR="002811C8" w:rsidRPr="003A75DE">
        <w:rPr>
          <w:rFonts w:ascii="Times New Roman" w:hAnsi="Times New Roman" w:cs="Times New Roman"/>
        </w:rPr>
        <w:t>族和</w:t>
      </w:r>
      <w:r w:rsidR="002811C8" w:rsidRPr="003A75DE">
        <w:rPr>
          <w:rFonts w:ascii="Times New Roman" w:hAnsi="Times New Roman" w:cs="Times New Roman"/>
        </w:rPr>
        <w:t>ⅢA</w:t>
      </w:r>
      <w:r w:rsidR="002811C8" w:rsidRPr="003A75DE">
        <w:rPr>
          <w:rFonts w:ascii="Times New Roman" w:hAnsi="Times New Roman" w:cs="Times New Roman"/>
        </w:rPr>
        <w:t>族。下列说法中</w:t>
      </w:r>
      <w:r w:rsidR="005D3F5E">
        <w:rPr>
          <w:rFonts w:ascii="Times New Roman" w:hAnsi="Times New Roman" w:cs="Times New Roman" w:hint="eastAsia"/>
        </w:rPr>
        <w:t>错误</w:t>
      </w:r>
      <w:r w:rsidR="002811C8" w:rsidRPr="003A75DE">
        <w:rPr>
          <w:rFonts w:ascii="Times New Roman" w:hAnsi="Times New Roman" w:cs="Times New Roman"/>
        </w:rPr>
        <w:t>的是</w:t>
      </w:r>
      <w:r w:rsidR="00421B13" w:rsidRPr="003A75DE">
        <w:rPr>
          <w:rFonts w:ascii="Times New Roman" w:hAnsi="Times New Roman" w:cs="Times New Roman"/>
        </w:rPr>
        <w:t>（）</w:t>
      </w:r>
    </w:p>
    <w:p w:rsidR="002811C8" w:rsidRPr="003A75DE" w:rsidRDefault="002811C8" w:rsidP="003A75DE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A</w:t>
      </w:r>
      <w:r w:rsidR="00CA10E5" w:rsidRPr="003A75DE">
        <w:rPr>
          <w:rFonts w:ascii="Times New Roman" w:hAnsi="Times New Roman" w:cs="Times New Roman"/>
          <w:kern w:val="0"/>
        </w:rPr>
        <w:t>．</w:t>
      </w:r>
      <w:r w:rsidRPr="003A75DE">
        <w:rPr>
          <w:rFonts w:ascii="Times New Roman" w:hAnsi="Times New Roman" w:cs="Times New Roman"/>
        </w:rPr>
        <w:t>原子半径：</w:t>
      </w:r>
      <w:r w:rsidRPr="003A75DE">
        <w:rPr>
          <w:rFonts w:ascii="Times New Roman" w:hAnsi="Times New Roman" w:cs="Times New Roman"/>
        </w:rPr>
        <w:t>Ga&gt;As&gt;P</w:t>
      </w:r>
    </w:p>
    <w:p w:rsidR="002811C8" w:rsidRPr="003A75DE" w:rsidRDefault="002811C8" w:rsidP="003A75DE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B</w:t>
      </w:r>
      <w:r w:rsidR="00CA10E5" w:rsidRPr="003A75DE">
        <w:rPr>
          <w:rFonts w:ascii="Times New Roman" w:hAnsi="Times New Roman" w:cs="Times New Roman"/>
          <w:kern w:val="0"/>
        </w:rPr>
        <w:t>．</w:t>
      </w:r>
      <w:r w:rsidRPr="003A75DE">
        <w:rPr>
          <w:rFonts w:ascii="Times New Roman" w:hAnsi="Times New Roman" w:cs="Times New Roman"/>
        </w:rPr>
        <w:t>热稳定性：</w:t>
      </w:r>
      <w:r w:rsidRPr="003A75DE">
        <w:rPr>
          <w:rFonts w:ascii="Times New Roman" w:hAnsi="Times New Roman" w:cs="Times New Roman"/>
        </w:rPr>
        <w:t>NH</w:t>
      </w:r>
      <w:r w:rsidRPr="003A75DE">
        <w:rPr>
          <w:rFonts w:ascii="Times New Roman" w:hAnsi="Times New Roman" w:cs="Times New Roman"/>
          <w:vertAlign w:val="subscript"/>
        </w:rPr>
        <w:t>3</w:t>
      </w:r>
      <w:r w:rsidRPr="003A75DE">
        <w:rPr>
          <w:rFonts w:ascii="Times New Roman" w:hAnsi="Times New Roman" w:cs="Times New Roman"/>
        </w:rPr>
        <w:t>&gt;PH</w:t>
      </w:r>
      <w:r w:rsidRPr="003A75DE">
        <w:rPr>
          <w:rFonts w:ascii="Times New Roman" w:hAnsi="Times New Roman" w:cs="Times New Roman"/>
          <w:vertAlign w:val="subscript"/>
        </w:rPr>
        <w:t>3</w:t>
      </w:r>
      <w:r w:rsidRPr="003A75DE">
        <w:rPr>
          <w:rFonts w:ascii="Times New Roman" w:hAnsi="Times New Roman" w:cs="Times New Roman"/>
        </w:rPr>
        <w:t>&gt;AsH</w:t>
      </w:r>
      <w:r w:rsidRPr="003A75DE">
        <w:rPr>
          <w:rFonts w:ascii="Times New Roman" w:hAnsi="Times New Roman" w:cs="Times New Roman"/>
          <w:vertAlign w:val="subscript"/>
        </w:rPr>
        <w:t>3</w:t>
      </w:r>
    </w:p>
    <w:p w:rsidR="002811C8" w:rsidRPr="003A75DE" w:rsidRDefault="002811C8" w:rsidP="003A75DE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C</w:t>
      </w:r>
      <w:r w:rsidR="00CA10E5" w:rsidRPr="003A75DE">
        <w:rPr>
          <w:rFonts w:ascii="Times New Roman" w:hAnsi="Times New Roman" w:cs="Times New Roman"/>
          <w:kern w:val="0"/>
        </w:rPr>
        <w:t>．</w:t>
      </w:r>
      <w:r w:rsidRPr="003A75DE">
        <w:rPr>
          <w:rFonts w:ascii="Times New Roman" w:hAnsi="Times New Roman" w:cs="Times New Roman"/>
        </w:rPr>
        <w:t>酸性：</w:t>
      </w:r>
      <w:r w:rsidRPr="003A75DE">
        <w:rPr>
          <w:rFonts w:ascii="Times New Roman" w:hAnsi="Times New Roman" w:cs="Times New Roman"/>
        </w:rPr>
        <w:t>H</w:t>
      </w:r>
      <w:r w:rsidRPr="003A75DE">
        <w:rPr>
          <w:rFonts w:ascii="Times New Roman" w:hAnsi="Times New Roman" w:cs="Times New Roman"/>
          <w:vertAlign w:val="subscript"/>
        </w:rPr>
        <w:t>3</w:t>
      </w:r>
      <w:r w:rsidRPr="003A75DE">
        <w:rPr>
          <w:rFonts w:ascii="Times New Roman" w:hAnsi="Times New Roman" w:cs="Times New Roman"/>
        </w:rPr>
        <w:t>AsO</w:t>
      </w:r>
      <w:r w:rsidRPr="003A75DE">
        <w:rPr>
          <w:rFonts w:ascii="Times New Roman" w:hAnsi="Times New Roman" w:cs="Times New Roman"/>
          <w:vertAlign w:val="subscript"/>
        </w:rPr>
        <w:t>4</w:t>
      </w:r>
      <w:r w:rsidRPr="003A75DE">
        <w:rPr>
          <w:rFonts w:ascii="Times New Roman" w:hAnsi="Times New Roman" w:cs="Times New Roman"/>
        </w:rPr>
        <w:t>&gt;H</w:t>
      </w:r>
      <w:r w:rsidRPr="003A75DE">
        <w:rPr>
          <w:rFonts w:ascii="Times New Roman" w:hAnsi="Times New Roman" w:cs="Times New Roman"/>
          <w:vertAlign w:val="subscript"/>
        </w:rPr>
        <w:t>2</w:t>
      </w:r>
      <w:r w:rsidRPr="003A75DE">
        <w:rPr>
          <w:rFonts w:ascii="Times New Roman" w:hAnsi="Times New Roman" w:cs="Times New Roman"/>
        </w:rPr>
        <w:t>SO</w:t>
      </w:r>
      <w:r w:rsidRPr="003A75DE">
        <w:rPr>
          <w:rFonts w:ascii="Times New Roman" w:hAnsi="Times New Roman" w:cs="Times New Roman"/>
          <w:vertAlign w:val="subscript"/>
        </w:rPr>
        <w:t>4</w:t>
      </w:r>
      <w:r w:rsidRPr="003A75DE">
        <w:rPr>
          <w:rFonts w:ascii="Times New Roman" w:hAnsi="Times New Roman" w:cs="Times New Roman"/>
        </w:rPr>
        <w:t>&gt;H</w:t>
      </w:r>
      <w:r w:rsidRPr="003A75DE">
        <w:rPr>
          <w:rFonts w:ascii="Times New Roman" w:hAnsi="Times New Roman" w:cs="Times New Roman"/>
          <w:vertAlign w:val="subscript"/>
        </w:rPr>
        <w:t>3</w:t>
      </w:r>
      <w:r w:rsidRPr="003A75DE">
        <w:rPr>
          <w:rFonts w:ascii="Times New Roman" w:hAnsi="Times New Roman" w:cs="Times New Roman"/>
        </w:rPr>
        <w:t>PO</w:t>
      </w:r>
      <w:r w:rsidRPr="003A75DE">
        <w:rPr>
          <w:rFonts w:ascii="Times New Roman" w:hAnsi="Times New Roman" w:cs="Times New Roman"/>
          <w:vertAlign w:val="subscript"/>
        </w:rPr>
        <w:t>4</w:t>
      </w:r>
    </w:p>
    <w:p w:rsidR="002811C8" w:rsidRPr="003A75DE" w:rsidRDefault="002811C8" w:rsidP="005D3F5E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D</w:t>
      </w:r>
      <w:r w:rsidR="00CA10E5" w:rsidRPr="003A75DE">
        <w:rPr>
          <w:rFonts w:ascii="Times New Roman" w:hAnsi="Times New Roman" w:cs="Times New Roman"/>
          <w:kern w:val="0"/>
        </w:rPr>
        <w:t>．</w:t>
      </w:r>
      <w:r w:rsidRPr="003A75DE">
        <w:rPr>
          <w:rFonts w:ascii="Times New Roman" w:hAnsi="Times New Roman" w:cs="Times New Roman"/>
        </w:rPr>
        <w:t>Ga</w:t>
      </w:r>
      <w:r w:rsidRPr="003A75DE">
        <w:rPr>
          <w:rFonts w:ascii="Times New Roman" w:hAnsi="Times New Roman" w:cs="Times New Roman"/>
        </w:rPr>
        <w:t>（</w:t>
      </w:r>
      <w:r w:rsidRPr="003A75DE">
        <w:rPr>
          <w:rFonts w:ascii="Times New Roman" w:hAnsi="Times New Roman" w:cs="Times New Roman"/>
        </w:rPr>
        <w:t>OH</w:t>
      </w:r>
      <w:r w:rsidRPr="003A75DE">
        <w:rPr>
          <w:rFonts w:ascii="Times New Roman" w:hAnsi="Times New Roman" w:cs="Times New Roman"/>
        </w:rPr>
        <w:t>）</w:t>
      </w:r>
      <w:r w:rsidRPr="003A75DE">
        <w:rPr>
          <w:rFonts w:ascii="Times New Roman" w:hAnsi="Times New Roman" w:cs="Times New Roman"/>
          <w:vertAlign w:val="subscript"/>
        </w:rPr>
        <w:t>2</w:t>
      </w:r>
      <w:r w:rsidRPr="003A75DE">
        <w:rPr>
          <w:rFonts w:ascii="Times New Roman" w:hAnsi="Times New Roman" w:cs="Times New Roman"/>
        </w:rPr>
        <w:t>可能是两性氢氧化物</w:t>
      </w:r>
    </w:p>
    <w:p w:rsidR="00421B13" w:rsidRPr="003A75DE" w:rsidRDefault="00B45BA1" w:rsidP="003A75DE">
      <w:pPr>
        <w:pStyle w:val="a5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3</w:t>
      </w:r>
      <w:r w:rsidRPr="003A75DE">
        <w:rPr>
          <w:rFonts w:ascii="Times New Roman" w:hAnsi="Times New Roman" w:cs="Times New Roman"/>
        </w:rPr>
        <w:t>．</w:t>
      </w:r>
      <w:r w:rsidR="0072116B" w:rsidRPr="003A75DE">
        <w:rPr>
          <w:rFonts w:ascii="Times New Roman" w:hAnsi="Times New Roman" w:cs="Times New Roman"/>
        </w:rPr>
        <w:t>关于乙醇的说法中正确的是</w:t>
      </w:r>
      <w:r w:rsidR="00421B13" w:rsidRPr="003A75DE">
        <w:rPr>
          <w:rFonts w:ascii="Times New Roman" w:hAnsi="Times New Roman" w:cs="Times New Roman"/>
        </w:rPr>
        <w:t>（）</w:t>
      </w:r>
    </w:p>
    <w:p w:rsidR="0072116B" w:rsidRPr="003A75DE" w:rsidRDefault="0072116B" w:rsidP="003A75DE">
      <w:pPr>
        <w:pStyle w:val="a5"/>
        <w:adjustRightInd w:val="0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A</w:t>
      </w:r>
      <w:r w:rsidRPr="003A75DE">
        <w:rPr>
          <w:rFonts w:ascii="Times New Roman" w:hAnsi="Times New Roman" w:cs="Times New Roman"/>
        </w:rPr>
        <w:t>．乙醇结构中有</w:t>
      </w:r>
      <w:r w:rsidR="00BB3F03">
        <w:rPr>
          <w:rFonts w:ascii="Times New Roman" w:hAnsi="Times New Roman" w:cs="Times New Roman" w:hint="eastAsia"/>
        </w:rPr>
        <w:t>-</w:t>
      </w:r>
      <w:r w:rsidRPr="003A75DE">
        <w:rPr>
          <w:rFonts w:ascii="Times New Roman" w:hAnsi="Times New Roman" w:cs="Times New Roman"/>
        </w:rPr>
        <w:t>OH</w:t>
      </w:r>
      <w:r w:rsidRPr="003A75DE">
        <w:rPr>
          <w:rFonts w:ascii="Times New Roman" w:hAnsi="Times New Roman" w:cs="Times New Roman"/>
        </w:rPr>
        <w:t>，所以乙醇溶解于水，可以电离出</w:t>
      </w:r>
      <w:r w:rsidRPr="003A75DE">
        <w:rPr>
          <w:rFonts w:ascii="Times New Roman" w:hAnsi="Times New Roman" w:cs="Times New Roman"/>
        </w:rPr>
        <w:t>OH</w:t>
      </w:r>
      <w:r w:rsidRPr="003A75DE">
        <w:rPr>
          <w:rFonts w:ascii="Times New Roman" w:hAnsi="Times New Roman" w:cs="Times New Roman"/>
          <w:vertAlign w:val="superscript"/>
        </w:rPr>
        <w:t>－</w:t>
      </w:r>
      <w:r w:rsidRPr="003A75DE">
        <w:rPr>
          <w:rFonts w:ascii="Times New Roman" w:hAnsi="Times New Roman" w:cs="Times New Roman"/>
        </w:rPr>
        <w:t>而显碱性</w:t>
      </w:r>
    </w:p>
    <w:p w:rsidR="0072116B" w:rsidRPr="003A75DE" w:rsidRDefault="0072116B" w:rsidP="003A75DE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B</w:t>
      </w:r>
      <w:r w:rsidRPr="003A75DE">
        <w:rPr>
          <w:rFonts w:ascii="Times New Roman" w:hAnsi="Times New Roman" w:cs="Times New Roman"/>
        </w:rPr>
        <w:t>．乙醇燃烧生成二氧化碳和水，说明乙醇具有氧化性</w:t>
      </w:r>
    </w:p>
    <w:p w:rsidR="0072116B" w:rsidRPr="003A75DE" w:rsidRDefault="0072116B" w:rsidP="003A75DE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C</w:t>
      </w:r>
      <w:r w:rsidRPr="003A75DE">
        <w:rPr>
          <w:rFonts w:ascii="Times New Roman" w:hAnsi="Times New Roman" w:cs="Times New Roman"/>
        </w:rPr>
        <w:t>．乙醇与钠反应可以产生氢气，所以乙醇显酸性</w:t>
      </w:r>
    </w:p>
    <w:p w:rsidR="0072116B" w:rsidRPr="003A75DE" w:rsidRDefault="0072116B" w:rsidP="003A75DE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D</w:t>
      </w:r>
      <w:r w:rsidRPr="003A75DE">
        <w:rPr>
          <w:rFonts w:ascii="Times New Roman" w:hAnsi="Times New Roman" w:cs="Times New Roman"/>
        </w:rPr>
        <w:t>．乙醇与钠反应非常平缓，所以乙醇羟基上的氢原子不如水中的氢原子活泼</w:t>
      </w:r>
    </w:p>
    <w:p w:rsidR="00316B91" w:rsidRPr="003A75DE" w:rsidRDefault="004972CE" w:rsidP="003A75DE">
      <w:pPr>
        <w:tabs>
          <w:tab w:val="right" w:pos="8306"/>
        </w:tabs>
        <w:adjustRightInd w:val="0"/>
        <w:snapToGrid w:val="0"/>
        <w:spacing w:line="360" w:lineRule="auto"/>
        <w:ind w:leftChars="1" w:left="283" w:hangingChars="134" w:hanging="281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  <w:lang w:val="pt-BR"/>
        </w:rPr>
        <w:t>4</w:t>
      </w:r>
      <w:r w:rsidR="00B45BA1" w:rsidRPr="003A75DE">
        <w:rPr>
          <w:rFonts w:ascii="Times New Roman" w:hAnsi="Times New Roman"/>
          <w:szCs w:val="21"/>
          <w:lang w:val="pt-BR"/>
        </w:rPr>
        <w:t>．</w:t>
      </w:r>
      <w:r w:rsidR="00316B91" w:rsidRPr="003A75DE">
        <w:rPr>
          <w:rFonts w:ascii="Times New Roman" w:hAnsi="Times New Roman"/>
          <w:szCs w:val="21"/>
        </w:rPr>
        <w:t>根据下列实验操作和现象所得到的结论</w:t>
      </w:r>
      <w:r w:rsidR="00D6790B">
        <w:rPr>
          <w:rFonts w:ascii="Times New Roman" w:hAnsi="Times New Roman" w:hint="eastAsia"/>
          <w:szCs w:val="21"/>
        </w:rPr>
        <w:t>错误</w:t>
      </w:r>
      <w:r w:rsidR="00316B91" w:rsidRPr="003A75DE">
        <w:rPr>
          <w:rFonts w:ascii="Times New Roman" w:hAnsi="Times New Roman"/>
          <w:szCs w:val="21"/>
        </w:rPr>
        <w:t>的是</w:t>
      </w:r>
      <w:r w:rsidR="00421B13" w:rsidRPr="003A75DE">
        <w:rPr>
          <w:rFonts w:ascii="Times New Roman" w:hAnsi="Times New Roman"/>
          <w:szCs w:val="21"/>
        </w:rPr>
        <w:t>（）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040"/>
        <w:gridCol w:w="2520"/>
      </w:tblGrid>
      <w:tr w:rsidR="00316B91" w:rsidRPr="003A75DE" w:rsidTr="00EA7304">
        <w:tc>
          <w:tcPr>
            <w:tcW w:w="72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A75DE">
              <w:rPr>
                <w:rFonts w:ascii="Times New Roman" w:hAnsi="Times New Roman"/>
                <w:szCs w:val="21"/>
              </w:rPr>
              <w:t>选项</w:t>
            </w:r>
          </w:p>
        </w:tc>
        <w:tc>
          <w:tcPr>
            <w:tcW w:w="504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3A75DE">
              <w:rPr>
                <w:rFonts w:ascii="Times New Roman" w:hAnsi="Times New Roman"/>
                <w:szCs w:val="21"/>
              </w:rPr>
              <w:t>实验操作和现象</w:t>
            </w:r>
          </w:p>
        </w:tc>
        <w:tc>
          <w:tcPr>
            <w:tcW w:w="252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3A75DE">
              <w:rPr>
                <w:rFonts w:ascii="Times New Roman" w:hAnsi="Times New Roman"/>
                <w:szCs w:val="21"/>
              </w:rPr>
              <w:t>结论</w:t>
            </w:r>
          </w:p>
        </w:tc>
      </w:tr>
      <w:tr w:rsidR="00316B91" w:rsidRPr="003A75DE" w:rsidTr="00EA7304">
        <w:tc>
          <w:tcPr>
            <w:tcW w:w="72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504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室温下，向苯酚钠溶液中通入足量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CO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  <w:vertAlign w:val="subscript"/>
              </w:rPr>
              <w:t>2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，溶液变浑浊。</w:t>
            </w:r>
          </w:p>
        </w:tc>
        <w:tc>
          <w:tcPr>
            <w:tcW w:w="252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碳酸的酸性比苯酚的强</w:t>
            </w:r>
          </w:p>
        </w:tc>
      </w:tr>
      <w:tr w:rsidR="00316B91" w:rsidRPr="003A75DE" w:rsidTr="00D0615E">
        <w:tc>
          <w:tcPr>
            <w:tcW w:w="72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5040" w:type="dxa"/>
            <w:vAlign w:val="center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向久置的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Na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  <w:vertAlign w:val="subscript"/>
              </w:rPr>
              <w:t>2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SO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  <w:vertAlign w:val="subscript"/>
              </w:rPr>
              <w:t>3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溶液中加入足量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BaCl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  <w:vertAlign w:val="subscript"/>
              </w:rPr>
              <w:t>2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溶液，出现白色沉淀；再加入足量稀盐酸，部分沉淀溶解</w:t>
            </w:r>
          </w:p>
        </w:tc>
        <w:tc>
          <w:tcPr>
            <w:tcW w:w="2520" w:type="dxa"/>
            <w:vAlign w:val="center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部分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Na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  <w:vertAlign w:val="subscript"/>
              </w:rPr>
              <w:t>2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SO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  <w:vertAlign w:val="subscript"/>
              </w:rPr>
              <w:t>3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被氧化</w:t>
            </w:r>
          </w:p>
        </w:tc>
      </w:tr>
      <w:tr w:rsidR="00316B91" w:rsidRPr="003A75DE" w:rsidTr="00EA7304">
        <w:tc>
          <w:tcPr>
            <w:tcW w:w="72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504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室温下，向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FeCl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  <w:vertAlign w:val="subscript"/>
              </w:rPr>
              <w:t>3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溶液中滴加少量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KI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溶液，再滴加几滴淀粉溶液，溶液变蓝色。</w:t>
            </w:r>
          </w:p>
        </w:tc>
        <w:tc>
          <w:tcPr>
            <w:tcW w:w="2520" w:type="dxa"/>
          </w:tcPr>
          <w:p w:rsidR="00316B91" w:rsidRPr="003A75DE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Fe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  <w:vertAlign w:val="superscript"/>
              </w:rPr>
              <w:t>3+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的氧化性比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I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  <w:vertAlign w:val="subscript"/>
              </w:rPr>
              <w:t>2</w:t>
            </w:r>
            <w:r w:rsidRPr="003A75DE">
              <w:rPr>
                <w:rFonts w:ascii="Times New Roman" w:hAnsi="Times New Roman"/>
                <w:color w:val="000000" w:themeColor="text1"/>
                <w:szCs w:val="21"/>
              </w:rPr>
              <w:t>的强</w:t>
            </w:r>
          </w:p>
        </w:tc>
      </w:tr>
      <w:tr w:rsidR="00F26343" w:rsidRPr="00F26343" w:rsidTr="006A33B7">
        <w:tc>
          <w:tcPr>
            <w:tcW w:w="720" w:type="dxa"/>
          </w:tcPr>
          <w:p w:rsidR="00316B91" w:rsidRPr="00F26343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F26343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040" w:type="dxa"/>
            <w:vAlign w:val="center"/>
          </w:tcPr>
          <w:p w:rsidR="00316B91" w:rsidRPr="00F26343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F26343">
              <w:rPr>
                <w:rFonts w:ascii="Times New Roman" w:hAnsi="Times New Roman"/>
                <w:szCs w:val="21"/>
              </w:rPr>
              <w:t>向某黄色溶液中加入淀粉</w:t>
            </w:r>
            <w:r w:rsidRPr="00F26343">
              <w:rPr>
                <w:rFonts w:ascii="Times New Roman" w:hAnsi="Times New Roman"/>
                <w:szCs w:val="21"/>
              </w:rPr>
              <w:t xml:space="preserve"> KI </w:t>
            </w:r>
            <w:r w:rsidRPr="00F26343">
              <w:rPr>
                <w:rFonts w:ascii="Times New Roman" w:hAnsi="Times New Roman"/>
                <w:szCs w:val="21"/>
              </w:rPr>
              <w:t>溶液</w:t>
            </w:r>
            <w:r w:rsidRPr="00F26343">
              <w:rPr>
                <w:rFonts w:ascii="Times New Roman" w:hAnsi="Times New Roman"/>
                <w:szCs w:val="21"/>
              </w:rPr>
              <w:t>,</w:t>
            </w:r>
            <w:r w:rsidRPr="00F26343">
              <w:rPr>
                <w:rFonts w:ascii="Times New Roman" w:hAnsi="Times New Roman"/>
                <w:szCs w:val="21"/>
              </w:rPr>
              <w:t>溶液呈蓝色</w:t>
            </w:r>
          </w:p>
        </w:tc>
        <w:tc>
          <w:tcPr>
            <w:tcW w:w="2520" w:type="dxa"/>
            <w:vAlign w:val="center"/>
          </w:tcPr>
          <w:p w:rsidR="00316B91" w:rsidRPr="00F26343" w:rsidRDefault="00316B91" w:rsidP="003A75D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F26343">
              <w:rPr>
                <w:rFonts w:ascii="Times New Roman" w:hAnsi="Times New Roman"/>
                <w:szCs w:val="21"/>
              </w:rPr>
              <w:t>溶液中含</w:t>
            </w:r>
            <w:r w:rsidRPr="00F26343">
              <w:rPr>
                <w:rFonts w:ascii="Times New Roman" w:hAnsi="Times New Roman"/>
                <w:szCs w:val="21"/>
              </w:rPr>
              <w:t xml:space="preserve"> Br</w:t>
            </w:r>
            <w:r w:rsidRPr="00F26343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</w:tr>
    </w:tbl>
    <w:p w:rsidR="00DB6F83" w:rsidRPr="003A75DE" w:rsidRDefault="00F109C5" w:rsidP="003A75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3A75DE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435610</wp:posOffset>
            </wp:positionV>
            <wp:extent cx="920115" cy="932180"/>
            <wp:effectExtent l="0" t="0" r="0" b="1270"/>
            <wp:wrapSquare wrapText="bothSides"/>
            <wp:docPr id="95" name="j8.jpg" descr="id:214749834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2CE">
        <w:rPr>
          <w:rFonts w:ascii="Times New Roman" w:hAnsi="Times New Roman" w:hint="eastAsia"/>
          <w:szCs w:val="21"/>
          <w:lang w:val="pt-BR"/>
        </w:rPr>
        <w:t>5</w:t>
      </w:r>
      <w:r w:rsidR="00DB6F83" w:rsidRPr="003A75DE">
        <w:rPr>
          <w:rFonts w:ascii="Times New Roman" w:hAnsi="Times New Roman"/>
          <w:szCs w:val="21"/>
          <w:lang w:val="pt-BR"/>
        </w:rPr>
        <w:t>．</w:t>
      </w:r>
      <w:r w:rsidR="00DB6F83" w:rsidRPr="003A75DE">
        <w:rPr>
          <w:rFonts w:ascii="Times New Roman" w:hAnsi="Times New Roman"/>
          <w:szCs w:val="21"/>
        </w:rPr>
        <w:t>某同学想通过实验探究硫和碳得电子能力的强弱</w:t>
      </w:r>
      <w:r w:rsidR="00F26343">
        <w:rPr>
          <w:rFonts w:ascii="Times New Roman" w:hAnsi="Times New Roman" w:hint="eastAsia"/>
          <w:szCs w:val="21"/>
        </w:rPr>
        <w:t>，</w:t>
      </w:r>
      <w:r w:rsidR="00DB6F83" w:rsidRPr="003A75DE">
        <w:rPr>
          <w:rFonts w:ascii="Times New Roman" w:hAnsi="Times New Roman"/>
          <w:szCs w:val="21"/>
        </w:rPr>
        <w:t>通过比较它们最高价氧化物对应水化物的酸性强弱来验证</w:t>
      </w:r>
      <w:r w:rsidR="00DB6F83" w:rsidRPr="003A75DE">
        <w:rPr>
          <w:rFonts w:ascii="Times New Roman" w:hAnsi="Times New Roman"/>
          <w:szCs w:val="21"/>
        </w:rPr>
        <w:t>,</w:t>
      </w:r>
      <w:r w:rsidR="00DB6F83" w:rsidRPr="003A75DE">
        <w:rPr>
          <w:rFonts w:ascii="Times New Roman" w:hAnsi="Times New Roman"/>
          <w:szCs w:val="21"/>
        </w:rPr>
        <w:t>设计了如图实验。</w:t>
      </w:r>
    </w:p>
    <w:p w:rsidR="00DB6F83" w:rsidRPr="003A75DE" w:rsidRDefault="00DB6F83" w:rsidP="003A75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3A75DE">
        <w:rPr>
          <w:rFonts w:ascii="Times New Roman" w:hAnsi="Times New Roman"/>
          <w:szCs w:val="21"/>
        </w:rPr>
        <w:t xml:space="preserve">(1) </w:t>
      </w:r>
      <w:r w:rsidRPr="003A75DE">
        <w:rPr>
          <w:rFonts w:ascii="Times New Roman" w:hAnsi="Times New Roman"/>
          <w:szCs w:val="21"/>
        </w:rPr>
        <w:t>仪器</w:t>
      </w:r>
      <w:r w:rsidRPr="003A75DE">
        <w:rPr>
          <w:rFonts w:ascii="Times New Roman" w:hAnsi="Times New Roman"/>
          <w:szCs w:val="21"/>
        </w:rPr>
        <w:t>a</w:t>
      </w:r>
      <w:r w:rsidRPr="003A75DE">
        <w:rPr>
          <w:rFonts w:ascii="Times New Roman" w:hAnsi="Times New Roman"/>
          <w:szCs w:val="21"/>
        </w:rPr>
        <w:t>的名称是</w:t>
      </w:r>
      <w:r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   </w:t>
      </w:r>
      <w:r w:rsidR="00C04EE7" w:rsidRPr="003A75DE">
        <w:rPr>
          <w:rFonts w:ascii="Times New Roman" w:hAnsi="Times New Roman"/>
          <w:szCs w:val="21"/>
        </w:rPr>
        <w:t>，</w:t>
      </w:r>
      <w:r w:rsidRPr="003A75DE">
        <w:rPr>
          <w:rFonts w:ascii="Times New Roman" w:hAnsi="Times New Roman"/>
          <w:szCs w:val="21"/>
        </w:rPr>
        <w:t>应盛放下列药品中的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 </w:t>
      </w:r>
      <w:r w:rsidRPr="003A75DE">
        <w:rPr>
          <w:rFonts w:ascii="Times New Roman" w:hAnsi="Times New Roman"/>
          <w:szCs w:val="21"/>
        </w:rPr>
        <w:t>(</w:t>
      </w:r>
      <w:r w:rsidRPr="003A75DE">
        <w:rPr>
          <w:rFonts w:ascii="Times New Roman" w:hAnsi="Times New Roman"/>
          <w:szCs w:val="21"/>
        </w:rPr>
        <w:t>填字母</w:t>
      </w:r>
      <w:r w:rsidRPr="003A75DE">
        <w:rPr>
          <w:rFonts w:ascii="Times New Roman" w:hAnsi="Times New Roman"/>
          <w:szCs w:val="21"/>
        </w:rPr>
        <w:t>)</w:t>
      </w:r>
      <w:r w:rsidRPr="003A75DE">
        <w:rPr>
          <w:rFonts w:ascii="Times New Roman" w:hAnsi="Times New Roman"/>
          <w:szCs w:val="21"/>
        </w:rPr>
        <w:t>。</w:t>
      </w:r>
      <w:r w:rsidRPr="003A75DE">
        <w:rPr>
          <w:rFonts w:ascii="Times New Roman" w:hAnsi="Times New Roman"/>
          <w:szCs w:val="21"/>
        </w:rPr>
        <w:t> </w:t>
      </w:r>
    </w:p>
    <w:p w:rsidR="00DB6F83" w:rsidRPr="003A75DE" w:rsidRDefault="00DB6F83" w:rsidP="003A75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3A75DE">
        <w:rPr>
          <w:rFonts w:ascii="Times New Roman" w:hAnsi="Times New Roman"/>
          <w:szCs w:val="21"/>
        </w:rPr>
        <w:t>A</w:t>
      </w:r>
      <w:r w:rsidR="00F109C5" w:rsidRPr="003A75DE">
        <w:rPr>
          <w:rFonts w:ascii="Times New Roman" w:hAnsi="Times New Roman"/>
          <w:szCs w:val="21"/>
          <w:lang w:val="pt-BR"/>
        </w:rPr>
        <w:t>．</w:t>
      </w:r>
      <w:r w:rsidRPr="003A75DE">
        <w:rPr>
          <w:rFonts w:ascii="Times New Roman" w:hAnsi="Times New Roman"/>
          <w:szCs w:val="21"/>
        </w:rPr>
        <w:t xml:space="preserve">稀硫酸　　　</w:t>
      </w:r>
      <w:r w:rsidRPr="003A75DE">
        <w:rPr>
          <w:rFonts w:ascii="Times New Roman" w:hAnsi="Times New Roman"/>
          <w:szCs w:val="21"/>
        </w:rPr>
        <w:t>B</w:t>
      </w:r>
      <w:r w:rsidR="00F109C5" w:rsidRPr="003A75DE">
        <w:rPr>
          <w:rFonts w:ascii="Times New Roman" w:hAnsi="Times New Roman"/>
          <w:szCs w:val="21"/>
          <w:lang w:val="pt-BR"/>
        </w:rPr>
        <w:t>．</w:t>
      </w:r>
      <w:r w:rsidRPr="003A75DE">
        <w:rPr>
          <w:rFonts w:ascii="Times New Roman" w:hAnsi="Times New Roman"/>
          <w:szCs w:val="21"/>
        </w:rPr>
        <w:t>亚硫酸</w:t>
      </w:r>
      <w:r w:rsidRPr="003A75DE">
        <w:rPr>
          <w:rFonts w:ascii="Times New Roman" w:hAnsi="Times New Roman"/>
          <w:szCs w:val="21"/>
        </w:rPr>
        <w:t>C</w:t>
      </w:r>
      <w:r w:rsidR="00F109C5" w:rsidRPr="003A75DE">
        <w:rPr>
          <w:rFonts w:ascii="Times New Roman" w:hAnsi="Times New Roman"/>
          <w:szCs w:val="21"/>
          <w:lang w:val="pt-BR"/>
        </w:rPr>
        <w:t>．</w:t>
      </w:r>
      <w:r w:rsidRPr="003A75DE">
        <w:rPr>
          <w:rFonts w:ascii="Times New Roman" w:hAnsi="Times New Roman"/>
          <w:szCs w:val="21"/>
        </w:rPr>
        <w:t>氢硫酸</w:t>
      </w:r>
      <w:r w:rsidRPr="003A75DE">
        <w:rPr>
          <w:rFonts w:ascii="Times New Roman" w:hAnsi="Times New Roman"/>
          <w:szCs w:val="21"/>
        </w:rPr>
        <w:tab/>
        <w:t>D</w:t>
      </w:r>
      <w:r w:rsidR="00F109C5" w:rsidRPr="003A75DE">
        <w:rPr>
          <w:rFonts w:ascii="Times New Roman" w:hAnsi="Times New Roman"/>
          <w:szCs w:val="21"/>
          <w:lang w:val="pt-BR"/>
        </w:rPr>
        <w:t>．</w:t>
      </w:r>
      <w:r w:rsidRPr="003A75DE">
        <w:rPr>
          <w:rFonts w:ascii="Times New Roman" w:hAnsi="Times New Roman"/>
          <w:szCs w:val="21"/>
        </w:rPr>
        <w:t>盐酸</w:t>
      </w:r>
    </w:p>
    <w:p w:rsidR="00DB6F83" w:rsidRPr="003A75DE" w:rsidRDefault="00DB6F83" w:rsidP="003A75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3A75DE">
        <w:rPr>
          <w:rFonts w:ascii="Times New Roman" w:hAnsi="Times New Roman"/>
          <w:szCs w:val="21"/>
        </w:rPr>
        <w:t xml:space="preserve">(2) </w:t>
      </w:r>
      <w:r w:rsidRPr="003A75DE">
        <w:rPr>
          <w:rFonts w:ascii="Times New Roman" w:hAnsi="Times New Roman"/>
          <w:szCs w:val="21"/>
        </w:rPr>
        <w:t>仪器</w:t>
      </w:r>
      <w:r w:rsidRPr="003A75DE">
        <w:rPr>
          <w:rFonts w:ascii="Times New Roman" w:hAnsi="Times New Roman"/>
          <w:szCs w:val="21"/>
        </w:rPr>
        <w:t>b</w:t>
      </w:r>
      <w:r w:rsidRPr="003A75DE">
        <w:rPr>
          <w:rFonts w:ascii="Times New Roman" w:hAnsi="Times New Roman"/>
          <w:szCs w:val="21"/>
        </w:rPr>
        <w:t>的名称是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   </w:t>
      </w:r>
      <w:r w:rsidR="00C04EE7" w:rsidRPr="003A75DE">
        <w:rPr>
          <w:rFonts w:ascii="Times New Roman" w:hAnsi="Times New Roman"/>
          <w:szCs w:val="21"/>
        </w:rPr>
        <w:t>，</w:t>
      </w:r>
      <w:r w:rsidRPr="003A75DE">
        <w:rPr>
          <w:rFonts w:ascii="Times New Roman" w:hAnsi="Times New Roman"/>
          <w:szCs w:val="21"/>
        </w:rPr>
        <w:t>应盛放下列药品中的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 </w:t>
      </w:r>
      <w:r w:rsidRPr="003A75DE">
        <w:rPr>
          <w:rFonts w:ascii="Times New Roman" w:hAnsi="Times New Roman"/>
          <w:szCs w:val="21"/>
        </w:rPr>
        <w:t>(</w:t>
      </w:r>
      <w:r w:rsidRPr="003A75DE">
        <w:rPr>
          <w:rFonts w:ascii="Times New Roman" w:hAnsi="Times New Roman"/>
          <w:szCs w:val="21"/>
        </w:rPr>
        <w:t>填字母</w:t>
      </w:r>
      <w:r w:rsidRPr="003A75DE">
        <w:rPr>
          <w:rFonts w:ascii="Times New Roman" w:hAnsi="Times New Roman"/>
          <w:szCs w:val="21"/>
        </w:rPr>
        <w:t>)</w:t>
      </w:r>
      <w:r w:rsidRPr="003A75DE">
        <w:rPr>
          <w:rFonts w:ascii="Times New Roman" w:hAnsi="Times New Roman"/>
          <w:szCs w:val="21"/>
        </w:rPr>
        <w:t>。</w:t>
      </w:r>
      <w:r w:rsidRPr="003A75DE">
        <w:rPr>
          <w:rFonts w:ascii="Times New Roman" w:hAnsi="Times New Roman"/>
          <w:szCs w:val="21"/>
        </w:rPr>
        <w:t> </w:t>
      </w:r>
    </w:p>
    <w:p w:rsidR="00DB6F83" w:rsidRPr="003A75DE" w:rsidRDefault="00DB6F83" w:rsidP="003A75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3A75DE">
        <w:rPr>
          <w:rFonts w:ascii="Times New Roman" w:hAnsi="Times New Roman"/>
          <w:szCs w:val="21"/>
        </w:rPr>
        <w:t>A</w:t>
      </w:r>
      <w:r w:rsidR="00F109C5" w:rsidRPr="003A75DE">
        <w:rPr>
          <w:rFonts w:ascii="Times New Roman" w:hAnsi="Times New Roman"/>
          <w:szCs w:val="21"/>
          <w:lang w:val="pt-BR"/>
        </w:rPr>
        <w:t>．</w:t>
      </w:r>
      <w:r w:rsidRPr="003A75DE">
        <w:rPr>
          <w:rFonts w:ascii="Times New Roman" w:hAnsi="Times New Roman"/>
          <w:szCs w:val="21"/>
        </w:rPr>
        <w:t>碳酸钙</w:t>
      </w:r>
      <w:r w:rsidRPr="003A75DE">
        <w:rPr>
          <w:rFonts w:ascii="Times New Roman" w:hAnsi="Times New Roman"/>
          <w:szCs w:val="21"/>
        </w:rPr>
        <w:tab/>
        <w:t>B</w:t>
      </w:r>
      <w:r w:rsidR="00F109C5" w:rsidRPr="003A75DE">
        <w:rPr>
          <w:rFonts w:ascii="Times New Roman" w:hAnsi="Times New Roman"/>
          <w:szCs w:val="21"/>
          <w:lang w:val="pt-BR"/>
        </w:rPr>
        <w:t>．</w:t>
      </w:r>
      <w:r w:rsidRPr="003A75DE">
        <w:rPr>
          <w:rFonts w:ascii="Times New Roman" w:hAnsi="Times New Roman"/>
          <w:szCs w:val="21"/>
        </w:rPr>
        <w:t>硫酸钠</w:t>
      </w:r>
      <w:r w:rsidRPr="003A75DE">
        <w:rPr>
          <w:rFonts w:ascii="Times New Roman" w:hAnsi="Times New Roman"/>
          <w:szCs w:val="21"/>
        </w:rPr>
        <w:t>C</w:t>
      </w:r>
      <w:r w:rsidR="00F109C5" w:rsidRPr="003A75DE">
        <w:rPr>
          <w:rFonts w:ascii="Times New Roman" w:hAnsi="Times New Roman"/>
          <w:szCs w:val="21"/>
          <w:lang w:val="pt-BR"/>
        </w:rPr>
        <w:t>．</w:t>
      </w:r>
      <w:r w:rsidRPr="003A75DE">
        <w:rPr>
          <w:rFonts w:ascii="Times New Roman" w:hAnsi="Times New Roman"/>
          <w:szCs w:val="21"/>
        </w:rPr>
        <w:t>氯化钠</w:t>
      </w:r>
      <w:r w:rsidRPr="003A75DE">
        <w:rPr>
          <w:rFonts w:ascii="Times New Roman" w:hAnsi="Times New Roman"/>
          <w:szCs w:val="21"/>
        </w:rPr>
        <w:tab/>
        <w:t>D</w:t>
      </w:r>
      <w:r w:rsidR="00F109C5" w:rsidRPr="003A75DE">
        <w:rPr>
          <w:rFonts w:ascii="Times New Roman" w:hAnsi="Times New Roman"/>
          <w:szCs w:val="21"/>
          <w:lang w:val="pt-BR"/>
        </w:rPr>
        <w:t>．</w:t>
      </w:r>
      <w:r w:rsidRPr="003A75DE">
        <w:rPr>
          <w:rFonts w:ascii="Times New Roman" w:hAnsi="Times New Roman"/>
          <w:szCs w:val="21"/>
        </w:rPr>
        <w:t>碳酸钠</w:t>
      </w:r>
    </w:p>
    <w:p w:rsidR="00DB6F83" w:rsidRPr="003A75DE" w:rsidRDefault="00DB6F83" w:rsidP="003A75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3A75DE">
        <w:rPr>
          <w:rFonts w:ascii="Times New Roman" w:hAnsi="Times New Roman"/>
          <w:szCs w:val="21"/>
        </w:rPr>
        <w:t xml:space="preserve">(3) </w:t>
      </w:r>
      <w:r w:rsidRPr="003A75DE">
        <w:rPr>
          <w:rFonts w:ascii="Times New Roman" w:hAnsi="Times New Roman"/>
          <w:szCs w:val="21"/>
        </w:rPr>
        <w:t>仪器</w:t>
      </w:r>
      <w:r w:rsidRPr="003A75DE">
        <w:rPr>
          <w:rFonts w:ascii="Times New Roman" w:hAnsi="Times New Roman"/>
          <w:szCs w:val="21"/>
        </w:rPr>
        <w:t>c</w:t>
      </w:r>
      <w:r w:rsidRPr="003A75DE">
        <w:rPr>
          <w:rFonts w:ascii="Times New Roman" w:hAnsi="Times New Roman"/>
          <w:szCs w:val="21"/>
        </w:rPr>
        <w:t>中应盛放的样品是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 </w:t>
      </w:r>
      <w:r w:rsidR="00C04EE7" w:rsidRPr="003A75DE">
        <w:rPr>
          <w:rFonts w:ascii="Times New Roman" w:hAnsi="Times New Roman"/>
          <w:szCs w:val="21"/>
        </w:rPr>
        <w:t>，</w:t>
      </w:r>
      <w:r w:rsidRPr="003A75DE">
        <w:rPr>
          <w:rFonts w:ascii="Times New Roman" w:hAnsi="Times New Roman"/>
          <w:szCs w:val="21"/>
        </w:rPr>
        <w:t>如果看到的现象是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  </w:t>
      </w:r>
      <w:r w:rsidR="00C04EE7" w:rsidRPr="003A75DE">
        <w:rPr>
          <w:rFonts w:ascii="Times New Roman" w:hAnsi="Times New Roman"/>
          <w:szCs w:val="21"/>
        </w:rPr>
        <w:t>，</w:t>
      </w:r>
      <w:r w:rsidRPr="003A75DE">
        <w:rPr>
          <w:rFonts w:ascii="Times New Roman" w:hAnsi="Times New Roman"/>
          <w:szCs w:val="21"/>
        </w:rPr>
        <w:t>证明</w:t>
      </w:r>
      <w:r w:rsidRPr="003A75DE">
        <w:rPr>
          <w:rFonts w:ascii="Times New Roman" w:hAnsi="Times New Roman"/>
          <w:szCs w:val="21"/>
        </w:rPr>
        <w:t>b</w:t>
      </w:r>
      <w:r w:rsidRPr="003A75DE">
        <w:rPr>
          <w:rFonts w:ascii="Times New Roman" w:hAnsi="Times New Roman"/>
          <w:szCs w:val="21"/>
        </w:rPr>
        <w:t>中反应产生了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 </w:t>
      </w:r>
      <w:r w:rsidR="00C04EE7" w:rsidRPr="003A75DE">
        <w:rPr>
          <w:rFonts w:ascii="Times New Roman" w:hAnsi="Times New Roman"/>
          <w:szCs w:val="21"/>
        </w:rPr>
        <w:t>，</w:t>
      </w:r>
      <w:r w:rsidRPr="003A75DE">
        <w:rPr>
          <w:rFonts w:ascii="Times New Roman" w:hAnsi="Times New Roman"/>
          <w:szCs w:val="21"/>
        </w:rPr>
        <w:t>即可证明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 </w:t>
      </w:r>
      <w:r w:rsidRPr="003A75DE">
        <w:rPr>
          <w:rFonts w:ascii="Times New Roman" w:hAnsi="Times New Roman"/>
          <w:szCs w:val="21"/>
        </w:rPr>
        <w:t>比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</w:t>
      </w:r>
      <w:r w:rsidRPr="003A75DE">
        <w:rPr>
          <w:rFonts w:ascii="Times New Roman" w:hAnsi="Times New Roman"/>
          <w:szCs w:val="21"/>
        </w:rPr>
        <w:t>酸性强</w:t>
      </w:r>
      <w:r w:rsidR="00C775F0">
        <w:rPr>
          <w:rFonts w:ascii="Times New Roman" w:hAnsi="Times New Roman" w:hint="eastAsia"/>
          <w:szCs w:val="21"/>
        </w:rPr>
        <w:t>，</w:t>
      </w:r>
      <w:r w:rsidRPr="003A75DE">
        <w:rPr>
          <w:rFonts w:ascii="Times New Roman" w:hAnsi="Times New Roman"/>
          <w:szCs w:val="21"/>
        </w:rPr>
        <w:t>得电子能力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</w:t>
      </w:r>
      <w:r w:rsidRPr="003A75DE">
        <w:rPr>
          <w:rFonts w:ascii="Times New Roman" w:hAnsi="Times New Roman"/>
          <w:szCs w:val="21"/>
        </w:rPr>
        <w:t>比</w:t>
      </w:r>
      <w:r w:rsidR="00C04EE7" w:rsidRPr="003A75DE">
        <w:rPr>
          <w:rFonts w:ascii="Times New Roman" w:hAnsi="Times New Roman"/>
          <w:szCs w:val="21"/>
          <w:u w:val="single" w:color="000000"/>
        </w:rPr>
        <w:t xml:space="preserve">　</w:t>
      </w:r>
      <w:r w:rsidR="008D5F12">
        <w:rPr>
          <w:rFonts w:ascii="Times New Roman" w:hAnsi="Times New Roman" w:hint="eastAsia"/>
          <w:szCs w:val="21"/>
          <w:u w:val="single" w:color="000000"/>
        </w:rPr>
        <w:t xml:space="preserve">   </w:t>
      </w:r>
      <w:r w:rsidRPr="003A75DE">
        <w:rPr>
          <w:rFonts w:ascii="Times New Roman" w:hAnsi="Times New Roman"/>
          <w:szCs w:val="21"/>
        </w:rPr>
        <w:t>强。</w:t>
      </w:r>
      <w:r w:rsidRPr="003A75DE">
        <w:rPr>
          <w:rFonts w:ascii="Times New Roman" w:hAnsi="Times New Roman"/>
          <w:szCs w:val="21"/>
        </w:rPr>
        <w:t> </w:t>
      </w:r>
    </w:p>
    <w:p w:rsidR="00B45BA1" w:rsidRPr="003A75DE" w:rsidRDefault="009A7571" w:rsidP="003A75DE">
      <w:pPr>
        <w:tabs>
          <w:tab w:val="left" w:pos="420"/>
        </w:tabs>
        <w:overflowPunct w:val="0"/>
        <w:adjustRightInd w:val="0"/>
        <w:snapToGrid w:val="0"/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关键能力提升</w:t>
      </w:r>
    </w:p>
    <w:p w:rsidR="005E7795" w:rsidRPr="003A75DE" w:rsidRDefault="009A7571" w:rsidP="005E7795">
      <w:pPr>
        <w:pStyle w:val="a5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B45BA1" w:rsidRPr="003A75DE">
        <w:rPr>
          <w:rFonts w:ascii="Times New Roman" w:hAnsi="Times New Roman" w:cs="Times New Roman"/>
        </w:rPr>
        <w:t>．</w:t>
      </w:r>
      <w:r w:rsidR="005E7795" w:rsidRPr="003A75DE">
        <w:rPr>
          <w:rFonts w:ascii="Times New Roman" w:hAnsi="Times New Roman" w:cs="Times New Roman"/>
        </w:rPr>
        <w:t>乙醇分子中的各种化学键如图所示，关于乙醇在各种反应中断裂键的说明不正确的是</w:t>
      </w:r>
      <w:r w:rsidR="005E7795" w:rsidRPr="003A75DE">
        <w:rPr>
          <w:rFonts w:ascii="Times New Roman" w:hAnsi="Times New Roman" w:cs="Times New Roman"/>
        </w:rPr>
        <w:t>(</w:t>
      </w:r>
      <w:r w:rsidR="005E7795" w:rsidRPr="003A75DE">
        <w:rPr>
          <w:rFonts w:ascii="Times New Roman" w:hAnsi="Times New Roman" w:cs="Times New Roman"/>
        </w:rPr>
        <w:t xml:space="preserve">　　</w:t>
      </w:r>
      <w:r w:rsidR="005E7795" w:rsidRPr="003A75DE">
        <w:rPr>
          <w:rFonts w:ascii="Times New Roman" w:hAnsi="Times New Roman" w:cs="Times New Roman"/>
        </w:rPr>
        <w:t>)</w:t>
      </w:r>
    </w:p>
    <w:p w:rsidR="005E7795" w:rsidRPr="003A75DE" w:rsidRDefault="005E7795" w:rsidP="005E7795">
      <w:pPr>
        <w:pStyle w:val="a5"/>
        <w:adjustRightInd w:val="0"/>
        <w:snapToGrid w:val="0"/>
        <w:spacing w:line="360" w:lineRule="auto"/>
        <w:ind w:leftChars="150" w:left="315"/>
        <w:jc w:val="center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  <w:noProof/>
        </w:rPr>
        <w:drawing>
          <wp:inline distT="0" distB="0" distL="0" distR="0">
            <wp:extent cx="1419225" cy="688975"/>
            <wp:effectExtent l="0" t="0" r="9525" b="0"/>
            <wp:docPr id="16" name="图片 16" descr="H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1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95" w:rsidRPr="003A75DE" w:rsidRDefault="005E7795" w:rsidP="005E7795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A</w:t>
      </w:r>
      <w:r w:rsidRPr="003A75DE">
        <w:rPr>
          <w:rFonts w:ascii="Times New Roman" w:hAnsi="Times New Roman" w:cs="Times New Roman"/>
        </w:rPr>
        <w:t>．和金属钠反应时键</w:t>
      </w:r>
      <w:r w:rsidRPr="003A75DE">
        <w:rPr>
          <w:rFonts w:hAnsi="宋体" w:cs="宋体" w:hint="eastAsia"/>
        </w:rPr>
        <w:t>①</w:t>
      </w:r>
      <w:r w:rsidRPr="003A75DE">
        <w:rPr>
          <w:rFonts w:ascii="Times New Roman" w:hAnsi="Times New Roman" w:cs="Times New Roman"/>
        </w:rPr>
        <w:t>断裂</w:t>
      </w:r>
    </w:p>
    <w:p w:rsidR="005E7795" w:rsidRPr="003A75DE" w:rsidRDefault="005E7795" w:rsidP="005E7795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B</w:t>
      </w:r>
      <w:r w:rsidRPr="003A75DE">
        <w:rPr>
          <w:rFonts w:ascii="Times New Roman" w:hAnsi="Times New Roman" w:cs="Times New Roman"/>
        </w:rPr>
        <w:t>．在铜催化共热下与</w:t>
      </w:r>
      <w:r w:rsidRPr="003A75DE">
        <w:rPr>
          <w:rFonts w:ascii="Times New Roman" w:hAnsi="Times New Roman" w:cs="Times New Roman"/>
        </w:rPr>
        <w:t>O</w:t>
      </w:r>
      <w:r w:rsidRPr="003A75DE">
        <w:rPr>
          <w:rFonts w:ascii="Times New Roman" w:hAnsi="Times New Roman" w:cs="Times New Roman"/>
          <w:vertAlign w:val="subscript"/>
        </w:rPr>
        <w:t>2</w:t>
      </w:r>
      <w:r w:rsidRPr="003A75DE">
        <w:rPr>
          <w:rFonts w:ascii="Times New Roman" w:hAnsi="Times New Roman" w:cs="Times New Roman"/>
        </w:rPr>
        <w:t>反应时断裂</w:t>
      </w:r>
      <w:r w:rsidRPr="003A75DE">
        <w:rPr>
          <w:rFonts w:hAnsi="宋体" w:cs="宋体" w:hint="eastAsia"/>
        </w:rPr>
        <w:t>①</w:t>
      </w:r>
      <w:r w:rsidRPr="003A75DE">
        <w:rPr>
          <w:rFonts w:ascii="Times New Roman" w:hAnsi="Times New Roman" w:cs="Times New Roman"/>
        </w:rPr>
        <w:t>和</w:t>
      </w:r>
      <w:r w:rsidRPr="003A75DE">
        <w:rPr>
          <w:rFonts w:hAnsi="宋体" w:cs="宋体" w:hint="eastAsia"/>
        </w:rPr>
        <w:t>③</w:t>
      </w:r>
      <w:r w:rsidRPr="003A75DE">
        <w:rPr>
          <w:rFonts w:ascii="Times New Roman" w:hAnsi="Times New Roman" w:cs="Times New Roman"/>
        </w:rPr>
        <w:t>键</w:t>
      </w:r>
    </w:p>
    <w:p w:rsidR="005E7795" w:rsidRPr="003A75DE" w:rsidRDefault="005E7795" w:rsidP="005E7795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C</w:t>
      </w:r>
      <w:r w:rsidRPr="003A75DE">
        <w:rPr>
          <w:rFonts w:ascii="Times New Roman" w:hAnsi="Times New Roman" w:cs="Times New Roman"/>
        </w:rPr>
        <w:t>．在铜催化共热下与</w:t>
      </w:r>
      <w:r w:rsidRPr="003A75DE">
        <w:rPr>
          <w:rFonts w:ascii="Times New Roman" w:hAnsi="Times New Roman" w:cs="Times New Roman"/>
        </w:rPr>
        <w:t>O</w:t>
      </w:r>
      <w:r w:rsidRPr="003A75DE">
        <w:rPr>
          <w:rFonts w:ascii="Times New Roman" w:hAnsi="Times New Roman" w:cs="Times New Roman"/>
          <w:vertAlign w:val="subscript"/>
        </w:rPr>
        <w:t>2</w:t>
      </w:r>
      <w:r w:rsidRPr="003A75DE">
        <w:rPr>
          <w:rFonts w:ascii="Times New Roman" w:hAnsi="Times New Roman" w:cs="Times New Roman"/>
        </w:rPr>
        <w:t>反应时断裂</w:t>
      </w:r>
      <w:r w:rsidRPr="003A75DE">
        <w:rPr>
          <w:rFonts w:hAnsi="宋体" w:cs="宋体" w:hint="eastAsia"/>
        </w:rPr>
        <w:t>①</w:t>
      </w:r>
      <w:r w:rsidRPr="003A75DE">
        <w:rPr>
          <w:rFonts w:ascii="Times New Roman" w:hAnsi="Times New Roman" w:cs="Times New Roman"/>
        </w:rPr>
        <w:t>和</w:t>
      </w:r>
      <w:r w:rsidRPr="003A75DE">
        <w:rPr>
          <w:rFonts w:hAnsi="宋体" w:cs="宋体" w:hint="eastAsia"/>
        </w:rPr>
        <w:t>⑤</w:t>
      </w:r>
      <w:r w:rsidRPr="003A75DE">
        <w:rPr>
          <w:rFonts w:ascii="Times New Roman" w:hAnsi="Times New Roman" w:cs="Times New Roman"/>
        </w:rPr>
        <w:t>键</w:t>
      </w:r>
    </w:p>
    <w:p w:rsidR="005E7795" w:rsidRPr="003A75DE" w:rsidRDefault="005E7795" w:rsidP="005E7795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D</w:t>
      </w:r>
      <w:r w:rsidRPr="003A75DE">
        <w:rPr>
          <w:rFonts w:ascii="Times New Roman" w:hAnsi="Times New Roman" w:cs="Times New Roman"/>
        </w:rPr>
        <w:t>．在空气中完全燃烧时断裂</w:t>
      </w:r>
      <w:r w:rsidRPr="003A75DE">
        <w:rPr>
          <w:rFonts w:hAnsi="宋体" w:cs="宋体" w:hint="eastAsia"/>
        </w:rPr>
        <w:t>①②③④⑤</w:t>
      </w:r>
      <w:r w:rsidRPr="003A75DE">
        <w:rPr>
          <w:rFonts w:ascii="Times New Roman" w:hAnsi="Times New Roman" w:cs="Times New Roman"/>
        </w:rPr>
        <w:t>键</w:t>
      </w:r>
    </w:p>
    <w:p w:rsidR="00064715" w:rsidRDefault="009A7571" w:rsidP="003A75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  <w:lang w:val="pt-BR"/>
        </w:rPr>
        <w:t>7</w:t>
      </w:r>
      <w:r w:rsidR="00B45BA1" w:rsidRPr="003A75DE">
        <w:rPr>
          <w:rFonts w:ascii="Times New Roman" w:hAnsi="Times New Roman"/>
          <w:szCs w:val="21"/>
          <w:lang w:val="pt-BR"/>
        </w:rPr>
        <w:t>．</w:t>
      </w:r>
      <w:r w:rsidR="00064715" w:rsidRPr="003A75DE">
        <w:rPr>
          <w:rFonts w:ascii="Times New Roman" w:hAnsi="Times New Roman"/>
          <w:szCs w:val="21"/>
        </w:rPr>
        <w:t>举例比较分子间作用力与化学键的强弱。</w:t>
      </w:r>
    </w:p>
    <w:p w:rsidR="00D22998" w:rsidRPr="003A75DE" w:rsidRDefault="00D22998" w:rsidP="003A75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:rsidR="00F67033" w:rsidRPr="003A75DE" w:rsidRDefault="009A7571" w:rsidP="003A75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  <w:lang w:val="pt-BR"/>
        </w:rPr>
        <w:t>8</w:t>
      </w:r>
      <w:r w:rsidR="00B45BA1" w:rsidRPr="003A75DE">
        <w:rPr>
          <w:rFonts w:ascii="Times New Roman" w:hAnsi="Times New Roman"/>
          <w:szCs w:val="21"/>
          <w:lang w:val="pt-BR"/>
        </w:rPr>
        <w:t>．</w:t>
      </w:r>
      <w:r w:rsidR="00F67033" w:rsidRPr="003A75DE">
        <w:rPr>
          <w:rFonts w:ascii="Times New Roman" w:hAnsi="Times New Roman"/>
          <w:szCs w:val="21"/>
        </w:rPr>
        <w:t>测定有机化合物中碳和氢的质量分数的常用方法是燃烧分析法。把已知量的样品放在氧气流中</w:t>
      </w:r>
      <w:r w:rsidR="00F67033" w:rsidRPr="003A75DE">
        <w:rPr>
          <w:rFonts w:ascii="Times New Roman" w:hAnsi="Times New Roman"/>
          <w:szCs w:val="21"/>
        </w:rPr>
        <w:t>,</w:t>
      </w:r>
      <w:r w:rsidR="00F67033" w:rsidRPr="003A75DE">
        <w:rPr>
          <w:rFonts w:ascii="Times New Roman" w:hAnsi="Times New Roman"/>
          <w:szCs w:val="21"/>
        </w:rPr>
        <w:t>用氧化铜为催化剂</w:t>
      </w:r>
      <w:r w:rsidR="00F67033" w:rsidRPr="003A75DE">
        <w:rPr>
          <w:rFonts w:ascii="Times New Roman" w:hAnsi="Times New Roman"/>
          <w:szCs w:val="21"/>
        </w:rPr>
        <w:t>,</w:t>
      </w:r>
      <w:r w:rsidR="00F67033" w:rsidRPr="003A75DE">
        <w:rPr>
          <w:rFonts w:ascii="Times New Roman" w:hAnsi="Times New Roman"/>
          <w:szCs w:val="21"/>
        </w:rPr>
        <w:t>在</w:t>
      </w:r>
      <w:r w:rsidR="00F67033" w:rsidRPr="003A75DE">
        <w:rPr>
          <w:rFonts w:ascii="Times New Roman" w:hAnsi="Times New Roman"/>
          <w:szCs w:val="21"/>
        </w:rPr>
        <w:t>750℃</w:t>
      </w:r>
      <w:r w:rsidR="00F67033" w:rsidRPr="003A75DE">
        <w:rPr>
          <w:rFonts w:ascii="Times New Roman" w:hAnsi="Times New Roman"/>
          <w:szCs w:val="21"/>
        </w:rPr>
        <w:t>左右使样品全部氧化为</w:t>
      </w:r>
      <w:r w:rsidR="00F67033" w:rsidRPr="003A75DE">
        <w:rPr>
          <w:rFonts w:ascii="Times New Roman" w:hAnsi="Times New Roman"/>
          <w:szCs w:val="21"/>
        </w:rPr>
        <w:t>CO</w:t>
      </w:r>
      <w:r w:rsidR="00F67033" w:rsidRPr="003A75DE">
        <w:rPr>
          <w:rFonts w:ascii="Times New Roman" w:hAnsi="Times New Roman"/>
          <w:szCs w:val="21"/>
          <w:vertAlign w:val="subscript"/>
        </w:rPr>
        <w:t>2</w:t>
      </w:r>
      <w:r w:rsidR="00F67033" w:rsidRPr="003A75DE">
        <w:rPr>
          <w:rFonts w:ascii="Times New Roman" w:hAnsi="Times New Roman"/>
          <w:szCs w:val="21"/>
        </w:rPr>
        <w:t>和</w:t>
      </w:r>
      <w:r w:rsidR="00F67033" w:rsidRPr="003A75DE">
        <w:rPr>
          <w:rFonts w:ascii="Times New Roman" w:hAnsi="Times New Roman"/>
          <w:szCs w:val="21"/>
        </w:rPr>
        <w:t>H</w:t>
      </w:r>
      <w:r w:rsidR="00F67033" w:rsidRPr="003A75DE">
        <w:rPr>
          <w:rFonts w:ascii="Times New Roman" w:hAnsi="Times New Roman"/>
          <w:szCs w:val="21"/>
          <w:vertAlign w:val="subscript"/>
        </w:rPr>
        <w:t>2</w:t>
      </w:r>
      <w:r w:rsidR="00F67033" w:rsidRPr="003A75DE">
        <w:rPr>
          <w:rFonts w:ascii="Times New Roman" w:hAnsi="Times New Roman"/>
          <w:szCs w:val="21"/>
        </w:rPr>
        <w:t>O,</w:t>
      </w:r>
      <w:r w:rsidR="00F67033" w:rsidRPr="003A75DE">
        <w:rPr>
          <w:rFonts w:ascii="Times New Roman" w:hAnsi="Times New Roman"/>
          <w:szCs w:val="21"/>
        </w:rPr>
        <w:t>分别用高氯酸镁</w:t>
      </w:r>
      <w:r w:rsidR="00F67033" w:rsidRPr="003A75DE">
        <w:rPr>
          <w:rFonts w:ascii="Times New Roman" w:hAnsi="Times New Roman"/>
          <w:szCs w:val="21"/>
        </w:rPr>
        <w:t>[Mg(ClO</w:t>
      </w:r>
      <w:r w:rsidR="00F67033" w:rsidRPr="003A75DE">
        <w:rPr>
          <w:rFonts w:ascii="Times New Roman" w:hAnsi="Times New Roman"/>
          <w:szCs w:val="21"/>
          <w:vertAlign w:val="subscript"/>
        </w:rPr>
        <w:t>4</w:t>
      </w:r>
      <w:r w:rsidR="00F67033" w:rsidRPr="003A75DE">
        <w:rPr>
          <w:rFonts w:ascii="Times New Roman" w:hAnsi="Times New Roman"/>
          <w:szCs w:val="21"/>
        </w:rPr>
        <w:t>)</w:t>
      </w:r>
      <w:r w:rsidR="00F67033" w:rsidRPr="003A75DE">
        <w:rPr>
          <w:rFonts w:ascii="Times New Roman" w:hAnsi="Times New Roman"/>
          <w:szCs w:val="21"/>
          <w:vertAlign w:val="subscript"/>
        </w:rPr>
        <w:t>2</w:t>
      </w:r>
      <w:r w:rsidR="00F67033" w:rsidRPr="003A75DE">
        <w:rPr>
          <w:rFonts w:ascii="Times New Roman" w:hAnsi="Times New Roman"/>
          <w:szCs w:val="21"/>
        </w:rPr>
        <w:t>]</w:t>
      </w:r>
      <w:r w:rsidR="00F67033" w:rsidRPr="003A75DE">
        <w:rPr>
          <w:rFonts w:ascii="Times New Roman" w:hAnsi="Times New Roman"/>
          <w:szCs w:val="21"/>
        </w:rPr>
        <w:t>或氯化钙吸收</w:t>
      </w:r>
      <w:r w:rsidR="00F67033" w:rsidRPr="003A75DE">
        <w:rPr>
          <w:rFonts w:ascii="Times New Roman" w:hAnsi="Times New Roman"/>
          <w:szCs w:val="21"/>
        </w:rPr>
        <w:t>H</w:t>
      </w:r>
      <w:r w:rsidR="00F67033" w:rsidRPr="003A75DE">
        <w:rPr>
          <w:rFonts w:ascii="Times New Roman" w:hAnsi="Times New Roman"/>
          <w:szCs w:val="21"/>
          <w:vertAlign w:val="subscript"/>
        </w:rPr>
        <w:t>2</w:t>
      </w:r>
      <w:r w:rsidR="00F67033" w:rsidRPr="003A75DE">
        <w:rPr>
          <w:rFonts w:ascii="Times New Roman" w:hAnsi="Times New Roman"/>
          <w:szCs w:val="21"/>
        </w:rPr>
        <w:t>O,</w:t>
      </w:r>
      <w:r w:rsidR="00F67033" w:rsidRPr="003A75DE">
        <w:rPr>
          <w:rFonts w:ascii="Times New Roman" w:hAnsi="Times New Roman"/>
          <w:szCs w:val="21"/>
        </w:rPr>
        <w:t>用碱石灰吸收</w:t>
      </w:r>
      <w:r w:rsidR="00F67033" w:rsidRPr="003A75DE">
        <w:rPr>
          <w:rFonts w:ascii="Times New Roman" w:hAnsi="Times New Roman"/>
          <w:szCs w:val="21"/>
        </w:rPr>
        <w:t>CO</w:t>
      </w:r>
      <w:r w:rsidR="00F67033" w:rsidRPr="003A75DE">
        <w:rPr>
          <w:rFonts w:ascii="Times New Roman" w:hAnsi="Times New Roman"/>
          <w:szCs w:val="21"/>
          <w:vertAlign w:val="subscript"/>
        </w:rPr>
        <w:t>2</w:t>
      </w:r>
      <w:r w:rsidR="00F67033" w:rsidRPr="003A75DE">
        <w:rPr>
          <w:rFonts w:ascii="Times New Roman" w:hAnsi="Times New Roman"/>
          <w:szCs w:val="21"/>
        </w:rPr>
        <w:t>。已知在标准状况下</w:t>
      </w:r>
      <w:r w:rsidR="00F67033" w:rsidRPr="003A75DE">
        <w:rPr>
          <w:rFonts w:ascii="Times New Roman" w:hAnsi="Times New Roman"/>
          <w:szCs w:val="21"/>
        </w:rPr>
        <w:t>, 4.48L</w:t>
      </w:r>
      <w:r w:rsidR="00F67033" w:rsidRPr="003A75DE">
        <w:rPr>
          <w:rFonts w:ascii="Times New Roman" w:hAnsi="Times New Roman"/>
          <w:szCs w:val="21"/>
        </w:rPr>
        <w:t>甲烷的质量为</w:t>
      </w:r>
      <w:r>
        <w:rPr>
          <w:rFonts w:ascii="Times New Roman" w:hAnsi="Times New Roman" w:hint="eastAsia"/>
          <w:szCs w:val="21"/>
        </w:rPr>
        <w:t>9</w:t>
      </w:r>
      <w:r w:rsidR="00F67033" w:rsidRPr="003A75DE">
        <w:rPr>
          <w:rFonts w:ascii="Times New Roman" w:hAnsi="Times New Roman"/>
          <w:szCs w:val="21"/>
        </w:rPr>
        <w:t>.2g,</w:t>
      </w:r>
      <w:r w:rsidR="00F67033" w:rsidRPr="003A75DE">
        <w:rPr>
          <w:rFonts w:ascii="Times New Roman" w:hAnsi="Times New Roman"/>
          <w:szCs w:val="21"/>
        </w:rPr>
        <w:t>与氧气混合</w:t>
      </w:r>
      <w:r w:rsidR="00F67033" w:rsidRPr="003A75DE">
        <w:rPr>
          <w:rFonts w:ascii="Times New Roman" w:hAnsi="Times New Roman"/>
          <w:szCs w:val="21"/>
        </w:rPr>
        <w:t>,</w:t>
      </w:r>
      <w:r w:rsidR="00F67033" w:rsidRPr="003A75DE">
        <w:rPr>
          <w:rFonts w:ascii="Times New Roman" w:hAnsi="Times New Roman"/>
          <w:szCs w:val="21"/>
        </w:rPr>
        <w:t>通入电炉中完全燃烧后</w:t>
      </w:r>
      <w:r w:rsidR="00F67033" w:rsidRPr="003A75DE">
        <w:rPr>
          <w:rFonts w:ascii="Times New Roman" w:hAnsi="Times New Roman"/>
          <w:szCs w:val="21"/>
        </w:rPr>
        <w:t>,</w:t>
      </w:r>
      <w:r w:rsidR="00F67033" w:rsidRPr="003A75DE">
        <w:rPr>
          <w:rFonts w:ascii="Times New Roman" w:hAnsi="Times New Roman"/>
          <w:szCs w:val="21"/>
        </w:rPr>
        <w:t>高氯酸镁</w:t>
      </w:r>
      <w:r w:rsidR="00F67033" w:rsidRPr="003A75DE">
        <w:rPr>
          <w:rFonts w:ascii="Times New Roman" w:hAnsi="Times New Roman"/>
          <w:szCs w:val="21"/>
        </w:rPr>
        <w:t>[Mg(ClO</w:t>
      </w:r>
      <w:r w:rsidR="00F67033" w:rsidRPr="003A75DE">
        <w:rPr>
          <w:rFonts w:ascii="Times New Roman" w:hAnsi="Times New Roman"/>
          <w:szCs w:val="21"/>
          <w:vertAlign w:val="subscript"/>
        </w:rPr>
        <w:t>4</w:t>
      </w:r>
      <w:r w:rsidR="00F67033" w:rsidRPr="003A75DE">
        <w:rPr>
          <w:rFonts w:ascii="Times New Roman" w:hAnsi="Times New Roman"/>
          <w:szCs w:val="21"/>
        </w:rPr>
        <w:t>)</w:t>
      </w:r>
      <w:r w:rsidR="00F67033" w:rsidRPr="003A75DE">
        <w:rPr>
          <w:rFonts w:ascii="Times New Roman" w:hAnsi="Times New Roman"/>
          <w:szCs w:val="21"/>
          <w:vertAlign w:val="subscript"/>
        </w:rPr>
        <w:t>2</w:t>
      </w:r>
      <w:r w:rsidR="00F67033" w:rsidRPr="003A75DE">
        <w:rPr>
          <w:rFonts w:ascii="Times New Roman" w:hAnsi="Times New Roman"/>
          <w:szCs w:val="21"/>
        </w:rPr>
        <w:t>]</w:t>
      </w:r>
      <w:r w:rsidR="00F67033" w:rsidRPr="003A75DE">
        <w:rPr>
          <w:rFonts w:ascii="Times New Roman" w:hAnsi="Times New Roman"/>
          <w:szCs w:val="21"/>
        </w:rPr>
        <w:t>增重</w:t>
      </w:r>
      <w:r w:rsidR="00F67033" w:rsidRPr="003A75DE">
        <w:rPr>
          <w:rFonts w:ascii="Times New Roman" w:hAnsi="Times New Roman"/>
          <w:szCs w:val="21"/>
        </w:rPr>
        <w:t>7.2g,</w:t>
      </w:r>
      <w:r w:rsidR="00F67033" w:rsidRPr="003A75DE">
        <w:rPr>
          <w:rFonts w:ascii="Times New Roman" w:hAnsi="Times New Roman"/>
          <w:szCs w:val="21"/>
        </w:rPr>
        <w:t>碱石灰增重</w:t>
      </w:r>
      <w:r w:rsidR="00F67033" w:rsidRPr="003A75DE">
        <w:rPr>
          <w:rFonts w:ascii="Times New Roman" w:hAnsi="Times New Roman"/>
          <w:szCs w:val="21"/>
        </w:rPr>
        <w:t>8.8g,</w:t>
      </w:r>
      <w:r w:rsidR="00F67033" w:rsidRPr="003A75DE">
        <w:rPr>
          <w:rFonts w:ascii="Times New Roman" w:hAnsi="Times New Roman"/>
          <w:szCs w:val="21"/>
        </w:rPr>
        <w:t>试确定甲烷的分子式。</w:t>
      </w:r>
    </w:p>
    <w:p w:rsidR="004E6F8A" w:rsidRDefault="00F67033" w:rsidP="00215986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3A75DE">
        <w:rPr>
          <w:rFonts w:ascii="Times New Roman" w:hAnsi="Times New Roman"/>
          <w:noProof/>
          <w:szCs w:val="21"/>
        </w:rPr>
        <w:drawing>
          <wp:inline distT="0" distB="0" distL="0" distR="0">
            <wp:extent cx="2955240" cy="1184400"/>
            <wp:effectExtent l="0" t="0" r="0" b="0"/>
            <wp:docPr id="763" name="j32.jpg" descr="id:21475011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4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24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86" w:rsidRDefault="00215986" w:rsidP="00215986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</w:p>
    <w:p w:rsidR="00215986" w:rsidRPr="00215986" w:rsidRDefault="00215986" w:rsidP="00215986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</w:p>
    <w:p w:rsidR="003C349A" w:rsidRPr="003A75DE" w:rsidRDefault="00312A5C" w:rsidP="003C349A">
      <w:pPr>
        <w:pStyle w:val="a5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pt-BR"/>
        </w:rPr>
        <w:t>9</w:t>
      </w:r>
      <w:r w:rsidR="003C349A" w:rsidRPr="003A75DE">
        <w:rPr>
          <w:rFonts w:ascii="Times New Roman" w:hAnsi="Times New Roman" w:cs="Times New Roman"/>
          <w:lang w:val="pt-BR"/>
        </w:rPr>
        <w:t>．</w:t>
      </w:r>
      <w:r w:rsidR="003C349A" w:rsidRPr="003A75DE">
        <w:rPr>
          <w:rFonts w:ascii="Times New Roman" w:hAnsi="Times New Roman" w:cs="Times New Roman"/>
        </w:rPr>
        <w:t>观察下面几种烷烃的球棍模型</w:t>
      </w:r>
    </w:p>
    <w:p w:rsidR="003C349A" w:rsidRPr="003A75DE" w:rsidRDefault="003C349A" w:rsidP="003C349A">
      <w:pPr>
        <w:pStyle w:val="a5"/>
        <w:adjustRightInd w:val="0"/>
        <w:snapToGrid w:val="0"/>
        <w:spacing w:line="360" w:lineRule="auto"/>
        <w:ind w:leftChars="150" w:left="315"/>
        <w:jc w:val="center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  <w:noProof/>
        </w:rPr>
        <w:drawing>
          <wp:inline distT="0" distB="0" distL="0" distR="0">
            <wp:extent cx="1910715" cy="1528445"/>
            <wp:effectExtent l="0" t="0" r="0" b="0"/>
            <wp:docPr id="9" name="图片 9" descr="H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1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9A" w:rsidRPr="003A75DE" w:rsidRDefault="003C349A" w:rsidP="003C349A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(1)</w:t>
      </w:r>
      <w:r w:rsidRPr="003A75DE">
        <w:rPr>
          <w:rFonts w:ascii="Times New Roman" w:hAnsi="Times New Roman" w:cs="Times New Roman"/>
        </w:rPr>
        <w:t>与</w:t>
      </w:r>
      <w:r w:rsidRPr="003A75DE">
        <w:rPr>
          <w:rFonts w:ascii="Times New Roman" w:hAnsi="Times New Roman" w:cs="Times New Roman"/>
        </w:rPr>
        <w:t>C</w:t>
      </w:r>
      <w:r w:rsidRPr="003A75DE">
        <w:rPr>
          <w:rFonts w:ascii="Times New Roman" w:hAnsi="Times New Roman" w:cs="Times New Roman"/>
        </w:rPr>
        <w:t>互为同系物的是</w:t>
      </w:r>
      <w:r w:rsidR="00312A5C">
        <w:rPr>
          <w:rFonts w:ascii="Times New Roman" w:hAnsi="Times New Roman" w:cs="Times New Roman" w:hint="eastAsia"/>
          <w:u w:val="single"/>
        </w:rPr>
        <w:t xml:space="preserve">        </w:t>
      </w:r>
      <w:r w:rsidRPr="003A75DE">
        <w:rPr>
          <w:rFonts w:ascii="Times New Roman" w:hAnsi="Times New Roman" w:cs="Times New Roman"/>
        </w:rPr>
        <w:t>，与</w:t>
      </w:r>
      <w:r w:rsidRPr="003A75DE">
        <w:rPr>
          <w:rFonts w:ascii="Times New Roman" w:hAnsi="Times New Roman" w:cs="Times New Roman"/>
        </w:rPr>
        <w:t>C</w:t>
      </w:r>
      <w:r w:rsidRPr="003A75DE">
        <w:rPr>
          <w:rFonts w:ascii="Times New Roman" w:hAnsi="Times New Roman" w:cs="Times New Roman"/>
        </w:rPr>
        <w:t>互为同分异构体的是</w:t>
      </w:r>
      <w:r w:rsidR="00312A5C">
        <w:rPr>
          <w:rFonts w:ascii="Times New Roman" w:hAnsi="Times New Roman" w:cs="Times New Roman" w:hint="eastAsia"/>
          <w:u w:val="single"/>
        </w:rPr>
        <w:t xml:space="preserve">       </w:t>
      </w:r>
      <w:r w:rsidRPr="003A75DE">
        <w:rPr>
          <w:rFonts w:ascii="Times New Roman" w:hAnsi="Times New Roman" w:cs="Times New Roman"/>
        </w:rPr>
        <w:t>。</w:t>
      </w:r>
      <w:r w:rsidR="00312A5C">
        <w:rPr>
          <w:rFonts w:ascii="Times New Roman" w:hAnsi="Times New Roman" w:cs="Times New Roman" w:hint="eastAsia"/>
        </w:rPr>
        <w:t>（填字母）</w:t>
      </w:r>
    </w:p>
    <w:p w:rsidR="003C349A" w:rsidRPr="003A75DE" w:rsidRDefault="003C349A" w:rsidP="003C349A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t>(2)</w:t>
      </w:r>
      <w:r w:rsidRPr="003A75DE">
        <w:rPr>
          <w:rFonts w:ascii="Times New Roman" w:hAnsi="Times New Roman" w:cs="Times New Roman"/>
        </w:rPr>
        <w:t>在烷烃的同系物中，随碳原子数增加，其熔、沸点依次</w:t>
      </w:r>
      <w:r w:rsidR="00312A5C">
        <w:rPr>
          <w:rFonts w:ascii="Times New Roman" w:hAnsi="Times New Roman" w:cs="Times New Roman" w:hint="eastAsia"/>
          <w:u w:val="single"/>
        </w:rPr>
        <w:t xml:space="preserve">       </w:t>
      </w:r>
      <w:r w:rsidRPr="003A75DE">
        <w:rPr>
          <w:rFonts w:ascii="Times New Roman" w:hAnsi="Times New Roman" w:cs="Times New Roman"/>
        </w:rPr>
        <w:t>(</w:t>
      </w:r>
      <w:r w:rsidRPr="003A75DE">
        <w:rPr>
          <w:rFonts w:ascii="Times New Roman" w:hAnsi="Times New Roman" w:cs="Times New Roman"/>
        </w:rPr>
        <w:t>其中碳原子数满足条件的烷烃常温下呈气态</w:t>
      </w:r>
      <w:r w:rsidRPr="003A75DE">
        <w:rPr>
          <w:rFonts w:ascii="Times New Roman" w:hAnsi="Times New Roman" w:cs="Times New Roman"/>
        </w:rPr>
        <w:t>)</w:t>
      </w:r>
      <w:r w:rsidRPr="003A75DE">
        <w:rPr>
          <w:rFonts w:ascii="Times New Roman" w:hAnsi="Times New Roman" w:cs="Times New Roman"/>
        </w:rPr>
        <w:t>，液态时密度依次</w:t>
      </w:r>
      <w:r w:rsidR="00312A5C">
        <w:rPr>
          <w:rFonts w:ascii="Times New Roman" w:hAnsi="Times New Roman" w:cs="Times New Roman" w:hint="eastAsia"/>
          <w:u w:val="single"/>
        </w:rPr>
        <w:t xml:space="preserve">         </w:t>
      </w:r>
      <w:r w:rsidRPr="003A75DE">
        <w:rPr>
          <w:rFonts w:ascii="Times New Roman" w:hAnsi="Times New Roman" w:cs="Times New Roman"/>
        </w:rPr>
        <w:t>。</w:t>
      </w:r>
    </w:p>
    <w:p w:rsidR="00312A5C" w:rsidRDefault="00312A5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sectPr w:rsidR="00312A5C" w:rsidSect="00EF57D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5C" w:rsidRDefault="008E655C" w:rsidP="005A7D88">
      <w:r>
        <w:separator/>
      </w:r>
    </w:p>
  </w:endnote>
  <w:endnote w:type="continuationSeparator" w:id="1">
    <w:p w:rsidR="008E655C" w:rsidRDefault="008E655C" w:rsidP="005A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718952"/>
      <w:docPartObj>
        <w:docPartGallery w:val="Page Numbers (Bottom of Page)"/>
        <w:docPartUnique/>
      </w:docPartObj>
    </w:sdtPr>
    <w:sdtContent>
      <w:p w:rsidR="006552F1" w:rsidRDefault="00E87A95">
        <w:pPr>
          <w:pStyle w:val="a4"/>
          <w:jc w:val="center"/>
        </w:pPr>
        <w:r>
          <w:fldChar w:fldCharType="begin"/>
        </w:r>
        <w:r w:rsidR="006552F1">
          <w:instrText>PAGE   \* MERGEFORMAT</w:instrText>
        </w:r>
        <w:r>
          <w:fldChar w:fldCharType="separate"/>
        </w:r>
        <w:r w:rsidR="002B120E" w:rsidRPr="002B120E">
          <w:rPr>
            <w:noProof/>
            <w:lang w:val="zh-CN"/>
          </w:rPr>
          <w:t>1</w:t>
        </w:r>
        <w:r>
          <w:fldChar w:fldCharType="end"/>
        </w:r>
      </w:p>
    </w:sdtContent>
  </w:sdt>
  <w:p w:rsidR="006552F1" w:rsidRDefault="006552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5C" w:rsidRDefault="008E655C" w:rsidP="005A7D88">
      <w:r>
        <w:separator/>
      </w:r>
    </w:p>
  </w:footnote>
  <w:footnote w:type="continuationSeparator" w:id="1">
    <w:p w:rsidR="008E655C" w:rsidRDefault="008E655C" w:rsidP="005A7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4E5"/>
    <w:rsid w:val="00004EF9"/>
    <w:rsid w:val="00015CC8"/>
    <w:rsid w:val="00030460"/>
    <w:rsid w:val="00055E48"/>
    <w:rsid w:val="00064715"/>
    <w:rsid w:val="000C022A"/>
    <w:rsid w:val="000C37A0"/>
    <w:rsid w:val="000D0B5D"/>
    <w:rsid w:val="00134315"/>
    <w:rsid w:val="001423C2"/>
    <w:rsid w:val="0018375B"/>
    <w:rsid w:val="00192051"/>
    <w:rsid w:val="00194AC6"/>
    <w:rsid w:val="001A142E"/>
    <w:rsid w:val="001A40A2"/>
    <w:rsid w:val="001C7010"/>
    <w:rsid w:val="001D4FF1"/>
    <w:rsid w:val="001E4183"/>
    <w:rsid w:val="001E6F85"/>
    <w:rsid w:val="001F4E38"/>
    <w:rsid w:val="002052B8"/>
    <w:rsid w:val="002138A7"/>
    <w:rsid w:val="00215986"/>
    <w:rsid w:val="00216C13"/>
    <w:rsid w:val="00231023"/>
    <w:rsid w:val="0023392F"/>
    <w:rsid w:val="00250305"/>
    <w:rsid w:val="00273661"/>
    <w:rsid w:val="00277D82"/>
    <w:rsid w:val="002811C8"/>
    <w:rsid w:val="002840DE"/>
    <w:rsid w:val="002A7854"/>
    <w:rsid w:val="002B120E"/>
    <w:rsid w:val="002B54E5"/>
    <w:rsid w:val="002C5C62"/>
    <w:rsid w:val="002E553A"/>
    <w:rsid w:val="002F24EE"/>
    <w:rsid w:val="00312A5C"/>
    <w:rsid w:val="00316A74"/>
    <w:rsid w:val="00316B91"/>
    <w:rsid w:val="00317234"/>
    <w:rsid w:val="00324A18"/>
    <w:rsid w:val="00327B65"/>
    <w:rsid w:val="00375048"/>
    <w:rsid w:val="0037701E"/>
    <w:rsid w:val="003826E2"/>
    <w:rsid w:val="00391B57"/>
    <w:rsid w:val="003928CB"/>
    <w:rsid w:val="003934BD"/>
    <w:rsid w:val="0039505F"/>
    <w:rsid w:val="003A75DE"/>
    <w:rsid w:val="003C349A"/>
    <w:rsid w:val="003E2D3B"/>
    <w:rsid w:val="003E3230"/>
    <w:rsid w:val="00421B13"/>
    <w:rsid w:val="00423E6C"/>
    <w:rsid w:val="00442A08"/>
    <w:rsid w:val="00473D71"/>
    <w:rsid w:val="00482A67"/>
    <w:rsid w:val="0049631C"/>
    <w:rsid w:val="004972CE"/>
    <w:rsid w:val="004A096C"/>
    <w:rsid w:val="004A2FBE"/>
    <w:rsid w:val="004C5429"/>
    <w:rsid w:val="004E6053"/>
    <w:rsid w:val="004E6F8A"/>
    <w:rsid w:val="004E7FD4"/>
    <w:rsid w:val="004F35EB"/>
    <w:rsid w:val="00504B0A"/>
    <w:rsid w:val="005142A0"/>
    <w:rsid w:val="0053056E"/>
    <w:rsid w:val="0053304C"/>
    <w:rsid w:val="0054467E"/>
    <w:rsid w:val="005A7D88"/>
    <w:rsid w:val="005B6E10"/>
    <w:rsid w:val="005C2AF4"/>
    <w:rsid w:val="005D3F5E"/>
    <w:rsid w:val="005E7795"/>
    <w:rsid w:val="006069F6"/>
    <w:rsid w:val="006107D6"/>
    <w:rsid w:val="006349AC"/>
    <w:rsid w:val="00641664"/>
    <w:rsid w:val="006552F1"/>
    <w:rsid w:val="0067568A"/>
    <w:rsid w:val="00676B7C"/>
    <w:rsid w:val="00677FF2"/>
    <w:rsid w:val="006A3B3A"/>
    <w:rsid w:val="006B1816"/>
    <w:rsid w:val="006C02C0"/>
    <w:rsid w:val="006D05BB"/>
    <w:rsid w:val="006F1546"/>
    <w:rsid w:val="006F6B02"/>
    <w:rsid w:val="00705B0B"/>
    <w:rsid w:val="0072116B"/>
    <w:rsid w:val="007226A1"/>
    <w:rsid w:val="00735906"/>
    <w:rsid w:val="007519D6"/>
    <w:rsid w:val="00764F01"/>
    <w:rsid w:val="00780807"/>
    <w:rsid w:val="007D0395"/>
    <w:rsid w:val="0080700E"/>
    <w:rsid w:val="00834BDF"/>
    <w:rsid w:val="00837A24"/>
    <w:rsid w:val="0084271E"/>
    <w:rsid w:val="00856241"/>
    <w:rsid w:val="00863E4C"/>
    <w:rsid w:val="00873937"/>
    <w:rsid w:val="00876602"/>
    <w:rsid w:val="008D5F12"/>
    <w:rsid w:val="008E655C"/>
    <w:rsid w:val="00923CBE"/>
    <w:rsid w:val="00972240"/>
    <w:rsid w:val="00981969"/>
    <w:rsid w:val="00997BFA"/>
    <w:rsid w:val="009A7571"/>
    <w:rsid w:val="009B43F1"/>
    <w:rsid w:val="009F5AE9"/>
    <w:rsid w:val="00A02B18"/>
    <w:rsid w:val="00A0411E"/>
    <w:rsid w:val="00A05728"/>
    <w:rsid w:val="00A0753E"/>
    <w:rsid w:val="00A233B5"/>
    <w:rsid w:val="00A452DD"/>
    <w:rsid w:val="00A460CD"/>
    <w:rsid w:val="00A66F19"/>
    <w:rsid w:val="00A72C08"/>
    <w:rsid w:val="00A734BC"/>
    <w:rsid w:val="00A91C97"/>
    <w:rsid w:val="00A975C9"/>
    <w:rsid w:val="00AB43C7"/>
    <w:rsid w:val="00AD4779"/>
    <w:rsid w:val="00B37A39"/>
    <w:rsid w:val="00B4099D"/>
    <w:rsid w:val="00B45BA1"/>
    <w:rsid w:val="00B51515"/>
    <w:rsid w:val="00B74FC7"/>
    <w:rsid w:val="00B96F7B"/>
    <w:rsid w:val="00BB217C"/>
    <w:rsid w:val="00BB3F03"/>
    <w:rsid w:val="00BE06C5"/>
    <w:rsid w:val="00BE3118"/>
    <w:rsid w:val="00BE636C"/>
    <w:rsid w:val="00BF2A6A"/>
    <w:rsid w:val="00C01760"/>
    <w:rsid w:val="00C04EE7"/>
    <w:rsid w:val="00C36359"/>
    <w:rsid w:val="00C6121C"/>
    <w:rsid w:val="00C775F0"/>
    <w:rsid w:val="00CA10E5"/>
    <w:rsid w:val="00CC789F"/>
    <w:rsid w:val="00D028D3"/>
    <w:rsid w:val="00D171E4"/>
    <w:rsid w:val="00D22998"/>
    <w:rsid w:val="00D346DA"/>
    <w:rsid w:val="00D533EB"/>
    <w:rsid w:val="00D55CE9"/>
    <w:rsid w:val="00D65CEB"/>
    <w:rsid w:val="00D6790B"/>
    <w:rsid w:val="00D7670C"/>
    <w:rsid w:val="00D913EF"/>
    <w:rsid w:val="00DB6F83"/>
    <w:rsid w:val="00DC322C"/>
    <w:rsid w:val="00DE46D2"/>
    <w:rsid w:val="00E014BA"/>
    <w:rsid w:val="00E07E63"/>
    <w:rsid w:val="00E2367E"/>
    <w:rsid w:val="00E31204"/>
    <w:rsid w:val="00E55599"/>
    <w:rsid w:val="00E723AE"/>
    <w:rsid w:val="00E87A95"/>
    <w:rsid w:val="00EC5BE5"/>
    <w:rsid w:val="00ED5B75"/>
    <w:rsid w:val="00ED6BF9"/>
    <w:rsid w:val="00EE7DE4"/>
    <w:rsid w:val="00EF23AF"/>
    <w:rsid w:val="00EF57D3"/>
    <w:rsid w:val="00F109C5"/>
    <w:rsid w:val="00F26343"/>
    <w:rsid w:val="00F67033"/>
    <w:rsid w:val="00F712FD"/>
    <w:rsid w:val="00F77BEA"/>
    <w:rsid w:val="00FA77EE"/>
    <w:rsid w:val="00FB3168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D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D88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31723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31723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91C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91C9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D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D88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31723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31723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91C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91C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2021-02-17T08:44:00Z</dcterms:created>
  <dcterms:modified xsi:type="dcterms:W3CDTF">2021-03-15T06:41:00Z</dcterms:modified>
</cp:coreProperties>
</file>