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第一节   地球的宇宙环境 1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1月31日晚间，2018年第一场天文大戏如约登场，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超级月亮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血月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蓝月亮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三合一亮相夜空，而上一次见到如此奇景还是1866年。</w:t>
      </w:r>
      <w:r>
        <w:rPr>
          <w:rFonts w:ascii="Times New Roman" w:hAnsi="Times New Roman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月全食形成示意图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8950" cy="1028065"/>
            <wp:effectExtent l="0" t="0" r="6350" b="63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月全食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天文景观涉及的三个天体，太阳、地球、月球分别属于(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A．恒星、行星、行星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B．恒星、行星、彗星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C．卫星、行星、行星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D．恒星、行星、卫星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．图示天体(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A．均位于地月系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B．均位于太阳系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C．地球质量最大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D．自身发光的是太阳和月球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科幻小说《三体》中虚构的三体外星文明来自半人马座阿尔法星系。半人马座阿尔法星系是距离太阳系最近的恒星系统。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．半人马座阿尔法星系属于(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A．地月系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B．太阳系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 xml:space="preserve">C．银河系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D．河外星系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．三体人乘坐飞船从半人马座阿尔法星系到达地球，所经过的天体系统级别最低的是(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A．地月系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B．太阳系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 xml:space="preserve">C．银河系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D．可观测宇宙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（★）</w:t>
      </w:r>
      <w:r>
        <w:rPr>
          <w:rFonts w:ascii="Times New Roman" w:hAnsi="Times New Roman" w:cs="Times New Roman"/>
        </w:rPr>
        <w:t>北京时间2022年9月25日6时55分，我国在太原卫星发射中心使用快舟一号甲运载火箭，以“一箭双星”方式，成功将试验十四号和试验十五号卫星发射升空，卫星顺利进入预定轨道，发射任务获得圆满成功。据此完成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．与本次发射的“双星”，属于同一级别的天体是（   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A．银河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B．太阳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C．地球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D．月球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．不属于“双星”所在的天体系统是（   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A．可观测宇宙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B．河外星系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C．太阳系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D．地月系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下图是太阳系局部图，黑点表示小行星带。完成下面小题。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88590" cy="1047750"/>
            <wp:effectExtent l="0" t="0" r="3810" b="6350"/>
            <wp:docPr id="1254097959" name="图片 100007" descr="@@@8e23aab9b33b4d4c884c9128cf170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97959" name="图片 100007" descr="@@@8e23aab9b33b4d4c884c9128cf1705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．美国“信使号”水星探测器考察的星球是</w:t>
      </w:r>
      <w:r>
        <w:rPr>
          <w:rFonts w:hint="eastAsia" w:ascii="Times New Roman" w:hAnsi="Times New Roman" w:cs="Times New Roman"/>
          <w:lang w:eastAsia="zh-CN"/>
        </w:rPr>
        <w:t>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A．①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B．②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C．③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．图中表示巨行星的是(  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A．③④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B．④⑤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C．④⑥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D．⑤⑥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．图中箭头展示了八大行星的</w:t>
      </w:r>
      <w:r>
        <w:rPr>
          <w:rFonts w:hint="eastAsia" w:ascii="Times New Roman" w:hAnsi="Times New Roman" w:cs="Times New Roman"/>
          <w:lang w:eastAsia="zh-CN"/>
        </w:rPr>
        <w:t>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A．共面性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B．同向性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C．近圆性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D．整体性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【补充练习】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“生命宜居带”是指恒星周围的一个适合生命存在的最佳区域。下图为“天文学家公认的恒星周围‘生命宜居带’示意图”。横坐标表示行星距离恒星的远近，纵坐标表示恒星的大小。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INCLUDEPICTURE  "D:\\2020唐兰\\2020\\同步\\看PPT\\地理 鲁教新教材 必修1\\全书完整的Word版文档\\LX18.TIF" \* MERGEFORMATINET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35814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10．在这个宜居带中，之所以可能出现生命，主要影响因素是(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A．液态水的存在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B．宇宙辐射的强度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C．行星的体积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D．适宜呼吸的大气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11．如果把太阳系中地球和水星的位置互换一下，则(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A．地球上将不会有大气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B．地球上将只有固态和晶体物质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C．地球上将会被水淹没，人类无法在地球上生存下去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D．地表温度太高，原子无法结合起来形成生物大分子，也就不会有生命物质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2017年2月23日，美国国家航空航天局(NASA)与比利时天文学家团队宣布：在距离地球39光年的“Trappist­1”恒星系统的七颗行星中，有三颗位于宜居带。“Trappist­1”的质量和表面温度，分别约为太阳的十分之一和二分之一。如图为“‘Trappist­1’天体系统示意图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INCLUDEPICTURE  "D:\\2020唐兰\\2020\\同步\\看PPT\\地理 鲁教新教材 必修1\\全书完整的Word版文档\\1-33.TIF" \* MERGEFORMATINET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2200275" cy="109347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12．该图所示的天体系统级别类似于(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A．地月系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B．太阳系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C．银河系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D．河外星系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13．天文学上的“宜居带”是指恒星周围适宜生物繁衍的区域。材料中“宜居带”与“Trappist­1”的距离最有可能(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A．大于海王星与太阳的距离       B．相当于木星与太阳的距离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C．相当于地球与太阳的距离       D．小于地球与太阳的距离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第一单元  从宇宙看地球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DJkZmZiODRhN2Y0NjY4YjQ5Y2JjYmI4Y2FlNzUifQ=="/>
  </w:docVars>
  <w:rsids>
    <w:rsidRoot w:val="00000000"/>
    <w:rsid w:val="01186083"/>
    <w:rsid w:val="015E4AD6"/>
    <w:rsid w:val="01AA58DE"/>
    <w:rsid w:val="02107366"/>
    <w:rsid w:val="022573A2"/>
    <w:rsid w:val="038F29D2"/>
    <w:rsid w:val="04983159"/>
    <w:rsid w:val="04D27C7E"/>
    <w:rsid w:val="08D17BF4"/>
    <w:rsid w:val="098B21E0"/>
    <w:rsid w:val="0C580833"/>
    <w:rsid w:val="0CB6722E"/>
    <w:rsid w:val="0F672951"/>
    <w:rsid w:val="0F771C1F"/>
    <w:rsid w:val="0FE4089C"/>
    <w:rsid w:val="1018441A"/>
    <w:rsid w:val="113B1370"/>
    <w:rsid w:val="11B868E8"/>
    <w:rsid w:val="12671375"/>
    <w:rsid w:val="130E349E"/>
    <w:rsid w:val="13545D39"/>
    <w:rsid w:val="1534372C"/>
    <w:rsid w:val="16A6065A"/>
    <w:rsid w:val="18E11E1D"/>
    <w:rsid w:val="191C1CE8"/>
    <w:rsid w:val="196604FA"/>
    <w:rsid w:val="19AB0116"/>
    <w:rsid w:val="19B80DD0"/>
    <w:rsid w:val="1A5B6B70"/>
    <w:rsid w:val="1C1F5136"/>
    <w:rsid w:val="1D4451BB"/>
    <w:rsid w:val="1D486806"/>
    <w:rsid w:val="1EAB5D3A"/>
    <w:rsid w:val="1EDD6BE3"/>
    <w:rsid w:val="204345E7"/>
    <w:rsid w:val="20452AC4"/>
    <w:rsid w:val="20DF4E94"/>
    <w:rsid w:val="22DA1DB7"/>
    <w:rsid w:val="24975A86"/>
    <w:rsid w:val="24B02844"/>
    <w:rsid w:val="25CA5918"/>
    <w:rsid w:val="265E56FA"/>
    <w:rsid w:val="273F48DE"/>
    <w:rsid w:val="276D6A69"/>
    <w:rsid w:val="27AF30E6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AE87A27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A606796"/>
    <w:rsid w:val="4C0B5463"/>
    <w:rsid w:val="4CBC0001"/>
    <w:rsid w:val="4FB9577E"/>
    <w:rsid w:val="502838B2"/>
    <w:rsid w:val="515B3813"/>
    <w:rsid w:val="51C76EB4"/>
    <w:rsid w:val="529C0587"/>
    <w:rsid w:val="537F2F16"/>
    <w:rsid w:val="54044EE7"/>
    <w:rsid w:val="58CA2D21"/>
    <w:rsid w:val="5BFD4A5A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C3F41"/>
    <w:rsid w:val="6FBB5D4F"/>
    <w:rsid w:val="70334A59"/>
    <w:rsid w:val="71D60F68"/>
    <w:rsid w:val="72C74D55"/>
    <w:rsid w:val="73135FD3"/>
    <w:rsid w:val="732C4D24"/>
    <w:rsid w:val="734D476C"/>
    <w:rsid w:val="73AA6208"/>
    <w:rsid w:val="73AE4792"/>
    <w:rsid w:val="73B77C99"/>
    <w:rsid w:val="74546587"/>
    <w:rsid w:val="747D1B25"/>
    <w:rsid w:val="757846C1"/>
    <w:rsid w:val="765B5EE0"/>
    <w:rsid w:val="769A0A64"/>
    <w:rsid w:val="792702FB"/>
    <w:rsid w:val="7951289F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2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2023-08-10T09:02:46Z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2140E3A1F5EF4831B9B04F07BCBFA557_13</vt:lpwstr>
  </property>
</Properties>
</file>