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07D3B6" w14:textId="77777777" w:rsidR="005102AC" w:rsidRDefault="005102AC" w:rsidP="005102AC">
      <w:pPr>
        <w:pStyle w:val="a7"/>
        <w:tabs>
          <w:tab w:val="left" w:pos="4140"/>
        </w:tabs>
        <w:jc w:val="center"/>
        <w:rPr>
          <w:rFonts w:ascii="黑体" w:eastAsia="黑体" w:hAnsi="宋体"/>
          <w:b/>
          <w:sz w:val="28"/>
          <w:szCs w:val="28"/>
        </w:rPr>
      </w:pPr>
      <w:r>
        <w:rPr>
          <w:rFonts w:ascii="黑体" w:eastAsia="黑体" w:hAnsi="宋体" w:hint="eastAsia"/>
          <w:b/>
          <w:sz w:val="28"/>
          <w:szCs w:val="28"/>
        </w:rPr>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0751B37B" w14:textId="6CAF3DE1" w:rsidR="005102AC" w:rsidRDefault="005102AC" w:rsidP="005102AC">
      <w:pPr>
        <w:jc w:val="center"/>
        <w:rPr>
          <w:rFonts w:ascii="黑体" w:eastAsia="黑体" w:hAnsi="黑体" w:cs="黑体"/>
          <w:b/>
          <w:bCs/>
          <w:sz w:val="28"/>
          <w:szCs w:val="36"/>
        </w:rPr>
      </w:pPr>
      <w:r>
        <w:rPr>
          <w:rFonts w:ascii="黑体" w:eastAsia="黑体" w:hAnsi="黑体" w:cs="黑体" w:hint="eastAsia"/>
          <w:b/>
          <w:bCs/>
          <w:sz w:val="28"/>
          <w:szCs w:val="36"/>
        </w:rPr>
        <w:t>第二单元第二节——地域文化与城乡景观</w:t>
      </w:r>
      <w:r>
        <w:rPr>
          <w:rFonts w:ascii="黑体" w:eastAsia="黑体" w:hAnsi="黑体" w:cs="黑体"/>
          <w:b/>
          <w:bCs/>
          <w:sz w:val="28"/>
          <w:szCs w:val="36"/>
        </w:rPr>
        <w:t>2</w:t>
      </w:r>
    </w:p>
    <w:p w14:paraId="645F184C" w14:textId="77777777" w:rsidR="005102AC" w:rsidRDefault="005102AC" w:rsidP="005102AC">
      <w:pPr>
        <w:jc w:val="center"/>
        <w:rPr>
          <w:rFonts w:ascii="楷体" w:eastAsia="楷体" w:hAnsi="楷体" w:cs="楷体"/>
          <w:bCs/>
          <w:sz w:val="24"/>
        </w:rPr>
      </w:pPr>
      <w:r>
        <w:rPr>
          <w:rFonts w:ascii="楷体" w:eastAsia="楷体" w:hAnsi="楷体" w:cs="楷体" w:hint="eastAsia"/>
          <w:bCs/>
          <w:sz w:val="24"/>
        </w:rPr>
        <w:t>研制人：闫玉莹    审核人：李凡</w:t>
      </w:r>
    </w:p>
    <w:p w14:paraId="2F3418AB" w14:textId="475FD7B7" w:rsidR="005102AC" w:rsidRDefault="005102AC" w:rsidP="005102AC">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44367C">
        <w:rPr>
          <w:rFonts w:ascii="楷体" w:eastAsia="楷体" w:hAnsi="楷体" w:cs="楷体"/>
          <w:bCs/>
          <w:sz w:val="24"/>
        </w:rPr>
        <w:t>3</w:t>
      </w:r>
      <w:r w:rsidR="0044367C">
        <w:rPr>
          <w:rFonts w:ascii="楷体" w:eastAsia="楷体" w:hAnsi="楷体" w:cs="楷体" w:hint="eastAsia"/>
          <w:bCs/>
          <w:sz w:val="24"/>
        </w:rPr>
        <w:t>月1</w:t>
      </w:r>
      <w:r w:rsidR="0044367C">
        <w:rPr>
          <w:rFonts w:ascii="楷体" w:eastAsia="楷体" w:hAnsi="楷体" w:cs="楷体"/>
          <w:bCs/>
          <w:sz w:val="24"/>
        </w:rPr>
        <w:t>3</w:t>
      </w:r>
      <w:r w:rsidR="0044367C">
        <w:rPr>
          <w:rFonts w:ascii="楷体" w:eastAsia="楷体" w:hAnsi="楷体" w:cs="楷体" w:hint="eastAsia"/>
          <w:bCs/>
          <w:sz w:val="24"/>
        </w:rPr>
        <w:t xml:space="preserve">日 </w:t>
      </w:r>
      <w:r>
        <w:rPr>
          <w:rFonts w:ascii="楷体" w:eastAsia="楷体" w:hAnsi="楷体" w:cs="楷体" w:hint="eastAsia"/>
          <w:bCs/>
          <w:sz w:val="24"/>
        </w:rPr>
        <w:t>作业时长：</w:t>
      </w:r>
      <w:r w:rsidR="0044367C">
        <w:rPr>
          <w:rFonts w:ascii="楷体" w:eastAsia="楷体" w:hAnsi="楷体" w:cs="楷体"/>
          <w:bCs/>
          <w:sz w:val="24"/>
        </w:rPr>
        <w:t>1</w:t>
      </w:r>
      <w:r>
        <w:rPr>
          <w:rFonts w:ascii="楷体" w:eastAsia="楷体" w:hAnsi="楷体" w:cs="楷体" w:hint="eastAsia"/>
          <w:bCs/>
          <w:sz w:val="24"/>
        </w:rPr>
        <w:t>0分钟</w:t>
      </w:r>
    </w:p>
    <w:p w14:paraId="73D4A697" w14:textId="16E993C8" w:rsidR="005102AC" w:rsidRPr="005102AC" w:rsidRDefault="005102AC" w:rsidP="005102AC">
      <w:pPr>
        <w:pStyle w:val="a7"/>
        <w:tabs>
          <w:tab w:val="left" w:pos="4140"/>
        </w:tabs>
        <w:jc w:val="left"/>
        <w:rPr>
          <w:rFonts w:ascii="Times New Roman" w:hAnsi="Times New Roman" w:cs="Times New Roman"/>
        </w:rPr>
      </w:pPr>
      <w:r>
        <w:rPr>
          <w:rFonts w:hint="eastAsia"/>
          <w:b/>
          <w:bCs/>
        </w:rPr>
        <w:t>【课后检测】（★为选做题）</w:t>
      </w:r>
    </w:p>
    <w:p w14:paraId="613C2670" w14:textId="51A9A2BA" w:rsidR="001A3B45" w:rsidRDefault="001A3B45" w:rsidP="001A3B45">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哈尼族梯田生态系统示意图</w:t>
      </w:r>
      <w:r>
        <w:rPr>
          <w:rFonts w:hAnsi="宋体" w:cs="Times New Roman"/>
        </w:rPr>
        <w:t>”</w:t>
      </w:r>
      <w:r>
        <w:rPr>
          <w:rFonts w:ascii="Times New Roman" w:eastAsia="楷体_GB2312" w:hAnsi="Times New Roman" w:cs="Times New Roman"/>
        </w:rPr>
        <w:t>，这一生态系统被盛赞为江河</w:t>
      </w:r>
      <w:r>
        <w:rPr>
          <w:rFonts w:ascii="Times New Roman" w:eastAsia="楷体_GB2312" w:hAnsi="Times New Roman" w:cs="Times New Roman"/>
        </w:rPr>
        <w:t>—</w:t>
      </w:r>
      <w:r>
        <w:rPr>
          <w:rFonts w:ascii="Times New Roman" w:eastAsia="楷体_GB2312" w:hAnsi="Times New Roman" w:cs="Times New Roman"/>
        </w:rPr>
        <w:t>森林</w:t>
      </w:r>
      <w:r>
        <w:rPr>
          <w:rFonts w:ascii="Times New Roman" w:eastAsia="楷体_GB2312" w:hAnsi="Times New Roman" w:cs="Times New Roman"/>
        </w:rPr>
        <w:t>—</w:t>
      </w:r>
      <w:r>
        <w:rPr>
          <w:rFonts w:ascii="Times New Roman" w:eastAsia="楷体_GB2312" w:hAnsi="Times New Roman" w:cs="Times New Roman"/>
        </w:rPr>
        <w:t>村寨</w:t>
      </w:r>
      <w:r>
        <w:rPr>
          <w:rFonts w:ascii="Times New Roman" w:eastAsia="楷体_GB2312" w:hAnsi="Times New Roman" w:cs="Times New Roman"/>
        </w:rPr>
        <w:t>—</w:t>
      </w:r>
      <w:r>
        <w:rPr>
          <w:rFonts w:ascii="Times New Roman" w:eastAsia="楷体_GB2312" w:hAnsi="Times New Roman" w:cs="Times New Roman"/>
        </w:rPr>
        <w:t>梯田</w:t>
      </w:r>
      <w:r>
        <w:rPr>
          <w:rFonts w:hAnsi="宋体" w:cs="Times New Roman"/>
        </w:rPr>
        <w:t>“</w:t>
      </w:r>
      <w:r>
        <w:rPr>
          <w:rFonts w:ascii="Times New Roman" w:eastAsia="楷体_GB2312" w:hAnsi="Times New Roman" w:cs="Times New Roman"/>
        </w:rPr>
        <w:t>四素同构</w:t>
      </w:r>
      <w:r>
        <w:rPr>
          <w:rFonts w:hAnsi="宋体" w:cs="Times New Roman"/>
        </w:rPr>
        <w:t>”</w:t>
      </w:r>
      <w:r>
        <w:rPr>
          <w:rFonts w:ascii="Times New Roman" w:eastAsia="楷体_GB2312" w:hAnsi="Times New Roman" w:cs="Times New Roman"/>
        </w:rPr>
        <w:t>的人与自然高度协调的、可持续发展的、良性循环的生态系统</w:t>
      </w:r>
      <w:r>
        <w:rPr>
          <w:rFonts w:ascii="Times New Roman" w:hAnsi="Times New Roman" w:cs="Times New Roman"/>
        </w:rPr>
        <w:t>。据此完成</w:t>
      </w:r>
      <w:r>
        <w:rPr>
          <w:rFonts w:ascii="Times New Roman" w:hAnsi="Times New Roman" w:cs="Times New Roman"/>
        </w:rPr>
        <w:t>12</w:t>
      </w:r>
      <w:r>
        <w:rPr>
          <w:rFonts w:ascii="Times New Roman" w:hAnsi="Times New Roman" w:cs="Times New Roman"/>
        </w:rPr>
        <w:t>～</w:t>
      </w:r>
      <w:r>
        <w:rPr>
          <w:rFonts w:ascii="Times New Roman" w:hAnsi="Times New Roman" w:cs="Times New Roman"/>
        </w:rPr>
        <w:t>14</w:t>
      </w:r>
      <w:r>
        <w:rPr>
          <w:rFonts w:ascii="Times New Roman" w:hAnsi="Times New Roman" w:cs="Times New Roman"/>
        </w:rPr>
        <w:t>题。</w:t>
      </w:r>
    </w:p>
    <w:p w14:paraId="5B9B7552"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12</w:t>
      </w:r>
      <w:r>
        <w:rPr>
          <w:rFonts w:ascii="Times New Roman" w:hAnsi="Times New Roman" w:cs="Times New Roman"/>
        </w:rPr>
        <w:t>．该生态系统中，森林的主要功能是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75F0B46F" w14:textId="77777777" w:rsidR="001A3B45" w:rsidRDefault="001A3B45" w:rsidP="001A3B45">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涵养水源、保持水土　</w:t>
      </w:r>
      <w:r>
        <w:rPr>
          <w:rFonts w:hAnsi="宋体" w:cs="Times New Roman"/>
        </w:rPr>
        <w:t>②</w:t>
      </w:r>
      <w:r>
        <w:rPr>
          <w:rFonts w:ascii="Times New Roman" w:hAnsi="Times New Roman" w:cs="Times New Roman"/>
        </w:rPr>
        <w:t xml:space="preserve">净化地表径流　</w:t>
      </w:r>
      <w:r>
        <w:rPr>
          <w:rFonts w:hAnsi="宋体" w:cs="Times New Roman"/>
        </w:rPr>
        <w:t>③</w:t>
      </w:r>
      <w:r>
        <w:rPr>
          <w:rFonts w:ascii="Times New Roman" w:hAnsi="Times New Roman" w:cs="Times New Roman"/>
        </w:rPr>
        <w:t xml:space="preserve">防风固沙、保护农田　</w:t>
      </w:r>
      <w:r>
        <w:rPr>
          <w:rFonts w:hAnsi="宋体" w:cs="Times New Roman"/>
        </w:rPr>
        <w:t>④</w:t>
      </w:r>
      <w:r>
        <w:rPr>
          <w:rFonts w:ascii="Times New Roman" w:hAnsi="Times New Roman" w:cs="Times New Roman"/>
        </w:rPr>
        <w:t>净化空气、美化环境</w:t>
      </w:r>
    </w:p>
    <w:p w14:paraId="2E470AE0"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w:t>
      </w:r>
      <w:r>
        <w:rPr>
          <w:rFonts w:ascii="Times New Roman" w:hAnsi="Times New Roman" w:cs="Times New Roman"/>
        </w:rPr>
        <w:t xml:space="preserve">  B</w:t>
      </w:r>
      <w:r>
        <w:rPr>
          <w:rFonts w:ascii="Times New Roman" w:hAnsi="Times New Roman" w:cs="Times New Roman"/>
        </w:rPr>
        <w:t>．</w:t>
      </w:r>
      <w:r>
        <w:rPr>
          <w:rFonts w:hAnsi="宋体" w:cs="Times New Roman"/>
        </w:rPr>
        <w:t>②③</w:t>
      </w:r>
      <w:r>
        <w:rPr>
          <w:rFonts w:ascii="Times New Roman" w:hAnsi="Times New Roman" w:cs="Times New Roman"/>
        </w:rPr>
        <w:t xml:space="preserve">  C</w:t>
      </w:r>
      <w:r>
        <w:rPr>
          <w:rFonts w:ascii="Times New Roman" w:hAnsi="Times New Roman" w:cs="Times New Roman"/>
        </w:rPr>
        <w:t>．</w:t>
      </w:r>
      <w:r>
        <w:rPr>
          <w:rFonts w:hAnsi="宋体" w:cs="Times New Roman"/>
        </w:rPr>
        <w:t>③④</w:t>
      </w:r>
      <w:r>
        <w:rPr>
          <w:rFonts w:ascii="Times New Roman" w:hAnsi="Times New Roman" w:cs="Times New Roman"/>
        </w:rPr>
        <w:t xml:space="preserve">  D</w:t>
      </w:r>
      <w:r>
        <w:rPr>
          <w:rFonts w:ascii="Times New Roman" w:hAnsi="Times New Roman" w:cs="Times New Roman"/>
        </w:rPr>
        <w:t>．</w:t>
      </w:r>
      <w:r>
        <w:rPr>
          <w:rFonts w:hAnsi="宋体" w:cs="Times New Roman"/>
        </w:rPr>
        <w:t>①④</w:t>
      </w:r>
    </w:p>
    <w:p w14:paraId="7678F349"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13</w:t>
      </w:r>
      <w:r>
        <w:rPr>
          <w:rFonts w:ascii="Times New Roman" w:hAnsi="Times New Roman" w:cs="Times New Roman"/>
        </w:rPr>
        <w:t>．该生态系统中村寨都建在半山腰的梯田上方，这是因为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191A3567"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．可以减轻劳动强度</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．可以避免洪涝灾害</w:t>
      </w:r>
    </w:p>
    <w:p w14:paraId="1D7F69E4"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．可以获得清洁的水源</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．可以观赏梯田美景</w:t>
      </w:r>
    </w:p>
    <w:p w14:paraId="3C0E0F85"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14</w:t>
      </w:r>
      <w:r>
        <w:rPr>
          <w:rFonts w:ascii="Times New Roman" w:hAnsi="Times New Roman" w:cs="Times New Roman"/>
        </w:rPr>
        <w:t>．下列哈尼族文化习俗中，对农业生态起着重要作用的是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27623EF"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．新年祭祀树神</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．长街酒宴庆新年</w:t>
      </w:r>
    </w:p>
    <w:p w14:paraId="094D274C"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．稻田养鱼</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．土司制度</w:t>
      </w:r>
    </w:p>
    <w:p w14:paraId="114CDCCA" w14:textId="77777777" w:rsidR="001A3B45" w:rsidRDefault="001A3B45" w:rsidP="001A3B45">
      <w:pPr>
        <w:pStyle w:val="a7"/>
        <w:tabs>
          <w:tab w:val="left" w:pos="3402"/>
        </w:tabs>
        <w:snapToGrid w:val="0"/>
        <w:ind w:firstLineChars="200" w:firstLine="420"/>
        <w:rPr>
          <w:rFonts w:ascii="Times New Roman" w:hAnsi="Times New Roman" w:cs="Times New Roman"/>
        </w:rPr>
      </w:pPr>
      <w:r>
        <w:rPr>
          <w:rFonts w:hAnsi="宋体" w:cs="Times New Roman"/>
        </w:rPr>
        <w:t>“</w:t>
      </w:r>
      <w:r>
        <w:rPr>
          <w:rFonts w:ascii="Times New Roman" w:eastAsia="楷体_GB2312" w:hAnsi="Times New Roman" w:cs="Times New Roman"/>
        </w:rPr>
        <w:t>倚山偎翠，方圆错落，似古堡巍峨苍朴，像地下冒出的</w:t>
      </w:r>
      <w:r>
        <w:rPr>
          <w:rFonts w:hAnsi="宋体" w:cs="Times New Roman"/>
        </w:rPr>
        <w:t>‘</w:t>
      </w:r>
      <w:r>
        <w:rPr>
          <w:rFonts w:ascii="Times New Roman" w:eastAsia="楷体_GB2312" w:hAnsi="Times New Roman" w:cs="Times New Roman"/>
        </w:rPr>
        <w:t>蘑菇</w:t>
      </w:r>
      <w:r>
        <w:rPr>
          <w:rFonts w:hAnsi="宋体" w:cs="Times New Roman"/>
        </w:rPr>
        <w:t>’</w:t>
      </w:r>
      <w:r>
        <w:rPr>
          <w:rFonts w:ascii="Times New Roman" w:eastAsia="楷体_GB2312" w:hAnsi="Times New Roman" w:cs="Times New Roman"/>
        </w:rPr>
        <w:t>绚丽多彩。以生土夯筑，却巧夺天工。安全坚固，防风抗震，冬暖夏凉，阴阳调和。</w:t>
      </w:r>
      <w:r>
        <w:rPr>
          <w:rFonts w:hAnsi="宋体" w:cs="Times New Roman"/>
        </w:rPr>
        <w:t>”</w:t>
      </w:r>
      <w:r>
        <w:rPr>
          <w:rFonts w:ascii="Times New Roman" w:eastAsia="楷体_GB2312" w:hAnsi="Times New Roman" w:cs="Times New Roman"/>
        </w:rPr>
        <w:t>这是对我国某种民居的描述。</w:t>
      </w:r>
      <w:r>
        <w:rPr>
          <w:rFonts w:ascii="Times New Roman" w:hAnsi="Times New Roman" w:cs="Times New Roman"/>
        </w:rPr>
        <w:t>据此回答</w:t>
      </w:r>
      <w:r>
        <w:rPr>
          <w:rFonts w:ascii="Times New Roman" w:hAnsi="Times New Roman" w:cs="Times New Roman"/>
        </w:rPr>
        <w:t>17</w:t>
      </w:r>
      <w:r>
        <w:rPr>
          <w:rFonts w:ascii="Times New Roman" w:hAnsi="Times New Roman" w:cs="Times New Roman"/>
        </w:rPr>
        <w:t>～</w:t>
      </w:r>
      <w:r>
        <w:rPr>
          <w:rFonts w:ascii="Times New Roman" w:hAnsi="Times New Roman" w:cs="Times New Roman"/>
        </w:rPr>
        <w:t>18</w:t>
      </w:r>
      <w:r>
        <w:rPr>
          <w:rFonts w:ascii="Times New Roman" w:hAnsi="Times New Roman" w:cs="Times New Roman"/>
        </w:rPr>
        <w:t>题。</w:t>
      </w:r>
    </w:p>
    <w:p w14:paraId="4CBEF3FE"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17</w:t>
      </w:r>
      <w:r>
        <w:rPr>
          <w:rFonts w:ascii="Times New Roman" w:hAnsi="Times New Roman" w:cs="Times New Roman"/>
        </w:rPr>
        <w:t>．下图所示的传统民居与题干描述一致的是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4A34378" w14:textId="77777777" w:rsidR="001A3B45" w:rsidRDefault="001A3B45" w:rsidP="001A3B45">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\\XX113.TIF"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\\XX113.TIF"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必修第二册</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\\XX113.TIF"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44367C">
        <w:rPr>
          <w:rFonts w:ascii="Times New Roman" w:hAnsi="Times New Roman" w:cs="Times New Roman"/>
        </w:rPr>
        <w:pict w14:anchorId="450B50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734" o:spid="_x0000_i1025" type="#_x0000_t75" style="width:159pt;height:67.5pt;mso-wrap-style:square;mso-position-horizontal-relative:page;mso-position-vertical-relative:page">
            <v:imagedata r:id="rId8" r:href="rId9"/>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\\xx114.TIF"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\\xx114.TIF"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必修第二册</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\\xx114.TIF"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000000">
        <w:rPr>
          <w:rFonts w:ascii="Times New Roman" w:hAnsi="Times New Roman" w:cs="Times New Roman"/>
        </w:rPr>
        <w:pict w14:anchorId="5E0F5A2F">
          <v:shape id="图片 735" o:spid="_x0000_i1026" type="#_x0000_t75" style="width:157.5pt;height:70pt;mso-wrap-style:square;mso-position-horizontal-relative:page;mso-position-vertical-relative:page">
            <v:imagedata r:id="rId10" r:href="rId11"/>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6603786"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18</w:t>
      </w:r>
      <w:r>
        <w:rPr>
          <w:rFonts w:ascii="Times New Roman" w:hAnsi="Times New Roman" w:cs="Times New Roman"/>
        </w:rPr>
        <w:t>．影响上题选项中民居建筑景观的主要因素是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43EDCDC"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．土壤条件</w:t>
      </w:r>
      <w:r>
        <w:rPr>
          <w:rFonts w:ascii="Times New Roman" w:hAnsi="Times New Roman" w:cs="Times New Roman"/>
        </w:rPr>
        <w:t xml:space="preserve">  B</w:t>
      </w:r>
      <w:r>
        <w:rPr>
          <w:rFonts w:ascii="Times New Roman" w:hAnsi="Times New Roman" w:cs="Times New Roman"/>
        </w:rPr>
        <w:t>．科技水平</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．交通条件</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．气候条件</w:t>
      </w:r>
    </w:p>
    <w:p w14:paraId="53BF7B69" w14:textId="77777777" w:rsidR="0029523F" w:rsidRDefault="0029523F" w:rsidP="00BB2B2B">
      <w:pPr>
        <w:pStyle w:val="a7"/>
        <w:tabs>
          <w:tab w:val="left" w:pos="3402"/>
        </w:tabs>
        <w:snapToGrid w:val="0"/>
        <w:rPr>
          <w:b/>
          <w:bCs/>
        </w:rPr>
      </w:pPr>
    </w:p>
    <w:p w14:paraId="74A26850" w14:textId="7C974F05" w:rsidR="00BB2B2B" w:rsidRPr="00BB2B2B" w:rsidRDefault="00BB2B2B" w:rsidP="00BB2B2B">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21</w:t>
      </w:r>
      <w:r>
        <w:rPr>
          <w:rFonts w:ascii="Times New Roman" w:hAnsi="Times New Roman" w:cs="Times New Roman"/>
        </w:rPr>
        <w:t>．阅读下列材料，回答问题。</w:t>
      </w:r>
    </w:p>
    <w:p w14:paraId="3ACC5F22" w14:textId="360B900F" w:rsidR="001A3B45" w:rsidRDefault="001A3B45" w:rsidP="001A3B45">
      <w:pPr>
        <w:pStyle w:val="a7"/>
        <w:tabs>
          <w:tab w:val="left" w:pos="3402"/>
        </w:tabs>
        <w:snapToGrid w:val="0"/>
        <w:ind w:firstLineChars="200" w:firstLine="420"/>
        <w:rPr>
          <w:rFonts w:ascii="Times New Roman" w:eastAsia="楷体_GB2312" w:hAnsi="Times New Roman" w:cs="Times New Roman"/>
        </w:rPr>
      </w:pPr>
      <w:r>
        <w:rPr>
          <w:rFonts w:ascii="Times New Roman" w:eastAsia="楷体_GB2312" w:hAnsi="Times New Roman" w:cs="Times New Roman"/>
        </w:rPr>
        <w:t>地域文化是一定地域人类活动的产物，地域的地理环境在一定程度上影响着地域文化的形成，但地域文化对人类的生产和生活也会产生重要影响。建筑物作为物质文化景观，最能体现一定的地域文化特色，也能在一定程度上体现地理环境特点。</w:t>
      </w:r>
    </w:p>
    <w:p w14:paraId="4D6A7E1C" w14:textId="4A5E7EFD" w:rsidR="001A3B45" w:rsidRDefault="00000000" w:rsidP="001A3B45">
      <w:pPr>
        <w:pStyle w:val="a7"/>
        <w:tabs>
          <w:tab w:val="left" w:pos="3402"/>
        </w:tabs>
        <w:snapToGrid w:val="0"/>
        <w:ind w:firstLineChars="200" w:firstLine="420"/>
        <w:rPr>
          <w:rFonts w:ascii="Times New Roman" w:hAnsi="Times New Roman" w:cs="Times New Roman"/>
        </w:rPr>
      </w:pPr>
      <w:r>
        <w:rPr>
          <w:noProof/>
        </w:rPr>
        <w:pict w14:anchorId="17587846">
          <v:shape id="图片 737" o:spid="_x0000_s2070" type="#_x0000_t75" style="position:absolute;left:0;text-align:left;margin-left:323pt;margin-top:18.05pt;width:199.4pt;height:132.9pt;z-index:251677696;mso-wrap-style:square;mso-position-horizontal-relative:text;mso-position-vertical-relative:text;mso-width-relative:page;mso-height-relative:page">
            <v:imagedata r:id="rId12" o:title="XX115"/>
            <w10:wrap type="square"/>
          </v:shape>
        </w:pict>
      </w:r>
      <w:r w:rsidR="001A3B45">
        <w:rPr>
          <w:rFonts w:ascii="Times New Roman" w:eastAsia="楷体_GB2312" w:hAnsi="Times New Roman" w:cs="Times New Roman"/>
        </w:rPr>
        <w:t>广州西关大屋和北京四合院分别是我国岭南和北方最具地域文化特色的民居。</w:t>
      </w:r>
    </w:p>
    <w:p w14:paraId="0974C68D" w14:textId="74F732A3" w:rsidR="001A3B45" w:rsidRDefault="001A3B45" w:rsidP="001A3B45">
      <w:pPr>
        <w:pStyle w:val="a7"/>
        <w:tabs>
          <w:tab w:val="left" w:pos="3402"/>
        </w:tabs>
        <w:snapToGrid w:val="0"/>
        <w:jc w:val="center"/>
        <w:rPr>
          <w:rFonts w:ascii="Times New Roman" w:hAnsi="Times New Roman" w:cs="Times New Roman"/>
        </w:rPr>
      </w:pPr>
    </w:p>
    <w:p w14:paraId="5FF1C28C"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广州西关大屋和北京四合院共同反映了我国地域文化怎样的特点？</w:t>
      </w:r>
    </w:p>
    <w:p w14:paraId="58C15EF5" w14:textId="77777777" w:rsidR="001A3B45" w:rsidRDefault="001A3B45" w:rsidP="001A3B45">
      <w:pPr>
        <w:pStyle w:val="a7"/>
        <w:tabs>
          <w:tab w:val="left" w:pos="3402"/>
        </w:tabs>
        <w:snapToGrid w:val="0"/>
        <w:rPr>
          <w:rFonts w:ascii="Times New Roman" w:hAnsi="Times New Roman" w:cs="Times New Roman"/>
        </w:rPr>
      </w:pPr>
    </w:p>
    <w:p w14:paraId="0D64BEA4" w14:textId="77777777" w:rsidR="001A3B45" w:rsidRDefault="001A3B45" w:rsidP="001A3B45">
      <w:pPr>
        <w:pStyle w:val="a7"/>
        <w:tabs>
          <w:tab w:val="left" w:pos="3402"/>
        </w:tabs>
        <w:snapToGrid w:val="0"/>
        <w:rPr>
          <w:rFonts w:ascii="Times New Roman" w:hAnsi="Times New Roman" w:cs="Times New Roman"/>
        </w:rPr>
      </w:pPr>
    </w:p>
    <w:p w14:paraId="6CF240B0" w14:textId="77777777" w:rsidR="001A3B45" w:rsidRDefault="001A3B45" w:rsidP="001A3B45">
      <w:pPr>
        <w:pStyle w:val="a7"/>
        <w:tabs>
          <w:tab w:val="left" w:pos="3402"/>
        </w:tabs>
        <w:snapToGrid w:val="0"/>
        <w:rPr>
          <w:rFonts w:ascii="Times New Roman" w:hAnsi="Times New Roman" w:cs="Times New Roman"/>
        </w:rPr>
      </w:pPr>
    </w:p>
    <w:p w14:paraId="24A89919" w14:textId="77777777" w:rsidR="001A3B45" w:rsidRDefault="001A3B45" w:rsidP="001A3B45">
      <w:pPr>
        <w:pStyle w:val="a7"/>
        <w:tabs>
          <w:tab w:val="left" w:pos="3402"/>
        </w:tabs>
        <w:snapToGrid w:val="0"/>
        <w:rPr>
          <w:rFonts w:ascii="Times New Roman" w:hAnsi="Times New Roman" w:cs="Times New Roman"/>
        </w:rPr>
      </w:pPr>
    </w:p>
    <w:p w14:paraId="730622FB" w14:textId="77777777" w:rsidR="001A3B45" w:rsidRDefault="001A3B45" w:rsidP="001A3B45">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下表为我国南北方民居的建筑结构与其反映的地理环境特点，试把下表补充完整。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
        <w:gridCol w:w="6073"/>
        <w:gridCol w:w="3399"/>
      </w:tblGrid>
      <w:tr w:rsidR="001A3B45" w14:paraId="109EEC80" w14:textId="77777777" w:rsidTr="00975A90">
        <w:trPr>
          <w:jc w:val="center"/>
        </w:trPr>
        <w:tc>
          <w:tcPr>
            <w:tcW w:w="894" w:type="dxa"/>
            <w:vAlign w:val="center"/>
          </w:tcPr>
          <w:p w14:paraId="4D78DB4A" w14:textId="77777777" w:rsidR="001A3B45" w:rsidRDefault="001A3B45" w:rsidP="00975A90">
            <w:pPr>
              <w:pStyle w:val="a7"/>
              <w:tabs>
                <w:tab w:val="left" w:pos="3402"/>
              </w:tabs>
              <w:snapToGrid w:val="0"/>
              <w:jc w:val="center"/>
              <w:rPr>
                <w:rFonts w:ascii="Times New Roman" w:hAnsi="Times New Roman" w:cs="Times New Roman"/>
              </w:rPr>
            </w:pPr>
            <w:r>
              <w:rPr>
                <w:rFonts w:ascii="Times New Roman" w:hAnsi="Times New Roman" w:cs="Times New Roman"/>
              </w:rPr>
              <w:t>地域</w:t>
            </w:r>
          </w:p>
        </w:tc>
        <w:tc>
          <w:tcPr>
            <w:tcW w:w="6073" w:type="dxa"/>
            <w:vAlign w:val="center"/>
          </w:tcPr>
          <w:p w14:paraId="30817323" w14:textId="77777777" w:rsidR="001A3B45" w:rsidRDefault="001A3B45" w:rsidP="00975A90">
            <w:pPr>
              <w:pStyle w:val="a7"/>
              <w:tabs>
                <w:tab w:val="left" w:pos="3402"/>
              </w:tabs>
              <w:snapToGrid w:val="0"/>
              <w:jc w:val="center"/>
              <w:rPr>
                <w:rFonts w:ascii="Times New Roman" w:hAnsi="Times New Roman" w:cs="Times New Roman"/>
              </w:rPr>
            </w:pPr>
            <w:r>
              <w:rPr>
                <w:rFonts w:ascii="Times New Roman" w:hAnsi="Times New Roman" w:cs="Times New Roman"/>
              </w:rPr>
              <w:t>民居结构特点</w:t>
            </w:r>
          </w:p>
        </w:tc>
        <w:tc>
          <w:tcPr>
            <w:tcW w:w="3399" w:type="dxa"/>
            <w:vAlign w:val="center"/>
          </w:tcPr>
          <w:p w14:paraId="712AC39A" w14:textId="77777777" w:rsidR="001A3B45" w:rsidRDefault="001A3B45" w:rsidP="00975A90">
            <w:pPr>
              <w:pStyle w:val="a7"/>
              <w:tabs>
                <w:tab w:val="left" w:pos="3402"/>
              </w:tabs>
              <w:snapToGrid w:val="0"/>
              <w:jc w:val="center"/>
              <w:rPr>
                <w:rFonts w:hAnsi="宋体" w:cs="宋体"/>
              </w:rPr>
            </w:pPr>
            <w:r>
              <w:rPr>
                <w:rFonts w:ascii="Times New Roman" w:hAnsi="Times New Roman" w:cs="Times New Roman"/>
              </w:rPr>
              <w:t>民居反映的地理环境特点</w:t>
            </w:r>
          </w:p>
        </w:tc>
      </w:tr>
      <w:tr w:rsidR="001A3B45" w14:paraId="250A0791" w14:textId="77777777" w:rsidTr="00975A90">
        <w:trPr>
          <w:jc w:val="center"/>
        </w:trPr>
        <w:tc>
          <w:tcPr>
            <w:tcW w:w="894" w:type="dxa"/>
            <w:vAlign w:val="center"/>
          </w:tcPr>
          <w:p w14:paraId="3BE3A039" w14:textId="77777777" w:rsidR="001A3B45" w:rsidRDefault="001A3B45" w:rsidP="00975A90">
            <w:pPr>
              <w:pStyle w:val="a7"/>
              <w:tabs>
                <w:tab w:val="left" w:pos="3402"/>
              </w:tabs>
              <w:snapToGrid w:val="0"/>
              <w:jc w:val="center"/>
              <w:rPr>
                <w:rFonts w:ascii="Times New Roman" w:hAnsi="Times New Roman" w:cs="Times New Roman"/>
              </w:rPr>
            </w:pPr>
            <w:r>
              <w:rPr>
                <w:rFonts w:ascii="Times New Roman" w:hAnsi="Times New Roman" w:cs="Times New Roman"/>
              </w:rPr>
              <w:t>北方</w:t>
            </w:r>
          </w:p>
        </w:tc>
        <w:tc>
          <w:tcPr>
            <w:tcW w:w="6073" w:type="dxa"/>
            <w:vAlign w:val="center"/>
          </w:tcPr>
          <w:p w14:paraId="26868D9D" w14:textId="77777777" w:rsidR="001A3B45" w:rsidRDefault="001A3B45" w:rsidP="00975A90">
            <w:pPr>
              <w:pStyle w:val="a7"/>
              <w:tabs>
                <w:tab w:val="left" w:pos="3402"/>
              </w:tabs>
              <w:snapToGrid w:val="0"/>
              <w:jc w:val="center"/>
              <w:rPr>
                <w:rFonts w:ascii="Times New Roman" w:hAnsi="Times New Roman" w:cs="Times New Roman"/>
              </w:rPr>
            </w:pPr>
            <w:r>
              <w:rPr>
                <w:rFonts w:ascii="Times New Roman" w:hAnsi="Times New Roman" w:cs="Times New Roman"/>
              </w:rPr>
              <w:t>低矮，门、窗户均较小，严实</w:t>
            </w:r>
          </w:p>
        </w:tc>
        <w:tc>
          <w:tcPr>
            <w:tcW w:w="3399" w:type="dxa"/>
            <w:vAlign w:val="center"/>
          </w:tcPr>
          <w:p w14:paraId="12F390E3" w14:textId="77777777" w:rsidR="001A3B45" w:rsidRDefault="001A3B45" w:rsidP="00975A90">
            <w:pPr>
              <w:pStyle w:val="a7"/>
              <w:tabs>
                <w:tab w:val="left" w:pos="3402"/>
              </w:tabs>
              <w:snapToGrid w:val="0"/>
              <w:jc w:val="center"/>
              <w:rPr>
                <w:rFonts w:ascii="Times New Roman" w:hAnsi="Times New Roman" w:cs="Times New Roman"/>
              </w:rPr>
            </w:pPr>
            <w:r>
              <w:rPr>
                <w:rFonts w:ascii="Times New Roman" w:hAnsi="Times New Roman" w:cs="Times New Roman"/>
              </w:rPr>
              <w:t>冬季</w:t>
            </w:r>
            <w:r>
              <w:rPr>
                <w:rFonts w:ascii="Times New Roman" w:hAnsi="Times New Roman" w:cs="Times New Roman"/>
              </w:rPr>
              <w:t>________</w:t>
            </w:r>
            <w:r>
              <w:rPr>
                <w:rFonts w:ascii="Times New Roman" w:hAnsi="Times New Roman" w:cs="Times New Roman"/>
              </w:rPr>
              <w:t>，多风沙天气</w:t>
            </w:r>
          </w:p>
        </w:tc>
      </w:tr>
      <w:tr w:rsidR="001A3B45" w14:paraId="54328C9B" w14:textId="77777777" w:rsidTr="00975A90">
        <w:trPr>
          <w:jc w:val="center"/>
        </w:trPr>
        <w:tc>
          <w:tcPr>
            <w:tcW w:w="894" w:type="dxa"/>
            <w:vAlign w:val="center"/>
          </w:tcPr>
          <w:p w14:paraId="0CD11ADF" w14:textId="77777777" w:rsidR="001A3B45" w:rsidRDefault="001A3B45" w:rsidP="00975A90">
            <w:pPr>
              <w:pStyle w:val="a7"/>
              <w:tabs>
                <w:tab w:val="left" w:pos="3402"/>
              </w:tabs>
              <w:snapToGrid w:val="0"/>
              <w:jc w:val="center"/>
              <w:rPr>
                <w:rFonts w:ascii="Times New Roman" w:hAnsi="Times New Roman" w:cs="Times New Roman"/>
              </w:rPr>
            </w:pPr>
            <w:r>
              <w:rPr>
                <w:rFonts w:ascii="Times New Roman" w:hAnsi="Times New Roman" w:cs="Times New Roman"/>
              </w:rPr>
              <w:t>南方</w:t>
            </w:r>
          </w:p>
        </w:tc>
        <w:tc>
          <w:tcPr>
            <w:tcW w:w="6073" w:type="dxa"/>
            <w:vAlign w:val="center"/>
          </w:tcPr>
          <w:p w14:paraId="4D00A4A5" w14:textId="77777777" w:rsidR="001A3B45" w:rsidRDefault="001A3B45" w:rsidP="00975A90">
            <w:pPr>
              <w:pStyle w:val="a7"/>
              <w:tabs>
                <w:tab w:val="left" w:pos="3402"/>
              </w:tabs>
              <w:snapToGrid w:val="0"/>
              <w:jc w:val="left"/>
              <w:rPr>
                <w:rFonts w:ascii="Times New Roman" w:hAnsi="Times New Roman" w:cs="Times New Roman"/>
              </w:rPr>
            </w:pPr>
            <w:r>
              <w:rPr>
                <w:rFonts w:ascii="Times New Roman" w:hAnsi="Times New Roman" w:cs="Times New Roman"/>
              </w:rPr>
              <w:t>高敞，门、窗户</w:t>
            </w:r>
            <w:r>
              <w:rPr>
                <w:rFonts w:ascii="Times New Roman" w:hAnsi="Times New Roman" w:cs="Times New Roman"/>
              </w:rPr>
              <w:t>________</w:t>
            </w:r>
            <w:r>
              <w:rPr>
                <w:rFonts w:ascii="Times New Roman" w:hAnsi="Times New Roman" w:cs="Times New Roman"/>
              </w:rPr>
              <w:t>，通透性好，屋檐多长廊</w:t>
            </w:r>
          </w:p>
        </w:tc>
        <w:tc>
          <w:tcPr>
            <w:tcW w:w="3399" w:type="dxa"/>
            <w:vAlign w:val="center"/>
          </w:tcPr>
          <w:p w14:paraId="2CB91A4B" w14:textId="77777777" w:rsidR="001A3B45" w:rsidRDefault="001A3B45" w:rsidP="00975A90">
            <w:pPr>
              <w:pStyle w:val="a7"/>
              <w:tabs>
                <w:tab w:val="left" w:pos="3402"/>
              </w:tabs>
              <w:snapToGrid w:val="0"/>
              <w:jc w:val="center"/>
              <w:rPr>
                <w:rFonts w:ascii="Times New Roman" w:hAnsi="Times New Roman" w:cs="Times New Roman"/>
              </w:rPr>
            </w:pPr>
            <w:r>
              <w:rPr>
                <w:rFonts w:ascii="Times New Roman" w:hAnsi="Times New Roman" w:cs="Times New Roman"/>
              </w:rPr>
              <w:t>潮湿多雨的天气</w:t>
            </w:r>
          </w:p>
        </w:tc>
      </w:tr>
    </w:tbl>
    <w:p w14:paraId="3248FC96" w14:textId="77777777" w:rsidR="001A3B45" w:rsidRDefault="001A3B45" w:rsidP="001A3B45">
      <w:pPr>
        <w:pStyle w:val="a7"/>
        <w:tabs>
          <w:tab w:val="left" w:pos="3402"/>
        </w:tabs>
        <w:snapToGrid w:val="0"/>
        <w:rPr>
          <w:rFonts w:ascii="Times New Roman" w:hAnsi="Times New Roman" w:cs="Times New Roman"/>
        </w:rPr>
      </w:pPr>
    </w:p>
    <w:p w14:paraId="1527E060" w14:textId="77777777" w:rsidR="0029523F" w:rsidRDefault="0029523F" w:rsidP="005102AC">
      <w:pPr>
        <w:pStyle w:val="a7"/>
        <w:tabs>
          <w:tab w:val="left" w:pos="4140"/>
        </w:tabs>
        <w:jc w:val="center"/>
        <w:rPr>
          <w:rFonts w:ascii="黑体" w:eastAsia="黑体" w:hAnsi="宋体"/>
          <w:b/>
          <w:sz w:val="28"/>
          <w:szCs w:val="28"/>
        </w:rPr>
      </w:pPr>
    </w:p>
    <w:p w14:paraId="7745BAD6" w14:textId="0438E14C" w:rsidR="005102AC" w:rsidRDefault="005102AC" w:rsidP="005102AC">
      <w:pPr>
        <w:pStyle w:val="a7"/>
        <w:tabs>
          <w:tab w:val="left" w:pos="4140"/>
        </w:tabs>
        <w:jc w:val="center"/>
        <w:rPr>
          <w:rFonts w:ascii="黑体" w:eastAsia="黑体" w:hAnsi="宋体"/>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w:t>
      </w:r>
      <w:r w:rsidR="00304E1B">
        <w:rPr>
          <w:rFonts w:ascii="黑体" w:eastAsia="黑体" w:hAnsi="宋体" w:hint="eastAsia"/>
          <w:b/>
          <w:sz w:val="28"/>
          <w:szCs w:val="28"/>
        </w:rPr>
        <w:t>补充练习</w:t>
      </w:r>
    </w:p>
    <w:p w14:paraId="491D9735" w14:textId="2569BD31" w:rsidR="005102AC" w:rsidRDefault="005102AC" w:rsidP="005102AC">
      <w:pPr>
        <w:jc w:val="center"/>
        <w:rPr>
          <w:rFonts w:ascii="黑体" w:eastAsia="黑体" w:hAnsi="黑体" w:cs="黑体"/>
          <w:b/>
          <w:bCs/>
          <w:sz w:val="28"/>
          <w:szCs w:val="36"/>
        </w:rPr>
      </w:pPr>
      <w:r>
        <w:rPr>
          <w:rFonts w:ascii="黑体" w:eastAsia="黑体" w:hAnsi="黑体" w:cs="黑体" w:hint="eastAsia"/>
          <w:b/>
          <w:bCs/>
          <w:sz w:val="28"/>
          <w:szCs w:val="36"/>
        </w:rPr>
        <w:t>第二单元第二节——地域文化与城乡景观</w:t>
      </w:r>
      <w:r>
        <w:rPr>
          <w:rFonts w:ascii="黑体" w:eastAsia="黑体" w:hAnsi="黑体" w:cs="黑体"/>
          <w:b/>
          <w:bCs/>
          <w:sz w:val="28"/>
          <w:szCs w:val="36"/>
        </w:rPr>
        <w:t>2</w:t>
      </w:r>
    </w:p>
    <w:p w14:paraId="0F3EA2A6" w14:textId="77777777" w:rsidR="005102AC" w:rsidRDefault="005102AC" w:rsidP="005102AC">
      <w:pPr>
        <w:jc w:val="center"/>
        <w:rPr>
          <w:rFonts w:ascii="楷体" w:eastAsia="楷体" w:hAnsi="楷体" w:cs="楷体"/>
          <w:bCs/>
          <w:sz w:val="24"/>
        </w:rPr>
      </w:pPr>
      <w:r>
        <w:rPr>
          <w:rFonts w:ascii="楷体" w:eastAsia="楷体" w:hAnsi="楷体" w:cs="楷体" w:hint="eastAsia"/>
          <w:bCs/>
          <w:sz w:val="24"/>
        </w:rPr>
        <w:t>研制人：闫玉莹    审核人：李凡</w:t>
      </w:r>
    </w:p>
    <w:p w14:paraId="70F27E56" w14:textId="2BBBE7A9" w:rsidR="005102AC" w:rsidRDefault="005102AC" w:rsidP="005102AC">
      <w:pPr>
        <w:jc w:val="center"/>
        <w:rPr>
          <w:rFonts w:ascii="楷体" w:eastAsia="楷体" w:hAnsi="楷体" w:cs="楷体"/>
          <w:bCs/>
          <w:sz w:val="24"/>
        </w:rPr>
      </w:pPr>
      <w:r>
        <w:rPr>
          <w:rFonts w:ascii="楷体" w:eastAsia="楷体" w:hAnsi="楷体" w:cs="楷体" w:hint="eastAsia"/>
          <w:bCs/>
          <w:sz w:val="24"/>
        </w:rPr>
        <w:t>班级：________姓名：________学号：________时间：</w:t>
      </w:r>
      <w:r w:rsidR="0044367C">
        <w:rPr>
          <w:rFonts w:ascii="楷体" w:eastAsia="楷体" w:hAnsi="楷体" w:cs="楷体"/>
          <w:bCs/>
          <w:sz w:val="24"/>
        </w:rPr>
        <w:t>3</w:t>
      </w:r>
      <w:r w:rsidR="0044367C">
        <w:rPr>
          <w:rFonts w:ascii="楷体" w:eastAsia="楷体" w:hAnsi="楷体" w:cs="楷体" w:hint="eastAsia"/>
          <w:bCs/>
          <w:sz w:val="24"/>
        </w:rPr>
        <w:t>月1</w:t>
      </w:r>
      <w:r w:rsidR="0044367C">
        <w:rPr>
          <w:rFonts w:ascii="楷体" w:eastAsia="楷体" w:hAnsi="楷体" w:cs="楷体"/>
          <w:bCs/>
          <w:sz w:val="24"/>
        </w:rPr>
        <w:t>3</w:t>
      </w:r>
      <w:r w:rsidR="0044367C">
        <w:rPr>
          <w:rFonts w:ascii="楷体" w:eastAsia="楷体" w:hAnsi="楷体" w:cs="楷体" w:hint="eastAsia"/>
          <w:bCs/>
          <w:sz w:val="24"/>
        </w:rPr>
        <w:t>日</w:t>
      </w:r>
      <w:r w:rsidR="0044367C">
        <w:rPr>
          <w:rFonts w:ascii="楷体" w:eastAsia="楷体" w:hAnsi="楷体" w:cs="楷体" w:hint="eastAsia"/>
          <w:bCs/>
          <w:sz w:val="24"/>
        </w:rPr>
        <w:t xml:space="preserve"> </w:t>
      </w:r>
      <w:r>
        <w:rPr>
          <w:rFonts w:ascii="楷体" w:eastAsia="楷体" w:hAnsi="楷体" w:cs="楷体" w:hint="eastAsia"/>
          <w:bCs/>
          <w:sz w:val="24"/>
        </w:rPr>
        <w:t>作业时长：</w:t>
      </w:r>
      <w:r w:rsidR="0044367C">
        <w:rPr>
          <w:rFonts w:ascii="楷体" w:eastAsia="楷体" w:hAnsi="楷体" w:cs="楷体"/>
          <w:bCs/>
          <w:sz w:val="24"/>
        </w:rPr>
        <w:t>1</w:t>
      </w:r>
      <w:r>
        <w:rPr>
          <w:rFonts w:ascii="楷体" w:eastAsia="楷体" w:hAnsi="楷体" w:cs="楷体" w:hint="eastAsia"/>
          <w:bCs/>
          <w:sz w:val="24"/>
        </w:rPr>
        <w:t>0分钟</w:t>
      </w:r>
    </w:p>
    <w:p w14:paraId="21E5A6C0" w14:textId="48398D73" w:rsidR="005102AC" w:rsidRDefault="005102AC" w:rsidP="005102AC">
      <w:pPr>
        <w:pStyle w:val="a7"/>
        <w:tabs>
          <w:tab w:val="left" w:pos="4140"/>
        </w:tabs>
        <w:jc w:val="left"/>
        <w:rPr>
          <w:rFonts w:ascii="Times New Roman" w:hAnsi="Times New Roman" w:cs="Times New Roman"/>
        </w:rPr>
      </w:pPr>
      <w:r>
        <w:rPr>
          <w:rFonts w:hint="eastAsia"/>
          <w:b/>
          <w:bCs/>
        </w:rPr>
        <w:t>【课后检测】</w:t>
      </w:r>
    </w:p>
    <w:p w14:paraId="5E21B48E" w14:textId="4E138365" w:rsidR="0029523F" w:rsidRDefault="0029523F" w:rsidP="0029523F">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4624" behindDoc="0" locked="0" layoutInCell="1" allowOverlap="1" wp14:anchorId="2B87FA30" wp14:editId="4ADE4117">
            <wp:simplePos x="0" y="0"/>
            <wp:positionH relativeFrom="page">
              <wp:posOffset>2165985</wp:posOffset>
            </wp:positionH>
            <wp:positionV relativeFrom="page">
              <wp:posOffset>2250440</wp:posOffset>
            </wp:positionV>
            <wp:extent cx="2876550" cy="1524000"/>
            <wp:effectExtent l="0" t="0" r="0" b="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76550" cy="1524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02AC">
        <w:rPr>
          <w:rFonts w:ascii="Times New Roman" w:eastAsia="楷体_GB2312" w:hAnsi="Times New Roman" w:cs="Times New Roman"/>
        </w:rPr>
        <w:t>以下四幅图片所示景观反映了不同类型的天津地域文化。</w:t>
      </w:r>
      <w:r w:rsidR="005102AC">
        <w:rPr>
          <w:rFonts w:ascii="Times New Roman" w:hAnsi="Times New Roman" w:cs="Times New Roman"/>
        </w:rPr>
        <w:t>据此完成</w:t>
      </w:r>
      <w:r>
        <w:rPr>
          <w:rFonts w:ascii="Times New Roman" w:hAnsi="Times New Roman" w:cs="Times New Roman"/>
        </w:rPr>
        <w:t>1</w:t>
      </w:r>
      <w:r w:rsidR="005102AC">
        <w:rPr>
          <w:rFonts w:ascii="Times New Roman" w:hAnsi="Times New Roman" w:cs="Times New Roman"/>
        </w:rPr>
        <w:t>～</w:t>
      </w:r>
      <w:r>
        <w:rPr>
          <w:rFonts w:ascii="Times New Roman" w:hAnsi="Times New Roman" w:cs="Times New Roman"/>
        </w:rPr>
        <w:t>2</w:t>
      </w:r>
      <w:r w:rsidR="005102AC">
        <w:rPr>
          <w:rFonts w:ascii="Times New Roman" w:hAnsi="Times New Roman" w:cs="Times New Roman"/>
        </w:rPr>
        <w:t>题。</w:t>
      </w:r>
    </w:p>
    <w:p w14:paraId="3CB8AC13" w14:textId="0F632712" w:rsidR="005102AC" w:rsidRDefault="0029523F" w:rsidP="005102AC">
      <w:pPr>
        <w:pStyle w:val="a7"/>
        <w:tabs>
          <w:tab w:val="left" w:pos="3402"/>
        </w:tabs>
        <w:snapToGrid w:val="0"/>
        <w:rPr>
          <w:rFonts w:ascii="Times New Roman" w:hAnsi="Times New Roman" w:cs="Times New Roman"/>
        </w:rPr>
      </w:pPr>
      <w:r>
        <w:rPr>
          <w:rFonts w:ascii="Times New Roman" w:hAnsi="Times New Roman" w:cs="Times New Roman"/>
        </w:rPr>
        <w:t>1</w:t>
      </w:r>
      <w:r w:rsidR="005102AC">
        <w:rPr>
          <w:rFonts w:ascii="Times New Roman" w:hAnsi="Times New Roman" w:cs="Times New Roman"/>
        </w:rPr>
        <w:t>．据图片信息概括可知，天津地域文化的特点是</w:t>
      </w:r>
      <w:r w:rsidR="005102AC">
        <w:rPr>
          <w:rFonts w:ascii="Times New Roman" w:hAnsi="Times New Roman" w:cs="Times New Roman"/>
        </w:rPr>
        <w:t>(</w:t>
      </w:r>
      <w:r w:rsidR="005102AC">
        <w:rPr>
          <w:rFonts w:ascii="Times New Roman" w:hAnsi="Times New Roman" w:cs="Times New Roman"/>
        </w:rPr>
        <w:t xml:space="preserve">　　</w:t>
      </w:r>
      <w:r w:rsidR="005102AC">
        <w:rPr>
          <w:rFonts w:ascii="Times New Roman" w:hAnsi="Times New Roman" w:cs="Times New Roman"/>
        </w:rPr>
        <w:t>)</w:t>
      </w:r>
    </w:p>
    <w:p w14:paraId="13AE2CA5" w14:textId="02F50F8F"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．多样性</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．区域性</w:t>
      </w:r>
    </w:p>
    <w:p w14:paraId="1BF38452" w14:textId="408633D2"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．独特性</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．相对稳定性</w:t>
      </w:r>
    </w:p>
    <w:p w14:paraId="6827F11D" w14:textId="1B906B11" w:rsidR="005102AC" w:rsidRDefault="0029523F" w:rsidP="005102AC">
      <w:pPr>
        <w:pStyle w:val="a7"/>
        <w:tabs>
          <w:tab w:val="left" w:pos="3402"/>
        </w:tabs>
        <w:snapToGrid w:val="0"/>
        <w:rPr>
          <w:rFonts w:ascii="Times New Roman" w:hAnsi="Times New Roman" w:cs="Times New Roman"/>
        </w:rPr>
      </w:pPr>
      <w:r>
        <w:rPr>
          <w:rFonts w:ascii="Times New Roman" w:hAnsi="Times New Roman" w:cs="Times New Roman"/>
        </w:rPr>
        <w:t>2</w:t>
      </w:r>
      <w:r w:rsidR="005102AC">
        <w:rPr>
          <w:rFonts w:ascii="Times New Roman" w:hAnsi="Times New Roman" w:cs="Times New Roman"/>
        </w:rPr>
        <w:t>．形成天津地域文化最主要的自然条件是</w:t>
      </w:r>
      <w:r w:rsidR="005102AC">
        <w:rPr>
          <w:rFonts w:ascii="Times New Roman" w:hAnsi="Times New Roman" w:cs="Times New Roman"/>
        </w:rPr>
        <w:t>(</w:t>
      </w:r>
      <w:r w:rsidR="005102AC">
        <w:rPr>
          <w:rFonts w:ascii="Times New Roman" w:hAnsi="Times New Roman" w:cs="Times New Roman"/>
        </w:rPr>
        <w:t xml:space="preserve">　　</w:t>
      </w:r>
      <w:r w:rsidR="005102AC">
        <w:rPr>
          <w:rFonts w:ascii="Times New Roman" w:hAnsi="Times New Roman" w:cs="Times New Roman"/>
        </w:rPr>
        <w:t>)</w:t>
      </w:r>
    </w:p>
    <w:p w14:paraId="5F59CFA2" w14:textId="14063E27"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．靠近首都</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．温暖湿润的气候</w:t>
      </w:r>
    </w:p>
    <w:p w14:paraId="137F5B7C" w14:textId="42E12C3D"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．平原地形</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．沿河靠海</w:t>
      </w:r>
    </w:p>
    <w:p w14:paraId="2EBA3D28" w14:textId="77777777" w:rsidR="0029523F" w:rsidRDefault="0029523F" w:rsidP="005102AC">
      <w:pPr>
        <w:pStyle w:val="a7"/>
        <w:tabs>
          <w:tab w:val="left" w:pos="3402"/>
        </w:tabs>
        <w:snapToGrid w:val="0"/>
        <w:ind w:firstLineChars="200" w:firstLine="420"/>
        <w:rPr>
          <w:rFonts w:ascii="Times New Roman" w:eastAsia="楷体_GB2312" w:hAnsi="Times New Roman" w:cs="Times New Roman"/>
        </w:rPr>
      </w:pPr>
    </w:p>
    <w:p w14:paraId="62DF4A89" w14:textId="77F78B41" w:rsidR="0029523F" w:rsidRDefault="0029523F" w:rsidP="0029523F">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3600" behindDoc="0" locked="0" layoutInCell="1" allowOverlap="1" wp14:anchorId="7FFDF97E" wp14:editId="256F42F3">
            <wp:simplePos x="0" y="0"/>
            <wp:positionH relativeFrom="page">
              <wp:posOffset>5819189</wp:posOffset>
            </wp:positionH>
            <wp:positionV relativeFrom="page">
              <wp:posOffset>5264785</wp:posOffset>
            </wp:positionV>
            <wp:extent cx="1117600" cy="1485900"/>
            <wp:effectExtent l="0" t="0" r="6350"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7600" cy="1485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02AC">
        <w:rPr>
          <w:rFonts w:ascii="Times New Roman" w:eastAsia="楷体_GB2312" w:hAnsi="Times New Roman" w:cs="Times New Roman"/>
        </w:rPr>
        <w:t>冷巷是我国传统建筑的精髓，其特点是</w:t>
      </w:r>
      <w:r w:rsidR="005102AC">
        <w:rPr>
          <w:rFonts w:hAnsi="宋体" w:cs="Times New Roman"/>
        </w:rPr>
        <w:t>“</w:t>
      </w:r>
      <w:r w:rsidR="005102AC">
        <w:rPr>
          <w:rFonts w:ascii="Times New Roman" w:eastAsia="楷体_GB2312" w:hAnsi="Times New Roman" w:cs="Times New Roman"/>
        </w:rPr>
        <w:t>高墙窄巷</w:t>
      </w:r>
      <w:r w:rsidR="005102AC">
        <w:rPr>
          <w:rFonts w:hAnsi="宋体" w:cs="Times New Roman"/>
        </w:rPr>
        <w:t>”</w:t>
      </w:r>
      <w:r w:rsidR="005102AC">
        <w:rPr>
          <w:rFonts w:ascii="Times New Roman" w:eastAsia="楷体_GB2312" w:hAnsi="Times New Roman" w:cs="Times New Roman"/>
        </w:rPr>
        <w:t>，仅容</w:t>
      </w:r>
      <w:r w:rsidR="005102AC">
        <w:rPr>
          <w:rFonts w:ascii="Times New Roman" w:eastAsia="楷体_GB2312" w:hAnsi="Times New Roman" w:cs="Times New Roman"/>
        </w:rPr>
        <w:t>1</w:t>
      </w:r>
      <w:r w:rsidR="005102AC">
        <w:rPr>
          <w:rFonts w:ascii="Times New Roman" w:eastAsia="楷体_GB2312" w:hAnsi="Times New Roman" w:cs="Times New Roman"/>
        </w:rPr>
        <w:t>～</w:t>
      </w:r>
      <w:r w:rsidR="005102AC">
        <w:rPr>
          <w:rFonts w:ascii="Times New Roman" w:eastAsia="楷体_GB2312" w:hAnsi="Times New Roman" w:cs="Times New Roman"/>
        </w:rPr>
        <w:t>3</w:t>
      </w:r>
      <w:r w:rsidR="005102AC">
        <w:rPr>
          <w:rFonts w:ascii="Times New Roman" w:eastAsia="楷体_GB2312" w:hAnsi="Times New Roman" w:cs="Times New Roman"/>
        </w:rPr>
        <w:t>人并排通行</w:t>
      </w:r>
      <w:r w:rsidR="005102AC">
        <w:rPr>
          <w:rFonts w:ascii="Times New Roman" w:eastAsia="楷体_GB2312" w:hAnsi="Times New Roman" w:cs="Times New Roman"/>
        </w:rPr>
        <w:t>(</w:t>
      </w:r>
      <w:r w:rsidR="005102AC">
        <w:rPr>
          <w:rFonts w:ascii="Times New Roman" w:eastAsia="楷体_GB2312" w:hAnsi="Times New Roman" w:cs="Times New Roman"/>
        </w:rPr>
        <w:t>如下图</w:t>
      </w:r>
      <w:r w:rsidR="005102AC">
        <w:rPr>
          <w:rFonts w:ascii="Times New Roman" w:eastAsia="楷体_GB2312" w:hAnsi="Times New Roman" w:cs="Times New Roman"/>
        </w:rPr>
        <w:t>)</w:t>
      </w:r>
      <w:r w:rsidR="005102AC">
        <w:rPr>
          <w:rFonts w:ascii="Times New Roman" w:eastAsia="楷体_GB2312" w:hAnsi="Times New Roman" w:cs="Times New Roman"/>
        </w:rPr>
        <w:t>。冷巷有利于通风降温，这种现象被称为</w:t>
      </w:r>
      <w:r w:rsidR="005102AC">
        <w:rPr>
          <w:rFonts w:hAnsi="宋体" w:cs="Times New Roman"/>
        </w:rPr>
        <w:t>“</w:t>
      </w:r>
      <w:r w:rsidR="005102AC">
        <w:rPr>
          <w:rFonts w:ascii="Times New Roman" w:eastAsia="楷体_GB2312" w:hAnsi="Times New Roman" w:cs="Times New Roman"/>
        </w:rPr>
        <w:t>冷巷现象</w:t>
      </w:r>
      <w:r w:rsidR="005102AC">
        <w:rPr>
          <w:rFonts w:hAnsi="宋体" w:cs="Times New Roman"/>
        </w:rPr>
        <w:t>”</w:t>
      </w:r>
      <w:r w:rsidR="005102AC">
        <w:rPr>
          <w:rFonts w:ascii="Times New Roman" w:eastAsia="楷体_GB2312" w:hAnsi="Times New Roman" w:cs="Times New Roman"/>
        </w:rPr>
        <w:t>。</w:t>
      </w:r>
      <w:r w:rsidR="005102AC">
        <w:rPr>
          <w:rFonts w:ascii="Times New Roman" w:hAnsi="Times New Roman" w:cs="Times New Roman"/>
        </w:rPr>
        <w:t>据此完成</w:t>
      </w:r>
      <w:r>
        <w:rPr>
          <w:rFonts w:ascii="Times New Roman" w:hAnsi="Times New Roman" w:cs="Times New Roman"/>
        </w:rPr>
        <w:t>3</w:t>
      </w:r>
      <w:r w:rsidR="005102AC">
        <w:rPr>
          <w:rFonts w:ascii="Times New Roman" w:hAnsi="Times New Roman" w:cs="Times New Roman"/>
        </w:rPr>
        <w:t>～</w:t>
      </w:r>
      <w:r>
        <w:rPr>
          <w:rFonts w:ascii="Times New Roman" w:hAnsi="Times New Roman" w:cs="Times New Roman"/>
        </w:rPr>
        <w:t>4</w:t>
      </w:r>
      <w:r w:rsidR="005102AC">
        <w:rPr>
          <w:rFonts w:ascii="Times New Roman" w:hAnsi="Times New Roman" w:cs="Times New Roman"/>
        </w:rPr>
        <w:t>题。</w:t>
      </w:r>
    </w:p>
    <w:p w14:paraId="5840F479" w14:textId="7B21881D" w:rsidR="005102AC" w:rsidRDefault="0029523F" w:rsidP="005102AC">
      <w:pPr>
        <w:pStyle w:val="a7"/>
        <w:tabs>
          <w:tab w:val="left" w:pos="3402"/>
        </w:tabs>
        <w:snapToGrid w:val="0"/>
        <w:rPr>
          <w:rFonts w:ascii="Times New Roman" w:hAnsi="Times New Roman" w:cs="Times New Roman"/>
        </w:rPr>
      </w:pPr>
      <w:r>
        <w:rPr>
          <w:rFonts w:ascii="Times New Roman" w:hAnsi="Times New Roman" w:cs="Times New Roman"/>
        </w:rPr>
        <w:t>3</w:t>
      </w:r>
      <w:r w:rsidR="005102AC">
        <w:rPr>
          <w:rFonts w:ascii="Times New Roman" w:hAnsi="Times New Roman" w:cs="Times New Roman"/>
        </w:rPr>
        <w:t>．冷巷主要分布于我国</w:t>
      </w:r>
      <w:r w:rsidR="005102AC">
        <w:rPr>
          <w:rFonts w:ascii="Times New Roman" w:hAnsi="Times New Roman" w:cs="Times New Roman"/>
        </w:rPr>
        <w:t>(</w:t>
      </w:r>
      <w:r w:rsidR="005102AC">
        <w:rPr>
          <w:rFonts w:ascii="Times New Roman" w:hAnsi="Times New Roman" w:cs="Times New Roman"/>
        </w:rPr>
        <w:t xml:space="preserve">　　</w:t>
      </w:r>
      <w:r w:rsidR="005102AC">
        <w:rPr>
          <w:rFonts w:ascii="Times New Roman" w:hAnsi="Times New Roman" w:cs="Times New Roman"/>
        </w:rPr>
        <w:t>)</w:t>
      </w:r>
    </w:p>
    <w:p w14:paraId="5DEB5793" w14:textId="21156A5D"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．南方地区</w:t>
      </w:r>
      <w:r>
        <w:rPr>
          <w:rFonts w:ascii="Times New Roman" w:hAnsi="Times New Roman" w:cs="Times New Roman"/>
        </w:rPr>
        <w:t xml:space="preserve">  B</w:t>
      </w:r>
      <w:r>
        <w:rPr>
          <w:rFonts w:ascii="Times New Roman" w:hAnsi="Times New Roman" w:cs="Times New Roman"/>
        </w:rPr>
        <w:t>．北方地区</w:t>
      </w:r>
      <w:r>
        <w:rPr>
          <w:rFonts w:ascii="Times New Roman" w:hAnsi="Times New Roman" w:cs="Times New Roman" w:hint="eastAsia"/>
        </w:rPr>
        <w:t xml:space="preserve">   </w:t>
      </w:r>
      <w:r>
        <w:rPr>
          <w:rFonts w:ascii="Times New Roman" w:hAnsi="Times New Roman" w:cs="Times New Roman"/>
        </w:rPr>
        <w:t>C</w:t>
      </w:r>
      <w:r>
        <w:rPr>
          <w:rFonts w:ascii="Times New Roman" w:hAnsi="Times New Roman" w:cs="Times New Roman"/>
        </w:rPr>
        <w:t>．青藏地区</w:t>
      </w:r>
      <w:r>
        <w:rPr>
          <w:rFonts w:ascii="Times New Roman" w:hAnsi="Times New Roman" w:cs="Times New Roman"/>
        </w:rPr>
        <w:t xml:space="preserve">  D</w:t>
      </w:r>
      <w:r>
        <w:rPr>
          <w:rFonts w:ascii="Times New Roman" w:hAnsi="Times New Roman" w:cs="Times New Roman"/>
        </w:rPr>
        <w:t>．西北地区</w:t>
      </w:r>
    </w:p>
    <w:p w14:paraId="288B9A24" w14:textId="6A58E35F" w:rsidR="005102AC" w:rsidRDefault="0029523F" w:rsidP="005102AC">
      <w:pPr>
        <w:pStyle w:val="a7"/>
        <w:tabs>
          <w:tab w:val="left" w:pos="3402"/>
        </w:tabs>
        <w:snapToGrid w:val="0"/>
        <w:rPr>
          <w:rFonts w:ascii="Times New Roman" w:hAnsi="Times New Roman" w:cs="Times New Roman"/>
        </w:rPr>
      </w:pPr>
      <w:r>
        <w:rPr>
          <w:rFonts w:ascii="Times New Roman" w:hAnsi="Times New Roman" w:cs="Times New Roman"/>
        </w:rPr>
        <w:t>4</w:t>
      </w:r>
      <w:r w:rsidR="005102AC">
        <w:rPr>
          <w:rFonts w:ascii="Times New Roman" w:hAnsi="Times New Roman" w:cs="Times New Roman"/>
        </w:rPr>
        <w:t>．推测高墙在</w:t>
      </w:r>
      <w:r w:rsidR="005102AC">
        <w:rPr>
          <w:rFonts w:hAnsi="宋体" w:cs="Times New Roman"/>
        </w:rPr>
        <w:t>“</w:t>
      </w:r>
      <w:r w:rsidR="005102AC">
        <w:rPr>
          <w:rFonts w:ascii="Times New Roman" w:hAnsi="Times New Roman" w:cs="Times New Roman"/>
        </w:rPr>
        <w:t>冷巷现象</w:t>
      </w:r>
      <w:r w:rsidR="005102AC">
        <w:rPr>
          <w:rFonts w:hAnsi="宋体" w:cs="Times New Roman"/>
        </w:rPr>
        <w:t>”</w:t>
      </w:r>
      <w:r w:rsidR="005102AC">
        <w:rPr>
          <w:rFonts w:ascii="Times New Roman" w:hAnsi="Times New Roman" w:cs="Times New Roman"/>
        </w:rPr>
        <w:t>中起到的主要作用是</w:t>
      </w:r>
      <w:r w:rsidR="005102AC">
        <w:rPr>
          <w:rFonts w:ascii="Times New Roman" w:hAnsi="Times New Roman" w:cs="Times New Roman"/>
        </w:rPr>
        <w:t>(</w:t>
      </w:r>
      <w:r w:rsidR="005102AC">
        <w:rPr>
          <w:rFonts w:ascii="Times New Roman" w:hAnsi="Times New Roman" w:cs="Times New Roman"/>
        </w:rPr>
        <w:t xml:space="preserve">　　</w:t>
      </w:r>
      <w:r w:rsidR="005102AC">
        <w:rPr>
          <w:rFonts w:ascii="Times New Roman" w:hAnsi="Times New Roman" w:cs="Times New Roman"/>
        </w:rPr>
        <w:t>)</w:t>
      </w:r>
    </w:p>
    <w:p w14:paraId="6E13E9ED" w14:textId="4AE80065"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．祛湿</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．防火</w:t>
      </w:r>
      <w:r>
        <w:rPr>
          <w:rFonts w:ascii="Times New Roman" w:hAnsi="Times New Roman" w:cs="Times New Roman"/>
        </w:rPr>
        <w:t xml:space="preserve"> </w:t>
      </w:r>
      <w:r w:rsidR="0029523F">
        <w:rPr>
          <w:rFonts w:ascii="Times New Roman" w:hAnsi="Times New Roman" w:cs="Times New Roman"/>
        </w:rPr>
        <w:t xml:space="preserve">  </w:t>
      </w:r>
      <w:r>
        <w:rPr>
          <w:rFonts w:ascii="Times New Roman" w:hAnsi="Times New Roman" w:cs="Times New Roman"/>
        </w:rPr>
        <w:t xml:space="preserve"> C</w:t>
      </w:r>
      <w:r>
        <w:rPr>
          <w:rFonts w:ascii="Times New Roman" w:hAnsi="Times New Roman" w:cs="Times New Roman"/>
        </w:rPr>
        <w:t>．遮阳</w:t>
      </w:r>
      <w:r>
        <w:rPr>
          <w:rFonts w:ascii="Times New Roman" w:hAnsi="Times New Roman" w:cs="Times New Roman"/>
        </w:rPr>
        <w:t xml:space="preserve">  </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．防盗</w:t>
      </w:r>
    </w:p>
    <w:p w14:paraId="586211E1" w14:textId="1AFC1700" w:rsidR="0029523F" w:rsidRDefault="0029523F" w:rsidP="005102AC">
      <w:pPr>
        <w:pStyle w:val="a7"/>
        <w:tabs>
          <w:tab w:val="left" w:pos="3402"/>
        </w:tabs>
        <w:snapToGrid w:val="0"/>
        <w:rPr>
          <w:rFonts w:ascii="Times New Roman" w:hAnsi="Times New Roman" w:cs="Times New Roman"/>
        </w:rPr>
      </w:pPr>
    </w:p>
    <w:p w14:paraId="0D0219B8" w14:textId="775F92CD" w:rsidR="005102AC" w:rsidRDefault="0029523F" w:rsidP="005102AC">
      <w:pPr>
        <w:pStyle w:val="a7"/>
        <w:tabs>
          <w:tab w:val="left" w:pos="3402"/>
        </w:tabs>
        <w:snapToGrid w:val="0"/>
        <w:rPr>
          <w:rFonts w:ascii="Times New Roman" w:hAnsi="Times New Roman" w:cs="Times New Roman"/>
        </w:rPr>
      </w:pPr>
      <w:r>
        <w:rPr>
          <w:rFonts w:ascii="Times New Roman" w:hAnsi="Times New Roman" w:cs="Times New Roman"/>
        </w:rPr>
        <w:t>5</w:t>
      </w:r>
      <w:r w:rsidR="005102AC">
        <w:rPr>
          <w:rFonts w:ascii="Times New Roman" w:hAnsi="Times New Roman" w:cs="Times New Roman"/>
        </w:rPr>
        <w:t>．文化是无形的，又是有形的，一个地区的文化具有相当的稳定性、持久性。当地域文化作用于消费领域时，也是润物细无声。北京、上海、广州三地人们的消费态度和消费行为不同。</w:t>
      </w:r>
      <w:r w:rsidR="005102AC">
        <w:rPr>
          <w:rFonts w:ascii="Times New Roman" w:hAnsi="Times New Roman" w:cs="Times New Roman" w:hint="eastAsia"/>
        </w:rPr>
        <w:t>如</w:t>
      </w:r>
      <w:r w:rsidR="005102AC">
        <w:rPr>
          <w:rFonts w:ascii="Times New Roman" w:hAnsi="Times New Roman" w:cs="Times New Roman"/>
        </w:rPr>
        <w:t>图是关于地域文化对消费心理的影响。下列叙述正确的是</w:t>
      </w:r>
      <w:r w:rsidR="005102AC">
        <w:rPr>
          <w:rFonts w:ascii="Times New Roman" w:hAnsi="Times New Roman" w:cs="Times New Roman"/>
        </w:rPr>
        <w:t>(</w:t>
      </w:r>
      <w:r w:rsidR="005102AC">
        <w:rPr>
          <w:rFonts w:ascii="Times New Roman" w:hAnsi="Times New Roman" w:cs="Times New Roman"/>
        </w:rPr>
        <w:t xml:space="preserve">　　</w:t>
      </w:r>
      <w:r w:rsidR="005102AC">
        <w:rPr>
          <w:rFonts w:ascii="Times New Roman" w:hAnsi="Times New Roman" w:cs="Times New Roman"/>
        </w:rPr>
        <w:t>)</w:t>
      </w:r>
    </w:p>
    <w:p w14:paraId="24A15B9F" w14:textId="31FF66EB" w:rsidR="005102AC" w:rsidRDefault="005102AC" w:rsidP="005102AC">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\\D129.TIF"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\\D129.TIF"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000000">
        <w:rPr>
          <w:rFonts w:ascii="Times New Roman" w:hAnsi="Times New Roman" w:cs="Times New Roman"/>
        </w:rPr>
        <w:fldChar w:fldCharType="begin"/>
      </w:r>
      <w:r w:rsidR="00000000">
        <w:rPr>
          <w:rFonts w:ascii="Times New Roman" w:hAnsi="Times New Roman" w:cs="Times New Roman"/>
        </w:rPr>
        <w:instrText xml:space="preserve"> </w:instrText>
      </w:r>
      <w:r w:rsidR="00000000">
        <w:rPr>
          <w:rFonts w:ascii="Times New Roman" w:hAnsi="Times New Roman" w:cs="Times New Roman" w:hint="eastAsia"/>
        </w:rPr>
        <w:instrText>INCLUDEPICTURE  "\\\\</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\\e\\</w:instrText>
      </w:r>
      <w:r w:rsidR="00000000">
        <w:rPr>
          <w:rFonts w:ascii="Times New Roman" w:hAnsi="Times New Roman" w:cs="Times New Roman" w:hint="eastAsia"/>
        </w:rPr>
        <w:instrText>米昕</w:instrText>
      </w:r>
      <w:r w:rsidR="00000000">
        <w:rPr>
          <w:rFonts w:ascii="Times New Roman" w:hAnsi="Times New Roman" w:cs="Times New Roman" w:hint="eastAsia"/>
        </w:rPr>
        <w:instrText>\\2020\\</w:instrText>
      </w:r>
      <w:r w:rsidR="00000000">
        <w:rPr>
          <w:rFonts w:ascii="Times New Roman" w:hAnsi="Times New Roman" w:cs="Times New Roman" w:hint="eastAsia"/>
        </w:rPr>
        <w:instrText>同步</w:instrText>
      </w:r>
      <w:r w:rsidR="00000000">
        <w:rPr>
          <w:rFonts w:ascii="Times New Roman" w:hAnsi="Times New Roman" w:cs="Times New Roman" w:hint="eastAsia"/>
        </w:rPr>
        <w:instrText>\\</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w:instrText>
      </w:r>
      <w:r w:rsidR="00000000">
        <w:rPr>
          <w:rFonts w:ascii="Times New Roman" w:hAnsi="Times New Roman" w:cs="Times New Roman" w:hint="eastAsia"/>
        </w:rPr>
        <w:instrText>步步高</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地理</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鲁教版</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必修第二册</w:instrText>
      </w:r>
      <w:r w:rsidR="00000000">
        <w:rPr>
          <w:rFonts w:ascii="Times New Roman" w:hAnsi="Times New Roman" w:cs="Times New Roman" w:hint="eastAsia"/>
        </w:rPr>
        <w:instrText xml:space="preserve"> </w:instrText>
      </w:r>
      <w:r w:rsidR="00000000">
        <w:rPr>
          <w:rFonts w:ascii="Times New Roman" w:hAnsi="Times New Roman" w:cs="Times New Roman" w:hint="eastAsia"/>
        </w:rPr>
        <w:instrText>新教材</w:instrText>
      </w:r>
      <w:r w:rsidR="00000000">
        <w:rPr>
          <w:rFonts w:ascii="Times New Roman" w:hAnsi="Times New Roman" w:cs="Times New Roman" w:hint="eastAsia"/>
        </w:rPr>
        <w:instrText>\\</w:instrText>
      </w:r>
      <w:r w:rsidR="00000000">
        <w:rPr>
          <w:rFonts w:ascii="Times New Roman" w:hAnsi="Times New Roman" w:cs="Times New Roman" w:hint="eastAsia"/>
        </w:rPr>
        <w:instrText>全书完整的</w:instrText>
      </w:r>
      <w:r w:rsidR="00000000">
        <w:rPr>
          <w:rFonts w:ascii="Times New Roman" w:hAnsi="Times New Roman" w:cs="Times New Roman" w:hint="eastAsia"/>
        </w:rPr>
        <w:instrText>Word</w:instrText>
      </w:r>
      <w:r w:rsidR="00000000">
        <w:rPr>
          <w:rFonts w:ascii="Times New Roman" w:hAnsi="Times New Roman" w:cs="Times New Roman" w:hint="eastAsia"/>
        </w:rPr>
        <w:instrText>版文档</w:instrText>
      </w:r>
      <w:r w:rsidR="00000000">
        <w:rPr>
          <w:rFonts w:ascii="Times New Roman" w:hAnsi="Times New Roman" w:cs="Times New Roman" w:hint="eastAsia"/>
        </w:rPr>
        <w:instrText>\\D129.TIF" \* MERGEFORMATINET</w:instrText>
      </w:r>
      <w:r w:rsidR="00000000">
        <w:rPr>
          <w:rFonts w:ascii="Times New Roman" w:hAnsi="Times New Roman" w:cs="Times New Roman"/>
        </w:rPr>
        <w:instrText xml:space="preserve"> </w:instrText>
      </w:r>
      <w:r w:rsidR="00000000">
        <w:rPr>
          <w:rFonts w:ascii="Times New Roman" w:hAnsi="Times New Roman" w:cs="Times New Roman"/>
        </w:rPr>
        <w:fldChar w:fldCharType="separate"/>
      </w:r>
      <w:r w:rsidR="00000000">
        <w:rPr>
          <w:rFonts w:ascii="Times New Roman" w:hAnsi="Times New Roman" w:cs="Times New Roman"/>
        </w:rPr>
        <w:pict w14:anchorId="5826F0C3">
          <v:shape id="图片 728" o:spid="_x0000_i1027" type="#_x0000_t75" style="width:122.85pt;height:87.9pt;mso-wrap-style:square;mso-position-horizontal-relative:page;mso-position-vertical-relative:page">
            <v:fill o:detectmouseclick="t"/>
            <v:imagedata r:id="rId15" r:href="rId16"/>
          </v:shape>
        </w:pict>
      </w:r>
      <w:r w:rsidR="00000000">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D44A9F1" w14:textId="2D68C50F" w:rsidR="005102AC" w:rsidRDefault="005102AC" w:rsidP="005102AC">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北京人偏爱进口的东西　</w:t>
      </w:r>
      <w:r>
        <w:rPr>
          <w:rFonts w:hAnsi="宋体" w:cs="Times New Roman"/>
        </w:rPr>
        <w:t>②</w:t>
      </w:r>
      <w:r>
        <w:rPr>
          <w:rFonts w:ascii="Times New Roman" w:hAnsi="Times New Roman" w:cs="Times New Roman"/>
        </w:rPr>
        <w:t xml:space="preserve">广州人偏重物质　</w:t>
      </w:r>
      <w:r>
        <w:rPr>
          <w:rFonts w:hAnsi="宋体" w:cs="Times New Roman"/>
        </w:rPr>
        <w:t>③</w:t>
      </w:r>
      <w:r>
        <w:rPr>
          <w:rFonts w:ascii="Times New Roman" w:hAnsi="Times New Roman" w:cs="Times New Roman"/>
        </w:rPr>
        <w:t xml:space="preserve">上海人更喜欢国产　</w:t>
      </w:r>
      <w:r>
        <w:rPr>
          <w:rFonts w:hAnsi="宋体" w:cs="Times New Roman"/>
        </w:rPr>
        <w:t>④</w:t>
      </w:r>
      <w:r>
        <w:rPr>
          <w:rFonts w:ascii="Times New Roman" w:hAnsi="Times New Roman" w:cs="Times New Roman"/>
        </w:rPr>
        <w:t>北京人有潜在的贵族意识</w:t>
      </w:r>
    </w:p>
    <w:p w14:paraId="2E3871D2" w14:textId="1B3D2F4A"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②④</w:t>
      </w:r>
      <w:r>
        <w:rPr>
          <w:rFonts w:ascii="Times New Roman" w:hAnsi="Times New Roman" w:cs="Times New Roman"/>
        </w:rPr>
        <w:t xml:space="preserve">  B</w:t>
      </w:r>
      <w:r>
        <w:rPr>
          <w:rFonts w:ascii="Times New Roman" w:hAnsi="Times New Roman" w:cs="Times New Roman"/>
        </w:rPr>
        <w:t>．</w:t>
      </w:r>
      <w:r>
        <w:rPr>
          <w:rFonts w:hAnsi="宋体" w:cs="Times New Roman"/>
        </w:rPr>
        <w:t>③④</w:t>
      </w:r>
      <w:r>
        <w:rPr>
          <w:rFonts w:ascii="Times New Roman" w:hAnsi="Times New Roman" w:cs="Times New Roman"/>
        </w:rPr>
        <w:t xml:space="preserve">  C</w:t>
      </w:r>
      <w:r>
        <w:rPr>
          <w:rFonts w:ascii="Times New Roman" w:hAnsi="Times New Roman" w:cs="Times New Roman"/>
        </w:rPr>
        <w:t>．</w:t>
      </w:r>
      <w:r>
        <w:rPr>
          <w:rFonts w:hAnsi="宋体" w:cs="Times New Roman"/>
        </w:rPr>
        <w:t>①③</w:t>
      </w:r>
      <w:r>
        <w:rPr>
          <w:rFonts w:ascii="Times New Roman" w:hAnsi="Times New Roman" w:cs="Times New Roman"/>
        </w:rPr>
        <w:t xml:space="preserve">  D</w:t>
      </w:r>
      <w:r>
        <w:rPr>
          <w:rFonts w:ascii="Times New Roman" w:hAnsi="Times New Roman" w:cs="Times New Roman"/>
        </w:rPr>
        <w:t>．</w:t>
      </w:r>
      <w:r>
        <w:rPr>
          <w:rFonts w:hAnsi="宋体" w:cs="Times New Roman"/>
        </w:rPr>
        <w:t>①②</w:t>
      </w:r>
    </w:p>
    <w:p w14:paraId="750DB306" w14:textId="77777777" w:rsidR="0029523F" w:rsidRDefault="0029523F" w:rsidP="005102AC">
      <w:pPr>
        <w:pStyle w:val="a7"/>
        <w:tabs>
          <w:tab w:val="left" w:pos="3402"/>
        </w:tabs>
        <w:snapToGrid w:val="0"/>
        <w:rPr>
          <w:rFonts w:ascii="Times New Roman" w:hAnsi="Times New Roman" w:cs="Times New Roman"/>
        </w:rPr>
      </w:pPr>
    </w:p>
    <w:p w14:paraId="46735503" w14:textId="2DA7FE8B" w:rsidR="005102AC" w:rsidRDefault="0029523F" w:rsidP="005102AC">
      <w:pPr>
        <w:pStyle w:val="a7"/>
        <w:tabs>
          <w:tab w:val="left" w:pos="3402"/>
        </w:tabs>
        <w:snapToGrid w:val="0"/>
        <w:rPr>
          <w:rFonts w:ascii="Times New Roman" w:hAnsi="Times New Roman" w:cs="Times New Roman"/>
        </w:rPr>
      </w:pPr>
      <w:r>
        <w:rPr>
          <w:rFonts w:ascii="Times New Roman" w:hAnsi="Times New Roman" w:cs="Times New Roman"/>
        </w:rPr>
        <w:t>6</w:t>
      </w:r>
      <w:r w:rsidR="005102AC">
        <w:rPr>
          <w:rFonts w:ascii="Times New Roman" w:hAnsi="Times New Roman" w:cs="Times New Roman"/>
        </w:rPr>
        <w:t>．下图中的三幅照片拍摄于天津滨海地区，其地理景观均反映了</w:t>
      </w:r>
      <w:r w:rsidR="005102AC">
        <w:rPr>
          <w:rFonts w:ascii="Times New Roman" w:hAnsi="Times New Roman" w:cs="Times New Roman"/>
        </w:rPr>
        <w:t>(</w:t>
      </w:r>
      <w:r w:rsidR="005102AC">
        <w:rPr>
          <w:rFonts w:ascii="Times New Roman" w:hAnsi="Times New Roman" w:cs="Times New Roman"/>
        </w:rPr>
        <w:t xml:space="preserve">　　</w:t>
      </w:r>
      <w:r w:rsidR="005102AC">
        <w:rPr>
          <w:rFonts w:ascii="Times New Roman" w:hAnsi="Times New Roman" w:cs="Times New Roman"/>
        </w:rPr>
        <w:t>)</w:t>
      </w:r>
    </w:p>
    <w:p w14:paraId="5191381E" w14:textId="4A156DD5" w:rsidR="005102AC" w:rsidRDefault="0029523F" w:rsidP="005102AC">
      <w:pPr>
        <w:pStyle w:val="a7"/>
        <w:tabs>
          <w:tab w:val="left" w:pos="3402"/>
        </w:tabs>
        <w:snapToGrid w:val="0"/>
        <w:rPr>
          <w:rFonts w:ascii="Times New Roman" w:hAnsi="Times New Roman" w:cs="Times New Roman"/>
        </w:rPr>
      </w:pPr>
      <w:r>
        <w:rPr>
          <w:rFonts w:ascii="Times New Roman" w:hAnsi="Times New Roman" w:cs="Times New Roman"/>
          <w:noProof/>
        </w:rPr>
        <w:drawing>
          <wp:anchor distT="0" distB="0" distL="114300" distR="114300" simplePos="0" relativeHeight="251675648" behindDoc="0" locked="0" layoutInCell="1" allowOverlap="1" wp14:anchorId="74318B9B" wp14:editId="4712CF44">
            <wp:simplePos x="0" y="0"/>
            <wp:positionH relativeFrom="page">
              <wp:posOffset>4109085</wp:posOffset>
            </wp:positionH>
            <wp:positionV relativeFrom="page">
              <wp:posOffset>8636831</wp:posOffset>
            </wp:positionV>
            <wp:extent cx="2832100" cy="819150"/>
            <wp:effectExtent l="0" t="0" r="635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2100" cy="819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102AC">
        <w:rPr>
          <w:rFonts w:ascii="Times New Roman" w:hAnsi="Times New Roman" w:cs="Times New Roman"/>
        </w:rPr>
        <w:t>A</w:t>
      </w:r>
      <w:r w:rsidR="005102AC">
        <w:rPr>
          <w:rFonts w:ascii="Times New Roman" w:hAnsi="Times New Roman" w:cs="Times New Roman"/>
        </w:rPr>
        <w:t>．科技发展影响传统文化</w:t>
      </w:r>
    </w:p>
    <w:p w14:paraId="4B22C38B" w14:textId="77777777"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．地域文化影响建筑风格</w:t>
      </w:r>
    </w:p>
    <w:p w14:paraId="0FB493E0" w14:textId="77777777"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．自然环境影响人类活动</w:t>
      </w:r>
    </w:p>
    <w:p w14:paraId="1D99ACD4" w14:textId="77777777" w:rsidR="005102AC" w:rsidRDefault="005102AC" w:rsidP="005102AC">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．自然资源影响城市景观</w:t>
      </w:r>
    </w:p>
    <w:p w14:paraId="72B40B51" w14:textId="63391C85" w:rsidR="00D343AD" w:rsidRDefault="00D343AD"/>
    <w:p w14:paraId="2107F6DB" w14:textId="4995EF8C" w:rsidR="0044367C" w:rsidRDefault="0044367C"/>
    <w:p w14:paraId="1813AC59" w14:textId="45C787AE" w:rsidR="0044367C" w:rsidRDefault="0044367C"/>
    <w:p w14:paraId="6759CE8C" w14:textId="23280478" w:rsidR="0044367C" w:rsidRDefault="0044367C" w:rsidP="0044367C">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7B55B483" w14:textId="62A628A8" w:rsidR="0044367C" w:rsidRDefault="0044367C" w:rsidP="0044367C">
      <w:pPr>
        <w:jc w:val="center"/>
        <w:rPr>
          <w:rFonts w:ascii="黑体" w:eastAsia="黑体" w:hAnsi="黑体" w:cs="黑体"/>
          <w:b/>
          <w:bCs/>
          <w:sz w:val="28"/>
          <w:szCs w:val="36"/>
        </w:rPr>
      </w:pPr>
      <w:r>
        <w:rPr>
          <w:rFonts w:ascii="黑体" w:eastAsia="黑体" w:hAnsi="黑体" w:cs="黑体" w:hint="eastAsia"/>
          <w:b/>
          <w:bCs/>
          <w:sz w:val="28"/>
          <w:szCs w:val="36"/>
        </w:rPr>
        <w:t>第二单元第三节——城镇化</w:t>
      </w:r>
      <w:r w:rsidR="006F6715">
        <w:rPr>
          <w:rFonts w:ascii="黑体" w:eastAsia="黑体" w:hAnsi="黑体" w:cs="黑体" w:hint="eastAsia"/>
          <w:b/>
          <w:bCs/>
          <w:sz w:val="28"/>
          <w:szCs w:val="36"/>
        </w:rPr>
        <w:t>1</w:t>
      </w:r>
    </w:p>
    <w:p w14:paraId="3FB6DECC" w14:textId="77777777" w:rsidR="0044367C" w:rsidRDefault="0044367C" w:rsidP="0044367C">
      <w:pPr>
        <w:jc w:val="center"/>
        <w:rPr>
          <w:rFonts w:ascii="楷体" w:eastAsia="楷体" w:hAnsi="楷体" w:cs="楷体"/>
          <w:bCs/>
          <w:sz w:val="24"/>
        </w:rPr>
      </w:pPr>
      <w:r>
        <w:rPr>
          <w:rFonts w:ascii="楷体" w:eastAsia="楷体" w:hAnsi="楷体" w:cs="楷体" w:hint="eastAsia"/>
          <w:bCs/>
          <w:sz w:val="24"/>
        </w:rPr>
        <w:t>研制人：闫玉莹    审核人：李凡</w:t>
      </w:r>
    </w:p>
    <w:p w14:paraId="33B2EA2B" w14:textId="222CD436" w:rsidR="0044367C" w:rsidRDefault="0044367C" w:rsidP="0044367C">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3</w:t>
      </w:r>
      <w:r>
        <w:rPr>
          <w:rFonts w:ascii="楷体" w:eastAsia="楷体" w:hAnsi="楷体" w:cs="楷体" w:hint="eastAsia"/>
          <w:bCs/>
          <w:sz w:val="24"/>
        </w:rPr>
        <w:t>月</w:t>
      </w:r>
      <w:r>
        <w:rPr>
          <w:rFonts w:ascii="楷体" w:eastAsia="楷体" w:hAnsi="楷体" w:cs="楷体"/>
          <w:bCs/>
          <w:sz w:val="24"/>
        </w:rPr>
        <w:t>14</w:t>
      </w:r>
      <w:r>
        <w:rPr>
          <w:rFonts w:ascii="楷体" w:eastAsia="楷体" w:hAnsi="楷体" w:cs="楷体" w:hint="eastAsia"/>
          <w:bCs/>
          <w:sz w:val="24"/>
        </w:rPr>
        <w:t>日</w:t>
      </w:r>
      <w:r>
        <w:rPr>
          <w:rFonts w:ascii="楷体" w:eastAsia="楷体" w:hAnsi="楷体" w:cs="楷体" w:hint="eastAsia"/>
          <w:bCs/>
          <w:sz w:val="24"/>
        </w:rPr>
        <w:t xml:space="preserve"> </w:t>
      </w:r>
      <w:r>
        <w:rPr>
          <w:rFonts w:ascii="楷体" w:eastAsia="楷体" w:hAnsi="楷体" w:cs="楷体" w:hint="eastAsia"/>
          <w:bCs/>
          <w:sz w:val="24"/>
        </w:rPr>
        <w:t>作业时长：</w:t>
      </w:r>
      <w:r w:rsidR="007958B8">
        <w:rPr>
          <w:rFonts w:ascii="楷体" w:eastAsia="楷体" w:hAnsi="楷体" w:cs="楷体"/>
          <w:bCs/>
          <w:sz w:val="24"/>
        </w:rPr>
        <w:t>1</w:t>
      </w:r>
      <w:r>
        <w:rPr>
          <w:rFonts w:ascii="楷体" w:eastAsia="楷体" w:hAnsi="楷体" w:cs="楷体" w:hint="eastAsia"/>
          <w:bCs/>
          <w:sz w:val="24"/>
        </w:rPr>
        <w:t>0分钟</w:t>
      </w:r>
    </w:p>
    <w:p w14:paraId="71CE5387" w14:textId="18DBEC82" w:rsidR="0044367C" w:rsidRDefault="0044367C" w:rsidP="0044367C">
      <w:pPr>
        <w:pStyle w:val="a7"/>
        <w:tabs>
          <w:tab w:val="left" w:pos="4140"/>
        </w:tabs>
        <w:jc w:val="left"/>
        <w:rPr>
          <w:rFonts w:ascii="Times New Roman" w:hAnsi="Times New Roman" w:cs="Times New Roman" w:hint="eastAsia"/>
        </w:rPr>
      </w:pPr>
      <w:r>
        <w:rPr>
          <w:rFonts w:hint="eastAsia"/>
          <w:b/>
          <w:bCs/>
        </w:rPr>
        <w:t>【课后检测】</w:t>
      </w:r>
    </w:p>
    <w:p w14:paraId="7D50FDBD" w14:textId="7A00CC2C" w:rsidR="0044367C" w:rsidRDefault="0044367C" w:rsidP="00460BE9">
      <w:pPr>
        <w:pStyle w:val="a7"/>
        <w:tabs>
          <w:tab w:val="left" w:pos="3402"/>
        </w:tabs>
        <w:snapToGrid w:val="0"/>
        <w:ind w:firstLineChars="200" w:firstLine="420"/>
        <w:rPr>
          <w:rFonts w:ascii="Times New Roman" w:hAnsi="Times New Roman" w:cs="Times New Roman" w:hint="eastAsia"/>
        </w:rPr>
      </w:pPr>
      <w:r>
        <w:rPr>
          <w:rFonts w:ascii="Times New Roman" w:eastAsia="楷体_GB2312" w:hAnsi="Times New Roman" w:cs="Times New Roman"/>
        </w:rPr>
        <w:t>下图示意某国城镇人口和乡村人口的变化。</w:t>
      </w:r>
      <w:r>
        <w:rPr>
          <w:rFonts w:ascii="Times New Roman" w:hAnsi="Times New Roman" w:cs="Times New Roman"/>
        </w:rPr>
        <w:t>读</w:t>
      </w:r>
      <w:proofErr w:type="gramStart"/>
      <w:r>
        <w:rPr>
          <w:rFonts w:ascii="Times New Roman" w:hAnsi="Times New Roman" w:cs="Times New Roman"/>
        </w:rPr>
        <w:t>图完成</w:t>
      </w:r>
      <w:proofErr w:type="gramEnd"/>
      <w:r>
        <w:rPr>
          <w:rFonts w:ascii="Times New Roman" w:hAnsi="Times New Roman" w:cs="Times New Roman"/>
        </w:rPr>
        <w:t>1</w:t>
      </w:r>
      <w:r>
        <w:rPr>
          <w:rFonts w:ascii="Times New Roman" w:hAnsi="Times New Roman" w:cs="Times New Roman"/>
        </w:rPr>
        <w:t>～</w:t>
      </w:r>
      <w:r>
        <w:rPr>
          <w:rFonts w:ascii="Times New Roman" w:hAnsi="Times New Roman" w:cs="Times New Roman"/>
        </w:rPr>
        <w:t>3</w:t>
      </w:r>
      <w:r>
        <w:rPr>
          <w:rFonts w:ascii="Times New Roman" w:hAnsi="Times New Roman" w:cs="Times New Roman"/>
        </w:rPr>
        <w:t>题。</w:t>
      </w:r>
      <w:r w:rsidR="00460BE9">
        <w:rPr>
          <w:noProof/>
        </w:rPr>
        <w:pict w14:anchorId="505ACDBA">
          <v:shape id="图片 754" o:spid="_x0000_s2079" type="#_x0000_t75" style="position:absolute;left:0;text-align:left;margin-left:308.8pt;margin-top:7.25pt;width:197.8pt;height:116.25pt;z-index:251687936;mso-wrap-style:square;mso-position-horizontal-relative:text;mso-position-vertical-relative:text;mso-width-relative:page;mso-height-relative:page">
            <v:imagedata r:id="rId18" r:href="rId19"/>
            <w10:wrap type="square"/>
          </v:shape>
        </w:pict>
      </w:r>
    </w:p>
    <w:p w14:paraId="27232F34"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w:t>
      </w:r>
      <w:r>
        <w:rPr>
          <w:rFonts w:ascii="Times New Roman" w:hAnsi="Times New Roman" w:cs="Times New Roman"/>
        </w:rPr>
        <w:t>1982</w:t>
      </w:r>
      <w:r>
        <w:rPr>
          <w:rFonts w:ascii="Times New Roman" w:hAnsi="Times New Roman" w:cs="Times New Roman"/>
        </w:rPr>
        <w:t>年该国城镇化水平约为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BD694F7"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10%  B</w:t>
      </w:r>
      <w:r>
        <w:rPr>
          <w:rFonts w:ascii="Times New Roman" w:hAnsi="Times New Roman" w:cs="Times New Roman"/>
        </w:rPr>
        <w:t>．</w:t>
      </w:r>
      <w:r>
        <w:rPr>
          <w:rFonts w:ascii="Times New Roman" w:hAnsi="Times New Roman" w:cs="Times New Roman"/>
        </w:rPr>
        <w:t>20%  C</w:t>
      </w:r>
      <w:r>
        <w:rPr>
          <w:rFonts w:ascii="Times New Roman" w:hAnsi="Times New Roman" w:cs="Times New Roman"/>
        </w:rPr>
        <w:t>．</w:t>
      </w:r>
      <w:r>
        <w:rPr>
          <w:rFonts w:ascii="Times New Roman" w:hAnsi="Times New Roman" w:cs="Times New Roman"/>
        </w:rPr>
        <w:t>30%  D</w:t>
      </w:r>
      <w:r>
        <w:rPr>
          <w:rFonts w:ascii="Times New Roman" w:hAnsi="Times New Roman" w:cs="Times New Roman"/>
        </w:rPr>
        <w:t>．</w:t>
      </w:r>
      <w:r>
        <w:rPr>
          <w:rFonts w:ascii="Times New Roman" w:hAnsi="Times New Roman" w:cs="Times New Roman"/>
        </w:rPr>
        <w:t>40%</w:t>
      </w:r>
    </w:p>
    <w:p w14:paraId="421D8E9D"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w:t>
      </w:r>
      <w:r>
        <w:rPr>
          <w:rFonts w:ascii="Times New Roman" w:hAnsi="Times New Roman" w:cs="Times New Roman"/>
        </w:rPr>
        <w:t>20</w:t>
      </w:r>
      <w:r>
        <w:rPr>
          <w:rFonts w:ascii="Times New Roman" w:hAnsi="Times New Roman" w:cs="Times New Roman"/>
        </w:rPr>
        <w:t>世纪该国城镇人口比重增长最快的时期是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2F4F06F"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ascii="Times New Roman" w:hAnsi="Times New Roman" w:cs="Times New Roman"/>
        </w:rPr>
        <w:t>60</w:t>
      </w:r>
      <w:r>
        <w:rPr>
          <w:rFonts w:ascii="Times New Roman" w:hAnsi="Times New Roman" w:cs="Times New Roman"/>
        </w:rPr>
        <w:t>年代初期</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w:t>
      </w:r>
      <w:r>
        <w:rPr>
          <w:rFonts w:ascii="Times New Roman" w:hAnsi="Times New Roman" w:cs="Times New Roman"/>
        </w:rPr>
        <w:t>70</w:t>
      </w:r>
      <w:r>
        <w:rPr>
          <w:rFonts w:ascii="Times New Roman" w:hAnsi="Times New Roman" w:cs="Times New Roman"/>
        </w:rPr>
        <w:t>年代中期</w:t>
      </w:r>
    </w:p>
    <w:p w14:paraId="09B88C2C"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w:t>
      </w:r>
      <w:r>
        <w:rPr>
          <w:rFonts w:ascii="Times New Roman" w:hAnsi="Times New Roman" w:cs="Times New Roman"/>
        </w:rPr>
        <w:t>80</w:t>
      </w:r>
      <w:r>
        <w:rPr>
          <w:rFonts w:ascii="Times New Roman" w:hAnsi="Times New Roman" w:cs="Times New Roman"/>
        </w:rPr>
        <w:t>年代中期</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w:t>
      </w:r>
      <w:r>
        <w:rPr>
          <w:rFonts w:ascii="Times New Roman" w:hAnsi="Times New Roman" w:cs="Times New Roman"/>
        </w:rPr>
        <w:t>90</w:t>
      </w:r>
      <w:r>
        <w:rPr>
          <w:rFonts w:ascii="Times New Roman" w:hAnsi="Times New Roman" w:cs="Times New Roman"/>
        </w:rPr>
        <w:t>年代后期</w:t>
      </w:r>
    </w:p>
    <w:p w14:paraId="07E63028"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3</w:t>
      </w:r>
      <w:r>
        <w:rPr>
          <w:rFonts w:ascii="Times New Roman" w:hAnsi="Times New Roman" w:cs="Times New Roman"/>
        </w:rPr>
        <w:t>．</w:t>
      </w:r>
      <w:r>
        <w:rPr>
          <w:rFonts w:ascii="Times New Roman" w:hAnsi="Times New Roman" w:cs="Times New Roman"/>
        </w:rPr>
        <w:t>1961</w:t>
      </w:r>
      <w:r>
        <w:rPr>
          <w:rFonts w:ascii="Times New Roman" w:hAnsi="Times New Roman" w:cs="Times New Roman"/>
        </w:rPr>
        <w:t>～</w:t>
      </w:r>
      <w:r>
        <w:rPr>
          <w:rFonts w:ascii="Times New Roman" w:hAnsi="Times New Roman" w:cs="Times New Roman"/>
        </w:rPr>
        <w:t>2006</w:t>
      </w:r>
      <w:r>
        <w:rPr>
          <w:rFonts w:ascii="Times New Roman" w:hAnsi="Times New Roman" w:cs="Times New Roman"/>
        </w:rPr>
        <w:t>年，该国城镇</w:t>
      </w:r>
      <w:proofErr w:type="gramStart"/>
      <w:r>
        <w:rPr>
          <w:rFonts w:ascii="Times New Roman" w:hAnsi="Times New Roman" w:cs="Times New Roman"/>
        </w:rPr>
        <w:t>化总体</w:t>
      </w:r>
      <w:proofErr w:type="gramEnd"/>
      <w:r>
        <w:rPr>
          <w:rFonts w:ascii="Times New Roman" w:hAnsi="Times New Roman" w:cs="Times New Roman"/>
        </w:rPr>
        <w:t>趋势表现为</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4D23388"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．乡村人口持续增长</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．城镇人口缓慢减少</w:t>
      </w:r>
    </w:p>
    <w:p w14:paraId="2F0FBE27"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．进入加速发展阶段</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．进入逆城市化阶段</w:t>
      </w:r>
    </w:p>
    <w:p w14:paraId="7467D4F0" w14:textId="77777777" w:rsidR="006F6715" w:rsidRDefault="006F6715" w:rsidP="0044367C">
      <w:pPr>
        <w:pStyle w:val="a7"/>
        <w:tabs>
          <w:tab w:val="left" w:pos="3402"/>
        </w:tabs>
        <w:snapToGrid w:val="0"/>
        <w:ind w:firstLineChars="200" w:firstLine="420"/>
        <w:rPr>
          <w:rFonts w:ascii="Times New Roman" w:eastAsia="楷体_GB2312" w:hAnsi="Times New Roman" w:cs="Times New Roman"/>
        </w:rPr>
      </w:pPr>
    </w:p>
    <w:p w14:paraId="09FEB7A3" w14:textId="5336B26D" w:rsidR="0044367C" w:rsidRDefault="0044367C" w:rsidP="0044367C">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近来，一个词很热，它就是</w:t>
      </w:r>
      <w:r>
        <w:rPr>
          <w:rFonts w:hAnsi="宋体" w:cs="Times New Roman"/>
        </w:rPr>
        <w:t>“</w:t>
      </w:r>
      <w:r>
        <w:rPr>
          <w:rFonts w:ascii="Times New Roman" w:eastAsia="楷体_GB2312" w:hAnsi="Times New Roman" w:cs="Times New Roman"/>
        </w:rPr>
        <w:t>广场舞</w:t>
      </w:r>
      <w:r>
        <w:rPr>
          <w:rFonts w:hAnsi="宋体" w:cs="Times New Roman"/>
        </w:rPr>
        <w:t>”</w:t>
      </w:r>
      <w:r>
        <w:rPr>
          <w:rFonts w:ascii="Times New Roman" w:eastAsia="楷体_GB2312" w:hAnsi="Times New Roman" w:cs="Times New Roman"/>
        </w:rPr>
        <w:t>。一面是挥汗如雨、激情四起的</w:t>
      </w:r>
      <w:r>
        <w:rPr>
          <w:rFonts w:hAnsi="宋体" w:cs="Times New Roman"/>
        </w:rPr>
        <w:t>“</w:t>
      </w:r>
      <w:r>
        <w:rPr>
          <w:rFonts w:ascii="Times New Roman" w:eastAsia="楷体_GB2312" w:hAnsi="Times New Roman" w:cs="Times New Roman"/>
        </w:rPr>
        <w:t>舞者</w:t>
      </w:r>
      <w:r>
        <w:rPr>
          <w:rFonts w:hAnsi="宋体" w:cs="Times New Roman"/>
        </w:rPr>
        <w:t>”</w:t>
      </w:r>
      <w:r>
        <w:rPr>
          <w:rFonts w:ascii="Times New Roman" w:eastAsia="楷体_GB2312" w:hAnsi="Times New Roman" w:cs="Times New Roman"/>
        </w:rPr>
        <w:t>，另一面是饱受折磨、不堪其扰的居民，甚至有些地方矛盾激化。</w:t>
      </w:r>
      <w:r>
        <w:rPr>
          <w:rFonts w:ascii="Times New Roman" w:hAnsi="Times New Roman" w:cs="Times New Roman"/>
        </w:rPr>
        <w:t>据此回答</w:t>
      </w:r>
      <w:r>
        <w:rPr>
          <w:rFonts w:ascii="Times New Roman" w:hAnsi="Times New Roman" w:cs="Times New Roman"/>
        </w:rPr>
        <w:t>4</w:t>
      </w:r>
      <w:r>
        <w:rPr>
          <w:rFonts w:ascii="Times New Roman" w:hAnsi="Times New Roman" w:cs="Times New Roman"/>
        </w:rPr>
        <w:t>～</w:t>
      </w:r>
      <w:r>
        <w:rPr>
          <w:rFonts w:ascii="Times New Roman" w:hAnsi="Times New Roman" w:cs="Times New Roman"/>
        </w:rPr>
        <w:t>5</w:t>
      </w:r>
      <w:r>
        <w:rPr>
          <w:rFonts w:ascii="Times New Roman" w:hAnsi="Times New Roman" w:cs="Times New Roman"/>
        </w:rPr>
        <w:t>题。</w:t>
      </w:r>
    </w:p>
    <w:p w14:paraId="0BD7970C"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4</w:t>
      </w:r>
      <w:r>
        <w:rPr>
          <w:rFonts w:ascii="Times New Roman" w:hAnsi="Times New Roman" w:cs="Times New Roman"/>
        </w:rPr>
        <w:t>．</w:t>
      </w:r>
      <w:r>
        <w:rPr>
          <w:rFonts w:hAnsi="宋体" w:cs="Times New Roman"/>
        </w:rPr>
        <w:t>“</w:t>
      </w:r>
      <w:r>
        <w:rPr>
          <w:rFonts w:ascii="Times New Roman" w:hAnsi="Times New Roman" w:cs="Times New Roman"/>
        </w:rPr>
        <w:t>广场舞</w:t>
      </w:r>
      <w:r>
        <w:rPr>
          <w:rFonts w:hAnsi="宋体" w:cs="Times New Roman"/>
        </w:rPr>
        <w:t>”</w:t>
      </w:r>
      <w:r>
        <w:rPr>
          <w:rFonts w:ascii="Times New Roman" w:hAnsi="Times New Roman" w:cs="Times New Roman"/>
        </w:rPr>
        <w:t>流行于广场，反映出城镇化过程中的问题是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910D2A0" w14:textId="3E7B4C62" w:rsidR="0044367C" w:rsidRDefault="00460BE9" w:rsidP="0044367C">
      <w:pPr>
        <w:pStyle w:val="a7"/>
        <w:tabs>
          <w:tab w:val="left" w:pos="3402"/>
        </w:tabs>
        <w:snapToGrid w:val="0"/>
        <w:rPr>
          <w:rFonts w:ascii="Times New Roman" w:hAnsi="Times New Roman" w:cs="Times New Roman"/>
        </w:rPr>
      </w:pPr>
      <w:r>
        <w:rPr>
          <w:noProof/>
        </w:rPr>
        <w:pict w14:anchorId="6AA3041B">
          <v:shape id="图片 755" o:spid="_x0000_s2078" type="#_x0000_t75" style="position:absolute;left:0;text-align:left;margin-left:346.1pt;margin-top:11.65pt;width:160.5pt;height:143.15pt;z-index:251685888;mso-wrap-style:square;mso-position-horizontal-relative:text;mso-position-vertical-relative:text;mso-width-relative:page;mso-height-relative:page">
            <v:fill o:detectmouseclick="t"/>
            <v:imagedata r:id="rId20" r:href="rId21"/>
            <w10:wrap type="square"/>
          </v:shape>
        </w:pict>
      </w:r>
      <w:r w:rsidR="0044367C">
        <w:rPr>
          <w:rFonts w:ascii="Times New Roman" w:hAnsi="Times New Roman" w:cs="Times New Roman"/>
        </w:rPr>
        <w:t>A</w:t>
      </w:r>
      <w:r w:rsidR="0044367C">
        <w:rPr>
          <w:rFonts w:ascii="Times New Roman" w:hAnsi="Times New Roman" w:cs="Times New Roman"/>
        </w:rPr>
        <w:t>．城镇污染严重</w:t>
      </w:r>
      <w:r w:rsidR="006F6715">
        <w:rPr>
          <w:rFonts w:ascii="Times New Roman" w:hAnsi="Times New Roman" w:cs="Times New Roman" w:hint="eastAsia"/>
        </w:rPr>
        <w:t xml:space="preserve"> </w:t>
      </w:r>
      <w:r w:rsidR="006F6715">
        <w:rPr>
          <w:rFonts w:ascii="Times New Roman" w:hAnsi="Times New Roman" w:cs="Times New Roman"/>
        </w:rPr>
        <w:t xml:space="preserve">          </w:t>
      </w:r>
      <w:r w:rsidR="0044367C">
        <w:rPr>
          <w:rFonts w:ascii="Times New Roman" w:hAnsi="Times New Roman" w:cs="Times New Roman"/>
        </w:rPr>
        <w:t>B</w:t>
      </w:r>
      <w:r w:rsidR="0044367C">
        <w:rPr>
          <w:rFonts w:ascii="Times New Roman" w:hAnsi="Times New Roman" w:cs="Times New Roman"/>
        </w:rPr>
        <w:t>．城镇化水平过快</w:t>
      </w:r>
    </w:p>
    <w:p w14:paraId="56AA7853" w14:textId="76127E11"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．城镇人口增长过快</w:t>
      </w:r>
      <w:r w:rsidR="006F6715">
        <w:rPr>
          <w:rFonts w:ascii="Times New Roman" w:hAnsi="Times New Roman" w:cs="Times New Roman" w:hint="eastAsia"/>
        </w:rPr>
        <w:t xml:space="preserve"> </w:t>
      </w:r>
      <w:r w:rsidR="006F6715">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．城镇基础服务设施不健全</w:t>
      </w:r>
    </w:p>
    <w:p w14:paraId="64D6DFAB"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5</w:t>
      </w:r>
      <w:r>
        <w:rPr>
          <w:rFonts w:ascii="Times New Roman" w:hAnsi="Times New Roman" w:cs="Times New Roman"/>
        </w:rPr>
        <w:t>．导致</w:t>
      </w:r>
      <w:r>
        <w:rPr>
          <w:rFonts w:hAnsi="宋体" w:cs="Times New Roman"/>
        </w:rPr>
        <w:t>“</w:t>
      </w:r>
      <w:r>
        <w:rPr>
          <w:rFonts w:ascii="Times New Roman" w:hAnsi="Times New Roman" w:cs="Times New Roman"/>
        </w:rPr>
        <w:t>广场舞舞者</w:t>
      </w:r>
      <w:r>
        <w:rPr>
          <w:rFonts w:hAnsi="宋体" w:cs="Times New Roman"/>
        </w:rPr>
        <w:t>”</w:t>
      </w:r>
      <w:r>
        <w:rPr>
          <w:rFonts w:ascii="Times New Roman" w:hAnsi="Times New Roman" w:cs="Times New Roman"/>
        </w:rPr>
        <w:t>与居民矛盾激化的最主要的原因是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8784518" w14:textId="0FDC5A4D" w:rsidR="006F6715"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．离居民区较近，噪声扰民</w:t>
      </w:r>
      <w:r w:rsidR="006F6715">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．城市人口素质亟待提高</w:t>
      </w:r>
    </w:p>
    <w:p w14:paraId="29F5ECA1" w14:textId="52ECBF28"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．城市居住用地紧张</w:t>
      </w:r>
      <w:r w:rsidR="006F6715">
        <w:rPr>
          <w:rFonts w:ascii="Times New Roman" w:hAnsi="Times New Roman" w:cs="Times New Roman" w:hint="eastAsia"/>
        </w:rPr>
        <w:t xml:space="preserve"> </w:t>
      </w:r>
      <w:r w:rsidR="006F6715">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．城市环境恶化</w:t>
      </w:r>
    </w:p>
    <w:p w14:paraId="78F52485" w14:textId="77777777" w:rsidR="006F6715" w:rsidRDefault="006F6715" w:rsidP="0044367C">
      <w:pPr>
        <w:pStyle w:val="a7"/>
        <w:tabs>
          <w:tab w:val="left" w:pos="3402"/>
        </w:tabs>
        <w:snapToGrid w:val="0"/>
        <w:ind w:firstLineChars="200" w:firstLine="420"/>
        <w:rPr>
          <w:rFonts w:ascii="Times New Roman" w:eastAsia="楷体_GB2312" w:hAnsi="Times New Roman" w:cs="Times New Roman"/>
        </w:rPr>
      </w:pPr>
    </w:p>
    <w:p w14:paraId="05E03544" w14:textId="06476FC5" w:rsidR="0044367C" w:rsidRDefault="0044367C" w:rsidP="00483975">
      <w:pPr>
        <w:pStyle w:val="a7"/>
        <w:tabs>
          <w:tab w:val="left" w:pos="3402"/>
        </w:tabs>
        <w:snapToGrid w:val="0"/>
        <w:ind w:firstLineChars="200" w:firstLine="420"/>
        <w:rPr>
          <w:rFonts w:ascii="Times New Roman" w:hAnsi="Times New Roman" w:cs="Times New Roman" w:hint="eastAsia"/>
        </w:rPr>
      </w:pPr>
      <w:r>
        <w:rPr>
          <w:rFonts w:ascii="Times New Roman" w:eastAsia="楷体_GB2312" w:hAnsi="Times New Roman" w:cs="Times New Roman"/>
        </w:rPr>
        <w:t>下图是</w:t>
      </w:r>
      <w:r>
        <w:rPr>
          <w:rFonts w:hAnsi="宋体" w:cs="Times New Roman"/>
        </w:rPr>
        <w:t>“</w:t>
      </w:r>
      <w:r>
        <w:rPr>
          <w:rFonts w:ascii="Times New Roman" w:eastAsia="楷体_GB2312" w:hAnsi="Times New Roman" w:cs="Times New Roman"/>
        </w:rPr>
        <w:t>甲～戊</w:t>
      </w:r>
      <w:r>
        <w:rPr>
          <w:rFonts w:ascii="Times New Roman" w:eastAsia="楷体_GB2312" w:hAnsi="Times New Roman" w:cs="Times New Roman"/>
        </w:rPr>
        <w:t>5</w:t>
      </w:r>
      <w:r>
        <w:rPr>
          <w:rFonts w:ascii="Times New Roman" w:eastAsia="楷体_GB2312" w:hAnsi="Times New Roman" w:cs="Times New Roman"/>
        </w:rPr>
        <w:t>个国家三大产业就业人口结构的等边三角形图</w:t>
      </w:r>
      <w:r>
        <w:rPr>
          <w:rFonts w:hAnsi="宋体" w:cs="Times New Roman"/>
        </w:rPr>
        <w:t>”</w:t>
      </w:r>
      <w:r>
        <w:rPr>
          <w:rFonts w:ascii="Times New Roman" w:eastAsia="楷体_GB2312" w:hAnsi="Times New Roman" w:cs="Times New Roman"/>
        </w:rPr>
        <w:t>。</w:t>
      </w:r>
      <w:r>
        <w:rPr>
          <w:rFonts w:ascii="Times New Roman" w:hAnsi="Times New Roman" w:cs="Times New Roman"/>
        </w:rPr>
        <w:t>据图回答</w:t>
      </w:r>
      <w:r>
        <w:rPr>
          <w:rFonts w:ascii="Times New Roman" w:hAnsi="Times New Roman" w:cs="Times New Roman"/>
        </w:rPr>
        <w:t>6</w:t>
      </w:r>
      <w:r>
        <w:rPr>
          <w:rFonts w:ascii="Times New Roman" w:hAnsi="Times New Roman" w:cs="Times New Roman"/>
        </w:rPr>
        <w:t>～</w:t>
      </w:r>
      <w:r>
        <w:rPr>
          <w:rFonts w:ascii="Times New Roman" w:hAnsi="Times New Roman" w:cs="Times New Roman"/>
        </w:rPr>
        <w:t>7</w:t>
      </w:r>
      <w:r>
        <w:rPr>
          <w:rFonts w:ascii="Times New Roman" w:hAnsi="Times New Roman" w:cs="Times New Roman"/>
        </w:rPr>
        <w:t>题。</w:t>
      </w:r>
    </w:p>
    <w:p w14:paraId="056828A1"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6</w:t>
      </w:r>
      <w:r>
        <w:rPr>
          <w:rFonts w:ascii="Times New Roman" w:hAnsi="Times New Roman" w:cs="Times New Roman"/>
        </w:rPr>
        <w:t>．</w:t>
      </w:r>
      <w:r>
        <w:rPr>
          <w:rFonts w:ascii="Times New Roman" w:hAnsi="Times New Roman" w:cs="Times New Roman"/>
        </w:rPr>
        <w:t>5</w:t>
      </w:r>
      <w:r>
        <w:rPr>
          <w:rFonts w:ascii="Times New Roman" w:hAnsi="Times New Roman" w:cs="Times New Roman"/>
        </w:rPr>
        <w:t>个国家中，城镇化程度最低的是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07EB6170" w14:textId="3632C2C3"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w:t>
      </w:r>
      <w:r>
        <w:rPr>
          <w:rFonts w:ascii="Times New Roman" w:hAnsi="Times New Roman" w:cs="Times New Roman"/>
        </w:rPr>
        <w:t xml:space="preserve">  </w:t>
      </w:r>
      <w:r w:rsidR="006F6715">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．乙</w:t>
      </w:r>
      <w:r>
        <w:rPr>
          <w:rFonts w:ascii="Times New Roman" w:hAnsi="Times New Roman" w:cs="Times New Roman"/>
        </w:rPr>
        <w:t xml:space="preserve"> </w:t>
      </w:r>
      <w:r w:rsidR="006F6715">
        <w:rPr>
          <w:rFonts w:ascii="Times New Roman" w:hAnsi="Times New Roman" w:cs="Times New Roman"/>
        </w:rPr>
        <w:t xml:space="preserve">     </w:t>
      </w:r>
      <w:r>
        <w:rPr>
          <w:rFonts w:ascii="Times New Roman" w:hAnsi="Times New Roman" w:cs="Times New Roman"/>
        </w:rPr>
        <w:t xml:space="preserve"> C</w:t>
      </w:r>
      <w:r>
        <w:rPr>
          <w:rFonts w:ascii="Times New Roman" w:hAnsi="Times New Roman" w:cs="Times New Roman"/>
        </w:rPr>
        <w:t>．丙</w:t>
      </w:r>
      <w:r>
        <w:rPr>
          <w:rFonts w:ascii="Times New Roman" w:hAnsi="Times New Roman" w:cs="Times New Roman"/>
        </w:rPr>
        <w:t xml:space="preserve">  </w:t>
      </w:r>
      <w:r w:rsidR="006F6715">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．丁</w:t>
      </w:r>
    </w:p>
    <w:p w14:paraId="6C05BAF6"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7</w:t>
      </w:r>
      <w:r>
        <w:rPr>
          <w:rFonts w:ascii="Times New Roman" w:hAnsi="Times New Roman" w:cs="Times New Roman"/>
        </w:rPr>
        <w:t>．可能出现郊区化的国家是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2E24ED4" w14:textId="417E8203"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．甲</w:t>
      </w:r>
      <w:r w:rsidR="006F6715">
        <w:rPr>
          <w:rFonts w:ascii="Times New Roman" w:hAnsi="Times New Roman" w:cs="Times New Roman" w:hint="eastAsia"/>
        </w:rPr>
        <w:t xml:space="preserve"> </w:t>
      </w:r>
      <w:r w:rsidR="006F6715">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．乙</w:t>
      </w:r>
      <w:r>
        <w:rPr>
          <w:rFonts w:ascii="Times New Roman" w:hAnsi="Times New Roman" w:cs="Times New Roman"/>
        </w:rPr>
        <w:t xml:space="preserve"> </w:t>
      </w:r>
      <w:r w:rsidR="006F6715">
        <w:rPr>
          <w:rFonts w:ascii="Times New Roman" w:hAnsi="Times New Roman" w:cs="Times New Roman"/>
        </w:rPr>
        <w:t xml:space="preserve">     </w:t>
      </w:r>
      <w:r>
        <w:rPr>
          <w:rFonts w:ascii="Times New Roman" w:hAnsi="Times New Roman" w:cs="Times New Roman"/>
        </w:rPr>
        <w:t xml:space="preserve"> C</w:t>
      </w:r>
      <w:r>
        <w:rPr>
          <w:rFonts w:ascii="Times New Roman" w:hAnsi="Times New Roman" w:cs="Times New Roman"/>
        </w:rPr>
        <w:t>．丙</w:t>
      </w:r>
      <w:r>
        <w:rPr>
          <w:rFonts w:ascii="Times New Roman" w:hAnsi="Times New Roman" w:cs="Times New Roman"/>
        </w:rPr>
        <w:t xml:space="preserve"> </w:t>
      </w:r>
      <w:r w:rsidR="006F6715">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w:t>
      </w:r>
      <w:proofErr w:type="gramStart"/>
      <w:r>
        <w:rPr>
          <w:rFonts w:ascii="Times New Roman" w:hAnsi="Times New Roman" w:cs="Times New Roman"/>
        </w:rPr>
        <w:t>戊</w:t>
      </w:r>
      <w:proofErr w:type="gramEnd"/>
    </w:p>
    <w:p w14:paraId="2D4E8F06" w14:textId="77777777" w:rsidR="00460BE9" w:rsidRDefault="00460BE9" w:rsidP="0044367C">
      <w:pPr>
        <w:pStyle w:val="a7"/>
        <w:tabs>
          <w:tab w:val="left" w:pos="3402"/>
        </w:tabs>
        <w:snapToGrid w:val="0"/>
        <w:rPr>
          <w:rFonts w:ascii="Times New Roman" w:hAnsi="Times New Roman" w:cs="Times New Roman" w:hint="eastAsia"/>
        </w:rPr>
      </w:pPr>
    </w:p>
    <w:p w14:paraId="21115196" w14:textId="437B3970" w:rsidR="00460BE9" w:rsidRDefault="00483975" w:rsidP="00460BE9">
      <w:pPr>
        <w:pStyle w:val="a7"/>
        <w:tabs>
          <w:tab w:val="left" w:pos="3402"/>
        </w:tabs>
        <w:snapToGrid w:val="0"/>
        <w:rPr>
          <w:rFonts w:ascii="Times New Roman" w:hAnsi="Times New Roman" w:cs="Times New Roman"/>
        </w:rPr>
      </w:pPr>
      <w:r>
        <w:rPr>
          <w:rFonts w:ascii="Times New Roman" w:hAnsi="Times New Roman" w:cs="Times New Roman"/>
        </w:rPr>
        <w:t>8</w:t>
      </w:r>
      <w:r w:rsidR="00460BE9">
        <w:rPr>
          <w:rFonts w:ascii="Times New Roman" w:hAnsi="Times New Roman" w:cs="Times New Roman"/>
        </w:rPr>
        <w:t>．下图为</w:t>
      </w:r>
      <w:r w:rsidR="00460BE9">
        <w:rPr>
          <w:rFonts w:hAnsi="宋体" w:cs="Times New Roman"/>
        </w:rPr>
        <w:t>“</w:t>
      </w:r>
      <w:r w:rsidR="00460BE9">
        <w:rPr>
          <w:rFonts w:ascii="Times New Roman" w:hAnsi="Times New Roman" w:cs="Times New Roman"/>
        </w:rPr>
        <w:t>上海市区及郊区土地面积变化图</w:t>
      </w:r>
      <w:r w:rsidR="00460BE9">
        <w:rPr>
          <w:rFonts w:hAnsi="宋体" w:cs="Times New Roman"/>
        </w:rPr>
        <w:t>”</w:t>
      </w:r>
      <w:r w:rsidR="00460BE9">
        <w:rPr>
          <w:rFonts w:ascii="Times New Roman" w:hAnsi="Times New Roman" w:cs="Times New Roman"/>
        </w:rPr>
        <w:t>。读图，完成下列问题。</w:t>
      </w:r>
    </w:p>
    <w:p w14:paraId="3073BAF7" w14:textId="4C548846" w:rsidR="00460BE9" w:rsidRDefault="00460BE9" w:rsidP="00460BE9">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\\XX127.TIF"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\\XX127.TIF"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15741333">
          <v:shape id="图片 764" o:spid="_x0000_i1064" type="#_x0000_t75" style="width:202.6pt;height:117.95pt;mso-wrap-style:square;mso-position-horizontal-relative:page;mso-position-vertical-relative:page">
            <v:imagedata r:id="rId22" r:href="rId23"/>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62D8568B" w14:textId="77777777" w:rsidR="00460BE9" w:rsidRDefault="00460BE9" w:rsidP="00460BE9">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根据上海市区及郊区土地面积变化图，分析上海城镇</w:t>
      </w:r>
      <w:proofErr w:type="gramStart"/>
      <w:r>
        <w:rPr>
          <w:rFonts w:ascii="Times New Roman" w:hAnsi="Times New Roman" w:cs="Times New Roman"/>
        </w:rPr>
        <w:t>化开始</w:t>
      </w:r>
      <w:proofErr w:type="gramEnd"/>
      <w:r>
        <w:rPr>
          <w:rFonts w:ascii="Times New Roman" w:hAnsi="Times New Roman" w:cs="Times New Roman"/>
        </w:rPr>
        <w:t>快速推进的时间。</w:t>
      </w:r>
    </w:p>
    <w:p w14:paraId="207CF0E8" w14:textId="77777777" w:rsidR="00460BE9" w:rsidRDefault="00460BE9" w:rsidP="00460BE9">
      <w:pPr>
        <w:pStyle w:val="a7"/>
        <w:tabs>
          <w:tab w:val="left" w:pos="3402"/>
        </w:tabs>
        <w:snapToGrid w:val="0"/>
        <w:rPr>
          <w:rFonts w:ascii="Times New Roman" w:hAnsi="Times New Roman" w:cs="Times New Roman"/>
        </w:rPr>
      </w:pPr>
    </w:p>
    <w:p w14:paraId="7432C906" w14:textId="7D97958E" w:rsidR="00460BE9" w:rsidRDefault="00460BE9" w:rsidP="00460BE9">
      <w:pPr>
        <w:pStyle w:val="a7"/>
        <w:tabs>
          <w:tab w:val="left" w:pos="3402"/>
        </w:tabs>
        <w:snapToGrid w:val="0"/>
        <w:rPr>
          <w:rFonts w:ascii="Times New Roman" w:hAnsi="Times New Roman" w:cs="Times New Roman"/>
        </w:rPr>
      </w:pPr>
    </w:p>
    <w:p w14:paraId="3B51633F" w14:textId="77777777" w:rsidR="00483975" w:rsidRDefault="00483975" w:rsidP="00460BE9">
      <w:pPr>
        <w:pStyle w:val="a7"/>
        <w:tabs>
          <w:tab w:val="left" w:pos="3402"/>
        </w:tabs>
        <w:snapToGrid w:val="0"/>
        <w:rPr>
          <w:rFonts w:ascii="Times New Roman" w:hAnsi="Times New Roman" w:cs="Times New Roman" w:hint="eastAsia"/>
        </w:rPr>
      </w:pPr>
    </w:p>
    <w:p w14:paraId="5B56D5BA" w14:textId="77777777" w:rsidR="00460BE9" w:rsidRDefault="00460BE9" w:rsidP="00460BE9">
      <w:pPr>
        <w:pStyle w:val="a7"/>
        <w:tabs>
          <w:tab w:val="left" w:pos="3402"/>
        </w:tabs>
        <w:snapToGrid w:val="0"/>
        <w:rPr>
          <w:rFonts w:ascii="Times New Roman" w:hAnsi="Times New Roman" w:cs="Times New Roman"/>
        </w:rPr>
      </w:pPr>
    </w:p>
    <w:p w14:paraId="2D5225CD" w14:textId="77777777" w:rsidR="00460BE9" w:rsidRDefault="00460BE9" w:rsidP="00460BE9">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从资源、环境、人类生活等角度分析城镇</w:t>
      </w:r>
      <w:proofErr w:type="gramStart"/>
      <w:r>
        <w:rPr>
          <w:rFonts w:ascii="Times New Roman" w:hAnsi="Times New Roman" w:cs="Times New Roman"/>
        </w:rPr>
        <w:t>化快速</w:t>
      </w:r>
      <w:proofErr w:type="gramEnd"/>
      <w:r>
        <w:rPr>
          <w:rFonts w:ascii="Times New Roman" w:hAnsi="Times New Roman" w:cs="Times New Roman"/>
        </w:rPr>
        <w:t>发展对长江三角洲地区产生的不利影响。</w:t>
      </w:r>
    </w:p>
    <w:p w14:paraId="34C5705B" w14:textId="39D19C2B" w:rsidR="00460BE9" w:rsidRDefault="00460BE9" w:rsidP="0044367C">
      <w:pPr>
        <w:pStyle w:val="a7"/>
        <w:tabs>
          <w:tab w:val="left" w:pos="3402"/>
        </w:tabs>
        <w:snapToGrid w:val="0"/>
        <w:rPr>
          <w:rFonts w:ascii="Times New Roman" w:hAnsi="Times New Roman" w:cs="Times New Roman"/>
        </w:rPr>
      </w:pPr>
    </w:p>
    <w:p w14:paraId="3960DFEF" w14:textId="77777777" w:rsidR="00460BE9" w:rsidRPr="00460BE9" w:rsidRDefault="00460BE9" w:rsidP="0044367C">
      <w:pPr>
        <w:pStyle w:val="a7"/>
        <w:tabs>
          <w:tab w:val="left" w:pos="3402"/>
        </w:tabs>
        <w:snapToGrid w:val="0"/>
        <w:rPr>
          <w:rFonts w:ascii="Times New Roman" w:hAnsi="Times New Roman" w:cs="Times New Roman" w:hint="eastAsia"/>
        </w:rPr>
      </w:pPr>
    </w:p>
    <w:p w14:paraId="26733CEE" w14:textId="77777777" w:rsidR="006F6715" w:rsidRDefault="006F6715" w:rsidP="0044367C">
      <w:pPr>
        <w:pStyle w:val="a7"/>
        <w:tabs>
          <w:tab w:val="left" w:pos="3402"/>
        </w:tabs>
        <w:snapToGrid w:val="0"/>
        <w:rPr>
          <w:rFonts w:ascii="Times New Roman" w:hAnsi="Times New Roman" w:cs="Times New Roman" w:hint="eastAsia"/>
        </w:rPr>
      </w:pPr>
    </w:p>
    <w:p w14:paraId="759E937B" w14:textId="77777777" w:rsidR="006F6715" w:rsidRDefault="006F6715" w:rsidP="006F6715">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5F8CD5F6" w14:textId="0B80EF11" w:rsidR="006F6715" w:rsidRDefault="006F6715" w:rsidP="006F6715">
      <w:pPr>
        <w:jc w:val="center"/>
        <w:rPr>
          <w:rFonts w:ascii="黑体" w:eastAsia="黑体" w:hAnsi="黑体" w:cs="黑体"/>
          <w:b/>
          <w:bCs/>
          <w:sz w:val="28"/>
          <w:szCs w:val="36"/>
        </w:rPr>
      </w:pPr>
      <w:r>
        <w:rPr>
          <w:rFonts w:ascii="黑体" w:eastAsia="黑体" w:hAnsi="黑体" w:cs="黑体" w:hint="eastAsia"/>
          <w:b/>
          <w:bCs/>
          <w:sz w:val="28"/>
          <w:szCs w:val="36"/>
        </w:rPr>
        <w:t>第二单元第三节——城镇化</w:t>
      </w:r>
      <w:r>
        <w:rPr>
          <w:rFonts w:ascii="黑体" w:eastAsia="黑体" w:hAnsi="黑体" w:cs="黑体"/>
          <w:b/>
          <w:bCs/>
          <w:sz w:val="28"/>
          <w:szCs w:val="36"/>
        </w:rPr>
        <w:t>2</w:t>
      </w:r>
    </w:p>
    <w:p w14:paraId="38F91702" w14:textId="77777777" w:rsidR="006F6715" w:rsidRDefault="006F6715" w:rsidP="006F6715">
      <w:pPr>
        <w:jc w:val="center"/>
        <w:rPr>
          <w:rFonts w:ascii="楷体" w:eastAsia="楷体" w:hAnsi="楷体" w:cs="楷体"/>
          <w:bCs/>
          <w:sz w:val="24"/>
        </w:rPr>
      </w:pPr>
      <w:r>
        <w:rPr>
          <w:rFonts w:ascii="楷体" w:eastAsia="楷体" w:hAnsi="楷体" w:cs="楷体" w:hint="eastAsia"/>
          <w:bCs/>
          <w:sz w:val="24"/>
        </w:rPr>
        <w:t>研制人：闫玉莹    审核人：李凡</w:t>
      </w:r>
    </w:p>
    <w:p w14:paraId="46F47CFF" w14:textId="248FF9B3" w:rsidR="006F6715" w:rsidRDefault="006F6715" w:rsidP="006F6715">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3</w:t>
      </w:r>
      <w:r>
        <w:rPr>
          <w:rFonts w:ascii="楷体" w:eastAsia="楷体" w:hAnsi="楷体" w:cs="楷体" w:hint="eastAsia"/>
          <w:bCs/>
          <w:sz w:val="24"/>
        </w:rPr>
        <w:t>月</w:t>
      </w:r>
      <w:r>
        <w:rPr>
          <w:rFonts w:ascii="楷体" w:eastAsia="楷体" w:hAnsi="楷体" w:cs="楷体"/>
          <w:bCs/>
          <w:sz w:val="24"/>
        </w:rPr>
        <w:t>1</w:t>
      </w:r>
      <w:r>
        <w:rPr>
          <w:rFonts w:ascii="楷体" w:eastAsia="楷体" w:hAnsi="楷体" w:cs="楷体"/>
          <w:bCs/>
          <w:sz w:val="24"/>
        </w:rPr>
        <w:t>6</w:t>
      </w:r>
      <w:r>
        <w:rPr>
          <w:rFonts w:ascii="楷体" w:eastAsia="楷体" w:hAnsi="楷体" w:cs="楷体" w:hint="eastAsia"/>
          <w:bCs/>
          <w:sz w:val="24"/>
        </w:rPr>
        <w:t>日 作业时长：</w:t>
      </w:r>
      <w:r w:rsidR="007958B8">
        <w:rPr>
          <w:rFonts w:ascii="楷体" w:eastAsia="楷体" w:hAnsi="楷体" w:cs="楷体"/>
          <w:bCs/>
          <w:sz w:val="24"/>
        </w:rPr>
        <w:t>1</w:t>
      </w:r>
      <w:r>
        <w:rPr>
          <w:rFonts w:ascii="楷体" w:eastAsia="楷体" w:hAnsi="楷体" w:cs="楷体" w:hint="eastAsia"/>
          <w:bCs/>
          <w:sz w:val="24"/>
        </w:rPr>
        <w:t>0分钟</w:t>
      </w:r>
    </w:p>
    <w:p w14:paraId="2C6C113D" w14:textId="771C6F04" w:rsidR="006F6715" w:rsidRDefault="006F6715" w:rsidP="006F6715">
      <w:pPr>
        <w:pStyle w:val="a7"/>
        <w:tabs>
          <w:tab w:val="left" w:pos="4140"/>
        </w:tabs>
        <w:jc w:val="left"/>
        <w:rPr>
          <w:b/>
          <w:bCs/>
        </w:rPr>
      </w:pPr>
      <w:r>
        <w:rPr>
          <w:rFonts w:hint="eastAsia"/>
          <w:b/>
          <w:bCs/>
        </w:rPr>
        <w:t>【课后检测】</w:t>
      </w:r>
    </w:p>
    <w:p w14:paraId="4EF3475F" w14:textId="11175B5A" w:rsidR="00F00270" w:rsidRDefault="00F00270" w:rsidP="00F00270">
      <w:pPr>
        <w:pStyle w:val="a7"/>
        <w:tabs>
          <w:tab w:val="left" w:pos="3402"/>
        </w:tabs>
        <w:snapToGrid w:val="0"/>
        <w:ind w:firstLineChars="200" w:firstLine="420"/>
        <w:rPr>
          <w:rFonts w:ascii="Times New Roman" w:hAnsi="Times New Roman" w:cs="Times New Roman" w:hint="eastAsia"/>
        </w:rPr>
      </w:pPr>
      <w:r>
        <w:rPr>
          <w:rFonts w:hAnsi="宋体" w:cs="Times New Roman"/>
        </w:rPr>
        <w:t>“</w:t>
      </w:r>
      <w:r>
        <w:rPr>
          <w:rFonts w:ascii="Times New Roman" w:eastAsia="楷体_GB2312" w:hAnsi="Times New Roman" w:cs="Times New Roman"/>
        </w:rPr>
        <w:t>亲嘴楼</w:t>
      </w:r>
      <w:r>
        <w:rPr>
          <w:rFonts w:hAnsi="宋体" w:cs="Times New Roman"/>
        </w:rPr>
        <w:t>”</w:t>
      </w:r>
      <w:r>
        <w:rPr>
          <w:rFonts w:ascii="Times New Roman" w:eastAsia="楷体_GB2312" w:hAnsi="Times New Roman" w:cs="Times New Roman"/>
        </w:rPr>
        <w:t>是形容两栋楼房距离过近。在广西南宁市，</w:t>
      </w:r>
      <w:r>
        <w:rPr>
          <w:rFonts w:hAnsi="宋体" w:cs="Times New Roman"/>
        </w:rPr>
        <w:t>“</w:t>
      </w:r>
      <w:r>
        <w:rPr>
          <w:rFonts w:ascii="Times New Roman" w:eastAsia="楷体_GB2312" w:hAnsi="Times New Roman" w:cs="Times New Roman"/>
        </w:rPr>
        <w:t>亲嘴楼</w:t>
      </w:r>
      <w:r>
        <w:rPr>
          <w:rFonts w:hAnsi="宋体" w:cs="Times New Roman"/>
        </w:rPr>
        <w:t>”</w:t>
      </w:r>
      <w:r>
        <w:rPr>
          <w:rFonts w:ascii="Times New Roman" w:eastAsia="楷体_GB2312" w:hAnsi="Times New Roman" w:cs="Times New Roman"/>
        </w:rPr>
        <w:t>逐渐增多。这些城中村的楼房一幢贴着一幢，且疯狂向上生长，楼与楼之间的空间极小。下图示意南宁某区的</w:t>
      </w:r>
      <w:r>
        <w:rPr>
          <w:rFonts w:hAnsi="宋体" w:cs="Times New Roman"/>
        </w:rPr>
        <w:t>“</w:t>
      </w:r>
      <w:r>
        <w:rPr>
          <w:rFonts w:ascii="Times New Roman" w:eastAsia="楷体_GB2312" w:hAnsi="Times New Roman" w:cs="Times New Roman"/>
        </w:rPr>
        <w:t>亲嘴楼</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sidR="00483975">
        <w:rPr>
          <w:rFonts w:ascii="Times New Roman" w:hAnsi="Times New Roman" w:cs="Times New Roman"/>
        </w:rPr>
        <w:t>1</w:t>
      </w:r>
      <w:r>
        <w:rPr>
          <w:rFonts w:ascii="Times New Roman" w:hAnsi="Times New Roman" w:cs="Times New Roman"/>
        </w:rPr>
        <w:t>～</w:t>
      </w:r>
      <w:r w:rsidR="00483975">
        <w:rPr>
          <w:rFonts w:ascii="Times New Roman" w:hAnsi="Times New Roman" w:cs="Times New Roman"/>
        </w:rPr>
        <w:t>2</w:t>
      </w:r>
      <w:r>
        <w:rPr>
          <w:rFonts w:ascii="Times New Roman" w:hAnsi="Times New Roman" w:cs="Times New Roman"/>
        </w:rPr>
        <w:t>题。</w:t>
      </w:r>
    </w:p>
    <w:p w14:paraId="6605D729" w14:textId="56023082" w:rsidR="00F00270" w:rsidRDefault="00483975" w:rsidP="00F00270">
      <w:pPr>
        <w:pStyle w:val="a7"/>
        <w:tabs>
          <w:tab w:val="left" w:pos="3402"/>
        </w:tabs>
        <w:snapToGrid w:val="0"/>
        <w:rPr>
          <w:rFonts w:ascii="Times New Roman" w:hAnsi="Times New Roman" w:cs="Times New Roman"/>
        </w:rPr>
      </w:pPr>
      <w:r>
        <w:rPr>
          <w:rFonts w:ascii="Times New Roman" w:hAnsi="Times New Roman" w:cs="Times New Roman"/>
        </w:rPr>
        <w:t>1</w:t>
      </w:r>
      <w:r w:rsidR="00F00270">
        <w:rPr>
          <w:rFonts w:ascii="Times New Roman" w:hAnsi="Times New Roman" w:cs="Times New Roman"/>
        </w:rPr>
        <w:t>．</w:t>
      </w:r>
      <w:r w:rsidR="00F00270">
        <w:rPr>
          <w:rFonts w:hAnsi="宋体" w:cs="Times New Roman"/>
        </w:rPr>
        <w:t>“</w:t>
      </w:r>
      <w:r w:rsidR="00F00270">
        <w:rPr>
          <w:rFonts w:ascii="Times New Roman" w:hAnsi="Times New Roman" w:cs="Times New Roman"/>
        </w:rPr>
        <w:t>亲嘴楼</w:t>
      </w:r>
      <w:r w:rsidR="00F00270">
        <w:rPr>
          <w:rFonts w:hAnsi="宋体" w:cs="Times New Roman"/>
        </w:rPr>
        <w:t>”</w:t>
      </w:r>
      <w:r w:rsidR="00F00270">
        <w:rPr>
          <w:rFonts w:ascii="Times New Roman" w:hAnsi="Times New Roman" w:cs="Times New Roman"/>
        </w:rPr>
        <w:t>集中的区域可能存在的问题有</w:t>
      </w:r>
      <w:r w:rsidR="00F00270">
        <w:rPr>
          <w:rFonts w:ascii="Times New Roman" w:hAnsi="Times New Roman" w:cs="Times New Roman"/>
        </w:rPr>
        <w:t>(</w:t>
      </w:r>
      <w:r w:rsidR="00F00270">
        <w:rPr>
          <w:rFonts w:ascii="Times New Roman" w:hAnsi="Times New Roman" w:cs="Times New Roman"/>
        </w:rPr>
        <w:t xml:space="preserve">　　</w:t>
      </w:r>
      <w:r w:rsidR="00F00270">
        <w:rPr>
          <w:rFonts w:ascii="Times New Roman" w:hAnsi="Times New Roman" w:cs="Times New Roman"/>
        </w:rPr>
        <w:t>)</w:t>
      </w:r>
    </w:p>
    <w:p w14:paraId="6E6EBC92" w14:textId="5EE982D8" w:rsidR="00F00270" w:rsidRDefault="00F00270" w:rsidP="00F00270">
      <w:pPr>
        <w:pStyle w:val="a7"/>
        <w:tabs>
          <w:tab w:val="left" w:pos="3402"/>
        </w:tabs>
        <w:snapToGrid w:val="0"/>
        <w:rPr>
          <w:rFonts w:ascii="Times New Roman" w:hAnsi="Times New Roman" w:cs="Times New Roman"/>
        </w:rPr>
      </w:pPr>
      <w:r>
        <w:rPr>
          <w:noProof/>
        </w:rPr>
        <w:pict w14:anchorId="46C8B00B">
          <v:shape id="图片 756" o:spid="_x0000_s2075" type="#_x0000_t75" style="position:absolute;left:0;text-align:left;margin-left:316.6pt;margin-top:4.65pt;width:184.8pt;height:109.2pt;z-index:251681792;mso-wrap-style:square;mso-position-horizontal-relative:text;mso-position-vertical-relative:text;mso-width-relative:page;mso-height-relative:page">
            <v:imagedata r:id="rId24" r:href="rId25"/>
            <w10:wrap type="square"/>
          </v:shape>
        </w:pict>
      </w:r>
      <w:r>
        <w:rPr>
          <w:rFonts w:hAnsi="宋体" w:cs="Times New Roman"/>
        </w:rPr>
        <w:t>①</w:t>
      </w:r>
      <w:r>
        <w:rPr>
          <w:rFonts w:ascii="Times New Roman" w:hAnsi="Times New Roman" w:cs="Times New Roman"/>
        </w:rPr>
        <w:t xml:space="preserve">建筑质量差，容易倒塌　</w:t>
      </w:r>
    </w:p>
    <w:p w14:paraId="5C028AFF" w14:textId="77777777" w:rsidR="00F00270" w:rsidRDefault="00F00270" w:rsidP="00F00270">
      <w:pPr>
        <w:pStyle w:val="a7"/>
        <w:tabs>
          <w:tab w:val="left" w:pos="3402"/>
        </w:tabs>
        <w:snapToGrid w:val="0"/>
        <w:rPr>
          <w:rFonts w:ascii="Times New Roman" w:hAnsi="Times New Roman" w:cs="Times New Roman"/>
        </w:rPr>
      </w:pPr>
      <w:r>
        <w:rPr>
          <w:rFonts w:hAnsi="宋体" w:cs="Times New Roman"/>
        </w:rPr>
        <w:t>②</w:t>
      </w:r>
      <w:r>
        <w:rPr>
          <w:rFonts w:ascii="Times New Roman" w:hAnsi="Times New Roman" w:cs="Times New Roman"/>
        </w:rPr>
        <w:t xml:space="preserve">建筑通风、采光条件极差　</w:t>
      </w:r>
    </w:p>
    <w:p w14:paraId="262B55A4" w14:textId="77777777" w:rsidR="00F00270" w:rsidRDefault="00F00270" w:rsidP="00F00270">
      <w:pPr>
        <w:pStyle w:val="a7"/>
        <w:tabs>
          <w:tab w:val="left" w:pos="3402"/>
        </w:tabs>
        <w:snapToGrid w:val="0"/>
        <w:rPr>
          <w:rFonts w:ascii="Times New Roman" w:hAnsi="Times New Roman" w:cs="Times New Roman"/>
        </w:rPr>
      </w:pPr>
      <w:r>
        <w:rPr>
          <w:rFonts w:hAnsi="宋体" w:cs="Times New Roman"/>
        </w:rPr>
        <w:t>③</w:t>
      </w:r>
      <w:r>
        <w:rPr>
          <w:rFonts w:ascii="Times New Roman" w:hAnsi="Times New Roman" w:cs="Times New Roman"/>
        </w:rPr>
        <w:t>车辆</w:t>
      </w:r>
      <w:r>
        <w:rPr>
          <w:rFonts w:ascii="Times New Roman" w:hAnsi="Times New Roman" w:cs="Times New Roman"/>
        </w:rPr>
        <w:t>(</w:t>
      </w:r>
      <w:r>
        <w:rPr>
          <w:rFonts w:ascii="Times New Roman" w:hAnsi="Times New Roman" w:cs="Times New Roman"/>
        </w:rPr>
        <w:t>如消防车</w:t>
      </w:r>
      <w:r>
        <w:rPr>
          <w:rFonts w:ascii="Times New Roman" w:hAnsi="Times New Roman" w:cs="Times New Roman"/>
        </w:rPr>
        <w:t>)</w:t>
      </w:r>
      <w:r>
        <w:rPr>
          <w:rFonts w:ascii="Times New Roman" w:hAnsi="Times New Roman" w:cs="Times New Roman"/>
        </w:rPr>
        <w:t xml:space="preserve">通行不便，存在安全隐患　</w:t>
      </w:r>
    </w:p>
    <w:p w14:paraId="091C1CF6" w14:textId="689B3ACA" w:rsidR="00F00270" w:rsidRDefault="00F00270" w:rsidP="00F00270">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位于城市中心区，影响市容</w:t>
      </w:r>
    </w:p>
    <w:p w14:paraId="168FAD69" w14:textId="5454FC42"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①③</w:t>
      </w:r>
      <w:r>
        <w:rPr>
          <w:rFonts w:ascii="Times New Roman" w:hAnsi="Times New Roman" w:cs="Times New Roman"/>
        </w:rPr>
        <w:t xml:space="preserve">  B</w:t>
      </w:r>
      <w:r>
        <w:rPr>
          <w:rFonts w:ascii="Times New Roman" w:hAnsi="Times New Roman" w:cs="Times New Roman"/>
        </w:rPr>
        <w:t>．</w:t>
      </w:r>
      <w:r>
        <w:rPr>
          <w:rFonts w:hAnsi="宋体" w:cs="Times New Roman"/>
        </w:rPr>
        <w:t>②④</w:t>
      </w:r>
      <w:r>
        <w:rPr>
          <w:rFonts w:ascii="Times New Roman" w:hAnsi="Times New Roman" w:cs="Times New Roman"/>
        </w:rPr>
        <w:t xml:space="preserve">  C</w:t>
      </w:r>
      <w:r>
        <w:rPr>
          <w:rFonts w:ascii="Times New Roman" w:hAnsi="Times New Roman" w:cs="Times New Roman"/>
        </w:rPr>
        <w:t>．</w:t>
      </w:r>
      <w:r>
        <w:rPr>
          <w:rFonts w:hAnsi="宋体" w:cs="Times New Roman"/>
        </w:rPr>
        <w:t>①④</w:t>
      </w:r>
      <w:r>
        <w:rPr>
          <w:rFonts w:ascii="Times New Roman" w:hAnsi="Times New Roman" w:cs="Times New Roman"/>
        </w:rPr>
        <w:t xml:space="preserve">  D</w:t>
      </w:r>
      <w:r>
        <w:rPr>
          <w:rFonts w:ascii="Times New Roman" w:hAnsi="Times New Roman" w:cs="Times New Roman"/>
        </w:rPr>
        <w:t>．</w:t>
      </w:r>
      <w:r>
        <w:rPr>
          <w:rFonts w:hAnsi="宋体" w:cs="Times New Roman"/>
        </w:rPr>
        <w:t>②③</w:t>
      </w:r>
    </w:p>
    <w:p w14:paraId="20FC56C9" w14:textId="647315B5" w:rsidR="00F00270" w:rsidRDefault="00483975" w:rsidP="00F00270">
      <w:pPr>
        <w:pStyle w:val="a7"/>
        <w:tabs>
          <w:tab w:val="left" w:pos="3402"/>
        </w:tabs>
        <w:snapToGrid w:val="0"/>
        <w:rPr>
          <w:rFonts w:ascii="Times New Roman" w:hAnsi="Times New Roman" w:cs="Times New Roman"/>
        </w:rPr>
      </w:pPr>
      <w:r>
        <w:rPr>
          <w:rFonts w:ascii="Times New Roman" w:hAnsi="Times New Roman" w:cs="Times New Roman"/>
        </w:rPr>
        <w:t>2</w:t>
      </w:r>
      <w:r w:rsidR="00F00270">
        <w:rPr>
          <w:rFonts w:ascii="Times New Roman" w:hAnsi="Times New Roman" w:cs="Times New Roman"/>
        </w:rPr>
        <w:t>．解决此现象的根本措施是</w:t>
      </w:r>
      <w:r w:rsidR="00F00270">
        <w:rPr>
          <w:rFonts w:ascii="Times New Roman" w:hAnsi="Times New Roman" w:cs="Times New Roman"/>
        </w:rPr>
        <w:t>(</w:t>
      </w:r>
      <w:r w:rsidR="00F00270">
        <w:rPr>
          <w:rFonts w:ascii="Times New Roman" w:hAnsi="Times New Roman" w:cs="Times New Roman"/>
        </w:rPr>
        <w:t xml:space="preserve">　　</w:t>
      </w:r>
      <w:r w:rsidR="00F00270">
        <w:rPr>
          <w:rFonts w:ascii="Times New Roman" w:hAnsi="Times New Roman" w:cs="Times New Roman"/>
        </w:rPr>
        <w:t>)</w:t>
      </w:r>
    </w:p>
    <w:p w14:paraId="0B9A14FF" w14:textId="77777777"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．控制人口规模，合理规划城市</w:t>
      </w:r>
    </w:p>
    <w:p w14:paraId="3124220D" w14:textId="77777777"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．发展城市公交，改善交通条件</w:t>
      </w:r>
    </w:p>
    <w:p w14:paraId="523B1507" w14:textId="77777777"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．增加社会投资，增加居民就业</w:t>
      </w:r>
    </w:p>
    <w:p w14:paraId="3FA2923F" w14:textId="77777777"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．发展城市新村，扩大居住面积</w:t>
      </w:r>
    </w:p>
    <w:p w14:paraId="5AD15985" w14:textId="3A24754A" w:rsidR="00F00270" w:rsidRDefault="00F00270" w:rsidP="00F00270">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应用地理信息技术可以大大提高出警效率，城市</w:t>
      </w:r>
      <w:r>
        <w:rPr>
          <w:rFonts w:hAnsi="宋体" w:cs="Times New Roman"/>
        </w:rPr>
        <w:t>“</w:t>
      </w:r>
      <w:r>
        <w:rPr>
          <w:rFonts w:ascii="Times New Roman" w:eastAsia="楷体_GB2312" w:hAnsi="Times New Roman" w:cs="Times New Roman"/>
        </w:rPr>
        <w:t>110</w:t>
      </w:r>
      <w:r>
        <w:rPr>
          <w:rFonts w:hAnsi="宋体" w:cs="Times New Roman"/>
        </w:rPr>
        <w:t>”</w:t>
      </w:r>
      <w:r>
        <w:rPr>
          <w:rFonts w:ascii="Times New Roman" w:eastAsia="楷体_GB2312" w:hAnsi="Times New Roman" w:cs="Times New Roman"/>
        </w:rPr>
        <w:t>指挥中心在接到报警电话后，能在最短的时间内指挥警车到达事故地点。下图是</w:t>
      </w:r>
      <w:r>
        <w:rPr>
          <w:rFonts w:hAnsi="宋体" w:cs="Times New Roman"/>
        </w:rPr>
        <w:t>“</w:t>
      </w:r>
      <w:r>
        <w:rPr>
          <w:rFonts w:ascii="Times New Roman" w:eastAsia="楷体_GB2312" w:hAnsi="Times New Roman" w:cs="Times New Roman"/>
        </w:rPr>
        <w:t>城市最快出警示意图</w:t>
      </w:r>
      <w:r>
        <w:rPr>
          <w:rFonts w:hAnsi="宋体" w:cs="Times New Roman"/>
        </w:rPr>
        <w:t>”</w:t>
      </w:r>
      <w:r>
        <w:rPr>
          <w:rFonts w:ascii="Times New Roman" w:eastAsia="楷体_GB2312" w:hAnsi="Times New Roman" w:cs="Times New Roman"/>
        </w:rPr>
        <w:t>。</w:t>
      </w:r>
      <w:r>
        <w:rPr>
          <w:rFonts w:ascii="Times New Roman" w:hAnsi="Times New Roman" w:cs="Times New Roman"/>
        </w:rPr>
        <w:t>读图，回答</w:t>
      </w:r>
      <w:r w:rsidR="00483975">
        <w:rPr>
          <w:rFonts w:ascii="Times New Roman" w:hAnsi="Times New Roman" w:cs="Times New Roman"/>
        </w:rPr>
        <w:t>3</w:t>
      </w:r>
      <w:r>
        <w:rPr>
          <w:rFonts w:ascii="Times New Roman" w:hAnsi="Times New Roman" w:cs="Times New Roman"/>
        </w:rPr>
        <w:t>～</w:t>
      </w:r>
      <w:r w:rsidR="00483975">
        <w:rPr>
          <w:rFonts w:ascii="Times New Roman" w:hAnsi="Times New Roman" w:cs="Times New Roman"/>
        </w:rPr>
        <w:t>4</w:t>
      </w:r>
      <w:r>
        <w:rPr>
          <w:rFonts w:ascii="Times New Roman" w:hAnsi="Times New Roman" w:cs="Times New Roman"/>
        </w:rPr>
        <w:t>题。</w:t>
      </w:r>
    </w:p>
    <w:p w14:paraId="2C642CF8" w14:textId="77777777" w:rsidR="00F00270" w:rsidRDefault="00F00270" w:rsidP="00F00270">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\\D115.TIF"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\\D115.TIF"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3921ACF9">
          <v:shape id="图片 757" o:spid="_x0000_i1050" type="#_x0000_t75" style="width:152pt;height:108pt;mso-wrap-style:square;mso-position-horizontal-relative:page;mso-position-vertical-relative:page">
            <v:imagedata r:id="rId26" r:href="rId27"/>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1A1DDDEB" w14:textId="5B22A766" w:rsidR="00F00270" w:rsidRDefault="00483975" w:rsidP="00F00270">
      <w:pPr>
        <w:pStyle w:val="a7"/>
        <w:tabs>
          <w:tab w:val="left" w:pos="3402"/>
        </w:tabs>
        <w:snapToGrid w:val="0"/>
        <w:rPr>
          <w:rFonts w:ascii="Times New Roman" w:hAnsi="Times New Roman" w:cs="Times New Roman"/>
        </w:rPr>
      </w:pPr>
      <w:r>
        <w:rPr>
          <w:rFonts w:ascii="Times New Roman" w:hAnsi="Times New Roman" w:cs="Times New Roman"/>
        </w:rPr>
        <w:t>3</w:t>
      </w:r>
      <w:r w:rsidR="00F00270">
        <w:rPr>
          <w:rFonts w:ascii="Times New Roman" w:hAnsi="Times New Roman" w:cs="Times New Roman"/>
        </w:rPr>
        <w:t>．</w:t>
      </w:r>
      <w:r w:rsidR="00F00270">
        <w:rPr>
          <w:rFonts w:hAnsi="宋体" w:cs="Times New Roman"/>
        </w:rPr>
        <w:t>“</w:t>
      </w:r>
      <w:r w:rsidR="00F00270">
        <w:rPr>
          <w:rFonts w:ascii="Times New Roman" w:hAnsi="Times New Roman" w:cs="Times New Roman"/>
        </w:rPr>
        <w:t>110</w:t>
      </w:r>
      <w:r w:rsidR="00F00270">
        <w:rPr>
          <w:rFonts w:hAnsi="宋体" w:cs="Times New Roman"/>
        </w:rPr>
        <w:t>”</w:t>
      </w:r>
      <w:r w:rsidR="00F00270">
        <w:rPr>
          <w:rFonts w:ascii="Times New Roman" w:hAnsi="Times New Roman" w:cs="Times New Roman"/>
        </w:rPr>
        <w:t>指挥中心可以随时掌握每辆巡警车在城市中的位置，所利用的地理信息技术是</w:t>
      </w:r>
      <w:r w:rsidR="00F00270">
        <w:rPr>
          <w:rFonts w:ascii="Times New Roman" w:hAnsi="Times New Roman" w:cs="Times New Roman"/>
        </w:rPr>
        <w:t>(</w:t>
      </w:r>
      <w:r w:rsidR="00F00270">
        <w:rPr>
          <w:rFonts w:ascii="Times New Roman" w:hAnsi="Times New Roman" w:cs="Times New Roman"/>
        </w:rPr>
        <w:t xml:space="preserve">　　</w:t>
      </w:r>
      <w:r w:rsidR="00F00270">
        <w:rPr>
          <w:rFonts w:ascii="Times New Roman" w:hAnsi="Times New Roman" w:cs="Times New Roman"/>
        </w:rPr>
        <w:t>)</w:t>
      </w:r>
    </w:p>
    <w:p w14:paraId="0AC7282B" w14:textId="7488A2F0"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．遥感</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．地理信息系统</w:t>
      </w:r>
    </w:p>
    <w:p w14:paraId="20ED784C" w14:textId="5543C59E"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．全球卫星导航系统</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．数字地球</w:t>
      </w:r>
    </w:p>
    <w:p w14:paraId="512CC1BE" w14:textId="30A1A174" w:rsidR="00F00270" w:rsidRDefault="00483975" w:rsidP="00F00270">
      <w:pPr>
        <w:pStyle w:val="a7"/>
        <w:tabs>
          <w:tab w:val="left" w:pos="3402"/>
        </w:tabs>
        <w:snapToGrid w:val="0"/>
        <w:rPr>
          <w:rFonts w:ascii="Times New Roman" w:hAnsi="Times New Roman" w:cs="Times New Roman"/>
        </w:rPr>
      </w:pPr>
      <w:r>
        <w:rPr>
          <w:rFonts w:ascii="Times New Roman" w:hAnsi="Times New Roman" w:cs="Times New Roman"/>
        </w:rPr>
        <w:t>4</w:t>
      </w:r>
      <w:r w:rsidR="00F00270">
        <w:rPr>
          <w:rFonts w:ascii="Times New Roman" w:hAnsi="Times New Roman" w:cs="Times New Roman"/>
        </w:rPr>
        <w:t>．</w:t>
      </w:r>
      <w:r w:rsidR="00F00270">
        <w:rPr>
          <w:rFonts w:hAnsi="宋体" w:cs="Times New Roman"/>
        </w:rPr>
        <w:t>“</w:t>
      </w:r>
      <w:r w:rsidR="00F00270">
        <w:rPr>
          <w:rFonts w:ascii="Times New Roman" w:hAnsi="Times New Roman" w:cs="Times New Roman"/>
        </w:rPr>
        <w:t>110</w:t>
      </w:r>
      <w:r w:rsidR="00F00270">
        <w:rPr>
          <w:rFonts w:hAnsi="宋体" w:cs="Times New Roman"/>
        </w:rPr>
        <w:t>”</w:t>
      </w:r>
      <w:r w:rsidR="00F00270">
        <w:rPr>
          <w:rFonts w:ascii="Times New Roman" w:hAnsi="Times New Roman" w:cs="Times New Roman"/>
        </w:rPr>
        <w:t>指挥中心要确定哪一辆巡警车离事故地点最近，可以利用的地理信息技术有</w:t>
      </w:r>
      <w:r w:rsidR="00F00270">
        <w:rPr>
          <w:rFonts w:ascii="Times New Roman" w:hAnsi="Times New Roman" w:cs="Times New Roman"/>
        </w:rPr>
        <w:t>(</w:t>
      </w:r>
      <w:r w:rsidR="00F00270">
        <w:rPr>
          <w:rFonts w:ascii="Times New Roman" w:hAnsi="Times New Roman" w:cs="Times New Roman"/>
        </w:rPr>
        <w:t xml:space="preserve">　　</w:t>
      </w:r>
      <w:r w:rsidR="00F00270">
        <w:rPr>
          <w:rFonts w:ascii="Times New Roman" w:hAnsi="Times New Roman" w:cs="Times New Roman"/>
        </w:rPr>
        <w:t>)</w:t>
      </w:r>
    </w:p>
    <w:p w14:paraId="611441EC" w14:textId="014DB8DB"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．遥感</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．全球卫星导航系统　地理信息系统</w:t>
      </w:r>
    </w:p>
    <w:p w14:paraId="5072948A" w14:textId="4E36FC53"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．地理信息系统　遥感</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．全球卫星导航系统　遥感</w:t>
      </w:r>
    </w:p>
    <w:p w14:paraId="56B94813" w14:textId="143B60C8" w:rsidR="00F00270" w:rsidRDefault="00483975" w:rsidP="00F00270">
      <w:pPr>
        <w:pStyle w:val="a7"/>
        <w:tabs>
          <w:tab w:val="left" w:pos="3402"/>
        </w:tabs>
        <w:snapToGrid w:val="0"/>
        <w:rPr>
          <w:rFonts w:ascii="Times New Roman" w:hAnsi="Times New Roman" w:cs="Times New Roman"/>
        </w:rPr>
      </w:pPr>
      <w:r>
        <w:rPr>
          <w:rFonts w:ascii="Times New Roman" w:hAnsi="Times New Roman" w:cs="Times New Roman"/>
        </w:rPr>
        <w:t>5</w:t>
      </w:r>
      <w:r w:rsidR="00F00270">
        <w:rPr>
          <w:rFonts w:ascii="Times New Roman" w:hAnsi="Times New Roman" w:cs="Times New Roman"/>
        </w:rPr>
        <w:t>．城镇化是对人类影响巨大的社会发展过程。阅读图文材料，回答下列问题。</w:t>
      </w:r>
    </w:p>
    <w:p w14:paraId="1D0EE7DB" w14:textId="77777777" w:rsidR="00F00270" w:rsidRDefault="00F00270" w:rsidP="00F00270">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\\XX124.TIF"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\\XX124.TIF"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5BF59EE0">
          <v:shape id="图片 758" o:spid="_x0000_i1051" type="#_x0000_t75" style="width:209pt;height:92.5pt;mso-wrap-style:square;mso-position-horizontal-relative:page;mso-position-vertical-relative:page">
            <v:imagedata r:id="rId28" r:href="rId29"/>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5FE18610" w14:textId="77777777"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(1)</w:t>
      </w:r>
      <w:r>
        <w:rPr>
          <w:rFonts w:ascii="Times New Roman" w:hAnsi="Times New Roman" w:cs="Times New Roman"/>
        </w:rPr>
        <w:t>据图对比中、英两国城镇化水平从</w:t>
      </w:r>
      <w:r>
        <w:rPr>
          <w:rFonts w:ascii="Times New Roman" w:hAnsi="Times New Roman" w:cs="Times New Roman"/>
        </w:rPr>
        <w:t>30%</w:t>
      </w:r>
      <w:r>
        <w:rPr>
          <w:rFonts w:ascii="Times New Roman" w:hAnsi="Times New Roman" w:cs="Times New Roman"/>
        </w:rPr>
        <w:t>提升到</w:t>
      </w:r>
      <w:r>
        <w:rPr>
          <w:rFonts w:ascii="Times New Roman" w:hAnsi="Times New Roman" w:cs="Times New Roman"/>
        </w:rPr>
        <w:t>50%</w:t>
      </w:r>
      <w:r>
        <w:rPr>
          <w:rFonts w:ascii="Times New Roman" w:hAnsi="Times New Roman" w:cs="Times New Roman"/>
        </w:rPr>
        <w:t>的发展阶段过程中的差异。</w:t>
      </w:r>
    </w:p>
    <w:p w14:paraId="69E0F4EB" w14:textId="77777777" w:rsidR="00F00270" w:rsidRDefault="00F00270" w:rsidP="00F00270">
      <w:pPr>
        <w:pStyle w:val="a7"/>
        <w:tabs>
          <w:tab w:val="left" w:pos="3402"/>
        </w:tabs>
        <w:snapToGrid w:val="0"/>
        <w:rPr>
          <w:rFonts w:ascii="Times New Roman" w:hAnsi="Times New Roman" w:cs="Times New Roman"/>
        </w:rPr>
      </w:pPr>
    </w:p>
    <w:p w14:paraId="7620C4CB" w14:textId="77777777" w:rsidR="00F00270" w:rsidRDefault="00F00270" w:rsidP="00F00270">
      <w:pPr>
        <w:pStyle w:val="a7"/>
        <w:tabs>
          <w:tab w:val="left" w:pos="3402"/>
        </w:tabs>
        <w:snapToGrid w:val="0"/>
        <w:rPr>
          <w:rFonts w:ascii="Times New Roman" w:hAnsi="Times New Roman" w:cs="Times New Roman"/>
        </w:rPr>
      </w:pPr>
    </w:p>
    <w:p w14:paraId="43EBDF92" w14:textId="77777777" w:rsidR="00F00270" w:rsidRDefault="00F00270" w:rsidP="00F00270">
      <w:pPr>
        <w:pStyle w:val="a7"/>
        <w:tabs>
          <w:tab w:val="left" w:pos="3402"/>
        </w:tabs>
        <w:snapToGrid w:val="0"/>
        <w:rPr>
          <w:rFonts w:ascii="Times New Roman" w:hAnsi="Times New Roman" w:cs="Times New Roman" w:hint="eastAsia"/>
        </w:rPr>
      </w:pPr>
    </w:p>
    <w:p w14:paraId="4AECCA51" w14:textId="77777777" w:rsidR="00F00270" w:rsidRDefault="00F00270" w:rsidP="00F00270">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依据所学知识，说出我国目前城镇化的主要表现。</w:t>
      </w:r>
    </w:p>
    <w:p w14:paraId="791A5CF0" w14:textId="77777777" w:rsidR="00F00270" w:rsidRDefault="00F00270" w:rsidP="00F00270">
      <w:pPr>
        <w:pStyle w:val="a7"/>
        <w:tabs>
          <w:tab w:val="left" w:pos="3402"/>
        </w:tabs>
        <w:snapToGrid w:val="0"/>
        <w:ind w:firstLineChars="200" w:firstLine="420"/>
        <w:rPr>
          <w:rFonts w:ascii="Times New Roman" w:eastAsia="楷体_GB2312" w:hAnsi="Times New Roman" w:cs="Times New Roman"/>
        </w:rPr>
      </w:pPr>
    </w:p>
    <w:p w14:paraId="036C6963" w14:textId="77777777" w:rsidR="00F00270" w:rsidRDefault="00F00270" w:rsidP="00F00270">
      <w:pPr>
        <w:pStyle w:val="a7"/>
        <w:tabs>
          <w:tab w:val="left" w:pos="3402"/>
        </w:tabs>
        <w:snapToGrid w:val="0"/>
        <w:ind w:firstLineChars="200" w:firstLine="420"/>
        <w:rPr>
          <w:rFonts w:ascii="Times New Roman" w:eastAsia="楷体_GB2312" w:hAnsi="Times New Roman" w:cs="Times New Roman"/>
        </w:rPr>
      </w:pPr>
    </w:p>
    <w:p w14:paraId="3E0E72F3" w14:textId="4B5CB60F" w:rsidR="006F6715" w:rsidRPr="00F00270" w:rsidRDefault="006F6715" w:rsidP="006F6715">
      <w:pPr>
        <w:pStyle w:val="a7"/>
        <w:tabs>
          <w:tab w:val="left" w:pos="4140"/>
        </w:tabs>
        <w:jc w:val="left"/>
        <w:rPr>
          <w:rFonts w:hint="eastAsia"/>
          <w:b/>
          <w:bCs/>
        </w:rPr>
      </w:pPr>
    </w:p>
    <w:p w14:paraId="710BBBC4" w14:textId="77777777" w:rsidR="006F6715" w:rsidRDefault="006F6715" w:rsidP="006F6715">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学年度第二学期高一地理学科作业</w:t>
      </w:r>
    </w:p>
    <w:p w14:paraId="6A2F4410" w14:textId="1AECB192" w:rsidR="006F6715" w:rsidRDefault="006F6715" w:rsidP="006F6715">
      <w:pPr>
        <w:jc w:val="center"/>
        <w:rPr>
          <w:rFonts w:ascii="黑体" w:eastAsia="黑体" w:hAnsi="黑体" w:cs="黑体"/>
          <w:b/>
          <w:bCs/>
          <w:sz w:val="28"/>
          <w:szCs w:val="36"/>
        </w:rPr>
      </w:pPr>
      <w:r>
        <w:rPr>
          <w:rFonts w:ascii="黑体" w:eastAsia="黑体" w:hAnsi="黑体" w:cs="黑体" w:hint="eastAsia"/>
          <w:b/>
          <w:bCs/>
          <w:sz w:val="28"/>
          <w:szCs w:val="36"/>
        </w:rPr>
        <w:t>第二单元第三节——城镇化</w:t>
      </w:r>
      <w:r>
        <w:rPr>
          <w:rFonts w:ascii="黑体" w:eastAsia="黑体" w:hAnsi="黑体" w:cs="黑体"/>
          <w:b/>
          <w:bCs/>
          <w:sz w:val="28"/>
          <w:szCs w:val="36"/>
        </w:rPr>
        <w:t>3</w:t>
      </w:r>
    </w:p>
    <w:p w14:paraId="32530F60" w14:textId="77777777" w:rsidR="006F6715" w:rsidRDefault="006F6715" w:rsidP="006F6715">
      <w:pPr>
        <w:jc w:val="center"/>
        <w:rPr>
          <w:rFonts w:ascii="楷体" w:eastAsia="楷体" w:hAnsi="楷体" w:cs="楷体"/>
          <w:bCs/>
          <w:sz w:val="24"/>
        </w:rPr>
      </w:pPr>
      <w:r>
        <w:rPr>
          <w:rFonts w:ascii="楷体" w:eastAsia="楷体" w:hAnsi="楷体" w:cs="楷体" w:hint="eastAsia"/>
          <w:bCs/>
          <w:sz w:val="24"/>
        </w:rPr>
        <w:t>研制人：闫玉莹    审核人：李凡</w:t>
      </w:r>
    </w:p>
    <w:p w14:paraId="3781AF7D" w14:textId="1F337F09" w:rsidR="006F6715" w:rsidRDefault="006F6715" w:rsidP="006F6715">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3</w:t>
      </w:r>
      <w:r>
        <w:rPr>
          <w:rFonts w:ascii="楷体" w:eastAsia="楷体" w:hAnsi="楷体" w:cs="楷体" w:hint="eastAsia"/>
          <w:bCs/>
          <w:sz w:val="24"/>
        </w:rPr>
        <w:t>月</w:t>
      </w:r>
      <w:r>
        <w:rPr>
          <w:rFonts w:ascii="楷体" w:eastAsia="楷体" w:hAnsi="楷体" w:cs="楷体"/>
          <w:bCs/>
          <w:sz w:val="24"/>
        </w:rPr>
        <w:t>1</w:t>
      </w:r>
      <w:r>
        <w:rPr>
          <w:rFonts w:ascii="楷体" w:eastAsia="楷体" w:hAnsi="楷体" w:cs="楷体"/>
          <w:bCs/>
          <w:sz w:val="24"/>
        </w:rPr>
        <w:t>7</w:t>
      </w:r>
      <w:r>
        <w:rPr>
          <w:rFonts w:ascii="楷体" w:eastAsia="楷体" w:hAnsi="楷体" w:cs="楷体" w:hint="eastAsia"/>
          <w:bCs/>
          <w:sz w:val="24"/>
        </w:rPr>
        <w:t>日 作业时长：</w:t>
      </w:r>
      <w:r w:rsidR="007958B8">
        <w:rPr>
          <w:rFonts w:ascii="楷体" w:eastAsia="楷体" w:hAnsi="楷体" w:cs="楷体"/>
          <w:bCs/>
          <w:sz w:val="24"/>
        </w:rPr>
        <w:t>1</w:t>
      </w:r>
      <w:r>
        <w:rPr>
          <w:rFonts w:ascii="楷体" w:eastAsia="楷体" w:hAnsi="楷体" w:cs="楷体" w:hint="eastAsia"/>
          <w:bCs/>
          <w:sz w:val="24"/>
        </w:rPr>
        <w:t>0分钟</w:t>
      </w:r>
    </w:p>
    <w:p w14:paraId="0536318B" w14:textId="77777777" w:rsidR="006F6715" w:rsidRDefault="006F6715" w:rsidP="006F6715">
      <w:pPr>
        <w:pStyle w:val="a7"/>
        <w:tabs>
          <w:tab w:val="left" w:pos="4140"/>
        </w:tabs>
        <w:jc w:val="left"/>
        <w:rPr>
          <w:b/>
          <w:bCs/>
        </w:rPr>
      </w:pPr>
      <w:r>
        <w:rPr>
          <w:rFonts w:hint="eastAsia"/>
          <w:b/>
          <w:bCs/>
        </w:rPr>
        <w:t>【课后检测】（★为选做题）</w:t>
      </w:r>
    </w:p>
    <w:p w14:paraId="131D9CC4" w14:textId="06AA5005" w:rsidR="00EF60AF" w:rsidRDefault="00EF60AF" w:rsidP="00EF60AF">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下图中四条折线示意</w:t>
      </w:r>
      <w:r>
        <w:rPr>
          <w:rFonts w:hAnsi="宋体" w:cs="Times New Roman"/>
        </w:rPr>
        <w:t>“</w:t>
      </w:r>
      <w:r>
        <w:rPr>
          <w:rFonts w:ascii="Times New Roman" w:eastAsia="楷体_GB2312" w:hAnsi="Times New Roman" w:cs="Times New Roman"/>
        </w:rPr>
        <w:t>中国、全世界、发展中国家和发达国家的城镇化水平及其变化趋势</w:t>
      </w:r>
      <w:r>
        <w:rPr>
          <w:rFonts w:hAnsi="宋体" w:cs="Times New Roman"/>
        </w:rPr>
        <w:t>”</w:t>
      </w:r>
      <w:r>
        <w:rPr>
          <w:rFonts w:ascii="Times New Roman" w:eastAsia="楷体_GB2312" w:hAnsi="Times New Roman" w:cs="Times New Roman"/>
        </w:rPr>
        <w:t>。</w:t>
      </w:r>
      <w:r>
        <w:rPr>
          <w:rFonts w:ascii="Times New Roman" w:hAnsi="Times New Roman" w:cs="Times New Roman"/>
        </w:rPr>
        <w:t>读图，完成</w:t>
      </w:r>
      <w:r w:rsidR="00483975">
        <w:rPr>
          <w:rFonts w:ascii="Times New Roman" w:hAnsi="Times New Roman" w:cs="Times New Roman"/>
        </w:rPr>
        <w:t>1</w:t>
      </w:r>
      <w:r>
        <w:rPr>
          <w:rFonts w:ascii="Times New Roman" w:hAnsi="Times New Roman" w:cs="Times New Roman"/>
        </w:rPr>
        <w:t>～</w:t>
      </w:r>
      <w:r w:rsidR="00483975">
        <w:rPr>
          <w:rFonts w:ascii="Times New Roman" w:hAnsi="Times New Roman" w:cs="Times New Roman"/>
        </w:rPr>
        <w:t>2</w:t>
      </w:r>
      <w:r>
        <w:rPr>
          <w:rFonts w:ascii="Times New Roman" w:hAnsi="Times New Roman" w:cs="Times New Roman"/>
        </w:rPr>
        <w:t>题。</w:t>
      </w:r>
    </w:p>
    <w:p w14:paraId="7213D47B" w14:textId="77777777" w:rsidR="00EF60AF" w:rsidRDefault="00EF60AF" w:rsidP="00EF60AF">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\\D118.TIF"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\\D118.TIF"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5ED9B972">
          <v:shape id="图片 760" o:spid="_x0000_i1056" type="#_x0000_t75" style="width:186pt;height:137.5pt;mso-wrap-style:square;mso-position-horizontal-relative:page;mso-position-vertical-relative:page">
            <v:imagedata r:id="rId30" r:href="rId31"/>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7DCB653F" w14:textId="187F12C8" w:rsidR="00EF60AF" w:rsidRDefault="00483975" w:rsidP="00EF60AF">
      <w:pPr>
        <w:pStyle w:val="a7"/>
        <w:tabs>
          <w:tab w:val="left" w:pos="3402"/>
        </w:tabs>
        <w:snapToGrid w:val="0"/>
        <w:rPr>
          <w:rFonts w:ascii="Times New Roman" w:hAnsi="Times New Roman" w:cs="Times New Roman"/>
        </w:rPr>
      </w:pPr>
      <w:r>
        <w:rPr>
          <w:rFonts w:ascii="Times New Roman" w:hAnsi="Times New Roman" w:cs="Times New Roman"/>
        </w:rPr>
        <w:t>1</w:t>
      </w:r>
      <w:r w:rsidR="00EF60AF">
        <w:rPr>
          <w:rFonts w:ascii="Times New Roman" w:hAnsi="Times New Roman" w:cs="Times New Roman"/>
        </w:rPr>
        <w:t>．图中代表我国城镇化进程的折线是</w:t>
      </w:r>
      <w:r w:rsidR="00EF60AF">
        <w:rPr>
          <w:rFonts w:ascii="Times New Roman" w:hAnsi="Times New Roman" w:cs="Times New Roman"/>
        </w:rPr>
        <w:t>(</w:t>
      </w:r>
      <w:r w:rsidR="00EF60AF">
        <w:rPr>
          <w:rFonts w:ascii="Times New Roman" w:hAnsi="Times New Roman" w:cs="Times New Roman"/>
        </w:rPr>
        <w:t xml:space="preserve">　　</w:t>
      </w:r>
      <w:r w:rsidR="00EF60AF">
        <w:rPr>
          <w:rFonts w:ascii="Times New Roman" w:hAnsi="Times New Roman" w:cs="Times New Roman"/>
        </w:rPr>
        <w:t>)</w:t>
      </w:r>
    </w:p>
    <w:p w14:paraId="7EF817BF" w14:textId="77B61C39"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．丁</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B</w:t>
      </w:r>
      <w:r>
        <w:rPr>
          <w:rFonts w:ascii="Times New Roman" w:hAnsi="Times New Roman" w:cs="Times New Roman"/>
        </w:rPr>
        <w:t>．丙</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C</w:t>
      </w:r>
      <w:r>
        <w:rPr>
          <w:rFonts w:ascii="Times New Roman" w:hAnsi="Times New Roman" w:cs="Times New Roman"/>
        </w:rPr>
        <w:t>．乙</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 xml:space="preserve"> D</w:t>
      </w:r>
      <w:r>
        <w:rPr>
          <w:rFonts w:ascii="Times New Roman" w:hAnsi="Times New Roman" w:cs="Times New Roman"/>
        </w:rPr>
        <w:t>．甲</w:t>
      </w:r>
    </w:p>
    <w:p w14:paraId="0EB3EFF4" w14:textId="49ADC213" w:rsidR="00EF60AF" w:rsidRDefault="00483975" w:rsidP="00EF60AF">
      <w:pPr>
        <w:pStyle w:val="a7"/>
        <w:tabs>
          <w:tab w:val="left" w:pos="3402"/>
        </w:tabs>
        <w:snapToGrid w:val="0"/>
        <w:rPr>
          <w:rFonts w:ascii="Times New Roman" w:hAnsi="Times New Roman" w:cs="Times New Roman"/>
        </w:rPr>
      </w:pPr>
      <w:r>
        <w:rPr>
          <w:rFonts w:ascii="Times New Roman" w:hAnsi="Times New Roman" w:cs="Times New Roman"/>
        </w:rPr>
        <w:t>2</w:t>
      </w:r>
      <w:r w:rsidR="00EF60AF">
        <w:rPr>
          <w:rFonts w:ascii="Times New Roman" w:hAnsi="Times New Roman" w:cs="Times New Roman"/>
        </w:rPr>
        <w:t>．现阶段我国城镇</w:t>
      </w:r>
      <w:proofErr w:type="gramStart"/>
      <w:r w:rsidR="00EF60AF">
        <w:rPr>
          <w:rFonts w:ascii="Times New Roman" w:hAnsi="Times New Roman" w:cs="Times New Roman"/>
        </w:rPr>
        <w:t>化出现</w:t>
      </w:r>
      <w:proofErr w:type="gramEnd"/>
      <w:r w:rsidR="00EF60AF">
        <w:rPr>
          <w:rFonts w:ascii="Times New Roman" w:hAnsi="Times New Roman" w:cs="Times New Roman"/>
        </w:rPr>
        <w:t>的现象是</w:t>
      </w:r>
      <w:r w:rsidR="00EF60AF">
        <w:rPr>
          <w:rFonts w:ascii="Times New Roman" w:hAnsi="Times New Roman" w:cs="Times New Roman"/>
        </w:rPr>
        <w:t>(</w:t>
      </w:r>
      <w:r w:rsidR="00EF60AF">
        <w:rPr>
          <w:rFonts w:ascii="Times New Roman" w:hAnsi="Times New Roman" w:cs="Times New Roman"/>
        </w:rPr>
        <w:t xml:space="preserve">　　</w:t>
      </w:r>
      <w:r w:rsidR="00EF60AF">
        <w:rPr>
          <w:rFonts w:ascii="Times New Roman" w:hAnsi="Times New Roman" w:cs="Times New Roman"/>
        </w:rPr>
        <w:t>)</w:t>
      </w:r>
    </w:p>
    <w:p w14:paraId="7FC2EBD3" w14:textId="658C2024" w:rsidR="00EF60AF" w:rsidRDefault="00EF60AF" w:rsidP="00EF60AF">
      <w:pPr>
        <w:pStyle w:val="a7"/>
        <w:tabs>
          <w:tab w:val="left" w:pos="3190"/>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．功能分区不明显</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．逆城镇化</w:t>
      </w:r>
      <w:r>
        <w:rPr>
          <w:rFonts w:ascii="Times New Roman" w:hAnsi="Times New Roman" w:cs="Times New Roman" w:hint="eastAsia"/>
        </w:rPr>
        <w:t xml:space="preserve"> </w:t>
      </w:r>
      <w:r>
        <w:rPr>
          <w:rFonts w:ascii="Times New Roman" w:hAnsi="Times New Roman" w:cs="Times New Roman"/>
        </w:rPr>
        <w:t xml:space="preserve">    </w:t>
      </w:r>
      <w:r>
        <w:rPr>
          <w:rFonts w:ascii="Times New Roman" w:hAnsi="Times New Roman" w:cs="Times New Roman"/>
        </w:rPr>
        <w:t>C</w:t>
      </w:r>
      <w:r>
        <w:rPr>
          <w:rFonts w:ascii="Times New Roman" w:hAnsi="Times New Roman" w:cs="Times New Roman"/>
        </w:rPr>
        <w:t>．再城镇化</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．郊区城镇化</w:t>
      </w:r>
    </w:p>
    <w:p w14:paraId="278B7EDB" w14:textId="1ED21345" w:rsidR="00EF60AF" w:rsidRDefault="00EF60AF" w:rsidP="00EF60AF">
      <w:pPr>
        <w:pStyle w:val="a7"/>
        <w:tabs>
          <w:tab w:val="left" w:pos="3402"/>
        </w:tabs>
        <w:snapToGrid w:val="0"/>
        <w:ind w:firstLineChars="200" w:firstLine="420"/>
        <w:rPr>
          <w:rFonts w:ascii="Times New Roman" w:hAnsi="Times New Roman" w:cs="Times New Roman" w:hint="eastAsia"/>
        </w:rPr>
      </w:pPr>
      <w:r>
        <w:rPr>
          <w:rFonts w:ascii="Times New Roman" w:hAnsi="Times New Roman" w:cs="Times New Roman"/>
        </w:rPr>
        <w:t>读</w:t>
      </w:r>
      <w:r>
        <w:rPr>
          <w:rFonts w:hAnsi="宋体" w:cs="Times New Roman"/>
        </w:rPr>
        <w:t>“</w:t>
      </w:r>
      <w:r>
        <w:rPr>
          <w:rFonts w:ascii="Times New Roman" w:hAnsi="Times New Roman" w:cs="Times New Roman"/>
        </w:rPr>
        <w:t>某地区</w:t>
      </w:r>
      <w:r>
        <w:rPr>
          <w:rFonts w:ascii="Times New Roman" w:hAnsi="Times New Roman" w:cs="Times New Roman"/>
        </w:rPr>
        <w:t>1985</w:t>
      </w:r>
      <w:r>
        <w:rPr>
          <w:rFonts w:ascii="Times New Roman" w:hAnsi="Times New Roman" w:cs="Times New Roman"/>
        </w:rPr>
        <w:t>～</w:t>
      </w:r>
      <w:r>
        <w:rPr>
          <w:rFonts w:ascii="Times New Roman" w:hAnsi="Times New Roman" w:cs="Times New Roman"/>
        </w:rPr>
        <w:t>2010</w:t>
      </w:r>
      <w:r>
        <w:rPr>
          <w:rFonts w:ascii="Times New Roman" w:hAnsi="Times New Roman" w:cs="Times New Roman"/>
        </w:rPr>
        <w:t>年就业结构与城镇人口比例变化图</w:t>
      </w:r>
      <w:r>
        <w:rPr>
          <w:rFonts w:hAnsi="宋体" w:cs="Times New Roman"/>
        </w:rPr>
        <w:t>”</w:t>
      </w:r>
      <w:r>
        <w:rPr>
          <w:rFonts w:ascii="Times New Roman" w:hAnsi="Times New Roman" w:cs="Times New Roman"/>
        </w:rPr>
        <w:t>，完成</w:t>
      </w:r>
      <w:r w:rsidR="00483975">
        <w:rPr>
          <w:rFonts w:ascii="Times New Roman" w:hAnsi="Times New Roman" w:cs="Times New Roman"/>
        </w:rPr>
        <w:t>3</w:t>
      </w:r>
      <w:r>
        <w:rPr>
          <w:rFonts w:ascii="Times New Roman" w:hAnsi="Times New Roman" w:cs="Times New Roman"/>
        </w:rPr>
        <w:t>～</w:t>
      </w:r>
      <w:r w:rsidR="00483975">
        <w:rPr>
          <w:rFonts w:ascii="Times New Roman" w:hAnsi="Times New Roman" w:cs="Times New Roman"/>
        </w:rPr>
        <w:t>4</w:t>
      </w:r>
      <w:r>
        <w:rPr>
          <w:rFonts w:ascii="Times New Roman" w:hAnsi="Times New Roman" w:cs="Times New Roman"/>
        </w:rPr>
        <w:t>题。</w:t>
      </w:r>
    </w:p>
    <w:p w14:paraId="2D8E7166" w14:textId="24354398" w:rsidR="00EF60AF" w:rsidRDefault="00EF60AF" w:rsidP="00EF60AF">
      <w:pPr>
        <w:pStyle w:val="a7"/>
        <w:tabs>
          <w:tab w:val="left" w:pos="3402"/>
        </w:tabs>
        <w:snapToGrid w:val="0"/>
        <w:rPr>
          <w:rFonts w:ascii="Times New Roman" w:hAnsi="Times New Roman" w:cs="Times New Roman"/>
        </w:rPr>
      </w:pPr>
      <w:r>
        <w:rPr>
          <w:noProof/>
        </w:rPr>
        <w:pict w14:anchorId="5B83C9BD">
          <v:shape id="图片 761" o:spid="_x0000_s2076" type="#_x0000_t75" style="position:absolute;left:0;text-align:left;margin-left:325.25pt;margin-top:4.4pt;width:205.6pt;height:125.8pt;z-index:251683840;mso-wrap-style:square;mso-position-horizontal-relative:text;mso-position-vertical-relative:text;mso-width-relative:page;mso-height-relative:page">
            <v:imagedata r:id="rId32" r:href="rId33"/>
            <w10:wrap type="square"/>
          </v:shape>
        </w:pict>
      </w:r>
      <w:r w:rsidR="00483975">
        <w:rPr>
          <w:rFonts w:ascii="Times New Roman" w:hAnsi="Times New Roman" w:cs="Times New Roman"/>
        </w:rPr>
        <w:t>3</w:t>
      </w:r>
      <w:r>
        <w:rPr>
          <w:rFonts w:ascii="Times New Roman" w:hAnsi="Times New Roman" w:cs="Times New Roman"/>
        </w:rPr>
        <w:t>．产业结构调整促进了该地区城镇化水平的提高，主要表现在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4CA127BA" w14:textId="77777777"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．第二、三产业就业比重均持续快速提高</w:t>
      </w:r>
    </w:p>
    <w:p w14:paraId="5D7DE3F5" w14:textId="77777777"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．农村人口向东部沿海城市迁移数量增加</w:t>
      </w:r>
    </w:p>
    <w:p w14:paraId="419F2298" w14:textId="77777777"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．劳动力主要由第一产业向第二、三产业转移</w:t>
      </w:r>
    </w:p>
    <w:p w14:paraId="10FEECF9" w14:textId="77777777"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．城镇新增就业人口第二产业超过第三产业</w:t>
      </w:r>
    </w:p>
    <w:p w14:paraId="1ED5D870" w14:textId="7ACB102D" w:rsidR="00EF60AF" w:rsidRDefault="00483975" w:rsidP="00EF60AF">
      <w:pPr>
        <w:pStyle w:val="a7"/>
        <w:tabs>
          <w:tab w:val="left" w:pos="3402"/>
        </w:tabs>
        <w:snapToGrid w:val="0"/>
        <w:rPr>
          <w:rFonts w:ascii="Times New Roman" w:hAnsi="Times New Roman" w:cs="Times New Roman"/>
        </w:rPr>
      </w:pPr>
      <w:r>
        <w:rPr>
          <w:rFonts w:ascii="Times New Roman" w:hAnsi="Times New Roman" w:cs="Times New Roman"/>
        </w:rPr>
        <w:t>4</w:t>
      </w:r>
      <w:r w:rsidR="00EF60AF">
        <w:rPr>
          <w:rFonts w:ascii="Times New Roman" w:hAnsi="Times New Roman" w:cs="Times New Roman"/>
        </w:rPr>
        <w:t>．由图中信息推断，该地区</w:t>
      </w:r>
      <w:r w:rsidR="00EF60AF">
        <w:rPr>
          <w:rFonts w:ascii="Times New Roman" w:hAnsi="Times New Roman" w:cs="Times New Roman"/>
        </w:rPr>
        <w:t>(</w:t>
      </w:r>
      <w:r w:rsidR="00EF60AF">
        <w:rPr>
          <w:rFonts w:ascii="Times New Roman" w:hAnsi="Times New Roman" w:cs="Times New Roman"/>
        </w:rPr>
        <w:t xml:space="preserve">　　</w:t>
      </w:r>
      <w:r w:rsidR="00EF60AF">
        <w:rPr>
          <w:rFonts w:ascii="Times New Roman" w:hAnsi="Times New Roman" w:cs="Times New Roman"/>
        </w:rPr>
        <w:t>)</w:t>
      </w:r>
    </w:p>
    <w:p w14:paraId="0CDCFB36" w14:textId="2065A48E"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．城镇化水平高</w:t>
      </w:r>
      <w:r>
        <w:rPr>
          <w:rFonts w:ascii="Times New Roman" w:hAnsi="Times New Roman" w:cs="Times New Roman"/>
        </w:rPr>
        <w:t xml:space="preserve">  </w:t>
      </w:r>
      <w:r>
        <w:rPr>
          <w:rFonts w:ascii="Times New Roman" w:hAnsi="Times New Roman" w:cs="Times New Roman"/>
        </w:rPr>
        <w:tab/>
        <w:t>B</w:t>
      </w:r>
      <w:r>
        <w:rPr>
          <w:rFonts w:ascii="Times New Roman" w:hAnsi="Times New Roman" w:cs="Times New Roman"/>
        </w:rPr>
        <w:t>．城镇化速度快</w:t>
      </w:r>
    </w:p>
    <w:p w14:paraId="149DF4C7" w14:textId="76669A26"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．经济发展水平高</w:t>
      </w:r>
      <w:r>
        <w:rPr>
          <w:rFonts w:ascii="Times New Roman" w:hAnsi="Times New Roman" w:cs="Times New Roman"/>
        </w:rPr>
        <w:t xml:space="preserve">  </w:t>
      </w:r>
      <w:r>
        <w:rPr>
          <w:rFonts w:ascii="Times New Roman" w:hAnsi="Times New Roman" w:cs="Times New Roman"/>
        </w:rPr>
        <w:tab/>
        <w:t>D</w:t>
      </w:r>
      <w:r>
        <w:rPr>
          <w:rFonts w:ascii="Times New Roman" w:hAnsi="Times New Roman" w:cs="Times New Roman"/>
        </w:rPr>
        <w:t>．城镇化起步早</w:t>
      </w:r>
    </w:p>
    <w:p w14:paraId="28162B4C" w14:textId="77777777" w:rsidR="00EF60AF" w:rsidRDefault="00EF60AF" w:rsidP="00EF60AF">
      <w:pPr>
        <w:pStyle w:val="a7"/>
        <w:tabs>
          <w:tab w:val="left" w:pos="3402"/>
        </w:tabs>
        <w:snapToGrid w:val="0"/>
        <w:ind w:firstLineChars="200" w:firstLine="420"/>
        <w:rPr>
          <w:rFonts w:ascii="Times New Roman" w:eastAsia="楷体_GB2312" w:hAnsi="Times New Roman" w:cs="Times New Roman"/>
        </w:rPr>
      </w:pPr>
    </w:p>
    <w:p w14:paraId="0AC42594" w14:textId="2807B2CD" w:rsidR="00EF60AF" w:rsidRDefault="00EF60AF" w:rsidP="00EF60AF">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下图为</w:t>
      </w:r>
      <w:r>
        <w:rPr>
          <w:rFonts w:hAnsi="宋体" w:cs="Times New Roman"/>
        </w:rPr>
        <w:t>“</w:t>
      </w:r>
      <w:r>
        <w:rPr>
          <w:rFonts w:ascii="Times New Roman" w:eastAsia="楷体_GB2312" w:hAnsi="Times New Roman" w:cs="Times New Roman"/>
        </w:rPr>
        <w:t>某城镇</w:t>
      </w:r>
      <w:r>
        <w:rPr>
          <w:rFonts w:ascii="Times New Roman" w:eastAsia="楷体_GB2312" w:hAnsi="Times New Roman" w:cs="Times New Roman"/>
        </w:rPr>
        <w:t>20</w:t>
      </w:r>
      <w:r>
        <w:rPr>
          <w:rFonts w:ascii="Times New Roman" w:eastAsia="楷体_GB2312" w:hAnsi="Times New Roman" w:cs="Times New Roman"/>
        </w:rPr>
        <w:t>年间发展变化示意图</w:t>
      </w:r>
      <w:r>
        <w:rPr>
          <w:rFonts w:hAnsi="宋体" w:cs="Times New Roman"/>
        </w:rPr>
        <w:t>”</w:t>
      </w:r>
      <w:r>
        <w:rPr>
          <w:rFonts w:ascii="Times New Roman" w:eastAsia="楷体_GB2312" w:hAnsi="Times New Roman" w:cs="Times New Roman"/>
        </w:rPr>
        <w:t>。</w:t>
      </w:r>
      <w:r>
        <w:rPr>
          <w:rFonts w:ascii="Times New Roman" w:hAnsi="Times New Roman" w:cs="Times New Roman"/>
        </w:rPr>
        <w:t>读图回答</w:t>
      </w:r>
      <w:r w:rsidR="00483975">
        <w:rPr>
          <w:rFonts w:ascii="Times New Roman" w:hAnsi="Times New Roman" w:cs="Times New Roman"/>
        </w:rPr>
        <w:t>5</w:t>
      </w:r>
      <w:r>
        <w:rPr>
          <w:rFonts w:ascii="Times New Roman" w:hAnsi="Times New Roman" w:cs="Times New Roman"/>
        </w:rPr>
        <w:t>～</w:t>
      </w:r>
      <w:r w:rsidR="00483975">
        <w:rPr>
          <w:rFonts w:ascii="Times New Roman" w:hAnsi="Times New Roman" w:cs="Times New Roman"/>
        </w:rPr>
        <w:t>6</w:t>
      </w:r>
      <w:r>
        <w:rPr>
          <w:rFonts w:ascii="Times New Roman" w:hAnsi="Times New Roman" w:cs="Times New Roman"/>
        </w:rPr>
        <w:t>题。</w:t>
      </w:r>
    </w:p>
    <w:p w14:paraId="21E2437C" w14:textId="77777777" w:rsidR="00EF60AF" w:rsidRDefault="00EF60AF" w:rsidP="00EF60AF">
      <w:pPr>
        <w:pStyle w:val="a7"/>
        <w:tabs>
          <w:tab w:val="left" w:pos="3402"/>
        </w:tabs>
        <w:snapToGrid w:val="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"F:\\</w:instrText>
      </w:r>
      <w:r>
        <w:rPr>
          <w:rFonts w:ascii="Times New Roman" w:hAnsi="Times New Roman" w:cs="Times New Roman" w:hint="eastAsia"/>
        </w:rPr>
        <w:instrText>地理鲁教必修</w:instrText>
      </w:r>
      <w:r>
        <w:rPr>
          <w:rFonts w:ascii="Times New Roman" w:hAnsi="Times New Roman" w:cs="Times New Roman" w:hint="eastAsia"/>
        </w:rPr>
        <w:instrText>2</w:instrText>
      </w:r>
      <w:r>
        <w:rPr>
          <w:rFonts w:ascii="Times New Roman" w:hAnsi="Times New Roman" w:cs="Times New Roman" w:hint="eastAsia"/>
        </w:rPr>
        <w:instrText>学习笔记</w:instrText>
      </w:r>
      <w:r>
        <w:rPr>
          <w:rFonts w:ascii="Times New Roman" w:hAnsi="Times New Roman" w:cs="Times New Roman" w:hint="eastAsia"/>
        </w:rPr>
        <w:instrText xml:space="preserve">\\XX125.TIF"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选择性必修</w:instrText>
      </w:r>
      <w:r>
        <w:rPr>
          <w:rFonts w:ascii="Times New Roman" w:hAnsi="Times New Roman" w:cs="Times New Roman" w:hint="eastAsia"/>
        </w:rPr>
        <w:instrText xml:space="preserve">2 </w:instrText>
      </w:r>
      <w:r>
        <w:rPr>
          <w:rFonts w:ascii="Times New Roman" w:hAnsi="Times New Roman" w:cs="Times New Roman" w:hint="eastAsia"/>
        </w:rPr>
        <w:instrText>新教材</w:instrText>
      </w:r>
      <w:r>
        <w:rPr>
          <w:rFonts w:ascii="Times New Roman" w:hAnsi="Times New Roman" w:cs="Times New Roman" w:hint="eastAsia"/>
        </w:rPr>
        <w:instrText>\\word\\XX125.TIF"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w:instrText>
      </w:r>
      <w:r>
        <w:rPr>
          <w:rFonts w:ascii="Times New Roman" w:hAnsi="Times New Roman" w:cs="Times New Roman" w:hint="eastAsia"/>
        </w:rPr>
        <w:instrText>米昕</w:instrText>
      </w:r>
      <w:r>
        <w:rPr>
          <w:rFonts w:ascii="Times New Roman" w:hAnsi="Times New Roman" w:cs="Times New Roman" w:hint="eastAsia"/>
        </w:rPr>
        <w:instrText>\\e\\</w:instrText>
      </w:r>
      <w:r>
        <w:rPr>
          <w:rFonts w:ascii="Times New Roman" w:hAnsi="Times New Roman" w:cs="Times New Roman" w:hint="eastAsia"/>
        </w:rPr>
        <w:instrText>米昕</w:instrText>
      </w:r>
      <w:r>
        <w:rPr>
          <w:rFonts w:ascii="Times New Roman" w:hAnsi="Times New Roman" w:cs="Times New Roman" w:hint="eastAsia"/>
        </w:rPr>
        <w:instrText>\\2020\\</w:instrText>
      </w:r>
      <w:r>
        <w:rPr>
          <w:rFonts w:ascii="Times New Roman" w:hAnsi="Times New Roman" w:cs="Times New Roman" w:hint="eastAsia"/>
        </w:rPr>
        <w:instrText>同步</w:instrText>
      </w:r>
      <w:r>
        <w:rPr>
          <w:rFonts w:ascii="Times New Roman" w:hAnsi="Times New Roman" w:cs="Times New Roman" w:hint="eastAsia"/>
        </w:rPr>
        <w:instrText>\\</w:instrText>
      </w:r>
      <w:r>
        <w:rPr>
          <w:rFonts w:ascii="Times New Roman" w:hAnsi="Times New Roman" w:cs="Times New Roman" w:hint="eastAsia"/>
        </w:rPr>
        <w:instrText>地理</w:instrText>
      </w:r>
      <w:r>
        <w:rPr>
          <w:rFonts w:ascii="Times New Roman" w:hAnsi="Times New Roman" w:cs="Times New Roman" w:hint="eastAsia"/>
        </w:rPr>
        <w:instrText>\\</w:instrText>
      </w:r>
      <w:r>
        <w:rPr>
          <w:rFonts w:ascii="Times New Roman" w:hAnsi="Times New Roman" w:cs="Times New Roman" w:hint="eastAsia"/>
        </w:rPr>
        <w:instrText>步步高</w:instrText>
      </w:r>
      <w:r>
        <w:rPr>
          <w:rFonts w:ascii="Times New Roman" w:hAnsi="Times New Roman" w:cs="Times New Roman" w:hint="eastAsia"/>
        </w:rPr>
        <w:instrText xml:space="preserve"> </w:instrText>
      </w:r>
      <w:r>
        <w:rPr>
          <w:rFonts w:ascii="Times New Roman" w:hAnsi="Times New Roman" w:cs="Times New Roman" w:hint="eastAsia"/>
        </w:rPr>
        <w:instrText>地理</w:instrText>
      </w:r>
      <w:r>
        <w:rPr>
          <w:rFonts w:ascii="Times New Roman" w:hAnsi="Times New Roman" w:cs="Times New Roman" w:hint="eastAsia"/>
        </w:rPr>
        <w:instrText xml:space="preserve"> </w:instrText>
      </w:r>
      <w:r>
        <w:rPr>
          <w:rFonts w:ascii="Times New Roman" w:hAnsi="Times New Roman" w:cs="Times New Roman" w:hint="eastAsia"/>
        </w:rPr>
        <w:instrText>鲁教版</w:instrText>
      </w:r>
      <w:r>
        <w:rPr>
          <w:rFonts w:ascii="Times New Roman" w:hAnsi="Times New Roman" w:cs="Times New Roman" w:hint="eastAsia"/>
        </w:rPr>
        <w:instrText xml:space="preserve"> </w:instrText>
      </w:r>
      <w:r>
        <w:rPr>
          <w:rFonts w:ascii="Times New Roman" w:hAnsi="Times New Roman" w:cs="Times New Roman" w:hint="eastAsia"/>
        </w:rPr>
        <w:instrText>必修第二册</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全书完整的</w:instrText>
      </w:r>
      <w:r>
        <w:rPr>
          <w:rFonts w:ascii="Times New Roman" w:hAnsi="Times New Roman" w:cs="Times New Roman" w:hint="eastAsia"/>
        </w:rPr>
        <w:instrText>Word</w:instrText>
      </w:r>
      <w:r>
        <w:rPr>
          <w:rFonts w:ascii="Times New Roman" w:hAnsi="Times New Roman" w:cs="Times New Roman" w:hint="eastAsia"/>
        </w:rPr>
        <w:instrText>版文档</w:instrText>
      </w:r>
      <w:r>
        <w:rPr>
          <w:rFonts w:ascii="Times New Roman" w:hAnsi="Times New Roman" w:cs="Times New Roman" w:hint="eastAsia"/>
        </w:rPr>
        <w:instrText>\\XX125.TIF"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pict w14:anchorId="2744BD44">
          <v:shape id="图片 762" o:spid="_x0000_i1058" type="#_x0000_t75" style="width:227.8pt;height:157.65pt;mso-wrap-style:square;mso-position-horizontal-relative:page;mso-position-vertical-relative:page">
            <v:fill o:detectmouseclick="t"/>
            <v:imagedata r:id="rId34" r:href="rId35"/>
          </v:shape>
        </w:pict>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14:paraId="00439FAD" w14:textId="58C097C2" w:rsidR="00EF60AF" w:rsidRDefault="00EF60AF" w:rsidP="00EF60AF">
      <w:pPr>
        <w:pStyle w:val="a7"/>
        <w:tabs>
          <w:tab w:val="left" w:pos="3402"/>
        </w:tabs>
        <w:snapToGrid w:val="0"/>
        <w:rPr>
          <w:rFonts w:ascii="Times New Roman" w:hAnsi="Times New Roman" w:cs="Times New Roman"/>
        </w:rPr>
      </w:pPr>
      <w:r>
        <w:rPr>
          <w:rFonts w:hint="eastAsia"/>
          <w:b/>
          <w:bCs/>
        </w:rPr>
        <w:t>（★选做题）</w:t>
      </w:r>
      <w:r w:rsidR="00483975">
        <w:rPr>
          <w:rFonts w:ascii="Times New Roman" w:hAnsi="Times New Roman" w:cs="Times New Roman"/>
        </w:rPr>
        <w:t>5</w:t>
      </w:r>
      <w:r>
        <w:rPr>
          <w:rFonts w:ascii="Times New Roman" w:hAnsi="Times New Roman" w:cs="Times New Roman"/>
        </w:rPr>
        <w:t>．从图中可直观看出的城镇发展现象是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3D516918" w14:textId="77777777"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．城镇人口不断增加</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．城镇人口比重不断增加</w:t>
      </w:r>
    </w:p>
    <w:p w14:paraId="77398EDD" w14:textId="77777777"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．城镇用地规模不断扩大</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．城镇工业生产和商业服务水平不断提高</w:t>
      </w:r>
    </w:p>
    <w:p w14:paraId="762AB802" w14:textId="3BF8C9FC" w:rsidR="00EF60AF" w:rsidRDefault="00EF60AF" w:rsidP="00EF60AF">
      <w:pPr>
        <w:pStyle w:val="a7"/>
        <w:tabs>
          <w:tab w:val="left" w:pos="3402"/>
        </w:tabs>
        <w:snapToGrid w:val="0"/>
        <w:rPr>
          <w:rFonts w:ascii="Times New Roman" w:hAnsi="Times New Roman" w:cs="Times New Roman"/>
        </w:rPr>
      </w:pPr>
      <w:r>
        <w:rPr>
          <w:rFonts w:hint="eastAsia"/>
          <w:b/>
          <w:bCs/>
        </w:rPr>
        <w:t>（★选做题）</w:t>
      </w:r>
      <w:r w:rsidR="00483975">
        <w:rPr>
          <w:rFonts w:ascii="Times New Roman" w:hAnsi="Times New Roman" w:cs="Times New Roman"/>
        </w:rPr>
        <w:t>6</w:t>
      </w:r>
      <w:r>
        <w:rPr>
          <w:rFonts w:ascii="Times New Roman" w:hAnsi="Times New Roman" w:cs="Times New Roman"/>
        </w:rPr>
        <w:t>．该城镇发展带来的影响是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5FE20B27" w14:textId="77777777" w:rsidR="00EF60AF" w:rsidRDefault="00EF60AF" w:rsidP="00EF60AF">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．城郊农业生产结构变化</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．城镇道路建设受到限制</w:t>
      </w:r>
    </w:p>
    <w:p w14:paraId="7F5747AD" w14:textId="59349758" w:rsidR="006F6715" w:rsidRPr="00EF60AF" w:rsidRDefault="00EF60AF" w:rsidP="00EF60AF">
      <w:pPr>
        <w:pStyle w:val="a7"/>
        <w:tabs>
          <w:tab w:val="left" w:pos="3402"/>
        </w:tabs>
        <w:snapToGrid w:val="0"/>
        <w:rPr>
          <w:rFonts w:ascii="Times New Roman" w:hAnsi="Times New Roman" w:cs="Times New Roman" w:hint="eastAsia"/>
        </w:rPr>
      </w:pPr>
      <w:r>
        <w:rPr>
          <w:rFonts w:ascii="Times New Roman" w:hAnsi="Times New Roman" w:cs="Times New Roman"/>
        </w:rPr>
        <w:t>C</w:t>
      </w:r>
      <w:r>
        <w:rPr>
          <w:rFonts w:ascii="Times New Roman" w:hAnsi="Times New Roman" w:cs="Times New Roman"/>
        </w:rPr>
        <w:t>．城镇人口增长速率缓慢</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．地区经济发展速率变缓</w:t>
      </w:r>
    </w:p>
    <w:p w14:paraId="35251B91" w14:textId="6DDF6D34" w:rsidR="006F6715" w:rsidRDefault="006F6715" w:rsidP="006F6715">
      <w:pPr>
        <w:pStyle w:val="a7"/>
        <w:tabs>
          <w:tab w:val="left" w:pos="4140"/>
        </w:tabs>
        <w:jc w:val="center"/>
        <w:rPr>
          <w:rFonts w:ascii="黑体" w:eastAsia="黑体" w:hAnsi="宋体" w:hint="eastAsia"/>
          <w:b/>
          <w:sz w:val="28"/>
          <w:szCs w:val="28"/>
        </w:rPr>
      </w:pPr>
      <w:r>
        <w:rPr>
          <w:rFonts w:ascii="黑体" w:eastAsia="黑体" w:hAnsi="宋体" w:hint="eastAsia"/>
          <w:b/>
          <w:sz w:val="28"/>
          <w:szCs w:val="28"/>
        </w:rPr>
        <w:lastRenderedPageBreak/>
        <w:t>江苏省仪征中学202</w:t>
      </w:r>
      <w:r>
        <w:rPr>
          <w:rFonts w:ascii="黑体" w:eastAsia="黑体" w:hAnsi="宋体"/>
          <w:b/>
          <w:sz w:val="28"/>
          <w:szCs w:val="28"/>
        </w:rPr>
        <w:t>2</w:t>
      </w:r>
      <w:r>
        <w:rPr>
          <w:rFonts w:ascii="黑体" w:eastAsia="黑体" w:hAnsi="宋体" w:hint="eastAsia"/>
          <w:b/>
          <w:sz w:val="28"/>
          <w:szCs w:val="28"/>
        </w:rPr>
        <w:t>—202</w:t>
      </w:r>
      <w:r>
        <w:rPr>
          <w:rFonts w:ascii="黑体" w:eastAsia="黑体" w:hAnsi="宋体"/>
          <w:b/>
          <w:sz w:val="28"/>
          <w:szCs w:val="28"/>
        </w:rPr>
        <w:t>3</w:t>
      </w:r>
      <w:r>
        <w:rPr>
          <w:rFonts w:ascii="黑体" w:eastAsia="黑体" w:hAnsi="宋体" w:hint="eastAsia"/>
          <w:b/>
          <w:sz w:val="28"/>
          <w:szCs w:val="28"/>
        </w:rPr>
        <w:t>学年度第二学期高一地理</w:t>
      </w:r>
      <w:r>
        <w:rPr>
          <w:rFonts w:ascii="黑体" w:eastAsia="黑体" w:hAnsi="宋体" w:hint="eastAsia"/>
          <w:b/>
          <w:sz w:val="28"/>
          <w:szCs w:val="28"/>
        </w:rPr>
        <w:t>补充练习</w:t>
      </w:r>
    </w:p>
    <w:p w14:paraId="6B9F5F17" w14:textId="19113343" w:rsidR="006F6715" w:rsidRDefault="006F6715" w:rsidP="006F6715">
      <w:pPr>
        <w:jc w:val="center"/>
        <w:rPr>
          <w:rFonts w:ascii="黑体" w:eastAsia="黑体" w:hAnsi="黑体" w:cs="黑体"/>
          <w:b/>
          <w:bCs/>
          <w:sz w:val="28"/>
          <w:szCs w:val="36"/>
        </w:rPr>
      </w:pPr>
      <w:r>
        <w:rPr>
          <w:rFonts w:ascii="黑体" w:eastAsia="黑体" w:hAnsi="黑体" w:cs="黑体" w:hint="eastAsia"/>
          <w:b/>
          <w:bCs/>
          <w:sz w:val="28"/>
          <w:szCs w:val="36"/>
        </w:rPr>
        <w:t>第二单元第三节——城镇化</w:t>
      </w:r>
    </w:p>
    <w:p w14:paraId="5C0FF841" w14:textId="77777777" w:rsidR="006F6715" w:rsidRDefault="006F6715" w:rsidP="006F6715">
      <w:pPr>
        <w:jc w:val="center"/>
        <w:rPr>
          <w:rFonts w:ascii="楷体" w:eastAsia="楷体" w:hAnsi="楷体" w:cs="楷体"/>
          <w:bCs/>
          <w:sz w:val="24"/>
        </w:rPr>
      </w:pPr>
      <w:r>
        <w:rPr>
          <w:rFonts w:ascii="楷体" w:eastAsia="楷体" w:hAnsi="楷体" w:cs="楷体" w:hint="eastAsia"/>
          <w:bCs/>
          <w:sz w:val="24"/>
        </w:rPr>
        <w:t>研制人：闫玉莹    审核人：李凡</w:t>
      </w:r>
    </w:p>
    <w:p w14:paraId="6BB3BC0A" w14:textId="4BF27067" w:rsidR="006F6715" w:rsidRDefault="006F6715" w:rsidP="006F6715">
      <w:pPr>
        <w:jc w:val="center"/>
        <w:rPr>
          <w:rFonts w:ascii="楷体" w:eastAsia="楷体" w:hAnsi="楷体" w:cs="楷体"/>
          <w:bCs/>
          <w:sz w:val="24"/>
        </w:rPr>
      </w:pPr>
      <w:r>
        <w:rPr>
          <w:rFonts w:ascii="楷体" w:eastAsia="楷体" w:hAnsi="楷体" w:cs="楷体" w:hint="eastAsia"/>
          <w:bCs/>
          <w:sz w:val="24"/>
        </w:rPr>
        <w:t>班级：________姓名：________学号：________时间：</w:t>
      </w:r>
      <w:r>
        <w:rPr>
          <w:rFonts w:ascii="楷体" w:eastAsia="楷体" w:hAnsi="楷体" w:cs="楷体"/>
          <w:bCs/>
          <w:sz w:val="24"/>
        </w:rPr>
        <w:t>3</w:t>
      </w:r>
      <w:r>
        <w:rPr>
          <w:rFonts w:ascii="楷体" w:eastAsia="楷体" w:hAnsi="楷体" w:cs="楷体" w:hint="eastAsia"/>
          <w:bCs/>
          <w:sz w:val="24"/>
        </w:rPr>
        <w:t>月</w:t>
      </w:r>
      <w:r>
        <w:rPr>
          <w:rFonts w:ascii="楷体" w:eastAsia="楷体" w:hAnsi="楷体" w:cs="楷体"/>
          <w:bCs/>
          <w:sz w:val="24"/>
        </w:rPr>
        <w:t>17</w:t>
      </w:r>
      <w:r>
        <w:rPr>
          <w:rFonts w:ascii="楷体" w:eastAsia="楷体" w:hAnsi="楷体" w:cs="楷体" w:hint="eastAsia"/>
          <w:bCs/>
          <w:sz w:val="24"/>
        </w:rPr>
        <w:t>日 作业时长：</w:t>
      </w:r>
      <w:r w:rsidR="007958B8">
        <w:rPr>
          <w:rFonts w:ascii="楷体" w:eastAsia="楷体" w:hAnsi="楷体" w:cs="楷体"/>
          <w:bCs/>
          <w:sz w:val="24"/>
        </w:rPr>
        <w:t>1</w:t>
      </w:r>
      <w:r>
        <w:rPr>
          <w:rFonts w:ascii="楷体" w:eastAsia="楷体" w:hAnsi="楷体" w:cs="楷体" w:hint="eastAsia"/>
          <w:bCs/>
          <w:sz w:val="24"/>
        </w:rPr>
        <w:t>0分钟</w:t>
      </w:r>
    </w:p>
    <w:p w14:paraId="22C2E2F0" w14:textId="4BB9FCD0" w:rsidR="006F6715" w:rsidRPr="00EF60AF" w:rsidRDefault="006F6715" w:rsidP="006F6715">
      <w:pPr>
        <w:pStyle w:val="a7"/>
        <w:tabs>
          <w:tab w:val="left" w:pos="4140"/>
        </w:tabs>
        <w:jc w:val="left"/>
        <w:rPr>
          <w:rFonts w:hint="eastAsia"/>
          <w:b/>
          <w:bCs/>
        </w:rPr>
      </w:pPr>
      <w:r>
        <w:rPr>
          <w:rFonts w:hint="eastAsia"/>
          <w:b/>
          <w:bCs/>
        </w:rPr>
        <w:t>【课后检测】（★为选做题）</w:t>
      </w:r>
    </w:p>
    <w:p w14:paraId="7212AB1D" w14:textId="0D28E4D2" w:rsidR="0044367C" w:rsidRDefault="00460BE9" w:rsidP="0044367C">
      <w:pPr>
        <w:pStyle w:val="a7"/>
        <w:tabs>
          <w:tab w:val="left" w:pos="3402"/>
        </w:tabs>
        <w:snapToGrid w:val="0"/>
        <w:ind w:firstLineChars="200" w:firstLine="420"/>
        <w:rPr>
          <w:rFonts w:ascii="Times New Roman" w:hAnsi="Times New Roman" w:cs="Times New Roman"/>
        </w:rPr>
      </w:pPr>
      <w:r>
        <w:rPr>
          <w:rFonts w:ascii="Times New Roman" w:hAnsi="Times New Roman" w:cs="Times New Roman"/>
          <w:noProof/>
        </w:rPr>
        <w:drawing>
          <wp:anchor distT="0" distB="0" distL="114300" distR="114300" simplePos="0" relativeHeight="251679744" behindDoc="0" locked="0" layoutInCell="1" allowOverlap="1" wp14:anchorId="326E18B6" wp14:editId="0A672B33">
            <wp:simplePos x="0" y="0"/>
            <wp:positionH relativeFrom="page">
              <wp:posOffset>2721043</wp:posOffset>
            </wp:positionH>
            <wp:positionV relativeFrom="paragraph">
              <wp:posOffset>937260</wp:posOffset>
            </wp:positionV>
            <wp:extent cx="2159000" cy="2108200"/>
            <wp:effectExtent l="0" t="0" r="0" b="635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59000" cy="21082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4367C">
        <w:rPr>
          <w:rFonts w:hAnsi="宋体" w:cs="Times New Roman"/>
        </w:rPr>
        <w:t>“</w:t>
      </w:r>
      <w:r w:rsidR="0044367C">
        <w:rPr>
          <w:rFonts w:ascii="Times New Roman" w:eastAsia="楷体_GB2312" w:hAnsi="Times New Roman" w:cs="Times New Roman"/>
        </w:rPr>
        <w:t>睡城</w:t>
      </w:r>
      <w:r w:rsidR="0044367C">
        <w:rPr>
          <w:rFonts w:hAnsi="宋体" w:cs="Times New Roman"/>
        </w:rPr>
        <w:t>”</w:t>
      </w:r>
      <w:r w:rsidR="0044367C">
        <w:rPr>
          <w:rFonts w:ascii="Times New Roman" w:eastAsia="楷体_GB2312" w:hAnsi="Times New Roman" w:cs="Times New Roman"/>
        </w:rPr>
        <w:t>也称</w:t>
      </w:r>
      <w:r w:rsidR="0044367C">
        <w:rPr>
          <w:rFonts w:hAnsi="宋体" w:cs="Times New Roman"/>
        </w:rPr>
        <w:t>“</w:t>
      </w:r>
      <w:r w:rsidR="0044367C">
        <w:rPr>
          <w:rFonts w:ascii="Times New Roman" w:eastAsia="楷体_GB2312" w:hAnsi="Times New Roman" w:cs="Times New Roman"/>
        </w:rPr>
        <w:t>卧城</w:t>
      </w:r>
      <w:r w:rsidR="0044367C">
        <w:rPr>
          <w:rFonts w:hAnsi="宋体" w:cs="Times New Roman"/>
        </w:rPr>
        <w:t>”</w:t>
      </w:r>
      <w:r w:rsidR="0044367C">
        <w:rPr>
          <w:rFonts w:ascii="Times New Roman" w:eastAsia="楷体_GB2312" w:hAnsi="Times New Roman" w:cs="Times New Roman"/>
        </w:rPr>
        <w:t>，主要指大城市周边人口相对集中的大型社区或居民点，此类区域人口虽然大量入住，但是仅局限于晚上回家睡觉，白天照样开车或乘车赶往市中心。燕郊隶属于河北省三河市，是我国众多</w:t>
      </w:r>
      <w:r w:rsidR="0044367C">
        <w:rPr>
          <w:rFonts w:hAnsi="宋体" w:cs="Times New Roman"/>
        </w:rPr>
        <w:t>“</w:t>
      </w:r>
      <w:r w:rsidR="0044367C">
        <w:rPr>
          <w:rFonts w:ascii="Times New Roman" w:eastAsia="楷体_GB2312" w:hAnsi="Times New Roman" w:cs="Times New Roman"/>
        </w:rPr>
        <w:t>睡城</w:t>
      </w:r>
      <w:r w:rsidR="0044367C">
        <w:rPr>
          <w:rFonts w:hAnsi="宋体" w:cs="Times New Roman"/>
        </w:rPr>
        <w:t>”</w:t>
      </w:r>
      <w:r w:rsidR="0044367C">
        <w:rPr>
          <w:rFonts w:ascii="Times New Roman" w:eastAsia="楷体_GB2312" w:hAnsi="Times New Roman" w:cs="Times New Roman"/>
        </w:rPr>
        <w:t>中的典型代表。每日跨省上班的京漂族，在</w:t>
      </w:r>
      <w:proofErr w:type="gramStart"/>
      <w:r w:rsidR="0044367C">
        <w:rPr>
          <w:rFonts w:ascii="Times New Roman" w:eastAsia="楷体_GB2312" w:hAnsi="Times New Roman" w:cs="Times New Roman"/>
        </w:rPr>
        <w:t>燕郊和北京</w:t>
      </w:r>
      <w:proofErr w:type="gramEnd"/>
      <w:r w:rsidR="0044367C">
        <w:rPr>
          <w:rFonts w:ascii="Times New Roman" w:eastAsia="楷体_GB2312" w:hAnsi="Times New Roman" w:cs="Times New Roman"/>
        </w:rPr>
        <w:t>之间的道路上，呈现出明显的</w:t>
      </w:r>
      <w:r w:rsidR="0044367C">
        <w:rPr>
          <w:rFonts w:hAnsi="宋体" w:cs="Times New Roman"/>
        </w:rPr>
        <w:t>“</w:t>
      </w:r>
      <w:r w:rsidR="0044367C">
        <w:rPr>
          <w:rFonts w:ascii="Times New Roman" w:eastAsia="楷体_GB2312" w:hAnsi="Times New Roman" w:cs="Times New Roman"/>
        </w:rPr>
        <w:t>潮汐式</w:t>
      </w:r>
      <w:r w:rsidR="0044367C">
        <w:rPr>
          <w:rFonts w:hAnsi="宋体" w:cs="Times New Roman"/>
        </w:rPr>
        <w:t>”</w:t>
      </w:r>
      <w:r w:rsidR="0044367C">
        <w:rPr>
          <w:rFonts w:ascii="Times New Roman" w:eastAsia="楷体_GB2312" w:hAnsi="Times New Roman" w:cs="Times New Roman"/>
        </w:rPr>
        <w:t>流动。下图为</w:t>
      </w:r>
      <w:r w:rsidR="0044367C">
        <w:rPr>
          <w:rFonts w:hAnsi="宋体" w:cs="Times New Roman"/>
        </w:rPr>
        <w:t>“</w:t>
      </w:r>
      <w:r w:rsidR="0044367C">
        <w:rPr>
          <w:rFonts w:ascii="Times New Roman" w:eastAsia="楷体_GB2312" w:hAnsi="Times New Roman" w:cs="Times New Roman"/>
        </w:rPr>
        <w:t>燕郊相对位置示意图</w:t>
      </w:r>
      <w:r w:rsidR="0044367C">
        <w:rPr>
          <w:rFonts w:hAnsi="宋体" w:cs="Times New Roman"/>
        </w:rPr>
        <w:t>”</w:t>
      </w:r>
      <w:r w:rsidR="0044367C">
        <w:rPr>
          <w:rFonts w:ascii="Times New Roman" w:eastAsia="楷体_GB2312" w:hAnsi="Times New Roman" w:cs="Times New Roman"/>
        </w:rPr>
        <w:t>，图中箭头及数字表示</w:t>
      </w:r>
      <w:proofErr w:type="gramStart"/>
      <w:r w:rsidR="0044367C">
        <w:rPr>
          <w:rFonts w:ascii="Times New Roman" w:eastAsia="楷体_GB2312" w:hAnsi="Times New Roman" w:cs="Times New Roman"/>
        </w:rPr>
        <w:t>京漂族每天</w:t>
      </w:r>
      <w:proofErr w:type="gramEnd"/>
      <w:r w:rsidR="0044367C">
        <w:rPr>
          <w:rFonts w:ascii="Times New Roman" w:eastAsia="楷体_GB2312" w:hAnsi="Times New Roman" w:cs="Times New Roman"/>
        </w:rPr>
        <w:t>上班的方向及平均距离。</w:t>
      </w:r>
      <w:r w:rsidR="0044367C">
        <w:rPr>
          <w:rFonts w:ascii="Times New Roman" w:hAnsi="Times New Roman" w:cs="Times New Roman"/>
        </w:rPr>
        <w:t>读图，完成</w:t>
      </w:r>
      <w:r w:rsidR="00483975">
        <w:rPr>
          <w:rFonts w:ascii="Times New Roman" w:hAnsi="Times New Roman" w:cs="Times New Roman"/>
        </w:rPr>
        <w:t>1</w:t>
      </w:r>
      <w:r w:rsidR="0044367C">
        <w:rPr>
          <w:rFonts w:ascii="Times New Roman" w:hAnsi="Times New Roman" w:cs="Times New Roman"/>
        </w:rPr>
        <w:t>～</w:t>
      </w:r>
      <w:r w:rsidR="0044367C">
        <w:rPr>
          <w:rFonts w:ascii="Times New Roman" w:hAnsi="Times New Roman" w:cs="Times New Roman"/>
        </w:rPr>
        <w:t>2</w:t>
      </w:r>
      <w:r w:rsidR="0044367C">
        <w:rPr>
          <w:rFonts w:ascii="Times New Roman" w:hAnsi="Times New Roman" w:cs="Times New Roman"/>
        </w:rPr>
        <w:t>题。</w:t>
      </w:r>
    </w:p>
    <w:p w14:paraId="513B76FD" w14:textId="28E480F0" w:rsidR="0044367C" w:rsidRDefault="00483975" w:rsidP="0044367C">
      <w:pPr>
        <w:pStyle w:val="a7"/>
        <w:tabs>
          <w:tab w:val="left" w:pos="3402"/>
        </w:tabs>
        <w:snapToGrid w:val="0"/>
        <w:rPr>
          <w:rFonts w:ascii="Times New Roman" w:hAnsi="Times New Roman" w:cs="Times New Roman"/>
        </w:rPr>
      </w:pPr>
      <w:r>
        <w:rPr>
          <w:rFonts w:ascii="Times New Roman" w:hAnsi="Times New Roman" w:cs="Times New Roman"/>
        </w:rPr>
        <w:t>1</w:t>
      </w:r>
      <w:r w:rsidR="0044367C">
        <w:rPr>
          <w:rFonts w:ascii="Times New Roman" w:hAnsi="Times New Roman" w:cs="Times New Roman"/>
        </w:rPr>
        <w:t>．燕郊成为</w:t>
      </w:r>
      <w:r w:rsidR="0044367C">
        <w:rPr>
          <w:rFonts w:hAnsi="宋体" w:cs="Times New Roman"/>
        </w:rPr>
        <w:t>“</w:t>
      </w:r>
      <w:r w:rsidR="0044367C">
        <w:rPr>
          <w:rFonts w:ascii="Times New Roman" w:hAnsi="Times New Roman" w:cs="Times New Roman"/>
        </w:rPr>
        <w:t>睡城</w:t>
      </w:r>
      <w:r w:rsidR="0044367C">
        <w:rPr>
          <w:rFonts w:hAnsi="宋体" w:cs="Times New Roman"/>
        </w:rPr>
        <w:t>”</w:t>
      </w:r>
      <w:r w:rsidR="0044367C">
        <w:rPr>
          <w:rFonts w:ascii="Times New Roman" w:hAnsi="Times New Roman" w:cs="Times New Roman"/>
        </w:rPr>
        <w:t>，其原因有</w:t>
      </w:r>
      <w:r w:rsidR="0044367C">
        <w:rPr>
          <w:rFonts w:ascii="Times New Roman" w:hAnsi="Times New Roman" w:cs="Times New Roman"/>
        </w:rPr>
        <w:t>(</w:t>
      </w:r>
      <w:r w:rsidR="0044367C">
        <w:rPr>
          <w:rFonts w:ascii="Times New Roman" w:hAnsi="Times New Roman" w:cs="Times New Roman"/>
        </w:rPr>
        <w:t xml:space="preserve">　　</w:t>
      </w:r>
      <w:r w:rsidR="0044367C">
        <w:rPr>
          <w:rFonts w:ascii="Times New Roman" w:hAnsi="Times New Roman" w:cs="Times New Roman"/>
        </w:rPr>
        <w:t>)</w:t>
      </w:r>
    </w:p>
    <w:p w14:paraId="7150A0B3" w14:textId="77777777" w:rsidR="0044367C" w:rsidRDefault="0044367C" w:rsidP="0044367C">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房价相对较低　</w:t>
      </w:r>
      <w:r>
        <w:rPr>
          <w:rFonts w:hAnsi="宋体" w:cs="Times New Roman"/>
        </w:rPr>
        <w:t>②</w:t>
      </w:r>
      <w:r>
        <w:rPr>
          <w:rFonts w:ascii="Times New Roman" w:hAnsi="Times New Roman" w:cs="Times New Roman"/>
        </w:rPr>
        <w:t xml:space="preserve">工资水平高　</w:t>
      </w:r>
      <w:r>
        <w:rPr>
          <w:rFonts w:hAnsi="宋体" w:cs="Times New Roman"/>
        </w:rPr>
        <w:t>③</w:t>
      </w:r>
      <w:r>
        <w:rPr>
          <w:rFonts w:ascii="Times New Roman" w:hAnsi="Times New Roman" w:cs="Times New Roman"/>
        </w:rPr>
        <w:t xml:space="preserve">与北京、天津的距离较近　</w:t>
      </w:r>
      <w:r>
        <w:rPr>
          <w:rFonts w:hAnsi="宋体" w:cs="Times New Roman"/>
        </w:rPr>
        <w:t>④</w:t>
      </w:r>
      <w:r>
        <w:rPr>
          <w:rFonts w:ascii="Times New Roman" w:hAnsi="Times New Roman" w:cs="Times New Roman"/>
        </w:rPr>
        <w:t>交通便利</w:t>
      </w:r>
    </w:p>
    <w:p w14:paraId="3D31D63C"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①②③</w:t>
      </w:r>
      <w:r>
        <w:rPr>
          <w:rFonts w:ascii="Times New Roman" w:hAnsi="Times New Roman" w:cs="Times New Roman"/>
        </w:rPr>
        <w:t xml:space="preserve">  B</w:t>
      </w:r>
      <w:r>
        <w:rPr>
          <w:rFonts w:ascii="Times New Roman" w:hAnsi="Times New Roman" w:cs="Times New Roman"/>
        </w:rPr>
        <w:t>．</w:t>
      </w:r>
      <w:r>
        <w:rPr>
          <w:rFonts w:hAnsi="宋体" w:cs="Times New Roman"/>
        </w:rPr>
        <w:t>①②④</w:t>
      </w:r>
      <w:r>
        <w:rPr>
          <w:rFonts w:ascii="Times New Roman" w:hAnsi="Times New Roman" w:cs="Times New Roman"/>
        </w:rPr>
        <w:t xml:space="preserve">  C</w:t>
      </w:r>
      <w:r>
        <w:rPr>
          <w:rFonts w:ascii="Times New Roman" w:hAnsi="Times New Roman" w:cs="Times New Roman"/>
        </w:rPr>
        <w:t>．</w:t>
      </w:r>
      <w:r>
        <w:rPr>
          <w:rFonts w:hAnsi="宋体" w:cs="Times New Roman"/>
        </w:rPr>
        <w:t>①③④</w:t>
      </w:r>
      <w:r>
        <w:rPr>
          <w:rFonts w:ascii="Times New Roman" w:hAnsi="Times New Roman" w:cs="Times New Roman"/>
        </w:rPr>
        <w:t xml:space="preserve">  D</w:t>
      </w:r>
      <w:r>
        <w:rPr>
          <w:rFonts w:ascii="Times New Roman" w:hAnsi="Times New Roman" w:cs="Times New Roman"/>
        </w:rPr>
        <w:t>．</w:t>
      </w:r>
      <w:r>
        <w:rPr>
          <w:rFonts w:hAnsi="宋体" w:cs="Times New Roman"/>
        </w:rPr>
        <w:t>②③④</w:t>
      </w:r>
    </w:p>
    <w:p w14:paraId="3BF48228" w14:textId="61334AE1"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2</w:t>
      </w:r>
      <w:r>
        <w:rPr>
          <w:rFonts w:ascii="Times New Roman" w:hAnsi="Times New Roman" w:cs="Times New Roman"/>
        </w:rPr>
        <w:t>．人口</w:t>
      </w:r>
      <w:r>
        <w:rPr>
          <w:rFonts w:hAnsi="宋体" w:cs="Times New Roman"/>
        </w:rPr>
        <w:t>“</w:t>
      </w:r>
      <w:r>
        <w:rPr>
          <w:rFonts w:ascii="Times New Roman" w:hAnsi="Times New Roman" w:cs="Times New Roman"/>
        </w:rPr>
        <w:t>潮汐式</w:t>
      </w:r>
      <w:r>
        <w:rPr>
          <w:rFonts w:hAnsi="宋体" w:cs="Times New Roman"/>
        </w:rPr>
        <w:t>”</w:t>
      </w:r>
      <w:r>
        <w:rPr>
          <w:rFonts w:ascii="Times New Roman" w:hAnsi="Times New Roman" w:cs="Times New Roman"/>
        </w:rPr>
        <w:t>流动会给北京带来一系列的问题，下列最有利于缓解这些问题的措施是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14:paraId="2E320183"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．在</w:t>
      </w:r>
      <w:proofErr w:type="gramStart"/>
      <w:r>
        <w:rPr>
          <w:rFonts w:ascii="Times New Roman" w:hAnsi="Times New Roman" w:cs="Times New Roman"/>
        </w:rPr>
        <w:t>燕郊与北京</w:t>
      </w:r>
      <w:proofErr w:type="gramEnd"/>
      <w:r>
        <w:rPr>
          <w:rFonts w:ascii="Times New Roman" w:hAnsi="Times New Roman" w:cs="Times New Roman"/>
        </w:rPr>
        <w:t>之间增建高速公路</w:t>
      </w:r>
    </w:p>
    <w:p w14:paraId="4F70D548"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B</w:t>
      </w:r>
      <w:r>
        <w:rPr>
          <w:rFonts w:ascii="Times New Roman" w:hAnsi="Times New Roman" w:cs="Times New Roman"/>
        </w:rPr>
        <w:t>．北京调整产业结构，大力发展高科技产业</w:t>
      </w:r>
    </w:p>
    <w:p w14:paraId="36B30B11"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．将北京的部分企业转移到燕郊及附近地区</w:t>
      </w:r>
    </w:p>
    <w:p w14:paraId="0DBC51D6"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D</w:t>
      </w:r>
      <w:r>
        <w:rPr>
          <w:rFonts w:ascii="Times New Roman" w:hAnsi="Times New Roman" w:cs="Times New Roman"/>
        </w:rPr>
        <w:t>．在燕郊及北京地区大量增建居住区</w:t>
      </w:r>
    </w:p>
    <w:p w14:paraId="48A82EE9" w14:textId="77777777" w:rsidR="00460BE9" w:rsidRDefault="00460BE9" w:rsidP="0044367C">
      <w:pPr>
        <w:pStyle w:val="a7"/>
        <w:tabs>
          <w:tab w:val="left" w:pos="3402"/>
        </w:tabs>
        <w:snapToGrid w:val="0"/>
        <w:ind w:firstLineChars="200" w:firstLine="420"/>
        <w:rPr>
          <w:rFonts w:ascii="Times New Roman" w:eastAsia="楷体_GB2312" w:hAnsi="Times New Roman" w:cs="Times New Roman"/>
        </w:rPr>
      </w:pPr>
    </w:p>
    <w:p w14:paraId="0C9C3D3C" w14:textId="18A91AE3" w:rsidR="0044367C" w:rsidRDefault="0044367C" w:rsidP="0044367C">
      <w:pPr>
        <w:pStyle w:val="a7"/>
        <w:tabs>
          <w:tab w:val="left" w:pos="3402"/>
        </w:tabs>
        <w:snapToGrid w:val="0"/>
        <w:ind w:firstLineChars="200" w:firstLine="420"/>
        <w:rPr>
          <w:rFonts w:ascii="Times New Roman" w:hAnsi="Times New Roman" w:cs="Times New Roman"/>
        </w:rPr>
      </w:pPr>
      <w:r>
        <w:rPr>
          <w:rFonts w:ascii="Times New Roman" w:eastAsia="楷体_GB2312" w:hAnsi="Times New Roman" w:cs="Times New Roman"/>
        </w:rPr>
        <w:t>巴西城镇化起步晚、发展快，城镇化过程中出现了很多问题。下表示意</w:t>
      </w:r>
      <w:r>
        <w:rPr>
          <w:rFonts w:hAnsi="宋体" w:cs="Times New Roman"/>
        </w:rPr>
        <w:t>“</w:t>
      </w:r>
      <w:r>
        <w:rPr>
          <w:rFonts w:ascii="Times New Roman" w:eastAsia="楷体_GB2312" w:hAnsi="Times New Roman" w:cs="Times New Roman"/>
        </w:rPr>
        <w:t>巴西与发达国家城镇化水平由</w:t>
      </w:r>
      <w:r>
        <w:rPr>
          <w:rFonts w:ascii="Times New Roman" w:eastAsia="楷体_GB2312" w:hAnsi="Times New Roman" w:cs="Times New Roman"/>
        </w:rPr>
        <w:t>30%</w:t>
      </w:r>
      <w:r>
        <w:rPr>
          <w:rFonts w:ascii="Times New Roman" w:eastAsia="楷体_GB2312" w:hAnsi="Times New Roman" w:cs="Times New Roman"/>
        </w:rPr>
        <w:t>上升为</w:t>
      </w:r>
      <w:r>
        <w:rPr>
          <w:rFonts w:ascii="Times New Roman" w:eastAsia="楷体_GB2312" w:hAnsi="Times New Roman" w:cs="Times New Roman"/>
        </w:rPr>
        <w:t>60%</w:t>
      </w:r>
      <w:r>
        <w:rPr>
          <w:rFonts w:ascii="Times New Roman" w:eastAsia="楷体_GB2312" w:hAnsi="Times New Roman" w:cs="Times New Roman"/>
        </w:rPr>
        <w:t>经历的时间和人均国民生产总值的增幅</w:t>
      </w:r>
      <w:r>
        <w:rPr>
          <w:rFonts w:hAnsi="宋体" w:cs="Times New Roman"/>
        </w:rPr>
        <w:t>”</w:t>
      </w:r>
      <w:r>
        <w:rPr>
          <w:rFonts w:ascii="Times New Roman" w:eastAsia="楷体_GB2312" w:hAnsi="Times New Roman" w:cs="Times New Roman"/>
        </w:rPr>
        <w:t>。</w:t>
      </w:r>
      <w:r>
        <w:rPr>
          <w:rFonts w:ascii="Times New Roman" w:hAnsi="Times New Roman" w:cs="Times New Roman"/>
        </w:rPr>
        <w:t>据此完成</w:t>
      </w:r>
      <w:r w:rsidR="00483975">
        <w:rPr>
          <w:rFonts w:ascii="Times New Roman" w:hAnsi="Times New Roman" w:cs="Times New Roman"/>
        </w:rPr>
        <w:t>3</w:t>
      </w:r>
      <w:r>
        <w:rPr>
          <w:rFonts w:ascii="Times New Roman" w:hAnsi="Times New Roman" w:cs="Times New Roman"/>
        </w:rPr>
        <w:t>～</w:t>
      </w:r>
      <w:r w:rsidR="00483975">
        <w:rPr>
          <w:rFonts w:ascii="Times New Roman" w:hAnsi="Times New Roman" w:cs="Times New Roman"/>
        </w:rPr>
        <w:t>5</w:t>
      </w:r>
      <w:r>
        <w:rPr>
          <w:rFonts w:ascii="Times New Roman" w:hAnsi="Times New Roman" w:cs="Times New Roman"/>
        </w:rPr>
        <w:t>题。</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6"/>
        <w:gridCol w:w="1236"/>
        <w:gridCol w:w="2076"/>
      </w:tblGrid>
      <w:tr w:rsidR="0044367C" w14:paraId="356981BC" w14:textId="77777777" w:rsidTr="00910E7A">
        <w:trPr>
          <w:jc w:val="center"/>
        </w:trPr>
        <w:tc>
          <w:tcPr>
            <w:tcW w:w="1236" w:type="dxa"/>
            <w:tcBorders>
              <w:tl2br w:val="single" w:sz="4" w:space="0" w:color="auto"/>
            </w:tcBorders>
            <w:vAlign w:val="center"/>
          </w:tcPr>
          <w:p w14:paraId="60E5ED01" w14:textId="77777777" w:rsidR="0044367C" w:rsidRDefault="0044367C" w:rsidP="00910E7A">
            <w:pPr>
              <w:pStyle w:val="a7"/>
              <w:tabs>
                <w:tab w:val="left" w:pos="3402"/>
              </w:tabs>
              <w:snapToGrid w:val="0"/>
              <w:jc w:val="center"/>
              <w:rPr>
                <w:rFonts w:ascii="Times New Roman" w:hAnsi="Times New Roman" w:cs="Times New Roman"/>
              </w:rPr>
            </w:pPr>
          </w:p>
        </w:tc>
        <w:tc>
          <w:tcPr>
            <w:tcW w:w="1236" w:type="dxa"/>
            <w:vAlign w:val="center"/>
          </w:tcPr>
          <w:p w14:paraId="6FC220C4"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经历时间</w:t>
            </w:r>
          </w:p>
        </w:tc>
        <w:tc>
          <w:tcPr>
            <w:tcW w:w="2076" w:type="dxa"/>
            <w:vAlign w:val="center"/>
          </w:tcPr>
          <w:p w14:paraId="05700481"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人均国民生产总值</w:t>
            </w:r>
          </w:p>
        </w:tc>
      </w:tr>
      <w:tr w:rsidR="0044367C" w14:paraId="6816654A" w14:textId="77777777" w:rsidTr="00910E7A">
        <w:trPr>
          <w:jc w:val="center"/>
        </w:trPr>
        <w:tc>
          <w:tcPr>
            <w:tcW w:w="1236" w:type="dxa"/>
            <w:vAlign w:val="center"/>
          </w:tcPr>
          <w:p w14:paraId="2BA2DDF8"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巴西</w:t>
            </w:r>
          </w:p>
        </w:tc>
        <w:tc>
          <w:tcPr>
            <w:tcW w:w="1236" w:type="dxa"/>
            <w:vAlign w:val="center"/>
          </w:tcPr>
          <w:p w14:paraId="222A3050"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30</w:t>
            </w:r>
            <w:r>
              <w:rPr>
                <w:rFonts w:ascii="Times New Roman" w:hAnsi="Times New Roman" w:cs="Times New Roman"/>
              </w:rPr>
              <w:t>年</w:t>
            </w:r>
          </w:p>
        </w:tc>
        <w:tc>
          <w:tcPr>
            <w:tcW w:w="2076" w:type="dxa"/>
            <w:vAlign w:val="center"/>
          </w:tcPr>
          <w:p w14:paraId="478C2FE6"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增加</w:t>
            </w:r>
            <w:r>
              <w:rPr>
                <w:rFonts w:ascii="Times New Roman" w:hAnsi="Times New Roman" w:cs="Times New Roman"/>
              </w:rPr>
              <w:t>2/3</w:t>
            </w:r>
          </w:p>
        </w:tc>
      </w:tr>
      <w:tr w:rsidR="0044367C" w14:paraId="23AB0096" w14:textId="77777777" w:rsidTr="00910E7A">
        <w:trPr>
          <w:jc w:val="center"/>
        </w:trPr>
        <w:tc>
          <w:tcPr>
            <w:tcW w:w="1236" w:type="dxa"/>
            <w:vAlign w:val="center"/>
          </w:tcPr>
          <w:p w14:paraId="3E38C6D0"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发达国家</w:t>
            </w:r>
          </w:p>
        </w:tc>
        <w:tc>
          <w:tcPr>
            <w:tcW w:w="1236" w:type="dxa"/>
            <w:vAlign w:val="center"/>
          </w:tcPr>
          <w:p w14:paraId="232FE7DD"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50</w:t>
            </w:r>
            <w:r>
              <w:rPr>
                <w:rFonts w:ascii="Times New Roman" w:hAnsi="Times New Roman" w:cs="Times New Roman"/>
              </w:rPr>
              <w:t>年</w:t>
            </w:r>
          </w:p>
        </w:tc>
        <w:tc>
          <w:tcPr>
            <w:tcW w:w="2076" w:type="dxa"/>
            <w:vAlign w:val="center"/>
          </w:tcPr>
          <w:p w14:paraId="7FDEDC01" w14:textId="77777777" w:rsidR="0044367C" w:rsidRDefault="0044367C" w:rsidP="00910E7A">
            <w:pPr>
              <w:pStyle w:val="a7"/>
              <w:tabs>
                <w:tab w:val="left" w:pos="3402"/>
              </w:tabs>
              <w:snapToGrid w:val="0"/>
              <w:jc w:val="center"/>
              <w:rPr>
                <w:rFonts w:ascii="Times New Roman" w:hAnsi="Times New Roman" w:cs="Times New Roman"/>
              </w:rPr>
            </w:pPr>
            <w:r>
              <w:rPr>
                <w:rFonts w:ascii="Times New Roman" w:hAnsi="Times New Roman" w:cs="Times New Roman"/>
              </w:rPr>
              <w:t>增加</w:t>
            </w:r>
            <w:r>
              <w:rPr>
                <w:rFonts w:ascii="Times New Roman" w:hAnsi="Times New Roman" w:cs="Times New Roman"/>
              </w:rPr>
              <w:t>2.5</w:t>
            </w:r>
            <w:r>
              <w:rPr>
                <w:rFonts w:ascii="Times New Roman" w:hAnsi="Times New Roman" w:cs="Times New Roman"/>
              </w:rPr>
              <w:t>倍</w:t>
            </w:r>
          </w:p>
        </w:tc>
      </w:tr>
    </w:tbl>
    <w:p w14:paraId="7109C7D5" w14:textId="40A19849" w:rsidR="0044367C" w:rsidRDefault="00483975" w:rsidP="0044367C">
      <w:pPr>
        <w:pStyle w:val="a7"/>
        <w:tabs>
          <w:tab w:val="left" w:pos="3402"/>
        </w:tabs>
        <w:snapToGrid w:val="0"/>
        <w:rPr>
          <w:rFonts w:ascii="Times New Roman" w:hAnsi="Times New Roman" w:cs="Times New Roman"/>
        </w:rPr>
      </w:pPr>
      <w:r>
        <w:rPr>
          <w:rFonts w:ascii="Times New Roman" w:hAnsi="Times New Roman" w:cs="Times New Roman"/>
        </w:rPr>
        <w:t>3</w:t>
      </w:r>
      <w:r w:rsidR="0044367C">
        <w:rPr>
          <w:rFonts w:ascii="Times New Roman" w:hAnsi="Times New Roman" w:cs="Times New Roman"/>
        </w:rPr>
        <w:t>.</w:t>
      </w:r>
      <w:r w:rsidR="0044367C">
        <w:rPr>
          <w:rFonts w:ascii="Times New Roman" w:hAnsi="Times New Roman" w:cs="Times New Roman"/>
        </w:rPr>
        <w:t>表中数据说明，巴西城镇化进程中出现了</w:t>
      </w:r>
      <w:r w:rsidR="0044367C">
        <w:rPr>
          <w:rFonts w:ascii="Times New Roman" w:hAnsi="Times New Roman" w:cs="Times New Roman"/>
        </w:rPr>
        <w:t>(</w:t>
      </w:r>
      <w:r w:rsidR="0044367C">
        <w:rPr>
          <w:rFonts w:ascii="Times New Roman" w:hAnsi="Times New Roman" w:cs="Times New Roman"/>
        </w:rPr>
        <w:t xml:space="preserve">　　</w:t>
      </w:r>
      <w:r w:rsidR="0044367C">
        <w:rPr>
          <w:rFonts w:ascii="Times New Roman" w:hAnsi="Times New Roman" w:cs="Times New Roman"/>
        </w:rPr>
        <w:t>)</w:t>
      </w:r>
    </w:p>
    <w:p w14:paraId="31C3D08A" w14:textId="37C78AF1"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．滞后城镇化现象</w:t>
      </w:r>
      <w:r w:rsidR="00EF60AF">
        <w:rPr>
          <w:rFonts w:ascii="Times New Roman" w:hAnsi="Times New Roman" w:cs="Times New Roman" w:hint="eastAsia"/>
        </w:rPr>
        <w:t xml:space="preserve"> </w:t>
      </w:r>
      <w:r w:rsidR="00EF60AF">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．虚假城镇化现象</w:t>
      </w:r>
      <w:r w:rsidR="00EF60AF">
        <w:rPr>
          <w:rFonts w:ascii="Times New Roman" w:hAnsi="Times New Roman" w:cs="Times New Roman" w:hint="eastAsia"/>
        </w:rPr>
        <w:t xml:space="preserve"> </w:t>
      </w:r>
      <w:r w:rsidR="00EF60AF">
        <w:rPr>
          <w:rFonts w:ascii="Times New Roman" w:hAnsi="Times New Roman" w:cs="Times New Roman"/>
        </w:rPr>
        <w:t xml:space="preserve"> </w:t>
      </w:r>
      <w:r>
        <w:rPr>
          <w:rFonts w:ascii="Times New Roman" w:hAnsi="Times New Roman" w:cs="Times New Roman"/>
        </w:rPr>
        <w:t>C</w:t>
      </w:r>
      <w:r>
        <w:rPr>
          <w:rFonts w:ascii="Times New Roman" w:hAnsi="Times New Roman" w:cs="Times New Roman"/>
        </w:rPr>
        <w:t>．郊区化现象</w:t>
      </w:r>
      <w:r w:rsidR="00EF60AF">
        <w:rPr>
          <w:rFonts w:ascii="Times New Roman" w:hAnsi="Times New Roman" w:cs="Times New Roman" w:hint="eastAsia"/>
        </w:rPr>
        <w:t xml:space="preserve"> </w:t>
      </w:r>
      <w:r w:rsidR="00EF60AF">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w:t>
      </w:r>
      <w:r>
        <w:rPr>
          <w:rFonts w:hAnsi="宋体" w:cs="Times New Roman"/>
        </w:rPr>
        <w:t>“</w:t>
      </w:r>
      <w:r>
        <w:rPr>
          <w:rFonts w:ascii="Times New Roman" w:hAnsi="Times New Roman" w:cs="Times New Roman"/>
        </w:rPr>
        <w:t>农村病</w:t>
      </w:r>
      <w:r>
        <w:rPr>
          <w:rFonts w:hAnsi="宋体" w:cs="Times New Roman"/>
        </w:rPr>
        <w:t>”</w:t>
      </w:r>
      <w:r>
        <w:rPr>
          <w:rFonts w:ascii="Times New Roman" w:hAnsi="Times New Roman" w:cs="Times New Roman"/>
        </w:rPr>
        <w:t>现象</w:t>
      </w:r>
    </w:p>
    <w:p w14:paraId="402413ED" w14:textId="6F6E8E1C" w:rsidR="0044367C" w:rsidRDefault="00483975" w:rsidP="0044367C">
      <w:pPr>
        <w:pStyle w:val="a7"/>
        <w:tabs>
          <w:tab w:val="left" w:pos="3402"/>
        </w:tabs>
        <w:snapToGrid w:val="0"/>
        <w:rPr>
          <w:rFonts w:ascii="Times New Roman" w:hAnsi="Times New Roman" w:cs="Times New Roman"/>
        </w:rPr>
      </w:pPr>
      <w:r>
        <w:rPr>
          <w:rFonts w:ascii="Times New Roman" w:hAnsi="Times New Roman" w:cs="Times New Roman"/>
        </w:rPr>
        <w:t>4</w:t>
      </w:r>
      <w:r w:rsidR="0044367C">
        <w:rPr>
          <w:rFonts w:ascii="Times New Roman" w:hAnsi="Times New Roman" w:cs="Times New Roman"/>
        </w:rPr>
        <w:t>．上述现象给巴西带来的城市问题是</w:t>
      </w:r>
      <w:r w:rsidR="0044367C">
        <w:rPr>
          <w:rFonts w:ascii="Times New Roman" w:hAnsi="Times New Roman" w:cs="Times New Roman"/>
        </w:rPr>
        <w:t>(</w:t>
      </w:r>
      <w:r w:rsidR="0044367C">
        <w:rPr>
          <w:rFonts w:ascii="Times New Roman" w:hAnsi="Times New Roman" w:cs="Times New Roman"/>
        </w:rPr>
        <w:t xml:space="preserve">　　</w:t>
      </w:r>
      <w:r w:rsidR="0044367C">
        <w:rPr>
          <w:rFonts w:ascii="Times New Roman" w:hAnsi="Times New Roman" w:cs="Times New Roman"/>
        </w:rPr>
        <w:t>)</w:t>
      </w:r>
    </w:p>
    <w:p w14:paraId="09726460" w14:textId="6ADFCC51" w:rsidR="00483975" w:rsidRDefault="0044367C" w:rsidP="0044367C">
      <w:pPr>
        <w:pStyle w:val="a7"/>
        <w:tabs>
          <w:tab w:val="left" w:pos="3402"/>
        </w:tabs>
        <w:snapToGrid w:val="0"/>
        <w:rPr>
          <w:rFonts w:ascii="Times New Roman" w:hAnsi="Times New Roman" w:cs="Times New Roman"/>
        </w:rPr>
      </w:pPr>
      <w:r>
        <w:rPr>
          <w:rFonts w:hAnsi="宋体" w:cs="Times New Roman"/>
        </w:rPr>
        <w:t>①</w:t>
      </w:r>
      <w:r>
        <w:rPr>
          <w:rFonts w:ascii="Times New Roman" w:hAnsi="Times New Roman" w:cs="Times New Roman"/>
        </w:rPr>
        <w:t xml:space="preserve">高楼大厦鳞次栉比　</w:t>
      </w:r>
      <w:r w:rsidR="00483975">
        <w:rPr>
          <w:rFonts w:ascii="Times New Roman" w:hAnsi="Times New Roman" w:cs="Times New Roman" w:hint="eastAsia"/>
        </w:rPr>
        <w:t xml:space="preserve"> </w:t>
      </w:r>
      <w:r w:rsidR="00483975">
        <w:rPr>
          <w:rFonts w:ascii="Times New Roman" w:hAnsi="Times New Roman" w:cs="Times New Roman"/>
        </w:rPr>
        <w:t xml:space="preserve"> </w:t>
      </w:r>
      <w:r>
        <w:rPr>
          <w:rFonts w:hAnsi="宋体" w:cs="Times New Roman"/>
        </w:rPr>
        <w:t>②</w:t>
      </w:r>
      <w:r>
        <w:rPr>
          <w:rFonts w:ascii="Times New Roman" w:hAnsi="Times New Roman" w:cs="Times New Roman"/>
        </w:rPr>
        <w:t xml:space="preserve">就业困难　</w:t>
      </w:r>
      <w:r w:rsidR="00483975">
        <w:rPr>
          <w:rFonts w:ascii="Times New Roman" w:hAnsi="Times New Roman" w:cs="Times New Roman" w:hint="eastAsia"/>
        </w:rPr>
        <w:t xml:space="preserve"> </w:t>
      </w:r>
      <w:r w:rsidR="00483975">
        <w:rPr>
          <w:rFonts w:ascii="Times New Roman" w:hAnsi="Times New Roman" w:cs="Times New Roman"/>
        </w:rPr>
        <w:t xml:space="preserve"> </w:t>
      </w:r>
      <w:r>
        <w:rPr>
          <w:rFonts w:hAnsi="宋体" w:cs="Times New Roman"/>
        </w:rPr>
        <w:t>③</w:t>
      </w:r>
      <w:r>
        <w:rPr>
          <w:rFonts w:ascii="Times New Roman" w:hAnsi="Times New Roman" w:cs="Times New Roman"/>
        </w:rPr>
        <w:t xml:space="preserve">贫富差距大　</w:t>
      </w:r>
    </w:p>
    <w:p w14:paraId="431D441D" w14:textId="00AD1036" w:rsidR="0044367C" w:rsidRDefault="0044367C" w:rsidP="0044367C">
      <w:pPr>
        <w:pStyle w:val="a7"/>
        <w:tabs>
          <w:tab w:val="left" w:pos="3402"/>
        </w:tabs>
        <w:snapToGrid w:val="0"/>
        <w:rPr>
          <w:rFonts w:ascii="Times New Roman" w:hAnsi="Times New Roman" w:cs="Times New Roman"/>
        </w:rPr>
      </w:pPr>
      <w:r>
        <w:rPr>
          <w:rFonts w:hAnsi="宋体" w:cs="Times New Roman"/>
        </w:rPr>
        <w:t>④</w:t>
      </w:r>
      <w:r>
        <w:rPr>
          <w:rFonts w:ascii="Times New Roman" w:hAnsi="Times New Roman" w:cs="Times New Roman"/>
        </w:rPr>
        <w:t xml:space="preserve">家庭小轿车拥有量增加　</w:t>
      </w:r>
      <w:r w:rsidR="00483975">
        <w:rPr>
          <w:rFonts w:ascii="Times New Roman" w:hAnsi="Times New Roman" w:cs="Times New Roman" w:hint="eastAsia"/>
        </w:rPr>
        <w:t xml:space="preserve"> </w:t>
      </w:r>
      <w:r w:rsidR="00483975">
        <w:rPr>
          <w:rFonts w:ascii="Times New Roman" w:hAnsi="Times New Roman" w:cs="Times New Roman"/>
        </w:rPr>
        <w:t xml:space="preserve"> </w:t>
      </w:r>
      <w:r>
        <w:rPr>
          <w:rFonts w:hAnsi="宋体" w:cs="Times New Roman"/>
        </w:rPr>
        <w:t>⑤</w:t>
      </w:r>
      <w:r>
        <w:rPr>
          <w:rFonts w:ascii="Times New Roman" w:hAnsi="Times New Roman" w:cs="Times New Roman"/>
        </w:rPr>
        <w:t xml:space="preserve">环境污染严重　</w:t>
      </w:r>
      <w:r w:rsidR="00483975">
        <w:rPr>
          <w:rFonts w:ascii="Times New Roman" w:hAnsi="Times New Roman" w:cs="Times New Roman" w:hint="eastAsia"/>
        </w:rPr>
        <w:t xml:space="preserve"> </w:t>
      </w:r>
      <w:r w:rsidR="00483975">
        <w:rPr>
          <w:rFonts w:ascii="Times New Roman" w:hAnsi="Times New Roman" w:cs="Times New Roman"/>
        </w:rPr>
        <w:t xml:space="preserve"> </w:t>
      </w:r>
      <w:r>
        <w:rPr>
          <w:rFonts w:hAnsi="宋体" w:cs="Times New Roman"/>
        </w:rPr>
        <w:t>⑥</w:t>
      </w:r>
      <w:r>
        <w:rPr>
          <w:rFonts w:ascii="Times New Roman" w:hAnsi="Times New Roman" w:cs="Times New Roman"/>
        </w:rPr>
        <w:t>城区范围不断扩张</w:t>
      </w:r>
    </w:p>
    <w:p w14:paraId="05BE5085" w14:textId="2E6F61A9"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w:t>
      </w:r>
      <w:r>
        <w:rPr>
          <w:rFonts w:hAnsi="宋体" w:cs="Times New Roman"/>
        </w:rPr>
        <w:t>①④⑥</w:t>
      </w:r>
      <w:r>
        <w:rPr>
          <w:rFonts w:ascii="Times New Roman" w:hAnsi="Times New Roman" w:cs="Times New Roman"/>
        </w:rPr>
        <w:t xml:space="preserve">  </w:t>
      </w:r>
      <w:r w:rsidR="00EF60AF">
        <w:rPr>
          <w:rFonts w:ascii="Times New Roman" w:hAnsi="Times New Roman" w:cs="Times New Roman"/>
        </w:rPr>
        <w:t xml:space="preserve"> </w:t>
      </w:r>
      <w:r>
        <w:rPr>
          <w:rFonts w:ascii="Times New Roman" w:hAnsi="Times New Roman" w:cs="Times New Roman"/>
        </w:rPr>
        <w:t>B</w:t>
      </w:r>
      <w:r>
        <w:rPr>
          <w:rFonts w:ascii="Times New Roman" w:hAnsi="Times New Roman" w:cs="Times New Roman"/>
        </w:rPr>
        <w:t>．</w:t>
      </w:r>
      <w:r>
        <w:rPr>
          <w:rFonts w:hAnsi="宋体" w:cs="Times New Roman"/>
        </w:rPr>
        <w:t>②③⑤</w:t>
      </w:r>
      <w:r w:rsidR="00EF60AF">
        <w:rPr>
          <w:rFonts w:hAnsi="宋体" w:cs="Times New Roman"/>
        </w:rPr>
        <w:t xml:space="preserve">   </w:t>
      </w:r>
      <w:r>
        <w:rPr>
          <w:rFonts w:ascii="Times New Roman" w:hAnsi="Times New Roman" w:cs="Times New Roman"/>
        </w:rPr>
        <w:t>C</w:t>
      </w:r>
      <w:r>
        <w:rPr>
          <w:rFonts w:ascii="Times New Roman" w:hAnsi="Times New Roman" w:cs="Times New Roman"/>
        </w:rPr>
        <w:t>．</w:t>
      </w:r>
      <w:r>
        <w:rPr>
          <w:rFonts w:hAnsi="宋体" w:cs="Times New Roman"/>
        </w:rPr>
        <w:t>②④⑥</w:t>
      </w:r>
      <w:r>
        <w:rPr>
          <w:rFonts w:ascii="Times New Roman" w:hAnsi="Times New Roman" w:cs="Times New Roman"/>
        </w:rPr>
        <w:t xml:space="preserve"> </w:t>
      </w:r>
      <w:r w:rsidR="00EF60AF">
        <w:rPr>
          <w:rFonts w:ascii="Times New Roman" w:hAnsi="Times New Roman" w:cs="Times New Roman"/>
        </w:rPr>
        <w:t xml:space="preserve">  </w:t>
      </w:r>
      <w:r>
        <w:rPr>
          <w:rFonts w:ascii="Times New Roman" w:hAnsi="Times New Roman" w:cs="Times New Roman"/>
        </w:rPr>
        <w:t>D</w:t>
      </w:r>
      <w:r>
        <w:rPr>
          <w:rFonts w:ascii="Times New Roman" w:hAnsi="Times New Roman" w:cs="Times New Roman"/>
        </w:rPr>
        <w:t>．</w:t>
      </w:r>
      <w:r>
        <w:rPr>
          <w:rFonts w:hAnsi="宋体" w:cs="Times New Roman"/>
        </w:rPr>
        <w:t>①③⑤</w:t>
      </w:r>
    </w:p>
    <w:p w14:paraId="7123A20E" w14:textId="07BE126D" w:rsidR="0044367C" w:rsidRDefault="00483975" w:rsidP="0044367C">
      <w:pPr>
        <w:pStyle w:val="a7"/>
        <w:tabs>
          <w:tab w:val="left" w:pos="3402"/>
        </w:tabs>
        <w:snapToGrid w:val="0"/>
        <w:rPr>
          <w:rFonts w:ascii="Times New Roman" w:hAnsi="Times New Roman" w:cs="Times New Roman"/>
        </w:rPr>
      </w:pPr>
      <w:r>
        <w:rPr>
          <w:rFonts w:ascii="Times New Roman" w:hAnsi="Times New Roman" w:cs="Times New Roman"/>
        </w:rPr>
        <w:t>5</w:t>
      </w:r>
      <w:r w:rsidR="0044367C">
        <w:rPr>
          <w:rFonts w:ascii="Times New Roman" w:hAnsi="Times New Roman" w:cs="Times New Roman"/>
        </w:rPr>
        <w:t>．解决巴西城市问题最有效的措施是</w:t>
      </w:r>
      <w:r w:rsidR="0044367C">
        <w:rPr>
          <w:rFonts w:ascii="Times New Roman" w:hAnsi="Times New Roman" w:cs="Times New Roman"/>
        </w:rPr>
        <w:t>(</w:t>
      </w:r>
      <w:r w:rsidR="0044367C">
        <w:rPr>
          <w:rFonts w:ascii="Times New Roman" w:hAnsi="Times New Roman" w:cs="Times New Roman"/>
        </w:rPr>
        <w:t xml:space="preserve">　　</w:t>
      </w:r>
      <w:r w:rsidR="0044367C">
        <w:rPr>
          <w:rFonts w:ascii="Times New Roman" w:hAnsi="Times New Roman" w:cs="Times New Roman"/>
        </w:rPr>
        <w:t>)</w:t>
      </w:r>
    </w:p>
    <w:p w14:paraId="7F0CE593"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A</w:t>
      </w:r>
      <w:r>
        <w:rPr>
          <w:rFonts w:ascii="Times New Roman" w:hAnsi="Times New Roman" w:cs="Times New Roman"/>
        </w:rPr>
        <w:t>．扩大城镇用地规模</w:t>
      </w:r>
      <w:r>
        <w:rPr>
          <w:rFonts w:ascii="Times New Roman" w:hAnsi="Times New Roman" w:cs="Times New Roman" w:hint="eastAsia"/>
        </w:rPr>
        <w:t xml:space="preserve">       </w:t>
      </w:r>
      <w:r>
        <w:rPr>
          <w:rFonts w:ascii="Times New Roman" w:hAnsi="Times New Roman" w:cs="Times New Roman"/>
        </w:rPr>
        <w:t>B</w:t>
      </w:r>
      <w:r>
        <w:rPr>
          <w:rFonts w:ascii="Times New Roman" w:hAnsi="Times New Roman" w:cs="Times New Roman"/>
        </w:rPr>
        <w:t>．调整第二、第三产业结构</w:t>
      </w:r>
    </w:p>
    <w:p w14:paraId="2CD02739" w14:textId="77777777" w:rsidR="0044367C" w:rsidRDefault="0044367C" w:rsidP="0044367C">
      <w:pPr>
        <w:pStyle w:val="a7"/>
        <w:tabs>
          <w:tab w:val="left" w:pos="3402"/>
        </w:tabs>
        <w:snapToGrid w:val="0"/>
        <w:rPr>
          <w:rFonts w:ascii="Times New Roman" w:hAnsi="Times New Roman" w:cs="Times New Roman"/>
        </w:rPr>
      </w:pPr>
      <w:r>
        <w:rPr>
          <w:rFonts w:ascii="Times New Roman" w:hAnsi="Times New Roman" w:cs="Times New Roman"/>
        </w:rPr>
        <w:t>C</w:t>
      </w:r>
      <w:r>
        <w:rPr>
          <w:rFonts w:ascii="Times New Roman" w:hAnsi="Times New Roman" w:cs="Times New Roman"/>
        </w:rPr>
        <w:t>．加强基础设施建设</w:t>
      </w:r>
      <w:r>
        <w:rPr>
          <w:rFonts w:ascii="Times New Roman" w:hAnsi="Times New Roman" w:cs="Times New Roman" w:hint="eastAsia"/>
        </w:rPr>
        <w:t xml:space="preserve">       </w:t>
      </w:r>
      <w:r>
        <w:rPr>
          <w:rFonts w:ascii="Times New Roman" w:hAnsi="Times New Roman" w:cs="Times New Roman"/>
        </w:rPr>
        <w:t>D</w:t>
      </w:r>
      <w:r>
        <w:rPr>
          <w:rFonts w:ascii="Times New Roman" w:hAnsi="Times New Roman" w:cs="Times New Roman"/>
        </w:rPr>
        <w:t>．促进工业和服务业发展</w:t>
      </w:r>
    </w:p>
    <w:p w14:paraId="0418FD2E" w14:textId="77777777" w:rsidR="00460BE9" w:rsidRDefault="00460BE9" w:rsidP="0044367C">
      <w:pPr>
        <w:pStyle w:val="a7"/>
        <w:tabs>
          <w:tab w:val="left" w:pos="3402"/>
        </w:tabs>
        <w:snapToGrid w:val="0"/>
        <w:rPr>
          <w:b/>
          <w:bCs/>
        </w:rPr>
      </w:pPr>
    </w:p>
    <w:p w14:paraId="7AF46824" w14:textId="315AD137" w:rsidR="0044367C" w:rsidRDefault="0044367C" w:rsidP="0044367C">
      <w:pPr>
        <w:pStyle w:val="a7"/>
        <w:tabs>
          <w:tab w:val="left" w:pos="3402"/>
        </w:tabs>
        <w:snapToGrid w:val="0"/>
        <w:rPr>
          <w:rFonts w:ascii="Times New Roman" w:hAnsi="Times New Roman" w:cs="Times New Roman"/>
        </w:rPr>
      </w:pPr>
      <w:r>
        <w:rPr>
          <w:rFonts w:hint="eastAsia"/>
          <w:b/>
          <w:bCs/>
        </w:rPr>
        <w:t>（★选做题）</w:t>
      </w:r>
      <w:r>
        <w:rPr>
          <w:rFonts w:ascii="Times New Roman" w:hAnsi="Times New Roman" w:cs="Times New Roman"/>
        </w:rPr>
        <w:t>我国正在积极推进城镇化建设。你认为我国城镇化建设应从哪些方面推进？</w:t>
      </w:r>
    </w:p>
    <w:p w14:paraId="12AD04A4" w14:textId="77777777" w:rsidR="0044367C" w:rsidRPr="0044367C" w:rsidRDefault="0044367C">
      <w:pPr>
        <w:rPr>
          <w:rFonts w:hint="eastAsia"/>
        </w:rPr>
      </w:pPr>
    </w:p>
    <w:sectPr w:rsidR="0044367C" w:rsidRPr="0044367C">
      <w:footerReference w:type="default" r:id="rId37"/>
      <w:pgSz w:w="11850" w:h="16783"/>
      <w:pgMar w:top="850" w:right="850" w:bottom="850" w:left="85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3B148" w14:textId="77777777" w:rsidR="003B463E" w:rsidRDefault="003B463E" w:rsidP="001A3B45">
      <w:r>
        <w:separator/>
      </w:r>
    </w:p>
  </w:endnote>
  <w:endnote w:type="continuationSeparator" w:id="0">
    <w:p w14:paraId="35063008" w14:textId="77777777" w:rsidR="003B463E" w:rsidRDefault="003B463E" w:rsidP="001A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楷体_GB2312">
    <w:altName w:val="微软雅黑"/>
    <w:charset w:val="86"/>
    <w:family w:val="modern"/>
    <w:pitch w:val="default"/>
    <w:sig w:usb0="00000001" w:usb1="080E0000" w:usb2="0000000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9E01" w14:textId="7C98C9F7" w:rsidR="00296185" w:rsidRDefault="001A3B45">
    <w:pPr>
      <w:pStyle w:val="a5"/>
    </w:pPr>
    <w:r>
      <w:rPr>
        <w:noProof/>
      </w:rPr>
      <mc:AlternateContent>
        <mc:Choice Requires="wps">
          <w:drawing>
            <wp:anchor distT="0" distB="0" distL="114300" distR="114300" simplePos="0" relativeHeight="251659264" behindDoc="0" locked="0" layoutInCell="1" allowOverlap="1" wp14:anchorId="350EDE02" wp14:editId="0AF1E2DC">
              <wp:simplePos x="0" y="0"/>
              <wp:positionH relativeFrom="margin">
                <wp:align>center</wp:align>
              </wp:positionH>
              <wp:positionV relativeFrom="paragraph">
                <wp:posOffset>0</wp:posOffset>
              </wp:positionV>
              <wp:extent cx="58420" cy="139700"/>
              <wp:effectExtent l="0" t="635" r="0" b="2540"/>
              <wp:wrapNone/>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1667D290" w14:textId="77777777" w:rsidR="00296185"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50EDE02" id="_x0000_t202" coordsize="21600,21600" o:spt="202" path="m,l,21600r21600,l21600,xe">
              <v:stroke joinstyle="miter"/>
              <v:path gradientshapeok="t" o:connecttype="rect"/>
            </v:shapetype>
            <v:shape id="文本框 23" o:spid="_x0000_s1026" type="#_x0000_t202" style="position:absolute;margin-left:0;margin-top:0;width:4.6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" filled="f" stroked="f">
              <v:textbox style="mso-fit-shape-to-text:t" inset="0,0,0,0">
                <w:txbxContent>
                  <w:p w14:paraId="1667D290" w14:textId="77777777" w:rsidR="00296185" w:rsidRDefault="00000000">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DC930C" w14:textId="77777777" w:rsidR="003B463E" w:rsidRDefault="003B463E" w:rsidP="001A3B45">
      <w:r>
        <w:separator/>
      </w:r>
    </w:p>
  </w:footnote>
  <w:footnote w:type="continuationSeparator" w:id="0">
    <w:p w14:paraId="3552194E" w14:textId="77777777" w:rsidR="003B463E" w:rsidRDefault="003B463E" w:rsidP="001A3B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D0A63A"/>
    <w:multiLevelType w:val="singleLevel"/>
    <w:tmpl w:val="A8D0A63A"/>
    <w:lvl w:ilvl="0">
      <w:start w:val="1"/>
      <w:numFmt w:val="decimal"/>
      <w:lvlText w:val="%1."/>
      <w:lvlJc w:val="left"/>
      <w:pPr>
        <w:ind w:left="425" w:hanging="425"/>
      </w:pPr>
      <w:rPr>
        <w:rFonts w:hint="default"/>
      </w:rPr>
    </w:lvl>
  </w:abstractNum>
  <w:abstractNum w:abstractNumId="1" w15:restartNumberingAfterBreak="0">
    <w:nsid w:val="15D37C29"/>
    <w:multiLevelType w:val="singleLevel"/>
    <w:tmpl w:val="15D37C29"/>
    <w:lvl w:ilvl="0">
      <w:start w:val="1"/>
      <w:numFmt w:val="decimal"/>
      <w:lvlText w:val="%1."/>
      <w:lvlJc w:val="left"/>
      <w:pPr>
        <w:ind w:left="425" w:hanging="425"/>
      </w:pPr>
      <w:rPr>
        <w:rFonts w:hint="default"/>
      </w:rPr>
    </w:lvl>
  </w:abstractNum>
  <w:num w:numId="1" w16cid:durableId="1298150211">
    <w:abstractNumId w:val="0"/>
  </w:num>
  <w:num w:numId="2" w16cid:durableId="13621974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7"/>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8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CB4"/>
    <w:rsid w:val="00110127"/>
    <w:rsid w:val="001A3B45"/>
    <w:rsid w:val="00235CB4"/>
    <w:rsid w:val="0029523F"/>
    <w:rsid w:val="00296185"/>
    <w:rsid w:val="002F6891"/>
    <w:rsid w:val="00304E1B"/>
    <w:rsid w:val="0031123D"/>
    <w:rsid w:val="00336D42"/>
    <w:rsid w:val="003B463E"/>
    <w:rsid w:val="0044367C"/>
    <w:rsid w:val="00460BE9"/>
    <w:rsid w:val="00483975"/>
    <w:rsid w:val="005102AC"/>
    <w:rsid w:val="00582424"/>
    <w:rsid w:val="006E0C5C"/>
    <w:rsid w:val="006F6715"/>
    <w:rsid w:val="007958B8"/>
    <w:rsid w:val="008E3270"/>
    <w:rsid w:val="00AB1EA4"/>
    <w:rsid w:val="00BB2B2B"/>
    <w:rsid w:val="00C00116"/>
    <w:rsid w:val="00C46324"/>
    <w:rsid w:val="00C77FCE"/>
    <w:rsid w:val="00D343AD"/>
    <w:rsid w:val="00EF60AF"/>
    <w:rsid w:val="00F00270"/>
    <w:rsid w:val="00FD3B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80"/>
    <o:shapelayout v:ext="edit">
      <o:idmap v:ext="edit" data="2"/>
    </o:shapelayout>
  </w:shapeDefaults>
  <w:decimalSymbol w:val="."/>
  <w:listSeparator w:val=","/>
  <w14:docId w14:val="2D63BC6D"/>
  <w15:chartTrackingRefBased/>
  <w15:docId w15:val="{D1FA21E4-6FA7-4680-98C0-F561A427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A3B45"/>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A3B45"/>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A3B45"/>
    <w:rPr>
      <w:sz w:val="18"/>
      <w:szCs w:val="18"/>
    </w:rPr>
  </w:style>
  <w:style w:type="paragraph" w:styleId="a5">
    <w:name w:val="footer"/>
    <w:basedOn w:val="a"/>
    <w:link w:val="a6"/>
    <w:unhideWhenUsed/>
    <w:rsid w:val="001A3B45"/>
    <w:pPr>
      <w:tabs>
        <w:tab w:val="center" w:pos="4153"/>
        <w:tab w:val="right" w:pos="8306"/>
      </w:tabs>
      <w:snapToGrid w:val="0"/>
      <w:jc w:val="left"/>
    </w:pPr>
    <w:rPr>
      <w:sz w:val="18"/>
      <w:szCs w:val="18"/>
    </w:rPr>
  </w:style>
  <w:style w:type="character" w:customStyle="1" w:styleId="a6">
    <w:name w:val="页脚 字符"/>
    <w:basedOn w:val="a0"/>
    <w:link w:val="a5"/>
    <w:uiPriority w:val="99"/>
    <w:rsid w:val="001A3B45"/>
    <w:rPr>
      <w:sz w:val="18"/>
      <w:szCs w:val="18"/>
    </w:rPr>
  </w:style>
  <w:style w:type="paragraph" w:styleId="a7">
    <w:name w:val="Plain Text"/>
    <w:basedOn w:val="a"/>
    <w:link w:val="a8"/>
    <w:rsid w:val="001A3B45"/>
    <w:rPr>
      <w:rFonts w:ascii="宋体" w:hAnsi="Courier New" w:cs="Courier New"/>
      <w:szCs w:val="21"/>
    </w:rPr>
  </w:style>
  <w:style w:type="character" w:customStyle="1" w:styleId="a8">
    <w:name w:val="纯文本 字符"/>
    <w:basedOn w:val="a0"/>
    <w:link w:val="a7"/>
    <w:rsid w:val="001A3B45"/>
    <w:rPr>
      <w:rFonts w:ascii="宋体" w:eastAsia="宋体" w:hAnsi="Courier New" w:cs="Courier New"/>
      <w:szCs w:val="21"/>
    </w:rPr>
  </w:style>
  <w:style w:type="table" w:styleId="a9">
    <w:name w:val="Table Grid"/>
    <w:basedOn w:val="a1"/>
    <w:rsid w:val="001A3B45"/>
    <w:pPr>
      <w:widowControl w:val="0"/>
      <w:jc w:val="both"/>
    </w:pPr>
    <w:rPr>
      <w:rFonts w:ascii="Times New Roman" w:eastAsia="宋体" w:hAnsi="Times New Roman"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file:///F:\&#22320;&#29702;&#40065;&#25945;&#24517;&#20462;2&#23398;&#20064;&#31508;&#35760;\XX123.TIF" TargetMode="External"/><Relationship Id="rId34"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file:///F:\&#22320;&#29702;&#40065;&#25945;&#24517;&#20462;2&#23398;&#20064;&#31508;&#35760;\D113.TIF" TargetMode="External"/><Relationship Id="rId33" Type="http://schemas.openxmlformats.org/officeDocument/2006/relationships/image" Target="file:///F:\&#22320;&#29702;&#40065;&#25945;&#24517;&#20462;2&#23398;&#20064;&#31508;&#35760;\D119.TI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file:///\\&#31859;&#26133;\e\&#31859;&#26133;\2020\&#21516;&#27493;\&#22320;&#29702;\&#27493;&#27493;&#39640;%20&#22320;&#29702;%20&#40065;&#25945;&#29256;%20&#24517;&#20462;&#31532;&#20108;&#20876;%20&#26032;&#25945;&#26448;\&#20840;&#20070;&#23436;&#25972;&#30340;Word&#29256;&#25991;&#26723;\D129.TIF" TargetMode="External"/><Relationship Id="rId20" Type="http://schemas.openxmlformats.org/officeDocument/2006/relationships/image" Target="media/image9.png"/><Relationship Id="rId29" Type="http://schemas.openxmlformats.org/officeDocument/2006/relationships/image" Target="file:///\\&#31859;&#26133;\e\&#31859;&#26133;\2020\&#21516;&#27493;\&#22320;&#29702;\&#27493;&#27493;&#39640;%20&#22320;&#29702;%20&#40065;&#25945;&#29256;%20&#24517;&#20462;&#31532;&#20108;&#20876;%20&#26032;&#25945;&#26448;\&#20840;&#20070;&#23436;&#25972;&#30340;Word&#29256;&#25991;&#26723;\XX124.TI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file:///\\&#31859;&#26133;\e\&#31859;&#26133;\2020\&#21516;&#27493;\&#22320;&#29702;\&#27493;&#27493;&#39640;%20&#22320;&#29702;%20&#40065;&#25945;&#29256;%20&#24517;&#20462;&#31532;&#20108;&#20876;%20&#26032;&#25945;&#26448;\&#20840;&#20070;&#23436;&#25972;&#30340;Word&#29256;&#25991;&#26723;\xx114.TIF" TargetMode="External"/><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file:///\\&#31859;&#26133;\e\&#31859;&#26133;\2020\&#21516;&#27493;\&#22320;&#29702;\&#27493;&#27493;&#39640;%20&#22320;&#29702;%20&#40065;&#25945;&#29256;%20&#24517;&#20462;&#31532;&#20108;&#20876;%20&#26032;&#25945;&#26448;\&#20840;&#20070;&#23436;&#25972;&#30340;Word&#29256;&#25991;&#26723;\XX127.TIF" TargetMode="External"/><Relationship Id="rId28" Type="http://schemas.openxmlformats.org/officeDocument/2006/relationships/image" Target="media/image13.png"/><Relationship Id="rId36"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file:///F:\&#22320;&#29702;&#40065;&#25945;&#24517;&#20462;2&#23398;&#20064;&#31508;&#35760;\+13.TIF" TargetMode="External"/><Relationship Id="rId31" Type="http://schemas.openxmlformats.org/officeDocument/2006/relationships/image" Target="file:///\\&#31859;&#26133;\e\&#31859;&#26133;\2020\&#21516;&#27493;\&#22320;&#29702;\&#27493;&#27493;&#39640;%20&#22320;&#29702;%20&#40065;&#25945;&#29256;%20&#24517;&#20462;&#31532;&#20108;&#20876;%20&#26032;&#25945;&#26448;\&#20840;&#20070;&#23436;&#25972;&#30340;Word&#29256;&#25991;&#26723;\D118.TIF" TargetMode="External"/><Relationship Id="rId4" Type="http://schemas.openxmlformats.org/officeDocument/2006/relationships/settings" Target="settings.xml"/><Relationship Id="rId9" Type="http://schemas.openxmlformats.org/officeDocument/2006/relationships/image" Target="file:///\\&#31859;&#26133;\e\&#31859;&#26133;\2020\&#21516;&#27493;\&#22320;&#29702;\&#27493;&#27493;&#39640;%20&#22320;&#29702;%20&#40065;&#25945;&#29256;%20&#24517;&#20462;&#31532;&#20108;&#20876;%20&#26032;&#25945;&#26448;\&#20840;&#20070;&#23436;&#25972;&#30340;Word&#29256;&#25991;&#26723;\XX113.TIF" TargetMode="Externa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file:///\\&#31859;&#26133;\e\&#31859;&#26133;\2020\&#21516;&#27493;\&#22320;&#29702;\&#27493;&#27493;&#39640;%20&#22320;&#29702;%20&#40065;&#25945;&#29256;%20&#24517;&#20462;&#31532;&#20108;&#20876;%20&#26032;&#25945;&#26448;\&#20840;&#20070;&#23436;&#25972;&#30340;Word&#29256;&#25991;&#26723;\D115.TIF" TargetMode="External"/><Relationship Id="rId30" Type="http://schemas.openxmlformats.org/officeDocument/2006/relationships/image" Target="media/image14.png"/><Relationship Id="rId35" Type="http://schemas.openxmlformats.org/officeDocument/2006/relationships/image" Target="file:///\\&#31859;&#26133;\e\&#31859;&#26133;\2020\&#21516;&#27493;\&#22320;&#29702;\&#27493;&#27493;&#39640;%20&#22320;&#29702;%20&#40065;&#25945;&#29256;%20&#24517;&#20462;&#31532;&#20108;&#20876;%20&#26032;&#25945;&#26448;\&#20840;&#20070;&#23436;&#25972;&#30340;Word&#29256;&#25991;&#26723;\XX125.TIF"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31D3E6-3238-4011-A748-0951C48053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6</Pages>
  <Words>2084</Words>
  <Characters>11880</Characters>
  <Application>Microsoft Office Word</Application>
  <DocSecurity>0</DocSecurity>
  <Lines>99</Lines>
  <Paragraphs>27</Paragraphs>
  <ScaleCrop>false</ScaleCrop>
  <Company/>
  <LinksUpToDate>false</LinksUpToDate>
  <CharactersWithSpaces>13937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 凡</dc:creator>
  <cp:keywords/>
  <dc:description/>
  <cp:lastModifiedBy>李 凡</cp:lastModifiedBy>
  <cp:revision>18</cp:revision>
  <dcterms:created xsi:type="dcterms:W3CDTF">2023-03-10T01:22:00Z</dcterms:created>
  <dcterms:modified xsi:type="dcterms:W3CDTF">2023-03-16T01:26:00Z</dcterms:modified>
</cp:coreProperties>
</file>