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F09C" w14:textId="77777777" w:rsidR="00E80304" w:rsidRDefault="00E80304" w:rsidP="00E80304">
      <w:pPr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江苏省仪征中学2022—2023学年度第二学期高一地理学科提升性练习</w:t>
      </w:r>
    </w:p>
    <w:p w14:paraId="1A868197" w14:textId="77777777" w:rsidR="00E80304" w:rsidRDefault="00E80304" w:rsidP="00E80304">
      <w:pPr>
        <w:jc w:val="center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研制人：王维中      审核人：王维中</w:t>
      </w:r>
    </w:p>
    <w:p w14:paraId="35264D6E" w14:textId="77777777" w:rsidR="00E80304" w:rsidRDefault="00E80304" w:rsidP="00E80304">
      <w:pPr>
        <w:jc w:val="center"/>
        <w:rPr>
          <w:rFonts w:hint="eastAsia"/>
          <w:b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 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       </w:t>
      </w:r>
      <w:r>
        <w:rPr>
          <w:rFonts w:ascii="楷体" w:eastAsia="楷体" w:hAnsi="楷体" w:cs="楷体" w:hint="eastAsia"/>
          <w:bCs/>
          <w:sz w:val="24"/>
        </w:rPr>
        <w:t>时间：3月</w:t>
      </w:r>
      <w:r>
        <w:rPr>
          <w:rFonts w:ascii="楷体" w:eastAsia="楷体" w:hAnsi="楷体" w:cs="楷体"/>
          <w:bCs/>
          <w:sz w:val="24"/>
        </w:rPr>
        <w:t>16</w:t>
      </w:r>
      <w:r>
        <w:rPr>
          <w:rFonts w:ascii="楷体" w:eastAsia="楷体" w:hAnsi="楷体" w:cs="楷体" w:hint="eastAsia"/>
          <w:bCs/>
          <w:sz w:val="24"/>
        </w:rPr>
        <w:t>日 作业时长：20分钟</w:t>
      </w:r>
    </w:p>
    <w:p w14:paraId="19754B0E" w14:textId="77777777" w:rsidR="00E80304" w:rsidRPr="004F7A0B" w:rsidRDefault="00E80304" w:rsidP="00E80304">
      <w:pPr>
        <w:jc w:val="left"/>
        <w:textAlignment w:val="center"/>
        <w:rPr>
          <w:rFonts w:hint="eastAsia"/>
          <w:b/>
        </w:rPr>
      </w:pPr>
      <w:r>
        <w:rPr>
          <w:rFonts w:hint="eastAsia"/>
          <w:b/>
        </w:rPr>
        <w:t>一、单选题</w:t>
      </w:r>
    </w:p>
    <w:p w14:paraId="43CD269C" w14:textId="77777777" w:rsidR="00E80304" w:rsidRDefault="00E80304" w:rsidP="00E80304">
      <w:pPr>
        <w:jc w:val="left"/>
        <w:rPr>
          <w:rFonts w:hint="eastAsia"/>
          <w:szCs w:val="21"/>
        </w:rPr>
      </w:pPr>
      <w:r>
        <w:rPr>
          <w:szCs w:val="21"/>
        </w:rPr>
        <w:t>1</w:t>
      </w:r>
      <w:r>
        <w:rPr>
          <w:szCs w:val="21"/>
        </w:rPr>
        <w:t>．下列四幅等压线图</w:t>
      </w:r>
      <w:r>
        <w:rPr>
          <w:szCs w:val="21"/>
        </w:rPr>
        <w:t>(</w:t>
      </w:r>
      <w:r>
        <w:rPr>
          <w:szCs w:val="21"/>
        </w:rPr>
        <w:t>单位：百帕</w:t>
      </w:r>
      <w:r>
        <w:rPr>
          <w:szCs w:val="21"/>
        </w:rPr>
        <w:t>)</w:t>
      </w:r>
      <w:r>
        <w:rPr>
          <w:szCs w:val="21"/>
        </w:rPr>
        <w:t>中，能正确反映北半球近地面风向的是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304F164D" w14:textId="465C1392" w:rsidR="00E80304" w:rsidRDefault="00E80304" w:rsidP="00E80304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 wp14:anchorId="3589F6C2" wp14:editId="6FAFCD18">
            <wp:extent cx="1089025" cy="76327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B</w:t>
      </w:r>
      <w:r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 wp14:anchorId="08CC45C0" wp14:editId="1E1C5958">
            <wp:extent cx="1192530" cy="76327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C</w:t>
      </w:r>
      <w:r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 wp14:anchorId="1F9C7EFD" wp14:editId="1B4BC9CA">
            <wp:extent cx="1184910" cy="82677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 wp14:anchorId="51C07824" wp14:editId="0EE63E2C">
            <wp:extent cx="1192530" cy="835025"/>
            <wp:effectExtent l="0" t="0" r="762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74377" w14:textId="77777777" w:rsidR="00E80304" w:rsidRDefault="00E80304" w:rsidP="00E80304">
      <w:pPr>
        <w:tabs>
          <w:tab w:val="left" w:pos="4156"/>
        </w:tabs>
        <w:jc w:val="left"/>
        <w:rPr>
          <w:rFonts w:hint="eastAsia"/>
          <w:szCs w:val="21"/>
        </w:rPr>
      </w:pPr>
    </w:p>
    <w:p w14:paraId="48840E9C" w14:textId="77777777" w:rsidR="00E80304" w:rsidRDefault="00E80304" w:rsidP="00E80304">
      <w:pPr>
        <w:ind w:firstLine="420"/>
        <w:jc w:val="left"/>
        <w:rPr>
          <w:szCs w:val="21"/>
        </w:rPr>
      </w:pPr>
      <w:r>
        <w:rPr>
          <w:rFonts w:ascii="楷体" w:eastAsia="楷体" w:hAnsi="楷体" w:cs="楷体"/>
          <w:szCs w:val="21"/>
        </w:rPr>
        <w:t>“全球变暖”已是不争的事实，同时越来越多的证据表明，与之相伴随的还有“全球变暗”，即地球大气中的悬浮颗粒物增加，云层变厚，能够直接到达地球表面的阳光逐渐减少，地球因此而变得越来越“暗”。</w:t>
      </w:r>
      <w:r>
        <w:rPr>
          <w:szCs w:val="21"/>
        </w:rPr>
        <w:t>据此完成下面小题。</w:t>
      </w:r>
    </w:p>
    <w:p w14:paraId="0D316379" w14:textId="77777777" w:rsidR="00E80304" w:rsidRDefault="00E80304" w:rsidP="00E80304">
      <w:pPr>
        <w:jc w:val="left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．引起</w:t>
      </w:r>
      <w:r>
        <w:rPr>
          <w:szCs w:val="21"/>
        </w:rPr>
        <w:t>“</w:t>
      </w:r>
      <w:r>
        <w:rPr>
          <w:szCs w:val="21"/>
        </w:rPr>
        <w:t>全球变暖</w:t>
      </w:r>
      <w:r>
        <w:rPr>
          <w:szCs w:val="21"/>
        </w:rPr>
        <w:t>”</w:t>
      </w:r>
      <w:r>
        <w:rPr>
          <w:szCs w:val="21"/>
        </w:rPr>
        <w:t>和</w:t>
      </w:r>
      <w:r>
        <w:rPr>
          <w:szCs w:val="21"/>
        </w:rPr>
        <w:t>“</w:t>
      </w:r>
      <w:r>
        <w:rPr>
          <w:szCs w:val="21"/>
        </w:rPr>
        <w:t>全球变暗</w:t>
      </w:r>
      <w:r>
        <w:rPr>
          <w:szCs w:val="21"/>
        </w:rPr>
        <w:t>”</w:t>
      </w:r>
      <w:r>
        <w:rPr>
          <w:szCs w:val="21"/>
        </w:rPr>
        <w:t>的主要人为原因是（</w:t>
      </w:r>
      <w:r>
        <w:rPr>
          <w:rFonts w:ascii="Times New Roman" w:eastAsia="Times New Roman" w:hAnsi="Times New Roman"/>
          <w:kern w:val="0"/>
          <w:szCs w:val="21"/>
        </w:rPr>
        <w:t>    </w:t>
      </w:r>
      <w:r>
        <w:rPr>
          <w:szCs w:val="21"/>
        </w:rPr>
        <w:t>）</w:t>
      </w:r>
    </w:p>
    <w:p w14:paraId="3AC1C28B" w14:textId="77777777" w:rsidR="00E80304" w:rsidRDefault="00E80304" w:rsidP="00E80304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．太阳辐射能力在减弱</w:t>
      </w:r>
      <w:r>
        <w:rPr>
          <w:szCs w:val="21"/>
        </w:rPr>
        <w:tab/>
        <w:t>B</w:t>
      </w:r>
      <w:r>
        <w:rPr>
          <w:szCs w:val="21"/>
        </w:rPr>
        <w:t>．使用化石燃料排放大量微粒物</w:t>
      </w:r>
    </w:p>
    <w:p w14:paraId="36512111" w14:textId="77777777" w:rsidR="00E80304" w:rsidRDefault="00E80304" w:rsidP="00E80304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．火山喷发产生火山灰</w:t>
      </w:r>
      <w:r>
        <w:rPr>
          <w:szCs w:val="21"/>
        </w:rPr>
        <w:tab/>
        <w:t>D</w:t>
      </w:r>
      <w:r>
        <w:rPr>
          <w:szCs w:val="21"/>
        </w:rPr>
        <w:t>．沙尘暴肆虐全球</w:t>
      </w:r>
    </w:p>
    <w:p w14:paraId="616E6975" w14:textId="77777777" w:rsidR="00E80304" w:rsidRDefault="00E80304" w:rsidP="00E80304">
      <w:pPr>
        <w:jc w:val="left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</w:t>
      </w:r>
      <w:r>
        <w:rPr>
          <w:szCs w:val="21"/>
        </w:rPr>
        <w:t>“</w:t>
      </w:r>
      <w:r>
        <w:rPr>
          <w:szCs w:val="21"/>
        </w:rPr>
        <w:t>全球变暖</w:t>
      </w:r>
      <w:r>
        <w:rPr>
          <w:szCs w:val="21"/>
        </w:rPr>
        <w:t>”</w:t>
      </w:r>
      <w:r>
        <w:rPr>
          <w:szCs w:val="21"/>
        </w:rPr>
        <w:t>将带来多方面的影响，下列影响可能产生的有（</w:t>
      </w:r>
      <w:r>
        <w:rPr>
          <w:rFonts w:ascii="Times New Roman" w:eastAsia="Times New Roman" w:hAnsi="Times New Roman"/>
          <w:kern w:val="0"/>
          <w:szCs w:val="21"/>
        </w:rPr>
        <w:t>    </w:t>
      </w:r>
      <w:r>
        <w:rPr>
          <w:szCs w:val="21"/>
        </w:rPr>
        <w:t>）</w:t>
      </w:r>
    </w:p>
    <w:p w14:paraId="63D09700" w14:textId="77777777" w:rsidR="00E80304" w:rsidRDefault="00E80304" w:rsidP="00E80304">
      <w:pPr>
        <w:jc w:val="left"/>
        <w:rPr>
          <w:szCs w:val="21"/>
        </w:rPr>
      </w:pPr>
      <w:r>
        <w:rPr>
          <w:szCs w:val="21"/>
        </w:rPr>
        <w:t>①</w:t>
      </w:r>
      <w:r>
        <w:rPr>
          <w:szCs w:val="21"/>
        </w:rPr>
        <w:t>海平面上升，部分岛屿淹没</w:t>
      </w:r>
      <w:r>
        <w:rPr>
          <w:rFonts w:ascii="Times New Roman" w:eastAsia="Times New Roman" w:hAnsi="Times New Roman"/>
          <w:kern w:val="0"/>
          <w:szCs w:val="21"/>
        </w:rPr>
        <w:t>    </w:t>
      </w:r>
      <w:r>
        <w:rPr>
          <w:szCs w:val="21"/>
        </w:rPr>
        <w:t>②</w:t>
      </w:r>
      <w:r>
        <w:rPr>
          <w:szCs w:val="21"/>
        </w:rPr>
        <w:t>干旱等灾害事件增加</w:t>
      </w:r>
      <w:r>
        <w:rPr>
          <w:rFonts w:ascii="Times New Roman" w:eastAsia="Times New Roman" w:hAnsi="Times New Roman"/>
          <w:kern w:val="0"/>
          <w:szCs w:val="21"/>
        </w:rPr>
        <w:t>    </w:t>
      </w:r>
      <w:r>
        <w:rPr>
          <w:szCs w:val="21"/>
        </w:rPr>
        <w:t xml:space="preserve"> </w:t>
      </w:r>
    </w:p>
    <w:p w14:paraId="543DD19C" w14:textId="77777777" w:rsidR="00E80304" w:rsidRDefault="00E80304" w:rsidP="00E80304">
      <w:pPr>
        <w:jc w:val="left"/>
        <w:rPr>
          <w:szCs w:val="21"/>
        </w:rPr>
      </w:pPr>
      <w:r>
        <w:rPr>
          <w:szCs w:val="21"/>
        </w:rPr>
        <w:t>③</w:t>
      </w:r>
      <w:r>
        <w:rPr>
          <w:szCs w:val="21"/>
        </w:rPr>
        <w:t>短期内，全球河流水减少</w:t>
      </w:r>
      <w:r>
        <w:rPr>
          <w:szCs w:val="21"/>
        </w:rPr>
        <w:t>④</w:t>
      </w:r>
      <w:r>
        <w:rPr>
          <w:szCs w:val="21"/>
        </w:rPr>
        <w:t>高纬度地区农作物产量增加</w:t>
      </w:r>
      <w:r>
        <w:rPr>
          <w:rFonts w:ascii="Times New Roman" w:eastAsia="Times New Roman" w:hAnsi="Times New Roman"/>
          <w:kern w:val="0"/>
          <w:szCs w:val="21"/>
        </w:rPr>
        <w:t>   </w:t>
      </w:r>
      <w:r>
        <w:rPr>
          <w:szCs w:val="21"/>
        </w:rPr>
        <w:t xml:space="preserve"> </w:t>
      </w:r>
    </w:p>
    <w:p w14:paraId="629F3C1D" w14:textId="77777777" w:rsidR="00E80304" w:rsidRDefault="00E80304" w:rsidP="00E80304">
      <w:pPr>
        <w:jc w:val="left"/>
        <w:rPr>
          <w:szCs w:val="21"/>
        </w:rPr>
      </w:pPr>
      <w:r>
        <w:rPr>
          <w:szCs w:val="21"/>
        </w:rPr>
        <w:t>⑤</w:t>
      </w:r>
      <w:r>
        <w:rPr>
          <w:szCs w:val="21"/>
        </w:rPr>
        <w:t>城市比郊区气温更低</w:t>
      </w:r>
      <w:r>
        <w:rPr>
          <w:rFonts w:ascii="Times New Roman" w:eastAsia="Times New Roman" w:hAnsi="Times New Roman"/>
          <w:kern w:val="0"/>
          <w:szCs w:val="21"/>
        </w:rPr>
        <w:t>    </w:t>
      </w:r>
      <w:r>
        <w:rPr>
          <w:szCs w:val="21"/>
        </w:rPr>
        <w:t xml:space="preserve"> ⑥</w:t>
      </w:r>
      <w:r>
        <w:rPr>
          <w:szCs w:val="21"/>
        </w:rPr>
        <w:t>高山地区的冰川融水减少</w:t>
      </w:r>
    </w:p>
    <w:p w14:paraId="11D21AB3" w14:textId="77777777" w:rsidR="00E80304" w:rsidRDefault="00E80304" w:rsidP="00E80304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①②③</w: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szCs w:val="21"/>
        </w:rPr>
        <w:t>②④⑤</w:t>
      </w:r>
      <w:r>
        <w:rPr>
          <w:szCs w:val="21"/>
        </w:rPr>
        <w:tab/>
        <w:t>C</w:t>
      </w:r>
      <w:r>
        <w:rPr>
          <w:szCs w:val="21"/>
        </w:rPr>
        <w:t>．</w:t>
      </w:r>
      <w:r>
        <w:rPr>
          <w:szCs w:val="21"/>
        </w:rPr>
        <w:t>①②④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szCs w:val="21"/>
        </w:rPr>
        <w:t>①④⑤</w:t>
      </w:r>
    </w:p>
    <w:p w14:paraId="445709A9" w14:textId="77777777" w:rsidR="00E80304" w:rsidRDefault="00E80304" w:rsidP="00E80304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</w:p>
    <w:p w14:paraId="5A1A80EB" w14:textId="77777777" w:rsidR="00E80304" w:rsidRDefault="00E80304" w:rsidP="00E80304">
      <w:pPr>
        <w:jc w:val="left"/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．下图为</w:t>
      </w:r>
      <w:r>
        <w:rPr>
          <w:szCs w:val="21"/>
        </w:rPr>
        <w:t>“</w:t>
      </w:r>
      <w:r>
        <w:rPr>
          <w:szCs w:val="21"/>
        </w:rPr>
        <w:t>大气受热过程示意图</w:t>
      </w:r>
      <w:r>
        <w:rPr>
          <w:szCs w:val="21"/>
        </w:rPr>
        <w:t>”</w:t>
      </w:r>
    </w:p>
    <w:p w14:paraId="45D0A01F" w14:textId="52599850" w:rsidR="00E80304" w:rsidRDefault="00E80304" w:rsidP="00E80304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5FCDDAD0" wp14:editId="56E961CB">
            <wp:extent cx="2743200" cy="13360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F9B9C8D" w14:textId="77777777" w:rsidR="00E80304" w:rsidRDefault="00E80304" w:rsidP="00E80304">
      <w:pPr>
        <w:jc w:val="left"/>
        <w:rPr>
          <w:rFonts w:hint="eastAsia"/>
          <w:szCs w:val="21"/>
        </w:rPr>
      </w:pPr>
      <w:r>
        <w:rPr>
          <w:szCs w:val="21"/>
        </w:rPr>
        <w:t>“</w:t>
      </w:r>
      <w:r>
        <w:rPr>
          <w:szCs w:val="21"/>
        </w:rPr>
        <w:t>本以正身，惟德温</w:t>
      </w:r>
      <w:proofErr w:type="gramStart"/>
      <w:r>
        <w:rPr>
          <w:szCs w:val="21"/>
        </w:rPr>
        <w:t>温</w:t>
      </w:r>
      <w:proofErr w:type="gramEnd"/>
      <w:r>
        <w:rPr>
          <w:szCs w:val="21"/>
        </w:rPr>
        <w:t>，如冬之日，如夏之云</w:t>
      </w:r>
      <w:r>
        <w:rPr>
          <w:szCs w:val="21"/>
        </w:rPr>
        <w:t>”</w:t>
      </w:r>
      <w:r>
        <w:rPr>
          <w:szCs w:val="21"/>
        </w:rPr>
        <w:t>中的</w:t>
      </w:r>
      <w:r>
        <w:rPr>
          <w:szCs w:val="21"/>
        </w:rPr>
        <w:t>“</w:t>
      </w:r>
      <w:r>
        <w:rPr>
          <w:szCs w:val="21"/>
        </w:rPr>
        <w:t>夏之云</w:t>
      </w:r>
      <w:r>
        <w:rPr>
          <w:szCs w:val="21"/>
        </w:rPr>
        <w:t>”</w:t>
      </w:r>
      <w:r>
        <w:rPr>
          <w:szCs w:val="21"/>
        </w:rPr>
        <w:t>令人舒适是因为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3FD1BE84" w14:textId="77777777" w:rsidR="00E80304" w:rsidRDefault="00E80304" w:rsidP="00E80304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①</w:t>
      </w:r>
      <w:r>
        <w:rPr>
          <w:szCs w:val="21"/>
        </w:rPr>
        <w:t>强</w: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szCs w:val="21"/>
        </w:rPr>
        <w:t>②</w:t>
      </w:r>
      <w:r>
        <w:rPr>
          <w:szCs w:val="21"/>
        </w:rPr>
        <w:t>强</w:t>
      </w:r>
      <w:r>
        <w:rPr>
          <w:szCs w:val="21"/>
        </w:rPr>
        <w:tab/>
        <w:t>C</w:t>
      </w:r>
      <w:r>
        <w:rPr>
          <w:szCs w:val="21"/>
        </w:rPr>
        <w:t>．</w:t>
      </w:r>
      <w:r>
        <w:rPr>
          <w:szCs w:val="21"/>
        </w:rPr>
        <w:t>③</w:t>
      </w:r>
      <w:r>
        <w:rPr>
          <w:szCs w:val="21"/>
        </w:rPr>
        <w:t>弱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szCs w:val="21"/>
        </w:rPr>
        <w:t>④</w:t>
      </w:r>
      <w:r>
        <w:rPr>
          <w:szCs w:val="21"/>
        </w:rPr>
        <w:t>强</w:t>
      </w:r>
    </w:p>
    <w:p w14:paraId="6C869A01" w14:textId="77777777" w:rsidR="00E80304" w:rsidRDefault="00E80304" w:rsidP="00E80304">
      <w:pPr>
        <w:ind w:firstLine="420"/>
        <w:jc w:val="lef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/>
          <w:szCs w:val="21"/>
        </w:rPr>
        <w:t>下图为大气受热过程示意图。据此完成下面小题。</w:t>
      </w:r>
    </w:p>
    <w:p w14:paraId="02CF0038" w14:textId="7DFA2C1B" w:rsidR="00E80304" w:rsidRDefault="00E80304" w:rsidP="00E80304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77504051" wp14:editId="138F5D47">
            <wp:extent cx="2934335" cy="1327785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A480E87" w14:textId="77777777" w:rsidR="00E80304" w:rsidRDefault="00E80304" w:rsidP="00E80304">
      <w:pPr>
        <w:jc w:val="left"/>
        <w:rPr>
          <w:rFonts w:hint="eastAsia"/>
          <w:szCs w:val="21"/>
        </w:rPr>
      </w:pPr>
      <w:r>
        <w:rPr>
          <w:szCs w:val="21"/>
        </w:rPr>
        <w:t>5</w:t>
      </w:r>
      <w:r>
        <w:rPr>
          <w:szCs w:val="21"/>
        </w:rPr>
        <w:t>．图中能够反映大气对地面有保温作用的是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19623501" w14:textId="77777777" w:rsidR="00E80304" w:rsidRDefault="00E80304" w:rsidP="00E80304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①</w: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szCs w:val="21"/>
        </w:rPr>
        <w:t>②</w:t>
      </w:r>
      <w:r>
        <w:rPr>
          <w:szCs w:val="21"/>
        </w:rPr>
        <w:tab/>
        <w:t>C</w:t>
      </w:r>
      <w:r>
        <w:rPr>
          <w:szCs w:val="21"/>
        </w:rPr>
        <w:t>．</w:t>
      </w:r>
      <w:r>
        <w:rPr>
          <w:szCs w:val="21"/>
        </w:rPr>
        <w:t>③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szCs w:val="21"/>
        </w:rPr>
        <w:t>④</w:t>
      </w:r>
    </w:p>
    <w:p w14:paraId="67981751" w14:textId="77777777" w:rsidR="00E80304" w:rsidRDefault="00E80304" w:rsidP="00E80304">
      <w:pPr>
        <w:jc w:val="left"/>
        <w:rPr>
          <w:rFonts w:hint="eastAsia"/>
          <w:szCs w:val="21"/>
        </w:rPr>
      </w:pPr>
      <w:r>
        <w:rPr>
          <w:szCs w:val="21"/>
        </w:rPr>
        <w:t>6</w:t>
      </w:r>
      <w:r>
        <w:rPr>
          <w:szCs w:val="21"/>
        </w:rPr>
        <w:t>．强度不受天气状况影响的是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50C361DB" w14:textId="77777777" w:rsidR="00E80304" w:rsidRDefault="00E80304" w:rsidP="00E80304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①</w: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szCs w:val="21"/>
        </w:rPr>
        <w:t>②</w:t>
      </w:r>
      <w:r>
        <w:rPr>
          <w:szCs w:val="21"/>
        </w:rPr>
        <w:tab/>
        <w:t>C</w:t>
      </w:r>
      <w:r>
        <w:rPr>
          <w:szCs w:val="21"/>
        </w:rPr>
        <w:t>．</w:t>
      </w:r>
      <w:r>
        <w:rPr>
          <w:szCs w:val="21"/>
        </w:rPr>
        <w:t>③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szCs w:val="21"/>
        </w:rPr>
        <w:t>④</w:t>
      </w:r>
    </w:p>
    <w:p w14:paraId="5C651F03" w14:textId="77777777" w:rsidR="00E80304" w:rsidRDefault="00E80304" w:rsidP="00E80304">
      <w:pPr>
        <w:ind w:firstLineChars="200" w:firstLine="420"/>
        <w:jc w:val="left"/>
        <w:rPr>
          <w:rFonts w:ascii="楷体" w:eastAsia="楷体" w:hAnsi="楷体"/>
          <w:szCs w:val="21"/>
        </w:rPr>
      </w:pPr>
    </w:p>
    <w:p w14:paraId="728DE9D2" w14:textId="4DC36777" w:rsidR="00E80304" w:rsidRPr="004F7A0B" w:rsidRDefault="00E80304" w:rsidP="00E80304">
      <w:pPr>
        <w:ind w:firstLineChars="200" w:firstLine="420"/>
        <w:jc w:val="left"/>
        <w:rPr>
          <w:rFonts w:ascii="楷体" w:eastAsia="楷体" w:hAnsi="楷体"/>
          <w:szCs w:val="21"/>
        </w:rPr>
      </w:pPr>
      <w:r w:rsidRPr="004F7A0B">
        <w:rPr>
          <w:rFonts w:ascii="楷体" w:eastAsia="楷体" w:hAnsi="楷体"/>
          <w:szCs w:val="21"/>
        </w:rPr>
        <w:lastRenderedPageBreak/>
        <w:t>目前，中国地下水开采总量已占总供水量的18%，北京、河北等地地下水开采总量占总供水量的50%以上。</w:t>
      </w:r>
    </w:p>
    <w:p w14:paraId="49500045" w14:textId="77777777" w:rsidR="00E80304" w:rsidRDefault="00E80304" w:rsidP="00E80304">
      <w:pPr>
        <w:jc w:val="left"/>
        <w:rPr>
          <w:szCs w:val="21"/>
        </w:rPr>
      </w:pPr>
      <w:r>
        <w:rPr>
          <w:szCs w:val="21"/>
        </w:rPr>
        <w:t>7</w:t>
      </w:r>
      <w:r>
        <w:rPr>
          <w:szCs w:val="21"/>
        </w:rPr>
        <w:t>．北京、河北等地地下水使用量偏高的自然原因有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1D272EF6" w14:textId="77777777" w:rsidR="00E80304" w:rsidRDefault="00E80304" w:rsidP="00E80304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．地处半干旱区</w:t>
      </w:r>
      <w:r>
        <w:rPr>
          <w:szCs w:val="21"/>
        </w:rPr>
        <w:t>B</w:t>
      </w:r>
      <w:r>
        <w:rPr>
          <w:szCs w:val="21"/>
        </w:rPr>
        <w:t>．河流流量小，流程短</w:t>
      </w:r>
      <w:r>
        <w:rPr>
          <w:szCs w:val="21"/>
        </w:rPr>
        <w:t>C</w:t>
      </w:r>
      <w:r>
        <w:rPr>
          <w:szCs w:val="21"/>
        </w:rPr>
        <w:t>．地表水污染严重</w:t>
      </w:r>
      <w:r>
        <w:rPr>
          <w:szCs w:val="21"/>
        </w:rPr>
        <w:t>D</w:t>
      </w:r>
      <w:r>
        <w:rPr>
          <w:szCs w:val="21"/>
        </w:rPr>
        <w:t>．降水集中，雨季短</w:t>
      </w:r>
    </w:p>
    <w:p w14:paraId="03414952" w14:textId="77777777" w:rsidR="00E80304" w:rsidRDefault="00E80304" w:rsidP="00E80304">
      <w:pPr>
        <w:jc w:val="left"/>
        <w:rPr>
          <w:szCs w:val="21"/>
        </w:rPr>
      </w:pPr>
      <w:r>
        <w:rPr>
          <w:szCs w:val="21"/>
        </w:rPr>
        <w:t>8</w:t>
      </w:r>
      <w:r>
        <w:rPr>
          <w:szCs w:val="21"/>
        </w:rPr>
        <w:t>．下列人类活动中，最有利于地下径流得到稳定补给的是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7AA679DF" w14:textId="77777777" w:rsidR="00E80304" w:rsidRDefault="00E80304" w:rsidP="00E80304">
      <w:pPr>
        <w:jc w:val="left"/>
        <w:rPr>
          <w:szCs w:val="21"/>
        </w:rPr>
      </w:pPr>
      <w:r>
        <w:rPr>
          <w:szCs w:val="21"/>
        </w:rPr>
        <w:t>①</w:t>
      </w:r>
      <w:r>
        <w:rPr>
          <w:szCs w:val="21"/>
        </w:rPr>
        <w:t>山区封山育林</w:t>
      </w:r>
      <w:r>
        <w:rPr>
          <w:szCs w:val="21"/>
        </w:rPr>
        <w:t>②</w:t>
      </w:r>
      <w:r>
        <w:rPr>
          <w:szCs w:val="21"/>
        </w:rPr>
        <w:t>坡度较小的丘陵修筑梯田</w:t>
      </w:r>
      <w:r>
        <w:rPr>
          <w:szCs w:val="21"/>
        </w:rPr>
        <w:t xml:space="preserve"> ③</w:t>
      </w:r>
      <w:r>
        <w:rPr>
          <w:szCs w:val="21"/>
        </w:rPr>
        <w:t>农田采用滴灌技术</w:t>
      </w:r>
      <w:r>
        <w:rPr>
          <w:szCs w:val="21"/>
        </w:rPr>
        <w:t>④</w:t>
      </w:r>
      <w:r>
        <w:rPr>
          <w:szCs w:val="21"/>
        </w:rPr>
        <w:t>加固河流堤防</w:t>
      </w:r>
    </w:p>
    <w:p w14:paraId="5F9E4ADC" w14:textId="77777777" w:rsidR="00E80304" w:rsidRDefault="00E80304" w:rsidP="00E80304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</w:rPr>
        <w:t>①②</w:t>
      </w:r>
      <w:r>
        <w:rPr>
          <w:szCs w:val="21"/>
        </w:rPr>
        <w:tab/>
        <w:t>B</w:t>
      </w:r>
      <w:r>
        <w:rPr>
          <w:szCs w:val="21"/>
        </w:rPr>
        <w:t>．</w:t>
      </w:r>
      <w:r>
        <w:rPr>
          <w:szCs w:val="21"/>
        </w:rPr>
        <w:t>③④</w:t>
      </w:r>
      <w:r>
        <w:rPr>
          <w:szCs w:val="21"/>
        </w:rPr>
        <w:tab/>
        <w:t>C</w:t>
      </w:r>
      <w:r>
        <w:rPr>
          <w:szCs w:val="21"/>
        </w:rPr>
        <w:t>．</w:t>
      </w:r>
      <w:r>
        <w:rPr>
          <w:szCs w:val="21"/>
        </w:rPr>
        <w:t>①③</w:t>
      </w:r>
      <w:r>
        <w:rPr>
          <w:szCs w:val="21"/>
        </w:rPr>
        <w:tab/>
        <w:t>D</w:t>
      </w:r>
      <w:r>
        <w:rPr>
          <w:szCs w:val="21"/>
        </w:rPr>
        <w:t>．</w:t>
      </w:r>
      <w:r>
        <w:rPr>
          <w:szCs w:val="21"/>
        </w:rPr>
        <w:t>②④</w:t>
      </w:r>
    </w:p>
    <w:p w14:paraId="56AACB96" w14:textId="77777777" w:rsidR="00E80304" w:rsidRDefault="00E80304" w:rsidP="00E80304">
      <w:pPr>
        <w:ind w:firstLine="420"/>
        <w:jc w:val="lef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/>
          <w:szCs w:val="21"/>
        </w:rPr>
        <w:t>下图为“水循环示意图”，据此完成下面小题。</w:t>
      </w:r>
    </w:p>
    <w:p w14:paraId="71512862" w14:textId="5CD10607" w:rsidR="00E80304" w:rsidRDefault="00E80304" w:rsidP="00E80304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5CC04CB3" wp14:editId="7E45F4E6">
            <wp:extent cx="2019935" cy="136779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1873136" w14:textId="77777777" w:rsidR="00E80304" w:rsidRDefault="00E80304" w:rsidP="00E80304">
      <w:pPr>
        <w:jc w:val="left"/>
        <w:rPr>
          <w:rFonts w:hint="eastAsia"/>
          <w:szCs w:val="21"/>
        </w:rPr>
      </w:pPr>
      <w:r>
        <w:rPr>
          <w:szCs w:val="21"/>
        </w:rPr>
        <w:t>9</w:t>
      </w:r>
      <w:r>
        <w:rPr>
          <w:szCs w:val="21"/>
        </w:rPr>
        <w:t>．图中</w:t>
      </w:r>
      <w:r>
        <w:rPr>
          <w:szCs w:val="21"/>
        </w:rPr>
        <w:t>②</w:t>
      </w:r>
      <w:r>
        <w:rPr>
          <w:szCs w:val="21"/>
        </w:rPr>
        <w:t>表示的水循环环节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4A77B6F7" w14:textId="77777777" w:rsidR="00E80304" w:rsidRDefault="00E80304" w:rsidP="00E80304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．下渗</w:t>
      </w:r>
      <w:r>
        <w:rPr>
          <w:szCs w:val="21"/>
        </w:rPr>
        <w:tab/>
        <w:t>B</w:t>
      </w:r>
      <w:r>
        <w:rPr>
          <w:szCs w:val="21"/>
        </w:rPr>
        <w:t>．地下径流</w:t>
      </w:r>
      <w:r>
        <w:rPr>
          <w:szCs w:val="21"/>
        </w:rPr>
        <w:tab/>
        <w:t>C</w:t>
      </w:r>
      <w:r>
        <w:rPr>
          <w:szCs w:val="21"/>
        </w:rPr>
        <w:t>．地表径流</w:t>
      </w:r>
      <w:r>
        <w:rPr>
          <w:szCs w:val="21"/>
        </w:rPr>
        <w:tab/>
        <w:t>D</w:t>
      </w:r>
      <w:r>
        <w:rPr>
          <w:szCs w:val="21"/>
        </w:rPr>
        <w:t>．大汽水分输送</w:t>
      </w:r>
    </w:p>
    <w:p w14:paraId="6DB2ED1B" w14:textId="77777777" w:rsidR="00E80304" w:rsidRDefault="00E80304" w:rsidP="00E80304">
      <w:pPr>
        <w:jc w:val="left"/>
        <w:rPr>
          <w:rFonts w:hint="eastAsia"/>
          <w:szCs w:val="21"/>
        </w:rPr>
      </w:pPr>
      <w:r>
        <w:rPr>
          <w:szCs w:val="21"/>
        </w:rPr>
        <w:t>10</w:t>
      </w:r>
      <w:r>
        <w:rPr>
          <w:szCs w:val="21"/>
        </w:rPr>
        <w:t>．图中各环节有参与的水循环类型是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043F1AAD" w14:textId="77777777" w:rsidR="00E80304" w:rsidRDefault="00E80304" w:rsidP="00E80304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．海陆间循环</w:t>
      </w:r>
      <w:r>
        <w:rPr>
          <w:szCs w:val="21"/>
        </w:rPr>
        <w:tab/>
        <w:t>B</w:t>
      </w:r>
      <w:r>
        <w:rPr>
          <w:szCs w:val="21"/>
        </w:rPr>
        <w:t>．陆地内循环</w:t>
      </w:r>
      <w:r>
        <w:rPr>
          <w:szCs w:val="21"/>
        </w:rPr>
        <w:tab/>
        <w:t>C</w:t>
      </w:r>
      <w:r>
        <w:rPr>
          <w:szCs w:val="21"/>
        </w:rPr>
        <w:t>．海上内循环</w:t>
      </w:r>
      <w:r>
        <w:rPr>
          <w:szCs w:val="21"/>
        </w:rPr>
        <w:tab/>
        <w:t>D</w:t>
      </w:r>
      <w:r>
        <w:rPr>
          <w:szCs w:val="21"/>
        </w:rPr>
        <w:t>．水循环</w:t>
      </w:r>
    </w:p>
    <w:p w14:paraId="03EF07B0" w14:textId="77777777" w:rsidR="00E80304" w:rsidRPr="004F7A0B" w:rsidRDefault="00E80304" w:rsidP="00E80304">
      <w:pPr>
        <w:tabs>
          <w:tab w:val="left" w:pos="2078"/>
          <w:tab w:val="left" w:pos="4156"/>
          <w:tab w:val="left" w:pos="6234"/>
        </w:tabs>
        <w:jc w:val="left"/>
        <w:rPr>
          <w:szCs w:val="21"/>
        </w:rPr>
      </w:pPr>
    </w:p>
    <w:p w14:paraId="04069E31" w14:textId="77777777" w:rsidR="00E80304" w:rsidRPr="004F7A0B" w:rsidRDefault="00E80304" w:rsidP="00E80304">
      <w:pPr>
        <w:ind w:firstLineChars="200" w:firstLine="420"/>
        <w:jc w:val="left"/>
        <w:rPr>
          <w:rFonts w:ascii="楷体" w:eastAsia="楷体" w:hAnsi="楷体"/>
          <w:szCs w:val="21"/>
        </w:rPr>
      </w:pPr>
      <w:r w:rsidRPr="004F7A0B">
        <w:rPr>
          <w:rFonts w:ascii="楷体" w:eastAsia="楷体" w:hAnsi="楷体" w:hint="eastAsia"/>
          <w:szCs w:val="21"/>
        </w:rPr>
        <w:t>下</w:t>
      </w:r>
      <w:r w:rsidRPr="004F7A0B">
        <w:rPr>
          <w:rFonts w:ascii="楷体" w:eastAsia="楷体" w:hAnsi="楷体"/>
          <w:szCs w:val="21"/>
        </w:rPr>
        <w:t>图为某地区剖面图，两河分水岭甲山森林破坏严重，近年来甲</w:t>
      </w:r>
      <w:proofErr w:type="gramStart"/>
      <w:r w:rsidRPr="004F7A0B">
        <w:rPr>
          <w:rFonts w:ascii="楷体" w:eastAsia="楷体" w:hAnsi="楷体"/>
          <w:szCs w:val="21"/>
        </w:rPr>
        <w:t>山实行</w:t>
      </w:r>
      <w:proofErr w:type="gramEnd"/>
      <w:r w:rsidRPr="004F7A0B">
        <w:rPr>
          <w:rFonts w:ascii="楷体" w:eastAsia="楷体" w:hAnsi="楷体"/>
          <w:szCs w:val="21"/>
        </w:rPr>
        <w:t>了全面封山育林，森林植被得以恢复。图中岩层1和岩层3为透水岩层，岩层2和岩层4为</w:t>
      </w:r>
      <w:proofErr w:type="gramStart"/>
      <w:r w:rsidRPr="004F7A0B">
        <w:rPr>
          <w:rFonts w:ascii="楷体" w:eastAsia="楷体" w:hAnsi="楷体"/>
          <w:szCs w:val="21"/>
        </w:rPr>
        <w:t>不</w:t>
      </w:r>
      <w:proofErr w:type="gramEnd"/>
      <w:r w:rsidRPr="004F7A0B">
        <w:rPr>
          <w:rFonts w:ascii="楷体" w:eastAsia="楷体" w:hAnsi="楷体"/>
          <w:szCs w:val="21"/>
        </w:rPr>
        <w:t>透水岩层。</w:t>
      </w:r>
      <w:proofErr w:type="gramStart"/>
      <w:r w:rsidRPr="004F7A0B">
        <w:rPr>
          <w:rFonts w:ascii="楷体" w:eastAsia="楷体" w:hAnsi="楷体"/>
          <w:szCs w:val="21"/>
        </w:rPr>
        <w:t>若区域</w:t>
      </w:r>
      <w:proofErr w:type="gramEnd"/>
      <w:r w:rsidRPr="004F7A0B">
        <w:rPr>
          <w:rFonts w:ascii="楷体" w:eastAsia="楷体" w:hAnsi="楷体"/>
          <w:szCs w:val="21"/>
        </w:rPr>
        <w:t>降水量不变，降水最终都转化为径流。</w:t>
      </w:r>
    </w:p>
    <w:p w14:paraId="0CEF7A92" w14:textId="77777777" w:rsidR="00E80304" w:rsidRDefault="00E80304" w:rsidP="00E80304">
      <w:pPr>
        <w:jc w:val="left"/>
        <w:rPr>
          <w:szCs w:val="21"/>
        </w:rPr>
      </w:pPr>
      <w:r>
        <w:rPr>
          <w:szCs w:val="21"/>
        </w:rPr>
        <w:t>11</w:t>
      </w:r>
      <w:r>
        <w:rPr>
          <w:szCs w:val="21"/>
        </w:rPr>
        <w:t>．甲山地森林植被恢复后，能够推断出的结论是（　　）</w:t>
      </w:r>
    </w:p>
    <w:p w14:paraId="5A3DF26D" w14:textId="7E5A8856" w:rsidR="00E80304" w:rsidRDefault="00E80304" w:rsidP="00E80304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584B50CF" wp14:editId="13820730">
            <wp:extent cx="3816350" cy="12401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58A3311" w14:textId="77777777" w:rsidR="00E80304" w:rsidRDefault="00E80304" w:rsidP="00E80304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proofErr w:type="gramStart"/>
      <w:r>
        <w:rPr>
          <w:szCs w:val="21"/>
        </w:rPr>
        <w:t>乙河平均</w:t>
      </w:r>
      <w:proofErr w:type="gramEnd"/>
      <w:r>
        <w:rPr>
          <w:szCs w:val="21"/>
        </w:rPr>
        <w:t>水位下降</w:t>
      </w:r>
      <w:r>
        <w:rPr>
          <w:szCs w:val="21"/>
        </w:rPr>
        <w:tab/>
        <w:t>B</w:t>
      </w:r>
      <w:r>
        <w:rPr>
          <w:szCs w:val="21"/>
        </w:rPr>
        <w:t>．丙河流量明显增加</w:t>
      </w:r>
    </w:p>
    <w:p w14:paraId="71D5C321" w14:textId="77777777" w:rsidR="00E80304" w:rsidRDefault="00E80304" w:rsidP="00E80304">
      <w:pPr>
        <w:tabs>
          <w:tab w:val="left" w:pos="4156"/>
        </w:tabs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．两河径流总量减少</w:t>
      </w:r>
      <w:r>
        <w:rPr>
          <w:szCs w:val="21"/>
        </w:rPr>
        <w:tab/>
        <w:t>D</w:t>
      </w:r>
      <w:r>
        <w:rPr>
          <w:szCs w:val="21"/>
        </w:rPr>
        <w:t>．海陆间水循环加快</w:t>
      </w:r>
    </w:p>
    <w:p w14:paraId="30ABAC6B" w14:textId="77777777" w:rsidR="00E80304" w:rsidRDefault="00E80304" w:rsidP="00E80304">
      <w:pPr>
        <w:ind w:firstLineChars="200" w:firstLine="420"/>
        <w:jc w:val="left"/>
        <w:rPr>
          <w:szCs w:val="21"/>
        </w:rPr>
      </w:pPr>
    </w:p>
    <w:p w14:paraId="45026035" w14:textId="77948ACD" w:rsidR="00E80304" w:rsidRPr="004F7A0B" w:rsidRDefault="00E80304" w:rsidP="00E80304">
      <w:pPr>
        <w:ind w:firstLineChars="200" w:firstLine="420"/>
        <w:jc w:val="left"/>
        <w:rPr>
          <w:rFonts w:ascii="楷体" w:eastAsia="楷体" w:hAnsi="楷体"/>
          <w:szCs w:val="21"/>
        </w:rPr>
      </w:pPr>
      <w:r w:rsidRPr="004F7A0B">
        <w:rPr>
          <w:rFonts w:ascii="楷体" w:eastAsia="楷体" w:hAnsi="楷体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0F1BB8B7" wp14:editId="0553B6B2">
            <wp:simplePos x="0" y="0"/>
            <wp:positionH relativeFrom="column">
              <wp:posOffset>4572000</wp:posOffset>
            </wp:positionH>
            <wp:positionV relativeFrom="paragraph">
              <wp:posOffset>294640</wp:posOffset>
            </wp:positionV>
            <wp:extent cx="1562100" cy="1429385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A0B">
        <w:rPr>
          <w:rFonts w:ascii="楷体" w:eastAsia="楷体" w:hAnsi="楷体"/>
          <w:szCs w:val="21"/>
        </w:rPr>
        <w:t>黑潮因水色深蓝似黑色而得名。主流经台湾东岸，进入东海，一部分穿过渤海海峡向渤海流去。结合下图，回答下列问题。</w:t>
      </w:r>
    </w:p>
    <w:p w14:paraId="0731BB35" w14:textId="77777777" w:rsidR="00E80304" w:rsidRDefault="00E80304" w:rsidP="00E80304">
      <w:pPr>
        <w:jc w:val="left"/>
        <w:rPr>
          <w:szCs w:val="21"/>
        </w:rPr>
      </w:pPr>
      <w:r>
        <w:rPr>
          <w:szCs w:val="21"/>
        </w:rPr>
        <w:t>12</w:t>
      </w:r>
      <w:r>
        <w:rPr>
          <w:szCs w:val="21"/>
        </w:rPr>
        <w:t>．下列说法正确的是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19E78D97" w14:textId="77777777" w:rsidR="00E80304" w:rsidRDefault="00E80304" w:rsidP="00E80304">
      <w:pPr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．黑潮位于大陆东岸，性质为寒流</w:t>
      </w:r>
    </w:p>
    <w:p w14:paraId="632F8935" w14:textId="77777777" w:rsidR="00E80304" w:rsidRDefault="00E80304" w:rsidP="00E80304">
      <w:pPr>
        <w:jc w:val="left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．黑潮位于大洋东岸，性质为寒流</w:t>
      </w:r>
    </w:p>
    <w:p w14:paraId="31AFAEAA" w14:textId="77777777" w:rsidR="00E80304" w:rsidRDefault="00E80304" w:rsidP="00E80304">
      <w:pPr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．黑潮分布在中高纬度地区，它的形成只受地形影响</w:t>
      </w:r>
    </w:p>
    <w:p w14:paraId="3BCC85A0" w14:textId="77777777" w:rsidR="00E80304" w:rsidRDefault="00E80304" w:rsidP="00E80304">
      <w:pPr>
        <w:jc w:val="left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．黑潮是北赤道暖流北上的一个分支，属于暖流</w:t>
      </w:r>
    </w:p>
    <w:p w14:paraId="302F2B1C" w14:textId="77777777" w:rsidR="00E80304" w:rsidRDefault="00E80304" w:rsidP="00E80304">
      <w:pPr>
        <w:jc w:val="left"/>
        <w:rPr>
          <w:szCs w:val="21"/>
        </w:rPr>
      </w:pPr>
      <w:r>
        <w:rPr>
          <w:szCs w:val="21"/>
        </w:rPr>
        <w:t>13</w:t>
      </w:r>
      <w:r>
        <w:rPr>
          <w:szCs w:val="21"/>
        </w:rPr>
        <w:t>．黑潮对我国地理环境的影响，正确的是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)</w:t>
      </w:r>
    </w:p>
    <w:p w14:paraId="1C959ECD" w14:textId="77777777" w:rsidR="00E80304" w:rsidRDefault="00E80304" w:rsidP="00E80304">
      <w:pPr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．黑潮对我国水汽输送和气候变化影响不大</w:t>
      </w:r>
    </w:p>
    <w:p w14:paraId="32F9D8D8" w14:textId="77777777" w:rsidR="00E80304" w:rsidRDefault="00E80304" w:rsidP="00E80304">
      <w:pPr>
        <w:jc w:val="left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．地处渤海湾内的秦皇岛，冬季因受黑潮的影响，海水温度保持在冰点以上，不致结冻</w:t>
      </w:r>
    </w:p>
    <w:p w14:paraId="36009D0D" w14:textId="77777777" w:rsidR="00E80304" w:rsidRDefault="00E80304" w:rsidP="00E80304">
      <w:pPr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．我国享有</w:t>
      </w:r>
      <w:r>
        <w:rPr>
          <w:szCs w:val="21"/>
        </w:rPr>
        <w:t>“</w:t>
      </w:r>
      <w:r>
        <w:rPr>
          <w:szCs w:val="21"/>
        </w:rPr>
        <w:t>天然鱼仓</w:t>
      </w:r>
      <w:r>
        <w:rPr>
          <w:szCs w:val="21"/>
        </w:rPr>
        <w:t>”</w:t>
      </w:r>
      <w:r>
        <w:rPr>
          <w:szCs w:val="21"/>
        </w:rPr>
        <w:t>之称的舟山渔场，与黑潮的影响无关</w:t>
      </w:r>
    </w:p>
    <w:p w14:paraId="5095D99B" w14:textId="77777777" w:rsidR="00E80304" w:rsidRDefault="00E80304" w:rsidP="00E80304">
      <w:pPr>
        <w:jc w:val="left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</w:t>
      </w:r>
      <w:proofErr w:type="gramStart"/>
      <w:r>
        <w:rPr>
          <w:szCs w:val="21"/>
        </w:rPr>
        <w:t>黑潮只</w:t>
      </w:r>
      <w:proofErr w:type="gramEnd"/>
      <w:r>
        <w:rPr>
          <w:szCs w:val="21"/>
        </w:rPr>
        <w:t>对我国的气候起重大作用</w:t>
      </w:r>
    </w:p>
    <w:p w14:paraId="698F8DDD" w14:textId="77777777" w:rsidR="00BF6AFB" w:rsidRPr="00E80304" w:rsidRDefault="00BF6AFB"/>
    <w:sectPr w:rsidR="00BF6AFB" w:rsidRPr="00E80304" w:rsidSect="00E80304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E54C" w14:textId="77777777" w:rsidR="00B37593" w:rsidRDefault="00B37593" w:rsidP="00E80304">
      <w:r>
        <w:separator/>
      </w:r>
    </w:p>
  </w:endnote>
  <w:endnote w:type="continuationSeparator" w:id="0">
    <w:p w14:paraId="620DF91A" w14:textId="77777777" w:rsidR="00B37593" w:rsidRDefault="00B37593" w:rsidP="00E8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73CE" w14:textId="77777777" w:rsidR="00B37593" w:rsidRDefault="00B37593" w:rsidP="00E80304">
      <w:r>
        <w:separator/>
      </w:r>
    </w:p>
  </w:footnote>
  <w:footnote w:type="continuationSeparator" w:id="0">
    <w:p w14:paraId="3FED3695" w14:textId="77777777" w:rsidR="00B37593" w:rsidRDefault="00B37593" w:rsidP="00E80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54"/>
    <w:rsid w:val="00415E54"/>
    <w:rsid w:val="00B37593"/>
    <w:rsid w:val="00BF6AFB"/>
    <w:rsid w:val="00E8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45D7E"/>
  <w15:chartTrackingRefBased/>
  <w15:docId w15:val="{DD1DB6DA-3148-454E-8CC7-3016F071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3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03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03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03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李 凡</cp:lastModifiedBy>
  <cp:revision>2</cp:revision>
  <dcterms:created xsi:type="dcterms:W3CDTF">2023-03-16T00:36:00Z</dcterms:created>
  <dcterms:modified xsi:type="dcterms:W3CDTF">2023-03-16T00:38:00Z</dcterms:modified>
</cp:coreProperties>
</file>