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17</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第二次世界大战与战后国际秩序的形成</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29</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通过了解两次世界大战，理解20世纪上半期国际秩序的变动</w:t>
      </w:r>
      <w:r>
        <w:rPr>
          <w:rFonts w:hint="eastAsia" w:ascii="宋体" w:hAnsi="宋体" w:eastAsia="宋体" w:cs="宋体"/>
          <w:kern w:val="2"/>
          <w:sz w:val="21"/>
          <w:szCs w:val="21"/>
          <w:lang w:val="en-US" w:eastAsia="zh-CN" w:bidi="ar-SA"/>
        </w:rPr>
        <w:t>。</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sz w:val="21"/>
          <w:szCs w:val="21"/>
        </w:rPr>
      </w:pPr>
      <w:r>
        <w:rPr>
          <w:rFonts w:hint="eastAsia" w:ascii="宋体" w:hAnsi="宋体" w:eastAsia="宋体" w:cs="宋体"/>
          <w:b/>
          <w:sz w:val="21"/>
          <w:szCs w:val="21"/>
        </w:rPr>
        <w:t>【课前自主学习】</w:t>
      </w:r>
      <w:r>
        <w:rPr>
          <w:rFonts w:hint="eastAsia" w:ascii="宋体" w:hAnsi="宋体" w:eastAsia="宋体" w:cs="宋体"/>
          <w:sz w:val="21"/>
          <w:szCs w:val="21"/>
        </w:rPr>
        <w:t>战后国际秩序的建立</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1.雅尔塔体系的建立</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（1）建立：第二次世界大战中后期，反法西斯同盟国的首脑相继在开罗、</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和</w:t>
      </w:r>
      <w:r>
        <w:rPr>
          <w:rFonts w:hint="eastAsia" w:ascii="宋体" w:hAnsi="宋体" w:eastAsia="宋体" w:cs="宋体"/>
          <w:sz w:val="21"/>
          <w:szCs w:val="21"/>
          <w:u w:val="single"/>
        </w:rPr>
        <w:t xml:space="preserve">       </w:t>
      </w:r>
      <w:r>
        <w:rPr>
          <w:rFonts w:hint="eastAsia" w:ascii="宋体" w:hAnsi="宋体" w:eastAsia="宋体" w:cs="宋体"/>
          <w:sz w:val="21"/>
          <w:szCs w:val="21"/>
        </w:rPr>
        <w:t>等地召开会议，缔结了一系列条约和协定，建立了战后国际秩序，史称“________”。</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主要内容：①重新确定欧亚国家的版图，________由美、苏、英、法分区占领，日本由________单独占领；②日本领土限制在四个岛屿及若干小岛，退出第一次世界大战以来在太平洋区域所占的一切岛屿以及日本窃取于</w:t>
      </w:r>
      <w:r>
        <w:rPr>
          <w:rFonts w:hint="eastAsia" w:ascii="宋体" w:hAnsi="宋体" w:eastAsia="宋体" w:cs="宋体"/>
          <w:sz w:val="21"/>
          <w:szCs w:val="21"/>
          <w:u w:val="single"/>
        </w:rPr>
        <w:t xml:space="preserve">          </w:t>
      </w:r>
      <w:r>
        <w:rPr>
          <w:rFonts w:hint="eastAsia" w:ascii="宋体" w:hAnsi="宋体" w:eastAsia="宋体" w:cs="宋体"/>
          <w:sz w:val="21"/>
          <w:szCs w:val="21"/>
        </w:rPr>
        <w:t>的领土，如东北地区、________________、澎湖群岛等归还中国；③承认</w:t>
      </w:r>
      <w:r>
        <w:rPr>
          <w:rFonts w:hint="eastAsia" w:ascii="宋体" w:hAnsi="宋体" w:eastAsia="宋体" w:cs="宋体"/>
          <w:sz w:val="21"/>
          <w:szCs w:val="21"/>
          <w:u w:val="single"/>
        </w:rPr>
        <w:t xml:space="preserve">          </w:t>
      </w:r>
      <w:r>
        <w:rPr>
          <w:rFonts w:hint="eastAsia" w:ascii="宋体" w:hAnsi="宋体" w:eastAsia="宋体" w:cs="宋体"/>
          <w:sz w:val="21"/>
          <w:szCs w:val="21"/>
        </w:rPr>
        <w:t>最终独立；</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审判战犯，肃清法西斯主义和</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对德、日、意的殖民地及国联的委任统治地实行托管，原则上承认</w:t>
      </w:r>
      <w:r>
        <w:rPr>
          <w:rFonts w:hint="eastAsia" w:ascii="宋体" w:hAnsi="宋体" w:eastAsia="宋体" w:cs="宋体"/>
          <w:sz w:val="21"/>
          <w:szCs w:val="21"/>
          <w:u w:val="single"/>
        </w:rPr>
        <w:t xml:space="preserve">          </w:t>
      </w:r>
      <w:r>
        <w:rPr>
          <w:rFonts w:hint="eastAsia" w:ascii="宋体" w:hAnsi="宋体" w:eastAsia="宋体" w:cs="宋体"/>
          <w:sz w:val="21"/>
          <w:szCs w:val="21"/>
        </w:rPr>
        <w:t>的独立权利；</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6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⑥</w:t>
      </w:r>
      <w:r>
        <w:rPr>
          <w:rFonts w:hint="eastAsia" w:ascii="宋体" w:hAnsi="宋体" w:eastAsia="宋体" w:cs="宋体"/>
          <w:sz w:val="21"/>
          <w:szCs w:val="21"/>
        </w:rPr>
        <w:fldChar w:fldCharType="end"/>
      </w:r>
      <w:r>
        <w:rPr>
          <w:rFonts w:hint="eastAsia" w:ascii="宋体" w:hAnsi="宋体" w:eastAsia="宋体" w:cs="宋体"/>
          <w:sz w:val="21"/>
          <w:szCs w:val="21"/>
        </w:rPr>
        <w:t>美、苏、英划分势力范围；</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7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⑦</w:t>
      </w:r>
      <w:r>
        <w:rPr>
          <w:rFonts w:hint="eastAsia" w:ascii="宋体" w:hAnsi="宋体" w:eastAsia="宋体" w:cs="宋体"/>
          <w:sz w:val="21"/>
          <w:szCs w:val="21"/>
        </w:rPr>
        <w:fldChar w:fldCharType="end"/>
      </w:r>
      <w:r>
        <w:rPr>
          <w:rFonts w:hint="eastAsia" w:ascii="宋体" w:hAnsi="宋体" w:eastAsia="宋体" w:cs="宋体"/>
          <w:sz w:val="21"/>
          <w:szCs w:val="21"/>
        </w:rPr>
        <w:t>成立</w:t>
      </w:r>
      <w:r>
        <w:rPr>
          <w:rFonts w:hint="eastAsia" w:ascii="宋体" w:hAnsi="宋体" w:eastAsia="宋体" w:cs="宋体"/>
          <w:sz w:val="21"/>
          <w:szCs w:val="21"/>
          <w:u w:val="single"/>
        </w:rPr>
        <w:t xml:space="preserve">          </w:t>
      </w:r>
      <w:r>
        <w:rPr>
          <w:rFonts w:hint="eastAsia" w:ascii="宋体" w:hAnsi="宋体" w:eastAsia="宋体" w:cs="宋体"/>
          <w:sz w:val="21"/>
          <w:szCs w:val="21"/>
        </w:rPr>
        <w:t>；等等。</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（3）评价</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①雅尔塔体系以建立和维护</w:t>
      </w:r>
      <w:r>
        <w:rPr>
          <w:rFonts w:hint="eastAsia" w:ascii="宋体" w:hAnsi="宋体" w:eastAsia="宋体" w:cs="宋体"/>
          <w:sz w:val="21"/>
          <w:szCs w:val="21"/>
          <w:u w:val="single"/>
        </w:rPr>
        <w:t xml:space="preserve">          </w:t>
      </w:r>
      <w:r>
        <w:rPr>
          <w:rFonts w:hint="eastAsia" w:ascii="宋体" w:hAnsi="宋体" w:eastAsia="宋体" w:cs="宋体"/>
          <w:sz w:val="21"/>
          <w:szCs w:val="21"/>
        </w:rPr>
        <w:t>为主要目标，提倡不同社会制度国家之间的共处与合作。</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②它也是大国</w:t>
      </w:r>
      <w:r>
        <w:rPr>
          <w:rFonts w:hint="eastAsia" w:ascii="宋体" w:hAnsi="宋体" w:eastAsia="宋体" w:cs="宋体"/>
          <w:sz w:val="21"/>
          <w:szCs w:val="21"/>
          <w:u w:val="single"/>
        </w:rPr>
        <w:t xml:space="preserve">          </w:t>
      </w:r>
      <w:r>
        <w:rPr>
          <w:rFonts w:hint="eastAsia" w:ascii="宋体" w:hAnsi="宋体" w:eastAsia="宋体" w:cs="宋体"/>
          <w:sz w:val="21"/>
          <w:szCs w:val="21"/>
        </w:rPr>
        <w:t>的产物，带有明显的</w:t>
      </w:r>
      <w:r>
        <w:rPr>
          <w:rFonts w:hint="eastAsia" w:ascii="宋体" w:hAnsi="宋体" w:eastAsia="宋体" w:cs="宋体"/>
          <w:sz w:val="21"/>
          <w:szCs w:val="21"/>
          <w:u w:val="single"/>
        </w:rPr>
        <w:t xml:space="preserve">          </w:t>
      </w:r>
      <w:r>
        <w:rPr>
          <w:rFonts w:hint="eastAsia" w:ascii="宋体" w:hAnsi="宋体" w:eastAsia="宋体" w:cs="宋体"/>
          <w:sz w:val="21"/>
          <w:szCs w:val="21"/>
        </w:rPr>
        <w:t>色彩，严重损害了一些国家的利益。</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2．联合国建立</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年成立的联合国，作为由</w:t>
      </w:r>
      <w:r>
        <w:rPr>
          <w:rFonts w:hint="eastAsia" w:ascii="宋体" w:hAnsi="宋体" w:eastAsia="宋体" w:cs="宋体"/>
          <w:sz w:val="21"/>
          <w:szCs w:val="21"/>
          <w:u w:val="single"/>
        </w:rPr>
        <w:t xml:space="preserve">          </w:t>
      </w:r>
      <w:r>
        <w:rPr>
          <w:rFonts w:hint="eastAsia" w:ascii="宋体" w:hAnsi="宋体" w:eastAsia="宋体" w:cs="宋体"/>
          <w:sz w:val="21"/>
          <w:szCs w:val="21"/>
        </w:rPr>
        <w:t>国家组成的国际组织，体现了第二次世界大战后的国际政治秩序，其宗旨是维护国际</w:t>
      </w:r>
      <w:r>
        <w:rPr>
          <w:rFonts w:hint="eastAsia" w:ascii="宋体" w:hAnsi="宋体" w:eastAsia="宋体" w:cs="宋体"/>
          <w:sz w:val="21"/>
          <w:szCs w:val="21"/>
          <w:u w:val="single"/>
        </w:rPr>
        <w:t xml:space="preserve">          </w:t>
      </w:r>
      <w:r>
        <w:rPr>
          <w:rFonts w:hint="eastAsia" w:ascii="宋体" w:hAnsi="宋体" w:eastAsia="宋体" w:cs="宋体"/>
          <w:sz w:val="21"/>
          <w:szCs w:val="21"/>
        </w:rPr>
        <w:t>，加强</w:t>
      </w:r>
      <w:r>
        <w:rPr>
          <w:rFonts w:hint="eastAsia" w:ascii="宋体" w:hAnsi="宋体" w:eastAsia="宋体" w:cs="宋体"/>
          <w:sz w:val="21"/>
          <w:szCs w:val="21"/>
          <w:u w:val="single"/>
        </w:rPr>
        <w:t xml:space="preserve">          </w:t>
      </w:r>
      <w:r>
        <w:rPr>
          <w:rFonts w:hint="eastAsia" w:ascii="宋体" w:hAnsi="宋体" w:eastAsia="宋体" w:cs="宋体"/>
          <w:sz w:val="21"/>
          <w:szCs w:val="21"/>
        </w:rPr>
        <w:t>，促进全球</w:t>
      </w:r>
      <w:r>
        <w:rPr>
          <w:rFonts w:hint="eastAsia" w:ascii="宋体" w:hAnsi="宋体" w:eastAsia="宋体" w:cs="宋体"/>
          <w:sz w:val="21"/>
          <w:szCs w:val="21"/>
          <w:u w:val="single"/>
        </w:rPr>
        <w:t xml:space="preserve">          </w:t>
      </w:r>
      <w:r>
        <w:rPr>
          <w:rFonts w:hint="eastAsia" w:ascii="宋体" w:hAnsi="宋体" w:eastAsia="宋体" w:cs="宋体"/>
          <w:sz w:val="21"/>
          <w:szCs w:val="21"/>
        </w:rPr>
        <w:t>发展。</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（2）联合国吸取</w:t>
      </w:r>
      <w:r>
        <w:rPr>
          <w:rFonts w:hint="eastAsia" w:ascii="宋体" w:hAnsi="宋体" w:eastAsia="宋体" w:cs="宋体"/>
          <w:sz w:val="21"/>
          <w:szCs w:val="21"/>
          <w:u w:val="single"/>
        </w:rPr>
        <w:t xml:space="preserve">          </w:t>
      </w:r>
      <w:r>
        <w:rPr>
          <w:rFonts w:hint="eastAsia" w:ascii="宋体" w:hAnsi="宋体" w:eastAsia="宋体" w:cs="宋体"/>
          <w:sz w:val="21"/>
          <w:szCs w:val="21"/>
        </w:rPr>
        <w:t>的教训，将制裁侵略的权力集中于</w:t>
      </w:r>
      <w:r>
        <w:rPr>
          <w:rFonts w:hint="eastAsia" w:ascii="宋体" w:hAnsi="宋体" w:eastAsia="宋体" w:cs="宋体"/>
          <w:sz w:val="21"/>
          <w:szCs w:val="21"/>
          <w:u w:val="single"/>
        </w:rPr>
        <w:t xml:space="preserve">          </w:t>
      </w:r>
      <w:r>
        <w:rPr>
          <w:rFonts w:hint="eastAsia" w:ascii="宋体" w:hAnsi="宋体" w:eastAsia="宋体" w:cs="宋体"/>
          <w:sz w:val="21"/>
          <w:szCs w:val="21"/>
        </w:rPr>
        <w:t>，实行形成实质性事项的决议需要五个常任理事国一致同意的“</w:t>
      </w:r>
      <w:r>
        <w:rPr>
          <w:rFonts w:hint="eastAsia" w:ascii="宋体" w:hAnsi="宋体" w:eastAsia="宋体" w:cs="宋体"/>
          <w:sz w:val="21"/>
          <w:szCs w:val="21"/>
          <w:u w:val="single"/>
        </w:rPr>
        <w:t xml:space="preserve">          </w:t>
      </w:r>
      <w:r>
        <w:rPr>
          <w:rFonts w:hint="eastAsia" w:ascii="宋体" w:hAnsi="宋体" w:eastAsia="宋体" w:cs="宋体"/>
          <w:sz w:val="21"/>
          <w:szCs w:val="21"/>
        </w:rPr>
        <w:t>”原则，使和平解决争端和制裁侵略具有更强的可操作性。</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3．国际格局的变化</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在第二次世界大战中遭受致命打击，各国的国力受到严重消耗。</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（2）美国和</w:t>
      </w:r>
      <w:r>
        <w:rPr>
          <w:rFonts w:hint="eastAsia" w:ascii="宋体" w:hAnsi="宋体" w:eastAsia="宋体" w:cs="宋体"/>
          <w:sz w:val="21"/>
          <w:szCs w:val="21"/>
          <w:u w:val="single"/>
        </w:rPr>
        <w:t xml:space="preserve">          </w:t>
      </w:r>
      <w:r>
        <w:rPr>
          <w:rFonts w:hint="eastAsia" w:ascii="宋体" w:hAnsi="宋体" w:eastAsia="宋体" w:cs="宋体"/>
          <w:sz w:val="21"/>
          <w:szCs w:val="21"/>
        </w:rPr>
        <w:t>空前强大。</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u w:val="single"/>
        </w:rPr>
        <w:t xml:space="preserve">          </w:t>
      </w:r>
      <w:r>
        <w:rPr>
          <w:rFonts w:hint="eastAsia" w:ascii="宋体" w:hAnsi="宋体" w:eastAsia="宋体" w:cs="宋体"/>
          <w:sz w:val="21"/>
          <w:szCs w:val="21"/>
        </w:rPr>
        <w:t>成为世界第一经济、政治和军事强国。</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②苏联虽然经济逊于美国，但</w:t>
      </w:r>
      <w:r>
        <w:rPr>
          <w:rFonts w:hint="eastAsia" w:ascii="宋体" w:hAnsi="宋体" w:eastAsia="宋体" w:cs="宋体"/>
          <w:sz w:val="21"/>
          <w:szCs w:val="21"/>
          <w:u w:val="single"/>
        </w:rPr>
        <w:t xml:space="preserve">          </w:t>
      </w:r>
      <w:r>
        <w:rPr>
          <w:rFonts w:hint="eastAsia" w:ascii="宋体" w:hAnsi="宋体" w:eastAsia="宋体" w:cs="宋体"/>
          <w:sz w:val="21"/>
          <w:szCs w:val="21"/>
        </w:rPr>
        <w:t>十分强大，特别是由于它在战争中的巨大贡献而赢得很高威望。</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sz w:val="21"/>
          <w:szCs w:val="21"/>
        </w:rPr>
      </w:pPr>
      <w:r>
        <w:rPr>
          <w:rFonts w:hint="eastAsia" w:ascii="宋体" w:hAnsi="宋体" w:eastAsia="宋体" w:cs="宋体"/>
          <w:sz w:val="21"/>
          <w:szCs w:val="21"/>
        </w:rPr>
        <w:t>（3）第二次世界大战结束成为国际格局从</w:t>
      </w:r>
      <w:r>
        <w:rPr>
          <w:rFonts w:hint="eastAsia" w:ascii="宋体" w:hAnsi="宋体" w:eastAsia="宋体" w:cs="宋体"/>
          <w:sz w:val="21"/>
          <w:szCs w:val="21"/>
          <w:u w:val="single"/>
        </w:rPr>
        <w:t xml:space="preserve">          </w:t>
      </w:r>
      <w:r>
        <w:rPr>
          <w:rFonts w:hint="eastAsia" w:ascii="宋体" w:hAnsi="宋体" w:eastAsia="宋体" w:cs="宋体"/>
          <w:sz w:val="21"/>
          <w:szCs w:val="21"/>
        </w:rPr>
        <w:t>走向</w:t>
      </w:r>
      <w:r>
        <w:rPr>
          <w:rFonts w:hint="eastAsia" w:ascii="宋体" w:hAnsi="宋体" w:eastAsia="宋体" w:cs="宋体"/>
          <w:sz w:val="21"/>
          <w:szCs w:val="21"/>
          <w:u w:val="single"/>
        </w:rPr>
        <w:t xml:space="preserve">          </w:t>
      </w:r>
      <w:r>
        <w:rPr>
          <w:rFonts w:hint="eastAsia" w:ascii="宋体" w:hAnsi="宋体" w:eastAsia="宋体" w:cs="宋体"/>
          <w:sz w:val="21"/>
          <w:szCs w:val="21"/>
        </w:rPr>
        <w:t>的两极格局的真正转折点。</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 xml:space="preserve">材料一 </w:t>
      </w:r>
      <w:r>
        <w:rPr>
          <w:rFonts w:hint="eastAsia" w:ascii="宋体" w:hAnsi="宋体" w:eastAsia="宋体" w:cs="宋体"/>
          <w:sz w:val="21"/>
          <w:szCs w:val="21"/>
        </w:rPr>
        <w:t>由于在反法西斯统一战线内，存在着政治制度的差别、参战目的不同，所以随着军事上的胜利，反法西斯统一战线内的矛盾和分歧也愈来愈大。这就不可避免地使反法西斯同盟内美、苏这两个政治制度截然不同的大国要依据各自在战争中实力的新变化，安排好有利于自己的战后世界新秩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——摘编自徐蓝《世界近现代史1500－2007》等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材料</w:t>
      </w:r>
      <w:r>
        <w:rPr>
          <w:rFonts w:hint="eastAsia" w:ascii="宋体" w:hAnsi="宋体" w:eastAsia="宋体" w:cs="宋体"/>
          <w:b/>
          <w:bCs/>
          <w:sz w:val="21"/>
          <w:szCs w:val="21"/>
          <w:lang w:val="en-US" w:eastAsia="zh-CN"/>
        </w:rPr>
        <w:t>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雅尔塔体系具体内容大体有四个方面：(1)西方欧洲雅尔塔体系。它通过分区占领管制德国及非法西斯化的原则协定、关于波兰疆界和临时政府组成的协定、《关于被解放的欧洲的宣言》等，划分了美英和苏联在欧洲的势力范围。这是雅尔塔体系的关键环节。……(4)联合国。战后成立新的国际组织联合国，确定了“大国一致”的原则，安理会5个常任理事国享有否决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——摘编自杨鹏飞、李积顺《二十世纪以来的战争和平与世界发展》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根据材料并结合所学知识，概括雅尔塔体系的主要特点。</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4406265"/>
                <wp:effectExtent l="6350" t="6350" r="19050"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4406265"/>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346.95pt;width:481pt;z-index:251659264;v-text-anchor:middle;mso-width-relative:page;mso-height-relative:page;" filled="f" stroked="t" coordsize="21600,21600" o:gfxdata="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Vs5LdUAAAAHAQAADwAAAAAAAAABACAAAAAiAAAAZHJz&#10;L2Rvd25yZXYueG1sUEsBAhQAFAAAAAgAh07iQPIa10lAAgAAfgQAAA4AAAAAAAAAAQAgAAAAJAEA&#10;AGRycy9lMm9Eb2MueG1sUEsFBgAAAAAGAAYAWQEAANYFA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17</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第二次世界大战与战后国际秩序的形成</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29</w:t>
      </w:r>
      <w:bookmarkStart w:id="0" w:name="_GoBack"/>
      <w:bookmarkEnd w:id="0"/>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20世纪30年代，美国出现了各种各样的法西斯组织。他们采用恐怖手段破坏工人集会，杀害共产党员、工会活动分子、黑人和犹太人。到1938年底，美国类似的组织至少有800多个。这一现象反映出当时美国</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A．经济困境冲击社会秩序                      B．开始推行自由放任主义</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C．国家干预经济成效甚微                      D．扩军备战引发统治危机</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在第一次世界大战中，殖民国家曾动用相当数量的军力迫使非洲人支持宗主国。在第二次世界大战中，殖民国家不再仅仅依赖武力，而是更倾向于运用电影、无线电和报纸来推广战时宣传，鼓励和邀请非洲人支持欧洲战争。这种转变的主要原因是</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 宗主国殖民控制放松</w:t>
      </w:r>
      <w:r>
        <w:rPr>
          <w:rFonts w:hint="eastAsia" w:ascii="宋体" w:hAnsi="宋体" w:eastAsia="宋体" w:cs="宋体"/>
          <w:sz w:val="21"/>
          <w:szCs w:val="21"/>
        </w:rPr>
        <w:tab/>
      </w:r>
      <w:r>
        <w:rPr>
          <w:rFonts w:hint="eastAsia" w:ascii="宋体" w:hAnsi="宋体" w:eastAsia="宋体" w:cs="宋体"/>
          <w:sz w:val="21"/>
          <w:szCs w:val="21"/>
        </w:rPr>
        <w:t xml:space="preserve">                     B. 非洲人民的广泛觉醒</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 现代技术手段的发展</w:t>
      </w:r>
      <w:r>
        <w:rPr>
          <w:rFonts w:hint="eastAsia" w:ascii="宋体" w:hAnsi="宋体" w:eastAsia="宋体" w:cs="宋体"/>
          <w:sz w:val="21"/>
          <w:szCs w:val="21"/>
        </w:rPr>
        <w:tab/>
      </w:r>
      <w:r>
        <w:rPr>
          <w:rFonts w:hint="eastAsia" w:ascii="宋体" w:hAnsi="宋体" w:eastAsia="宋体" w:cs="宋体"/>
          <w:sz w:val="21"/>
          <w:szCs w:val="21"/>
        </w:rPr>
        <w:t xml:space="preserve">                     D. 世界大战性质的转变</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1960年，联合国大会通过第1522号决议，倡议发达国家对发展中国家的援助与投资应达到发达国家国民收入的1%。此举符合联合国</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 托管制度</w:t>
      </w:r>
      <w:r>
        <w:rPr>
          <w:rFonts w:hint="eastAsia" w:ascii="宋体" w:hAnsi="宋体" w:eastAsia="宋体" w:cs="宋体"/>
          <w:sz w:val="21"/>
          <w:szCs w:val="21"/>
        </w:rPr>
        <w:tab/>
      </w:r>
      <w:r>
        <w:rPr>
          <w:rFonts w:hint="eastAsia" w:ascii="宋体" w:hAnsi="宋体" w:eastAsia="宋体" w:cs="宋体"/>
          <w:sz w:val="21"/>
          <w:szCs w:val="21"/>
        </w:rPr>
        <w:t xml:space="preserve">                                 B. “大国一致”的原则</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 安理会投票程序</w:t>
      </w:r>
      <w:r>
        <w:rPr>
          <w:rFonts w:hint="eastAsia" w:ascii="宋体" w:hAnsi="宋体" w:eastAsia="宋体" w:cs="宋体"/>
          <w:sz w:val="21"/>
          <w:szCs w:val="21"/>
        </w:rPr>
        <w:tab/>
      </w:r>
      <w:r>
        <w:rPr>
          <w:rFonts w:hint="eastAsia" w:ascii="宋体" w:hAnsi="宋体" w:eastAsia="宋体" w:cs="宋体"/>
          <w:sz w:val="21"/>
          <w:szCs w:val="21"/>
        </w:rPr>
        <w:t xml:space="preserve">                         D. 促进全球经济社会发展的宗旨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1943年的《开罗宣言》以中、美、英三国首脑会谈精神为基础，由美方代表草拟，经中、美、英三方代表认真讨论(中国代表据理力争)，三国首脑同意，并征得斯大林的完全肯定，最终公布于世。由此可见，《开罗宣言》的发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A．提高了中国国际地位</w:t>
      </w:r>
      <w:r>
        <w:rPr>
          <w:rFonts w:hint="eastAsia" w:hAnsi="宋体" w:eastAsia="宋体" w:cs="宋体"/>
          <w:sz w:val="21"/>
          <w:szCs w:val="21"/>
          <w:lang w:val="en-US" w:eastAsia="zh-CN"/>
        </w:rPr>
        <w:t xml:space="preserve">                        </w:t>
      </w:r>
      <w:r>
        <w:rPr>
          <w:rFonts w:hint="eastAsia" w:ascii="宋体" w:hAnsi="宋体" w:eastAsia="宋体" w:cs="宋体"/>
          <w:sz w:val="21"/>
          <w:szCs w:val="21"/>
        </w:rPr>
        <w:t>B．体现了大国强权政治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C．遏制了日本侵略活动</w:t>
      </w:r>
      <w:r>
        <w:rPr>
          <w:rFonts w:hint="eastAsia" w:hAnsi="宋体" w:eastAsia="宋体" w:cs="宋体"/>
          <w:sz w:val="21"/>
          <w:szCs w:val="21"/>
          <w:lang w:val="en-US" w:eastAsia="zh-CN"/>
        </w:rPr>
        <w:t xml:space="preserve">                        </w:t>
      </w:r>
      <w:r>
        <w:rPr>
          <w:rFonts w:hint="eastAsia" w:ascii="宋体" w:hAnsi="宋体" w:eastAsia="宋体" w:cs="宋体"/>
          <w:sz w:val="21"/>
          <w:szCs w:val="21"/>
        </w:rPr>
        <w:t>D．维护了中国独立地位</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．雅尔塔体系与凡尔赛—华盛顿体系比较，其进步性主要体现在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A．美苏两国划分了势力范围</w:t>
      </w:r>
      <w:r>
        <w:rPr>
          <w:rFonts w:hint="eastAsia" w:hAnsi="宋体" w:eastAsia="宋体" w:cs="宋体"/>
          <w:sz w:val="21"/>
          <w:szCs w:val="21"/>
          <w:lang w:val="en-US" w:eastAsia="zh-CN"/>
        </w:rPr>
        <w:t xml:space="preserve">                    </w:t>
      </w:r>
      <w:r>
        <w:rPr>
          <w:rFonts w:hint="eastAsia" w:ascii="宋体" w:hAnsi="宋体" w:eastAsia="宋体" w:cs="宋体"/>
          <w:sz w:val="21"/>
          <w:szCs w:val="21"/>
        </w:rPr>
        <w:t>B．社会主义苏联的参加，具有普遍性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C．反对法西斯，关注民主政治</w:t>
      </w:r>
      <w:r>
        <w:rPr>
          <w:rFonts w:hint="eastAsia" w:hAnsi="宋体" w:eastAsia="宋体" w:cs="宋体"/>
          <w:sz w:val="21"/>
          <w:szCs w:val="21"/>
          <w:lang w:val="en-US" w:eastAsia="zh-CN"/>
        </w:rPr>
        <w:t xml:space="preserve">                  </w:t>
      </w:r>
      <w:r>
        <w:rPr>
          <w:rFonts w:hint="eastAsia" w:ascii="宋体" w:hAnsi="宋体" w:eastAsia="宋体" w:cs="宋体"/>
          <w:sz w:val="21"/>
          <w:szCs w:val="21"/>
        </w:rPr>
        <w:t>D．大国之间军事实力和经济实力的对比平衡</w:t>
      </w:r>
    </w:p>
    <w:p>
      <w:pPr>
        <w:keepNext w:val="0"/>
        <w:keepLines w:val="0"/>
        <w:pageBreakBefore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．《共产党宣言》指出，市场总是在扩大，需求总是在增加，甚至工场手工业也不再满足需要了，于是，蒸汽和机器引起工业生产的革命。这旨在说明 </w:t>
      </w:r>
    </w:p>
    <w:p>
      <w:pPr>
        <w:keepNext w:val="0"/>
        <w:keepLines w:val="0"/>
        <w:pageBreakBefore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A．机器取代手工是历史的必然</w:t>
      </w:r>
      <w:r>
        <w:rPr>
          <w:rFonts w:hint="eastAsia" w:ascii="宋体" w:hAnsi="宋体" w:eastAsia="宋体" w:cs="宋体"/>
          <w:sz w:val="21"/>
          <w:szCs w:val="21"/>
        </w:rPr>
        <w:tab/>
      </w:r>
      <w:r>
        <w:rPr>
          <w:rFonts w:hint="eastAsia" w:ascii="宋体" w:hAnsi="宋体" w:eastAsia="宋体" w:cs="宋体"/>
          <w:sz w:val="21"/>
          <w:szCs w:val="21"/>
        </w:rPr>
        <w:t xml:space="preserve">                 B．手工业工厂已不再适应经济发展</w:t>
      </w:r>
    </w:p>
    <w:p>
      <w:pPr>
        <w:keepNext w:val="0"/>
        <w:keepLines w:val="0"/>
        <w:pageBreakBefore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C．市场扩大推动工业革命产生</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color w:val="CC66FF"/>
          <w:sz w:val="21"/>
          <w:szCs w:val="21"/>
        </w:rPr>
        <w:t xml:space="preserve">               </w:t>
      </w:r>
      <w:r>
        <w:rPr>
          <w:rFonts w:hint="eastAsia" w:ascii="宋体" w:hAnsi="宋体" w:eastAsia="宋体" w:cs="宋体"/>
          <w:sz w:val="21"/>
          <w:szCs w:val="21"/>
        </w:rPr>
        <w:t>D．应用蒸汽机标志着工业革命开始</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恩格斯指出：不成熟的理论，是和不成熟的资本主义生产状况、不成熟的阶级状况相适应的。解决社会问题的办法还隐藏在不发达的经济关系中，所以只有从头脑中产生出来。……这种新的社会制度越是制定得详尽周密，就越是要陷入纯粹的幻想。恩格斯意在强调</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A．无产阶级尚未完全觉醒                      B．工人运动缺乏科学理论指导</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C．欧洲的生产力水平较低                      D．空想社会主义思想无法实现</w:t>
      </w:r>
    </w:p>
    <w:p>
      <w:pPr>
        <w:keepNext w:val="0"/>
        <w:keepLines w:val="0"/>
        <w:pageBreakBefore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．巴黎公社做出规定，一切工作人员都实行全面选举制并可以随时撤换，把国家公职人员的薪金减到“工人工资”水平。这些规定</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A．有助于打碎一切国家暴力机器                B．提高了民众的政治与经济地位</w:t>
      </w:r>
    </w:p>
    <w:p>
      <w:pPr>
        <w:keepNext w:val="0"/>
        <w:keepLines w:val="0"/>
        <w:pageBreakBefore w:val="0"/>
        <w:kinsoku/>
        <w:wordWrap/>
        <w:overflowPunct/>
        <w:topLinePunct w:val="0"/>
        <w:autoSpaceDE/>
        <w:autoSpaceDN/>
        <w:bidi w:val="0"/>
        <w:adjustRightInd/>
        <w:spacing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C．铲除了产生社会不公平的基础   </w:t>
      </w:r>
      <w:r>
        <w:rPr>
          <w:rFonts w:hint="eastAsia" w:ascii="宋体" w:hAnsi="宋体" w:eastAsia="宋体" w:cs="宋体"/>
          <w:color w:val="CC66FF"/>
          <w:sz w:val="21"/>
          <w:szCs w:val="21"/>
        </w:rPr>
        <w:t xml:space="preserve">          </w:t>
      </w:r>
      <w:r>
        <w:rPr>
          <w:rFonts w:hint="eastAsia" w:ascii="宋体" w:hAnsi="宋体" w:eastAsia="宋体" w:cs="宋体"/>
          <w:sz w:val="21"/>
          <w:szCs w:val="21"/>
        </w:rPr>
        <w:t xml:space="preserve">   D．意在调动工人参与革命的积极性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．马克思指出：“一旦工厂制度达到一定的广度和一定的成熟程度，这种生产方式就获得了一种弹力，一种突然地跳跃式地扩展的能力，只有原料和销售市场才是它的限制。”这可以用于说明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 xml:space="preserve">A．世界市场形成的必然性    </w:t>
      </w:r>
      <w:r>
        <w:rPr>
          <w:rFonts w:hint="eastAsia" w:ascii="宋体" w:hAnsi="宋体" w:eastAsia="宋体" w:cs="宋体"/>
          <w:color w:val="FF0000"/>
          <w:sz w:val="21"/>
          <w:szCs w:val="21"/>
        </w:rPr>
        <w:t xml:space="preserve">                  </w:t>
      </w:r>
      <w:r>
        <w:rPr>
          <w:rFonts w:hint="eastAsia" w:ascii="宋体" w:hAnsi="宋体" w:eastAsia="宋体" w:cs="宋体"/>
          <w:sz w:val="21"/>
          <w:szCs w:val="21"/>
        </w:rPr>
        <w:t>B．垄断资本主义的扩张性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C．社会主义运动的必要性                      D．产业技术革命的可能性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．1941年，德国和日本分别向苏联与美国发起进攻，把第二次世界大战推向顶峰。随后，美、英、苏、中等国家组成世界反法西斯同盟。据此可知，世界反法西斯同盟的成立</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A．旨在应对世界性经济危机</w:t>
      </w:r>
      <w:r>
        <w:rPr>
          <w:rFonts w:hint="eastAsia" w:hAnsi="宋体" w:eastAsia="宋体" w:cs="宋体"/>
          <w:sz w:val="21"/>
          <w:szCs w:val="21"/>
          <w:lang w:val="en-US" w:eastAsia="zh-CN"/>
        </w:rPr>
        <w:t xml:space="preserve">                    </w:t>
      </w:r>
      <w:r>
        <w:rPr>
          <w:rFonts w:hint="eastAsia" w:ascii="宋体" w:hAnsi="宋体" w:eastAsia="宋体" w:cs="宋体"/>
          <w:sz w:val="21"/>
          <w:szCs w:val="21"/>
        </w:rPr>
        <w:t>B．得益于意识形态一致性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C．致力于应对法西斯的侵略</w:t>
      </w:r>
      <w:r>
        <w:rPr>
          <w:rFonts w:hint="eastAsia" w:hAnsi="宋体" w:eastAsia="宋体" w:cs="宋体"/>
          <w:sz w:val="21"/>
          <w:szCs w:val="21"/>
          <w:lang w:val="en-US" w:eastAsia="zh-CN"/>
        </w:rPr>
        <w:t xml:space="preserve">                    </w:t>
      </w:r>
      <w:r>
        <w:rPr>
          <w:rFonts w:hint="eastAsia" w:ascii="宋体" w:hAnsi="宋体" w:eastAsia="宋体" w:cs="宋体"/>
          <w:sz w:val="21"/>
          <w:szCs w:val="21"/>
        </w:rPr>
        <w:t>D．消除了国际社会的分歧</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阅读材料，回答下列问题。</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rPr>
        <w:t>材料一</w:t>
      </w:r>
      <w:r>
        <w:rPr>
          <w:rFonts w:hint="eastAsia" w:ascii="宋体" w:hAnsi="宋体" w:eastAsia="宋体" w:cs="宋体"/>
          <w:b w:val="0"/>
          <w:bCs/>
          <w:sz w:val="21"/>
          <w:szCs w:val="21"/>
          <w:lang w:val="en-US" w:eastAsia="zh-CN"/>
        </w:rPr>
        <w:t xml:space="preserve"> </w:t>
      </w:r>
      <w:r>
        <w:rPr>
          <w:rFonts w:hint="eastAsia" w:ascii="宋体" w:hAnsi="宋体" w:eastAsia="宋体" w:cs="宋体"/>
          <w:sz w:val="21"/>
          <w:szCs w:val="21"/>
        </w:rPr>
        <w:t xml:space="preserve">为了保障马来半岛作战的侧背安全,切断援蒋路线,加大对印度和中国的压力,日军对缅作战,1942年1月,日军进攻缅甸,英军节节败退,英国政府正式向中国政府请求迅速派兵入缅协同英军作战,中国政府派10万远征军入缅后又不断增兵,由于中国战场和印、滇、缅战场牵制日军达130万之众,使日军无法调往太平洋,大大减轻了美国的压力。                  </w:t>
      </w:r>
    </w:p>
    <w:p>
      <w:pPr>
        <w:keepNext w:val="0"/>
        <w:keepLines w:val="0"/>
        <w:pageBreakBefore w:val="0"/>
        <w:kinsoku/>
        <w:wordWrap/>
        <w:overflowPunct/>
        <w:topLinePunct w:val="0"/>
        <w:autoSpaceDE/>
        <w:autoSpaceDN/>
        <w:bidi w:val="0"/>
        <w:adjustRightInd/>
        <w:spacing w:line="360" w:lineRule="exact"/>
        <w:ind w:firstLine="0" w:firstLineChars="0"/>
        <w:jc w:val="right"/>
        <w:rPr>
          <w:rFonts w:hint="eastAsia" w:ascii="宋体" w:hAnsi="宋体" w:eastAsia="宋体" w:cs="宋体"/>
          <w:sz w:val="21"/>
          <w:szCs w:val="21"/>
        </w:rPr>
      </w:pPr>
      <w:r>
        <w:rPr>
          <w:rFonts w:hint="eastAsia" w:ascii="宋体" w:hAnsi="宋体" w:eastAsia="宋体" w:cs="宋体"/>
          <w:sz w:val="21"/>
          <w:szCs w:val="21"/>
        </w:rPr>
        <w:t>——《中国战争史》</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rPr>
        <w:t>材料二</w:t>
      </w:r>
      <w:r>
        <w:rPr>
          <w:rFonts w:hint="eastAsia" w:ascii="宋体" w:hAnsi="宋体" w:eastAsia="宋体" w:cs="宋体"/>
          <w:b w:val="0"/>
          <w:bCs/>
          <w:sz w:val="21"/>
          <w:szCs w:val="21"/>
          <w:lang w:val="en-US" w:eastAsia="zh-CN"/>
        </w:rPr>
        <w:t xml:space="preserve"> </w:t>
      </w:r>
      <w:r>
        <w:rPr>
          <w:rFonts w:hint="eastAsia" w:ascii="宋体" w:hAnsi="宋体" w:eastAsia="宋体" w:cs="宋体"/>
          <w:sz w:val="21"/>
          <w:szCs w:val="21"/>
        </w:rPr>
        <w:t xml:space="preserve">与凡尔赛—华盛顿体系相比，雅尔塔体系同样打上了大国强权政治、划分势力范围的烙印。雅尔塔会议充满了美苏相互妥协、共同主宰世界的气氛，几乎每项协定都包含美苏争夺势力范围的因素。……由凡尔赛—华盛顿体系到雅尔塔体系，展开了国际政治中不断增长的民主化趋势。……雅尔塔体系中包含美苏不同社会制度的国家，它在处理战败国、策划战后和平秩序方面，……展示了国际社会和国际秩序走向更加民主化的前景。        </w:t>
      </w:r>
    </w:p>
    <w:p>
      <w:pPr>
        <w:keepNext w:val="0"/>
        <w:keepLines w:val="0"/>
        <w:pageBreakBefore w:val="0"/>
        <w:kinsoku/>
        <w:wordWrap/>
        <w:overflowPunct/>
        <w:topLinePunct w:val="0"/>
        <w:autoSpaceDE/>
        <w:autoSpaceDN/>
        <w:bidi w:val="0"/>
        <w:adjustRightInd/>
        <w:spacing w:line="360" w:lineRule="exact"/>
        <w:ind w:firstLine="0" w:firstLineChars="0"/>
        <w:jc w:val="right"/>
        <w:rPr>
          <w:rFonts w:hint="eastAsia" w:ascii="宋体" w:hAnsi="宋体" w:eastAsia="宋体" w:cs="宋体"/>
          <w:sz w:val="21"/>
          <w:szCs w:val="21"/>
        </w:rPr>
      </w:pPr>
      <w:r>
        <w:rPr>
          <w:rFonts w:hint="eastAsia" w:ascii="宋体" w:hAnsi="宋体" w:eastAsia="宋体" w:cs="宋体"/>
          <w:sz w:val="21"/>
          <w:szCs w:val="21"/>
        </w:rPr>
        <w:t>——陈从阳《凡尔赛—华盛顿体系与雅尔塔体系比较研究》</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(1)依据材料一并结合所学知识,分析中国远征军出国作战的原因和影响。（6分）</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(2)根据材料二，概括雅尔塔体系和凡尔赛—华盛顿体系的异同。（4分）</w:t>
      </w:r>
    </w:p>
    <w:p>
      <w:pPr>
        <w:pStyle w:val="2"/>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462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二战之前，西方帝国主义势力极端敌视苏联，多次对其进行武装干涉。20世纪20年代以后，这种敌视有所改变，1934年，苏联应邀进入国联，但合作的障碍仍然存在。而罗斯福在安排二战后的蓝图时，不仅承认了苏联的大国地位和社会主义的影响，还将苏联看作第一谈判对象，希望在战后与其加强合作。这一转变表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A．美、苏的国家利益趋于一致</w:t>
      </w:r>
      <w:r>
        <w:rPr>
          <w:rFonts w:hint="eastAsia" w:hAnsi="宋体" w:eastAsia="宋体" w:cs="宋体"/>
          <w:sz w:val="21"/>
          <w:szCs w:val="21"/>
          <w:lang w:val="en-US" w:eastAsia="zh-CN"/>
        </w:rPr>
        <w:t xml:space="preserve">                  </w:t>
      </w:r>
      <w:r>
        <w:rPr>
          <w:rFonts w:hint="eastAsia" w:ascii="宋体" w:hAnsi="宋体" w:eastAsia="宋体" w:cs="宋体"/>
          <w:sz w:val="21"/>
          <w:szCs w:val="21"/>
        </w:rPr>
        <w:t>B．社会主义被西方国家完全接纳</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C．二战提升了苏联的国际地位</w:t>
      </w:r>
      <w:r>
        <w:rPr>
          <w:rFonts w:hint="eastAsia" w:hAnsi="宋体" w:eastAsia="宋体" w:cs="宋体"/>
          <w:sz w:val="21"/>
          <w:szCs w:val="21"/>
          <w:lang w:val="en-US" w:eastAsia="zh-CN"/>
        </w:rPr>
        <w:t xml:space="preserve">                  </w:t>
      </w:r>
      <w:r>
        <w:rPr>
          <w:rFonts w:hint="eastAsia" w:ascii="宋体" w:hAnsi="宋体" w:eastAsia="宋体" w:cs="宋体"/>
          <w:sz w:val="21"/>
          <w:szCs w:val="21"/>
        </w:rPr>
        <w:t>D．二战激发了人们对和平的向往</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sz w:val="21"/>
          <w:szCs w:val="21"/>
        </w:rPr>
        <w:t>西亚的农耕技术，逐步传到中亚、欧洲和北非一些地区。西亚的冶铁技术扩散到埃及和希腊等地。西亚的神话传入希腊，成为希腊神话的重要内容。希腊最初的雕塑艺术在很多方面都模仿埃及。据此可知</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A．文明交流以技术传播为主                    B．古代希腊文明源自于西亚</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C．不同文明之间存在着交流                    D．西亚是人类文明的发祥地</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下图是14世纪英国议会</w:t>
      </w:r>
      <w:r>
        <w:rPr>
          <w:rFonts w:hint="eastAsia" w:ascii="宋体" w:hAnsi="宋体" w:eastAsia="宋体" w:cs="宋体"/>
          <w:color w:val="000000"/>
          <w:sz w:val="21"/>
          <w:szCs w:val="21"/>
        </w:rPr>
        <w:drawing>
          <wp:inline distT="0" distB="0" distL="0" distR="0">
            <wp:extent cx="133350" cy="177800"/>
            <wp:effectExtent l="0" t="0" r="0" b="13335"/>
            <wp:docPr id="654809137" name="图片 65480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09137" name="图片 654809137"/>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令状一则，该令状表明当时</w:t>
      </w:r>
    </w:p>
    <w:tbl>
      <w:tblPr>
        <w:tblStyle w:val="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1" w:hRule="atLeast"/>
        </w:trPr>
        <w:tc>
          <w:tcPr>
            <w:tcW w:w="9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教及其他高级教士、郡守、男爵、郡属骑士、市民代表和市民议员、其他辖区的人士:遵照国王陛下的旨意，你们需赶赴议会。国王非常感谢各位前来参会，也希望大家不久便能返回各自的家园，所以诸位要抓紧时间迅速赶来，不得延误。不过主教、郡守、男爵、审判官、法官及其他王窒议事会成员如果没有国王的特别指令则不得擅自离会。你们还需要留在议事会行使职责、处理公务。</w:t>
            </w:r>
          </w:p>
        </w:tc>
      </w:tr>
    </w:tbl>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欧洲天主教会统治的强化</w:t>
      </w:r>
      <w:r>
        <w:rPr>
          <w:rFonts w:hint="eastAsia" w:ascii="宋体" w:hAnsi="宋体" w:eastAsia="宋体" w:cs="宋体"/>
          <w:color w:val="000000"/>
          <w:sz w:val="21"/>
          <w:szCs w:val="21"/>
        </w:rPr>
        <w:tab/>
      </w:r>
      <w:r>
        <w:rPr>
          <w:rFonts w:hint="eastAsia" w:ascii="宋体" w:hAnsi="宋体" w:eastAsia="宋体" w:cs="宋体"/>
          <w:color w:val="000000"/>
          <w:sz w:val="21"/>
          <w:szCs w:val="21"/>
        </w:rPr>
        <w:t>B. 封君封臣制下领主权力大</w:t>
      </w:r>
    </w:p>
    <w:p>
      <w:pPr>
        <w:keepNext w:val="0"/>
        <w:keepLines w:val="0"/>
        <w:pageBreakBefore w:val="0"/>
        <w:tabs>
          <w:tab w:val="left" w:pos="4873"/>
        </w:tabs>
        <w:kinsoku/>
        <w:wordWrap/>
        <w:overflowPunct/>
        <w:topLinePunct w:val="0"/>
        <w:autoSpaceDE/>
        <w:autoSpaceDN/>
        <w:bidi w:val="0"/>
        <w:adjustRightInd/>
        <w:spacing w:line="360" w:lineRule="exact"/>
        <w:ind w:firstLine="0" w:firstLineChars="0"/>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C. 加剧了国王与教会的矛盾</w:t>
      </w:r>
      <w:r>
        <w:rPr>
          <w:rFonts w:hint="eastAsia" w:ascii="宋体" w:hAnsi="宋体" w:eastAsia="宋体" w:cs="宋体"/>
          <w:color w:val="000000"/>
          <w:sz w:val="21"/>
          <w:szCs w:val="21"/>
        </w:rPr>
        <w:tab/>
      </w:r>
      <w:r>
        <w:rPr>
          <w:rFonts w:hint="eastAsia" w:ascii="宋体" w:hAnsi="宋体" w:eastAsia="宋体" w:cs="宋体"/>
          <w:sz w:val="21"/>
          <w:szCs w:val="21"/>
        </w:rPr>
        <w:t>D. 民族主义的历史发展潮流</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.如图是1624年英国专利法颁布后专利授权统计。这反映了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1095375</wp:posOffset>
            </wp:positionH>
            <wp:positionV relativeFrom="paragraph">
              <wp:posOffset>104140</wp:posOffset>
            </wp:positionV>
            <wp:extent cx="3110230" cy="1017270"/>
            <wp:effectExtent l="0" t="0" r="13970" b="11430"/>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r:link="rId6"/>
                    <a:stretch>
                      <a:fillRect/>
                    </a:stretch>
                  </pic:blipFill>
                  <pic:spPr>
                    <a:xfrm>
                      <a:off x="0" y="0"/>
                      <a:ext cx="3110230" cy="1017270"/>
                    </a:xfrm>
                    <a:prstGeom prst="rect">
                      <a:avLst/>
                    </a:prstGeom>
                    <a:noFill/>
                    <a:ln>
                      <a:noFill/>
                    </a:ln>
                  </pic:spPr>
                </pic:pic>
              </a:graphicData>
            </a:graphic>
          </wp:anchor>
        </w:drawing>
      </w:r>
      <w:r>
        <w:rPr>
          <w:rFonts w:hint="eastAsia" w:ascii="宋体" w:hAnsi="宋体" w:eastAsia="宋体" w:cs="宋体"/>
          <w:sz w:val="21"/>
          <w:szCs w:val="21"/>
        </w:rPr>
        <w:t xml:space="preserve">A．专利制度助推了英国工业革命  </w:t>
      </w:r>
      <w:r>
        <w:rPr>
          <w:rFonts w:hint="eastAsia" w:ascii="宋体" w:hAnsi="宋体" w:eastAsia="宋体" w:cs="宋体"/>
          <w:color w:val="FF0000"/>
          <w:sz w:val="21"/>
          <w:szCs w:val="21"/>
        </w:rPr>
        <w:t xml:space="preserve">               </w:t>
      </w:r>
      <w:r>
        <w:rPr>
          <w:rFonts w:hint="eastAsia" w:ascii="宋体" w:hAnsi="宋体" w:eastAsia="宋体" w:cs="宋体"/>
          <w:sz w:val="21"/>
          <w:szCs w:val="21"/>
        </w:rPr>
        <w:t>B．科学与技术实现了密切结合</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C．政府在经济发展中起主导作用                 D．工业革命推动专利制度产生</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.下图漫画反映了当时</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1590675</wp:posOffset>
            </wp:positionH>
            <wp:positionV relativeFrom="paragraph">
              <wp:posOffset>40005</wp:posOffset>
            </wp:positionV>
            <wp:extent cx="2807335" cy="862965"/>
            <wp:effectExtent l="0" t="0" r="12065" b="1333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r:link="rId8"/>
                    <a:stretch>
                      <a:fillRect/>
                    </a:stretch>
                  </pic:blipFill>
                  <pic:spPr>
                    <a:xfrm>
                      <a:off x="0" y="0"/>
                      <a:ext cx="2807335" cy="862965"/>
                    </a:xfrm>
                    <a:prstGeom prst="rect">
                      <a:avLst/>
                    </a:prstGeom>
                    <a:noFill/>
                    <a:ln>
                      <a:noFill/>
                    </a:ln>
                  </pic:spPr>
                </pic:pic>
              </a:graphicData>
            </a:graphic>
          </wp:anchor>
        </w:drawing>
      </w:r>
      <w:r>
        <w:rPr>
          <w:rFonts w:hint="eastAsia" w:ascii="宋体" w:hAnsi="宋体" w:eastAsia="宋体" w:cs="宋体"/>
          <w:sz w:val="21"/>
          <w:szCs w:val="21"/>
        </w:rPr>
        <w:t>《过去，现在，未来》(有删节)，1898年</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 xml:space="preserve">A．工人阶级对资本主义的不满     </w:t>
      </w:r>
      <w:r>
        <w:rPr>
          <w:rFonts w:hint="eastAsia" w:ascii="宋体" w:hAnsi="宋体" w:eastAsia="宋体" w:cs="宋体"/>
          <w:color w:val="FF0000"/>
          <w:sz w:val="21"/>
          <w:szCs w:val="21"/>
        </w:rPr>
        <w:t xml:space="preserve">              </w:t>
      </w:r>
      <w:r>
        <w:rPr>
          <w:rFonts w:hint="eastAsia" w:ascii="宋体" w:hAnsi="宋体" w:eastAsia="宋体" w:cs="宋体"/>
          <w:sz w:val="21"/>
          <w:szCs w:val="21"/>
        </w:rPr>
        <w:t>B．欧洲空想社会主义盛行</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C．资本主义世界市场最终形成                   D．国际共产主义运动兴起</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sz w:val="21"/>
          <w:szCs w:val="21"/>
        </w:rPr>
        <w:t>下图为1943年美国《星期六晚邮报》发布的一幅封面图《铆工罗茜》。背景为美国国旗，罗茜将希特勒的种族主义小册子《我的奋斗》踩在脚下。对该图解读正确的是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104140</wp:posOffset>
            </wp:positionV>
            <wp:extent cx="942340" cy="1318260"/>
            <wp:effectExtent l="0" t="0" r="10160" b="1524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r:link="rId10"/>
                    <a:stretch>
                      <a:fillRect/>
                    </a:stretch>
                  </pic:blipFill>
                  <pic:spPr>
                    <a:xfrm>
                      <a:off x="0" y="0"/>
                      <a:ext cx="942340" cy="1318260"/>
                    </a:xfrm>
                    <a:prstGeom prst="rect">
                      <a:avLst/>
                    </a:prstGeom>
                    <a:noFill/>
                    <a:ln>
                      <a:noFill/>
                    </a:ln>
                  </pic:spPr>
                </pic:pic>
              </a:graphicData>
            </a:graphic>
          </wp:anchor>
        </w:drawing>
      </w:r>
      <w:r>
        <w:rPr>
          <w:rFonts w:hint="eastAsia" w:ascii="宋体" w:hAnsi="宋体" w:eastAsia="宋体" w:cs="宋体"/>
          <w:sz w:val="21"/>
          <w:szCs w:val="21"/>
        </w:rPr>
        <w:t>A．倡导文化和种族的多元一体</w:t>
      </w:r>
      <w:r>
        <w:rPr>
          <w:rFonts w:hint="eastAsia" w:hAnsi="宋体" w:eastAsia="宋体" w:cs="宋体"/>
          <w:sz w:val="21"/>
          <w:szCs w:val="21"/>
          <w:lang w:val="en-US" w:eastAsia="zh-CN"/>
        </w:rPr>
        <w:t xml:space="preserve">                   </w:t>
      </w:r>
      <w:r>
        <w:rPr>
          <w:rFonts w:hint="eastAsia" w:ascii="宋体" w:hAnsi="宋体" w:eastAsia="宋体" w:cs="宋体"/>
          <w:sz w:val="21"/>
          <w:szCs w:val="21"/>
        </w:rPr>
        <w:t>B．爱国主义与女性独立有机结合</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C．号召女工走上反法西斯战场</w:t>
      </w:r>
      <w:r>
        <w:rPr>
          <w:rFonts w:hint="eastAsia" w:hAnsi="宋体" w:eastAsia="宋体" w:cs="宋体"/>
          <w:sz w:val="21"/>
          <w:szCs w:val="21"/>
          <w:lang w:val="en-US" w:eastAsia="zh-CN"/>
        </w:rPr>
        <w:t xml:space="preserve">                   </w:t>
      </w:r>
      <w:r>
        <w:rPr>
          <w:rFonts w:hint="eastAsia" w:ascii="宋体" w:hAnsi="宋体" w:eastAsia="宋体" w:cs="宋体"/>
          <w:sz w:val="21"/>
          <w:szCs w:val="21"/>
        </w:rPr>
        <w:t>D．工业化社会女性角色不可或缺</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1"/>
          <w:szCs w:val="21"/>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054A56DE"/>
    <w:rsid w:val="21A60ACA"/>
    <w:rsid w:val="438633A1"/>
    <w:rsid w:val="5B1D0DCE"/>
    <w:rsid w:val="69C07BFA"/>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customStyle="1" w:styleId="6">
    <w:name w:val="纯文本_0"/>
    <w:basedOn w:val="1"/>
    <w:autoRedefine/>
    <w:qFormat/>
    <w:uiPriority w:val="0"/>
    <w:rPr>
      <w:rFonts w:ascii="宋体" w:hAnsi="Courier New" w:cs="Courier New"/>
      <w:szCs w:val="21"/>
    </w:rPr>
  </w:style>
  <w:style w:type="table" w:customStyle="1" w:styleId="7">
    <w:name w:val="edittable"/>
    <w:basedOn w:val="4"/>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AppData/Local/Temp/Rar$DIa8096.3282/5-16.TIF" TargetMode="External"/><Relationship Id="rId7" Type="http://schemas.openxmlformats.org/officeDocument/2006/relationships/image" Target="media/image3.png"/><Relationship Id="rId6" Type="http://schemas.openxmlformats.org/officeDocument/2006/relationships/image" Target="../AppData/Local/Temp/Rar$DIa8096.27085/5-21.TIF" TargetMode="Externa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7-30.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2024-05-17T02:18:07Z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