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18</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冷战与国际格局的演变</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宋体" w:hAnsi="宋体" w:eastAsia="楷体" w:cs="宋体"/>
          <w:kern w:val="2"/>
          <w:sz w:val="21"/>
          <w:szCs w:val="21"/>
          <w:lang w:val="en-US" w:eastAsia="zh-CN" w:bidi="ar-SA"/>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31</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rPr>
        <w:t>通过了解冷战时期的典型事件，认识冷战的基本特征，理解冷战的发生、发展与世界格局变化之间的相互影响</w:t>
      </w:r>
      <w:r>
        <w:rPr>
          <w:rFonts w:hint="eastAsia"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val="0"/>
          <w:bCs w:val="0"/>
          <w:szCs w:val="21"/>
        </w:rPr>
      </w:pPr>
      <w:r>
        <w:rPr>
          <w:rFonts w:hint="eastAsia" w:ascii="宋体" w:hAnsi="宋体" w:eastAsia="宋体" w:cs="宋体"/>
          <w:b/>
          <w:sz w:val="21"/>
          <w:szCs w:val="21"/>
        </w:rPr>
        <w:t>【课前自主学习】</w:t>
      </w:r>
      <w:r>
        <w:rPr>
          <w:rFonts w:hint="eastAsia" w:ascii="宋体" w:hAnsi="宋体" w:eastAsia="宋体" w:cs="宋体"/>
          <w:b w:val="0"/>
          <w:bCs w:val="0"/>
          <w:szCs w:val="21"/>
        </w:rPr>
        <w:t>冷战的发展与多极力量的成长</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1．冷战的发展：20 世纪50 年代中期以后，东西方关系既有</w:t>
      </w:r>
      <w:r>
        <w:rPr>
          <w:rFonts w:hint="eastAsia" w:ascii="宋体" w:hAnsi="宋体" w:eastAsia="宋体" w:cs="宋体"/>
          <w:szCs w:val="21"/>
          <w:u w:val="single"/>
        </w:rPr>
        <w:t xml:space="preserve">         </w:t>
      </w:r>
      <w:r>
        <w:rPr>
          <w:rFonts w:hint="eastAsia" w:ascii="宋体" w:hAnsi="宋体" w:eastAsia="宋体" w:cs="宋体"/>
          <w:szCs w:val="21"/>
        </w:rPr>
        <w:t>，也有激烈的</w:t>
      </w:r>
      <w:r>
        <w:rPr>
          <w:rFonts w:hint="eastAsia" w:ascii="宋体" w:hAnsi="宋体" w:eastAsia="宋体" w:cs="宋体"/>
          <w:szCs w:val="21"/>
          <w:u w:val="single"/>
        </w:rPr>
        <w:t xml:space="preserve">          </w:t>
      </w:r>
      <w:r>
        <w:rPr>
          <w:rFonts w:hint="eastAsia" w:ascii="宋体" w:hAnsi="宋体" w:eastAsia="宋体" w:cs="宋体"/>
          <w:szCs w:val="21"/>
        </w:rPr>
        <w:t>对抗。在美苏开展对话的同时，出现了第二次柏林危机和</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2．多极力量的成长</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szCs w:val="21"/>
        </w:rPr>
        <w:t>的成立和发展，</w:t>
      </w:r>
      <w:r>
        <w:rPr>
          <w:rFonts w:hint="eastAsia" w:ascii="宋体" w:hAnsi="宋体" w:eastAsia="宋体" w:cs="宋体"/>
          <w:szCs w:val="21"/>
          <w:u w:val="single"/>
        </w:rPr>
        <w:t xml:space="preserve">          </w:t>
      </w:r>
      <w:r>
        <w:rPr>
          <w:rFonts w:hint="eastAsia" w:ascii="宋体" w:hAnsi="宋体" w:eastAsia="宋体" w:cs="宋体"/>
          <w:szCs w:val="21"/>
        </w:rPr>
        <w:t>经济的“起飞”及其要成为“</w:t>
      </w:r>
      <w:r>
        <w:rPr>
          <w:rFonts w:hint="eastAsia" w:ascii="宋体" w:hAnsi="宋体" w:eastAsia="宋体" w:cs="宋体"/>
          <w:szCs w:val="21"/>
          <w:u w:val="single"/>
        </w:rPr>
        <w:t xml:space="preserve">          </w:t>
      </w:r>
      <w:r>
        <w:rPr>
          <w:rFonts w:hint="eastAsia" w:ascii="宋体" w:hAnsi="宋体" w:eastAsia="宋体" w:cs="宋体"/>
          <w:szCs w:val="21"/>
        </w:rPr>
        <w:t>” 的追求，表明以美国为首的西方阵营逐渐分化。西欧和</w:t>
      </w:r>
      <w:r>
        <w:rPr>
          <w:rFonts w:hint="eastAsia" w:ascii="宋体" w:hAnsi="宋体" w:eastAsia="宋体" w:cs="宋体"/>
          <w:szCs w:val="21"/>
          <w:u w:val="single"/>
        </w:rPr>
        <w:t xml:space="preserve">          </w:t>
      </w:r>
      <w:r>
        <w:rPr>
          <w:rFonts w:hint="eastAsia" w:ascii="宋体" w:hAnsi="宋体" w:eastAsia="宋体" w:cs="宋体"/>
          <w:szCs w:val="21"/>
        </w:rPr>
        <w:t>本逐渐成为重要的国际力量。</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（2）苏联的</w:t>
      </w:r>
      <w:r>
        <w:rPr>
          <w:rFonts w:hint="eastAsia" w:ascii="宋体" w:hAnsi="宋体" w:eastAsia="宋体" w:cs="宋体"/>
          <w:szCs w:val="21"/>
          <w:u w:val="single"/>
        </w:rPr>
        <w:t xml:space="preserve">          </w:t>
      </w:r>
      <w:r>
        <w:rPr>
          <w:rFonts w:hint="eastAsia" w:ascii="宋体" w:hAnsi="宋体" w:eastAsia="宋体" w:cs="宋体"/>
          <w:szCs w:val="21"/>
        </w:rPr>
        <w:t>和民族</w:t>
      </w:r>
      <w:r>
        <w:rPr>
          <w:rFonts w:hint="eastAsia" w:ascii="宋体" w:hAnsi="宋体" w:eastAsia="宋体" w:cs="宋体"/>
          <w:szCs w:val="21"/>
          <w:u w:val="single"/>
        </w:rPr>
        <w:t xml:space="preserve">          </w:t>
      </w:r>
      <w:r>
        <w:rPr>
          <w:rFonts w:hint="eastAsia" w:ascii="宋体" w:hAnsi="宋体" w:eastAsia="宋体" w:cs="宋体"/>
          <w:szCs w:val="21"/>
        </w:rPr>
        <w:t>所导致的东欧国家反对苏联控制的斗争，以及</w:t>
      </w:r>
      <w:r>
        <w:rPr>
          <w:rFonts w:hint="eastAsia" w:ascii="宋体" w:hAnsi="宋体" w:eastAsia="宋体" w:cs="宋体"/>
          <w:szCs w:val="21"/>
          <w:u w:val="single"/>
        </w:rPr>
        <w:t xml:space="preserve">          </w:t>
      </w:r>
      <w:r>
        <w:rPr>
          <w:rFonts w:hint="eastAsia" w:ascii="宋体" w:hAnsi="宋体" w:eastAsia="宋体" w:cs="宋体"/>
          <w:szCs w:val="21"/>
        </w:rPr>
        <w:t>关系的破裂，表明以苏联为首的</w:t>
      </w:r>
      <w:r>
        <w:rPr>
          <w:rFonts w:hint="eastAsia" w:ascii="宋体" w:hAnsi="宋体" w:eastAsia="宋体" w:cs="宋体"/>
          <w:szCs w:val="21"/>
          <w:u w:val="single"/>
        </w:rPr>
        <w:t xml:space="preserve">          </w:t>
      </w:r>
      <w:r>
        <w:rPr>
          <w:rFonts w:hint="eastAsia" w:ascii="宋体" w:hAnsi="宋体" w:eastAsia="宋体" w:cs="宋体"/>
          <w:szCs w:val="21"/>
        </w:rPr>
        <w:t>开始瓦解。</w:t>
      </w:r>
      <w:r>
        <w:rPr>
          <w:rFonts w:hint="eastAsia" w:ascii="宋体" w:hAnsi="宋体" w:eastAsia="宋体" w:cs="宋体"/>
          <w:szCs w:val="21"/>
          <w:u w:val="single"/>
        </w:rPr>
        <w:t xml:space="preserve">          </w:t>
      </w:r>
      <w:r>
        <w:rPr>
          <w:rFonts w:hint="eastAsia" w:ascii="宋体" w:hAnsi="宋体" w:eastAsia="宋体" w:cs="宋体"/>
          <w:szCs w:val="21"/>
        </w:rPr>
        <w:t>成为国际社会中不可忽视的政治力量。</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szCs w:val="21"/>
        </w:rPr>
        <w:t>（3）中国的发展与</w:t>
      </w:r>
      <w:r>
        <w:rPr>
          <w:rFonts w:hint="eastAsia" w:ascii="宋体" w:hAnsi="宋体" w:eastAsia="宋体" w:cs="宋体"/>
          <w:szCs w:val="21"/>
          <w:u w:val="single"/>
        </w:rPr>
        <w:t xml:space="preserve">          </w:t>
      </w:r>
      <w:r>
        <w:rPr>
          <w:rFonts w:hint="eastAsia" w:ascii="宋体" w:hAnsi="宋体" w:eastAsia="宋体" w:cs="宋体"/>
          <w:szCs w:val="21"/>
        </w:rPr>
        <w:t>的兴起同步进行。1955 年，29 个亚非国家和地区第一次在没有西方殖民国家参加下举行了</w:t>
      </w:r>
      <w:r>
        <w:rPr>
          <w:rFonts w:hint="eastAsia" w:ascii="宋体" w:hAnsi="宋体" w:eastAsia="宋体" w:cs="宋体"/>
          <w:szCs w:val="21"/>
          <w:u w:val="single"/>
        </w:rPr>
        <w:t xml:space="preserve">          </w:t>
      </w:r>
      <w:r>
        <w:rPr>
          <w:rFonts w:hint="eastAsia" w:ascii="宋体" w:hAnsi="宋体" w:eastAsia="宋体" w:cs="宋体"/>
          <w:szCs w:val="21"/>
        </w:rPr>
        <w:t>，由此诞生了体现和平共处原则的“</w:t>
      </w:r>
      <w:r>
        <w:rPr>
          <w:rFonts w:hint="eastAsia" w:ascii="宋体" w:hAnsi="宋体" w:eastAsia="宋体" w:cs="宋体"/>
          <w:szCs w:val="21"/>
          <w:u w:val="single"/>
        </w:rPr>
        <w:t xml:space="preserve">          </w:t>
      </w:r>
      <w:r>
        <w:rPr>
          <w:rFonts w:hint="eastAsia" w:ascii="宋体" w:hAnsi="宋体" w:eastAsia="宋体" w:cs="宋体"/>
          <w:szCs w:val="21"/>
        </w:rPr>
        <w:t>”。万隆会议及在此基础上形成的</w:t>
      </w:r>
      <w:r>
        <w:rPr>
          <w:rFonts w:hint="eastAsia" w:ascii="宋体" w:hAnsi="宋体" w:eastAsia="宋体" w:cs="宋体"/>
          <w:szCs w:val="21"/>
          <w:u w:val="single"/>
        </w:rPr>
        <w:t xml:space="preserve">          </w:t>
      </w:r>
      <w:r>
        <w:rPr>
          <w:rFonts w:hint="eastAsia" w:ascii="宋体" w:hAnsi="宋体" w:eastAsia="宋体" w:cs="宋体"/>
          <w:szCs w:val="21"/>
        </w:rPr>
        <w:t>，是发展中国家以独立的政治力量登上国际政治舞台的重要标志。</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b/>
          <w:bCs w:val="0"/>
          <w:kern w:val="2"/>
          <w:sz w:val="21"/>
          <w:szCs w:val="21"/>
          <w:lang w:val="en-US" w:eastAsia="zh-CN" w:bidi="ar-SA"/>
        </w:rPr>
        <w:t xml:space="preserve">材料 </w:t>
      </w:r>
      <w:r>
        <w:rPr>
          <w:rFonts w:hint="eastAsia" w:ascii="宋体" w:hAnsi="宋体" w:eastAsia="宋体" w:cs="宋体"/>
        </w:rPr>
        <w:t>二战后仅25年，一个崭新的世界政治格局开始出现。头几年还十分盛行的世界两极格局开始消失，一股股新的力量在萌动……这些活跃的“地缘战略棋手”在世界棋盘上纵横捭阖，以自己的力量，自己的声音，震荡着世界，改变着世界。——布热津斯基《大棋局》</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你如何理解“新力量的萌动”促使“两极格局开始消失”？</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13970</wp:posOffset>
                </wp:positionV>
                <wp:extent cx="6108700" cy="1711325"/>
                <wp:effectExtent l="6350" t="6350" r="19050" b="1587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1711325"/>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1.1pt;height:134.75pt;width:481pt;z-index:251659264;v-text-anchor:middle;mso-width-relative:page;mso-height-relative:page;" filled="f" stroked="t" coordsize="21600,21600" o:gfxdata="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wtwQjUAAAABwEAAA8AAAAAAAAAAQAgAAAAIgAAAGRycy9k&#10;b3ducmV2LnhtbFBLAQIUABQAAAAIAIdO4kAih6vMPwIAAH4EAAAOAAAAAAAAAAEAIAAAACMBAABk&#10;cnMvZTJvRG9jLnhtbFBLBQYAAAAABgAGAFkBAADUBQ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18</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冷战与国际格局的演变</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31</w:t>
      </w:r>
      <w:bookmarkStart w:id="0" w:name="_GoBack"/>
      <w:bookmarkEnd w:id="0"/>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314325</wp:posOffset>
            </wp:positionH>
            <wp:positionV relativeFrom="paragraph">
              <wp:posOffset>268605</wp:posOffset>
            </wp:positionV>
            <wp:extent cx="1531620" cy="1071245"/>
            <wp:effectExtent l="0" t="0" r="11430" b="1460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1531620" cy="1071245"/>
                    </a:xfrm>
                    <a:prstGeom prst="rect">
                      <a:avLst/>
                    </a:prstGeom>
                    <a:noFill/>
                    <a:ln>
                      <a:noFill/>
                    </a:ln>
                  </pic:spPr>
                </pic:pic>
              </a:graphicData>
            </a:graphic>
          </wp:anchor>
        </w:drawing>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下</w:t>
      </w:r>
      <w:r>
        <w:rPr>
          <w:rFonts w:hint="eastAsia" w:ascii="宋体" w:hAnsi="宋体" w:eastAsia="宋体" w:cs="宋体"/>
          <w:sz w:val="21"/>
          <w:szCs w:val="21"/>
        </w:rPr>
        <w:t>图是1953年苏联报刊上发表的一幅漫画，它揭示了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A．热核武器竞赛的现实</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B．意识形态的斗争</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rPr>
        <w:t>C．热战一触即发的危险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D．冷战对峙的加剧</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1951年，美国黑人团体民权大会向联合国发起请愿活动，指控美国政府对黑人犯有种族灭绝罪行。美国政府指责请愿活动是共产主义的宣传，并寻找支持政府的黑人来驳斥这些指控。这反映出当时</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A．美苏两极对峙格局的正式形成</w:t>
      </w:r>
      <w:r>
        <w:rPr>
          <w:rFonts w:hint="eastAsia" w:hAnsi="宋体" w:eastAsia="宋体" w:cs="宋体"/>
          <w:sz w:val="21"/>
          <w:szCs w:val="21"/>
          <w:lang w:val="en-US" w:eastAsia="zh-CN"/>
        </w:rPr>
        <w:t xml:space="preserve">                </w:t>
      </w:r>
      <w:r>
        <w:rPr>
          <w:rFonts w:hint="eastAsia" w:ascii="宋体" w:hAnsi="宋体" w:eastAsia="宋体" w:cs="宋体"/>
          <w:sz w:val="21"/>
          <w:szCs w:val="21"/>
        </w:rPr>
        <w:t>B．民权大会的指控缺乏事实依据</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rPr>
        <w:t>C．美国对待种族问题的态度受冷战意识影响</w:t>
      </w:r>
      <w:r>
        <w:rPr>
          <w:rFonts w:hint="eastAsia" w:hAnsi="宋体" w:eastAsia="宋体" w:cs="宋体"/>
          <w:sz w:val="21"/>
          <w:szCs w:val="21"/>
          <w:lang w:val="en-US" w:eastAsia="zh-CN"/>
        </w:rPr>
        <w:t xml:space="preserve">      </w:t>
      </w:r>
      <w:r>
        <w:rPr>
          <w:rFonts w:hint="eastAsia" w:ascii="宋体" w:hAnsi="宋体" w:eastAsia="宋体" w:cs="宋体"/>
          <w:sz w:val="21"/>
          <w:szCs w:val="21"/>
        </w:rPr>
        <w:t>D．美国政府对国内的种族平等问题漠不关心</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有学者对冷战时期美国的发展战略思维逻辑总结道：“任何苏联的优势都会导致苏联方面的侵略和美国方面的退让。如果苏联领先，美国必须用双倍的努力赶超；如果美国领先，还应该用双倍努力扩大这种领先地位。美国的领先意味着稳定。”这种思维逻辑</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A．缘于美国处于守势地位</w:t>
      </w:r>
      <w:r>
        <w:rPr>
          <w:rFonts w:hint="eastAsia" w:hAnsi="宋体" w:eastAsia="宋体" w:cs="宋体"/>
          <w:sz w:val="21"/>
          <w:szCs w:val="21"/>
          <w:lang w:val="en-US" w:eastAsia="zh-CN"/>
        </w:rPr>
        <w:t xml:space="preserve">                      </w:t>
      </w:r>
      <w:r>
        <w:rPr>
          <w:rFonts w:hint="eastAsia" w:ascii="宋体" w:hAnsi="宋体" w:eastAsia="宋体" w:cs="宋体"/>
          <w:sz w:val="21"/>
          <w:szCs w:val="21"/>
        </w:rPr>
        <w:t>B．间接导致苏联产业失衡</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rPr>
        <w:t>C．客观上维护了世界和平</w:t>
      </w:r>
      <w:r>
        <w:rPr>
          <w:rFonts w:hint="eastAsia" w:hAnsi="宋体" w:eastAsia="宋体" w:cs="宋体"/>
          <w:sz w:val="21"/>
          <w:szCs w:val="21"/>
          <w:lang w:val="en-US" w:eastAsia="zh-CN"/>
        </w:rPr>
        <w:t xml:space="preserve">                      </w:t>
      </w:r>
      <w:r>
        <w:rPr>
          <w:rFonts w:hint="eastAsia" w:ascii="宋体" w:hAnsi="宋体" w:eastAsia="宋体" w:cs="宋体"/>
          <w:sz w:val="21"/>
          <w:szCs w:val="21"/>
        </w:rPr>
        <w:t>D．折射出国际局势的紧张</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．刘金质在《冷战史》中把冷战分为五篇：冷战的开始(1945－1949)、冷战的扩展(1950－1962)、冷战中的缓和(1963－1979)、冷战再现(1980－1984)、冷战的结束(1985－1991)。下列史实与上述分段时间不对应的是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A．冷战的缓和：古巴导弹危机爆发</w:t>
      </w:r>
      <w:r>
        <w:rPr>
          <w:rFonts w:hint="eastAsia" w:hAnsi="宋体" w:eastAsia="宋体" w:cs="宋体"/>
          <w:sz w:val="21"/>
          <w:szCs w:val="21"/>
          <w:lang w:val="en-US" w:eastAsia="zh-CN"/>
        </w:rPr>
        <w:t xml:space="preserve">              </w:t>
      </w:r>
      <w:r>
        <w:rPr>
          <w:rFonts w:hint="eastAsia" w:ascii="宋体" w:hAnsi="宋体" w:eastAsia="宋体" w:cs="宋体"/>
          <w:sz w:val="21"/>
          <w:szCs w:val="21"/>
        </w:rPr>
        <w:t>B．冷战的扩展：华沙条约组织的建立</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C．冷战的开始：杜鲁门主义的提出</w:t>
      </w:r>
      <w:r>
        <w:rPr>
          <w:rFonts w:hint="eastAsia" w:hAnsi="宋体" w:eastAsia="宋体" w:cs="宋体"/>
          <w:sz w:val="21"/>
          <w:szCs w:val="21"/>
          <w:lang w:val="en-US" w:eastAsia="zh-CN"/>
        </w:rPr>
        <w:t xml:space="preserve">              </w:t>
      </w:r>
      <w:r>
        <w:rPr>
          <w:rFonts w:hint="eastAsia" w:ascii="宋体" w:hAnsi="宋体" w:eastAsia="宋体" w:cs="宋体"/>
          <w:sz w:val="21"/>
          <w:szCs w:val="21"/>
        </w:rPr>
        <w:t>D．冷战的结束：苏联解体和东欧剧变</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14:ligatures w14:val="none"/>
        </w:rPr>
        <w:t>它在东方演化为阿拉马字母，由阿拉马字母发展出古代西亚、埃及以及印度等地的多种字母：它向西传入希腊，形成希腊字母，再演化出拉丁字母，这里的“它”指</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14:ligatures w14:val="none"/>
        </w:rPr>
        <w:t>A．腓尼基字母            B．甲骨文</w:t>
      </w:r>
      <w:r>
        <w:rPr>
          <w:rFonts w:hint="eastAsia" w:ascii="宋体" w:hAnsi="宋体" w:eastAsia="宋体" w:cs="宋体"/>
          <w:sz w:val="21"/>
          <w:szCs w:val="21"/>
          <w14:ligatures w14:val="none"/>
        </w:rPr>
        <w:tab/>
      </w:r>
      <w:r>
        <w:rPr>
          <w:rFonts w:hint="eastAsia"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 xml:space="preserve">C．楔形文字      </w:t>
      </w:r>
      <w:r>
        <w:rPr>
          <w:rFonts w:hint="eastAsia"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 xml:space="preserve">    D．象形文字</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14:ligatures w14:val="none"/>
        </w:rPr>
        <w:t>古希腊神话中，无论是阿伽门农儿子弑母案还是达奈俄斯女儿违抗父命案，雅典娜女神的一票在审判中都起到了关键作用，但城邦民众的投票成了不可或缺的基础票数。这反映出</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 xml:space="preserve">A.寡头政治影响司法审判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B.宗教势力左右社会公正</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sz w:val="21"/>
          <w:szCs w:val="21"/>
          <w14:ligatures w14:val="none"/>
        </w:rPr>
        <w:t xml:space="preserve">C.神话传说蕴含民主观念 </w:t>
      </w:r>
      <w:r>
        <w:rPr>
          <w:rFonts w:hint="eastAsia" w:ascii="宋体" w:hAnsi="宋体" w:eastAsia="宋体" w:cs="宋体"/>
          <w:color w:val="FF0000"/>
          <w:sz w:val="21"/>
          <w:szCs w:val="21"/>
          <w14:ligatures w14:val="none"/>
        </w:rPr>
        <w:t xml:space="preserve">                     </w:t>
      </w:r>
      <w:r>
        <w:rPr>
          <w:rFonts w:hint="eastAsia" w:ascii="宋体" w:hAnsi="宋体" w:eastAsia="宋体" w:cs="宋体"/>
          <w:color w:val="FF0000"/>
          <w:sz w:val="21"/>
          <w:szCs w:val="21"/>
          <w:lang w:val="en-US" w:eastAsia="zh-CN"/>
          <w14:ligatures w14:val="none"/>
        </w:rPr>
        <w:t xml:space="preserve"> </w:t>
      </w:r>
      <w:r>
        <w:rPr>
          <w:rFonts w:hint="eastAsia" w:ascii="宋体" w:hAnsi="宋体" w:eastAsia="宋体" w:cs="宋体"/>
          <w:sz w:val="21"/>
          <w:szCs w:val="21"/>
          <w14:ligatures w14:val="none"/>
        </w:rPr>
        <w:t>D.法律注重维护血缘伦理</w:t>
      </w:r>
    </w:p>
    <w:p>
      <w:pPr>
        <w:keepNext w:val="0"/>
        <w:keepLines w:val="0"/>
        <w:pageBreakBefore w:val="0"/>
        <w:kinsoku/>
        <w:wordWrap/>
        <w:overflowPunct/>
        <w:topLinePunct w:val="0"/>
        <w:autoSpaceDE/>
        <w:autoSpaceDN/>
        <w:bidi w:val="0"/>
        <w:adjustRightInd/>
        <w:spacing w:line="360" w:lineRule="exact"/>
        <w:jc w:val="left"/>
        <w:textAlignment w:val="center"/>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pacing w:line="360" w:lineRule="exact"/>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14:ligatures w14:val="none"/>
        </w:rPr>
        <w:t>汉谟拉比独揽国家一切大权。他在宫廷下道命令，书记官记在小泥版上，信差送至全国各地执行，“以正直的办法管理各部落”。这表明当时</w:t>
      </w:r>
    </w:p>
    <w:p>
      <w:pPr>
        <w:keepNext w:val="0"/>
        <w:keepLines w:val="0"/>
        <w:pageBreakBefore w:val="0"/>
        <w:tabs>
          <w:tab w:val="left" w:pos="4665"/>
        </w:tabs>
        <w:kinsoku/>
        <w:wordWrap/>
        <w:overflowPunct/>
        <w:topLinePunct w:val="0"/>
        <w:autoSpaceDE/>
        <w:autoSpaceDN/>
        <w:bidi w:val="0"/>
        <w:adjustRightInd/>
        <w:spacing w:line="360" w:lineRule="exact"/>
        <w:jc w:val="left"/>
        <w:textAlignment w:val="center"/>
        <w:rPr>
          <w:rFonts w:hint="eastAsia" w:ascii="宋体" w:hAnsi="宋体" w:eastAsia="宋体" w:cs="宋体"/>
          <w:color w:val="FF0000"/>
          <w:sz w:val="21"/>
          <w:szCs w:val="21"/>
          <w14:ligatures w14:val="none"/>
        </w:rPr>
      </w:pPr>
      <w:r>
        <w:rPr>
          <w:rFonts w:hint="eastAsia" w:ascii="宋体" w:hAnsi="宋体" w:eastAsia="宋体" w:cs="宋体"/>
          <w:sz w:val="21"/>
          <w:szCs w:val="21"/>
          <w14:ligatures w14:val="none"/>
        </w:rPr>
        <w:t>A. 印度河流域诞生了君主专制</w:t>
      </w:r>
      <w:r>
        <w:rPr>
          <w:rFonts w:hint="eastAsia" w:ascii="宋体" w:hAnsi="宋体" w:eastAsia="宋体" w:cs="宋体"/>
          <w:sz w:val="21"/>
          <w:szCs w:val="21"/>
          <w14:ligatures w14:val="none"/>
        </w:rPr>
        <w:tab/>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B. 两河流域建立了中央集权</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14:ligatures w14:val="none"/>
        </w:rPr>
        <w:t>C. 古巴比伦王国行政效率较高</w:t>
      </w:r>
      <w:r>
        <w:rPr>
          <w:rFonts w:hint="eastAsia" w:ascii="宋体" w:hAnsi="宋体" w:eastAsia="宋体" w:cs="宋体"/>
          <w:sz w:val="21"/>
          <w:szCs w:val="21"/>
          <w14:ligatures w14:val="none"/>
        </w:rPr>
        <w:tab/>
      </w:r>
      <w:r>
        <w:rPr>
          <w:rFonts w:hint="eastAsia"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D. 政治统一促进了文化发展</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．如表是二十世纪六七十年代发生的一些重大事件。这反映了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时间</w:t>
            </w:r>
          </w:p>
        </w:tc>
        <w:tc>
          <w:tcPr>
            <w:tcW w:w="543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1961年</w:t>
            </w:r>
          </w:p>
        </w:tc>
        <w:tc>
          <w:tcPr>
            <w:tcW w:w="543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第一次不结盟国家和政府首脑会议在南斯拉夫首都举行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1967年</w:t>
            </w:r>
          </w:p>
        </w:tc>
        <w:tc>
          <w:tcPr>
            <w:tcW w:w="543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欧洲共同体成立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1968年</w:t>
            </w:r>
          </w:p>
        </w:tc>
        <w:tc>
          <w:tcPr>
            <w:tcW w:w="543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日本成为资本主义世界的第二经济大国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1971年</w:t>
            </w:r>
          </w:p>
        </w:tc>
        <w:tc>
          <w:tcPr>
            <w:tcW w:w="543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中国恢复在联合国的合法席位</w:t>
            </w:r>
          </w:p>
        </w:tc>
      </w:tr>
    </w:tbl>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A.美苏两极格局完全崩溃</w:t>
      </w:r>
      <w:r>
        <w:rPr>
          <w:rFonts w:hint="eastAsia" w:hAnsi="宋体" w:eastAsia="宋体" w:cs="宋体"/>
          <w:sz w:val="21"/>
          <w:szCs w:val="21"/>
          <w:lang w:val="en-US" w:eastAsia="zh-CN"/>
        </w:rPr>
        <w:t xml:space="preserve">                       </w:t>
      </w:r>
      <w:r>
        <w:rPr>
          <w:rFonts w:hint="eastAsia" w:ascii="宋体" w:hAnsi="宋体" w:eastAsia="宋体" w:cs="宋体"/>
          <w:sz w:val="21"/>
          <w:szCs w:val="21"/>
        </w:rPr>
        <w:t>B．经济全球化进程加快</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C．国际经济旧秩序被打破</w:t>
      </w:r>
      <w:r>
        <w:rPr>
          <w:rFonts w:hint="eastAsia" w:hAnsi="宋体" w:eastAsia="宋体" w:cs="宋体"/>
          <w:sz w:val="21"/>
          <w:szCs w:val="21"/>
          <w:lang w:val="en-US" w:eastAsia="zh-CN"/>
        </w:rPr>
        <w:t xml:space="preserve">                      </w:t>
      </w:r>
      <w:r>
        <w:rPr>
          <w:rFonts w:hint="eastAsia" w:ascii="宋体" w:hAnsi="宋体" w:eastAsia="宋体" w:cs="宋体"/>
          <w:sz w:val="21"/>
          <w:szCs w:val="21"/>
        </w:rPr>
        <w:t>D．世界格局多极化趋势</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．1963年，法国总统戴高乐拒绝了美国炮制的“多边核力量”计划和美苏倡导的《部分禁止核试验条约</w:t>
      </w:r>
      <w:r>
        <w:rPr>
          <w:rFonts w:hint="eastAsia" w:hAnsi="宋体" w:eastAsia="宋体" w:cs="宋体"/>
          <w:sz w:val="21"/>
          <w:szCs w:val="21"/>
          <w:lang w:eastAsia="zh-CN"/>
        </w:rPr>
        <w:t>》。</w:t>
      </w:r>
      <w:r>
        <w:rPr>
          <w:rFonts w:hint="eastAsia" w:ascii="宋体" w:hAnsi="宋体" w:eastAsia="宋体" w:cs="宋体"/>
          <w:sz w:val="21"/>
          <w:szCs w:val="21"/>
        </w:rPr>
        <w:t>1964年中法两国发表建交公报。这些史实反映了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A．资本主义阵营走向瓦解</w:t>
      </w:r>
      <w:r>
        <w:rPr>
          <w:rFonts w:hint="eastAsia" w:hAnsi="宋体" w:eastAsia="宋体" w:cs="宋体"/>
          <w:sz w:val="21"/>
          <w:szCs w:val="21"/>
          <w:lang w:val="en-US" w:eastAsia="zh-CN"/>
        </w:rPr>
        <w:t xml:space="preserve">                      </w:t>
      </w:r>
      <w:r>
        <w:rPr>
          <w:rFonts w:hint="eastAsia" w:ascii="宋体" w:hAnsi="宋体" w:eastAsia="宋体" w:cs="宋体"/>
          <w:sz w:val="21"/>
          <w:szCs w:val="21"/>
        </w:rPr>
        <w:t>B．法国奉行民族利己主义</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C．战后国际秩序受到冲击</w:t>
      </w:r>
      <w:r>
        <w:rPr>
          <w:rFonts w:hint="eastAsia" w:hAnsi="宋体" w:eastAsia="宋体" w:cs="宋体"/>
          <w:sz w:val="21"/>
          <w:szCs w:val="21"/>
          <w:lang w:val="en-US" w:eastAsia="zh-CN"/>
        </w:rPr>
        <w:t xml:space="preserve">                      </w:t>
      </w:r>
      <w:r>
        <w:rPr>
          <w:rFonts w:hint="eastAsia" w:ascii="宋体" w:hAnsi="宋体" w:eastAsia="宋体" w:cs="宋体"/>
          <w:sz w:val="21"/>
          <w:szCs w:val="21"/>
        </w:rPr>
        <w:t>D．法国和苏联关系的改善</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．1956年2月，苏共二十大上提出“三和”外交政策，和平曙光显露；随后，匈牙利事件及柏林危机的爆发，世界茫然；古巴导弹危机爆发时，世界紧张到了极点，当危机过后，世界局势趋向缓和。这表明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A．苏联在美苏争霸中处于优势</w:t>
      </w:r>
      <w:r>
        <w:rPr>
          <w:rFonts w:hint="eastAsia" w:hAnsi="宋体" w:eastAsia="宋体" w:cs="宋体"/>
          <w:sz w:val="21"/>
          <w:szCs w:val="21"/>
          <w:lang w:val="en-US" w:eastAsia="zh-CN"/>
        </w:rPr>
        <w:t xml:space="preserve">                  </w:t>
      </w:r>
      <w:r>
        <w:rPr>
          <w:rFonts w:hint="eastAsia" w:ascii="宋体" w:hAnsi="宋体" w:eastAsia="宋体" w:cs="宋体"/>
          <w:sz w:val="21"/>
          <w:szCs w:val="21"/>
        </w:rPr>
        <w:t>B．美国力图缓和与苏联的关系</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C．美苏斗争促使战争一触即发</w:t>
      </w:r>
      <w:r>
        <w:rPr>
          <w:rFonts w:hint="eastAsia" w:hAnsi="宋体" w:eastAsia="宋体" w:cs="宋体"/>
          <w:sz w:val="21"/>
          <w:szCs w:val="21"/>
          <w:lang w:val="en-US" w:eastAsia="zh-CN"/>
        </w:rPr>
        <w:t xml:space="preserve">                  </w:t>
      </w:r>
      <w:r>
        <w:rPr>
          <w:rFonts w:hint="eastAsia" w:ascii="宋体" w:hAnsi="宋体" w:eastAsia="宋体" w:cs="宋体"/>
          <w:sz w:val="21"/>
          <w:szCs w:val="21"/>
        </w:rPr>
        <w:t>D．两极格局中对抗与妥协并存</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ascii="宋体" w:hAnsi="宋体" w:eastAsia="宋体" w:cs="宋体"/>
          <w:sz w:val="21"/>
          <w:szCs w:val="21"/>
        </w:rPr>
        <w:t>两次世界大战后，世界政治格局都出现新变化，世界和平与发展面临新的机遇与挑战。阅读下列材料，回答问题。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材料一</w:t>
      </w:r>
      <w:r>
        <w:rPr>
          <w:rFonts w:hint="eastAsia" w:hAnsi="宋体" w:eastAsia="宋体" w:cs="宋体"/>
          <w:sz w:val="21"/>
          <w:szCs w:val="21"/>
          <w:lang w:val="en-US" w:eastAsia="zh-CN"/>
        </w:rPr>
        <w:t xml:space="preserve"> </w:t>
      </w:r>
      <w:r>
        <w:rPr>
          <w:rFonts w:hint="eastAsia" w:ascii="宋体" w:hAnsi="宋体" w:eastAsia="宋体" w:cs="宋体"/>
          <w:sz w:val="21"/>
          <w:szCs w:val="21"/>
        </w:rPr>
        <w:t>20世纪下半叶，冷战主导了国际关系。……“二战”之前，许多西方领导人对苏联的马克思主义政权既恐惧又憎恨。虽然西方和东方最终在“二战”时结成同盟并成功地打败了纳粹德国，但是从许多方面来说，战时的经历确定了而不是减轻了战前的彼此怀疑。1945年纳粹刚刚投降，同盟国就开始分裂，(美苏)两国很快就爆发了激烈的争吵。……1947年是非常重要的一年。杜鲁门在美国国会发表演说，承诺支持各自由民族，因为他们抵抗着企图征服他们的掌握武装的少数人或外来压力。……在冷战的大环境下，随着力量对比的变化，世界格局表现出多极化趋势。</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right"/>
        <w:rPr>
          <w:rFonts w:hint="eastAsia" w:ascii="宋体" w:hAnsi="宋体" w:eastAsia="宋体" w:cs="宋体"/>
          <w:sz w:val="21"/>
          <w:szCs w:val="21"/>
        </w:rPr>
      </w:pPr>
      <w:r>
        <w:rPr>
          <w:rFonts w:hint="eastAsia" w:ascii="宋体" w:hAnsi="宋体" w:eastAsia="宋体" w:cs="宋体"/>
          <w:sz w:val="21"/>
          <w:szCs w:val="21"/>
        </w:rPr>
        <w:t>——摘编自弗兰克·萨克雷《世界大历史》</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材料二</w:t>
      </w:r>
      <w:r>
        <w:rPr>
          <w:rFonts w:hint="eastAsia" w:hAnsi="宋体" w:eastAsia="宋体" w:cs="宋体"/>
          <w:sz w:val="21"/>
          <w:szCs w:val="21"/>
          <w:lang w:val="en-US" w:eastAsia="zh-CN"/>
        </w:rPr>
        <w:t xml:space="preserve"> </w:t>
      </w:r>
      <w:r>
        <w:rPr>
          <w:rFonts w:hint="eastAsia" w:ascii="宋体" w:hAnsi="宋体" w:eastAsia="宋体" w:cs="宋体"/>
          <w:sz w:val="21"/>
          <w:szCs w:val="21"/>
        </w:rPr>
        <w:t>两百年来第一次，20世纪90年代的世界，是一个毫无任何国际体系或构架的世界。</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right"/>
        <w:rPr>
          <w:rFonts w:hint="eastAsia" w:ascii="宋体" w:hAnsi="宋体" w:eastAsia="宋体" w:cs="宋体"/>
          <w:sz w:val="21"/>
          <w:szCs w:val="21"/>
        </w:rPr>
      </w:pPr>
      <w:r>
        <w:rPr>
          <w:rFonts w:hint="eastAsia" w:ascii="宋体" w:hAnsi="宋体" w:eastAsia="宋体" w:cs="宋体"/>
          <w:sz w:val="21"/>
          <w:szCs w:val="21"/>
        </w:rPr>
        <w:t>——艾瑞克·霍布斯鲍姆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目前的多极化趋势将成为未来世界新秩序的基础。多极化为各国提供了机会，使它们能够在国际社会表达自己的意愿、希望及雄心。只有通过国家间持续的对话、交流观点，才有可能促进国际关系民主化，而国际关系的民主化，则是世界和平的基础。</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right"/>
        <w:rPr>
          <w:rFonts w:hint="eastAsia" w:ascii="宋体" w:hAnsi="宋体" w:eastAsia="宋体" w:cs="宋体"/>
          <w:sz w:val="21"/>
          <w:szCs w:val="21"/>
        </w:rPr>
      </w:pPr>
      <w:r>
        <w:rPr>
          <w:rFonts w:hint="eastAsia" w:ascii="宋体" w:hAnsi="宋体" w:eastAsia="宋体" w:cs="宋体"/>
          <w:sz w:val="21"/>
          <w:szCs w:val="21"/>
        </w:rPr>
        <w:t>——前联合国秘书长加利</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(1)根据材料一并结合所学，分析美苏走向冷战的原因，运用美苏冷战的基本史实说明“1947年是非常重要的一年”，列举冷战期间多极化力量发展的表现。(8分)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(2)根据材料二并结合所学，指出导致20世纪90年代成为“毫无任何国际体系或构架的世界”的标志性事件，概括多极化趋势对国际关系发展的积极影响。(7分)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1.1961年6月，南斯拉夫等20国参加了不结盟运动预备会议，制定了参加首脑会议的标准，要求参加不结盟运动的国家需满足下列条件：“与会国必须采取或赞成不同政治社会制度国家和平共处和不结盟的独立自主政策”“与会国不得为大国间的对抗提供军事基地”。由此可知不结盟运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A．瓦解了社会主义阵营</w:t>
      </w:r>
      <w:r>
        <w:rPr>
          <w:rFonts w:hint="eastAsia" w:hAnsi="宋体" w:eastAsia="宋体" w:cs="宋体"/>
          <w:sz w:val="21"/>
          <w:szCs w:val="21"/>
          <w:lang w:val="en-US" w:eastAsia="zh-CN"/>
        </w:rPr>
        <w:t xml:space="preserve">                        </w:t>
      </w:r>
      <w:r>
        <w:rPr>
          <w:rFonts w:hint="eastAsia" w:ascii="宋体" w:hAnsi="宋体" w:eastAsia="宋体" w:cs="宋体"/>
          <w:sz w:val="21"/>
          <w:szCs w:val="21"/>
        </w:rPr>
        <w:t>B．冲击了美苏两极格局</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0"/>
          <w:sz w:val="21"/>
          <w:szCs w:val="21"/>
        </w:rPr>
      </w:pPr>
      <w:r>
        <w:rPr>
          <w:rFonts w:hint="eastAsia" w:ascii="宋体" w:hAnsi="宋体" w:eastAsia="宋体" w:cs="宋体"/>
          <w:sz w:val="21"/>
          <w:szCs w:val="21"/>
        </w:rPr>
        <w:t>C．加速了经济的全球化</w:t>
      </w:r>
      <w:r>
        <w:rPr>
          <w:rFonts w:hint="eastAsia" w:hAnsi="宋体" w:eastAsia="宋体" w:cs="宋体"/>
          <w:sz w:val="21"/>
          <w:szCs w:val="21"/>
          <w:lang w:val="en-US" w:eastAsia="zh-CN"/>
        </w:rPr>
        <w:t xml:space="preserve">                        </w:t>
      </w:r>
      <w:r>
        <w:rPr>
          <w:rFonts w:hint="eastAsia" w:ascii="宋体" w:hAnsi="宋体" w:eastAsia="宋体" w:cs="宋体"/>
          <w:sz w:val="21"/>
          <w:szCs w:val="21"/>
        </w:rPr>
        <w:t>D．改变了国际经济旧秩序</w:t>
      </w:r>
    </w:p>
    <w:p>
      <w:pPr>
        <w:keepNext w:val="0"/>
        <w:keepLines w:val="0"/>
        <w:pageBreakBefore w:val="0"/>
        <w:kinsoku/>
        <w:wordWrap/>
        <w:overflowPunct/>
        <w:topLinePunct w:val="0"/>
        <w:autoSpaceDE/>
        <w:autoSpaceDN/>
        <w:bidi w:val="0"/>
        <w:adjustRightInd/>
        <w:spacing w:line="360" w:lineRule="exact"/>
        <w:jc w:val="left"/>
        <w:textAlignment w:val="center"/>
        <w:rPr>
          <w:rFonts w:hint="eastAsia" w:ascii="宋体" w:hAnsi="宋体" w:eastAsia="宋体" w:cs="宋体"/>
          <w:color w:val="000000"/>
          <w:sz w:val="21"/>
          <w:szCs w:val="21"/>
          <w14:ligatures w14:val="none"/>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14:ligatures w14:val="none"/>
        </w:rPr>
        <w:t>古代两河流域的楔形文字是世界上最古老的文字，其它早期文明也创造了自己的文字，如中国的甲骨文、古埃及的象形文字和古希腊字母文字。由此可知</w:t>
      </w:r>
    </w:p>
    <w:p>
      <w:pPr>
        <w:keepNext w:val="0"/>
        <w:keepLines w:val="0"/>
        <w:pageBreakBefore w:val="0"/>
        <w:tabs>
          <w:tab w:val="left" w:pos="4665"/>
        </w:tabs>
        <w:kinsoku/>
        <w:wordWrap/>
        <w:overflowPunct/>
        <w:topLinePunct w:val="0"/>
        <w:autoSpaceDE/>
        <w:autoSpaceDN/>
        <w:bidi w:val="0"/>
        <w:adjustRightInd/>
        <w:spacing w:line="360" w:lineRule="exact"/>
        <w:jc w:val="left"/>
        <w:textAlignment w:val="center"/>
        <w:rPr>
          <w:rFonts w:hint="eastAsia" w:ascii="宋体" w:hAnsi="宋体" w:eastAsia="宋体" w:cs="宋体"/>
          <w:color w:val="000000"/>
          <w:sz w:val="21"/>
          <w:szCs w:val="21"/>
          <w14:ligatures w14:val="none"/>
        </w:rPr>
      </w:pPr>
      <w:r>
        <w:rPr>
          <w:rFonts w:hint="eastAsia" w:ascii="宋体" w:hAnsi="宋体" w:eastAsia="宋体" w:cs="宋体"/>
          <w:color w:val="000000"/>
          <w:sz w:val="21"/>
          <w:szCs w:val="21"/>
          <w14:ligatures w14:val="none"/>
        </w:rPr>
        <w:t>A. 两河流域的文明最先进</w:t>
      </w:r>
      <w:r>
        <w:rPr>
          <w:rFonts w:hint="eastAsia" w:ascii="宋体" w:hAnsi="宋体" w:eastAsia="宋体" w:cs="宋体"/>
          <w:color w:val="000000"/>
          <w:sz w:val="21"/>
          <w:szCs w:val="21"/>
          <w:lang w:val="en-US" w:eastAsia="zh-CN"/>
          <w14:ligatures w14:val="none"/>
        </w:rPr>
        <w:t xml:space="preserve">                      </w:t>
      </w:r>
      <w:r>
        <w:rPr>
          <w:rFonts w:hint="eastAsia" w:ascii="宋体" w:hAnsi="宋体" w:eastAsia="宋体" w:cs="宋体"/>
          <w:color w:val="000000"/>
          <w:sz w:val="21"/>
          <w:szCs w:val="21"/>
          <w14:ligatures w14:val="none"/>
        </w:rPr>
        <w:t>B. 所有民族都有自己创造的文字</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000000"/>
          <w:sz w:val="21"/>
          <w:szCs w:val="21"/>
          <w14:ligatures w14:val="none"/>
        </w:rPr>
        <w:t>C. 早期文明之间联系密切</w:t>
      </w:r>
      <w:r>
        <w:rPr>
          <w:rFonts w:hint="eastAsia" w:ascii="宋体" w:hAnsi="宋体" w:eastAsia="宋体" w:cs="宋体"/>
          <w:color w:val="000000"/>
          <w:sz w:val="21"/>
          <w:szCs w:val="21"/>
          <w:lang w:val="en-US" w:eastAsia="zh-CN"/>
          <w14:ligatures w14:val="none"/>
        </w:rPr>
        <w:t xml:space="preserve">                      </w:t>
      </w:r>
      <w:r>
        <w:rPr>
          <w:rFonts w:hint="eastAsia" w:ascii="宋体" w:hAnsi="宋体" w:eastAsia="宋体" w:cs="宋体"/>
          <w:sz w:val="21"/>
          <w:szCs w:val="21"/>
          <w14:ligatures w14:val="none"/>
        </w:rPr>
        <w:t>D. 早期文明具有统一性和多样性</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3</w:t>
      </w:r>
      <w:r>
        <w:rPr>
          <w:rFonts w:hint="eastAsia" w:ascii="宋体" w:hAnsi="宋体" w:eastAsia="宋体" w:cs="宋体"/>
          <w:sz w:val="21"/>
          <w:szCs w:val="21"/>
        </w:rPr>
        <w:t>.到了20世纪60年代末，连一直坚定反共产主义的美国前总统艾森豪威尔都改变了对中国的负面看法。他暗示美国应支持中国反苏，认为美国的全球政策如缺少有7亿多人口的中国参与是很难实现的。可见当时</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A．中美关系已经开始了正常化</w:t>
      </w:r>
      <w:r>
        <w:rPr>
          <w:rFonts w:hint="eastAsia" w:hAnsi="宋体" w:eastAsia="宋体" w:cs="宋体"/>
          <w:sz w:val="21"/>
          <w:szCs w:val="21"/>
          <w:lang w:val="en-US" w:eastAsia="zh-CN"/>
        </w:rPr>
        <w:t xml:space="preserve">                  </w:t>
      </w:r>
      <w:r>
        <w:rPr>
          <w:rFonts w:hint="eastAsia" w:ascii="宋体" w:hAnsi="宋体" w:eastAsia="宋体" w:cs="宋体"/>
          <w:sz w:val="21"/>
          <w:szCs w:val="21"/>
        </w:rPr>
        <w:t>B．中美准备结盟对抗苏联</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0"/>
          <w:sz w:val="21"/>
          <w:szCs w:val="21"/>
        </w:rPr>
      </w:pPr>
      <w:r>
        <w:rPr>
          <w:rFonts w:hint="eastAsia" w:ascii="宋体" w:hAnsi="宋体" w:eastAsia="宋体" w:cs="宋体"/>
          <w:sz w:val="21"/>
          <w:szCs w:val="21"/>
        </w:rPr>
        <w:t>C．美国全球战略需要中美合作</w:t>
      </w:r>
      <w:r>
        <w:rPr>
          <w:rFonts w:hint="eastAsia" w:hAnsi="宋体" w:eastAsia="宋体" w:cs="宋体"/>
          <w:sz w:val="21"/>
          <w:szCs w:val="21"/>
          <w:lang w:val="en-US" w:eastAsia="zh-CN"/>
        </w:rPr>
        <w:t xml:space="preserve">                  </w:t>
      </w:r>
      <w:r>
        <w:rPr>
          <w:rFonts w:hint="eastAsia" w:ascii="宋体" w:hAnsi="宋体" w:eastAsia="宋体" w:cs="宋体"/>
          <w:sz w:val="21"/>
          <w:szCs w:val="21"/>
        </w:rPr>
        <w:t>D．美国政府已承认新中国</w:t>
      </w:r>
    </w:p>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kern w:val="0"/>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14:ligatures w14:val="none"/>
        </w:rPr>
        <w:t>文明是指一种社会进步状态，是由使人类脱离野蛮状态的所有社会行为和自然行为的成就构成。分析下表中人类早期区域文明的部分成就，可以得出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古巴比伦</w:t>
            </w:r>
          </w:p>
        </w:tc>
        <w:tc>
          <w:tcPr>
            <w:tcW w:w="6066" w:type="dxa"/>
            <w:shd w:val="clear" w:color="auto" w:fill="auto"/>
            <w:vAlign w:val="center"/>
          </w:tcPr>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君主专制制度；《汉谟拉比法典》；《吉尔伽美什》；楔形文字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古埃及</w:t>
            </w:r>
          </w:p>
        </w:tc>
        <w:tc>
          <w:tcPr>
            <w:tcW w:w="6066" w:type="dxa"/>
            <w:shd w:val="clear" w:color="auto" w:fill="auto"/>
            <w:vAlign w:val="center"/>
          </w:tcPr>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法老；太阳历；金字塔；象形文字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古印度</w:t>
            </w:r>
          </w:p>
        </w:tc>
        <w:tc>
          <w:tcPr>
            <w:tcW w:w="6066" w:type="dxa"/>
            <w:shd w:val="clear" w:color="auto" w:fill="auto"/>
            <w:vAlign w:val="center"/>
          </w:tcPr>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种姓制度；创造从1到9的数字；《摩诃婆罗多》；佛教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古希腊</w:t>
            </w:r>
          </w:p>
        </w:tc>
        <w:tc>
          <w:tcPr>
            <w:tcW w:w="6066" w:type="dxa"/>
            <w:shd w:val="clear" w:color="auto" w:fill="auto"/>
            <w:vAlign w:val="center"/>
          </w:tcPr>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城邦民主政治；帕特农神庙；神话、喜剧、悲剧；史学、哲学</w:t>
            </w:r>
          </w:p>
        </w:tc>
      </w:tr>
    </w:tbl>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 xml:space="preserve">A.早期各区域文明是同时产生的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B．各地区建立君主专制制度</w:t>
      </w:r>
    </w:p>
    <w:p>
      <w:pPr>
        <w:keepNext w:val="0"/>
        <w:keepLines w:val="0"/>
        <w:pageBreakBefore w:val="0"/>
        <w:widowControl w:val="0"/>
        <w:tabs>
          <w:tab w:val="left" w:pos="4842"/>
        </w:tabs>
        <w:kinsoku/>
        <w:wordWrap/>
        <w:overflowPunct/>
        <w:topLinePunct w:val="0"/>
        <w:autoSpaceDE/>
        <w:autoSpaceDN/>
        <w:bidi w:val="0"/>
        <w:adjustRightInd/>
        <w:snapToGrid/>
        <w:spacing w:line="360" w:lineRule="exact"/>
        <w:jc w:val="left"/>
        <w:textAlignment w:val="center"/>
        <w:rPr>
          <w:rFonts w:hint="eastAsia" w:ascii="宋体" w:hAnsi="宋体" w:eastAsia="宋体" w:cs="宋体"/>
          <w:kern w:val="0"/>
          <w:sz w:val="21"/>
          <w:szCs w:val="21"/>
        </w:rPr>
      </w:pPr>
      <w:r>
        <w:rPr>
          <w:rFonts w:hint="eastAsia" w:ascii="宋体" w:hAnsi="宋体" w:eastAsia="宋体" w:cs="宋体"/>
          <w:sz w:val="21"/>
          <w:szCs w:val="21"/>
          <w14:ligatures w14:val="none"/>
        </w:rPr>
        <w:t xml:space="preserve">C．文明多样，折射人类社会生活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D．城邦国家形成，各国文字出现</w:t>
      </w:r>
    </w:p>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sz w:val="21"/>
          <w:szCs w:val="21"/>
          <w14:ligatures w14:val="none"/>
        </w:rPr>
        <w:t>在雅典城邦，获得村社支持是通向政治舞台的必由之路。公元前5世纪中期，著名将军客蒙用大量家财捐助公共服务、资助同村公民，以获取政治上的支持。这表明</w:t>
      </w:r>
    </w:p>
    <w:p>
      <w:pPr>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 xml:space="preserve">A．贵族对村民有庇护义务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B．公民责任意识衰落</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FF0000"/>
          <w:sz w:val="21"/>
          <w:szCs w:val="21"/>
        </w:rPr>
      </w:pPr>
      <w:r>
        <w:rPr>
          <w:rFonts w:hint="eastAsia" w:ascii="宋体" w:hAnsi="宋体" w:eastAsia="宋体" w:cs="宋体"/>
          <w:sz w:val="21"/>
          <w:szCs w:val="21"/>
          <w14:ligatures w14:val="none"/>
        </w:rPr>
        <w:t xml:space="preserve">C．雅典民主制度存在缺陷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D．理性精神逐渐消解</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sz w:val="21"/>
          <w:szCs w:val="21"/>
        </w:rPr>
        <w:t>1971年7月6日，美国总统尼克松在堪萨斯城发表讲话：“从经济角度看，美国不再是世界头号国家，世界也不再仅有两个超级大国。未来五年、十年或十五年，我们将看到五大超级经济力量：美国、西欧、苏联、中国，当然还有日本……美国将不再处于十分突出的地位，或者完全占支配地位了。”尼克松的讲话说明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A．经济全球化趋势不可阻挡</w:t>
      </w:r>
      <w:r>
        <w:rPr>
          <w:rFonts w:hint="eastAsia" w:hAnsi="宋体" w:eastAsia="宋体" w:cs="宋体"/>
          <w:sz w:val="21"/>
          <w:szCs w:val="21"/>
          <w:lang w:val="en-US" w:eastAsia="zh-CN"/>
        </w:rPr>
        <w:t xml:space="preserve">                    </w:t>
      </w:r>
      <w:r>
        <w:rPr>
          <w:rFonts w:hint="eastAsia" w:ascii="宋体" w:hAnsi="宋体" w:eastAsia="宋体" w:cs="宋体"/>
          <w:sz w:val="21"/>
          <w:szCs w:val="21"/>
        </w:rPr>
        <w:t>B．国际格局呈现多极化趋势</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C．美国与苏联平分世界霸权</w:t>
      </w:r>
      <w:r>
        <w:rPr>
          <w:rFonts w:hint="eastAsia" w:hAnsi="宋体" w:eastAsia="宋体" w:cs="宋体"/>
          <w:sz w:val="21"/>
          <w:szCs w:val="21"/>
          <w:lang w:val="en-US" w:eastAsia="zh-CN"/>
        </w:rPr>
        <w:t xml:space="preserve">                    </w:t>
      </w:r>
      <w:r>
        <w:rPr>
          <w:rFonts w:hint="eastAsia" w:ascii="宋体" w:hAnsi="宋体" w:eastAsia="宋体" w:cs="宋体"/>
          <w:sz w:val="21"/>
          <w:szCs w:val="21"/>
        </w:rPr>
        <w:t>D．旧有的两极格局已经瓦解</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005917D3"/>
    <w:rsid w:val="072C469D"/>
    <w:rsid w:val="21A60ACA"/>
    <w:rsid w:val="3A462DD7"/>
    <w:rsid w:val="45480364"/>
    <w:rsid w:val="55680900"/>
    <w:rsid w:val="5B1D0DCE"/>
    <w:rsid w:val="7CDD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8-14.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2024-05-17T02:18:42Z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