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color w:val="auto"/>
          <w:sz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</w:rPr>
        <w:t>第12课　资本主义世界殖民体系的形成</w:t>
      </w:r>
    </w:p>
    <w:p>
      <w:pPr>
        <w:widowControl/>
        <w:jc w:val="left"/>
        <w:rPr>
          <w:rFonts w:hint="eastAsia" w:asciiTheme="minorEastAsia" w:hAnsiTheme="minorEastAsia"/>
          <w:color w:val="auto"/>
          <w:szCs w:val="21"/>
        </w:rPr>
      </w:pPr>
    </w:p>
    <w:p>
      <w:pPr>
        <w:widowControl/>
        <w:jc w:val="left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（    ）1.1524年，西班牙人说：“以前我们在世界的边缘，现在在它的中央了，这给我们的命运带来了前所未有的改变。”对此理解正确的是</w:t>
      </w:r>
    </w:p>
    <w:p>
      <w:pPr>
        <w:widowControl/>
        <w:ind w:firstLine="840" w:firstLineChars="400"/>
        <w:jc w:val="left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A．西班牙成为世界商贸中心</w:t>
      </w:r>
      <w:r>
        <w:rPr>
          <w:rFonts w:hint="eastAsia" w:asciiTheme="minorEastAsia" w:hAnsiTheme="minorEastAsia"/>
          <w:color w:val="auto"/>
          <w:szCs w:val="21"/>
        </w:rPr>
        <w:tab/>
      </w:r>
      <w:r>
        <w:rPr>
          <w:rFonts w:hint="eastAsia" w:asciiTheme="minorEastAsia" w:hAnsiTheme="minorEastAsia"/>
          <w:color w:val="auto"/>
          <w:szCs w:val="21"/>
        </w:rPr>
        <w:t xml:space="preserve">        B．西班牙成为殖民大帝国，掠得巨额财富</w:t>
      </w:r>
    </w:p>
    <w:p>
      <w:pPr>
        <w:widowControl/>
        <w:ind w:firstLine="840" w:firstLineChars="400"/>
        <w:jc w:val="left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 xml:space="preserve">C．西班牙走上发展资本主义的道路 </w:t>
      </w:r>
      <w:r>
        <w:rPr>
          <w:rFonts w:hint="eastAsia" w:asciiTheme="minorEastAsia" w:hAnsiTheme="minorEastAsia"/>
          <w:color w:val="auto"/>
          <w:szCs w:val="21"/>
        </w:rPr>
        <w:tab/>
      </w:r>
      <w:r>
        <w:rPr>
          <w:rFonts w:hint="eastAsia" w:asciiTheme="minorEastAsia" w:hAnsiTheme="minorEastAsia"/>
          <w:color w:val="auto"/>
          <w:szCs w:val="21"/>
        </w:rPr>
        <w:t>D．西班牙打败荷兰，掌握世界殖民霸权</w:t>
      </w:r>
    </w:p>
    <w:p>
      <w:pPr>
        <w:widowControl/>
        <w:jc w:val="left"/>
        <w:rPr>
          <w:rFonts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（    ）</w:t>
      </w:r>
      <w:r>
        <w:rPr>
          <w:rFonts w:asciiTheme="minorEastAsia" w:hAnsiTheme="minorEastAsia"/>
          <w:color w:val="auto"/>
        </w:rPr>
        <w:t>2.如图《分蛋糕》是反映19世纪80年代召开的某欧洲国际会议的漫画。这次会议</w:t>
      </w:r>
    </w:p>
    <w:p>
      <w:pPr>
        <w:widowControl/>
        <w:jc w:val="center"/>
        <w:rPr>
          <w:rFonts w:asciiTheme="minorEastAsia" w:hAnsiTheme="minorEastAsia"/>
          <w:color w:val="auto"/>
        </w:rPr>
      </w:pPr>
      <w:r>
        <w:rPr>
          <w:rFonts w:asciiTheme="minorEastAsia" w:hAnsiTheme="minorEastAsia"/>
          <w:color w:val="auto"/>
        </w:rPr>
        <w:drawing>
          <wp:inline distT="0" distB="0" distL="0" distR="0">
            <wp:extent cx="2219325" cy="12954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840" w:firstLineChars="400"/>
        <w:jc w:val="left"/>
        <w:rPr>
          <w:rFonts w:asciiTheme="minorEastAsia" w:hAnsiTheme="minorEastAsia"/>
          <w:color w:val="auto"/>
        </w:rPr>
      </w:pPr>
      <w:r>
        <w:rPr>
          <w:rFonts w:asciiTheme="minorEastAsia" w:hAnsiTheme="minorEastAsia"/>
          <w:color w:val="auto"/>
        </w:rPr>
        <w:t>A．导致了拉丁美洲的殖民地化</w:t>
      </w:r>
      <w:r>
        <w:rPr>
          <w:rFonts w:asciiTheme="minorEastAsia" w:hAnsiTheme="minorEastAsia"/>
          <w:color w:val="auto"/>
        </w:rPr>
        <w:tab/>
      </w:r>
      <w:r>
        <w:rPr>
          <w:rFonts w:asciiTheme="minorEastAsia" w:hAnsiTheme="minorEastAsia"/>
          <w:color w:val="auto"/>
        </w:rPr>
        <w:t>B．加快了列强瓜分非洲的进程</w:t>
      </w:r>
    </w:p>
    <w:p>
      <w:pPr>
        <w:widowControl/>
        <w:ind w:firstLine="840" w:firstLineChars="400"/>
        <w:jc w:val="left"/>
        <w:rPr>
          <w:rFonts w:asciiTheme="minorEastAsia" w:hAnsiTheme="minorEastAsia"/>
          <w:color w:val="auto"/>
        </w:rPr>
      </w:pPr>
      <w:r>
        <w:rPr>
          <w:rFonts w:asciiTheme="minorEastAsia" w:hAnsiTheme="minorEastAsia"/>
          <w:color w:val="auto"/>
        </w:rPr>
        <w:t>C．缓解了列强在西亚地区矛盾</w:t>
      </w:r>
      <w:r>
        <w:rPr>
          <w:rFonts w:asciiTheme="minorEastAsia" w:hAnsiTheme="minorEastAsia"/>
          <w:color w:val="auto"/>
        </w:rPr>
        <w:tab/>
      </w:r>
      <w:r>
        <w:rPr>
          <w:rFonts w:asciiTheme="minorEastAsia" w:hAnsiTheme="minorEastAsia"/>
          <w:color w:val="auto"/>
        </w:rPr>
        <w:t>D．标志着世界殖民体系的形成</w:t>
      </w:r>
    </w:p>
    <w:p>
      <w:pPr>
        <w:widowControl/>
        <w:jc w:val="left"/>
        <w:rPr>
          <w:rFonts w:cs="Times New Roman" w:asciiTheme="minorEastAsia" w:hAnsiTheme="minorEastAsia"/>
          <w:color w:val="auto"/>
        </w:rPr>
      </w:pPr>
      <w:r>
        <w:rPr>
          <w:rFonts w:hint="eastAsia" w:cs="Times New Roman" w:asciiTheme="minorEastAsia" w:hAnsiTheme="minorEastAsia"/>
          <w:color w:val="auto"/>
        </w:rPr>
        <w:t>（    ）3.</w:t>
      </w:r>
      <w:r>
        <w:rPr>
          <w:rFonts w:cs="Times New Roman" w:asciiTheme="minorEastAsia" w:hAnsiTheme="minorEastAsia"/>
          <w:color w:val="auto"/>
        </w:rPr>
        <w:t xml:space="preserve"> 17</w:t>
      </w:r>
      <w:r>
        <w:rPr>
          <w:rFonts w:hint="eastAsia" w:cs="Times New Roman" w:asciiTheme="minorEastAsia" w:hAnsiTheme="minorEastAsia"/>
          <w:color w:val="auto"/>
        </w:rPr>
        <w:t>世纪荷兰风俗画家约翰内斯</w:t>
      </w:r>
      <w:r>
        <w:rPr>
          <w:rFonts w:hint="eastAsia" w:ascii="MS Mincho" w:hAnsi="MS Mincho" w:eastAsia="MS Mincho" w:cs="MS Mincho"/>
          <w:color w:val="auto"/>
        </w:rPr>
        <w:t>∙</w:t>
      </w:r>
      <w:r>
        <w:rPr>
          <w:rFonts w:hint="eastAsia" w:cs="Times New Roman" w:asciiTheme="minorEastAsia" w:hAnsiTheme="minorEastAsia"/>
          <w:color w:val="auto"/>
        </w:rPr>
        <w:t>维米东创作的油画看上去仿佛反映了井然有序、克制内</w:t>
      </w:r>
      <w:r>
        <w:rPr>
          <w:rFonts w:hint="eastAsia" w:cs="Times New Roman" w:asciiTheme="minorEastAsia" w:hAnsiTheme="minorEastAsia"/>
          <w:color w:val="auto"/>
        </w:rPr>
        <w:t>敛的</w:t>
      </w:r>
      <w:r>
        <w:rPr>
          <w:rFonts w:hint="eastAsia" w:cs="Times New Roman" w:asciiTheme="minorEastAsia" w:hAnsiTheme="minorEastAsia"/>
          <w:color w:val="auto"/>
        </w:rPr>
        <w:t>地方风情，但如果你仔细观察画中的物——用加拿大河狸皮制作的奢华皮帽、中国的瓷盘、秘鲁白银铸造的银币、印第安人用胭脂虫染制的红色布料——就会向你展现一个完全不同的世</w:t>
      </w:r>
      <w:bookmarkStart w:id="0" w:name="_GoBack"/>
      <w:bookmarkEnd w:id="0"/>
      <w:r>
        <w:rPr>
          <w:rFonts w:hint="eastAsia" w:cs="Times New Roman" w:asciiTheme="minorEastAsia" w:hAnsiTheme="minorEastAsia"/>
          <w:color w:val="auto"/>
        </w:rPr>
        <w:t>界。这个“完全不同的世界”能够</w:t>
      </w:r>
    </w:p>
    <w:p>
      <w:pPr>
        <w:widowControl/>
        <w:ind w:firstLine="840" w:firstLineChars="400"/>
        <w:jc w:val="left"/>
        <w:rPr>
          <w:rFonts w:cs="Times New Roman" w:asciiTheme="minorEastAsia" w:hAnsiTheme="minorEastAsia"/>
          <w:color w:val="auto"/>
        </w:rPr>
      </w:pPr>
      <w:r>
        <w:rPr>
          <w:rFonts w:hint="eastAsia" w:cs="Times New Roman" w:asciiTheme="minorEastAsia" w:hAnsiTheme="minorEastAsia"/>
          <w:color w:val="auto"/>
        </w:rPr>
        <w:t>A．体现画家丰富的艺术想象力</w:t>
      </w:r>
      <w:r>
        <w:rPr>
          <w:rFonts w:hint="eastAsia" w:cs="Times New Roman" w:asciiTheme="minorEastAsia" w:hAnsiTheme="minorEastAsia"/>
          <w:color w:val="auto"/>
        </w:rPr>
        <w:tab/>
      </w:r>
      <w:r>
        <w:rPr>
          <w:rFonts w:hint="eastAsia" w:cs="Times New Roman" w:asciiTheme="minorEastAsia" w:hAnsiTheme="minorEastAsia"/>
          <w:color w:val="auto"/>
        </w:rPr>
        <w:t xml:space="preserve">            B．反映殖民扩张给荷兰带来的财富</w:t>
      </w:r>
    </w:p>
    <w:p>
      <w:pPr>
        <w:widowControl/>
        <w:ind w:firstLine="840" w:firstLineChars="400"/>
        <w:jc w:val="left"/>
        <w:rPr>
          <w:rFonts w:cs="Times New Roman" w:asciiTheme="minorEastAsia" w:hAnsiTheme="minorEastAsia"/>
          <w:color w:val="auto"/>
        </w:rPr>
      </w:pPr>
      <w:r>
        <w:rPr>
          <w:rFonts w:hint="eastAsia" w:cs="Times New Roman" w:asciiTheme="minorEastAsia" w:hAnsiTheme="minorEastAsia"/>
          <w:color w:val="auto"/>
        </w:rPr>
        <w:t xml:space="preserve">C．展示画家所属的印象派风格         </w:t>
      </w:r>
      <w:r>
        <w:rPr>
          <w:rFonts w:hint="eastAsia" w:cs="Times New Roman" w:asciiTheme="minorEastAsia" w:hAnsiTheme="minorEastAsia"/>
          <w:color w:val="auto"/>
        </w:rPr>
        <w:tab/>
      </w:r>
      <w:r>
        <w:rPr>
          <w:rFonts w:hint="eastAsia" w:cs="Times New Roman" w:asciiTheme="minorEastAsia" w:hAnsiTheme="minorEastAsia"/>
          <w:color w:val="auto"/>
        </w:rPr>
        <w:t>D．折射工业革命给西欧带来的繁荣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（    ）4.</w:t>
      </w:r>
      <w:r>
        <w:rPr>
          <w:rFonts w:asciiTheme="minorEastAsia" w:hAnsiTheme="minorEastAsia"/>
          <w:color w:val="auto"/>
        </w:rPr>
        <w:t>如图是全球殖民地占陆地（南极洲除外）面积的比例变化情况表，关于该表下列说法正确的是</w:t>
      </w:r>
    </w:p>
    <w:p>
      <w:pPr>
        <w:pStyle w:val="2"/>
        <w:tabs>
          <w:tab w:val="left" w:pos="4620"/>
        </w:tabs>
        <w:snapToGrid w:val="0"/>
        <w:jc w:val="center"/>
        <w:rPr>
          <w:rFonts w:asciiTheme="minorEastAsia" w:hAnsiTheme="minorEastAsia"/>
          <w:color w:val="auto"/>
        </w:rPr>
      </w:pPr>
      <w:r>
        <w:rPr>
          <w:rFonts w:asciiTheme="minorEastAsia" w:hAnsiTheme="minorEastAsia"/>
          <w:color w:val="auto"/>
        </w:rPr>
        <w:drawing>
          <wp:inline distT="0" distB="0" distL="0" distR="0">
            <wp:extent cx="3019425" cy="10763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/>
          <w:color w:val="auto"/>
        </w:rPr>
      </w:pPr>
      <w:r>
        <w:rPr>
          <w:rFonts w:asciiTheme="minorEastAsia" w:hAnsiTheme="minorEastAsia"/>
          <w:color w:val="auto"/>
        </w:rPr>
        <w:t>A．在①阶段英国人击败西班牙成为海上霸主B．在②段殖民扩张的主要是西班牙、葡萄牙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/>
          <w:color w:val="auto"/>
        </w:rPr>
      </w:pPr>
      <w:r>
        <w:rPr>
          <w:rFonts w:asciiTheme="minorEastAsia" w:hAnsiTheme="minorEastAsia"/>
          <w:color w:val="auto"/>
        </w:rPr>
        <w:t>C．在③阶段美国成为新崛起的世界殖民大国D．在④阶段殖民扩张使世界市场逐步形成</w:t>
      </w:r>
    </w:p>
    <w:p>
      <w:pPr>
        <w:pStyle w:val="2"/>
        <w:rPr>
          <w:rFonts w:asciiTheme="minorEastAsia" w:hAnsiTheme="minorEastAsia"/>
          <w:bCs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    ）5.</w:t>
      </w:r>
      <w:r>
        <w:rPr>
          <w:rFonts w:asciiTheme="minorEastAsia" w:hAnsiTheme="minorEastAsia"/>
          <w:bCs/>
          <w:color w:val="auto"/>
        </w:rPr>
        <w:t>下面是英国都铎王朝（1485～1603年）时期，英国政府对国家经济管控的部分措施。这些措施主要基于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jc w:val="left"/>
              <w:rPr>
                <w:rFonts w:asciiTheme="minorEastAsia" w:hAnsiTheme="minorEastAsia"/>
                <w:bCs/>
                <w:color w:val="auto"/>
              </w:rPr>
            </w:pPr>
            <w:r>
              <w:rPr>
                <w:rFonts w:asciiTheme="minorEastAsia" w:hAnsiTheme="minorEastAsia"/>
                <w:bCs/>
                <w:color w:val="auto"/>
              </w:rPr>
              <w:t>1556年，枢密院设立粮食管制委员会，严格限制粮食出口</w:t>
            </w:r>
          </w:p>
          <w:p>
            <w:pPr>
              <w:pStyle w:val="2"/>
              <w:jc w:val="left"/>
              <w:rPr>
                <w:rFonts w:asciiTheme="minorEastAsia" w:hAnsiTheme="minorEastAsia"/>
                <w:bCs/>
                <w:color w:val="auto"/>
              </w:rPr>
            </w:pPr>
            <w:r>
              <w:rPr>
                <w:rFonts w:asciiTheme="minorEastAsia" w:hAnsiTheme="minorEastAsia"/>
                <w:bCs/>
                <w:color w:val="auto"/>
              </w:rPr>
              <w:t>16世纪末，</w:t>
            </w:r>
            <w:r>
              <w:rPr>
                <w:rFonts w:asciiTheme="minorEastAsia" w:hAnsiTheme="minorEastAsia"/>
                <w:bCs/>
                <w:color w:val="auto"/>
              </w:rPr>
              <w:t>都铎</w:t>
            </w:r>
            <w:r>
              <w:rPr>
                <w:rFonts w:asciiTheme="minorEastAsia" w:hAnsiTheme="minorEastAsia"/>
                <w:bCs/>
                <w:color w:val="auto"/>
              </w:rPr>
              <w:t>政府宣有废止反圈地法</w:t>
            </w:r>
            <w:r>
              <w:rPr>
                <w:rFonts w:hint="eastAsia" w:asciiTheme="minorEastAsia" w:hAnsiTheme="minorEastAsia"/>
                <w:bCs/>
                <w:color w:val="auto"/>
              </w:rPr>
              <w:t xml:space="preserve">令 </w:t>
            </w:r>
          </w:p>
          <w:p>
            <w:pPr>
              <w:pStyle w:val="2"/>
              <w:jc w:val="left"/>
              <w:rPr>
                <w:rFonts w:asciiTheme="minorEastAsia" w:hAnsiTheme="minorEastAsia"/>
                <w:bCs/>
                <w:color w:val="auto"/>
              </w:rPr>
            </w:pPr>
            <w:r>
              <w:rPr>
                <w:rFonts w:asciiTheme="minorEastAsia" w:hAnsiTheme="minorEastAsia"/>
                <w:bCs/>
                <w:color w:val="auto"/>
              </w:rPr>
              <w:t>1598年，伊丽莎白女王取消汉萨同盟商人特权，支持对西班牙殖民贸易的劫掠</w:t>
            </w:r>
          </w:p>
        </w:tc>
      </w:tr>
    </w:tbl>
    <w:p>
      <w:pPr>
        <w:pStyle w:val="2"/>
        <w:ind w:firstLine="840" w:firstLineChars="400"/>
        <w:rPr>
          <w:rFonts w:asciiTheme="minorEastAsia" w:hAnsiTheme="minorEastAsia"/>
          <w:bCs/>
          <w:color w:val="auto"/>
        </w:rPr>
      </w:pPr>
      <w:r>
        <w:rPr>
          <w:rFonts w:asciiTheme="minorEastAsia" w:hAnsiTheme="minorEastAsia"/>
          <w:bCs/>
          <w:color w:val="auto"/>
        </w:rPr>
        <w:t>A．资本原始积累的需要</w:t>
      </w:r>
      <w:r>
        <w:rPr>
          <w:rFonts w:asciiTheme="minorEastAsia" w:hAnsiTheme="minorEastAsia"/>
          <w:bCs/>
          <w:color w:val="auto"/>
        </w:rPr>
        <w:tab/>
      </w:r>
      <w:r>
        <w:rPr>
          <w:rFonts w:asciiTheme="minorEastAsia" w:hAnsiTheme="minorEastAsia"/>
          <w:bCs/>
          <w:color w:val="auto"/>
        </w:rPr>
        <w:t>B．自由主义经济政策的实行</w:t>
      </w:r>
    </w:p>
    <w:p>
      <w:pPr>
        <w:pStyle w:val="2"/>
        <w:ind w:firstLine="840" w:firstLineChars="400"/>
        <w:rPr>
          <w:rFonts w:asciiTheme="minorEastAsia" w:hAnsiTheme="minorEastAsia"/>
          <w:bCs/>
          <w:color w:val="auto"/>
        </w:rPr>
      </w:pPr>
      <w:r>
        <w:rPr>
          <w:rFonts w:asciiTheme="minorEastAsia" w:hAnsiTheme="minorEastAsia"/>
          <w:bCs/>
          <w:color w:val="auto"/>
        </w:rPr>
        <w:t>C．国际贸易中心的转移</w:t>
      </w:r>
      <w:r>
        <w:rPr>
          <w:rFonts w:asciiTheme="minorEastAsia" w:hAnsiTheme="minorEastAsia"/>
          <w:bCs/>
          <w:color w:val="auto"/>
        </w:rPr>
        <w:tab/>
      </w:r>
      <w:r>
        <w:rPr>
          <w:rFonts w:asciiTheme="minorEastAsia" w:hAnsiTheme="minorEastAsia"/>
          <w:bCs/>
          <w:color w:val="auto"/>
        </w:rPr>
        <w:t>D．生产方式发生了根本变革</w:t>
      </w:r>
    </w:p>
    <w:p>
      <w:pPr>
        <w:pStyle w:val="2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    ）6</w:t>
      </w:r>
      <w:r>
        <w:rPr>
          <w:rFonts w:asciiTheme="minorEastAsia" w:hAnsiTheme="minorEastAsia" w:eastAsiaTheme="minorEastAsia"/>
          <w:color w:val="auto"/>
        </w:rPr>
        <w:t xml:space="preserve">. </w:t>
      </w:r>
      <w:r>
        <w:rPr>
          <w:rFonts w:hint="eastAsia" w:asciiTheme="minorEastAsia" w:hAnsiTheme="minorEastAsia" w:eastAsiaTheme="minorEastAsia"/>
          <w:color w:val="auto"/>
        </w:rPr>
        <w:t>1703年英属新英格兰殖民地规定：每上缴一个印第安人头盖皮奖励40英镑。1744年，英属马萨诸塞殖民地宣布：每上缴一个12岁以上印第安人男子头盖皮奖励100英镑，女人和小孩的为50英镑。这些史实揭示了</w:t>
      </w:r>
    </w:p>
    <w:p>
      <w:pPr>
        <w:pStyle w:val="2"/>
        <w:ind w:firstLine="840" w:firstLineChars="4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A．商品输出的掠夺性                    B．英国国家治理的残酷性</w:t>
      </w:r>
    </w:p>
    <w:p>
      <w:pPr>
        <w:pStyle w:val="2"/>
        <w:ind w:firstLine="840" w:firstLineChars="4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C．殖民扩张的野蛮性                    D．印第安人抗争的激烈性</w:t>
      </w:r>
    </w:p>
    <w:p>
      <w:pPr>
        <w:pStyle w:val="2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    ）7.马克思说：“美洲金银产地的发现，土著居民的被剿灭、被奴役和被埋葬于矿井，对东印度开始进行的征服和掠夺，非洲变成商业性地猎获黑人的场所；这一切都标志着资本主义生产时代的曙光。”上述言论反映马克思的观点是</w:t>
      </w:r>
    </w:p>
    <w:p>
      <w:pPr>
        <w:pStyle w:val="2"/>
        <w:ind w:firstLine="42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①肯定了殖民掠夺对殖民地客观上的进步作用 ②认为殖民掠夺给殖民地人民带来巨大灾难</w:t>
      </w:r>
    </w:p>
    <w:p>
      <w:pPr>
        <w:pStyle w:val="2"/>
        <w:ind w:firstLine="420" w:firstLineChars="2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③认为殖民掠夺对殖民地具有双重影响       ④肯定殖民掠夺促进欧洲资本主义发展</w:t>
      </w:r>
    </w:p>
    <w:p>
      <w:pPr>
        <w:pStyle w:val="2"/>
        <w:ind w:firstLine="840" w:firstLineChars="4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A．①②                B．③④</w:t>
      </w:r>
      <w:r>
        <w:rPr>
          <w:rFonts w:hint="eastAsia" w:asciiTheme="minorEastAsia" w:hAnsiTheme="minorEastAsia" w:eastAsiaTheme="minorEastAsia"/>
          <w:color w:val="auto"/>
        </w:rPr>
        <w:tab/>
      </w:r>
      <w:r>
        <w:rPr>
          <w:rFonts w:hint="eastAsia" w:asciiTheme="minorEastAsia" w:hAnsiTheme="minorEastAsia" w:eastAsiaTheme="minorEastAsia"/>
          <w:color w:val="auto"/>
        </w:rPr>
        <w:t xml:space="preserve">            C．②③</w:t>
      </w:r>
      <w:r>
        <w:rPr>
          <w:rFonts w:hint="eastAsia" w:asciiTheme="minorEastAsia" w:hAnsiTheme="minorEastAsia" w:eastAsiaTheme="minorEastAsia"/>
          <w:color w:val="auto"/>
        </w:rPr>
        <w:tab/>
      </w:r>
      <w:r>
        <w:rPr>
          <w:rFonts w:hint="eastAsia" w:asciiTheme="minorEastAsia" w:hAnsiTheme="minorEastAsia" w:eastAsiaTheme="minorEastAsia"/>
          <w:color w:val="auto"/>
        </w:rPr>
        <w:t xml:space="preserve">          D．②④</w:t>
      </w:r>
    </w:p>
    <w:p>
      <w:pPr>
        <w:widowControl/>
        <w:jc w:val="left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</w:rPr>
        <w:t>（    ）8.</w:t>
      </w:r>
      <w:r>
        <w:rPr>
          <w:rFonts w:hint="eastAsia" w:asciiTheme="minorEastAsia" w:hAnsiTheme="minorEastAsia"/>
          <w:color w:val="auto"/>
          <w:szCs w:val="21"/>
        </w:rPr>
        <w:t>十五世纪末至十八世纪晚期，殖民者在拉丁美洲实行专制统治，发展种植园经济，疯狂开采金银矿，掠夺了巨额财富，还禁止殖民地同任何其他国家进行贸易。这表明，殖民者在拉丁美洲</w:t>
      </w:r>
    </w:p>
    <w:p>
      <w:pPr>
        <w:widowControl/>
        <w:ind w:firstLine="840" w:firstLineChars="400"/>
        <w:jc w:val="left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 xml:space="preserve">A．移植了先进的资本主义制度            </w:t>
      </w:r>
      <w:r>
        <w:rPr>
          <w:rFonts w:hint="eastAsia" w:asciiTheme="minorEastAsia" w:hAnsiTheme="minorEastAsia"/>
          <w:color w:val="auto"/>
          <w:szCs w:val="21"/>
        </w:rPr>
        <w:tab/>
      </w:r>
      <w:r>
        <w:rPr>
          <w:rFonts w:hint="eastAsia" w:asciiTheme="minorEastAsia" w:hAnsiTheme="minorEastAsia"/>
          <w:color w:val="auto"/>
          <w:szCs w:val="21"/>
        </w:rPr>
        <w:t>B．强化了宗主国与殖民地的联系</w:t>
      </w:r>
    </w:p>
    <w:p>
      <w:pPr>
        <w:widowControl/>
        <w:ind w:firstLine="840" w:firstLineChars="400"/>
        <w:jc w:val="left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 xml:space="preserve">C．刺激了当地资本主义的发展         </w:t>
      </w:r>
      <w:r>
        <w:rPr>
          <w:rFonts w:hint="eastAsia" w:asciiTheme="minorEastAsia" w:hAnsiTheme="minorEastAsia"/>
          <w:color w:val="auto"/>
          <w:szCs w:val="21"/>
        </w:rPr>
        <w:tab/>
      </w:r>
      <w:r>
        <w:rPr>
          <w:rFonts w:hint="eastAsia" w:asciiTheme="minorEastAsia" w:hAnsiTheme="minorEastAsia"/>
          <w:color w:val="auto"/>
          <w:szCs w:val="21"/>
        </w:rPr>
        <w:t>D．造成了殖民地发展的长期停滞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    ）9</w:t>
      </w:r>
      <w:r>
        <w:rPr>
          <w:rFonts w:asciiTheme="minorEastAsia" w:hAnsiTheme="minorEastAsia" w:eastAsiaTheme="minorEastAsia"/>
          <w:color w:val="auto"/>
        </w:rPr>
        <w:t>．</w:t>
      </w:r>
      <w:r>
        <w:rPr>
          <w:rFonts w:hint="eastAsia" w:asciiTheme="minorEastAsia" w:hAnsiTheme="minorEastAsia" w:eastAsiaTheme="minorEastAsia"/>
          <w:color w:val="auto"/>
        </w:rPr>
        <w:t>有学者认为，在英国殖民扩张的过程中，英语也许是过去三百年中最重要的一项出口。但在近代英语中同时也汇集了大量来自加勒比地区、印度以及非洲的词汇。这主要说明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A．世界文化交流具有互补性</w:t>
      </w:r>
      <w:r>
        <w:rPr>
          <w:rFonts w:hint="eastAsia" w:asciiTheme="minorEastAsia" w:hAnsiTheme="minorEastAsia" w:eastAsiaTheme="minorEastAsia"/>
          <w:color w:val="auto"/>
        </w:rPr>
        <w:tab/>
      </w:r>
      <w:r>
        <w:rPr>
          <w:rFonts w:hint="eastAsia" w:asciiTheme="minorEastAsia" w:hAnsiTheme="minorEastAsia" w:eastAsiaTheme="minorEastAsia"/>
          <w:color w:val="auto"/>
        </w:rPr>
        <w:t>B．英国语言具有先天优势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C．殖民扩张推动了社会进步</w:t>
      </w:r>
      <w:r>
        <w:rPr>
          <w:rFonts w:hint="eastAsia" w:asciiTheme="minorEastAsia" w:hAnsiTheme="minorEastAsia" w:eastAsiaTheme="minorEastAsia"/>
          <w:color w:val="auto"/>
        </w:rPr>
        <w:tab/>
      </w:r>
      <w:r>
        <w:rPr>
          <w:rFonts w:hint="eastAsia" w:asciiTheme="minorEastAsia" w:hAnsiTheme="minorEastAsia" w:eastAsiaTheme="minorEastAsia"/>
          <w:color w:val="auto"/>
        </w:rPr>
        <w:t>D．英国文化殖民成效显著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    ）10．</w:t>
      </w:r>
      <w:r>
        <w:rPr>
          <w:rFonts w:asciiTheme="minorEastAsia" w:hAnsiTheme="minorEastAsia"/>
          <w:color w:val="auto"/>
        </w:rPr>
        <w:t>1494年6月1日</w:t>
      </w:r>
      <w:r>
        <w:rPr>
          <w:rFonts w:hint="eastAsia" w:asciiTheme="minorEastAsia" w:hAnsiTheme="minorEastAsia"/>
          <w:color w:val="auto"/>
        </w:rPr>
        <w:t>，</w:t>
      </w:r>
      <w:r>
        <w:rPr>
          <w:rFonts w:asciiTheme="minorEastAsia" w:hAnsiTheme="minorEastAsia"/>
          <w:color w:val="auto"/>
        </w:rPr>
        <w:t>在罗马教皇的仲裁下，西班牙和葡萄牙缔结《托德西拉斯条约》，划定了两国的势力分界线：分界线以西的一切土地都划归西班牙，以东的一切土地归葡萄牙，这就是历史上著名的“教皇子午线”。1884年，英、法、德等国召开柏林会议，确定了瓜分非洲的“有效占领”原则。由此可知，资本主义的殖民扩张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/>
          <w:color w:val="auto"/>
        </w:rPr>
      </w:pPr>
      <w:r>
        <w:rPr>
          <w:rFonts w:asciiTheme="minorEastAsia" w:hAnsiTheme="minorEastAsia"/>
          <w:color w:val="auto"/>
        </w:rPr>
        <w:t>A．加剧资本主义之间的矛盾</w:t>
      </w:r>
      <w:r>
        <w:rPr>
          <w:rFonts w:asciiTheme="minorEastAsia" w:hAnsiTheme="minorEastAsia"/>
          <w:color w:val="auto"/>
        </w:rPr>
        <w:tab/>
      </w:r>
      <w:r>
        <w:rPr>
          <w:rFonts w:asciiTheme="minorEastAsia" w:hAnsiTheme="minorEastAsia"/>
          <w:color w:val="auto"/>
        </w:rPr>
        <w:t>B．给被殖民地区带来深重灾难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/>
          <w:color w:val="auto"/>
        </w:rPr>
      </w:pPr>
      <w:r>
        <w:rPr>
          <w:rFonts w:asciiTheme="minorEastAsia" w:hAnsiTheme="minorEastAsia"/>
          <w:color w:val="auto"/>
        </w:rPr>
        <w:t>C．客观上推动国际法的形成</w:t>
      </w:r>
      <w:r>
        <w:rPr>
          <w:rFonts w:asciiTheme="minorEastAsia" w:hAnsiTheme="minorEastAsia"/>
          <w:color w:val="auto"/>
        </w:rPr>
        <w:tab/>
      </w:r>
      <w:r>
        <w:rPr>
          <w:rFonts w:asciiTheme="minorEastAsia" w:hAnsiTheme="minorEastAsia"/>
          <w:color w:val="auto"/>
        </w:rPr>
        <w:t>D．使世界局势缓和与紧张并存</w:t>
      </w:r>
    </w:p>
    <w:p>
      <w:pPr>
        <w:widowControl/>
        <w:jc w:val="left"/>
        <w:rPr>
          <w:rFonts w:ascii="宋体" w:hAnsi="宋体"/>
          <w:b/>
          <w:bCs/>
          <w:color w:val="auto"/>
          <w:szCs w:val="21"/>
        </w:rPr>
      </w:pPr>
    </w:p>
    <w:p>
      <w:pPr>
        <w:rPr>
          <w:color w:val="auto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2D10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2023-06-02T00:16:16Z</dcterms:created>
  <dc:creator>Administrator</dc:creator>
  <cp:lastModifiedBy>家珍</cp:lastModifiedBy>
  <dcterms:modified xsi:type="dcterms:W3CDTF">2023-06-02T00:17:04Z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F7C1B71E6D574C9E949D0E7A10ABC322_12</vt:lpwstr>
  </property>
</Properties>
</file>