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9.6 -->
  <w:body>
    <w:p w:rsidR="0038334A">
      <w:pPr>
        <w:spacing w:line="360" w:lineRule="auto"/>
        <w:jc w:val="center"/>
        <w:rPr>
          <w:rFonts w:ascii="微软雅黑" w:eastAsia="微软雅黑" w:hAnsi="微软雅黑" w:cs="微软雅黑"/>
          <w:b/>
          <w:bCs/>
          <w:color w:val="000000" w:themeColor="text1"/>
          <w:sz w:val="24"/>
        </w:rPr>
      </w:pPr>
      <w:r>
        <w:rPr>
          <w:rFonts w:ascii="微软雅黑" w:eastAsia="微软雅黑" w:hAnsi="微软雅黑" w:cs="微软雅黑" w:hint="eastAsia"/>
          <w:b/>
          <w:bCs/>
          <w:color w:val="000000" w:themeColor="text1"/>
          <w:sz w:val="24"/>
        </w:rPr>
        <w:drawing>
          <wp:anchor simplePos="0" relativeHeight="251658240" behindDoc="0" locked="0" layoutInCell="1" allowOverlap="1">
            <wp:simplePos x="0" y="0"/>
            <wp:positionH relativeFrom="page">
              <wp:posOffset>10833100</wp:posOffset>
            </wp:positionH>
            <wp:positionV relativeFrom="topMargin">
              <wp:posOffset>10223500</wp:posOffset>
            </wp:positionV>
            <wp:extent cx="431800" cy="266700"/>
            <wp:wrapNone/>
            <wp:docPr id="10001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991239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318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微软雅黑" w:eastAsia="微软雅黑" w:hAnsi="微软雅黑" w:cs="微软雅黑" w:hint="eastAsia"/>
          <w:b/>
          <w:bCs/>
          <w:color w:val="000000" w:themeColor="text1"/>
          <w:sz w:val="24"/>
        </w:rPr>
        <w:t>欧洲</w:t>
      </w:r>
      <w:bookmarkStart w:id="0" w:name="_GoBack"/>
      <w:bookmarkEnd w:id="0"/>
      <w:r w:rsidR="00557633">
        <w:rPr>
          <w:rFonts w:ascii="微软雅黑" w:eastAsia="微软雅黑" w:hAnsi="微软雅黑" w:cs="微软雅黑" w:hint="eastAsia"/>
          <w:b/>
          <w:bCs/>
          <w:color w:val="000000" w:themeColor="text1"/>
          <w:sz w:val="24"/>
        </w:rPr>
        <w:t>思想解放运动的发展</w:t>
      </w:r>
    </w:p>
    <w:p w:rsidR="0038334A">
      <w:pPr>
        <w:spacing w:line="440" w:lineRule="exact"/>
        <w:rPr>
          <w:rFonts w:ascii="宋体" w:hAnsi="宋体" w:cs="宋体"/>
          <w:szCs w:val="21"/>
        </w:rPr>
      </w:pPr>
      <w:r>
        <w:rPr>
          <w:rFonts w:ascii="仿宋" w:eastAsia="仿宋" w:hAnsi="仿宋" w:cs="仿宋" w:hint="eastAsia"/>
          <w:b/>
          <w:bCs/>
          <w:color w:val="FF0000"/>
          <w:szCs w:val="21"/>
        </w:rPr>
        <w:t>引言：</w:t>
      </w:r>
      <w:r>
        <w:rPr>
          <w:rFonts w:ascii="仿宋" w:eastAsia="仿宋" w:hAnsi="仿宋" w:cs="仿宋" w:hint="eastAsia"/>
          <w:color w:val="000000" w:themeColor="text1"/>
          <w:szCs w:val="21"/>
        </w:rPr>
        <w:t>西欧封建社会后期，资本主义开始萌芽。14—18世纪，西欧相继发生文艺复兴、宗教改革和启蒙运动。这些运动旨在反抗封建统治和教会禁锢，解放人们的思想。近代科学的兴起促进了思想解放和社会进步。</w:t>
      </w:r>
      <w:r>
        <w:rPr>
          <w:rFonts w:ascii="仿宋" w:eastAsia="仿宋" w:hAnsi="仿宋" w:cs="仿宋" w:hint="eastAsia"/>
          <w:color w:val="000000" w:themeColor="text1"/>
          <w:szCs w:val="21"/>
        </w:rPr>
        <w:br/>
      </w:r>
      <w:r>
        <w:rPr>
          <w:rFonts w:ascii="微软雅黑" w:eastAsia="微软雅黑" w:hAnsi="微软雅黑" w:cs="微软雅黑" w:hint="eastAsia"/>
          <w:b/>
          <w:bCs/>
          <w:color w:val="FF0000"/>
          <w:sz w:val="24"/>
        </w:rPr>
        <w:t>一、文艺复兴</w:t>
      </w:r>
    </w:p>
    <w:p w:rsidR="0038334A">
      <w:pPr>
        <w:spacing w:line="400" w:lineRule="exact"/>
        <w:jc w:val="left"/>
        <w:rPr>
          <w:rFonts w:ascii="微软雅黑" w:eastAsia="微软雅黑" w:hAnsi="微软雅黑" w:cs="微软雅黑"/>
          <w:b/>
          <w:bCs/>
          <w:color w:val="0000FF"/>
          <w:szCs w:val="21"/>
        </w:rPr>
      </w:pPr>
      <w:r>
        <w:rPr>
          <w:rFonts w:ascii="微软雅黑" w:eastAsia="微软雅黑" w:hAnsi="微软雅黑" w:cs="微软雅黑" w:hint="eastAsia"/>
          <w:b/>
          <w:bCs/>
          <w:color w:val="0000FF"/>
          <w:szCs w:val="21"/>
        </w:rPr>
        <w:t>1、兴起</w:t>
      </w:r>
    </w:p>
    <w:p w:rsidR="0038334A">
      <w:pPr>
        <w:spacing w:line="400" w:lineRule="exact"/>
        <w:jc w:val="left"/>
        <w:rPr>
          <w:rFonts w:ascii="宋体" w:hAnsi="宋体" w:cs="宋体"/>
          <w:color w:val="000000" w:themeColor="text1"/>
          <w:szCs w:val="21"/>
        </w:rPr>
      </w:pPr>
      <w:r>
        <w:rPr>
          <w:rFonts w:ascii="微软雅黑" w:eastAsia="微软雅黑" w:hAnsi="微软雅黑" w:cs="微软雅黑" w:hint="eastAsia"/>
          <w:b/>
          <w:bCs/>
          <w:color w:val="000000" w:themeColor="text1"/>
          <w:szCs w:val="21"/>
        </w:rPr>
        <w:t>时空：</w:t>
      </w:r>
      <w:r>
        <w:rPr>
          <w:rFonts w:ascii="宋体" w:hAnsi="宋体" w:cs="宋体" w:hint="eastAsia"/>
          <w:color w:val="000000" w:themeColor="text1"/>
          <w:szCs w:val="21"/>
        </w:rPr>
        <w:t>14世纪到17世纪初，意大利。15世纪后期，扩展到欧洲各地。</w:t>
      </w:r>
    </w:p>
    <w:p w:rsidR="0038334A">
      <w:pPr>
        <w:spacing w:line="400" w:lineRule="exact"/>
        <w:jc w:val="left"/>
        <w:rPr>
          <w:rFonts w:ascii="微软雅黑" w:eastAsia="微软雅黑" w:hAnsi="微软雅黑" w:cs="微软雅黑"/>
          <w:b/>
          <w:bCs/>
          <w:color w:val="000000" w:themeColor="text1"/>
          <w:szCs w:val="21"/>
        </w:rPr>
      </w:pPr>
      <w:r>
        <w:rPr>
          <w:rFonts w:ascii="微软雅黑" w:eastAsia="微软雅黑" w:hAnsi="微软雅黑" w:cs="微软雅黑" w:hint="eastAsia"/>
          <w:b/>
          <w:bCs/>
          <w:color w:val="000000" w:themeColor="text1"/>
          <w:szCs w:val="21"/>
        </w:rPr>
        <w:t>原因：</w:t>
      </w:r>
    </w:p>
    <w:p w:rsidR="0038334A">
      <w:pPr>
        <w:spacing w:line="400" w:lineRule="exact"/>
        <w:jc w:val="left"/>
        <w:rPr>
          <w:rFonts w:ascii="宋体" w:hAnsi="宋体" w:cs="宋体"/>
          <w:color w:val="000000" w:themeColor="text1"/>
          <w:szCs w:val="21"/>
        </w:rPr>
      </w:pPr>
      <w:r>
        <w:rPr>
          <w:rFonts w:ascii="宋体" w:hAnsi="宋体" w:cs="宋体" w:hint="eastAsia"/>
          <w:color w:val="000000" w:themeColor="text1"/>
          <w:szCs w:val="21"/>
        </w:rPr>
        <w:t>①意大利最早产生资本主义生产关系的萌芽（根本原因）</w:t>
      </w:r>
    </w:p>
    <w:p w:rsidR="0038334A">
      <w:pPr>
        <w:spacing w:line="400" w:lineRule="exact"/>
        <w:jc w:val="left"/>
        <w:rPr>
          <w:rFonts w:ascii="宋体" w:hAnsi="宋体" w:cs="宋体"/>
          <w:color w:val="000000" w:themeColor="text1"/>
          <w:szCs w:val="21"/>
        </w:rPr>
      </w:pPr>
      <w:r>
        <w:rPr>
          <w:rFonts w:ascii="宋体" w:hAnsi="宋体" w:cs="宋体" w:hint="eastAsia"/>
          <w:color w:val="000000" w:themeColor="text1"/>
          <w:szCs w:val="21"/>
        </w:rPr>
        <w:t>②意大利拥有丰厚的古希腊罗马文化积淀，又从东方汲取了大量文化养料（奠定基础）</w:t>
      </w:r>
    </w:p>
    <w:p w:rsidR="0038334A">
      <w:pPr>
        <w:spacing w:line="400" w:lineRule="exact"/>
        <w:jc w:val="left"/>
        <w:rPr>
          <w:rFonts w:ascii="宋体" w:hAnsi="宋体" w:cs="宋体"/>
          <w:color w:val="000000" w:themeColor="text1"/>
          <w:szCs w:val="21"/>
        </w:rPr>
      </w:pPr>
      <w:r>
        <w:rPr>
          <w:rFonts w:ascii="宋体" w:hAnsi="宋体" w:cs="宋体" w:hint="eastAsia"/>
          <w:color w:val="000000" w:themeColor="text1"/>
          <w:szCs w:val="21"/>
        </w:rPr>
        <w:t>③意大利聚集了一批具有新思想的学者文人（中坚力量）</w:t>
      </w:r>
    </w:p>
    <w:p w:rsidR="0038334A">
      <w:pPr>
        <w:spacing w:line="400" w:lineRule="exact"/>
        <w:jc w:val="left"/>
        <w:rPr>
          <w:rFonts w:ascii="宋体" w:hAnsi="宋体" w:cs="宋体"/>
          <w:color w:val="000000" w:themeColor="text1"/>
          <w:szCs w:val="21"/>
        </w:rPr>
      </w:pPr>
      <w:r>
        <w:rPr>
          <w:rFonts w:ascii="微软雅黑" w:eastAsia="微软雅黑" w:hAnsi="微软雅黑" w:cs="微软雅黑" w:hint="eastAsia"/>
          <w:b/>
          <w:bCs/>
          <w:color w:val="0000FF"/>
          <w:szCs w:val="21"/>
        </w:rPr>
        <w:t>2、精神内核：</w:t>
      </w:r>
      <w:r>
        <w:rPr>
          <w:rFonts w:ascii="宋体" w:hAnsi="宋体" w:cs="宋体" w:hint="eastAsia"/>
          <w:color w:val="000000" w:themeColor="text1"/>
          <w:szCs w:val="21"/>
        </w:rPr>
        <w:t>人文主义——</w:t>
      </w:r>
    </w:p>
    <w:p w:rsidR="0038334A">
      <w:pPr>
        <w:spacing w:line="400" w:lineRule="exact"/>
        <w:jc w:val="left"/>
        <w:rPr>
          <w:rFonts w:ascii="宋体" w:hAnsi="宋体" w:cs="宋体"/>
          <w:color w:val="000000" w:themeColor="text1"/>
          <w:szCs w:val="21"/>
        </w:rPr>
      </w:pPr>
      <w:r>
        <w:rPr>
          <w:rFonts w:ascii="宋体" w:hAnsi="宋体" w:cs="宋体" w:hint="eastAsia"/>
          <w:color w:val="000000" w:themeColor="text1"/>
          <w:szCs w:val="21"/>
        </w:rPr>
        <w:t>①以人为中心而不是以神为中心，提升人的地位，肯定人的价值和尊严；</w:t>
      </w:r>
    </w:p>
    <w:p w:rsidR="0038334A">
      <w:pPr>
        <w:spacing w:line="400" w:lineRule="exact"/>
        <w:jc w:val="left"/>
        <w:rPr>
          <w:rFonts w:ascii="宋体" w:hAnsi="宋体" w:cs="宋体"/>
          <w:color w:val="000000" w:themeColor="text1"/>
          <w:szCs w:val="21"/>
        </w:rPr>
      </w:pPr>
      <w:r>
        <w:rPr>
          <w:rFonts w:ascii="宋体" w:hAnsi="宋体" w:cs="宋体" w:hint="eastAsia"/>
          <w:color w:val="000000" w:themeColor="text1"/>
          <w:szCs w:val="21"/>
        </w:rPr>
        <w:t>②反对禁欲主义，抨击教会腐败和守旧思想，崇尚理性；</w:t>
      </w:r>
    </w:p>
    <w:p w:rsidR="0038334A">
      <w:pPr>
        <w:spacing w:line="400" w:lineRule="exact"/>
        <w:jc w:val="left"/>
        <w:rPr>
          <w:rFonts w:ascii="宋体" w:hAnsi="宋体" w:cs="宋体"/>
          <w:color w:val="000000" w:themeColor="text1"/>
          <w:szCs w:val="21"/>
        </w:rPr>
      </w:pPr>
      <w:r>
        <w:rPr>
          <w:rFonts w:ascii="宋体" w:hAnsi="宋体" w:cs="宋体" w:hint="eastAsia"/>
          <w:color w:val="000000" w:themeColor="text1"/>
          <w:szCs w:val="21"/>
        </w:rPr>
        <w:t>③重视发挥人的才智和创造力，追求现世社会的幸福生活；</w:t>
      </w:r>
    </w:p>
    <w:p w:rsidR="0038334A">
      <w:pPr>
        <w:spacing w:line="400" w:lineRule="exact"/>
        <w:jc w:val="left"/>
        <w:rPr>
          <w:rFonts w:ascii="宋体" w:hAnsi="宋体" w:cs="宋体"/>
          <w:color w:val="000000" w:themeColor="text1"/>
          <w:szCs w:val="21"/>
        </w:rPr>
      </w:pPr>
      <w:r>
        <w:rPr>
          <w:rFonts w:ascii="宋体" w:hAnsi="宋体" w:cs="宋体" w:hint="eastAsia"/>
          <w:color w:val="000000" w:themeColor="text1"/>
          <w:szCs w:val="21"/>
        </w:rPr>
        <w:t>④提倡探索人与自然的奥秘。</w:t>
      </w:r>
    </w:p>
    <w:p w:rsidR="0038334A">
      <w:pPr>
        <w:spacing w:line="400" w:lineRule="exact"/>
        <w:ind w:left="1470" w:hanging="1470" w:hangingChars="700"/>
        <w:jc w:val="left"/>
        <w:rPr>
          <w:rFonts w:ascii="微软雅黑" w:eastAsia="微软雅黑" w:hAnsi="微软雅黑" w:cs="微软雅黑"/>
          <w:b/>
          <w:bCs/>
          <w:color w:val="0000FF"/>
          <w:szCs w:val="21"/>
        </w:rPr>
      </w:pPr>
      <w:r>
        <w:rPr>
          <w:rFonts w:ascii="微软雅黑" w:eastAsia="微软雅黑" w:hAnsi="微软雅黑" w:cs="微软雅黑" w:hint="eastAsia"/>
          <w:b/>
          <w:bCs/>
          <w:color w:val="0000FF"/>
          <w:szCs w:val="21"/>
        </w:rPr>
        <w:t>3、代表人物</w:t>
      </w:r>
    </w:p>
    <w:p w:rsidR="0038334A">
      <w:pPr>
        <w:spacing w:line="400" w:lineRule="exact"/>
        <w:ind w:left="1470" w:hanging="1470" w:hangingChars="700"/>
        <w:jc w:val="left"/>
        <w:rPr>
          <w:rFonts w:ascii="微软雅黑" w:eastAsia="微软雅黑" w:hAnsi="微软雅黑" w:cs="微软雅黑"/>
          <w:b/>
          <w:bCs/>
          <w:color w:val="0000FF"/>
          <w:szCs w:val="21"/>
        </w:rPr>
      </w:pPr>
    </w:p>
    <w:tbl>
      <w:tblPr>
        <w:tblStyle w:val="TableGrid"/>
        <w:tblW w:w="8959" w:type="dxa"/>
        <w:tblLook w:val="04A0"/>
      </w:tblPr>
      <w:tblGrid>
        <w:gridCol w:w="1206"/>
        <w:gridCol w:w="877"/>
        <w:gridCol w:w="1394"/>
        <w:gridCol w:w="1599"/>
        <w:gridCol w:w="3883"/>
      </w:tblGrid>
      <w:tr>
        <w:tblPrEx>
          <w:tblW w:w="8959" w:type="dxa"/>
          <w:tblLook w:val="04A0"/>
        </w:tblPrEx>
        <w:trPr>
          <w:trHeight w:val="410"/>
        </w:trPr>
        <w:tc>
          <w:tcPr>
            <w:tcW w:w="1206" w:type="dxa"/>
            <w:vAlign w:val="center"/>
          </w:tcPr>
          <w:p w:rsidR="0038334A">
            <w:pPr>
              <w:spacing w:line="380" w:lineRule="exact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时间</w:t>
            </w:r>
          </w:p>
        </w:tc>
        <w:tc>
          <w:tcPr>
            <w:tcW w:w="877" w:type="dxa"/>
            <w:vAlign w:val="center"/>
          </w:tcPr>
          <w:p w:rsidR="0038334A">
            <w:pPr>
              <w:spacing w:line="380" w:lineRule="exact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国家</w:t>
            </w:r>
          </w:p>
        </w:tc>
        <w:tc>
          <w:tcPr>
            <w:tcW w:w="2993" w:type="dxa"/>
            <w:gridSpan w:val="2"/>
            <w:vAlign w:val="center"/>
          </w:tcPr>
          <w:p w:rsidR="0038334A">
            <w:pPr>
              <w:spacing w:line="380" w:lineRule="exact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人物</w:t>
            </w:r>
          </w:p>
        </w:tc>
        <w:tc>
          <w:tcPr>
            <w:tcW w:w="3883" w:type="dxa"/>
            <w:vAlign w:val="center"/>
          </w:tcPr>
          <w:p w:rsidR="0038334A">
            <w:pPr>
              <w:spacing w:line="380" w:lineRule="exact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思想</w:t>
            </w:r>
          </w:p>
        </w:tc>
      </w:tr>
      <w:tr>
        <w:tblPrEx>
          <w:tblW w:w="8959" w:type="dxa"/>
          <w:tblLook w:val="04A0"/>
        </w:tblPrEx>
        <w:trPr>
          <w:trHeight w:val="965"/>
        </w:trPr>
        <w:tc>
          <w:tcPr>
            <w:tcW w:w="1206" w:type="dxa"/>
            <w:vMerge w:val="restart"/>
            <w:vAlign w:val="center"/>
          </w:tcPr>
          <w:p w:rsidR="0038334A">
            <w:pPr>
              <w:spacing w:line="380" w:lineRule="exact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14世纪</w:t>
            </w:r>
          </w:p>
        </w:tc>
        <w:tc>
          <w:tcPr>
            <w:tcW w:w="877" w:type="dxa"/>
            <w:vMerge w:val="restart"/>
            <w:vAlign w:val="center"/>
          </w:tcPr>
          <w:p w:rsidR="0038334A">
            <w:pPr>
              <w:spacing w:line="380" w:lineRule="exact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意大利</w:t>
            </w:r>
          </w:p>
        </w:tc>
        <w:tc>
          <w:tcPr>
            <w:tcW w:w="1394" w:type="dxa"/>
            <w:vMerge w:val="restart"/>
            <w:vAlign w:val="center"/>
          </w:tcPr>
          <w:p w:rsidR="0038334A">
            <w:pPr>
              <w:spacing w:line="380" w:lineRule="exact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“文学三杰”</w:t>
            </w:r>
          </w:p>
        </w:tc>
        <w:tc>
          <w:tcPr>
            <w:tcW w:w="1599" w:type="dxa"/>
            <w:vAlign w:val="center"/>
          </w:tcPr>
          <w:p w:rsidR="0038334A">
            <w:pPr>
              <w:spacing w:line="3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但丁</w:t>
            </w:r>
          </w:p>
        </w:tc>
        <w:tc>
          <w:tcPr>
            <w:tcW w:w="3883" w:type="dxa"/>
            <w:vMerge w:val="restart"/>
            <w:vAlign w:val="center"/>
          </w:tcPr>
          <w:p w:rsidR="0038334A">
            <w:pPr>
              <w:spacing w:line="380" w:lineRule="exact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①他们创作的诗篇和小说，讽刺教会的封建腐朽，宣扬人性的自由。</w:t>
            </w:r>
          </w:p>
          <w:p w:rsidR="0038334A">
            <w:pPr>
              <w:spacing w:line="380" w:lineRule="exact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②彼特拉克</w:t>
            </w:r>
            <w:r>
              <w:rPr>
                <w:rFonts w:ascii="宋体" w:hAnsi="宋体" w:cs="宋体" w:hint="eastAsia"/>
                <w:sz w:val="24"/>
              </w:rPr>
              <w:t>的</w:t>
            </w:r>
            <w:r>
              <w:rPr>
                <w:rFonts w:ascii="宋体" w:hAnsi="宋体" w:cs="宋体"/>
                <w:sz w:val="24"/>
              </w:rPr>
              <w:t>抒情诗集《歌集》中，直言不讳地抨击教会“是黑暗的监狱，是充满欺骗的场所”，酣畅淋漓地讴歌爱情，描写人的喜怒哀乐，被视为“人文主义之父”</w:t>
            </w:r>
            <w:r>
              <w:rPr>
                <w:rFonts w:ascii="宋体" w:hAnsi="宋体" w:cs="宋体" w:hint="eastAsia"/>
                <w:sz w:val="24"/>
              </w:rPr>
              <w:t>。</w:t>
            </w:r>
          </w:p>
        </w:tc>
      </w:tr>
      <w:tr>
        <w:tblPrEx>
          <w:tblW w:w="8959" w:type="dxa"/>
          <w:tblLook w:val="04A0"/>
        </w:tblPrEx>
        <w:trPr>
          <w:trHeight w:val="955"/>
        </w:trPr>
        <w:tc>
          <w:tcPr>
            <w:tcW w:w="1206" w:type="dxa"/>
            <w:vMerge/>
            <w:vAlign w:val="center"/>
          </w:tcPr>
          <w:p w:rsidR="0038334A">
            <w:pPr>
              <w:spacing w:line="380" w:lineRule="exact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877" w:type="dxa"/>
            <w:vMerge/>
            <w:vAlign w:val="center"/>
          </w:tcPr>
          <w:p w:rsidR="0038334A">
            <w:pPr>
              <w:spacing w:line="380" w:lineRule="exact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1394" w:type="dxa"/>
            <w:vMerge/>
            <w:vAlign w:val="center"/>
          </w:tcPr>
          <w:p w:rsidR="0038334A">
            <w:pPr>
              <w:spacing w:line="380" w:lineRule="exact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1599" w:type="dxa"/>
            <w:vAlign w:val="center"/>
          </w:tcPr>
          <w:p w:rsidR="0038334A">
            <w:pPr>
              <w:spacing w:line="3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彼特拉克</w:t>
            </w:r>
          </w:p>
        </w:tc>
        <w:tc>
          <w:tcPr>
            <w:tcW w:w="3883" w:type="dxa"/>
            <w:vMerge/>
            <w:vAlign w:val="center"/>
          </w:tcPr>
          <w:p w:rsidR="0038334A">
            <w:pPr>
              <w:spacing w:line="380" w:lineRule="exact"/>
              <w:jc w:val="left"/>
              <w:rPr>
                <w:rFonts w:ascii="宋体" w:hAnsi="宋体" w:cs="宋体"/>
                <w:sz w:val="24"/>
              </w:rPr>
            </w:pPr>
          </w:p>
        </w:tc>
      </w:tr>
      <w:tr>
        <w:tblPrEx>
          <w:tblW w:w="8959" w:type="dxa"/>
          <w:tblLook w:val="04A0"/>
        </w:tblPrEx>
        <w:trPr>
          <w:trHeight w:val="888"/>
        </w:trPr>
        <w:tc>
          <w:tcPr>
            <w:tcW w:w="1206" w:type="dxa"/>
            <w:vMerge/>
            <w:vAlign w:val="center"/>
          </w:tcPr>
          <w:p w:rsidR="0038334A">
            <w:pPr>
              <w:spacing w:line="380" w:lineRule="exact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877" w:type="dxa"/>
            <w:vMerge/>
            <w:vAlign w:val="center"/>
          </w:tcPr>
          <w:p w:rsidR="0038334A">
            <w:pPr>
              <w:spacing w:line="380" w:lineRule="exact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1394" w:type="dxa"/>
            <w:vMerge/>
            <w:vAlign w:val="center"/>
          </w:tcPr>
          <w:p w:rsidR="0038334A">
            <w:pPr>
              <w:spacing w:line="380" w:lineRule="exact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1599" w:type="dxa"/>
            <w:vAlign w:val="center"/>
          </w:tcPr>
          <w:p w:rsidR="0038334A">
            <w:pPr>
              <w:spacing w:line="3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薄伽丘</w:t>
            </w:r>
          </w:p>
        </w:tc>
        <w:tc>
          <w:tcPr>
            <w:tcW w:w="3883" w:type="dxa"/>
            <w:vMerge/>
            <w:vAlign w:val="center"/>
          </w:tcPr>
          <w:p w:rsidR="0038334A">
            <w:pPr>
              <w:spacing w:line="380" w:lineRule="exact"/>
              <w:jc w:val="left"/>
              <w:rPr>
                <w:rFonts w:ascii="宋体" w:hAnsi="宋体" w:cs="宋体"/>
                <w:sz w:val="24"/>
              </w:rPr>
            </w:pPr>
          </w:p>
        </w:tc>
      </w:tr>
      <w:tr>
        <w:tblPrEx>
          <w:tblW w:w="8959" w:type="dxa"/>
          <w:tblLook w:val="04A0"/>
        </w:tblPrEx>
        <w:trPr>
          <w:trHeight w:val="538"/>
        </w:trPr>
        <w:tc>
          <w:tcPr>
            <w:tcW w:w="1206" w:type="dxa"/>
            <w:vMerge w:val="restart"/>
            <w:vAlign w:val="center"/>
          </w:tcPr>
          <w:p w:rsidR="0038334A">
            <w:pPr>
              <w:spacing w:line="380" w:lineRule="exact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15世纪</w:t>
            </w:r>
          </w:p>
        </w:tc>
        <w:tc>
          <w:tcPr>
            <w:tcW w:w="877" w:type="dxa"/>
            <w:vMerge/>
            <w:vAlign w:val="center"/>
          </w:tcPr>
          <w:p w:rsidR="0038334A">
            <w:pPr>
              <w:spacing w:line="380" w:lineRule="exact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1394" w:type="dxa"/>
            <w:vMerge w:val="restart"/>
            <w:vAlign w:val="center"/>
          </w:tcPr>
          <w:p w:rsidR="0038334A">
            <w:pPr>
              <w:spacing w:line="380" w:lineRule="exact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“美术三杰”</w:t>
            </w:r>
          </w:p>
        </w:tc>
        <w:tc>
          <w:tcPr>
            <w:tcW w:w="1599" w:type="dxa"/>
            <w:vAlign w:val="center"/>
          </w:tcPr>
          <w:p w:rsidR="0038334A">
            <w:pPr>
              <w:spacing w:line="380" w:lineRule="exact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sz w:val="24"/>
              </w:rPr>
              <w:t>达</w:t>
            </w:r>
            <w:r>
              <w:rPr>
                <w:rFonts w:ascii="宋体" w:hAnsi="宋体" w:cs="宋体" w:hint="eastAsia"/>
                <w:sz w:val="24"/>
              </w:rPr>
              <w:t>·</w:t>
            </w:r>
            <w:r>
              <w:rPr>
                <w:rFonts w:ascii="宋体" w:hAnsi="宋体" w:cs="宋体"/>
                <w:sz w:val="24"/>
              </w:rPr>
              <w:t>芬奇</w:t>
            </w:r>
          </w:p>
        </w:tc>
        <w:tc>
          <w:tcPr>
            <w:tcW w:w="3883" w:type="dxa"/>
            <w:vMerge w:val="restart"/>
            <w:vAlign w:val="center"/>
          </w:tcPr>
          <w:p w:rsidR="0038334A">
            <w:pPr>
              <w:spacing w:line="380" w:lineRule="exact"/>
              <w:jc w:val="left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sz w:val="24"/>
              </w:rPr>
              <w:t>他们的作品运用高超的艺术表现手法，突破了中世纪呆板僵硬的风格，描绘现世生活，展现了人物的内心世界。</w:t>
            </w:r>
          </w:p>
        </w:tc>
      </w:tr>
      <w:tr>
        <w:tblPrEx>
          <w:tblW w:w="8959" w:type="dxa"/>
          <w:tblLook w:val="04A0"/>
        </w:tblPrEx>
        <w:trPr>
          <w:trHeight w:val="540"/>
        </w:trPr>
        <w:tc>
          <w:tcPr>
            <w:tcW w:w="1206" w:type="dxa"/>
            <w:vMerge/>
            <w:vAlign w:val="center"/>
          </w:tcPr>
          <w:p w:rsidR="0038334A">
            <w:pPr>
              <w:spacing w:line="380" w:lineRule="exact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877" w:type="dxa"/>
            <w:vMerge/>
            <w:vAlign w:val="center"/>
          </w:tcPr>
          <w:p w:rsidR="0038334A">
            <w:pPr>
              <w:spacing w:line="380" w:lineRule="exact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1394" w:type="dxa"/>
            <w:vMerge/>
            <w:vAlign w:val="center"/>
          </w:tcPr>
          <w:p w:rsidR="0038334A">
            <w:pPr>
              <w:spacing w:line="380" w:lineRule="exact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1599" w:type="dxa"/>
            <w:vAlign w:val="center"/>
          </w:tcPr>
          <w:p w:rsidR="0038334A">
            <w:pPr>
              <w:spacing w:line="380" w:lineRule="exact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sz w:val="24"/>
              </w:rPr>
              <w:t>米开朗琪罗</w:t>
            </w:r>
          </w:p>
        </w:tc>
        <w:tc>
          <w:tcPr>
            <w:tcW w:w="3883" w:type="dxa"/>
            <w:vMerge/>
            <w:vAlign w:val="center"/>
          </w:tcPr>
          <w:p w:rsidR="0038334A">
            <w:pPr>
              <w:spacing w:line="380" w:lineRule="exact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</w:tr>
      <w:tr>
        <w:tblPrEx>
          <w:tblW w:w="8959" w:type="dxa"/>
          <w:tblLook w:val="04A0"/>
        </w:tblPrEx>
        <w:trPr>
          <w:trHeight w:val="530"/>
        </w:trPr>
        <w:tc>
          <w:tcPr>
            <w:tcW w:w="1206" w:type="dxa"/>
            <w:vMerge/>
            <w:vAlign w:val="center"/>
          </w:tcPr>
          <w:p w:rsidR="0038334A">
            <w:pPr>
              <w:spacing w:line="380" w:lineRule="exact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877" w:type="dxa"/>
            <w:vMerge/>
            <w:vAlign w:val="center"/>
          </w:tcPr>
          <w:p w:rsidR="0038334A">
            <w:pPr>
              <w:spacing w:line="380" w:lineRule="exact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1394" w:type="dxa"/>
            <w:vMerge/>
            <w:vAlign w:val="center"/>
          </w:tcPr>
          <w:p w:rsidR="0038334A">
            <w:pPr>
              <w:spacing w:line="380" w:lineRule="exact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1599" w:type="dxa"/>
            <w:vAlign w:val="center"/>
          </w:tcPr>
          <w:p w:rsidR="0038334A">
            <w:pPr>
              <w:spacing w:line="380" w:lineRule="exact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sz w:val="24"/>
              </w:rPr>
              <w:t>拉斐尔</w:t>
            </w:r>
          </w:p>
        </w:tc>
        <w:tc>
          <w:tcPr>
            <w:tcW w:w="3883" w:type="dxa"/>
            <w:vMerge/>
            <w:vAlign w:val="center"/>
          </w:tcPr>
          <w:p w:rsidR="0038334A">
            <w:pPr>
              <w:spacing w:line="380" w:lineRule="exact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</w:tr>
      <w:tr>
        <w:tblPrEx>
          <w:tblW w:w="8959" w:type="dxa"/>
          <w:tblLook w:val="04A0"/>
        </w:tblPrEx>
        <w:trPr>
          <w:trHeight w:val="1220"/>
        </w:trPr>
        <w:tc>
          <w:tcPr>
            <w:tcW w:w="1206" w:type="dxa"/>
            <w:vAlign w:val="center"/>
          </w:tcPr>
          <w:p w:rsidR="0038334A">
            <w:pPr>
              <w:spacing w:line="380" w:lineRule="exact"/>
              <w:jc w:val="left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15世纪后期（扩展）</w:t>
            </w:r>
          </w:p>
        </w:tc>
        <w:tc>
          <w:tcPr>
            <w:tcW w:w="877" w:type="dxa"/>
            <w:vAlign w:val="center"/>
          </w:tcPr>
          <w:p w:rsidR="0038334A">
            <w:pPr>
              <w:spacing w:line="380" w:lineRule="exact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英国</w:t>
            </w:r>
          </w:p>
        </w:tc>
        <w:tc>
          <w:tcPr>
            <w:tcW w:w="1394" w:type="dxa"/>
            <w:vAlign w:val="center"/>
          </w:tcPr>
          <w:p w:rsidR="0038334A">
            <w:pPr>
              <w:spacing w:line="380" w:lineRule="exact"/>
              <w:jc w:val="left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sz w:val="24"/>
              </w:rPr>
              <w:t>文艺夏兴后期的杰出代表。</w:t>
            </w:r>
          </w:p>
        </w:tc>
        <w:tc>
          <w:tcPr>
            <w:tcW w:w="1599" w:type="dxa"/>
            <w:vAlign w:val="center"/>
          </w:tcPr>
          <w:p w:rsidR="0038334A">
            <w:pPr>
              <w:spacing w:line="380" w:lineRule="exact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sz w:val="24"/>
              </w:rPr>
              <w:t>莎士比亚</w:t>
            </w:r>
          </w:p>
        </w:tc>
        <w:tc>
          <w:tcPr>
            <w:tcW w:w="3883" w:type="dxa"/>
            <w:vAlign w:val="center"/>
          </w:tcPr>
          <w:p w:rsidR="0038334A">
            <w:pPr>
              <w:spacing w:line="380" w:lineRule="exact"/>
              <w:jc w:val="left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sz w:val="24"/>
              </w:rPr>
              <w:t>他的作品《</w:t>
            </w:r>
            <w:r>
              <w:rPr>
                <w:rFonts w:ascii="宋体" w:hAnsi="宋体" w:cs="宋体" w:hint="eastAsia"/>
                <w:sz w:val="24"/>
              </w:rPr>
              <w:t>哈姆雷特》《李尔王》等，</w:t>
            </w:r>
            <w:r>
              <w:rPr>
                <w:rFonts w:ascii="宋体" w:hAnsi="宋体" w:cs="宋体"/>
                <w:sz w:val="24"/>
              </w:rPr>
              <w:t>充分体现了人文主义的政治理想和</w:t>
            </w:r>
            <w:r>
              <w:rPr>
                <w:rFonts w:ascii="宋体" w:hAnsi="宋体" w:cs="宋体" w:hint="eastAsia"/>
                <w:sz w:val="24"/>
              </w:rPr>
              <w:t>道德观念。</w:t>
            </w:r>
          </w:p>
        </w:tc>
      </w:tr>
    </w:tbl>
    <w:p w:rsidR="0038334A">
      <w:pPr>
        <w:spacing w:line="400" w:lineRule="exact"/>
        <w:jc w:val="left"/>
        <w:rPr>
          <w:rFonts w:ascii="微软雅黑" w:eastAsia="微软雅黑" w:hAnsi="微软雅黑" w:cs="微软雅黑"/>
          <w:b/>
          <w:bCs/>
          <w:color w:val="0000FF"/>
          <w:szCs w:val="21"/>
        </w:rPr>
      </w:pPr>
      <w:r>
        <w:rPr>
          <w:rFonts w:ascii="微软雅黑" w:eastAsia="微软雅黑" w:hAnsi="微软雅黑" w:cs="微软雅黑" w:hint="eastAsia"/>
          <w:b/>
          <w:bCs/>
          <w:color w:val="0000FF"/>
          <w:szCs w:val="21"/>
        </w:rPr>
        <w:t>4、评价：</w:t>
      </w:r>
    </w:p>
    <w:p w:rsidR="0038334A">
      <w:pPr>
        <w:spacing w:line="400" w:lineRule="exact"/>
        <w:jc w:val="left"/>
        <w:rPr>
          <w:rFonts w:ascii="宋体" w:hAnsi="宋体" w:cs="宋体"/>
          <w:color w:val="000000" w:themeColor="text1"/>
          <w:szCs w:val="21"/>
        </w:rPr>
      </w:pPr>
      <w:r>
        <w:rPr>
          <w:rFonts w:ascii="微软雅黑" w:eastAsia="微软雅黑" w:hAnsi="微软雅黑" w:cs="微软雅黑" w:hint="eastAsia"/>
          <w:b/>
          <w:bCs/>
          <w:color w:val="000000" w:themeColor="text1"/>
          <w:szCs w:val="21"/>
        </w:rPr>
        <w:t>性质：</w:t>
      </w:r>
      <w:r>
        <w:rPr>
          <w:rFonts w:ascii="宋体" w:hAnsi="宋体" w:cs="宋体" w:hint="eastAsia"/>
          <w:color w:val="000000" w:themeColor="text1"/>
          <w:szCs w:val="21"/>
        </w:rPr>
        <w:t>资产阶级思想文化运动</w:t>
      </w:r>
    </w:p>
    <w:p w:rsidR="0038334A">
      <w:pPr>
        <w:spacing w:line="400" w:lineRule="exact"/>
        <w:jc w:val="left"/>
        <w:rPr>
          <w:rFonts w:ascii="宋体" w:hAnsi="宋体" w:cs="宋体"/>
          <w:color w:val="000000" w:themeColor="text1"/>
          <w:szCs w:val="21"/>
        </w:rPr>
      </w:pPr>
      <w:r>
        <w:rPr>
          <w:rFonts w:ascii="微软雅黑" w:eastAsia="微软雅黑" w:hAnsi="微软雅黑" w:cs="微软雅黑" w:hint="eastAsia"/>
          <w:b/>
          <w:bCs/>
          <w:color w:val="000000" w:themeColor="text1"/>
          <w:szCs w:val="21"/>
        </w:rPr>
        <w:t>影响：</w:t>
      </w:r>
      <w:r>
        <w:rPr>
          <w:rFonts w:ascii="宋体" w:hAnsi="宋体" w:cs="宋体" w:hint="eastAsia"/>
          <w:color w:val="000000" w:themeColor="text1"/>
          <w:szCs w:val="21"/>
        </w:rPr>
        <w:t>①文艺复兴在一定程度上冲击了封建秩序，解放了长期被宗教戒律压抑和禁锢的人性，使人们开始更多地关注人本身与现世世界。</w:t>
      </w:r>
    </w:p>
    <w:p w:rsidR="0038334A">
      <w:pPr>
        <w:spacing w:line="400" w:lineRule="exact"/>
        <w:jc w:val="left"/>
        <w:rPr>
          <w:rFonts w:ascii="宋体" w:hAnsi="宋体" w:cs="宋体"/>
          <w:color w:val="000000" w:themeColor="text1"/>
          <w:szCs w:val="21"/>
        </w:rPr>
      </w:pPr>
      <w:r>
        <w:rPr>
          <w:rFonts w:ascii="宋体" w:hAnsi="宋体" w:cs="宋体" w:hint="eastAsia"/>
          <w:color w:val="000000" w:themeColor="text1"/>
          <w:szCs w:val="21"/>
        </w:rPr>
        <w:t xml:space="preserve">②文艺复兴为近代自然科学和各种学术的发展清除了思想障碍。 </w:t>
      </w:r>
    </w:p>
    <w:p w:rsidR="0038334A">
      <w:pPr>
        <w:spacing w:line="400" w:lineRule="exact"/>
        <w:jc w:val="left"/>
        <w:rPr>
          <w:rFonts w:ascii="宋体" w:hAnsi="宋体" w:cs="宋体"/>
          <w:color w:val="000000" w:themeColor="text1"/>
          <w:szCs w:val="21"/>
        </w:rPr>
      </w:pPr>
      <w:r>
        <w:rPr>
          <w:rFonts w:ascii="宋体" w:hAnsi="宋体" w:cs="宋体" w:hint="eastAsia"/>
          <w:color w:val="000000" w:themeColor="text1"/>
          <w:szCs w:val="21"/>
        </w:rPr>
        <w:t>③文艺复兴在当时欧洲的影响，仅局限于上流社会和知识阶层。对于广大人民群众而言，他们更多的是通过宗教改革而加入到思想解放中来。</w:t>
      </w:r>
    </w:p>
    <w:p w:rsidR="0038334A">
      <w:pPr>
        <w:spacing w:line="360" w:lineRule="auto"/>
        <w:rPr>
          <w:rFonts w:ascii="微软雅黑" w:eastAsia="微软雅黑" w:hAnsi="微软雅黑" w:cs="微软雅黑"/>
          <w:b/>
          <w:bCs/>
          <w:color w:val="FF0000"/>
          <w:sz w:val="24"/>
        </w:rPr>
      </w:pPr>
      <w:r>
        <w:rPr>
          <w:rFonts w:ascii="微软雅黑" w:eastAsia="微软雅黑" w:hAnsi="微软雅黑" w:cs="微软雅黑" w:hint="eastAsia"/>
          <w:b/>
          <w:bCs/>
          <w:color w:val="FF0000"/>
          <w:sz w:val="24"/>
        </w:rPr>
        <w:t>二、宗教改革</w:t>
      </w:r>
    </w:p>
    <w:p w:rsidR="0038334A">
      <w:pPr>
        <w:spacing w:line="400" w:lineRule="exact"/>
        <w:jc w:val="left"/>
        <w:rPr>
          <w:rFonts w:ascii="微软雅黑" w:eastAsia="微软雅黑" w:hAnsi="微软雅黑" w:cs="微软雅黑"/>
          <w:b/>
          <w:bCs/>
          <w:color w:val="0000FF"/>
          <w:szCs w:val="21"/>
        </w:rPr>
      </w:pPr>
      <w:r>
        <w:rPr>
          <w:rFonts w:ascii="微软雅黑" w:eastAsia="微软雅黑" w:hAnsi="微软雅黑" w:cs="微软雅黑" w:hint="eastAsia"/>
          <w:b/>
          <w:bCs/>
          <w:color w:val="0000FF"/>
          <w:szCs w:val="21"/>
        </w:rPr>
        <w:t>1、兴起：</w:t>
      </w:r>
    </w:p>
    <w:p w:rsidR="0038334A">
      <w:pPr>
        <w:spacing w:line="400" w:lineRule="exact"/>
        <w:jc w:val="left"/>
        <w:rPr>
          <w:rFonts w:ascii="宋体" w:hAnsi="宋体" w:cs="宋体"/>
          <w:color w:val="000000" w:themeColor="text1"/>
          <w:szCs w:val="21"/>
        </w:rPr>
      </w:pPr>
      <w:r>
        <w:rPr>
          <w:rFonts w:ascii="微软雅黑" w:eastAsia="微软雅黑" w:hAnsi="微软雅黑" w:cs="微软雅黑" w:hint="eastAsia"/>
          <w:b/>
          <w:bCs/>
          <w:color w:val="000000" w:themeColor="text1"/>
          <w:szCs w:val="21"/>
        </w:rPr>
        <w:t>时空：</w:t>
      </w:r>
      <w:r>
        <w:rPr>
          <w:rFonts w:ascii="宋体" w:hAnsi="宋体" w:cs="宋体" w:hint="eastAsia"/>
          <w:color w:val="000000" w:themeColor="text1"/>
          <w:szCs w:val="21"/>
        </w:rPr>
        <w:t>16世纪初，首先兴起于德意志，然后扩展到欧洲各国。</w:t>
      </w:r>
    </w:p>
    <w:p w:rsidR="0038334A">
      <w:pPr>
        <w:spacing w:line="400" w:lineRule="exact"/>
        <w:jc w:val="left"/>
        <w:rPr>
          <w:rFonts w:ascii="宋体" w:hAnsi="宋体" w:cs="宋体"/>
          <w:color w:val="000000" w:themeColor="text1"/>
          <w:szCs w:val="21"/>
        </w:rPr>
      </w:pPr>
      <w:r>
        <w:rPr>
          <w:rFonts w:ascii="微软雅黑" w:eastAsia="微软雅黑" w:hAnsi="微软雅黑" w:cs="微软雅黑" w:hint="eastAsia"/>
          <w:b/>
          <w:bCs/>
          <w:color w:val="000000" w:themeColor="text1"/>
          <w:szCs w:val="21"/>
        </w:rPr>
        <w:t>背景：</w:t>
      </w:r>
      <w:r>
        <w:rPr>
          <w:rFonts w:ascii="宋体" w:hAnsi="宋体" w:cs="宋体" w:hint="eastAsia"/>
          <w:color w:val="000000" w:themeColor="text1"/>
          <w:szCs w:val="21"/>
        </w:rPr>
        <w:t>文艺复兴使天主教会的权威受到越来越多的质疑，人们对罗马教廷的长期盘剥日益不满。</w:t>
      </w:r>
    </w:p>
    <w:p w:rsidR="0038334A">
      <w:pPr>
        <w:spacing w:line="400" w:lineRule="exact"/>
        <w:jc w:val="left"/>
        <w:rPr>
          <w:rFonts w:ascii="宋体" w:hAnsi="宋体" w:cs="宋体"/>
          <w:color w:val="000000" w:themeColor="text1"/>
          <w:szCs w:val="21"/>
        </w:rPr>
      </w:pPr>
      <w:r>
        <w:rPr>
          <w:rFonts w:ascii="微软雅黑" w:eastAsia="微软雅黑" w:hAnsi="微软雅黑" w:cs="微软雅黑" w:hint="eastAsia"/>
          <w:b/>
          <w:bCs/>
          <w:color w:val="000000" w:themeColor="text1"/>
          <w:szCs w:val="21"/>
        </w:rPr>
        <w:t>标志：</w:t>
      </w:r>
      <w:r>
        <w:rPr>
          <w:rFonts w:ascii="宋体" w:hAnsi="宋体" w:cs="宋体" w:hint="eastAsia"/>
          <w:color w:val="000000" w:themeColor="text1"/>
          <w:szCs w:val="21"/>
        </w:rPr>
        <w:t>1517年，德意志维登堡大学神学教授马丁· 路德撰写了著名的《九十五条论纲》，痛斥教廷推销赎罪券的欺骗行为，拉开了宗教改革的序幕。</w:t>
      </w:r>
    </w:p>
    <w:p w:rsidR="0038334A">
      <w:pPr>
        <w:spacing w:line="400" w:lineRule="exact"/>
        <w:jc w:val="left"/>
        <w:rPr>
          <w:rFonts w:ascii="微软雅黑" w:eastAsia="微软雅黑" w:hAnsi="微软雅黑" w:cs="微软雅黑"/>
          <w:b/>
          <w:bCs/>
          <w:color w:val="0000FF"/>
          <w:szCs w:val="21"/>
        </w:rPr>
      </w:pPr>
      <w:r>
        <w:rPr>
          <w:rFonts w:ascii="微软雅黑" w:eastAsia="微软雅黑" w:hAnsi="微软雅黑" w:cs="微软雅黑" w:hint="eastAsia"/>
          <w:b/>
          <w:bCs/>
          <w:color w:val="0000FF"/>
          <w:szCs w:val="21"/>
        </w:rPr>
        <w:t>2、马丁· 路德的宗教思想：</w:t>
      </w:r>
    </w:p>
    <w:p w:rsidR="0038334A">
      <w:pPr>
        <w:spacing w:line="400" w:lineRule="exact"/>
        <w:jc w:val="left"/>
        <w:rPr>
          <w:rFonts w:ascii="宋体" w:hAnsi="宋体" w:cs="宋体"/>
          <w:color w:val="000000" w:themeColor="text1"/>
          <w:szCs w:val="21"/>
        </w:rPr>
      </w:pPr>
      <w:r>
        <w:rPr>
          <w:rFonts w:ascii="宋体" w:hAnsi="宋体" w:cs="宋体"/>
          <w:color w:val="000000" w:themeColor="text1"/>
          <w:szCs w:val="21"/>
        </w:rPr>
        <w:t>①</w:t>
      </w:r>
      <w:r>
        <w:rPr>
          <w:rFonts w:ascii="宋体" w:hAnsi="宋体" w:cs="宋体" w:hint="eastAsia"/>
          <w:color w:val="000000" w:themeColor="text1"/>
          <w:szCs w:val="21"/>
        </w:rPr>
        <w:t>认为人的灵魂获救靠自己的信仰，不靠烦琐的宗教仪式；</w:t>
      </w:r>
    </w:p>
    <w:p w:rsidR="0038334A">
      <w:pPr>
        <w:spacing w:line="400" w:lineRule="exact"/>
        <w:jc w:val="left"/>
        <w:rPr>
          <w:rFonts w:ascii="宋体" w:hAnsi="宋体" w:cs="宋体"/>
          <w:color w:val="000000" w:themeColor="text1"/>
          <w:szCs w:val="21"/>
        </w:rPr>
      </w:pPr>
      <w:r>
        <w:rPr>
          <w:rFonts w:ascii="宋体" w:hAnsi="宋体" w:cs="宋体"/>
          <w:color w:val="000000" w:themeColor="text1"/>
          <w:szCs w:val="21"/>
        </w:rPr>
        <w:t>②</w:t>
      </w:r>
      <w:r>
        <w:rPr>
          <w:rFonts w:ascii="宋体" w:hAnsi="宋体" w:cs="宋体" w:hint="eastAsia"/>
          <w:color w:val="000000" w:themeColor="text1"/>
          <w:szCs w:val="21"/>
        </w:rPr>
        <w:t>上帝面前人人平等；</w:t>
      </w:r>
    </w:p>
    <w:p w:rsidR="0038334A">
      <w:pPr>
        <w:spacing w:line="400" w:lineRule="exact"/>
        <w:jc w:val="left"/>
        <w:rPr>
          <w:rFonts w:ascii="宋体" w:hAnsi="宋体" w:cs="宋体"/>
          <w:sz w:val="24"/>
        </w:rPr>
      </w:pPr>
      <w:r>
        <w:rPr>
          <w:rFonts w:ascii="宋体" w:hAnsi="宋体" w:cs="宋体"/>
          <w:color w:val="000000" w:themeColor="text1"/>
          <w:szCs w:val="21"/>
        </w:rPr>
        <w:t>③</w:t>
      </w:r>
      <w:r>
        <w:rPr>
          <w:rFonts w:ascii="宋体" w:hAnsi="宋体" w:cs="宋体" w:hint="eastAsia"/>
          <w:color w:val="000000" w:themeColor="text1"/>
          <w:szCs w:val="21"/>
        </w:rPr>
        <w:t>主张建立独立的民族教会和廉俭教会，力主用民族语言进行宗教活动。德意志宗教改革形成了新教中的路德派。</w:t>
      </w:r>
      <w:r>
        <w:rPr>
          <w:rFonts w:ascii="宋体" w:hAnsi="宋体" w:cs="宋体" w:hint="eastAsia"/>
          <w:color w:val="000000" w:themeColor="text1"/>
          <w:szCs w:val="21"/>
        </w:rPr>
        <w:br/>
      </w:r>
      <w:r>
        <w:rPr>
          <w:rFonts w:ascii="微软雅黑" w:eastAsia="微软雅黑" w:hAnsi="微软雅黑" w:cs="微软雅黑" w:hint="eastAsia"/>
          <w:b/>
          <w:bCs/>
          <w:color w:val="0000FF"/>
          <w:szCs w:val="21"/>
        </w:rPr>
        <w:t>3、宗教改革的结果：</w:t>
      </w:r>
      <w:r>
        <w:rPr>
          <w:rFonts w:ascii="宋体" w:hAnsi="宋体" w:cs="宋体" w:hint="eastAsia"/>
          <w:color w:val="000000" w:themeColor="text1"/>
          <w:szCs w:val="21"/>
        </w:rPr>
        <w:t>通过宗教改革，西欧</w:t>
      </w:r>
      <w:r>
        <w:rPr>
          <w:rFonts w:ascii="宋体" w:hAnsi="宋体" w:cs="宋体"/>
          <w:sz w:val="24"/>
        </w:rPr>
        <w:t>建立了独立于罗马教廷的新教</w:t>
      </w:r>
      <w:r>
        <w:rPr>
          <w:rFonts w:ascii="宋体" w:hAnsi="宋体" w:cs="宋体" w:hint="eastAsia"/>
          <w:sz w:val="24"/>
        </w:rPr>
        <w:t>——</w:t>
      </w:r>
    </w:p>
    <w:p w:rsidR="0038334A">
      <w:pPr>
        <w:spacing w:line="400" w:lineRule="exact"/>
        <w:jc w:val="left"/>
        <w:rPr>
          <w:rFonts w:ascii="宋体" w:hAnsi="宋体" w:cs="宋体"/>
          <w:color w:val="000000" w:themeColor="text1"/>
          <w:szCs w:val="21"/>
        </w:rPr>
      </w:pPr>
      <w:r>
        <w:rPr>
          <w:rFonts w:ascii="宋体" w:hAnsi="宋体" w:cs="宋体" w:hint="eastAsia"/>
          <w:color w:val="000000" w:themeColor="text1"/>
          <w:szCs w:val="21"/>
        </w:rPr>
        <w:t>德意志：路德教；</w:t>
      </w:r>
    </w:p>
    <w:p w:rsidR="0038334A">
      <w:pPr>
        <w:spacing w:line="400" w:lineRule="exact"/>
        <w:jc w:val="left"/>
        <w:rPr>
          <w:rFonts w:ascii="宋体" w:hAnsi="宋体" w:cs="宋体"/>
          <w:color w:val="000000" w:themeColor="text1"/>
          <w:szCs w:val="21"/>
        </w:rPr>
      </w:pPr>
      <w:r>
        <w:rPr>
          <w:rFonts w:ascii="宋体" w:hAnsi="宋体" w:cs="宋体" w:hint="eastAsia"/>
          <w:color w:val="000000" w:themeColor="text1"/>
          <w:szCs w:val="21"/>
        </w:rPr>
        <w:t>瑞士：加尔文教；</w:t>
      </w:r>
    </w:p>
    <w:p w:rsidR="0038334A">
      <w:pPr>
        <w:spacing w:line="400" w:lineRule="exact"/>
        <w:jc w:val="left"/>
        <w:rPr>
          <w:rFonts w:ascii="宋体" w:hAnsi="宋体" w:cs="宋体"/>
          <w:color w:val="000000" w:themeColor="text1"/>
          <w:szCs w:val="21"/>
        </w:rPr>
      </w:pPr>
      <w:r>
        <w:rPr>
          <w:rFonts w:ascii="宋体" w:hAnsi="宋体" w:cs="宋体" w:hint="eastAsia"/>
          <w:color w:val="000000" w:themeColor="text1"/>
          <w:szCs w:val="21"/>
        </w:rPr>
        <w:t>英国：国教。</w:t>
      </w:r>
    </w:p>
    <w:p w:rsidR="0038334A">
      <w:pPr>
        <w:spacing w:line="400" w:lineRule="exact"/>
        <w:jc w:val="left"/>
        <w:rPr>
          <w:rFonts w:ascii="宋体" w:hAnsi="宋体" w:cs="宋体"/>
          <w:color w:val="000000" w:themeColor="text1"/>
          <w:szCs w:val="21"/>
        </w:rPr>
      </w:pPr>
      <w:r>
        <w:rPr>
          <w:rFonts w:ascii="微软雅黑" w:eastAsia="微软雅黑" w:hAnsi="微软雅黑" w:cs="微软雅黑" w:hint="eastAsia"/>
          <w:b/>
          <w:bCs/>
          <w:color w:val="0000FF"/>
          <w:szCs w:val="21"/>
        </w:rPr>
        <w:t>4、宗教改革的意义：</w:t>
      </w:r>
      <w:r>
        <w:rPr>
          <w:rFonts w:ascii="宋体" w:hAnsi="宋体" w:cs="宋体" w:hint="eastAsia"/>
          <w:color w:val="000000" w:themeColor="text1"/>
          <w:szCs w:val="21"/>
        </w:rPr>
        <w:t>宗教改革进一步解放了人们的思想，传播和发展了人文主义，有利于欧洲资本主义的成长，推动了欧洲民族国家的形成和文化教育事业的发展。</w:t>
      </w:r>
    </w:p>
    <w:p w:rsidR="0038334A">
      <w:pPr>
        <w:spacing w:line="360" w:lineRule="auto"/>
        <w:jc w:val="left"/>
        <w:rPr>
          <w:rFonts w:ascii="微软雅黑" w:eastAsia="微软雅黑" w:hAnsi="微软雅黑" w:cs="微软雅黑"/>
          <w:b/>
          <w:bCs/>
          <w:color w:val="000000" w:themeColor="text1"/>
          <w:szCs w:val="21"/>
        </w:rPr>
      </w:pPr>
      <w:r>
        <w:rPr>
          <w:rFonts w:ascii="微软雅黑" w:eastAsia="微软雅黑" w:hAnsi="微软雅黑" w:cs="微软雅黑" w:hint="eastAsia"/>
          <w:b/>
          <w:bCs/>
          <w:color w:val="FF0000"/>
          <w:szCs w:val="21"/>
        </w:rPr>
        <w:t>小结：</w:t>
      </w:r>
      <w:r>
        <w:rPr>
          <w:rFonts w:ascii="微软雅黑" w:eastAsia="微软雅黑" w:hAnsi="微软雅黑" w:cs="微软雅黑" w:hint="eastAsia"/>
          <w:b/>
          <w:bCs/>
          <w:color w:val="000000" w:themeColor="text1"/>
          <w:szCs w:val="21"/>
        </w:rPr>
        <w:t>欧洲基督教在历史上两次分裂：</w:t>
      </w:r>
    </w:p>
    <w:p w:rsidR="0038334A">
      <w:pPr>
        <w:spacing w:line="400" w:lineRule="exact"/>
        <w:jc w:val="left"/>
        <w:rPr>
          <w:rFonts w:ascii="宋体" w:hAnsi="宋体" w:cs="宋体"/>
          <w:color w:val="000000" w:themeColor="text1"/>
          <w:szCs w:val="21"/>
        </w:rPr>
      </w:pPr>
      <w:r>
        <w:rPr>
          <w:rFonts w:ascii="微软雅黑" w:eastAsia="微软雅黑" w:hAnsi="微软雅黑" w:cs="微软雅黑" w:hint="eastAsia"/>
          <w:b/>
          <w:bCs/>
          <w:color w:val="000000" w:themeColor="text1"/>
          <w:szCs w:val="21"/>
        </w:rPr>
        <w:t>第一次：</w:t>
      </w:r>
      <w:r>
        <w:rPr>
          <w:rFonts w:ascii="宋体" w:hAnsi="宋体" w:cs="宋体" w:hint="eastAsia"/>
          <w:color w:val="000000" w:themeColor="text1"/>
          <w:szCs w:val="21"/>
        </w:rPr>
        <w:t>1054年分裂为天主教和东正教；</w:t>
      </w:r>
    </w:p>
    <w:p w:rsidR="0038334A">
      <w:pPr>
        <w:spacing w:line="400" w:lineRule="exact"/>
        <w:jc w:val="left"/>
        <w:rPr>
          <w:rFonts w:ascii="宋体" w:hAnsi="宋体" w:cs="宋体"/>
          <w:color w:val="000000" w:themeColor="text1"/>
          <w:szCs w:val="21"/>
        </w:rPr>
      </w:pPr>
      <w:r>
        <w:rPr>
          <w:rFonts w:ascii="微软雅黑" w:eastAsia="微软雅黑" w:hAnsi="微软雅黑" w:cs="微软雅黑" w:hint="eastAsia"/>
          <w:b/>
          <w:bCs/>
          <w:color w:val="000000" w:themeColor="text1"/>
          <w:szCs w:val="21"/>
        </w:rPr>
        <w:t>第二次：</w:t>
      </w:r>
      <w:r>
        <w:rPr>
          <w:rFonts w:ascii="宋体" w:hAnsi="宋体" w:cs="宋体" w:hint="eastAsia"/>
          <w:color w:val="000000" w:themeColor="text1"/>
          <w:szCs w:val="21"/>
        </w:rPr>
        <w:t>16世纪欧洲宗教改革时期，从天主教分裂出新教——路德教、加尔文教、英国国教。</w:t>
      </w:r>
    </w:p>
    <w:p w:rsidR="0038334A">
      <w:pPr>
        <w:spacing w:line="360" w:lineRule="auto"/>
        <w:rPr>
          <w:rFonts w:ascii="微软雅黑" w:eastAsia="微软雅黑" w:hAnsi="微软雅黑" w:cs="微软雅黑"/>
          <w:b/>
          <w:bCs/>
          <w:color w:val="FF0000"/>
          <w:sz w:val="24"/>
        </w:rPr>
      </w:pPr>
      <w:r>
        <w:rPr>
          <w:rFonts w:ascii="微软雅黑" w:eastAsia="微软雅黑" w:hAnsi="微软雅黑" w:cs="微软雅黑" w:hint="eastAsia"/>
          <w:b/>
          <w:bCs/>
          <w:color w:val="FF0000"/>
          <w:sz w:val="24"/>
        </w:rPr>
        <w:t>三、近代科学的兴起</w:t>
      </w:r>
    </w:p>
    <w:p w:rsidR="0038334A">
      <w:pPr>
        <w:spacing w:line="400" w:lineRule="exact"/>
        <w:jc w:val="left"/>
        <w:rPr>
          <w:rFonts w:ascii="微软雅黑" w:eastAsia="微软雅黑" w:hAnsi="微软雅黑" w:cs="微软雅黑"/>
          <w:b/>
          <w:bCs/>
          <w:color w:val="0000FF"/>
          <w:szCs w:val="21"/>
        </w:rPr>
      </w:pPr>
      <w:r>
        <w:rPr>
          <w:rFonts w:ascii="微软雅黑" w:eastAsia="微软雅黑" w:hAnsi="微软雅黑" w:cs="微软雅黑" w:hint="eastAsia"/>
          <w:b/>
          <w:bCs/>
          <w:color w:val="0000FF"/>
          <w:szCs w:val="21"/>
        </w:rPr>
        <w:t>1、背景：</w:t>
      </w:r>
    </w:p>
    <w:p w:rsidR="0038334A">
      <w:pPr>
        <w:spacing w:line="400" w:lineRule="exact"/>
        <w:jc w:val="left"/>
        <w:rPr>
          <w:rFonts w:ascii="宋体" w:hAnsi="宋体" w:cs="宋体"/>
          <w:color w:val="000000" w:themeColor="text1"/>
          <w:szCs w:val="21"/>
        </w:rPr>
      </w:pPr>
      <w:r>
        <w:rPr>
          <w:rFonts w:ascii="宋体" w:hAnsi="宋体" w:cs="宋体" w:hint="eastAsia"/>
          <w:color w:val="000000" w:themeColor="text1"/>
          <w:szCs w:val="21"/>
        </w:rPr>
        <w:t>①文艺复兴和宗教改革的深入发展，人们对自然界的认识也产生了革命性变化。</w:t>
      </w:r>
    </w:p>
    <w:p w:rsidR="0038334A">
      <w:pPr>
        <w:spacing w:line="400" w:lineRule="exact"/>
        <w:jc w:val="left"/>
        <w:rPr>
          <w:rFonts w:ascii="宋体" w:hAnsi="宋体" w:cs="宋体"/>
          <w:color w:val="000000" w:themeColor="text1"/>
          <w:szCs w:val="21"/>
        </w:rPr>
      </w:pPr>
      <w:r>
        <w:rPr>
          <w:rFonts w:ascii="宋体" w:hAnsi="宋体" w:cs="宋体" w:hint="eastAsia"/>
          <w:color w:val="000000" w:themeColor="text1"/>
          <w:szCs w:val="21"/>
        </w:rPr>
        <w:t>②16—17世纪，欧洲的自然科学研究取得重大突破，近代科学兴起，被称为“科学革命”。</w:t>
      </w:r>
    </w:p>
    <w:p w:rsidR="0038334A">
      <w:pPr>
        <w:spacing w:line="400" w:lineRule="exact"/>
        <w:ind w:left="1050" w:hanging="1050" w:hangingChars="500"/>
        <w:jc w:val="left"/>
        <w:rPr>
          <w:rFonts w:ascii="微软雅黑" w:eastAsia="微软雅黑" w:hAnsi="微软雅黑" w:cs="微软雅黑"/>
          <w:b/>
          <w:bCs/>
          <w:color w:val="0000FF"/>
          <w:szCs w:val="21"/>
        </w:rPr>
      </w:pPr>
      <w:r>
        <w:rPr>
          <w:rFonts w:ascii="微软雅黑" w:eastAsia="微软雅黑" w:hAnsi="微软雅黑" w:cs="微软雅黑" w:hint="eastAsia"/>
          <w:b/>
          <w:bCs/>
          <w:color w:val="0000FF"/>
          <w:szCs w:val="21"/>
        </w:rPr>
        <w:t>2、成就：</w:t>
      </w:r>
    </w:p>
    <w:p w:rsidR="0038334A">
      <w:pPr>
        <w:spacing w:line="400" w:lineRule="exact"/>
        <w:jc w:val="left"/>
        <w:rPr>
          <w:rFonts w:ascii="宋体" w:hAnsi="宋体" w:cs="宋体"/>
          <w:color w:val="000000" w:themeColor="text1"/>
          <w:szCs w:val="21"/>
        </w:rPr>
      </w:pPr>
      <w:r>
        <w:rPr>
          <w:rFonts w:ascii="宋体" w:hAnsi="宋体" w:cs="宋体" w:hint="eastAsia"/>
          <w:color w:val="000000" w:themeColor="text1"/>
          <w:szCs w:val="21"/>
        </w:rPr>
        <w:t>① 波兰天文学家哥白尼提出“日心说”，否定天主教会宣扬的“地心说”，建立起一种新的宇</w:t>
      </w:r>
      <w:r>
        <w:rPr>
          <w:rFonts w:ascii="宋体" w:hAnsi="宋体" w:cs="宋体" w:hint="eastAsia"/>
          <w:color w:val="000000" w:themeColor="text1"/>
          <w:szCs w:val="21"/>
        </w:rPr>
        <w:t>宙观。</w:t>
      </w:r>
    </w:p>
    <w:p w:rsidR="0038334A">
      <w:pPr>
        <w:spacing w:line="400" w:lineRule="exact"/>
        <w:jc w:val="left"/>
        <w:rPr>
          <w:rFonts w:ascii="宋体" w:hAnsi="宋体" w:cs="宋体"/>
          <w:color w:val="000000" w:themeColor="text1"/>
          <w:szCs w:val="21"/>
        </w:rPr>
      </w:pPr>
      <w:r>
        <w:rPr>
          <w:rFonts w:ascii="宋体" w:hAnsi="宋体" w:cs="宋体" w:hint="eastAsia"/>
          <w:color w:val="000000" w:themeColor="text1"/>
          <w:szCs w:val="21"/>
        </w:rPr>
        <w:t>② 英国科学家牛顿发现万有引力定律，确立了较为完整的力学体系，为近代物理学的   发展奠定了基础。</w:t>
      </w:r>
    </w:p>
    <w:p w:rsidR="0038334A">
      <w:pPr>
        <w:spacing w:line="400" w:lineRule="exact"/>
        <w:jc w:val="left"/>
        <w:rPr>
          <w:rFonts w:ascii="宋体" w:hAnsi="宋体" w:cs="宋体"/>
          <w:color w:val="000000" w:themeColor="text1"/>
          <w:szCs w:val="21"/>
        </w:rPr>
      </w:pPr>
      <w:r>
        <w:rPr>
          <w:rFonts w:ascii="宋体" w:hAnsi="宋体" w:cs="宋体" w:hint="eastAsia"/>
          <w:color w:val="000000" w:themeColor="text1"/>
          <w:szCs w:val="21"/>
        </w:rPr>
        <w:t>③ 光学、热学、电磁学、解剖学等领域也取得了巨大进步。</w:t>
      </w:r>
    </w:p>
    <w:p w:rsidR="0038334A">
      <w:pPr>
        <w:spacing w:line="400" w:lineRule="exact"/>
        <w:jc w:val="left"/>
        <w:rPr>
          <w:rFonts w:ascii="微软雅黑" w:eastAsia="微软雅黑" w:hAnsi="微软雅黑" w:cs="微软雅黑"/>
          <w:b/>
          <w:bCs/>
          <w:color w:val="0000FF"/>
          <w:szCs w:val="21"/>
        </w:rPr>
      </w:pPr>
      <w:r>
        <w:rPr>
          <w:rFonts w:ascii="微软雅黑" w:eastAsia="微软雅黑" w:hAnsi="微软雅黑" w:cs="微软雅黑" w:hint="eastAsia"/>
          <w:b/>
          <w:bCs/>
          <w:color w:val="0000FF"/>
          <w:szCs w:val="21"/>
        </w:rPr>
        <w:t>3、意义：</w:t>
      </w:r>
    </w:p>
    <w:p w:rsidR="0038334A">
      <w:pPr>
        <w:spacing w:line="400" w:lineRule="exact"/>
        <w:jc w:val="left"/>
        <w:rPr>
          <w:rFonts w:ascii="宋体" w:hAnsi="宋体" w:cs="宋体"/>
          <w:color w:val="000000" w:themeColor="text1"/>
          <w:szCs w:val="21"/>
        </w:rPr>
      </w:pPr>
      <w:r>
        <w:rPr>
          <w:rFonts w:ascii="宋体" w:hAnsi="宋体" w:cs="宋体" w:hint="eastAsia"/>
          <w:color w:val="000000" w:themeColor="text1"/>
          <w:szCs w:val="21"/>
        </w:rPr>
        <w:t>① 科学革命形成了重视经验和事实的理性化思维方式</w:t>
      </w:r>
    </w:p>
    <w:p w:rsidR="0038334A">
      <w:pPr>
        <w:spacing w:line="400" w:lineRule="exact"/>
        <w:jc w:val="left"/>
        <w:rPr>
          <w:rFonts w:ascii="宋体" w:hAnsi="宋体" w:cs="宋体"/>
          <w:color w:val="000000" w:themeColor="text1"/>
          <w:szCs w:val="21"/>
        </w:rPr>
      </w:pPr>
      <w:r>
        <w:rPr>
          <w:rFonts w:ascii="宋体" w:hAnsi="宋体" w:cs="宋体" w:hint="eastAsia"/>
          <w:color w:val="000000" w:themeColor="text1"/>
          <w:szCs w:val="21"/>
        </w:rPr>
        <w:t>② 科学革命确立了通过观察、实验、分析、归纳和综合等基本途径发现自然规律的科学方法</w:t>
      </w:r>
    </w:p>
    <w:p w:rsidR="0038334A">
      <w:pPr>
        <w:spacing w:line="400" w:lineRule="exact"/>
        <w:jc w:val="left"/>
        <w:rPr>
          <w:rFonts w:ascii="宋体" w:hAnsi="宋体" w:cs="宋体"/>
          <w:color w:val="000000" w:themeColor="text1"/>
          <w:szCs w:val="21"/>
        </w:rPr>
      </w:pPr>
      <w:r>
        <w:rPr>
          <w:rFonts w:ascii="宋体" w:hAnsi="宋体" w:cs="宋体" w:hint="eastAsia"/>
          <w:color w:val="000000" w:themeColor="text1"/>
          <w:szCs w:val="21"/>
        </w:rPr>
        <w:t>③ 科学革命促进了思想解放和社会进步</w:t>
      </w:r>
    </w:p>
    <w:p w:rsidR="0038334A">
      <w:pPr>
        <w:spacing w:line="360" w:lineRule="auto"/>
        <w:rPr>
          <w:rFonts w:ascii="微软雅黑" w:eastAsia="微软雅黑" w:hAnsi="微软雅黑" w:cs="微软雅黑"/>
          <w:b/>
          <w:bCs/>
          <w:color w:val="FF0000"/>
          <w:sz w:val="24"/>
        </w:rPr>
      </w:pPr>
      <w:r>
        <w:rPr>
          <w:rFonts w:ascii="微软雅黑" w:eastAsia="微软雅黑" w:hAnsi="微软雅黑" w:cs="微软雅黑" w:hint="eastAsia"/>
          <w:b/>
          <w:bCs/>
          <w:color w:val="FF0000"/>
          <w:sz w:val="24"/>
        </w:rPr>
        <w:t>四、启蒙运动</w:t>
      </w:r>
    </w:p>
    <w:p w:rsidR="0038334A">
      <w:pPr>
        <w:spacing w:line="400" w:lineRule="exact"/>
        <w:jc w:val="left"/>
        <w:rPr>
          <w:rFonts w:ascii="宋体" w:hAnsi="宋体" w:cs="宋体"/>
          <w:color w:val="000000" w:themeColor="text1"/>
          <w:szCs w:val="21"/>
        </w:rPr>
      </w:pPr>
      <w:r>
        <w:rPr>
          <w:rFonts w:ascii="微软雅黑" w:eastAsia="微软雅黑" w:hAnsi="微软雅黑" w:cs="微软雅黑" w:hint="eastAsia"/>
          <w:b/>
          <w:bCs/>
          <w:color w:val="0000FF"/>
          <w:szCs w:val="21"/>
        </w:rPr>
        <w:t>1、背景：</w:t>
      </w:r>
      <w:r>
        <w:rPr>
          <w:rFonts w:ascii="宋体" w:hAnsi="宋体" w:cs="宋体" w:hint="eastAsia"/>
          <w:color w:val="000000" w:themeColor="text1"/>
          <w:szCs w:val="21"/>
        </w:rPr>
        <w:t>随着文艺复兴、宗教改革和近代科学的发展，人们的思想得到进一步解放，新兴资产阶级要求摆脱专制王权和教会的思想束缚，启蒙运动应运而生。启蒙运动就是以理性和科学的光芒，驱散蒙昧、迷信、宗教狂热和专制统治带来的黑暗。</w:t>
      </w:r>
    </w:p>
    <w:p w:rsidR="0038334A">
      <w:pPr>
        <w:spacing w:line="400" w:lineRule="exact"/>
        <w:jc w:val="left"/>
        <w:rPr>
          <w:rFonts w:ascii="微软雅黑" w:eastAsia="微软雅黑" w:hAnsi="微软雅黑" w:cs="微软雅黑"/>
          <w:b/>
          <w:bCs/>
          <w:color w:val="0000FF"/>
          <w:szCs w:val="21"/>
        </w:rPr>
      </w:pPr>
      <w:r>
        <w:rPr>
          <w:rFonts w:ascii="微软雅黑" w:eastAsia="微软雅黑" w:hAnsi="微软雅黑" w:cs="微软雅黑" w:hint="eastAsia"/>
          <w:b/>
          <w:bCs/>
          <w:color w:val="0000FF"/>
          <w:szCs w:val="21"/>
        </w:rPr>
        <w:t>2、进程：</w:t>
      </w:r>
      <w:r>
        <w:rPr>
          <w:rFonts w:ascii="宋体" w:hAnsi="宋体" w:cs="宋体" w:hint="eastAsia"/>
          <w:color w:val="000000" w:themeColor="text1"/>
          <w:szCs w:val="21"/>
        </w:rPr>
        <w:t>17世纪，英国出现早期启蒙思想。18世纪，法国成为启蒙运动的中心。18世纪后期，启蒙运动达到高潮，并扩展到欧洲其他国家及北美地区。</w:t>
      </w:r>
      <w:r>
        <w:rPr>
          <w:rFonts w:ascii="宋体" w:hAnsi="宋体" w:cs="宋体" w:hint="eastAsia"/>
          <w:color w:val="000000" w:themeColor="text1"/>
          <w:szCs w:val="21"/>
        </w:rPr>
        <w:br/>
      </w:r>
      <w:r>
        <w:rPr>
          <w:rFonts w:ascii="微软雅黑" w:eastAsia="微软雅黑" w:hAnsi="微软雅黑" w:cs="微软雅黑" w:hint="eastAsia"/>
          <w:b/>
          <w:bCs/>
          <w:color w:val="0000FF"/>
          <w:szCs w:val="21"/>
        </w:rPr>
        <w:t>3、思想：</w:t>
      </w:r>
    </w:p>
    <w:p w:rsidR="0038334A">
      <w:pPr>
        <w:spacing w:line="400" w:lineRule="exact"/>
        <w:jc w:val="left"/>
        <w:rPr>
          <w:rFonts w:ascii="宋体" w:hAnsi="宋体" w:cs="宋体"/>
          <w:color w:val="000000" w:themeColor="text1"/>
          <w:szCs w:val="21"/>
        </w:rPr>
      </w:pPr>
      <w:r>
        <w:rPr>
          <w:rFonts w:ascii="Calibri" w:eastAsia="微软雅黑" w:hAnsi="Calibri" w:cs="Calibri"/>
          <w:b/>
          <w:bCs/>
          <w:color w:val="0000FF"/>
          <w:szCs w:val="21"/>
        </w:rPr>
        <w:t>①</w:t>
      </w:r>
      <w:r>
        <w:rPr>
          <w:rFonts w:ascii="微软雅黑" w:eastAsia="微软雅黑" w:hAnsi="微软雅黑" w:cs="微软雅黑" w:hint="eastAsia"/>
          <w:b/>
          <w:bCs/>
          <w:color w:val="0000FF"/>
          <w:szCs w:val="21"/>
        </w:rPr>
        <w:t>实现内核：</w:t>
      </w:r>
      <w:r>
        <w:rPr>
          <w:rFonts w:ascii="宋体" w:hAnsi="宋体" w:cs="宋体" w:hint="eastAsia"/>
          <w:color w:val="000000" w:themeColor="text1"/>
          <w:szCs w:val="21"/>
        </w:rPr>
        <w:t>“理性”是启蒙运动的精神内核，强调独立思考与自主精神。</w:t>
      </w:r>
    </w:p>
    <w:p w:rsidR="0038334A">
      <w:pPr>
        <w:spacing w:line="400" w:lineRule="exact"/>
        <w:jc w:val="left"/>
        <w:rPr>
          <w:rFonts w:ascii="微软雅黑" w:eastAsia="微软雅黑" w:hAnsi="微软雅黑" w:cs="微软雅黑"/>
          <w:b/>
          <w:bCs/>
          <w:color w:val="0000FF"/>
          <w:szCs w:val="21"/>
        </w:rPr>
      </w:pPr>
      <w:r>
        <w:rPr>
          <w:rFonts w:ascii="Calibri" w:eastAsia="微软雅黑" w:hAnsi="Calibri" w:cs="Calibri"/>
          <w:b/>
          <w:bCs/>
          <w:color w:val="0000FF"/>
          <w:szCs w:val="21"/>
        </w:rPr>
        <w:t>②</w:t>
      </w:r>
      <w:r>
        <w:rPr>
          <w:rFonts w:ascii="微软雅黑" w:eastAsia="微软雅黑" w:hAnsi="微软雅黑" w:cs="微软雅黑" w:hint="eastAsia"/>
          <w:b/>
          <w:bCs/>
          <w:color w:val="0000FF"/>
          <w:szCs w:val="21"/>
        </w:rPr>
        <w:t>主要主张：</w:t>
      </w:r>
    </w:p>
    <w:p w:rsidR="0038334A">
      <w:pPr>
        <w:spacing w:line="400" w:lineRule="exact"/>
        <w:jc w:val="left"/>
        <w:rPr>
          <w:rFonts w:ascii="宋体" w:hAnsi="宋体" w:cs="宋体"/>
          <w:color w:val="000000" w:themeColor="text1"/>
          <w:szCs w:val="21"/>
        </w:rPr>
      </w:pPr>
      <w:r>
        <w:rPr>
          <w:rFonts w:ascii="宋体" w:hAnsi="宋体" w:cs="宋体" w:hint="eastAsia"/>
          <w:color w:val="000000" w:themeColor="text1"/>
          <w:szCs w:val="21"/>
        </w:rPr>
        <w:t xml:space="preserve">◆ </w:t>
      </w:r>
      <w:r>
        <w:rPr>
          <w:rFonts w:ascii="宋体" w:hAnsi="宋体" w:cs="宋体"/>
          <w:color w:val="000000" w:themeColor="text1"/>
          <w:szCs w:val="21"/>
        </w:rPr>
        <w:t>启蒙思想家认为判断是非的标准是人的理性。</w:t>
      </w:r>
    </w:p>
    <w:p w:rsidR="0038334A">
      <w:pPr>
        <w:spacing w:line="400" w:lineRule="exact"/>
        <w:jc w:val="left"/>
        <w:rPr>
          <w:rFonts w:ascii="宋体" w:hAnsi="宋体" w:cs="宋体"/>
          <w:color w:val="000000" w:themeColor="text1"/>
          <w:szCs w:val="21"/>
        </w:rPr>
      </w:pPr>
      <w:r>
        <w:rPr>
          <w:rFonts w:ascii="宋体" w:hAnsi="宋体" w:cs="宋体" w:hint="eastAsia"/>
          <w:color w:val="000000" w:themeColor="text1"/>
          <w:szCs w:val="21"/>
        </w:rPr>
        <w:t xml:space="preserve">◆ </w:t>
      </w:r>
      <w:r>
        <w:rPr>
          <w:rFonts w:ascii="宋体" w:hAnsi="宋体" w:cs="宋体"/>
          <w:color w:val="000000" w:themeColor="text1"/>
          <w:szCs w:val="21"/>
        </w:rPr>
        <w:t>相信在科学和教育的作用下，社会将趋于完美。</w:t>
      </w:r>
    </w:p>
    <w:p w:rsidR="0038334A">
      <w:pPr>
        <w:spacing w:line="400" w:lineRule="exact"/>
        <w:jc w:val="left"/>
        <w:rPr>
          <w:rFonts w:ascii="宋体" w:hAnsi="宋体" w:cs="宋体"/>
          <w:color w:val="000000" w:themeColor="text1"/>
          <w:szCs w:val="21"/>
        </w:rPr>
      </w:pPr>
      <w:r>
        <w:rPr>
          <w:rFonts w:ascii="宋体" w:hAnsi="宋体" w:cs="宋体" w:hint="eastAsia"/>
          <w:color w:val="000000" w:themeColor="text1"/>
          <w:szCs w:val="21"/>
        </w:rPr>
        <w:t xml:space="preserve">◆ </w:t>
      </w:r>
      <w:r>
        <w:rPr>
          <w:rFonts w:ascii="宋体" w:hAnsi="宋体" w:cs="宋体"/>
          <w:color w:val="000000" w:themeColor="text1"/>
          <w:szCs w:val="21"/>
        </w:rPr>
        <w:t>他们对未来社会提出了一些基本的政治思想，如天赋人权、平等、自由、法治和权力制衡等。</w:t>
      </w:r>
    </w:p>
    <w:p w:rsidR="0038334A">
      <w:pPr>
        <w:spacing w:line="400" w:lineRule="exact"/>
        <w:ind w:left="1050" w:hanging="1050" w:hangingChars="500"/>
        <w:jc w:val="left"/>
        <w:rPr>
          <w:rFonts w:ascii="微软雅黑" w:eastAsia="微软雅黑" w:hAnsi="微软雅黑" w:cs="微软雅黑"/>
          <w:b/>
          <w:bCs/>
          <w:color w:val="0000FF"/>
          <w:szCs w:val="21"/>
        </w:rPr>
      </w:pPr>
      <w:r>
        <w:rPr>
          <w:rFonts w:ascii="微软雅黑" w:eastAsia="微软雅黑" w:hAnsi="微软雅黑" w:cs="微软雅黑" w:hint="eastAsia"/>
          <w:b/>
          <w:bCs/>
          <w:color w:val="0000FF"/>
          <w:szCs w:val="21"/>
        </w:rPr>
        <w:t>4、启蒙思想家及思想主张</w:t>
      </w:r>
    </w:p>
    <w:p w:rsidR="0038334A">
      <w:pPr>
        <w:spacing w:line="400" w:lineRule="exact"/>
        <w:ind w:left="1050" w:hanging="1050" w:hangingChars="500"/>
        <w:jc w:val="left"/>
        <w:rPr>
          <w:rFonts w:ascii="微软雅黑" w:eastAsia="微软雅黑" w:hAnsi="微软雅黑" w:cs="微软雅黑"/>
          <w:b/>
          <w:bCs/>
          <w:color w:val="0000FF"/>
          <w:szCs w:val="21"/>
        </w:rPr>
      </w:pPr>
    </w:p>
    <w:tbl>
      <w:tblPr>
        <w:tblStyle w:val="TableGrid"/>
        <w:tblW w:w="0" w:type="auto"/>
        <w:tblInd w:w="124" w:type="dxa"/>
        <w:tblLook w:val="04A0"/>
      </w:tblPr>
      <w:tblGrid>
        <w:gridCol w:w="804"/>
        <w:gridCol w:w="1236"/>
        <w:gridCol w:w="1320"/>
        <w:gridCol w:w="1296"/>
        <w:gridCol w:w="3888"/>
      </w:tblGrid>
      <w:tr>
        <w:tblPrEx>
          <w:tblW w:w="0" w:type="auto"/>
          <w:tblInd w:w="124" w:type="dxa"/>
          <w:tblLook w:val="04A0"/>
        </w:tblPrEx>
        <w:trPr>
          <w:trHeight w:val="392"/>
        </w:trPr>
        <w:tc>
          <w:tcPr>
            <w:tcW w:w="804" w:type="dxa"/>
            <w:vMerge w:val="restart"/>
            <w:vAlign w:val="center"/>
          </w:tcPr>
          <w:p w:rsidR="0038334A">
            <w:pPr>
              <w:pStyle w:val="NormalWeb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国家</w:t>
            </w:r>
          </w:p>
        </w:tc>
        <w:tc>
          <w:tcPr>
            <w:tcW w:w="1236" w:type="dxa"/>
            <w:vMerge w:val="restart"/>
            <w:vAlign w:val="center"/>
          </w:tcPr>
          <w:p w:rsidR="0038334A">
            <w:pPr>
              <w:pStyle w:val="NormalWeb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思想家</w:t>
            </w:r>
          </w:p>
        </w:tc>
        <w:tc>
          <w:tcPr>
            <w:tcW w:w="1320" w:type="dxa"/>
            <w:vMerge w:val="restart"/>
            <w:vAlign w:val="center"/>
          </w:tcPr>
          <w:p w:rsidR="0038334A">
            <w:pPr>
              <w:pStyle w:val="NormalWeb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研究领域</w:t>
            </w:r>
          </w:p>
        </w:tc>
        <w:tc>
          <w:tcPr>
            <w:tcW w:w="5184" w:type="dxa"/>
            <w:gridSpan w:val="2"/>
            <w:vAlign w:val="center"/>
          </w:tcPr>
          <w:p w:rsidR="0038334A">
            <w:pPr>
              <w:pStyle w:val="NormalWeb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思 想 主 张</w:t>
            </w:r>
          </w:p>
        </w:tc>
      </w:tr>
      <w:tr>
        <w:tblPrEx>
          <w:tblW w:w="0" w:type="auto"/>
          <w:tblInd w:w="124" w:type="dxa"/>
          <w:tblLook w:val="04A0"/>
        </w:tblPrEx>
        <w:trPr>
          <w:trHeight w:val="394"/>
        </w:trPr>
        <w:tc>
          <w:tcPr>
            <w:tcW w:w="804" w:type="dxa"/>
            <w:vMerge/>
            <w:vAlign w:val="center"/>
          </w:tcPr>
          <w:p w:rsidR="0038334A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1236" w:type="dxa"/>
            <w:vMerge/>
            <w:vAlign w:val="center"/>
          </w:tcPr>
          <w:p w:rsidR="0038334A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1320" w:type="dxa"/>
            <w:vMerge/>
            <w:vAlign w:val="center"/>
          </w:tcPr>
          <w:p w:rsidR="0038334A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1296" w:type="dxa"/>
            <w:vAlign w:val="center"/>
          </w:tcPr>
          <w:p w:rsidR="0038334A">
            <w:pPr>
              <w:pStyle w:val="NormalWeb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共同点</w:t>
            </w:r>
          </w:p>
        </w:tc>
        <w:tc>
          <w:tcPr>
            <w:tcW w:w="3888" w:type="dxa"/>
            <w:vAlign w:val="center"/>
          </w:tcPr>
          <w:p w:rsidR="0038334A">
            <w:pPr>
              <w:pStyle w:val="NormalWeb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不同点</w:t>
            </w:r>
          </w:p>
        </w:tc>
      </w:tr>
      <w:tr>
        <w:tblPrEx>
          <w:tblW w:w="0" w:type="auto"/>
          <w:tblInd w:w="124" w:type="dxa"/>
          <w:tblLook w:val="04A0"/>
        </w:tblPrEx>
        <w:trPr>
          <w:trHeight w:val="734"/>
        </w:trPr>
        <w:tc>
          <w:tcPr>
            <w:tcW w:w="804" w:type="dxa"/>
            <w:vMerge w:val="restart"/>
            <w:vAlign w:val="center"/>
          </w:tcPr>
          <w:p w:rsidR="0038334A">
            <w:pPr>
              <w:pStyle w:val="NormalWeb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法国</w:t>
            </w:r>
          </w:p>
        </w:tc>
        <w:tc>
          <w:tcPr>
            <w:tcW w:w="1236" w:type="dxa"/>
            <w:vAlign w:val="center"/>
          </w:tcPr>
          <w:p w:rsidR="0038334A">
            <w:pPr>
              <w:pStyle w:val="NormalWeb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孟德斯鸠</w:t>
            </w:r>
          </w:p>
        </w:tc>
        <w:tc>
          <w:tcPr>
            <w:tcW w:w="1320" w:type="dxa"/>
            <w:vMerge w:val="restart"/>
            <w:vAlign w:val="center"/>
          </w:tcPr>
          <w:p w:rsidR="0038334A">
            <w:pPr>
              <w:pStyle w:val="NormalWeb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政治领域</w:t>
            </w:r>
          </w:p>
        </w:tc>
        <w:tc>
          <w:tcPr>
            <w:tcW w:w="1296" w:type="dxa"/>
            <w:vMerge w:val="restart"/>
            <w:vAlign w:val="center"/>
          </w:tcPr>
          <w:p w:rsidR="0038334A">
            <w:pPr>
              <w:pStyle w:val="NormalWeb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都反对君主专制；建立民主政治。</w:t>
            </w:r>
          </w:p>
        </w:tc>
        <w:tc>
          <w:tcPr>
            <w:tcW w:w="3888" w:type="dxa"/>
            <w:vAlign w:val="center"/>
          </w:tcPr>
          <w:p w:rsidR="0038334A">
            <w:pPr>
              <w:pStyle w:val="NormalWeb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强调立法、司法、行政三权分立，相互监督、制衡</w:t>
            </w:r>
          </w:p>
        </w:tc>
      </w:tr>
      <w:tr>
        <w:tblPrEx>
          <w:tblW w:w="0" w:type="auto"/>
          <w:tblInd w:w="124" w:type="dxa"/>
          <w:tblLook w:val="04A0"/>
        </w:tblPrEx>
        <w:tc>
          <w:tcPr>
            <w:tcW w:w="804" w:type="dxa"/>
            <w:vMerge/>
            <w:vAlign w:val="center"/>
          </w:tcPr>
          <w:p w:rsidR="0038334A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1236" w:type="dxa"/>
            <w:vAlign w:val="center"/>
          </w:tcPr>
          <w:p w:rsidR="0038334A">
            <w:pPr>
              <w:pStyle w:val="NormalWeb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伏尔泰</w:t>
            </w:r>
          </w:p>
        </w:tc>
        <w:tc>
          <w:tcPr>
            <w:tcW w:w="1320" w:type="dxa"/>
            <w:vMerge/>
            <w:vAlign w:val="center"/>
          </w:tcPr>
          <w:p w:rsidR="0038334A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1296" w:type="dxa"/>
            <w:vMerge/>
            <w:vAlign w:val="center"/>
          </w:tcPr>
          <w:p w:rsidR="0038334A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3888" w:type="dxa"/>
            <w:vAlign w:val="center"/>
          </w:tcPr>
          <w:p w:rsidR="0038334A">
            <w:pPr>
              <w:pStyle w:val="NormalWeb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寄希望于“开明”君主进行改革，建立君主立宪制</w:t>
            </w:r>
          </w:p>
        </w:tc>
      </w:tr>
      <w:tr>
        <w:tblPrEx>
          <w:tblW w:w="0" w:type="auto"/>
          <w:tblInd w:w="124" w:type="dxa"/>
          <w:tblLook w:val="04A0"/>
        </w:tblPrEx>
        <w:trPr>
          <w:trHeight w:val="488"/>
        </w:trPr>
        <w:tc>
          <w:tcPr>
            <w:tcW w:w="804" w:type="dxa"/>
            <w:vMerge/>
            <w:vAlign w:val="center"/>
          </w:tcPr>
          <w:p w:rsidR="0038334A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1236" w:type="dxa"/>
            <w:vAlign w:val="center"/>
          </w:tcPr>
          <w:p w:rsidR="0038334A">
            <w:pPr>
              <w:pStyle w:val="NormalWeb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卢梭</w:t>
            </w:r>
          </w:p>
        </w:tc>
        <w:tc>
          <w:tcPr>
            <w:tcW w:w="1320" w:type="dxa"/>
            <w:vMerge/>
            <w:vAlign w:val="center"/>
          </w:tcPr>
          <w:p w:rsidR="0038334A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1296" w:type="dxa"/>
            <w:vMerge/>
            <w:vAlign w:val="center"/>
          </w:tcPr>
          <w:p w:rsidR="0038334A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3888" w:type="dxa"/>
            <w:vAlign w:val="center"/>
          </w:tcPr>
          <w:p w:rsidR="0038334A">
            <w:pPr>
              <w:pStyle w:val="NormalWeb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主张主权在民和直接民主制。</w:t>
            </w:r>
          </w:p>
        </w:tc>
      </w:tr>
      <w:tr>
        <w:tblPrEx>
          <w:tblW w:w="0" w:type="auto"/>
          <w:tblInd w:w="124" w:type="dxa"/>
          <w:tblLook w:val="04A0"/>
        </w:tblPrEx>
        <w:tc>
          <w:tcPr>
            <w:tcW w:w="804" w:type="dxa"/>
            <w:vAlign w:val="center"/>
          </w:tcPr>
          <w:p w:rsidR="0038334A">
            <w:pPr>
              <w:pStyle w:val="NormalWeb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英国</w:t>
            </w:r>
          </w:p>
        </w:tc>
        <w:tc>
          <w:tcPr>
            <w:tcW w:w="1236" w:type="dxa"/>
            <w:vAlign w:val="center"/>
          </w:tcPr>
          <w:p w:rsidR="0038334A">
            <w:pPr>
              <w:pStyle w:val="NormalWeb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亚当·斯密</w:t>
            </w:r>
          </w:p>
        </w:tc>
        <w:tc>
          <w:tcPr>
            <w:tcW w:w="1320" w:type="dxa"/>
            <w:vAlign w:val="center"/>
          </w:tcPr>
          <w:p w:rsidR="0038334A">
            <w:pPr>
              <w:pStyle w:val="NormalWeb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经济领域</w:t>
            </w:r>
          </w:p>
        </w:tc>
        <w:tc>
          <w:tcPr>
            <w:tcW w:w="1296" w:type="dxa"/>
            <w:vMerge/>
            <w:vAlign w:val="center"/>
          </w:tcPr>
          <w:p w:rsidR="0038334A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3888" w:type="dxa"/>
            <w:vAlign w:val="center"/>
          </w:tcPr>
          <w:p w:rsidR="0038334A">
            <w:pPr>
              <w:pStyle w:val="NormalWeb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认为劳动是财富的源泉和衡量价值的尺度，主张自由竞争。被尊为“现代经济学之父”</w:t>
            </w:r>
          </w:p>
        </w:tc>
      </w:tr>
      <w:tr>
        <w:tblPrEx>
          <w:tblW w:w="0" w:type="auto"/>
          <w:tblInd w:w="124" w:type="dxa"/>
          <w:tblLook w:val="04A0"/>
        </w:tblPrEx>
        <w:tc>
          <w:tcPr>
            <w:tcW w:w="804" w:type="dxa"/>
            <w:vAlign w:val="center"/>
          </w:tcPr>
          <w:p w:rsidR="0038334A">
            <w:pPr>
              <w:pStyle w:val="NormalWeb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德国</w:t>
            </w:r>
          </w:p>
        </w:tc>
        <w:tc>
          <w:tcPr>
            <w:tcW w:w="1236" w:type="dxa"/>
            <w:vAlign w:val="center"/>
          </w:tcPr>
          <w:p w:rsidR="0038334A">
            <w:pPr>
              <w:pStyle w:val="NormalWeb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康德</w:t>
            </w:r>
          </w:p>
        </w:tc>
        <w:tc>
          <w:tcPr>
            <w:tcW w:w="1320" w:type="dxa"/>
            <w:vAlign w:val="center"/>
          </w:tcPr>
          <w:p w:rsidR="0038334A">
            <w:pPr>
              <w:pStyle w:val="NormalWeb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集大成者</w:t>
            </w:r>
          </w:p>
        </w:tc>
        <w:tc>
          <w:tcPr>
            <w:tcW w:w="1296" w:type="dxa"/>
            <w:vMerge/>
            <w:vAlign w:val="center"/>
          </w:tcPr>
          <w:p w:rsidR="0038334A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3888" w:type="dxa"/>
            <w:vAlign w:val="center"/>
          </w:tcPr>
          <w:p w:rsidR="0038334A">
            <w:pPr>
              <w:pStyle w:val="NormalWeb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认为人应该独立思考，理性判断，主张民主、自由、平等。</w:t>
            </w:r>
          </w:p>
        </w:tc>
      </w:tr>
    </w:tbl>
    <w:p w:rsidR="0038334A">
      <w:pPr>
        <w:spacing w:line="400" w:lineRule="exact"/>
        <w:ind w:left="1050" w:hanging="1050" w:hangingChars="500"/>
        <w:jc w:val="left"/>
        <w:rPr>
          <w:rFonts w:ascii="微软雅黑" w:eastAsia="微软雅黑" w:hAnsi="微软雅黑" w:cs="微软雅黑"/>
          <w:b/>
          <w:bCs/>
          <w:color w:val="0000FF"/>
          <w:szCs w:val="21"/>
        </w:rPr>
      </w:pPr>
    </w:p>
    <w:p w:rsidR="0038334A">
      <w:pPr>
        <w:spacing w:line="400" w:lineRule="exact"/>
        <w:jc w:val="left"/>
        <w:rPr>
          <w:rFonts w:ascii="微软雅黑" w:eastAsia="微软雅黑" w:hAnsi="微软雅黑" w:cs="微软雅黑"/>
          <w:b/>
          <w:bCs/>
          <w:color w:val="0000FF"/>
          <w:szCs w:val="21"/>
        </w:rPr>
      </w:pPr>
      <w:r>
        <w:rPr>
          <w:rFonts w:ascii="微软雅黑" w:eastAsia="微软雅黑" w:hAnsi="微软雅黑" w:cs="微软雅黑" w:hint="eastAsia"/>
          <w:b/>
          <w:bCs/>
          <w:color w:val="0000FF"/>
          <w:szCs w:val="21"/>
        </w:rPr>
        <w:t>5、意义：</w:t>
      </w:r>
    </w:p>
    <w:p w:rsidR="0038334A">
      <w:pPr>
        <w:spacing w:line="400" w:lineRule="exact"/>
        <w:jc w:val="left"/>
        <w:rPr>
          <w:rFonts w:ascii="宋体" w:hAnsi="宋体" w:cs="宋体"/>
          <w:color w:val="000000" w:themeColor="text1"/>
          <w:szCs w:val="21"/>
        </w:rPr>
      </w:pPr>
      <w:r>
        <w:rPr>
          <w:rFonts w:ascii="宋体" w:hAnsi="宋体" w:cs="宋体"/>
          <w:color w:val="000000" w:themeColor="text1"/>
          <w:szCs w:val="21"/>
        </w:rPr>
        <w:t>①</w:t>
      </w:r>
      <w:r>
        <w:rPr>
          <w:rFonts w:ascii="宋体" w:hAnsi="宋体" w:cs="宋体" w:hint="eastAsia"/>
          <w:color w:val="000000" w:themeColor="text1"/>
          <w:szCs w:val="21"/>
        </w:rPr>
        <w:t xml:space="preserve"> </w:t>
      </w:r>
      <w:r>
        <w:rPr>
          <w:rFonts w:ascii="宋体" w:hAnsi="宋体" w:cs="宋体"/>
          <w:color w:val="000000" w:themeColor="text1"/>
          <w:szCs w:val="21"/>
        </w:rPr>
        <w:t>启蒙运动进一步解放了人们的思想，为资本主义制度的建立作了理论准备和舆论宣传</w:t>
      </w:r>
    </w:p>
    <w:p w:rsidR="0038334A">
      <w:pPr>
        <w:spacing w:line="400" w:lineRule="exact"/>
        <w:jc w:val="left"/>
        <w:rPr>
          <w:rFonts w:ascii="宋体" w:hAnsi="宋体" w:cs="宋体"/>
          <w:color w:val="000000" w:themeColor="text1"/>
          <w:szCs w:val="21"/>
        </w:rPr>
      </w:pPr>
      <w:r>
        <w:rPr>
          <w:rFonts w:ascii="宋体" w:hAnsi="宋体" w:cs="宋体"/>
          <w:color w:val="000000" w:themeColor="text1"/>
          <w:szCs w:val="21"/>
        </w:rPr>
        <w:t>②</w:t>
      </w:r>
      <w:r>
        <w:rPr>
          <w:rFonts w:ascii="宋体" w:hAnsi="宋体" w:cs="宋体" w:hint="eastAsia"/>
          <w:color w:val="000000" w:themeColor="text1"/>
          <w:szCs w:val="21"/>
        </w:rPr>
        <w:t xml:space="preserve"> </w:t>
      </w:r>
      <w:r>
        <w:rPr>
          <w:rFonts w:ascii="宋体" w:hAnsi="宋体" w:cs="宋体"/>
          <w:color w:val="000000" w:themeColor="text1"/>
          <w:szCs w:val="21"/>
        </w:rPr>
        <w:t>启蒙运动直接推动了美国独立战争和法国大革命，有助于在这些国家建立资产阶级统治</w:t>
      </w:r>
    </w:p>
    <w:p w:rsidR="0038334A">
      <w:pPr>
        <w:spacing w:line="400" w:lineRule="exact"/>
        <w:jc w:val="left"/>
        <w:rPr>
          <w:rFonts w:ascii="宋体" w:hAnsi="宋体" w:cs="宋体"/>
          <w:color w:val="000000" w:themeColor="text1"/>
          <w:szCs w:val="21"/>
        </w:rPr>
      </w:pPr>
      <w:r>
        <w:rPr>
          <w:rFonts w:ascii="宋体" w:hAnsi="宋体" w:cs="宋体"/>
          <w:color w:val="000000" w:themeColor="text1"/>
          <w:szCs w:val="21"/>
        </w:rPr>
        <w:t>③</w:t>
      </w:r>
      <w:r>
        <w:rPr>
          <w:rFonts w:ascii="宋体" w:hAnsi="宋体" w:cs="宋体" w:hint="eastAsia"/>
          <w:color w:val="000000" w:themeColor="text1"/>
          <w:szCs w:val="21"/>
        </w:rPr>
        <w:t xml:space="preserve"> </w:t>
      </w:r>
      <w:r>
        <w:rPr>
          <w:rFonts w:ascii="宋体" w:hAnsi="宋体" w:cs="宋体"/>
          <w:color w:val="000000" w:themeColor="text1"/>
          <w:szCs w:val="21"/>
        </w:rPr>
        <w:t>启蒙思想也成为殖民地半殖民地人民争取民族独立的精神武器。</w:t>
      </w:r>
    </w:p>
    <w:p w:rsidR="0038334A">
      <w:pPr>
        <w:spacing w:line="400" w:lineRule="exact"/>
        <w:jc w:val="left"/>
        <w:rPr>
          <w:rFonts w:ascii="宋体" w:hAnsi="宋体" w:cs="宋体"/>
          <w:color w:val="000000" w:themeColor="text1"/>
          <w:szCs w:val="21"/>
        </w:rPr>
      </w:pPr>
    </w:p>
    <w:p w:rsidR="0038334A">
      <w:pPr>
        <w:spacing w:line="400" w:lineRule="exact"/>
        <w:jc w:val="left"/>
        <w:rPr>
          <w:rFonts w:ascii="微软雅黑" w:eastAsia="微软雅黑" w:hAnsi="微软雅黑" w:cs="微软雅黑"/>
          <w:b/>
          <w:bCs/>
          <w:color w:val="0000FF"/>
          <w:sz w:val="24"/>
        </w:rPr>
      </w:pPr>
      <w:r>
        <w:rPr>
          <w:rFonts w:ascii="微软雅黑" w:eastAsia="微软雅黑" w:hAnsi="微软雅黑" w:cs="微软雅黑" w:hint="eastAsia"/>
          <w:b/>
          <w:bCs/>
          <w:color w:val="FF0000"/>
          <w:sz w:val="24"/>
        </w:rPr>
        <w:t>小结：</w:t>
      </w:r>
      <w:r>
        <w:rPr>
          <w:rFonts w:ascii="微软雅黑" w:eastAsia="微软雅黑" w:hAnsi="微软雅黑" w:cs="微软雅黑" w:hint="eastAsia"/>
          <w:b/>
          <w:bCs/>
          <w:color w:val="0000FF"/>
          <w:sz w:val="24"/>
        </w:rPr>
        <w:t>近代西欧思想解放运动发展历程</w:t>
      </w:r>
    </w:p>
    <w:p w:rsidR="0038334A">
      <w:pPr>
        <w:spacing w:line="400" w:lineRule="exact"/>
        <w:jc w:val="left"/>
        <w:rPr>
          <w:rFonts w:ascii="宋体" w:hAnsi="宋体" w:cs="宋体"/>
          <w:color w:val="000000" w:themeColor="text1"/>
          <w:szCs w:val="21"/>
        </w:rPr>
      </w:pPr>
    </w:p>
    <w:p w:rsidR="0038334A">
      <w:pPr>
        <w:spacing w:line="400" w:lineRule="exact"/>
        <w:ind w:left="1470" w:hanging="1470" w:hangingChars="700"/>
        <w:jc w:val="left"/>
        <w:rPr>
          <w:rFonts w:ascii="微软雅黑" w:eastAsia="微软雅黑" w:hAnsi="微软雅黑" w:cs="微软雅黑"/>
          <w:b/>
          <w:bCs/>
          <w:color w:val="0000FF"/>
          <w:szCs w:val="21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-15875</wp:posOffset>
            </wp:positionH>
            <wp:positionV relativeFrom="paragraph">
              <wp:posOffset>69215</wp:posOffset>
            </wp:positionV>
            <wp:extent cx="5564505" cy="1704340"/>
            <wp:effectExtent l="9525" t="9525" r="19050" b="23495"/>
            <wp:wrapTight wrapText="bothSides">
              <wp:wrapPolygon>
                <wp:start x="-37" y="-121"/>
                <wp:lineTo x="-37" y="21511"/>
                <wp:lineTo x="21556" y="21511"/>
                <wp:lineTo x="21556" y="-121"/>
                <wp:lineTo x="-37" y="-121"/>
              </wp:wrapPolygon>
            </wp:wrapTight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4451586" name="图片 1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64505" cy="170434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</w:p>
    <w:p w:rsidR="0038334A">
      <w:pPr>
        <w:spacing w:line="400" w:lineRule="exact"/>
        <w:ind w:left="1470" w:hanging="1470" w:hangingChars="700"/>
        <w:jc w:val="left"/>
        <w:rPr>
          <w:rFonts w:ascii="微软雅黑" w:eastAsia="微软雅黑" w:hAnsi="微软雅黑" w:cs="微软雅黑"/>
          <w:b/>
          <w:bCs/>
          <w:color w:val="0000FF"/>
          <w:szCs w:val="21"/>
        </w:rPr>
      </w:pPr>
    </w:p>
    <w:p w:rsidR="0038334A">
      <w:pPr>
        <w:spacing w:line="400" w:lineRule="exact"/>
        <w:ind w:left="1470" w:hanging="1470" w:hangingChars="700"/>
        <w:jc w:val="left"/>
        <w:rPr>
          <w:rFonts w:ascii="微软雅黑" w:eastAsia="微软雅黑" w:hAnsi="微软雅黑" w:cs="微软雅黑"/>
          <w:b/>
          <w:bCs/>
          <w:color w:val="0000FF"/>
          <w:szCs w:val="21"/>
        </w:rPr>
      </w:pPr>
    </w:p>
    <w:p w:rsidR="0038334A">
      <w:pPr>
        <w:spacing w:line="400" w:lineRule="exact"/>
        <w:ind w:left="1470" w:hanging="1470" w:hangingChars="700"/>
        <w:jc w:val="left"/>
        <w:rPr>
          <w:rFonts w:ascii="微软雅黑" w:eastAsia="微软雅黑" w:hAnsi="微软雅黑" w:cs="微软雅黑"/>
          <w:b/>
          <w:bCs/>
          <w:color w:val="0000FF"/>
          <w:szCs w:val="21"/>
        </w:rPr>
      </w:pPr>
    </w:p>
    <w:p w:rsidR="0038334A">
      <w:pPr>
        <w:spacing w:line="400" w:lineRule="exact"/>
        <w:ind w:left="1470" w:hanging="1470" w:hangingChars="700"/>
        <w:jc w:val="left"/>
        <w:rPr>
          <w:rFonts w:ascii="微软雅黑" w:eastAsia="微软雅黑" w:hAnsi="微软雅黑" w:cs="微软雅黑"/>
          <w:b/>
          <w:bCs/>
          <w:color w:val="0000FF"/>
          <w:szCs w:val="21"/>
        </w:rPr>
      </w:pPr>
    </w:p>
    <w:p w:rsidR="0038334A">
      <w:pPr>
        <w:spacing w:line="400" w:lineRule="exact"/>
        <w:ind w:left="1470" w:hanging="1470" w:hangingChars="700"/>
        <w:jc w:val="left"/>
        <w:rPr>
          <w:rFonts w:ascii="微软雅黑" w:eastAsia="微软雅黑" w:hAnsi="微软雅黑" w:cs="微软雅黑"/>
          <w:b/>
          <w:bCs/>
          <w:color w:val="0000FF"/>
          <w:szCs w:val="21"/>
        </w:rPr>
      </w:pPr>
    </w:p>
    <w:p w:rsidR="0038334A">
      <w:pPr>
        <w:spacing w:line="400" w:lineRule="exact"/>
        <w:ind w:left="1470" w:hanging="1470" w:hangingChars="700"/>
        <w:jc w:val="left"/>
        <w:rPr>
          <w:rFonts w:ascii="微软雅黑" w:eastAsia="微软雅黑" w:hAnsi="微软雅黑" w:cs="微软雅黑"/>
          <w:b/>
          <w:bCs/>
          <w:color w:val="0000FF"/>
          <w:szCs w:val="21"/>
        </w:rPr>
      </w:pPr>
    </w:p>
    <w:p w:rsidR="0038334A">
      <w:pPr>
        <w:spacing w:line="400" w:lineRule="exact"/>
        <w:ind w:left="1470" w:hanging="1470" w:hangingChars="700"/>
        <w:jc w:val="left"/>
        <w:rPr>
          <w:rFonts w:ascii="微软雅黑" w:eastAsia="微软雅黑" w:hAnsi="微软雅黑" w:cs="微软雅黑"/>
          <w:b/>
          <w:bCs/>
          <w:color w:val="0000FF"/>
          <w:szCs w:val="21"/>
        </w:rPr>
      </w:pPr>
    </w:p>
    <w:p w:rsidR="0038334A">
      <w:pPr>
        <w:spacing w:line="400" w:lineRule="exact"/>
        <w:ind w:left="1470" w:hanging="1470" w:hangingChars="700"/>
        <w:jc w:val="left"/>
        <w:rPr>
          <w:rFonts w:ascii="微软雅黑" w:eastAsia="微软雅黑" w:hAnsi="微软雅黑" w:cs="微软雅黑"/>
          <w:b/>
          <w:bCs/>
          <w:color w:val="0000FF"/>
          <w:szCs w:val="21"/>
        </w:rPr>
      </w:pPr>
    </w:p>
    <w:p w:rsidR="0038334A">
      <w:pPr>
        <w:spacing w:line="400" w:lineRule="exact"/>
        <w:ind w:left="1470" w:hanging="1470" w:hangingChars="700"/>
        <w:jc w:val="left"/>
        <w:rPr>
          <w:rFonts w:ascii="微软雅黑" w:eastAsia="微软雅黑" w:hAnsi="微软雅黑" w:cs="微软雅黑"/>
          <w:b/>
          <w:bCs/>
          <w:color w:val="0000FF"/>
          <w:szCs w:val="21"/>
        </w:rPr>
      </w:pPr>
    </w:p>
    <w:p w:rsidR="0038334A">
      <w:pPr>
        <w:spacing w:line="400" w:lineRule="exact"/>
        <w:ind w:left="1470" w:hanging="1470" w:hangingChars="700"/>
        <w:jc w:val="left"/>
        <w:rPr>
          <w:rFonts w:ascii="微软雅黑" w:eastAsia="微软雅黑" w:hAnsi="微软雅黑" w:cs="微软雅黑"/>
          <w:b/>
          <w:bCs/>
          <w:color w:val="0000FF"/>
          <w:szCs w:val="21"/>
        </w:rPr>
      </w:pPr>
    </w:p>
    <w:p w:rsidR="0038334A">
      <w:pPr>
        <w:spacing w:line="400" w:lineRule="exact"/>
        <w:ind w:left="1470" w:hanging="1470" w:hangingChars="700"/>
        <w:jc w:val="left"/>
        <w:rPr>
          <w:rFonts w:ascii="微软雅黑" w:eastAsia="微软雅黑" w:hAnsi="微软雅黑" w:cs="微软雅黑"/>
          <w:b/>
          <w:bCs/>
          <w:color w:val="0000FF"/>
          <w:szCs w:val="21"/>
        </w:rPr>
      </w:pPr>
    </w:p>
    <w:p w:rsidR="0038334A">
      <w:pPr>
        <w:spacing w:line="400" w:lineRule="exact"/>
        <w:ind w:left="1470" w:hanging="1470" w:hangingChars="700"/>
        <w:jc w:val="left"/>
        <w:rPr>
          <w:rFonts w:ascii="微软雅黑" w:eastAsia="微软雅黑" w:hAnsi="微软雅黑" w:cs="微软雅黑"/>
          <w:b/>
          <w:bCs/>
          <w:color w:val="0000FF"/>
          <w:szCs w:val="21"/>
        </w:rPr>
      </w:pPr>
    </w:p>
    <w:p w:rsidR="0038334A">
      <w:pPr>
        <w:spacing w:line="400" w:lineRule="exact"/>
        <w:ind w:left="1470" w:hanging="1470" w:hangingChars="700"/>
        <w:jc w:val="left"/>
        <w:rPr>
          <w:rFonts w:ascii="微软雅黑" w:eastAsia="微软雅黑" w:hAnsi="微软雅黑" w:cs="微软雅黑"/>
          <w:b/>
          <w:bCs/>
          <w:color w:val="0000FF"/>
          <w:szCs w:val="21"/>
        </w:rPr>
      </w:pPr>
    </w:p>
    <w:p w:rsidR="0038334A">
      <w:pPr>
        <w:spacing w:line="400" w:lineRule="exact"/>
        <w:ind w:left="1470" w:hanging="1470" w:hangingChars="700"/>
        <w:jc w:val="left"/>
        <w:rPr>
          <w:rFonts w:ascii="微软雅黑" w:eastAsia="微软雅黑" w:hAnsi="微软雅黑" w:cs="微软雅黑"/>
          <w:b/>
          <w:bCs/>
          <w:color w:val="0000FF"/>
          <w:szCs w:val="21"/>
        </w:rPr>
      </w:pPr>
    </w:p>
    <w:p w:rsidR="0038334A">
      <w:pPr>
        <w:spacing w:line="400" w:lineRule="exact"/>
        <w:ind w:left="1470" w:hanging="1470" w:hangingChars="700"/>
        <w:jc w:val="left"/>
        <w:rPr>
          <w:rFonts w:ascii="微软雅黑" w:eastAsia="微软雅黑" w:hAnsi="微软雅黑" w:cs="微软雅黑"/>
          <w:b/>
          <w:bCs/>
          <w:color w:val="0000FF"/>
          <w:szCs w:val="21"/>
        </w:rPr>
      </w:pPr>
    </w:p>
    <w:p w:rsidR="0038334A">
      <w:pPr>
        <w:spacing w:line="400" w:lineRule="exact"/>
        <w:ind w:left="1470" w:hanging="1470" w:hangingChars="700"/>
        <w:jc w:val="left"/>
        <w:rPr>
          <w:rFonts w:ascii="微软雅黑" w:eastAsia="微软雅黑" w:hAnsi="微软雅黑" w:cs="微软雅黑"/>
          <w:b/>
          <w:bCs/>
          <w:color w:val="0000FF"/>
          <w:szCs w:val="21"/>
        </w:rPr>
      </w:pPr>
    </w:p>
    <w:p w:rsidR="0038334A">
      <w:pPr>
        <w:spacing w:line="400" w:lineRule="exact"/>
        <w:jc w:val="left"/>
        <w:rPr>
          <w:rFonts w:ascii="微软雅黑" w:eastAsia="微软雅黑" w:hAnsi="微软雅黑" w:cs="微软雅黑"/>
          <w:b/>
          <w:bCs/>
          <w:color w:val="0000FF"/>
          <w:szCs w:val="21"/>
        </w:rPr>
      </w:pPr>
    </w:p>
    <w:p w:rsidR="0038334A">
      <w:pPr>
        <w:spacing w:line="400" w:lineRule="exact"/>
        <w:jc w:val="left"/>
        <w:rPr>
          <w:rFonts w:ascii="微软雅黑" w:eastAsia="微软雅黑" w:hAnsi="微软雅黑" w:cs="微软雅黑"/>
          <w:b/>
          <w:bCs/>
          <w:color w:val="0000FF"/>
          <w:szCs w:val="21"/>
        </w:rPr>
      </w:pPr>
    </w:p>
    <w:p w:rsidR="0038334A">
      <w:pPr>
        <w:spacing w:line="400" w:lineRule="exact"/>
        <w:ind w:left="1470" w:hanging="1470" w:hangingChars="700"/>
        <w:jc w:val="left"/>
        <w:rPr>
          <w:rFonts w:ascii="微软雅黑" w:eastAsia="微软雅黑" w:hAnsi="微软雅黑" w:cs="微软雅黑"/>
          <w:b/>
          <w:bCs/>
          <w:color w:val="0000FF"/>
          <w:szCs w:val="21"/>
        </w:rPr>
      </w:pPr>
    </w:p>
    <w:p w:rsidR="0038334A">
      <w:pPr>
        <w:spacing w:line="360" w:lineRule="auto"/>
        <w:jc w:val="center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34 高考真题链接</w:t>
      </w:r>
    </w:p>
    <w:p w:rsidR="0038334A">
      <w:pPr>
        <w:spacing w:line="440" w:lineRule="exact"/>
        <w:rPr>
          <w:rFonts w:ascii="宋体" w:hAnsi="宋体" w:cs="宋体"/>
        </w:rPr>
      </w:pPr>
      <w:r>
        <w:rPr>
          <w:rFonts w:ascii="宋体" w:hAnsi="宋体" w:cs="宋体" w:hint="eastAsia"/>
        </w:rPr>
        <w:t>1.（2021·湖南选择性历史·13）</w:t>
      </w:r>
      <w:r>
        <w:rPr>
          <w:rFonts w:ascii="宋体" w:hAnsi="宋体" w:cs="宋体"/>
        </w:rPr>
        <w:t>伏尔</w:t>
      </w:r>
      <w:r>
        <w:rPr>
          <w:rFonts w:ascii="宋体" w:hAnsi="宋体" w:cs="宋体" w:hint="eastAsia"/>
        </w:rPr>
        <w:t>泰</w:t>
      </w:r>
      <w:r>
        <w:rPr>
          <w:rFonts w:ascii="宋体" w:hAnsi="宋体" w:cs="宋体"/>
        </w:rPr>
        <w:t>提出人类历史上有四个“值得重视”的时代:伯利克里时代、奥古斯都时代、文艺复兴时代和路易十四时代，</w:t>
      </w:r>
      <w:r>
        <w:rPr>
          <w:rFonts w:ascii="宋体" w:hAnsi="宋体" w:cs="宋体" w:hint="eastAsia"/>
        </w:rPr>
        <w:t>并</w:t>
      </w:r>
      <w:r>
        <w:rPr>
          <w:rFonts w:ascii="宋体" w:hAnsi="宋体" w:cs="宋体"/>
        </w:rPr>
        <w:t>将路易十四时代作为最辉煌灿烂的黄金时代大加赞颂。伏尔泰的观点</w:t>
      </w:r>
      <w:r>
        <w:rPr>
          <w:rFonts w:ascii="宋体" w:hAnsi="宋体" w:cs="宋体"/>
        </w:rPr>
        <w:br/>
        <w:t>A</w:t>
      </w:r>
      <w:r>
        <w:rPr>
          <w:rFonts w:ascii="宋体" w:hAnsi="宋体" w:cs="宋体" w:hint="eastAsia"/>
        </w:rPr>
        <w:t>.</w:t>
      </w:r>
      <w:r>
        <w:rPr>
          <w:rFonts w:ascii="宋体" w:hAnsi="宋体" w:cs="宋体"/>
        </w:rPr>
        <w:t>体现历史进步的信念</w:t>
      </w:r>
      <w:r>
        <w:rPr>
          <w:rFonts w:ascii="宋体" w:hAnsi="宋体" w:cs="宋体" w:hint="eastAsia"/>
        </w:rPr>
        <w:t xml:space="preserve">                           </w:t>
      </w:r>
      <w:r>
        <w:rPr>
          <w:rFonts w:ascii="宋体" w:hAnsi="宋体" w:cs="宋体"/>
        </w:rPr>
        <w:t>B.肯定君主享有至高无上权威</w:t>
      </w:r>
      <w:r>
        <w:rPr>
          <w:rFonts w:ascii="宋体" w:hAnsi="宋体" w:cs="宋体"/>
        </w:rPr>
        <w:br/>
        <w:t>C.强调历史的延续不断</w:t>
      </w:r>
      <w:r>
        <w:rPr>
          <w:rFonts w:ascii="宋体" w:hAnsi="宋体" w:cs="宋体" w:hint="eastAsia"/>
        </w:rPr>
        <w:t xml:space="preserve">                           </w:t>
      </w:r>
      <w:r>
        <w:rPr>
          <w:rFonts w:ascii="宋体" w:hAnsi="宋体" w:cs="宋体"/>
        </w:rPr>
        <w:t>D.反映启蒙运动天赋人权思想</w:t>
      </w:r>
      <w:r>
        <w:rPr>
          <w:rFonts w:ascii="宋体" w:hAnsi="宋体" w:cs="宋体"/>
        </w:rPr>
        <w:br/>
      </w:r>
      <w:r>
        <w:rPr>
          <w:rFonts w:ascii="宋体" w:hAnsi="宋体" w:cs="宋体" w:hint="eastAsia"/>
        </w:rPr>
        <w:t>2.（2021·广东高考·12）15世纪下半叶，德国艺术家逐渐减少了从圣徒中选择创作主题。骑士、商队、城市市场、大学生活、士兵行军和野营等场景越来越多地出现在作品中。这反映德国(   )</w:t>
      </w:r>
      <w:r>
        <w:rPr>
          <w:rFonts w:ascii="宋体" w:hAnsi="宋体" w:cs="宋体" w:hint="eastAsia"/>
        </w:rPr>
        <w:br/>
        <w:t>A.理性主义的产生                               B.人文主义的兴起</w:t>
      </w:r>
      <w:r>
        <w:rPr>
          <w:rFonts w:ascii="宋体" w:hAnsi="宋体" w:cs="宋体" w:hint="eastAsia"/>
        </w:rPr>
        <w:br/>
        <w:t>C.宗教改革的开始                               D.浪漫主义的发展</w:t>
      </w:r>
      <w:r>
        <w:rPr>
          <w:rFonts w:ascii="宋体" w:hAnsi="宋体" w:cs="宋体" w:hint="eastAsia"/>
        </w:rPr>
        <w:br/>
        <w:t>3.（2021·浙江1月选考·17）一位启蒙思想家论证了人民的革命权，提出了“多数原则”，认为社会大多数人的同意即可被视为全体人民的同意，政府可以根据大多数人的意见管理国家——正是这些思想，奠定了资产阶级代议制度的基础。这位思想家</w:t>
      </w:r>
    </w:p>
    <w:p w:rsidR="0038334A">
      <w:pPr>
        <w:spacing w:line="440" w:lineRule="exact"/>
        <w:rPr>
          <w:rFonts w:ascii="宋体" w:hAnsi="宋体" w:cs="宋体"/>
        </w:rPr>
      </w:pPr>
      <w:r>
        <w:rPr>
          <w:rFonts w:ascii="宋体" w:hAnsi="宋体" w:cs="宋体" w:hint="eastAsia"/>
        </w:rPr>
        <w:t>A.创立了自然神论</w:t>
      </w:r>
    </w:p>
    <w:p w:rsidR="0038334A">
      <w:pPr>
        <w:spacing w:line="440" w:lineRule="exact"/>
        <w:rPr>
          <w:rFonts w:ascii="宋体" w:hAnsi="宋体" w:cs="宋体"/>
        </w:rPr>
      </w:pPr>
      <w:r>
        <w:rPr>
          <w:rFonts w:ascii="宋体" w:hAnsi="宋体" w:cs="宋体" w:hint="eastAsia"/>
        </w:rPr>
        <w:t>B.系统提出了三权分立的原则</w:t>
      </w:r>
    </w:p>
    <w:p w:rsidR="0038334A">
      <w:pPr>
        <w:spacing w:line="440" w:lineRule="exact"/>
        <w:rPr>
          <w:rFonts w:ascii="宋体" w:hAnsi="宋体" w:cs="宋体"/>
        </w:rPr>
      </w:pPr>
      <w:r>
        <w:rPr>
          <w:rFonts w:ascii="宋体" w:hAnsi="宋体" w:cs="宋体" w:hint="eastAsia"/>
        </w:rPr>
        <w:t>C.论述了私有制是人类不平等的起源</w:t>
      </w:r>
    </w:p>
    <w:p w:rsidR="0038334A">
      <w:pPr>
        <w:pStyle w:val="BodyText"/>
        <w:keepLines/>
        <w:adjustRightInd w:val="0"/>
        <w:spacing w:after="0" w:line="440" w:lineRule="exac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D.影响了英国等国家反对封建专制暴政的斗争</w:t>
      </w:r>
    </w:p>
    <w:p w:rsidR="0038334A">
      <w:pPr>
        <w:spacing w:line="440" w:lineRule="exact"/>
        <w:jc w:val="lef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4.（2020·全国Ⅰ卷·33）16世纪的思想家蒙田从教育要培养“完全的绅士”理念出发，强调要注重培养身心和谐发展的“完整的人”，即不仅体魄强健、知识渊博，而且具有良好的判断力和爱国、坚韧、勇敢、关心公益等优秀品质。蒙田的教育主张（  ）</w:t>
      </w:r>
    </w:p>
    <w:p w:rsidR="0038334A">
      <w:pPr>
        <w:spacing w:line="440" w:lineRule="exact"/>
        <w:jc w:val="lef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A．体现了文艺复兴思想对人的认识              B．推动了资产阶级革命的高涨</w:t>
      </w:r>
    </w:p>
    <w:p w:rsidR="0038334A">
      <w:pPr>
        <w:spacing w:line="440" w:lineRule="exact"/>
        <w:jc w:val="lef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C．反映了启蒙运动生而平等的理念              D．摆脱了宗教观念的长期束缚</w:t>
      </w:r>
    </w:p>
    <w:p w:rsidR="0038334A">
      <w:pPr>
        <w:spacing w:line="440" w:lineRule="exact"/>
        <w:jc w:val="lef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5.（2020·全国Ⅱ卷·33）15世纪中叶，西尔维乌斯在《论自由教育》一文中，强调培养身心俱健的人，要求通过体育、军事训练与合理饮食来强健身体，通过文学、哲学和文艺的学习来丰富精神世界，使人拥有信仰、美德、知识和智慧。这一主张</w:t>
      </w:r>
    </w:p>
    <w:p w:rsidR="0038334A">
      <w:pPr>
        <w:spacing w:line="440" w:lineRule="exact"/>
        <w:jc w:val="lef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A．丰富了人文主义的教育思想</w:t>
      </w:r>
      <w:r>
        <w:rPr>
          <w:rFonts w:ascii="宋体" w:hAnsi="宋体" w:cs="宋体" w:hint="eastAsia"/>
          <w:szCs w:val="21"/>
        </w:rPr>
        <w:tab/>
        <w:t xml:space="preserve">                 B．重申了启蒙运动的思想内容</w:t>
      </w:r>
    </w:p>
    <w:p w:rsidR="0038334A">
      <w:pPr>
        <w:spacing w:line="440" w:lineRule="exact"/>
        <w:jc w:val="lef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C．强调信仰对教育的决定作用</w:t>
      </w:r>
      <w:r>
        <w:rPr>
          <w:rFonts w:ascii="宋体" w:hAnsi="宋体" w:cs="宋体" w:hint="eastAsia"/>
          <w:szCs w:val="21"/>
        </w:rPr>
        <w:tab/>
        <w:t xml:space="preserve">                 D．奠定了宗教改革的理论基础</w:t>
      </w:r>
    </w:p>
    <w:p w:rsidR="0038334A">
      <w:pPr>
        <w:spacing w:line="440" w:lineRule="exact"/>
        <w:jc w:val="lef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6．（2020·新高考全国Ⅰ卷·11）启蒙运动中，一些思想家提出，“世界可以根除一切邪恶，因为任何邪恶的存在……仅仅是不良环境的产物，而这种环境是人类创造的，人类也可以改变它”。这反映出他们已经理性地思考</w:t>
      </w:r>
    </w:p>
    <w:p w:rsidR="0038334A">
      <w:pPr>
        <w:spacing w:line="440" w:lineRule="exact"/>
        <w:jc w:val="lef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A．宗教改革运动的缺陷</w:t>
      </w:r>
      <w:r>
        <w:rPr>
          <w:rFonts w:ascii="宋体" w:hAnsi="宋体" w:cs="宋体" w:hint="eastAsia"/>
          <w:szCs w:val="21"/>
        </w:rPr>
        <w:tab/>
        <w:t xml:space="preserve">                       B．社会的改造问题</w:t>
      </w:r>
    </w:p>
    <w:p w:rsidR="0038334A">
      <w:pPr>
        <w:spacing w:line="440" w:lineRule="exact"/>
        <w:jc w:val="lef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C．科学的价值与作用</w:t>
      </w:r>
      <w:r>
        <w:rPr>
          <w:rFonts w:ascii="宋体" w:hAnsi="宋体" w:cs="宋体" w:hint="eastAsia"/>
          <w:szCs w:val="21"/>
        </w:rPr>
        <w:tab/>
        <w:t xml:space="preserve">                           D．人类与环境的辩证关系</w:t>
      </w:r>
    </w:p>
    <w:p w:rsidR="0038334A">
      <w:pPr>
        <w:widowControl/>
        <w:spacing w:line="440" w:lineRule="exact"/>
        <w:jc w:val="lef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7.（2019·全国Ⅱ卷·34）法国史学家索布尔认为，从某种角度而言，法国大革命大大超过了以往的历次革命，包括英国革命和美国革命。可以用来说明这一观点的是，在启蒙思想的指导下，法国大革命（  ）</w:t>
      </w:r>
    </w:p>
    <w:p w:rsidR="0038334A">
      <w:pPr>
        <w:widowControl/>
        <w:spacing w:line="440" w:lineRule="exact"/>
        <w:jc w:val="lef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A.创建了民主共和政体                            B.以暴力为革命主要方式</w:t>
      </w:r>
    </w:p>
    <w:p w:rsidR="0038334A">
      <w:pPr>
        <w:widowControl/>
        <w:spacing w:line="440" w:lineRule="exact"/>
        <w:jc w:val="lef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C.根除了专制复辟危险                            D.以社会平等为首要目标</w:t>
      </w:r>
    </w:p>
    <w:p w:rsidR="0038334A">
      <w:pPr>
        <w:widowControl/>
        <w:spacing w:line="440" w:lineRule="exact"/>
        <w:jc w:val="lef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8.（2018·全国Ⅲ卷·33）18世纪前半期的法国，先前往来于凡尔赛宫的思想家、文学家、戏剧家们，开始热衷于参加沙龙聚会，讨论的话题广泛，不再局限于传统的信仰和礼仪，思想极为活跃，上流社会不少人也乐于资助他们。这表明（  ）</w:t>
      </w:r>
    </w:p>
    <w:p w:rsidR="0038334A">
      <w:pPr>
        <w:widowControl/>
        <w:spacing w:line="440" w:lineRule="exact"/>
        <w:jc w:val="lef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A．启蒙思想逐渐流行                             B．宫廷文化普及到民间</w:t>
      </w:r>
    </w:p>
    <w:p w:rsidR="0038334A">
      <w:pPr>
        <w:widowControl/>
        <w:spacing w:line="440" w:lineRule="exact"/>
        <w:jc w:val="lef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C．专制主义已经衰落                             D．贵族与平民趋于平等</w:t>
      </w:r>
    </w:p>
    <w:p w:rsidR="0038334A">
      <w:pPr>
        <w:widowControl/>
        <w:spacing w:line="440" w:lineRule="exact"/>
        <w:jc w:val="lef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9.（2019·全国Ⅲ卷·32）16世纪，英国自上而下地进行宗教改革，国王成为英国国教教会唯一的首脑。17世纪六七十年代，英国国王查理二世宣布实行宗教自由，强调英国国教教会的至尊地位。此举旨在（  ）</w:t>
      </w:r>
    </w:p>
    <w:p w:rsidR="0038334A">
      <w:pPr>
        <w:widowControl/>
        <w:spacing w:line="440" w:lineRule="exact"/>
        <w:jc w:val="lef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A.促进信仰自由                                  B.巩固君主立宪</w:t>
      </w:r>
    </w:p>
    <w:p w:rsidR="0038334A">
      <w:pPr>
        <w:widowControl/>
        <w:spacing w:line="440" w:lineRule="exact"/>
        <w:jc w:val="lef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C.强化传统统治                                  D.落实《权利法案》</w:t>
      </w:r>
    </w:p>
    <w:p w:rsidR="0038334A">
      <w:pPr>
        <w:spacing w:line="440" w:lineRule="exact"/>
        <w:jc w:val="lef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10.（2017·海南高考·15）达·芬奇在绘画时常思考，一个人哭时看起来是什么样；笑的时候，身体内在的情形——肌肉、骨头和筋——又是什么样子。于是，他对人的遗体进行解剖和研究。这表明，达·芬奇(　)</w:t>
      </w:r>
    </w:p>
    <w:p w:rsidR="0038334A">
      <w:pPr>
        <w:spacing w:line="440" w:lineRule="exact"/>
        <w:jc w:val="lef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A．旨在进行实验科学研究                          B．刻意表现奔放情感</w:t>
      </w:r>
    </w:p>
    <w:p w:rsidR="0038334A">
      <w:pPr>
        <w:spacing w:line="440" w:lineRule="exact"/>
        <w:jc w:val="lef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C．探求对人体的理性认识                          D．否定天主教神学理论</w:t>
      </w:r>
    </w:p>
    <w:p w:rsidR="0038334A">
      <w:pPr>
        <w:spacing w:line="440" w:lineRule="exact"/>
        <w:jc w:val="left"/>
        <w:rPr>
          <w:rFonts w:ascii="宋体" w:hAnsi="宋体" w:cs="宋体"/>
          <w:szCs w:val="21"/>
        </w:rPr>
      </w:pPr>
    </w:p>
    <w:p w:rsidR="0038334A">
      <w:pPr>
        <w:spacing w:line="440" w:lineRule="exact"/>
        <w:jc w:val="left"/>
        <w:rPr>
          <w:rFonts w:ascii="宋体" w:hAnsi="宋体" w:cs="宋体"/>
          <w:szCs w:val="21"/>
        </w:rPr>
      </w:pPr>
    </w:p>
    <w:p w:rsidR="0038334A">
      <w:pPr>
        <w:spacing w:line="440" w:lineRule="exact"/>
        <w:jc w:val="left"/>
        <w:rPr>
          <w:rFonts w:ascii="宋体" w:hAnsi="宋体" w:cs="宋体"/>
          <w:szCs w:val="21"/>
        </w:rPr>
      </w:pPr>
    </w:p>
    <w:p w:rsidR="0038334A">
      <w:pPr>
        <w:spacing w:line="440" w:lineRule="exact"/>
        <w:jc w:val="left"/>
        <w:rPr>
          <w:rFonts w:ascii="宋体" w:hAnsi="宋体" w:cs="宋体"/>
          <w:szCs w:val="21"/>
        </w:rPr>
      </w:pPr>
    </w:p>
    <w:p w:rsidR="0038334A">
      <w:pPr>
        <w:spacing w:line="440" w:lineRule="exact"/>
        <w:jc w:val="left"/>
        <w:rPr>
          <w:rFonts w:ascii="宋体" w:hAnsi="宋体" w:cs="宋体"/>
          <w:szCs w:val="21"/>
        </w:rPr>
      </w:pPr>
    </w:p>
    <w:p w:rsidR="0038334A">
      <w:pPr>
        <w:spacing w:line="440" w:lineRule="exact"/>
        <w:jc w:val="left"/>
        <w:rPr>
          <w:rFonts w:ascii="宋体" w:hAnsi="宋体" w:cs="宋体"/>
          <w:szCs w:val="21"/>
        </w:rPr>
      </w:pPr>
    </w:p>
    <w:p w:rsidR="0038334A">
      <w:pPr>
        <w:spacing w:line="440" w:lineRule="exact"/>
        <w:jc w:val="left"/>
        <w:rPr>
          <w:rFonts w:ascii="宋体" w:hAnsi="宋体" w:cs="宋体"/>
          <w:szCs w:val="21"/>
        </w:rPr>
      </w:pPr>
    </w:p>
    <w:p w:rsidR="0038334A">
      <w:pPr>
        <w:spacing w:line="440" w:lineRule="exact"/>
        <w:jc w:val="left"/>
        <w:rPr>
          <w:rFonts w:ascii="宋体" w:hAnsi="宋体" w:cs="宋体"/>
          <w:szCs w:val="21"/>
        </w:rPr>
      </w:pPr>
    </w:p>
    <w:p w:rsidR="0038334A">
      <w:pPr>
        <w:spacing w:line="440" w:lineRule="exact"/>
        <w:jc w:val="left"/>
        <w:rPr>
          <w:rFonts w:ascii="宋体" w:hAnsi="宋体" w:cs="宋体"/>
          <w:szCs w:val="21"/>
        </w:rPr>
      </w:pPr>
    </w:p>
    <w:p w:rsidR="0038334A">
      <w:pPr>
        <w:spacing w:line="400" w:lineRule="exact"/>
        <w:jc w:val="center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34 高考真题答案与解析</w:t>
      </w:r>
    </w:p>
    <w:p w:rsidR="0038334A">
      <w:pPr>
        <w:spacing w:line="400" w:lineRule="exact"/>
        <w:jc w:val="lef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一、选择题</w:t>
      </w:r>
    </w:p>
    <w:p w:rsidR="0038334A">
      <w:pPr>
        <w:spacing w:line="400" w:lineRule="exact"/>
        <w:jc w:val="left"/>
        <w:rPr>
          <w:rFonts w:ascii="宋体" w:hAnsi="宋体" w:cs="宋体"/>
          <w:szCs w:val="21"/>
        </w:rPr>
      </w:pPr>
    </w:p>
    <w:tbl>
      <w:tblPr>
        <w:tblStyle w:val="TableGrid"/>
        <w:tblW w:w="0" w:type="auto"/>
        <w:jc w:val="center"/>
        <w:tblLook w:val="04A0"/>
      </w:tblPr>
      <w:tblGrid>
        <w:gridCol w:w="904"/>
        <w:gridCol w:w="597"/>
        <w:gridCol w:w="597"/>
        <w:gridCol w:w="597"/>
        <w:gridCol w:w="597"/>
        <w:gridCol w:w="597"/>
        <w:gridCol w:w="598"/>
        <w:gridCol w:w="598"/>
        <w:gridCol w:w="598"/>
        <w:gridCol w:w="598"/>
        <w:gridCol w:w="598"/>
        <w:gridCol w:w="936"/>
      </w:tblGrid>
      <w:tr>
        <w:tblPrEx>
          <w:tblW w:w="0" w:type="auto"/>
          <w:jc w:val="center"/>
          <w:tblLook w:val="04A0"/>
        </w:tblPrEx>
        <w:trPr>
          <w:trHeight w:val="492"/>
          <w:jc w:val="center"/>
        </w:trPr>
        <w:tc>
          <w:tcPr>
            <w:tcW w:w="904" w:type="dxa"/>
            <w:vAlign w:val="center"/>
          </w:tcPr>
          <w:p w:rsidR="0038334A"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题号</w:t>
            </w:r>
          </w:p>
        </w:tc>
        <w:tc>
          <w:tcPr>
            <w:tcW w:w="597" w:type="dxa"/>
            <w:vAlign w:val="center"/>
          </w:tcPr>
          <w:p w:rsidR="0038334A"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</w:p>
        </w:tc>
        <w:tc>
          <w:tcPr>
            <w:tcW w:w="597" w:type="dxa"/>
            <w:vAlign w:val="center"/>
          </w:tcPr>
          <w:p w:rsidR="0038334A"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</w:t>
            </w:r>
          </w:p>
        </w:tc>
        <w:tc>
          <w:tcPr>
            <w:tcW w:w="597" w:type="dxa"/>
            <w:vAlign w:val="center"/>
          </w:tcPr>
          <w:p w:rsidR="0038334A"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</w:t>
            </w:r>
          </w:p>
        </w:tc>
        <w:tc>
          <w:tcPr>
            <w:tcW w:w="597" w:type="dxa"/>
            <w:vAlign w:val="center"/>
          </w:tcPr>
          <w:p w:rsidR="0038334A"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4</w:t>
            </w:r>
          </w:p>
        </w:tc>
        <w:tc>
          <w:tcPr>
            <w:tcW w:w="597" w:type="dxa"/>
            <w:vAlign w:val="center"/>
          </w:tcPr>
          <w:p w:rsidR="0038334A"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5</w:t>
            </w:r>
          </w:p>
        </w:tc>
        <w:tc>
          <w:tcPr>
            <w:tcW w:w="598" w:type="dxa"/>
            <w:vAlign w:val="center"/>
          </w:tcPr>
          <w:p w:rsidR="0038334A"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6</w:t>
            </w:r>
          </w:p>
        </w:tc>
        <w:tc>
          <w:tcPr>
            <w:tcW w:w="598" w:type="dxa"/>
            <w:vAlign w:val="center"/>
          </w:tcPr>
          <w:p w:rsidR="0038334A"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7</w:t>
            </w:r>
          </w:p>
        </w:tc>
        <w:tc>
          <w:tcPr>
            <w:tcW w:w="598" w:type="dxa"/>
            <w:vAlign w:val="center"/>
          </w:tcPr>
          <w:p w:rsidR="0038334A"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8</w:t>
            </w:r>
          </w:p>
        </w:tc>
        <w:tc>
          <w:tcPr>
            <w:tcW w:w="598" w:type="dxa"/>
            <w:vAlign w:val="center"/>
          </w:tcPr>
          <w:p w:rsidR="0038334A"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9</w:t>
            </w:r>
          </w:p>
        </w:tc>
        <w:tc>
          <w:tcPr>
            <w:tcW w:w="598" w:type="dxa"/>
            <w:vAlign w:val="center"/>
          </w:tcPr>
          <w:p w:rsidR="0038334A"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10</w:t>
            </w:r>
          </w:p>
        </w:tc>
        <w:tc>
          <w:tcPr>
            <w:tcW w:w="936" w:type="dxa"/>
            <w:vAlign w:val="center"/>
          </w:tcPr>
          <w:p w:rsidR="0038334A"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得分</w:t>
            </w:r>
          </w:p>
        </w:tc>
      </w:tr>
      <w:tr>
        <w:tblPrEx>
          <w:tblW w:w="0" w:type="auto"/>
          <w:jc w:val="center"/>
          <w:tblLook w:val="04A0"/>
        </w:tblPrEx>
        <w:trPr>
          <w:trHeight w:val="505"/>
          <w:jc w:val="center"/>
        </w:trPr>
        <w:tc>
          <w:tcPr>
            <w:tcW w:w="904" w:type="dxa"/>
            <w:vAlign w:val="center"/>
          </w:tcPr>
          <w:p w:rsidR="0038334A"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答案</w:t>
            </w:r>
          </w:p>
        </w:tc>
        <w:tc>
          <w:tcPr>
            <w:tcW w:w="597" w:type="dxa"/>
            <w:vAlign w:val="center"/>
          </w:tcPr>
          <w:p w:rsidR="0038334A"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A</w:t>
            </w:r>
          </w:p>
        </w:tc>
        <w:tc>
          <w:tcPr>
            <w:tcW w:w="597" w:type="dxa"/>
            <w:vAlign w:val="center"/>
          </w:tcPr>
          <w:p w:rsidR="0038334A"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B</w:t>
            </w:r>
          </w:p>
        </w:tc>
        <w:tc>
          <w:tcPr>
            <w:tcW w:w="597" w:type="dxa"/>
            <w:vAlign w:val="center"/>
          </w:tcPr>
          <w:p w:rsidR="0038334A"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D</w:t>
            </w:r>
          </w:p>
        </w:tc>
        <w:tc>
          <w:tcPr>
            <w:tcW w:w="597" w:type="dxa"/>
            <w:vAlign w:val="center"/>
          </w:tcPr>
          <w:p w:rsidR="0038334A">
            <w:pPr>
              <w:widowControl/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A</w:t>
            </w:r>
          </w:p>
        </w:tc>
        <w:tc>
          <w:tcPr>
            <w:tcW w:w="597" w:type="dxa"/>
            <w:vAlign w:val="center"/>
          </w:tcPr>
          <w:p w:rsidR="0038334A">
            <w:pPr>
              <w:widowControl/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A</w:t>
            </w:r>
          </w:p>
        </w:tc>
        <w:tc>
          <w:tcPr>
            <w:tcW w:w="598" w:type="dxa"/>
            <w:vAlign w:val="center"/>
          </w:tcPr>
          <w:p w:rsidR="0038334A"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B</w:t>
            </w:r>
          </w:p>
        </w:tc>
        <w:tc>
          <w:tcPr>
            <w:tcW w:w="598" w:type="dxa"/>
            <w:vAlign w:val="center"/>
          </w:tcPr>
          <w:p w:rsidR="0038334A"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D</w:t>
            </w:r>
          </w:p>
        </w:tc>
        <w:tc>
          <w:tcPr>
            <w:tcW w:w="598" w:type="dxa"/>
            <w:vAlign w:val="center"/>
          </w:tcPr>
          <w:p w:rsidR="0038334A"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A</w:t>
            </w:r>
          </w:p>
        </w:tc>
        <w:tc>
          <w:tcPr>
            <w:tcW w:w="598" w:type="dxa"/>
            <w:vAlign w:val="center"/>
          </w:tcPr>
          <w:p w:rsidR="0038334A"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C</w:t>
            </w:r>
          </w:p>
        </w:tc>
        <w:tc>
          <w:tcPr>
            <w:tcW w:w="598" w:type="dxa"/>
            <w:vAlign w:val="center"/>
          </w:tcPr>
          <w:p w:rsidR="0038334A"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C</w:t>
            </w:r>
          </w:p>
        </w:tc>
        <w:tc>
          <w:tcPr>
            <w:tcW w:w="936" w:type="dxa"/>
            <w:vAlign w:val="center"/>
          </w:tcPr>
          <w:p w:rsidR="0038334A"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</w:tbl>
    <w:p w:rsidR="0038334A">
      <w:pPr>
        <w:spacing w:line="400" w:lineRule="exact"/>
        <w:rPr>
          <w:rFonts w:ascii="宋体" w:hAnsi="宋体" w:cs="宋体"/>
          <w:szCs w:val="21"/>
        </w:rPr>
      </w:pPr>
    </w:p>
    <w:p w:rsidR="0038334A">
      <w:pPr>
        <w:spacing w:line="400" w:lineRule="exact"/>
        <w:jc w:val="center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答案解析</w:t>
      </w:r>
    </w:p>
    <w:p w:rsidR="0038334A">
      <w:pPr>
        <w:spacing w:line="400" w:lineRule="exact"/>
        <w:rPr>
          <w:rFonts w:ascii="宋体" w:hAnsi="宋体" w:cs="宋体"/>
        </w:rPr>
      </w:pPr>
      <w:r>
        <w:rPr>
          <w:rFonts w:ascii="宋体" w:hAnsi="宋体" w:cs="宋体" w:hint="eastAsia"/>
          <w:b/>
          <w:bCs/>
        </w:rPr>
        <w:t>1.答案：A</w:t>
      </w:r>
      <w:r>
        <w:rPr>
          <w:rFonts w:ascii="宋体" w:hAnsi="宋体" w:cs="宋体" w:hint="eastAsia"/>
          <w:b/>
          <w:bCs/>
        </w:rPr>
        <w:br/>
        <w:t>解析：</w:t>
      </w:r>
      <w:r>
        <w:rPr>
          <w:rFonts w:ascii="宋体" w:hAnsi="宋体" w:cs="宋体" w:hint="eastAsia"/>
        </w:rPr>
        <w:t>根据“伯利克里时代、奥古斯都时代、文艺复兴时代和路易十四时代，并将路易十四时代作为最辉煌灿烂的黄金时代大加赞颂”可以看出其重视这四个历史时期，而这四个时期都是按历史时间发展的，而路易十四时代较之前的时代更进步，路易十四在任期间法国成为当时的欧洲最强的国家，因此其指出路易十四时代是最辉煌灿烂的黄金时代，体现了历史进步的信念，A正确；伏尔泰是启蒙运动的代表人物，反对君主专制,排除B；四个时代并不是连续的，排除A；材料没有体现天赋人权，排除D.</w:t>
      </w:r>
    </w:p>
    <w:p w:rsidR="0038334A">
      <w:pPr>
        <w:spacing w:line="400" w:lineRule="exact"/>
        <w:jc w:val="left"/>
        <w:rPr>
          <w:rFonts w:ascii="宋体" w:hAnsi="宋体" w:cs="宋体"/>
        </w:rPr>
      </w:pPr>
      <w:r>
        <w:rPr>
          <w:rFonts w:ascii="宋体" w:hAnsi="宋体" w:cs="宋体" w:hint="eastAsia"/>
          <w:b/>
          <w:bCs/>
        </w:rPr>
        <w:t>2.答案：B</w:t>
      </w:r>
      <w:r>
        <w:rPr>
          <w:rFonts w:ascii="宋体" w:hAnsi="宋体" w:cs="宋体" w:hint="eastAsia"/>
          <w:b/>
          <w:bCs/>
        </w:rPr>
        <w:br/>
        <w:t>解析：</w:t>
      </w:r>
      <w:r>
        <w:rPr>
          <w:rFonts w:ascii="宋体" w:hAnsi="宋体" w:cs="宋体" w:hint="eastAsia"/>
        </w:rPr>
        <w:t>据“骑士、商队、城市市场、大学生活、士兵行军和野营等场景越来越多地出现在作品中”及时间信息可得出，这一时期的文艺复兴运动兴起，艺术家更加关注现实社会，体现了人文主义，故B项正确；A项是17世纪开始的启蒙运动，排除A；宗教改革开始于16世纪，排除C；浪漫主义是受第一次工业革命影响而出现的，排除D.</w:t>
      </w:r>
    </w:p>
    <w:p w:rsidR="0038334A">
      <w:pPr>
        <w:pStyle w:val="BodyText"/>
        <w:keepLines/>
        <w:adjustRightInd w:val="0"/>
        <w:spacing w:after="0" w:line="400" w:lineRule="exac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b/>
          <w:bCs/>
          <w:szCs w:val="21"/>
        </w:rPr>
        <w:t>3.答案：D</w:t>
      </w:r>
      <w:r>
        <w:rPr>
          <w:rFonts w:ascii="宋体" w:hAnsi="宋体" w:cs="宋体" w:hint="eastAsia"/>
          <w:b/>
          <w:bCs/>
          <w:szCs w:val="21"/>
        </w:rPr>
        <w:br/>
        <w:t>解析：</w:t>
      </w:r>
      <w:r>
        <w:rPr>
          <w:rFonts w:ascii="宋体" w:hAnsi="宋体" w:cs="宋体" w:hint="eastAsia"/>
          <w:szCs w:val="21"/>
        </w:rPr>
        <w:t>材料是对社会契约论的描述，是英国霍布斯的主张，这一主张影响了英国等国家反对封建专制景政的斗争，D正确；自然神论是17到18世纪的英国和18世纪的法国出现的一个哲学观点，主要是回应牛顿力学对传统神学世界观的冲击，A排除；B是孟德斯鸠的成就，排除；C是卢梭的成就，排除。故选D.</w:t>
      </w:r>
    </w:p>
    <w:p w:rsidR="0038334A">
      <w:pPr>
        <w:spacing w:line="400" w:lineRule="exact"/>
        <w:jc w:val="left"/>
        <w:rPr>
          <w:rFonts w:ascii="宋体" w:hAnsi="宋体" w:cs="宋体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>4.答案：A</w:t>
      </w:r>
    </w:p>
    <w:p w:rsidR="0038334A">
      <w:pPr>
        <w:spacing w:line="400" w:lineRule="exact"/>
        <w:jc w:val="lef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b/>
          <w:bCs/>
          <w:szCs w:val="21"/>
        </w:rPr>
        <w:t>解析：</w:t>
      </w:r>
      <w:r>
        <w:rPr>
          <w:rFonts w:ascii="宋体" w:hAnsi="宋体" w:cs="宋体" w:hint="eastAsia"/>
          <w:szCs w:val="21"/>
        </w:rPr>
        <w:t>从材料和教材，我们无从判定蒙田是哪个国家的人，也无从判定他代表哪一派别的利益。但材料中提到时间是“16世纪”，再结合其主张(强调)要注重培养身心和谐发展的“完整的人”，即不仅体魄强健、知识渊博，而且具有良好的判断力和爱国、坚韧、勇敢、关心公益等优秀品质，可确定答案为A。资产阶级革命高涨是在18、19世纪，排除B.启蒙运动的时间是在17、18世纪，排除C。D选项“摆脱了宗教观念的长期束缚”有一定干扰性，但从题目本意看应该是选A。文艺复兴运动的时间是14—16世纪，在材料提到的时间(16世纪)范围，而且文艺复兴运动强调以“人”为中心来考查一切。</w:t>
      </w:r>
    </w:p>
    <w:p w:rsidR="0038334A">
      <w:pPr>
        <w:spacing w:line="400" w:lineRule="exact"/>
        <w:jc w:val="lef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b/>
          <w:bCs/>
          <w:szCs w:val="21"/>
        </w:rPr>
        <w:t>5.答案：A</w:t>
      </w:r>
      <w:r>
        <w:rPr>
          <w:rFonts w:ascii="宋体" w:hAnsi="宋体" w:cs="宋体" w:hint="eastAsia"/>
          <w:b/>
          <w:bCs/>
          <w:szCs w:val="21"/>
        </w:rPr>
        <w:br/>
        <w:t>解析：</w:t>
      </w:r>
      <w:r>
        <w:rPr>
          <w:rFonts w:ascii="宋体" w:hAnsi="宋体" w:cs="宋体" w:hint="eastAsia"/>
          <w:szCs w:val="21"/>
        </w:rPr>
        <w:t>结合所学知识可知，文艺复兴是发生在14世纪到16世纪的一场反映新兴资产阶级要求的欧洲思想文化运动，其核心是人文主义。因此根据材料关键信息“15世纪中叶”、“通过文学、哲学和文艺的学习来丰富精神世界，使人拥有信仰、美德、知识和智慧”可以判断出是西尔维乌</w:t>
      </w:r>
      <w:r>
        <w:rPr>
          <w:rFonts w:ascii="宋体" w:hAnsi="宋体" w:cs="宋体" w:hint="eastAsia"/>
          <w:szCs w:val="21"/>
        </w:rPr>
        <w:t>斯这一主张丰富了人文主义的教育思想，A正确；启蒙运动发生时间是17、18世纪，B排除；材料强调的是人文主义思想对教育的影响，未涉及信仰对教育的作用，C排除；宗教改革的理论基础是马丁·路德的因信称义和与上帝直接对话的主张，D排除。故选A。</w:t>
      </w:r>
    </w:p>
    <w:p w:rsidR="0038334A">
      <w:pPr>
        <w:spacing w:line="400" w:lineRule="exact"/>
        <w:jc w:val="left"/>
        <w:rPr>
          <w:rFonts w:ascii="宋体" w:hAnsi="宋体" w:cs="宋体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>6.答案：B</w:t>
      </w:r>
    </w:p>
    <w:p w:rsidR="0038334A">
      <w:pPr>
        <w:widowControl/>
        <w:spacing w:line="400" w:lineRule="exact"/>
        <w:jc w:val="lef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b/>
          <w:bCs/>
          <w:szCs w:val="21"/>
        </w:rPr>
        <w:t>解析：</w:t>
      </w:r>
      <w:r>
        <w:rPr>
          <w:rFonts w:ascii="宋体" w:hAnsi="宋体" w:cs="宋体" w:hint="eastAsia"/>
          <w:szCs w:val="21"/>
        </w:rPr>
        <w:t>根据题干可知,邪恶是人造不良环境导致的,因此人类可以通过改变环境来根除邪恶,结合启蒙运动相关知识可知,这里的邪恶指的是专制、迷信等,而人类环境的改造指的是对社会的改造,B正确；题干中并未指出宗教改革的缺陷，排除A；题干主旨强调的是人类改造社会的能力,即人本身的主动性,而非科学的价值和作用,排除C；D项中的环境指的是客观的自然环境,非人造所成,排除。</w:t>
      </w:r>
    </w:p>
    <w:p w:rsidR="0038334A">
      <w:pPr>
        <w:widowControl/>
        <w:spacing w:line="400" w:lineRule="exact"/>
        <w:jc w:val="lef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b/>
          <w:bCs/>
          <w:szCs w:val="21"/>
        </w:rPr>
        <w:t>7.答案：D</w:t>
      </w:r>
      <w:r>
        <w:rPr>
          <w:rFonts w:ascii="宋体" w:hAnsi="宋体" w:cs="宋体" w:hint="eastAsia"/>
          <w:b/>
          <w:bCs/>
          <w:szCs w:val="21"/>
        </w:rPr>
        <w:br/>
        <w:t>解析：</w:t>
      </w:r>
      <w:r>
        <w:rPr>
          <w:rFonts w:ascii="宋体" w:hAnsi="宋体" w:cs="宋体" w:hint="eastAsia"/>
          <w:szCs w:val="21"/>
        </w:rPr>
        <w:t>法国史学家索布尔强调，法国大革命从某种角度而言，超过了英、美革命，其依据是法国大革命是在启蒙思想指导下进行的，以追求社会平等为首要目标，故D项正确。美国革命创建了民主共和政体,英、美革命都采用过暴力革命的方式，不能体现法国大革命对英、美革命的超越，A、B两项错误；法国大革命并没有根除专制复辟的危险，C项错误。</w:t>
      </w:r>
    </w:p>
    <w:p w:rsidR="0038334A">
      <w:pPr>
        <w:pStyle w:val="PlainText"/>
        <w:tabs>
          <w:tab w:val="left" w:pos="993"/>
          <w:tab w:val="left" w:pos="3828"/>
        </w:tabs>
        <w:snapToGrid w:val="0"/>
        <w:spacing w:line="400" w:lineRule="exact"/>
        <w:jc w:val="left"/>
        <w:rPr>
          <w:rFonts w:hAnsi="宋体" w:cs="宋体" w:hint="default"/>
          <w:szCs w:val="21"/>
        </w:rPr>
      </w:pPr>
      <w:r>
        <w:rPr>
          <w:rFonts w:hAnsi="宋体" w:cs="宋体"/>
          <w:b/>
          <w:bCs/>
          <w:szCs w:val="21"/>
        </w:rPr>
        <w:t>8.答案：A</w:t>
      </w:r>
      <w:r>
        <w:rPr>
          <w:rFonts w:hAnsi="宋体" w:cs="宋体"/>
          <w:b/>
          <w:bCs/>
          <w:szCs w:val="21"/>
        </w:rPr>
        <w:br/>
        <w:t>解析：</w:t>
      </w:r>
      <w:r>
        <w:rPr>
          <w:rFonts w:hAnsi="宋体" w:cs="宋体"/>
          <w:szCs w:val="21"/>
        </w:rPr>
        <w:t>结合材料时间“18世纪前半期”、地点“法国”及“热衷于参加沙龙聚会，讨论的话题广泛，不再局限于传统的信仰和礼仪，思想极为活跃”可知，当时法国启蒙思想，即反对专制、提倡民主自由的思想流行，A符合题意；B、C从材料中无法得出；D与史实不符。</w:t>
      </w:r>
    </w:p>
    <w:p w:rsidR="0038334A">
      <w:pPr>
        <w:pStyle w:val="PlainText"/>
        <w:tabs>
          <w:tab w:val="left" w:pos="993"/>
          <w:tab w:val="left" w:pos="3828"/>
        </w:tabs>
        <w:snapToGrid w:val="0"/>
        <w:spacing w:line="400" w:lineRule="exact"/>
        <w:jc w:val="left"/>
        <w:rPr>
          <w:rFonts w:hAnsi="宋体" w:cs="宋体" w:hint="default"/>
          <w:szCs w:val="21"/>
        </w:rPr>
      </w:pPr>
      <w:r>
        <w:rPr>
          <w:rFonts w:hAnsi="宋体" w:cs="宋体"/>
          <w:b/>
          <w:bCs/>
          <w:szCs w:val="21"/>
        </w:rPr>
        <w:t>9.答案：C</w:t>
      </w:r>
      <w:r>
        <w:rPr>
          <w:rFonts w:hAnsi="宋体" w:cs="宋体"/>
          <w:b/>
          <w:bCs/>
          <w:szCs w:val="21"/>
        </w:rPr>
        <w:br/>
        <w:t>解析：</w:t>
      </w:r>
      <w:r>
        <w:rPr>
          <w:rFonts w:hAnsi="宋体" w:cs="宋体"/>
          <w:szCs w:val="21"/>
        </w:rPr>
        <w:t>“国王成为英国国教教会唯一的首脑”“强调英国国教教会的至尊地位”内容说明均是强化了君主的地位，故选C项；“17世纪六七十年代，英国国王查理二世宣布实行宗教自由，强调英国国教教会的至尊地位”可见其重点是突出君主权利，而非信仰自由，排除A项；“16世纪”英国尚未确立君主立宪的政体，排除B项；《权利法案》颁布于1689年，属于17世纪后期，与材料时间不符，排除D项。</w:t>
      </w:r>
    </w:p>
    <w:p w:rsidR="0038334A">
      <w:pPr>
        <w:spacing w:line="400" w:lineRule="exact"/>
        <w:jc w:val="left"/>
        <w:rPr>
          <w:rFonts w:ascii="宋体" w:hAnsi="宋体" w:cs="宋体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 xml:space="preserve">10.答案：C </w:t>
      </w:r>
    </w:p>
    <w:p w:rsidR="0038334A">
      <w:pPr>
        <w:spacing w:line="400" w:lineRule="exact"/>
        <w:jc w:val="left"/>
        <w:rPr>
          <w:rFonts w:ascii="宋体" w:hAnsi="宋体" w:cs="宋体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>解析：</w:t>
      </w:r>
      <w:r>
        <w:rPr>
          <w:rFonts w:ascii="宋体" w:hAnsi="宋体" w:cs="宋体" w:hint="eastAsia"/>
          <w:szCs w:val="21"/>
        </w:rPr>
        <w:t>从材料“达芬奇在绘画时常思考”、“于是，他对人的遗体进行解剖和研究”，可以看出达芬奇绘画的理性精神，故C项正确。达·芬奇是画家，其实验的目的是为了绘画的需要，不是探究人体结构的科学研究，故A项错误；材料中达·芬奇在绘画时思考人的表情与身体内部结构的关系，是理性的思考，与奔放情感无关，故B项错误；对人的表情与身体内部结构的探求，并没有否定神创说，因此也没有否定天主教神学理论，故D项错误。</w:t>
      </w:r>
    </w:p>
    <w:p w:rsidR="0038334A">
      <w:pPr>
        <w:spacing w:line="440" w:lineRule="exact"/>
        <w:rPr>
          <w:rFonts w:ascii="宋体" w:hAnsi="宋体" w:cs="宋体"/>
          <w:szCs w:val="21"/>
        </w:rPr>
        <w:sectPr>
          <w:headerReference w:type="default" r:id="rId7"/>
          <w:footerReference w:type="default" r:id="rId8"/>
          <w:pgSz w:w="11906" w:h="16838"/>
          <w:pgMar w:top="1417" w:right="1587" w:bottom="1417" w:left="1587" w:header="850" w:footer="992" w:gutter="0"/>
          <w:cols w:space="0"/>
          <w:docGrid w:type="lines" w:linePitch="318"/>
        </w:sectPr>
      </w:pPr>
    </w:p>
    <w:p>
      <w:r w:rsidR="0038334A">
        <w:rPr>
          <w:rFonts w:ascii="宋体" w:hAnsi="宋体" w:cs="宋体"/>
          <w:szCs w:val="21"/>
        </w:rPr>
        <w:drawing>
          <wp:inline>
            <wp:extent cx="5544820" cy="6635898"/>
            <wp:docPr id="100014" name="" descr="promotion-p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649756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544820" cy="66358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header="708" w:footer="708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1"/>
    <w:family w:val="roman"/>
    <w:notTrueType/>
    <w:pitch w:val="variable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8334A">
    <w:pPr>
      <w:ind w:firstLine="2415" w:firstLineChars="1150"/>
      <w:textAlignment w:val="center"/>
      <w:rPr>
        <w:color w:val="000000"/>
        <w:szCs w:val="21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8334A">
                          <w:pPr>
                            <w:pStyle w:val="Footer"/>
                          </w:pPr>
                          <w:r>
                            <w:t>第</w:t>
                          </w:r>
                          <w: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BB662E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</w:t>
                          </w:r>
                          <w:r>
                            <w:t>页</w:t>
                          </w:r>
                          <w: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 xml:space="preserve">             </w:t>
                          </w:r>
                          <w:r>
                            <w:t>共</w:t>
                          </w:r>
                          <w: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 w:rsidR="00BB662E">
                            <w:rPr>
                              <w:noProof/>
                            </w:rPr>
                            <w:t>8</w:t>
                          </w:r>
                          <w:r w:rsidR="00BB662E">
                            <w:rPr>
                              <w:noProof/>
                            </w:rPr>
                            <w:fldChar w:fldCharType="end"/>
                          </w:r>
                          <w:r>
                            <w:t xml:space="preserve"> </w:t>
                          </w:r>
                          <w:r>
                            <w:t>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2051" type="#_x0000_t202" style="width:2in;height:2in;margin-top:0;margin-left:0;mso-position-horizontal:center;mso-position-horizontal-relative:margin;mso-wrap-distance-bottom:0;mso-wrap-distance-left:9pt;mso-wrap-distance-right:9pt;mso-wrap-distance-top:0;mso-wrap-style:none;position:absolute;visibility:visible;v-text-anchor:top;z-index:251660288" filled="f" stroked="f" strokeweight="0.5pt">
              <v:textbox style="mso-fit-shape-to-text:t" inset="0,0,0,0">
                <w:txbxContent>
                  <w:p w:rsidR="0038334A">
                    <w:pPr>
                      <w:pStyle w:val="Footer"/>
                    </w:pPr>
                    <w:r>
                      <w:t>第</w:t>
                    </w:r>
                    <w: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BB662E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</w:t>
                    </w:r>
                    <w:r>
                      <w:t>页</w:t>
                    </w:r>
                    <w:r>
                      <w:t xml:space="preserve"> </w:t>
                    </w:r>
                    <w:r>
                      <w:rPr>
                        <w:rFonts w:hint="eastAsia"/>
                      </w:rPr>
                      <w:t xml:space="preserve">             </w:t>
                    </w:r>
                    <w:r>
                      <w:t>共</w:t>
                    </w:r>
                    <w:r>
                      <w:t xml:space="preserve">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 w:rsidR="00BB662E">
                      <w:rPr>
                        <w:noProof/>
                      </w:rPr>
                      <w:t>8</w:t>
                    </w:r>
                    <w:r w:rsidR="00BB662E">
                      <w:rPr>
                        <w:noProof/>
                      </w:rPr>
                      <w:fldChar w:fldCharType="end"/>
                    </w:r>
                    <w:r>
                      <w:t xml:space="preserve"> </w:t>
                    </w:r>
                    <w:r>
                      <w:t>页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:rsidR="004151FC">
    <w:pPr>
      <w:tabs>
        <w:tab w:val="center" w:pos="4153"/>
        <w:tab w:val="right" w:pos="8306"/>
      </w:tabs>
      <w:snapToGrid w:val="0"/>
      <w:jc w:val="left"/>
      <w:rPr>
        <w:kern w:val="0"/>
        <w:sz w:val="2"/>
        <w:szCs w:val="2"/>
      </w:rPr>
    </w:pPr>
    <w:r>
      <w:rPr>
        <w:color w:val="FFFFFF"/>
        <w:sz w:val="2"/>
        <w:szCs w:val="2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53549720" o:spid="_x0000_s2052" type="#_x0000_t136" alt="学科网 zxxk.com" style="width:2.85pt;height:2.85pt;margin-top:407.9pt;margin-left:158.95pt;mso-position-horizontal-relative:margin;mso-position-vertical-relative:margin;position:absolute;rotation:315;z-index:-251657216" o:allowincell="f" filled="t" stroked="f">
          <v:fill opacity="0.5"/>
          <v:textpath style="font-family:宋体;font-size:8pt;v-same-letter-heights:f;v-text-reverse:f" string="zxxk.com"/>
          <w10:wrap anchorx="margin" anchory="margin"/>
        </v:shape>
      </w:pict>
    </w:r>
    <w:r>
      <w:rPr>
        <w:color w:val="FFFFFF"/>
        <w:sz w:val="2"/>
        <w:szCs w:val="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5" o:spid="_x0000_s2053" type="#_x0000_t75" alt="学科网 zxxk.com" style="width:0.05pt;height:0.05pt;margin-top:-20.75pt;margin-left:64.05pt;position:absolute;z-index:251662336" filled="f" stroked="f">
          <v:imagedata r:id="rId1" r:href="rId2" o:title=""/>
          <v:path o:extrusionok="f"/>
          <o:lock v:ext="edit" aspectratio="t"/>
        </v:shape>
      </w:pict>
    </w:r>
    <w:r>
      <w:rPr>
        <w:rFonts w:hint="eastAsia"/>
        <w:color w:val="FFFFFF"/>
        <w:kern w:val="0"/>
        <w:sz w:val="2"/>
        <w:szCs w:val="2"/>
      </w:rPr>
      <w:t>学科网（北京）股份有限公司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151FC">
    <w:pPr>
      <w:pBdr>
        <w:bottom w:val="none" w:sz="0" w:space="1" w:color="auto"/>
      </w:pBdr>
      <w:tabs>
        <w:tab w:val="clear" w:pos="4153"/>
        <w:tab w:val="clear" w:pos="8306"/>
      </w:tabs>
      <w:snapToGrid w:val="0"/>
      <w:rPr>
        <w:kern w:val="0"/>
        <w:sz w:val="2"/>
        <w:szCs w:val="2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4" o:spid="_x0000_s2049" type="#_x0000_t75" alt="学科网 zxxk.com" style="width:0.75pt;height:0.75pt;margin-top:8.45pt;margin-left:351pt;position:absolute;z-index:251661312" filled="f" stroked="f">
          <v:imagedata r:id="rId1" r:href="rId2" o:title=""/>
          <v:path o:extrusionok="f"/>
          <o:lock v:ext="edit" aspectratio="t"/>
        </v:shape>
      </w:pict>
    </w:r>
    <w:r>
      <w:rPr>
        <w:rFonts w:hint="eastAsia"/>
        <w:color w:val="FFFFFF"/>
        <w:sz w:val="2"/>
        <w:szCs w:val="2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i2050" type="#_x0000_t136" alt="学科网 zxxk.com" style="width:0.89pt;height:0.85pt" filled="f" stroked="f" strokecolor="white">
          <v:fill color2="#aaa"/>
          <v:shadow color="#4d4d4d" opacity="52429f" offset=",3pt"/>
          <v:textpath style="font-family:宋体;font-size:8pt;v-rotate-letters:f;v-same-letter-heights:f;v-text-kern:t;v-text-reverse:f;v-text-spacing:78650f" trim="t" fitpath="t" xscale="f" string="学科网（北京）股份有限公司 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HorizontalSpacing w:val="106"/>
  <w:drawingGridVerticalSpacing w:val="159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227"/>
    <w:rsid w:val="0001360E"/>
    <w:rsid w:val="00041561"/>
    <w:rsid w:val="00051F46"/>
    <w:rsid w:val="0007184D"/>
    <w:rsid w:val="000B7B88"/>
    <w:rsid w:val="000D38AA"/>
    <w:rsid w:val="000D7007"/>
    <w:rsid w:val="000E4A0D"/>
    <w:rsid w:val="000F0291"/>
    <w:rsid w:val="00106B4F"/>
    <w:rsid w:val="00146953"/>
    <w:rsid w:val="00167EE1"/>
    <w:rsid w:val="001B6630"/>
    <w:rsid w:val="00227D34"/>
    <w:rsid w:val="0027067E"/>
    <w:rsid w:val="002771D2"/>
    <w:rsid w:val="002E5087"/>
    <w:rsid w:val="002E56FE"/>
    <w:rsid w:val="00363227"/>
    <w:rsid w:val="0038334A"/>
    <w:rsid w:val="003A5C5C"/>
    <w:rsid w:val="0040402F"/>
    <w:rsid w:val="0041371E"/>
    <w:rsid w:val="004151FC"/>
    <w:rsid w:val="004614F6"/>
    <w:rsid w:val="0047331D"/>
    <w:rsid w:val="00480561"/>
    <w:rsid w:val="00486104"/>
    <w:rsid w:val="00490499"/>
    <w:rsid w:val="004B1E23"/>
    <w:rsid w:val="004C35A4"/>
    <w:rsid w:val="004C5299"/>
    <w:rsid w:val="004E7202"/>
    <w:rsid w:val="0051595C"/>
    <w:rsid w:val="00557633"/>
    <w:rsid w:val="0056487D"/>
    <w:rsid w:val="00570212"/>
    <w:rsid w:val="005C4DBD"/>
    <w:rsid w:val="005F45A8"/>
    <w:rsid w:val="00606706"/>
    <w:rsid w:val="00610121"/>
    <w:rsid w:val="006E406D"/>
    <w:rsid w:val="0070685F"/>
    <w:rsid w:val="00707CC4"/>
    <w:rsid w:val="0071002B"/>
    <w:rsid w:val="00844E7F"/>
    <w:rsid w:val="0084667D"/>
    <w:rsid w:val="0085328A"/>
    <w:rsid w:val="008815AA"/>
    <w:rsid w:val="008A6C2C"/>
    <w:rsid w:val="008A7814"/>
    <w:rsid w:val="008F2FB7"/>
    <w:rsid w:val="009035F2"/>
    <w:rsid w:val="00913910"/>
    <w:rsid w:val="00914E0C"/>
    <w:rsid w:val="00943AF0"/>
    <w:rsid w:val="0094687F"/>
    <w:rsid w:val="00987B3F"/>
    <w:rsid w:val="009D080C"/>
    <w:rsid w:val="00A409DE"/>
    <w:rsid w:val="00A40D18"/>
    <w:rsid w:val="00A97533"/>
    <w:rsid w:val="00AA7636"/>
    <w:rsid w:val="00AB0CE5"/>
    <w:rsid w:val="00AF4EB2"/>
    <w:rsid w:val="00AF5E9C"/>
    <w:rsid w:val="00B205AE"/>
    <w:rsid w:val="00B20E71"/>
    <w:rsid w:val="00BB662E"/>
    <w:rsid w:val="00BF2518"/>
    <w:rsid w:val="00BF4AD7"/>
    <w:rsid w:val="00C02FC6"/>
    <w:rsid w:val="00C2613D"/>
    <w:rsid w:val="00C626EE"/>
    <w:rsid w:val="00D174E1"/>
    <w:rsid w:val="00DD0D58"/>
    <w:rsid w:val="00DD2283"/>
    <w:rsid w:val="00DE6C33"/>
    <w:rsid w:val="00DF3159"/>
    <w:rsid w:val="00E1702A"/>
    <w:rsid w:val="00E27A17"/>
    <w:rsid w:val="00E46FDE"/>
    <w:rsid w:val="00E950FA"/>
    <w:rsid w:val="00E953BC"/>
    <w:rsid w:val="00EE0342"/>
    <w:rsid w:val="00F01934"/>
    <w:rsid w:val="00F10AE8"/>
    <w:rsid w:val="00F32243"/>
    <w:rsid w:val="01017917"/>
    <w:rsid w:val="01056C79"/>
    <w:rsid w:val="010B0810"/>
    <w:rsid w:val="010B7935"/>
    <w:rsid w:val="0117758F"/>
    <w:rsid w:val="01181D3F"/>
    <w:rsid w:val="012167EE"/>
    <w:rsid w:val="013551E6"/>
    <w:rsid w:val="01471D9A"/>
    <w:rsid w:val="01512C16"/>
    <w:rsid w:val="01590FAE"/>
    <w:rsid w:val="01645780"/>
    <w:rsid w:val="01645864"/>
    <w:rsid w:val="01654330"/>
    <w:rsid w:val="016A6913"/>
    <w:rsid w:val="017369B1"/>
    <w:rsid w:val="01737ED6"/>
    <w:rsid w:val="017873D9"/>
    <w:rsid w:val="017E3A6F"/>
    <w:rsid w:val="018E290D"/>
    <w:rsid w:val="018F019F"/>
    <w:rsid w:val="01901D8A"/>
    <w:rsid w:val="01922DD7"/>
    <w:rsid w:val="01981E17"/>
    <w:rsid w:val="019E2A45"/>
    <w:rsid w:val="019F1B34"/>
    <w:rsid w:val="01A2295B"/>
    <w:rsid w:val="01A3451A"/>
    <w:rsid w:val="01A87025"/>
    <w:rsid w:val="01AC42C2"/>
    <w:rsid w:val="01AF40A5"/>
    <w:rsid w:val="01B85E8D"/>
    <w:rsid w:val="01BD15D3"/>
    <w:rsid w:val="01C75AA5"/>
    <w:rsid w:val="01CD1871"/>
    <w:rsid w:val="01D11C77"/>
    <w:rsid w:val="01D12B78"/>
    <w:rsid w:val="01D3250B"/>
    <w:rsid w:val="01D723B5"/>
    <w:rsid w:val="01DE776F"/>
    <w:rsid w:val="01E057A2"/>
    <w:rsid w:val="01E65ABC"/>
    <w:rsid w:val="01EC67C1"/>
    <w:rsid w:val="01ED52F0"/>
    <w:rsid w:val="020A4828"/>
    <w:rsid w:val="020D5FA2"/>
    <w:rsid w:val="020F7296"/>
    <w:rsid w:val="02113566"/>
    <w:rsid w:val="02134FB4"/>
    <w:rsid w:val="02156A33"/>
    <w:rsid w:val="022B364F"/>
    <w:rsid w:val="022B75E1"/>
    <w:rsid w:val="02317191"/>
    <w:rsid w:val="02357179"/>
    <w:rsid w:val="023C4730"/>
    <w:rsid w:val="023D0326"/>
    <w:rsid w:val="024A4A86"/>
    <w:rsid w:val="02502CB7"/>
    <w:rsid w:val="02560025"/>
    <w:rsid w:val="02590E89"/>
    <w:rsid w:val="026816EF"/>
    <w:rsid w:val="026F46F5"/>
    <w:rsid w:val="0271251C"/>
    <w:rsid w:val="027536E5"/>
    <w:rsid w:val="0276110B"/>
    <w:rsid w:val="028B2789"/>
    <w:rsid w:val="028E663D"/>
    <w:rsid w:val="0292506E"/>
    <w:rsid w:val="029C5964"/>
    <w:rsid w:val="02A83297"/>
    <w:rsid w:val="02B764B3"/>
    <w:rsid w:val="02BC342A"/>
    <w:rsid w:val="02BE7505"/>
    <w:rsid w:val="02C57A5D"/>
    <w:rsid w:val="02CB620A"/>
    <w:rsid w:val="02CB6E1E"/>
    <w:rsid w:val="02CD4765"/>
    <w:rsid w:val="02DB0D19"/>
    <w:rsid w:val="02E75E3A"/>
    <w:rsid w:val="02EB3E51"/>
    <w:rsid w:val="02F26D52"/>
    <w:rsid w:val="02F96F59"/>
    <w:rsid w:val="02FB539A"/>
    <w:rsid w:val="02FE6DB8"/>
    <w:rsid w:val="030333AB"/>
    <w:rsid w:val="030E392A"/>
    <w:rsid w:val="031E4935"/>
    <w:rsid w:val="0321741F"/>
    <w:rsid w:val="032F3CCE"/>
    <w:rsid w:val="03333525"/>
    <w:rsid w:val="033944EC"/>
    <w:rsid w:val="034C093F"/>
    <w:rsid w:val="0351573E"/>
    <w:rsid w:val="035D11DB"/>
    <w:rsid w:val="036B3B87"/>
    <w:rsid w:val="036C45DC"/>
    <w:rsid w:val="036F3A64"/>
    <w:rsid w:val="03754965"/>
    <w:rsid w:val="037867DC"/>
    <w:rsid w:val="03811B99"/>
    <w:rsid w:val="038C003B"/>
    <w:rsid w:val="039371A5"/>
    <w:rsid w:val="03993F31"/>
    <w:rsid w:val="039B1D1E"/>
    <w:rsid w:val="03A33699"/>
    <w:rsid w:val="03A74237"/>
    <w:rsid w:val="03B23A2A"/>
    <w:rsid w:val="03B53EE0"/>
    <w:rsid w:val="03B940A3"/>
    <w:rsid w:val="03BD75C3"/>
    <w:rsid w:val="03C304D5"/>
    <w:rsid w:val="03C503DA"/>
    <w:rsid w:val="03D24B90"/>
    <w:rsid w:val="03D52D80"/>
    <w:rsid w:val="03D93260"/>
    <w:rsid w:val="03E34868"/>
    <w:rsid w:val="03E5491F"/>
    <w:rsid w:val="03EA08A4"/>
    <w:rsid w:val="03EC43C9"/>
    <w:rsid w:val="03EE66A3"/>
    <w:rsid w:val="03F12BF6"/>
    <w:rsid w:val="03F877C7"/>
    <w:rsid w:val="040051BC"/>
    <w:rsid w:val="04015169"/>
    <w:rsid w:val="040670D2"/>
    <w:rsid w:val="040C79EA"/>
    <w:rsid w:val="0410734B"/>
    <w:rsid w:val="04140F67"/>
    <w:rsid w:val="04155C2F"/>
    <w:rsid w:val="04192205"/>
    <w:rsid w:val="04197E72"/>
    <w:rsid w:val="041C4F4F"/>
    <w:rsid w:val="041D2CDD"/>
    <w:rsid w:val="04243E67"/>
    <w:rsid w:val="04250351"/>
    <w:rsid w:val="042726CB"/>
    <w:rsid w:val="04326A6E"/>
    <w:rsid w:val="04377AD8"/>
    <w:rsid w:val="04447E75"/>
    <w:rsid w:val="044E1D4C"/>
    <w:rsid w:val="044E6AD8"/>
    <w:rsid w:val="045A073B"/>
    <w:rsid w:val="045A4A0E"/>
    <w:rsid w:val="0466153C"/>
    <w:rsid w:val="046657D7"/>
    <w:rsid w:val="04666197"/>
    <w:rsid w:val="04667174"/>
    <w:rsid w:val="04673F3B"/>
    <w:rsid w:val="04703F47"/>
    <w:rsid w:val="04721F54"/>
    <w:rsid w:val="04733803"/>
    <w:rsid w:val="04740357"/>
    <w:rsid w:val="047A3A0A"/>
    <w:rsid w:val="048C0212"/>
    <w:rsid w:val="04A90FF6"/>
    <w:rsid w:val="04B3353F"/>
    <w:rsid w:val="04BE49A6"/>
    <w:rsid w:val="04C16C80"/>
    <w:rsid w:val="04C73E88"/>
    <w:rsid w:val="04D07DE7"/>
    <w:rsid w:val="04D21E88"/>
    <w:rsid w:val="04D71C4D"/>
    <w:rsid w:val="04E97277"/>
    <w:rsid w:val="04FD70EF"/>
    <w:rsid w:val="05124DDF"/>
    <w:rsid w:val="05206051"/>
    <w:rsid w:val="05271A81"/>
    <w:rsid w:val="054B7D03"/>
    <w:rsid w:val="05610298"/>
    <w:rsid w:val="0569039A"/>
    <w:rsid w:val="05736B8B"/>
    <w:rsid w:val="05736E65"/>
    <w:rsid w:val="05750D6C"/>
    <w:rsid w:val="0578049A"/>
    <w:rsid w:val="058324CC"/>
    <w:rsid w:val="0586075B"/>
    <w:rsid w:val="058811A6"/>
    <w:rsid w:val="05917626"/>
    <w:rsid w:val="05A15DE5"/>
    <w:rsid w:val="05A87A8D"/>
    <w:rsid w:val="05A91570"/>
    <w:rsid w:val="05AC5DAE"/>
    <w:rsid w:val="05B8144B"/>
    <w:rsid w:val="05B904C8"/>
    <w:rsid w:val="05C21BAD"/>
    <w:rsid w:val="05C35571"/>
    <w:rsid w:val="05CD2569"/>
    <w:rsid w:val="05CE1B92"/>
    <w:rsid w:val="05D5679F"/>
    <w:rsid w:val="05D96FB2"/>
    <w:rsid w:val="05E9339F"/>
    <w:rsid w:val="05E93D78"/>
    <w:rsid w:val="05EC67DC"/>
    <w:rsid w:val="05ED1B28"/>
    <w:rsid w:val="05EF1DF0"/>
    <w:rsid w:val="05EF591A"/>
    <w:rsid w:val="05FB40FC"/>
    <w:rsid w:val="060D3C4A"/>
    <w:rsid w:val="0610713F"/>
    <w:rsid w:val="061A58E2"/>
    <w:rsid w:val="061D6B9B"/>
    <w:rsid w:val="062579BB"/>
    <w:rsid w:val="06266AEA"/>
    <w:rsid w:val="0628077E"/>
    <w:rsid w:val="06291B43"/>
    <w:rsid w:val="062A18D9"/>
    <w:rsid w:val="062A32C4"/>
    <w:rsid w:val="062C47D1"/>
    <w:rsid w:val="063052AB"/>
    <w:rsid w:val="063F61DB"/>
    <w:rsid w:val="06511969"/>
    <w:rsid w:val="065A3CDC"/>
    <w:rsid w:val="065B20C7"/>
    <w:rsid w:val="065E2316"/>
    <w:rsid w:val="06660BBA"/>
    <w:rsid w:val="06677B9A"/>
    <w:rsid w:val="06692DF8"/>
    <w:rsid w:val="067120FC"/>
    <w:rsid w:val="06753BED"/>
    <w:rsid w:val="06762D98"/>
    <w:rsid w:val="067710CD"/>
    <w:rsid w:val="06797177"/>
    <w:rsid w:val="067E6411"/>
    <w:rsid w:val="06944945"/>
    <w:rsid w:val="069F5B9F"/>
    <w:rsid w:val="06A20800"/>
    <w:rsid w:val="06A30821"/>
    <w:rsid w:val="06AB369E"/>
    <w:rsid w:val="06AC271F"/>
    <w:rsid w:val="06B1542F"/>
    <w:rsid w:val="06B7496C"/>
    <w:rsid w:val="06C70CF1"/>
    <w:rsid w:val="06CD15B3"/>
    <w:rsid w:val="06CF6810"/>
    <w:rsid w:val="06DD10BA"/>
    <w:rsid w:val="06DF6E09"/>
    <w:rsid w:val="06E62A34"/>
    <w:rsid w:val="06E7377D"/>
    <w:rsid w:val="06EE209D"/>
    <w:rsid w:val="06F148AA"/>
    <w:rsid w:val="06FD241C"/>
    <w:rsid w:val="070113F0"/>
    <w:rsid w:val="07032382"/>
    <w:rsid w:val="0705058B"/>
    <w:rsid w:val="070C4874"/>
    <w:rsid w:val="07186A8F"/>
    <w:rsid w:val="07190BCD"/>
    <w:rsid w:val="071F1C52"/>
    <w:rsid w:val="073C04D5"/>
    <w:rsid w:val="073D4E8F"/>
    <w:rsid w:val="073E2143"/>
    <w:rsid w:val="073E4FE1"/>
    <w:rsid w:val="07431400"/>
    <w:rsid w:val="07452A64"/>
    <w:rsid w:val="07537CC5"/>
    <w:rsid w:val="07592D26"/>
    <w:rsid w:val="07594493"/>
    <w:rsid w:val="07635DC4"/>
    <w:rsid w:val="076603DC"/>
    <w:rsid w:val="07694A86"/>
    <w:rsid w:val="07777DD3"/>
    <w:rsid w:val="077B3FAB"/>
    <w:rsid w:val="077B4793"/>
    <w:rsid w:val="078C3EA5"/>
    <w:rsid w:val="07A0133D"/>
    <w:rsid w:val="07A4354D"/>
    <w:rsid w:val="07B02512"/>
    <w:rsid w:val="07BB73A1"/>
    <w:rsid w:val="07C70698"/>
    <w:rsid w:val="07CF7A9E"/>
    <w:rsid w:val="07D0419A"/>
    <w:rsid w:val="07D42E03"/>
    <w:rsid w:val="07E05A8E"/>
    <w:rsid w:val="07F17900"/>
    <w:rsid w:val="080056A8"/>
    <w:rsid w:val="0805302F"/>
    <w:rsid w:val="081C597E"/>
    <w:rsid w:val="081E10C1"/>
    <w:rsid w:val="08266550"/>
    <w:rsid w:val="082B14C1"/>
    <w:rsid w:val="082B30B2"/>
    <w:rsid w:val="082F1634"/>
    <w:rsid w:val="082F288D"/>
    <w:rsid w:val="08307B27"/>
    <w:rsid w:val="08387598"/>
    <w:rsid w:val="0845261B"/>
    <w:rsid w:val="08473E7E"/>
    <w:rsid w:val="08475226"/>
    <w:rsid w:val="084D441E"/>
    <w:rsid w:val="085554F6"/>
    <w:rsid w:val="085A1EB5"/>
    <w:rsid w:val="085A2F9D"/>
    <w:rsid w:val="085B0B79"/>
    <w:rsid w:val="086D6255"/>
    <w:rsid w:val="086E2F44"/>
    <w:rsid w:val="08735008"/>
    <w:rsid w:val="087C5CF6"/>
    <w:rsid w:val="08845501"/>
    <w:rsid w:val="08891567"/>
    <w:rsid w:val="08892138"/>
    <w:rsid w:val="08923117"/>
    <w:rsid w:val="08956482"/>
    <w:rsid w:val="089A65E4"/>
    <w:rsid w:val="08A21F7F"/>
    <w:rsid w:val="08A6014A"/>
    <w:rsid w:val="08B3550E"/>
    <w:rsid w:val="08B36EE7"/>
    <w:rsid w:val="08C16A77"/>
    <w:rsid w:val="08C93408"/>
    <w:rsid w:val="08DB3739"/>
    <w:rsid w:val="08DC2E6B"/>
    <w:rsid w:val="08DC34C5"/>
    <w:rsid w:val="08E72470"/>
    <w:rsid w:val="08F73C08"/>
    <w:rsid w:val="08FA1D77"/>
    <w:rsid w:val="09026A05"/>
    <w:rsid w:val="090B6463"/>
    <w:rsid w:val="090E4888"/>
    <w:rsid w:val="091908AE"/>
    <w:rsid w:val="091A036C"/>
    <w:rsid w:val="091D09FE"/>
    <w:rsid w:val="09211AB4"/>
    <w:rsid w:val="09231ED3"/>
    <w:rsid w:val="092C7555"/>
    <w:rsid w:val="092E05C2"/>
    <w:rsid w:val="09320507"/>
    <w:rsid w:val="093310EE"/>
    <w:rsid w:val="09375AA2"/>
    <w:rsid w:val="09473A16"/>
    <w:rsid w:val="094A0410"/>
    <w:rsid w:val="094E4359"/>
    <w:rsid w:val="09541AE9"/>
    <w:rsid w:val="095B05FE"/>
    <w:rsid w:val="09601AE3"/>
    <w:rsid w:val="0964217A"/>
    <w:rsid w:val="09642D52"/>
    <w:rsid w:val="09695EBB"/>
    <w:rsid w:val="096E10A2"/>
    <w:rsid w:val="09706FD3"/>
    <w:rsid w:val="097C0D2F"/>
    <w:rsid w:val="098C0A88"/>
    <w:rsid w:val="099037C7"/>
    <w:rsid w:val="09916245"/>
    <w:rsid w:val="09936068"/>
    <w:rsid w:val="099A0A85"/>
    <w:rsid w:val="09A26F32"/>
    <w:rsid w:val="09A9677E"/>
    <w:rsid w:val="09AF5340"/>
    <w:rsid w:val="09BC55AD"/>
    <w:rsid w:val="09C0180E"/>
    <w:rsid w:val="09C05EC4"/>
    <w:rsid w:val="09C20C03"/>
    <w:rsid w:val="09C2103E"/>
    <w:rsid w:val="09CC7846"/>
    <w:rsid w:val="09D948B3"/>
    <w:rsid w:val="09DC2B50"/>
    <w:rsid w:val="09F500D5"/>
    <w:rsid w:val="09F839AE"/>
    <w:rsid w:val="09F8616A"/>
    <w:rsid w:val="0A003884"/>
    <w:rsid w:val="0A1041AD"/>
    <w:rsid w:val="0A191E25"/>
    <w:rsid w:val="0A2034A5"/>
    <w:rsid w:val="0A255E15"/>
    <w:rsid w:val="0A27589E"/>
    <w:rsid w:val="0A2913A8"/>
    <w:rsid w:val="0A3D0EAC"/>
    <w:rsid w:val="0A3E0340"/>
    <w:rsid w:val="0A403F72"/>
    <w:rsid w:val="0A444EBA"/>
    <w:rsid w:val="0A4D087C"/>
    <w:rsid w:val="0A4E15C1"/>
    <w:rsid w:val="0A575B50"/>
    <w:rsid w:val="0A5A5663"/>
    <w:rsid w:val="0A5B775B"/>
    <w:rsid w:val="0A5C1B18"/>
    <w:rsid w:val="0A631468"/>
    <w:rsid w:val="0A6C3FD4"/>
    <w:rsid w:val="0A6F4F8A"/>
    <w:rsid w:val="0A717117"/>
    <w:rsid w:val="0A777B99"/>
    <w:rsid w:val="0A7B457E"/>
    <w:rsid w:val="0A814ABA"/>
    <w:rsid w:val="0A851F8B"/>
    <w:rsid w:val="0A8F45F6"/>
    <w:rsid w:val="0A8F6938"/>
    <w:rsid w:val="0A9116E4"/>
    <w:rsid w:val="0AA27927"/>
    <w:rsid w:val="0AA47F47"/>
    <w:rsid w:val="0AA775F5"/>
    <w:rsid w:val="0AAA76C2"/>
    <w:rsid w:val="0AAD2151"/>
    <w:rsid w:val="0AB86581"/>
    <w:rsid w:val="0AB90347"/>
    <w:rsid w:val="0ABB5A82"/>
    <w:rsid w:val="0ABE2B38"/>
    <w:rsid w:val="0ABF3F5C"/>
    <w:rsid w:val="0ACB569C"/>
    <w:rsid w:val="0ACE4C6D"/>
    <w:rsid w:val="0AD03DF0"/>
    <w:rsid w:val="0ADB3C58"/>
    <w:rsid w:val="0ADD6DF6"/>
    <w:rsid w:val="0AE27629"/>
    <w:rsid w:val="0AEB1926"/>
    <w:rsid w:val="0AF00F7C"/>
    <w:rsid w:val="0AFC0018"/>
    <w:rsid w:val="0B06292F"/>
    <w:rsid w:val="0B064642"/>
    <w:rsid w:val="0B1167FC"/>
    <w:rsid w:val="0B15265F"/>
    <w:rsid w:val="0B172E1D"/>
    <w:rsid w:val="0B17478F"/>
    <w:rsid w:val="0B1836D0"/>
    <w:rsid w:val="0B186043"/>
    <w:rsid w:val="0B187BFF"/>
    <w:rsid w:val="0B202FAC"/>
    <w:rsid w:val="0B2461E1"/>
    <w:rsid w:val="0B350A7C"/>
    <w:rsid w:val="0B351507"/>
    <w:rsid w:val="0B3D5197"/>
    <w:rsid w:val="0B427991"/>
    <w:rsid w:val="0B453F97"/>
    <w:rsid w:val="0B5058F4"/>
    <w:rsid w:val="0B570ABF"/>
    <w:rsid w:val="0B6572E0"/>
    <w:rsid w:val="0B694CE5"/>
    <w:rsid w:val="0B813FEC"/>
    <w:rsid w:val="0B86316A"/>
    <w:rsid w:val="0B8A1A0B"/>
    <w:rsid w:val="0B8B2640"/>
    <w:rsid w:val="0B8B423B"/>
    <w:rsid w:val="0B9278C0"/>
    <w:rsid w:val="0B9B39CD"/>
    <w:rsid w:val="0BA00AA3"/>
    <w:rsid w:val="0BA46696"/>
    <w:rsid w:val="0BAB46FF"/>
    <w:rsid w:val="0BB57D01"/>
    <w:rsid w:val="0BBB3DBE"/>
    <w:rsid w:val="0BC223A6"/>
    <w:rsid w:val="0BC61031"/>
    <w:rsid w:val="0BD60A76"/>
    <w:rsid w:val="0BD63CC7"/>
    <w:rsid w:val="0BDC3DF5"/>
    <w:rsid w:val="0BDE04A5"/>
    <w:rsid w:val="0BE06F67"/>
    <w:rsid w:val="0BEC4E59"/>
    <w:rsid w:val="0BEE496C"/>
    <w:rsid w:val="0BF21AEB"/>
    <w:rsid w:val="0BF3606C"/>
    <w:rsid w:val="0BFE2A1F"/>
    <w:rsid w:val="0C0F73DF"/>
    <w:rsid w:val="0C173307"/>
    <w:rsid w:val="0C2038A1"/>
    <w:rsid w:val="0C2078A2"/>
    <w:rsid w:val="0C2621DC"/>
    <w:rsid w:val="0C2D7893"/>
    <w:rsid w:val="0C32293F"/>
    <w:rsid w:val="0C3A075A"/>
    <w:rsid w:val="0C3E511F"/>
    <w:rsid w:val="0C510B0C"/>
    <w:rsid w:val="0C552CD1"/>
    <w:rsid w:val="0C56264D"/>
    <w:rsid w:val="0C5D139F"/>
    <w:rsid w:val="0C66371D"/>
    <w:rsid w:val="0C666705"/>
    <w:rsid w:val="0C681B47"/>
    <w:rsid w:val="0C6F29CB"/>
    <w:rsid w:val="0C731297"/>
    <w:rsid w:val="0C731DD9"/>
    <w:rsid w:val="0C7D7EBC"/>
    <w:rsid w:val="0C7E3A82"/>
    <w:rsid w:val="0C813459"/>
    <w:rsid w:val="0C884DEC"/>
    <w:rsid w:val="0C8E0B93"/>
    <w:rsid w:val="0C95283C"/>
    <w:rsid w:val="0C9716BB"/>
    <w:rsid w:val="0C9F104D"/>
    <w:rsid w:val="0CA0182A"/>
    <w:rsid w:val="0CA22307"/>
    <w:rsid w:val="0CAD2CCB"/>
    <w:rsid w:val="0CB51759"/>
    <w:rsid w:val="0CB53DE9"/>
    <w:rsid w:val="0CBA35EB"/>
    <w:rsid w:val="0CBD152B"/>
    <w:rsid w:val="0CC65CB7"/>
    <w:rsid w:val="0CC81CA6"/>
    <w:rsid w:val="0CC911D1"/>
    <w:rsid w:val="0CC95B02"/>
    <w:rsid w:val="0CCF43D8"/>
    <w:rsid w:val="0CE16681"/>
    <w:rsid w:val="0CE24692"/>
    <w:rsid w:val="0CE54C6C"/>
    <w:rsid w:val="0CE67D59"/>
    <w:rsid w:val="0CE9716C"/>
    <w:rsid w:val="0CEA4371"/>
    <w:rsid w:val="0CF04111"/>
    <w:rsid w:val="0CF246FB"/>
    <w:rsid w:val="0CF36251"/>
    <w:rsid w:val="0CF4649D"/>
    <w:rsid w:val="0D06302D"/>
    <w:rsid w:val="0D0A7F1F"/>
    <w:rsid w:val="0D1338BF"/>
    <w:rsid w:val="0D274695"/>
    <w:rsid w:val="0D2A32F2"/>
    <w:rsid w:val="0D2F7909"/>
    <w:rsid w:val="0D3E622E"/>
    <w:rsid w:val="0D435EDB"/>
    <w:rsid w:val="0D534C3C"/>
    <w:rsid w:val="0D546FEE"/>
    <w:rsid w:val="0D550895"/>
    <w:rsid w:val="0D6B5380"/>
    <w:rsid w:val="0D7828AD"/>
    <w:rsid w:val="0D784279"/>
    <w:rsid w:val="0D8003EF"/>
    <w:rsid w:val="0D801D0B"/>
    <w:rsid w:val="0D866F7C"/>
    <w:rsid w:val="0D941619"/>
    <w:rsid w:val="0D9F1846"/>
    <w:rsid w:val="0DA523F1"/>
    <w:rsid w:val="0DAC2A8C"/>
    <w:rsid w:val="0DB931BB"/>
    <w:rsid w:val="0DBC2159"/>
    <w:rsid w:val="0DC16F70"/>
    <w:rsid w:val="0DC219CD"/>
    <w:rsid w:val="0DC552A4"/>
    <w:rsid w:val="0DC8224A"/>
    <w:rsid w:val="0DC92287"/>
    <w:rsid w:val="0DCB2FCC"/>
    <w:rsid w:val="0DD64DC8"/>
    <w:rsid w:val="0DD72181"/>
    <w:rsid w:val="0DDC18BC"/>
    <w:rsid w:val="0DDD4A78"/>
    <w:rsid w:val="0DE00BBD"/>
    <w:rsid w:val="0DE71095"/>
    <w:rsid w:val="0DE9010A"/>
    <w:rsid w:val="0DF97D4D"/>
    <w:rsid w:val="0E076728"/>
    <w:rsid w:val="0E245E5D"/>
    <w:rsid w:val="0E275042"/>
    <w:rsid w:val="0E2A0B5C"/>
    <w:rsid w:val="0E2A543D"/>
    <w:rsid w:val="0E2B10E1"/>
    <w:rsid w:val="0E2E1FAA"/>
    <w:rsid w:val="0E305A76"/>
    <w:rsid w:val="0E3925DF"/>
    <w:rsid w:val="0E3F5F3B"/>
    <w:rsid w:val="0E4B7224"/>
    <w:rsid w:val="0E554C89"/>
    <w:rsid w:val="0E5A630F"/>
    <w:rsid w:val="0E5B2EDC"/>
    <w:rsid w:val="0E5B55A5"/>
    <w:rsid w:val="0E5D74BE"/>
    <w:rsid w:val="0E681DDB"/>
    <w:rsid w:val="0E7A4BE2"/>
    <w:rsid w:val="0E8463CC"/>
    <w:rsid w:val="0E9868FB"/>
    <w:rsid w:val="0E9F5960"/>
    <w:rsid w:val="0EAA1005"/>
    <w:rsid w:val="0EAB1754"/>
    <w:rsid w:val="0EAC13E5"/>
    <w:rsid w:val="0EB6595D"/>
    <w:rsid w:val="0EB822E3"/>
    <w:rsid w:val="0EBB5657"/>
    <w:rsid w:val="0EC12CDF"/>
    <w:rsid w:val="0EC1710A"/>
    <w:rsid w:val="0EC6072D"/>
    <w:rsid w:val="0EC65C01"/>
    <w:rsid w:val="0ECA09B7"/>
    <w:rsid w:val="0ED821D3"/>
    <w:rsid w:val="0EDD0449"/>
    <w:rsid w:val="0EDD53C9"/>
    <w:rsid w:val="0EDF428B"/>
    <w:rsid w:val="0EE01375"/>
    <w:rsid w:val="0EE70920"/>
    <w:rsid w:val="0EEC7F59"/>
    <w:rsid w:val="0EF61201"/>
    <w:rsid w:val="0EFC67C6"/>
    <w:rsid w:val="0F2B4F2B"/>
    <w:rsid w:val="0F3A6287"/>
    <w:rsid w:val="0F3C62D8"/>
    <w:rsid w:val="0F43725D"/>
    <w:rsid w:val="0F513C13"/>
    <w:rsid w:val="0F5933B6"/>
    <w:rsid w:val="0F63439B"/>
    <w:rsid w:val="0F6B3EAF"/>
    <w:rsid w:val="0F70687B"/>
    <w:rsid w:val="0F735CFE"/>
    <w:rsid w:val="0F7A366D"/>
    <w:rsid w:val="0F7A7E07"/>
    <w:rsid w:val="0F852327"/>
    <w:rsid w:val="0F8B10AA"/>
    <w:rsid w:val="0FA55988"/>
    <w:rsid w:val="0FB248C9"/>
    <w:rsid w:val="0FB55A69"/>
    <w:rsid w:val="0FB56F09"/>
    <w:rsid w:val="0FBE7430"/>
    <w:rsid w:val="0FCD7065"/>
    <w:rsid w:val="0FD02032"/>
    <w:rsid w:val="0FD15338"/>
    <w:rsid w:val="0FD32DE6"/>
    <w:rsid w:val="0FD501B1"/>
    <w:rsid w:val="0FD50B7A"/>
    <w:rsid w:val="0FD83537"/>
    <w:rsid w:val="0FDB0A3B"/>
    <w:rsid w:val="0FDD58EC"/>
    <w:rsid w:val="0FDE4137"/>
    <w:rsid w:val="0FE315D8"/>
    <w:rsid w:val="0FE62E18"/>
    <w:rsid w:val="0FE65A36"/>
    <w:rsid w:val="0FEF1188"/>
    <w:rsid w:val="0FF15EBB"/>
    <w:rsid w:val="0FF23B76"/>
    <w:rsid w:val="0FFC43D1"/>
    <w:rsid w:val="0FFF2716"/>
    <w:rsid w:val="10035271"/>
    <w:rsid w:val="10037CD2"/>
    <w:rsid w:val="100C7B96"/>
    <w:rsid w:val="101309B8"/>
    <w:rsid w:val="10161009"/>
    <w:rsid w:val="10364022"/>
    <w:rsid w:val="103F2D3A"/>
    <w:rsid w:val="10447CCD"/>
    <w:rsid w:val="10460278"/>
    <w:rsid w:val="10476053"/>
    <w:rsid w:val="104A348B"/>
    <w:rsid w:val="104D489D"/>
    <w:rsid w:val="105B243D"/>
    <w:rsid w:val="105D121F"/>
    <w:rsid w:val="106A53D9"/>
    <w:rsid w:val="107046B8"/>
    <w:rsid w:val="107A69C6"/>
    <w:rsid w:val="107B0243"/>
    <w:rsid w:val="107B3437"/>
    <w:rsid w:val="107E32E1"/>
    <w:rsid w:val="10876CCB"/>
    <w:rsid w:val="108A7CFB"/>
    <w:rsid w:val="108F3028"/>
    <w:rsid w:val="10924E76"/>
    <w:rsid w:val="10932EC6"/>
    <w:rsid w:val="10940313"/>
    <w:rsid w:val="10990502"/>
    <w:rsid w:val="10993712"/>
    <w:rsid w:val="10B918F2"/>
    <w:rsid w:val="10BC1E70"/>
    <w:rsid w:val="10BC6FCA"/>
    <w:rsid w:val="10C03895"/>
    <w:rsid w:val="10C064D1"/>
    <w:rsid w:val="10CA7FC9"/>
    <w:rsid w:val="10D37E47"/>
    <w:rsid w:val="10DD59A1"/>
    <w:rsid w:val="10E2573C"/>
    <w:rsid w:val="10E35817"/>
    <w:rsid w:val="10E36C71"/>
    <w:rsid w:val="10E94969"/>
    <w:rsid w:val="10F9028B"/>
    <w:rsid w:val="10FB2AFD"/>
    <w:rsid w:val="10FD77DB"/>
    <w:rsid w:val="10FE0B83"/>
    <w:rsid w:val="11024174"/>
    <w:rsid w:val="1108468C"/>
    <w:rsid w:val="110D0054"/>
    <w:rsid w:val="1112269F"/>
    <w:rsid w:val="1113778E"/>
    <w:rsid w:val="11176985"/>
    <w:rsid w:val="111A17E2"/>
    <w:rsid w:val="111E77B1"/>
    <w:rsid w:val="11207511"/>
    <w:rsid w:val="11251992"/>
    <w:rsid w:val="11296506"/>
    <w:rsid w:val="112A1726"/>
    <w:rsid w:val="112B23FB"/>
    <w:rsid w:val="112C57ED"/>
    <w:rsid w:val="112E637C"/>
    <w:rsid w:val="11336460"/>
    <w:rsid w:val="113B1EA4"/>
    <w:rsid w:val="113F3121"/>
    <w:rsid w:val="11453F96"/>
    <w:rsid w:val="114E5E43"/>
    <w:rsid w:val="115966E5"/>
    <w:rsid w:val="115D5157"/>
    <w:rsid w:val="116B0677"/>
    <w:rsid w:val="116E61A4"/>
    <w:rsid w:val="11796FE0"/>
    <w:rsid w:val="117C7EF9"/>
    <w:rsid w:val="117E277D"/>
    <w:rsid w:val="118F6653"/>
    <w:rsid w:val="11A041E8"/>
    <w:rsid w:val="11A650FE"/>
    <w:rsid w:val="11A84880"/>
    <w:rsid w:val="11AB2569"/>
    <w:rsid w:val="11B02A1B"/>
    <w:rsid w:val="11BA7836"/>
    <w:rsid w:val="11C520EB"/>
    <w:rsid w:val="11C90754"/>
    <w:rsid w:val="11C9489A"/>
    <w:rsid w:val="11D40599"/>
    <w:rsid w:val="11D6171F"/>
    <w:rsid w:val="11D66EA1"/>
    <w:rsid w:val="11D8766A"/>
    <w:rsid w:val="11DC453F"/>
    <w:rsid w:val="11DD22AC"/>
    <w:rsid w:val="11ED4BCF"/>
    <w:rsid w:val="11EE031E"/>
    <w:rsid w:val="11EF5D1E"/>
    <w:rsid w:val="12001226"/>
    <w:rsid w:val="1202101D"/>
    <w:rsid w:val="1209727F"/>
    <w:rsid w:val="12122455"/>
    <w:rsid w:val="121B6D33"/>
    <w:rsid w:val="121D091E"/>
    <w:rsid w:val="121F0EC7"/>
    <w:rsid w:val="12256395"/>
    <w:rsid w:val="122756EF"/>
    <w:rsid w:val="122D291B"/>
    <w:rsid w:val="12307DC9"/>
    <w:rsid w:val="1233611F"/>
    <w:rsid w:val="12353EB3"/>
    <w:rsid w:val="123938A9"/>
    <w:rsid w:val="123B4D0E"/>
    <w:rsid w:val="123F531C"/>
    <w:rsid w:val="12495AD1"/>
    <w:rsid w:val="124F420E"/>
    <w:rsid w:val="12565523"/>
    <w:rsid w:val="12582D06"/>
    <w:rsid w:val="12587A37"/>
    <w:rsid w:val="12594C35"/>
    <w:rsid w:val="125E6671"/>
    <w:rsid w:val="12630E7B"/>
    <w:rsid w:val="126413A9"/>
    <w:rsid w:val="12667B09"/>
    <w:rsid w:val="12695336"/>
    <w:rsid w:val="126A3D22"/>
    <w:rsid w:val="12794076"/>
    <w:rsid w:val="127D5B1A"/>
    <w:rsid w:val="12803C1B"/>
    <w:rsid w:val="12835E64"/>
    <w:rsid w:val="128732FF"/>
    <w:rsid w:val="12874AC9"/>
    <w:rsid w:val="128A07AA"/>
    <w:rsid w:val="128E6E4E"/>
    <w:rsid w:val="129510AD"/>
    <w:rsid w:val="12A159CF"/>
    <w:rsid w:val="12A42C9C"/>
    <w:rsid w:val="12AC054E"/>
    <w:rsid w:val="12B06B88"/>
    <w:rsid w:val="12B16086"/>
    <w:rsid w:val="12BC23DC"/>
    <w:rsid w:val="12C046C9"/>
    <w:rsid w:val="12C42A54"/>
    <w:rsid w:val="12CE479F"/>
    <w:rsid w:val="12D073AA"/>
    <w:rsid w:val="12D5559C"/>
    <w:rsid w:val="12D833DF"/>
    <w:rsid w:val="12DB09CC"/>
    <w:rsid w:val="12E04A7F"/>
    <w:rsid w:val="12FF10CE"/>
    <w:rsid w:val="13051AA3"/>
    <w:rsid w:val="13091588"/>
    <w:rsid w:val="13161D48"/>
    <w:rsid w:val="13180479"/>
    <w:rsid w:val="13180D5E"/>
    <w:rsid w:val="131930EF"/>
    <w:rsid w:val="132876F9"/>
    <w:rsid w:val="132933E6"/>
    <w:rsid w:val="13357D44"/>
    <w:rsid w:val="13382A47"/>
    <w:rsid w:val="133D5AFE"/>
    <w:rsid w:val="13482A7E"/>
    <w:rsid w:val="134A34FB"/>
    <w:rsid w:val="134F48DA"/>
    <w:rsid w:val="13534763"/>
    <w:rsid w:val="13695D67"/>
    <w:rsid w:val="136D3475"/>
    <w:rsid w:val="13727BFE"/>
    <w:rsid w:val="13734F1A"/>
    <w:rsid w:val="13820F91"/>
    <w:rsid w:val="1384340F"/>
    <w:rsid w:val="138B292C"/>
    <w:rsid w:val="138B57BC"/>
    <w:rsid w:val="139D31B5"/>
    <w:rsid w:val="13A65A26"/>
    <w:rsid w:val="13AB0218"/>
    <w:rsid w:val="13B447A1"/>
    <w:rsid w:val="13B50E33"/>
    <w:rsid w:val="13C22D1F"/>
    <w:rsid w:val="13C44A5C"/>
    <w:rsid w:val="13C658EA"/>
    <w:rsid w:val="13D07DB9"/>
    <w:rsid w:val="13E066D0"/>
    <w:rsid w:val="13E22F03"/>
    <w:rsid w:val="13F3159D"/>
    <w:rsid w:val="13FC1E4A"/>
    <w:rsid w:val="14020053"/>
    <w:rsid w:val="140337F2"/>
    <w:rsid w:val="140B1C2F"/>
    <w:rsid w:val="140F5AD1"/>
    <w:rsid w:val="141318AA"/>
    <w:rsid w:val="14145F47"/>
    <w:rsid w:val="1417443F"/>
    <w:rsid w:val="14223E36"/>
    <w:rsid w:val="14336767"/>
    <w:rsid w:val="143531BF"/>
    <w:rsid w:val="143D22AA"/>
    <w:rsid w:val="145636F0"/>
    <w:rsid w:val="1467168A"/>
    <w:rsid w:val="14690B61"/>
    <w:rsid w:val="14790DEC"/>
    <w:rsid w:val="147C3759"/>
    <w:rsid w:val="147D1445"/>
    <w:rsid w:val="147D6D05"/>
    <w:rsid w:val="149261ED"/>
    <w:rsid w:val="14932B62"/>
    <w:rsid w:val="14987380"/>
    <w:rsid w:val="149C76A0"/>
    <w:rsid w:val="14A072FD"/>
    <w:rsid w:val="14A73497"/>
    <w:rsid w:val="14A74792"/>
    <w:rsid w:val="14AF7975"/>
    <w:rsid w:val="14B445AA"/>
    <w:rsid w:val="14B81894"/>
    <w:rsid w:val="14C05BBC"/>
    <w:rsid w:val="14C436A9"/>
    <w:rsid w:val="14CD4DD2"/>
    <w:rsid w:val="14D67F9A"/>
    <w:rsid w:val="14D7334B"/>
    <w:rsid w:val="14D849DA"/>
    <w:rsid w:val="14DA7204"/>
    <w:rsid w:val="14E95CC2"/>
    <w:rsid w:val="14EC5315"/>
    <w:rsid w:val="14F12584"/>
    <w:rsid w:val="14F25147"/>
    <w:rsid w:val="14F26E2E"/>
    <w:rsid w:val="14F82D35"/>
    <w:rsid w:val="150C2186"/>
    <w:rsid w:val="150F63E8"/>
    <w:rsid w:val="151942A9"/>
    <w:rsid w:val="151B5C22"/>
    <w:rsid w:val="151E296B"/>
    <w:rsid w:val="15212959"/>
    <w:rsid w:val="152149DD"/>
    <w:rsid w:val="15263B6F"/>
    <w:rsid w:val="15296FE4"/>
    <w:rsid w:val="152E1BD8"/>
    <w:rsid w:val="153503C8"/>
    <w:rsid w:val="154104E6"/>
    <w:rsid w:val="15476730"/>
    <w:rsid w:val="154A03A1"/>
    <w:rsid w:val="15522AFD"/>
    <w:rsid w:val="155F0564"/>
    <w:rsid w:val="156C58E6"/>
    <w:rsid w:val="1576421B"/>
    <w:rsid w:val="15783B5D"/>
    <w:rsid w:val="157F1163"/>
    <w:rsid w:val="1581122C"/>
    <w:rsid w:val="158B3C88"/>
    <w:rsid w:val="15911E3B"/>
    <w:rsid w:val="1599282D"/>
    <w:rsid w:val="159A150C"/>
    <w:rsid w:val="159C7B5C"/>
    <w:rsid w:val="15A208DF"/>
    <w:rsid w:val="15A363AB"/>
    <w:rsid w:val="15AA0533"/>
    <w:rsid w:val="15C46DDA"/>
    <w:rsid w:val="15D77C1A"/>
    <w:rsid w:val="15D873FD"/>
    <w:rsid w:val="15D879DE"/>
    <w:rsid w:val="15E5170A"/>
    <w:rsid w:val="15EE0FFC"/>
    <w:rsid w:val="15F11317"/>
    <w:rsid w:val="15F47354"/>
    <w:rsid w:val="15FA6EED"/>
    <w:rsid w:val="1601682B"/>
    <w:rsid w:val="16120D25"/>
    <w:rsid w:val="1614343E"/>
    <w:rsid w:val="161720FC"/>
    <w:rsid w:val="162055BA"/>
    <w:rsid w:val="16223CFA"/>
    <w:rsid w:val="162A10A4"/>
    <w:rsid w:val="162B7D1A"/>
    <w:rsid w:val="162F3118"/>
    <w:rsid w:val="16324E5D"/>
    <w:rsid w:val="163507BD"/>
    <w:rsid w:val="163C7919"/>
    <w:rsid w:val="16422605"/>
    <w:rsid w:val="16511275"/>
    <w:rsid w:val="16522D55"/>
    <w:rsid w:val="16635CC6"/>
    <w:rsid w:val="16777F12"/>
    <w:rsid w:val="16787FB6"/>
    <w:rsid w:val="167F139D"/>
    <w:rsid w:val="1680725A"/>
    <w:rsid w:val="16813CBB"/>
    <w:rsid w:val="168574E8"/>
    <w:rsid w:val="168D337D"/>
    <w:rsid w:val="169472B3"/>
    <w:rsid w:val="16984FA7"/>
    <w:rsid w:val="16A563E5"/>
    <w:rsid w:val="16A95839"/>
    <w:rsid w:val="16AD734A"/>
    <w:rsid w:val="16B81C7E"/>
    <w:rsid w:val="16BA3C81"/>
    <w:rsid w:val="16BC7FBA"/>
    <w:rsid w:val="16C070FD"/>
    <w:rsid w:val="16C40246"/>
    <w:rsid w:val="16C474AD"/>
    <w:rsid w:val="16CD4CBD"/>
    <w:rsid w:val="16D1531B"/>
    <w:rsid w:val="16D55BBE"/>
    <w:rsid w:val="16D773B2"/>
    <w:rsid w:val="16D97C9F"/>
    <w:rsid w:val="16DA58D0"/>
    <w:rsid w:val="16DC6A79"/>
    <w:rsid w:val="16EB741F"/>
    <w:rsid w:val="16EE18C0"/>
    <w:rsid w:val="16F84F80"/>
    <w:rsid w:val="16FB3606"/>
    <w:rsid w:val="17177ACC"/>
    <w:rsid w:val="17193B70"/>
    <w:rsid w:val="171B095C"/>
    <w:rsid w:val="171D5D3C"/>
    <w:rsid w:val="172150B5"/>
    <w:rsid w:val="172E0ADC"/>
    <w:rsid w:val="17307CF9"/>
    <w:rsid w:val="173934E2"/>
    <w:rsid w:val="173A7463"/>
    <w:rsid w:val="174236CD"/>
    <w:rsid w:val="174E7F1D"/>
    <w:rsid w:val="175370F3"/>
    <w:rsid w:val="1755054A"/>
    <w:rsid w:val="175B3B31"/>
    <w:rsid w:val="1762603A"/>
    <w:rsid w:val="17673640"/>
    <w:rsid w:val="17690F20"/>
    <w:rsid w:val="176D0EB6"/>
    <w:rsid w:val="17761408"/>
    <w:rsid w:val="17771E78"/>
    <w:rsid w:val="17795B12"/>
    <w:rsid w:val="177A16D9"/>
    <w:rsid w:val="178C3825"/>
    <w:rsid w:val="17916CCF"/>
    <w:rsid w:val="17924C24"/>
    <w:rsid w:val="179A1AB1"/>
    <w:rsid w:val="17AD4A1A"/>
    <w:rsid w:val="17B96B09"/>
    <w:rsid w:val="17C076DE"/>
    <w:rsid w:val="17C621FC"/>
    <w:rsid w:val="17D8407E"/>
    <w:rsid w:val="17EE668C"/>
    <w:rsid w:val="17EF7CB1"/>
    <w:rsid w:val="17F158A7"/>
    <w:rsid w:val="17F409DF"/>
    <w:rsid w:val="17F602AC"/>
    <w:rsid w:val="17FE0DD7"/>
    <w:rsid w:val="1801731A"/>
    <w:rsid w:val="180662DC"/>
    <w:rsid w:val="1808735C"/>
    <w:rsid w:val="18142DFA"/>
    <w:rsid w:val="18155E61"/>
    <w:rsid w:val="18161F27"/>
    <w:rsid w:val="181A5D9E"/>
    <w:rsid w:val="18204FCB"/>
    <w:rsid w:val="182919C0"/>
    <w:rsid w:val="182F5122"/>
    <w:rsid w:val="18377B2D"/>
    <w:rsid w:val="183A0C11"/>
    <w:rsid w:val="183B040F"/>
    <w:rsid w:val="1847475C"/>
    <w:rsid w:val="184B15EE"/>
    <w:rsid w:val="184E4D79"/>
    <w:rsid w:val="184F130E"/>
    <w:rsid w:val="18531222"/>
    <w:rsid w:val="18565331"/>
    <w:rsid w:val="185713E1"/>
    <w:rsid w:val="18641B49"/>
    <w:rsid w:val="1865515B"/>
    <w:rsid w:val="186A7C5F"/>
    <w:rsid w:val="18722E2B"/>
    <w:rsid w:val="188722BF"/>
    <w:rsid w:val="18A07F90"/>
    <w:rsid w:val="18A32AB4"/>
    <w:rsid w:val="18A5206E"/>
    <w:rsid w:val="18B23A35"/>
    <w:rsid w:val="18B33DD8"/>
    <w:rsid w:val="18B93048"/>
    <w:rsid w:val="18C45FF4"/>
    <w:rsid w:val="18C5716E"/>
    <w:rsid w:val="18C623E8"/>
    <w:rsid w:val="18CA131B"/>
    <w:rsid w:val="18CB4579"/>
    <w:rsid w:val="18CE1377"/>
    <w:rsid w:val="18CF175D"/>
    <w:rsid w:val="18CF43DB"/>
    <w:rsid w:val="18D011BC"/>
    <w:rsid w:val="18D1663C"/>
    <w:rsid w:val="18DD2DD3"/>
    <w:rsid w:val="18DE713B"/>
    <w:rsid w:val="18F34AEB"/>
    <w:rsid w:val="19127741"/>
    <w:rsid w:val="19242F21"/>
    <w:rsid w:val="19244BE4"/>
    <w:rsid w:val="19263AC9"/>
    <w:rsid w:val="19276936"/>
    <w:rsid w:val="193244E6"/>
    <w:rsid w:val="19332D14"/>
    <w:rsid w:val="1933755E"/>
    <w:rsid w:val="193C7DA0"/>
    <w:rsid w:val="193F1B41"/>
    <w:rsid w:val="193F2C7C"/>
    <w:rsid w:val="19442B23"/>
    <w:rsid w:val="19462A52"/>
    <w:rsid w:val="19492B86"/>
    <w:rsid w:val="194A1588"/>
    <w:rsid w:val="194D52A9"/>
    <w:rsid w:val="195E46D0"/>
    <w:rsid w:val="19640E16"/>
    <w:rsid w:val="19712463"/>
    <w:rsid w:val="19730077"/>
    <w:rsid w:val="19824A0B"/>
    <w:rsid w:val="19864CE6"/>
    <w:rsid w:val="19931E60"/>
    <w:rsid w:val="19A32574"/>
    <w:rsid w:val="19A40DC6"/>
    <w:rsid w:val="19B564D5"/>
    <w:rsid w:val="19B67159"/>
    <w:rsid w:val="19B71732"/>
    <w:rsid w:val="19B72E08"/>
    <w:rsid w:val="19BC76C5"/>
    <w:rsid w:val="19C12AA9"/>
    <w:rsid w:val="19D21175"/>
    <w:rsid w:val="19D56E04"/>
    <w:rsid w:val="19D657CC"/>
    <w:rsid w:val="19FE4E4B"/>
    <w:rsid w:val="1A016B65"/>
    <w:rsid w:val="1A0551E1"/>
    <w:rsid w:val="1A0742CD"/>
    <w:rsid w:val="1A0A348B"/>
    <w:rsid w:val="1A0B3FE9"/>
    <w:rsid w:val="1A0C3586"/>
    <w:rsid w:val="1A0C5CD6"/>
    <w:rsid w:val="1A0E4E34"/>
    <w:rsid w:val="1A0F31FE"/>
    <w:rsid w:val="1A113C9E"/>
    <w:rsid w:val="1A15004C"/>
    <w:rsid w:val="1A1A726F"/>
    <w:rsid w:val="1A1D612B"/>
    <w:rsid w:val="1A1F6106"/>
    <w:rsid w:val="1A2422C5"/>
    <w:rsid w:val="1A2B0E81"/>
    <w:rsid w:val="1A360A1E"/>
    <w:rsid w:val="1A461B87"/>
    <w:rsid w:val="1A4B1333"/>
    <w:rsid w:val="1A4E3514"/>
    <w:rsid w:val="1A5252D5"/>
    <w:rsid w:val="1A561845"/>
    <w:rsid w:val="1A5A629B"/>
    <w:rsid w:val="1A5A6547"/>
    <w:rsid w:val="1A627545"/>
    <w:rsid w:val="1A67425D"/>
    <w:rsid w:val="1A6C65E7"/>
    <w:rsid w:val="1A6D71A9"/>
    <w:rsid w:val="1A733FC6"/>
    <w:rsid w:val="1A7D38BB"/>
    <w:rsid w:val="1A820011"/>
    <w:rsid w:val="1A855AD5"/>
    <w:rsid w:val="1A871DF8"/>
    <w:rsid w:val="1A8B58A7"/>
    <w:rsid w:val="1A8E6FB6"/>
    <w:rsid w:val="1A8F412E"/>
    <w:rsid w:val="1A9534CF"/>
    <w:rsid w:val="1AAA17DB"/>
    <w:rsid w:val="1AAF0EAA"/>
    <w:rsid w:val="1ABF6CAC"/>
    <w:rsid w:val="1AC44143"/>
    <w:rsid w:val="1AC6125E"/>
    <w:rsid w:val="1ACE0EB4"/>
    <w:rsid w:val="1AD71AA1"/>
    <w:rsid w:val="1ADB0BB2"/>
    <w:rsid w:val="1ADE1CE5"/>
    <w:rsid w:val="1AE069AC"/>
    <w:rsid w:val="1AF71CD0"/>
    <w:rsid w:val="1AF86159"/>
    <w:rsid w:val="1AFA12FC"/>
    <w:rsid w:val="1B07353D"/>
    <w:rsid w:val="1B152127"/>
    <w:rsid w:val="1B1527DC"/>
    <w:rsid w:val="1B19442B"/>
    <w:rsid w:val="1B1E5A0F"/>
    <w:rsid w:val="1B2C105D"/>
    <w:rsid w:val="1B2F2A1E"/>
    <w:rsid w:val="1B3C6118"/>
    <w:rsid w:val="1B437E3D"/>
    <w:rsid w:val="1B4C4312"/>
    <w:rsid w:val="1B4D25D8"/>
    <w:rsid w:val="1B4D5AC3"/>
    <w:rsid w:val="1B4E56A0"/>
    <w:rsid w:val="1B512575"/>
    <w:rsid w:val="1B543E91"/>
    <w:rsid w:val="1B555AD9"/>
    <w:rsid w:val="1B57316A"/>
    <w:rsid w:val="1B596481"/>
    <w:rsid w:val="1B5D0A72"/>
    <w:rsid w:val="1B5E6925"/>
    <w:rsid w:val="1B611D0B"/>
    <w:rsid w:val="1B675C0E"/>
    <w:rsid w:val="1B6B66E3"/>
    <w:rsid w:val="1B73387D"/>
    <w:rsid w:val="1B751AD6"/>
    <w:rsid w:val="1B7D5E86"/>
    <w:rsid w:val="1B817904"/>
    <w:rsid w:val="1B880EA8"/>
    <w:rsid w:val="1B89459F"/>
    <w:rsid w:val="1B8F28C0"/>
    <w:rsid w:val="1B9117C2"/>
    <w:rsid w:val="1B9727E0"/>
    <w:rsid w:val="1BA143A9"/>
    <w:rsid w:val="1BA765E6"/>
    <w:rsid w:val="1BB37EBD"/>
    <w:rsid w:val="1BCC6A1A"/>
    <w:rsid w:val="1BD17501"/>
    <w:rsid w:val="1BDC0717"/>
    <w:rsid w:val="1BE075D0"/>
    <w:rsid w:val="1BE41BB5"/>
    <w:rsid w:val="1BE51855"/>
    <w:rsid w:val="1BE8319A"/>
    <w:rsid w:val="1BEA0658"/>
    <w:rsid w:val="1BEA2B2A"/>
    <w:rsid w:val="1BEF2AE6"/>
    <w:rsid w:val="1BEF6AA7"/>
    <w:rsid w:val="1BF40BCC"/>
    <w:rsid w:val="1BF80765"/>
    <w:rsid w:val="1BFD6DB2"/>
    <w:rsid w:val="1BFF200A"/>
    <w:rsid w:val="1C0C0A0A"/>
    <w:rsid w:val="1C1F5EE9"/>
    <w:rsid w:val="1C2104AF"/>
    <w:rsid w:val="1C262D25"/>
    <w:rsid w:val="1C2D6A5B"/>
    <w:rsid w:val="1C363AE8"/>
    <w:rsid w:val="1C381758"/>
    <w:rsid w:val="1C40779C"/>
    <w:rsid w:val="1C4A54ED"/>
    <w:rsid w:val="1C4E7B03"/>
    <w:rsid w:val="1C506147"/>
    <w:rsid w:val="1C5C17F9"/>
    <w:rsid w:val="1C634E0F"/>
    <w:rsid w:val="1C642659"/>
    <w:rsid w:val="1C6F6D9B"/>
    <w:rsid w:val="1C7232A9"/>
    <w:rsid w:val="1C76290F"/>
    <w:rsid w:val="1C7D4D0C"/>
    <w:rsid w:val="1C8D3884"/>
    <w:rsid w:val="1C902D6A"/>
    <w:rsid w:val="1C931846"/>
    <w:rsid w:val="1C977DD6"/>
    <w:rsid w:val="1C9F2677"/>
    <w:rsid w:val="1CA5714A"/>
    <w:rsid w:val="1CAA631A"/>
    <w:rsid w:val="1CB223C6"/>
    <w:rsid w:val="1CB93AF5"/>
    <w:rsid w:val="1CBA49ED"/>
    <w:rsid w:val="1CC53001"/>
    <w:rsid w:val="1CC77F71"/>
    <w:rsid w:val="1CC810ED"/>
    <w:rsid w:val="1CCE610B"/>
    <w:rsid w:val="1CCF3E06"/>
    <w:rsid w:val="1CD95971"/>
    <w:rsid w:val="1CDC0647"/>
    <w:rsid w:val="1CDD27E7"/>
    <w:rsid w:val="1CE134E5"/>
    <w:rsid w:val="1CE56B56"/>
    <w:rsid w:val="1CE72719"/>
    <w:rsid w:val="1CE86CBB"/>
    <w:rsid w:val="1CED37E2"/>
    <w:rsid w:val="1CEF341D"/>
    <w:rsid w:val="1CF12167"/>
    <w:rsid w:val="1CF403D8"/>
    <w:rsid w:val="1CF97118"/>
    <w:rsid w:val="1CFC2E48"/>
    <w:rsid w:val="1CFD3156"/>
    <w:rsid w:val="1CFD4639"/>
    <w:rsid w:val="1D0B0AE3"/>
    <w:rsid w:val="1D144C99"/>
    <w:rsid w:val="1D375422"/>
    <w:rsid w:val="1D422206"/>
    <w:rsid w:val="1D441A04"/>
    <w:rsid w:val="1D470733"/>
    <w:rsid w:val="1D4D066C"/>
    <w:rsid w:val="1D4D1045"/>
    <w:rsid w:val="1D5122E8"/>
    <w:rsid w:val="1D5549A1"/>
    <w:rsid w:val="1D571C43"/>
    <w:rsid w:val="1D575741"/>
    <w:rsid w:val="1D59033E"/>
    <w:rsid w:val="1D66482E"/>
    <w:rsid w:val="1D6907BE"/>
    <w:rsid w:val="1D6A7650"/>
    <w:rsid w:val="1D6F1792"/>
    <w:rsid w:val="1D734458"/>
    <w:rsid w:val="1D742A51"/>
    <w:rsid w:val="1D827E0A"/>
    <w:rsid w:val="1D8C0A1C"/>
    <w:rsid w:val="1D8F3EF8"/>
    <w:rsid w:val="1D8F6F66"/>
    <w:rsid w:val="1D985B6D"/>
    <w:rsid w:val="1D9A2293"/>
    <w:rsid w:val="1DB01D0C"/>
    <w:rsid w:val="1DB82438"/>
    <w:rsid w:val="1DBC61BF"/>
    <w:rsid w:val="1DBF0E7F"/>
    <w:rsid w:val="1DC05489"/>
    <w:rsid w:val="1DCA0F23"/>
    <w:rsid w:val="1DCC21EA"/>
    <w:rsid w:val="1DD7600D"/>
    <w:rsid w:val="1DDF5A2B"/>
    <w:rsid w:val="1DE1429D"/>
    <w:rsid w:val="1DEF7DC1"/>
    <w:rsid w:val="1DF011E2"/>
    <w:rsid w:val="1DF379F2"/>
    <w:rsid w:val="1DF55ED3"/>
    <w:rsid w:val="1DF93B0D"/>
    <w:rsid w:val="1DFB7F9A"/>
    <w:rsid w:val="1E003F48"/>
    <w:rsid w:val="1E057F47"/>
    <w:rsid w:val="1E094901"/>
    <w:rsid w:val="1E1E4750"/>
    <w:rsid w:val="1E1F2C98"/>
    <w:rsid w:val="1E3831D3"/>
    <w:rsid w:val="1E397FB4"/>
    <w:rsid w:val="1E3A0E24"/>
    <w:rsid w:val="1E3A326E"/>
    <w:rsid w:val="1E407D32"/>
    <w:rsid w:val="1E4B79AC"/>
    <w:rsid w:val="1E534FEA"/>
    <w:rsid w:val="1E556CA5"/>
    <w:rsid w:val="1E573C8D"/>
    <w:rsid w:val="1E59489D"/>
    <w:rsid w:val="1E621B7C"/>
    <w:rsid w:val="1E681BCE"/>
    <w:rsid w:val="1E7316D1"/>
    <w:rsid w:val="1E801C28"/>
    <w:rsid w:val="1E8117F2"/>
    <w:rsid w:val="1E983A48"/>
    <w:rsid w:val="1E9F4C4E"/>
    <w:rsid w:val="1E9F7053"/>
    <w:rsid w:val="1EA6682E"/>
    <w:rsid w:val="1EA948B2"/>
    <w:rsid w:val="1EAD5398"/>
    <w:rsid w:val="1EB72FA4"/>
    <w:rsid w:val="1EC16770"/>
    <w:rsid w:val="1EC70D2F"/>
    <w:rsid w:val="1ECC5927"/>
    <w:rsid w:val="1ED10E5F"/>
    <w:rsid w:val="1ED266D5"/>
    <w:rsid w:val="1ED337DC"/>
    <w:rsid w:val="1ED8438F"/>
    <w:rsid w:val="1ED95FF4"/>
    <w:rsid w:val="1EDB6383"/>
    <w:rsid w:val="1EDB67B9"/>
    <w:rsid w:val="1EE10E88"/>
    <w:rsid w:val="1EE3103E"/>
    <w:rsid w:val="1EE4305A"/>
    <w:rsid w:val="1EE450B2"/>
    <w:rsid w:val="1EF54897"/>
    <w:rsid w:val="1EF858B8"/>
    <w:rsid w:val="1EFD0192"/>
    <w:rsid w:val="1F011DD5"/>
    <w:rsid w:val="1F080452"/>
    <w:rsid w:val="1F0E19AD"/>
    <w:rsid w:val="1F123037"/>
    <w:rsid w:val="1F167471"/>
    <w:rsid w:val="1F1A3FEB"/>
    <w:rsid w:val="1F1B3964"/>
    <w:rsid w:val="1F1E004E"/>
    <w:rsid w:val="1F295036"/>
    <w:rsid w:val="1F295CBF"/>
    <w:rsid w:val="1F3B1E9B"/>
    <w:rsid w:val="1F3D6D6E"/>
    <w:rsid w:val="1F496F1C"/>
    <w:rsid w:val="1F4F1AC1"/>
    <w:rsid w:val="1F54759A"/>
    <w:rsid w:val="1F5B47E2"/>
    <w:rsid w:val="1F5D52DE"/>
    <w:rsid w:val="1F602D0F"/>
    <w:rsid w:val="1F6F091B"/>
    <w:rsid w:val="1F7A26B2"/>
    <w:rsid w:val="1F843FC3"/>
    <w:rsid w:val="1F874E17"/>
    <w:rsid w:val="1F90507F"/>
    <w:rsid w:val="1F9C454C"/>
    <w:rsid w:val="1FA12D77"/>
    <w:rsid w:val="1FA1366E"/>
    <w:rsid w:val="1FA36F26"/>
    <w:rsid w:val="1FA70B62"/>
    <w:rsid w:val="1FA71182"/>
    <w:rsid w:val="1FB50FBF"/>
    <w:rsid w:val="1FB708CA"/>
    <w:rsid w:val="1FBF2771"/>
    <w:rsid w:val="1FCB685E"/>
    <w:rsid w:val="1FCF19D2"/>
    <w:rsid w:val="1FD156F7"/>
    <w:rsid w:val="1FDD170A"/>
    <w:rsid w:val="1FDD4504"/>
    <w:rsid w:val="1FDD5B98"/>
    <w:rsid w:val="1FE26CF0"/>
    <w:rsid w:val="1FE769F6"/>
    <w:rsid w:val="1FF17A9C"/>
    <w:rsid w:val="1FF51562"/>
    <w:rsid w:val="20044D1A"/>
    <w:rsid w:val="20063896"/>
    <w:rsid w:val="200D4751"/>
    <w:rsid w:val="20137401"/>
    <w:rsid w:val="20140C93"/>
    <w:rsid w:val="20183084"/>
    <w:rsid w:val="201B2B84"/>
    <w:rsid w:val="201F7F6F"/>
    <w:rsid w:val="20255978"/>
    <w:rsid w:val="202D43CB"/>
    <w:rsid w:val="20342CDC"/>
    <w:rsid w:val="20351BE2"/>
    <w:rsid w:val="20377CE7"/>
    <w:rsid w:val="203E2048"/>
    <w:rsid w:val="20430F92"/>
    <w:rsid w:val="204402B5"/>
    <w:rsid w:val="204A0A69"/>
    <w:rsid w:val="205070FD"/>
    <w:rsid w:val="20510666"/>
    <w:rsid w:val="20567CAE"/>
    <w:rsid w:val="205945EF"/>
    <w:rsid w:val="205E63A2"/>
    <w:rsid w:val="20604735"/>
    <w:rsid w:val="20703564"/>
    <w:rsid w:val="20750A49"/>
    <w:rsid w:val="20833FE8"/>
    <w:rsid w:val="20AB282F"/>
    <w:rsid w:val="20B11FD4"/>
    <w:rsid w:val="20B23280"/>
    <w:rsid w:val="20B94A18"/>
    <w:rsid w:val="20BA7437"/>
    <w:rsid w:val="20BB0544"/>
    <w:rsid w:val="20BC7765"/>
    <w:rsid w:val="20C2484C"/>
    <w:rsid w:val="20CD3E72"/>
    <w:rsid w:val="20CE4CE5"/>
    <w:rsid w:val="20D81015"/>
    <w:rsid w:val="20D93E86"/>
    <w:rsid w:val="20E114D0"/>
    <w:rsid w:val="20EE4921"/>
    <w:rsid w:val="20F01FF7"/>
    <w:rsid w:val="20FD05ED"/>
    <w:rsid w:val="20FE0DCA"/>
    <w:rsid w:val="21092ACD"/>
    <w:rsid w:val="21150471"/>
    <w:rsid w:val="2116409F"/>
    <w:rsid w:val="211A6166"/>
    <w:rsid w:val="211B6EF2"/>
    <w:rsid w:val="2120504A"/>
    <w:rsid w:val="21261DA6"/>
    <w:rsid w:val="213068B7"/>
    <w:rsid w:val="21326BCC"/>
    <w:rsid w:val="213B00CA"/>
    <w:rsid w:val="213C623B"/>
    <w:rsid w:val="21423204"/>
    <w:rsid w:val="21444416"/>
    <w:rsid w:val="21490C5A"/>
    <w:rsid w:val="214A2145"/>
    <w:rsid w:val="214C6C10"/>
    <w:rsid w:val="214D6DB6"/>
    <w:rsid w:val="214E0ED6"/>
    <w:rsid w:val="215315DC"/>
    <w:rsid w:val="21536994"/>
    <w:rsid w:val="21556731"/>
    <w:rsid w:val="215C377D"/>
    <w:rsid w:val="215C7DD6"/>
    <w:rsid w:val="21620753"/>
    <w:rsid w:val="216226C0"/>
    <w:rsid w:val="21704495"/>
    <w:rsid w:val="21734DB7"/>
    <w:rsid w:val="21784EFC"/>
    <w:rsid w:val="21966F53"/>
    <w:rsid w:val="219A56DA"/>
    <w:rsid w:val="219B4D24"/>
    <w:rsid w:val="21A94C68"/>
    <w:rsid w:val="21B45BF6"/>
    <w:rsid w:val="21BA56CE"/>
    <w:rsid w:val="21C41A28"/>
    <w:rsid w:val="21D076AD"/>
    <w:rsid w:val="21D12509"/>
    <w:rsid w:val="21D536BF"/>
    <w:rsid w:val="21D97C55"/>
    <w:rsid w:val="21DB5CD5"/>
    <w:rsid w:val="21DC7F39"/>
    <w:rsid w:val="21DF3D05"/>
    <w:rsid w:val="21F54771"/>
    <w:rsid w:val="21F65381"/>
    <w:rsid w:val="21F707DD"/>
    <w:rsid w:val="21F7354C"/>
    <w:rsid w:val="21FF2E58"/>
    <w:rsid w:val="22067F34"/>
    <w:rsid w:val="22071E1E"/>
    <w:rsid w:val="220A19B0"/>
    <w:rsid w:val="220A74C8"/>
    <w:rsid w:val="22114FD3"/>
    <w:rsid w:val="22133D20"/>
    <w:rsid w:val="22171EAA"/>
    <w:rsid w:val="221A1854"/>
    <w:rsid w:val="2232362C"/>
    <w:rsid w:val="223B0A5F"/>
    <w:rsid w:val="224524FC"/>
    <w:rsid w:val="224E1436"/>
    <w:rsid w:val="225436A8"/>
    <w:rsid w:val="22563B36"/>
    <w:rsid w:val="22570C70"/>
    <w:rsid w:val="225E01DD"/>
    <w:rsid w:val="22691389"/>
    <w:rsid w:val="22717235"/>
    <w:rsid w:val="227177C8"/>
    <w:rsid w:val="227471D8"/>
    <w:rsid w:val="227D650D"/>
    <w:rsid w:val="2281650B"/>
    <w:rsid w:val="22831350"/>
    <w:rsid w:val="2288010D"/>
    <w:rsid w:val="228D5C1D"/>
    <w:rsid w:val="229D719A"/>
    <w:rsid w:val="22B008AE"/>
    <w:rsid w:val="22B53BBB"/>
    <w:rsid w:val="22B97DEF"/>
    <w:rsid w:val="22BA209D"/>
    <w:rsid w:val="22C20320"/>
    <w:rsid w:val="22C2063F"/>
    <w:rsid w:val="22C51E24"/>
    <w:rsid w:val="22C56924"/>
    <w:rsid w:val="22D16F18"/>
    <w:rsid w:val="22D37042"/>
    <w:rsid w:val="22D54F00"/>
    <w:rsid w:val="22DD2C8F"/>
    <w:rsid w:val="22E57756"/>
    <w:rsid w:val="22EA73E1"/>
    <w:rsid w:val="22EB1C36"/>
    <w:rsid w:val="22EB2FFC"/>
    <w:rsid w:val="22EB74C3"/>
    <w:rsid w:val="22EC1A9C"/>
    <w:rsid w:val="22ED0434"/>
    <w:rsid w:val="22EE3484"/>
    <w:rsid w:val="22F86534"/>
    <w:rsid w:val="22FE53E9"/>
    <w:rsid w:val="23013054"/>
    <w:rsid w:val="230B242A"/>
    <w:rsid w:val="230D1D9F"/>
    <w:rsid w:val="23174D02"/>
    <w:rsid w:val="232068EF"/>
    <w:rsid w:val="232278FC"/>
    <w:rsid w:val="2328429D"/>
    <w:rsid w:val="23297BED"/>
    <w:rsid w:val="232A02A7"/>
    <w:rsid w:val="233921E8"/>
    <w:rsid w:val="233E260E"/>
    <w:rsid w:val="233F7AC4"/>
    <w:rsid w:val="2346338C"/>
    <w:rsid w:val="23491DE6"/>
    <w:rsid w:val="234A5B11"/>
    <w:rsid w:val="23512F63"/>
    <w:rsid w:val="23540796"/>
    <w:rsid w:val="23577B8D"/>
    <w:rsid w:val="23694F4F"/>
    <w:rsid w:val="23695581"/>
    <w:rsid w:val="236B097D"/>
    <w:rsid w:val="237B6B16"/>
    <w:rsid w:val="238A5876"/>
    <w:rsid w:val="238F1C55"/>
    <w:rsid w:val="238F704F"/>
    <w:rsid w:val="23944103"/>
    <w:rsid w:val="239A4D43"/>
    <w:rsid w:val="239B1021"/>
    <w:rsid w:val="239F76F2"/>
    <w:rsid w:val="23AA0CAA"/>
    <w:rsid w:val="23AD3A0B"/>
    <w:rsid w:val="23B303D7"/>
    <w:rsid w:val="23CE59B5"/>
    <w:rsid w:val="23DB7D93"/>
    <w:rsid w:val="23DC2513"/>
    <w:rsid w:val="23E800AD"/>
    <w:rsid w:val="23EF35B3"/>
    <w:rsid w:val="23F01D9A"/>
    <w:rsid w:val="23F15651"/>
    <w:rsid w:val="23F17346"/>
    <w:rsid w:val="2403199E"/>
    <w:rsid w:val="24055D2E"/>
    <w:rsid w:val="240D7B25"/>
    <w:rsid w:val="241E49CB"/>
    <w:rsid w:val="242408F2"/>
    <w:rsid w:val="244C7B12"/>
    <w:rsid w:val="244E5CC0"/>
    <w:rsid w:val="2454486F"/>
    <w:rsid w:val="24552AEA"/>
    <w:rsid w:val="24561401"/>
    <w:rsid w:val="24567692"/>
    <w:rsid w:val="245A5D8F"/>
    <w:rsid w:val="245B44A2"/>
    <w:rsid w:val="245D46E8"/>
    <w:rsid w:val="246324F4"/>
    <w:rsid w:val="24646376"/>
    <w:rsid w:val="24680864"/>
    <w:rsid w:val="24831130"/>
    <w:rsid w:val="248B1CB6"/>
    <w:rsid w:val="24A8450C"/>
    <w:rsid w:val="24A902D1"/>
    <w:rsid w:val="24B7165A"/>
    <w:rsid w:val="24B875BE"/>
    <w:rsid w:val="24C4315E"/>
    <w:rsid w:val="24CA0219"/>
    <w:rsid w:val="24CC287F"/>
    <w:rsid w:val="24D461C4"/>
    <w:rsid w:val="24D8421C"/>
    <w:rsid w:val="24DC5F05"/>
    <w:rsid w:val="24E12924"/>
    <w:rsid w:val="24E87AD4"/>
    <w:rsid w:val="24E90FFF"/>
    <w:rsid w:val="24F33EFB"/>
    <w:rsid w:val="24F85795"/>
    <w:rsid w:val="24FB2E51"/>
    <w:rsid w:val="25027463"/>
    <w:rsid w:val="25113F3B"/>
    <w:rsid w:val="2514221A"/>
    <w:rsid w:val="25193B09"/>
    <w:rsid w:val="252025F6"/>
    <w:rsid w:val="252426EB"/>
    <w:rsid w:val="252B3AEF"/>
    <w:rsid w:val="25335EC0"/>
    <w:rsid w:val="253F5872"/>
    <w:rsid w:val="254360CC"/>
    <w:rsid w:val="25514F09"/>
    <w:rsid w:val="25526B7B"/>
    <w:rsid w:val="25576DA6"/>
    <w:rsid w:val="255A1317"/>
    <w:rsid w:val="25687FB8"/>
    <w:rsid w:val="25707F21"/>
    <w:rsid w:val="257D2554"/>
    <w:rsid w:val="25822253"/>
    <w:rsid w:val="259F409B"/>
    <w:rsid w:val="25AC7572"/>
    <w:rsid w:val="25B33FA9"/>
    <w:rsid w:val="25BE3564"/>
    <w:rsid w:val="25C52758"/>
    <w:rsid w:val="25C728CD"/>
    <w:rsid w:val="25CD5CB4"/>
    <w:rsid w:val="25CF1A0A"/>
    <w:rsid w:val="25D35CF8"/>
    <w:rsid w:val="25D67F54"/>
    <w:rsid w:val="25DC3DC7"/>
    <w:rsid w:val="25E86F3D"/>
    <w:rsid w:val="25F01512"/>
    <w:rsid w:val="25F157A2"/>
    <w:rsid w:val="26073BAC"/>
    <w:rsid w:val="260F0AD1"/>
    <w:rsid w:val="26151412"/>
    <w:rsid w:val="261D757F"/>
    <w:rsid w:val="261E6CDC"/>
    <w:rsid w:val="2621445E"/>
    <w:rsid w:val="2624028F"/>
    <w:rsid w:val="262A3F05"/>
    <w:rsid w:val="26376F31"/>
    <w:rsid w:val="264B1D6F"/>
    <w:rsid w:val="264C6367"/>
    <w:rsid w:val="265647C8"/>
    <w:rsid w:val="265759F3"/>
    <w:rsid w:val="265B6948"/>
    <w:rsid w:val="265D184B"/>
    <w:rsid w:val="265F7C42"/>
    <w:rsid w:val="26615C4B"/>
    <w:rsid w:val="2666570F"/>
    <w:rsid w:val="266F7F43"/>
    <w:rsid w:val="2680229F"/>
    <w:rsid w:val="2682500E"/>
    <w:rsid w:val="2683221D"/>
    <w:rsid w:val="268352DF"/>
    <w:rsid w:val="26836F82"/>
    <w:rsid w:val="26864CD8"/>
    <w:rsid w:val="26896E1E"/>
    <w:rsid w:val="268D7ED6"/>
    <w:rsid w:val="26904E3C"/>
    <w:rsid w:val="2693669B"/>
    <w:rsid w:val="2694622E"/>
    <w:rsid w:val="269664DD"/>
    <w:rsid w:val="26AC2E19"/>
    <w:rsid w:val="26B25230"/>
    <w:rsid w:val="26C07DFE"/>
    <w:rsid w:val="26CC51F5"/>
    <w:rsid w:val="26CD7830"/>
    <w:rsid w:val="26CE06F7"/>
    <w:rsid w:val="26D25AD7"/>
    <w:rsid w:val="26E01EBA"/>
    <w:rsid w:val="26EE0C86"/>
    <w:rsid w:val="26F35B8E"/>
    <w:rsid w:val="26FC358F"/>
    <w:rsid w:val="26FF7FDD"/>
    <w:rsid w:val="271122B4"/>
    <w:rsid w:val="271C494D"/>
    <w:rsid w:val="271E2FBC"/>
    <w:rsid w:val="27237F39"/>
    <w:rsid w:val="27250B0C"/>
    <w:rsid w:val="2729231F"/>
    <w:rsid w:val="273D0049"/>
    <w:rsid w:val="273F1857"/>
    <w:rsid w:val="27474E56"/>
    <w:rsid w:val="274D15CA"/>
    <w:rsid w:val="276175ED"/>
    <w:rsid w:val="27634AA4"/>
    <w:rsid w:val="276417DF"/>
    <w:rsid w:val="276B6E05"/>
    <w:rsid w:val="27747534"/>
    <w:rsid w:val="27770DB2"/>
    <w:rsid w:val="277A5BBC"/>
    <w:rsid w:val="277B7537"/>
    <w:rsid w:val="277C5844"/>
    <w:rsid w:val="2780388F"/>
    <w:rsid w:val="27811E50"/>
    <w:rsid w:val="278A60B4"/>
    <w:rsid w:val="278C33C9"/>
    <w:rsid w:val="278F619B"/>
    <w:rsid w:val="279C2931"/>
    <w:rsid w:val="279E67D0"/>
    <w:rsid w:val="27AB11F4"/>
    <w:rsid w:val="27B11679"/>
    <w:rsid w:val="27B159C4"/>
    <w:rsid w:val="27B44FA7"/>
    <w:rsid w:val="27BA1571"/>
    <w:rsid w:val="27CA2EEF"/>
    <w:rsid w:val="27F500D6"/>
    <w:rsid w:val="27F70268"/>
    <w:rsid w:val="28134640"/>
    <w:rsid w:val="28142F97"/>
    <w:rsid w:val="28160F7E"/>
    <w:rsid w:val="281660D5"/>
    <w:rsid w:val="2817467A"/>
    <w:rsid w:val="2818514A"/>
    <w:rsid w:val="28197F2F"/>
    <w:rsid w:val="28212FA6"/>
    <w:rsid w:val="2823023E"/>
    <w:rsid w:val="28297422"/>
    <w:rsid w:val="282B05D1"/>
    <w:rsid w:val="282B146E"/>
    <w:rsid w:val="282E5491"/>
    <w:rsid w:val="282F772F"/>
    <w:rsid w:val="2847690E"/>
    <w:rsid w:val="284773ED"/>
    <w:rsid w:val="28490ED5"/>
    <w:rsid w:val="2854028B"/>
    <w:rsid w:val="28592EF6"/>
    <w:rsid w:val="28656253"/>
    <w:rsid w:val="28693FFD"/>
    <w:rsid w:val="28722A8B"/>
    <w:rsid w:val="287C697B"/>
    <w:rsid w:val="287D20EF"/>
    <w:rsid w:val="28832DAF"/>
    <w:rsid w:val="2890426F"/>
    <w:rsid w:val="28986B3C"/>
    <w:rsid w:val="289951F7"/>
    <w:rsid w:val="289D7960"/>
    <w:rsid w:val="289F1EC6"/>
    <w:rsid w:val="28B01C9C"/>
    <w:rsid w:val="28B829CD"/>
    <w:rsid w:val="28BE304F"/>
    <w:rsid w:val="28C03229"/>
    <w:rsid w:val="28C144DE"/>
    <w:rsid w:val="28C71598"/>
    <w:rsid w:val="28CA5323"/>
    <w:rsid w:val="28CA73AB"/>
    <w:rsid w:val="28D67471"/>
    <w:rsid w:val="28DB2AFE"/>
    <w:rsid w:val="28E03C92"/>
    <w:rsid w:val="28E80D3F"/>
    <w:rsid w:val="28EF58DA"/>
    <w:rsid w:val="28F3087A"/>
    <w:rsid w:val="28F308B6"/>
    <w:rsid w:val="28FF2B84"/>
    <w:rsid w:val="29033E8F"/>
    <w:rsid w:val="29052484"/>
    <w:rsid w:val="29101523"/>
    <w:rsid w:val="2918281E"/>
    <w:rsid w:val="29206EC4"/>
    <w:rsid w:val="29225A5C"/>
    <w:rsid w:val="292E5A9C"/>
    <w:rsid w:val="2932698B"/>
    <w:rsid w:val="29431B44"/>
    <w:rsid w:val="29445D7A"/>
    <w:rsid w:val="294B76E8"/>
    <w:rsid w:val="2950259C"/>
    <w:rsid w:val="29506B42"/>
    <w:rsid w:val="29526847"/>
    <w:rsid w:val="2958058D"/>
    <w:rsid w:val="29685AEB"/>
    <w:rsid w:val="296E1DE3"/>
    <w:rsid w:val="29832568"/>
    <w:rsid w:val="298A40B6"/>
    <w:rsid w:val="298F7E35"/>
    <w:rsid w:val="29945402"/>
    <w:rsid w:val="29981530"/>
    <w:rsid w:val="2999639C"/>
    <w:rsid w:val="299B61FD"/>
    <w:rsid w:val="29BB0DA3"/>
    <w:rsid w:val="29BC6334"/>
    <w:rsid w:val="29CF28A7"/>
    <w:rsid w:val="29D72B44"/>
    <w:rsid w:val="29DF0604"/>
    <w:rsid w:val="29EB6DFF"/>
    <w:rsid w:val="29ED18BB"/>
    <w:rsid w:val="29F470E2"/>
    <w:rsid w:val="29F5005A"/>
    <w:rsid w:val="29F75937"/>
    <w:rsid w:val="2A086AC6"/>
    <w:rsid w:val="2A0D00FD"/>
    <w:rsid w:val="2A1101EA"/>
    <w:rsid w:val="2A211D7E"/>
    <w:rsid w:val="2A2F0495"/>
    <w:rsid w:val="2A2F6BC3"/>
    <w:rsid w:val="2A303DDC"/>
    <w:rsid w:val="2A3A6F01"/>
    <w:rsid w:val="2A4170F2"/>
    <w:rsid w:val="2A44214F"/>
    <w:rsid w:val="2A4D77BD"/>
    <w:rsid w:val="2A5339DC"/>
    <w:rsid w:val="2A5E53C3"/>
    <w:rsid w:val="2A6D5B7A"/>
    <w:rsid w:val="2A772B9B"/>
    <w:rsid w:val="2A795D11"/>
    <w:rsid w:val="2A7D01BF"/>
    <w:rsid w:val="2A832804"/>
    <w:rsid w:val="2A833BBC"/>
    <w:rsid w:val="2A864BC5"/>
    <w:rsid w:val="2A8A01CA"/>
    <w:rsid w:val="2A907F0F"/>
    <w:rsid w:val="2A99383D"/>
    <w:rsid w:val="2AA97586"/>
    <w:rsid w:val="2AB1512F"/>
    <w:rsid w:val="2AB8332F"/>
    <w:rsid w:val="2ABA1773"/>
    <w:rsid w:val="2ABE5A4C"/>
    <w:rsid w:val="2AC603EF"/>
    <w:rsid w:val="2ACD0408"/>
    <w:rsid w:val="2ACD5CFC"/>
    <w:rsid w:val="2AD50615"/>
    <w:rsid w:val="2ADC43E9"/>
    <w:rsid w:val="2AE3024B"/>
    <w:rsid w:val="2AE30F95"/>
    <w:rsid w:val="2AFB7AFA"/>
    <w:rsid w:val="2AFC0763"/>
    <w:rsid w:val="2B086EF0"/>
    <w:rsid w:val="2B0D5D1C"/>
    <w:rsid w:val="2B0E5F6F"/>
    <w:rsid w:val="2B220CCA"/>
    <w:rsid w:val="2B224F2A"/>
    <w:rsid w:val="2B261279"/>
    <w:rsid w:val="2B29063F"/>
    <w:rsid w:val="2B295A80"/>
    <w:rsid w:val="2B2A027A"/>
    <w:rsid w:val="2B2C33D7"/>
    <w:rsid w:val="2B466B8A"/>
    <w:rsid w:val="2B560DB5"/>
    <w:rsid w:val="2B5C3E2E"/>
    <w:rsid w:val="2B7E7D24"/>
    <w:rsid w:val="2B8A7C7A"/>
    <w:rsid w:val="2B8B19F6"/>
    <w:rsid w:val="2B902014"/>
    <w:rsid w:val="2BA32946"/>
    <w:rsid w:val="2BAE40A3"/>
    <w:rsid w:val="2BB274DA"/>
    <w:rsid w:val="2BB34301"/>
    <w:rsid w:val="2BB50435"/>
    <w:rsid w:val="2BB641D6"/>
    <w:rsid w:val="2BC16AAD"/>
    <w:rsid w:val="2BC31EBA"/>
    <w:rsid w:val="2BCC399C"/>
    <w:rsid w:val="2BD7457B"/>
    <w:rsid w:val="2BD97A05"/>
    <w:rsid w:val="2BDB5B70"/>
    <w:rsid w:val="2BDE06B5"/>
    <w:rsid w:val="2BE94E60"/>
    <w:rsid w:val="2BF046BA"/>
    <w:rsid w:val="2BF17312"/>
    <w:rsid w:val="2BF665E9"/>
    <w:rsid w:val="2C011FC4"/>
    <w:rsid w:val="2C0F2082"/>
    <w:rsid w:val="2C143E5D"/>
    <w:rsid w:val="2C170BA0"/>
    <w:rsid w:val="2C177D92"/>
    <w:rsid w:val="2C242971"/>
    <w:rsid w:val="2C2B0777"/>
    <w:rsid w:val="2C354C2B"/>
    <w:rsid w:val="2C3940C1"/>
    <w:rsid w:val="2C3C1E40"/>
    <w:rsid w:val="2C405EE1"/>
    <w:rsid w:val="2C6023D2"/>
    <w:rsid w:val="2C634696"/>
    <w:rsid w:val="2C6D684F"/>
    <w:rsid w:val="2C73390E"/>
    <w:rsid w:val="2C735194"/>
    <w:rsid w:val="2C754209"/>
    <w:rsid w:val="2C7B3529"/>
    <w:rsid w:val="2C8620B6"/>
    <w:rsid w:val="2C873BB4"/>
    <w:rsid w:val="2C9024A0"/>
    <w:rsid w:val="2C9A0BD4"/>
    <w:rsid w:val="2C9D1F85"/>
    <w:rsid w:val="2C9E2EFE"/>
    <w:rsid w:val="2CA02B9B"/>
    <w:rsid w:val="2CA16B19"/>
    <w:rsid w:val="2CA86C5F"/>
    <w:rsid w:val="2CA924C0"/>
    <w:rsid w:val="2CB008D5"/>
    <w:rsid w:val="2CB119FF"/>
    <w:rsid w:val="2CB4615E"/>
    <w:rsid w:val="2CBB56F7"/>
    <w:rsid w:val="2CBC5B97"/>
    <w:rsid w:val="2CBD7365"/>
    <w:rsid w:val="2CCF6DE5"/>
    <w:rsid w:val="2CDA16F7"/>
    <w:rsid w:val="2CDF22DF"/>
    <w:rsid w:val="2CEA0ECB"/>
    <w:rsid w:val="2CEA55F8"/>
    <w:rsid w:val="2CF00795"/>
    <w:rsid w:val="2CF44623"/>
    <w:rsid w:val="2CF85063"/>
    <w:rsid w:val="2CF9535A"/>
    <w:rsid w:val="2D031A0C"/>
    <w:rsid w:val="2D04773A"/>
    <w:rsid w:val="2D0D0A62"/>
    <w:rsid w:val="2D117B4E"/>
    <w:rsid w:val="2D153B8B"/>
    <w:rsid w:val="2D2432F5"/>
    <w:rsid w:val="2D2D666E"/>
    <w:rsid w:val="2D3476DC"/>
    <w:rsid w:val="2D397F36"/>
    <w:rsid w:val="2D3D1CB2"/>
    <w:rsid w:val="2D3E42DA"/>
    <w:rsid w:val="2D427087"/>
    <w:rsid w:val="2D497CC1"/>
    <w:rsid w:val="2D543FE0"/>
    <w:rsid w:val="2D59358C"/>
    <w:rsid w:val="2D796B12"/>
    <w:rsid w:val="2D8C0483"/>
    <w:rsid w:val="2DA10303"/>
    <w:rsid w:val="2DA231C3"/>
    <w:rsid w:val="2DA464A6"/>
    <w:rsid w:val="2DA9566A"/>
    <w:rsid w:val="2DAA7F30"/>
    <w:rsid w:val="2DAB3CB3"/>
    <w:rsid w:val="2DAC7928"/>
    <w:rsid w:val="2DB23496"/>
    <w:rsid w:val="2DB53849"/>
    <w:rsid w:val="2DBC5862"/>
    <w:rsid w:val="2DBF7B48"/>
    <w:rsid w:val="2DD2527F"/>
    <w:rsid w:val="2DE535CD"/>
    <w:rsid w:val="2DE878E2"/>
    <w:rsid w:val="2DE9196C"/>
    <w:rsid w:val="2DEA532D"/>
    <w:rsid w:val="2DEE44A2"/>
    <w:rsid w:val="2DEF776B"/>
    <w:rsid w:val="2DF749D7"/>
    <w:rsid w:val="2DFC6168"/>
    <w:rsid w:val="2DFD328F"/>
    <w:rsid w:val="2E0114BD"/>
    <w:rsid w:val="2E116334"/>
    <w:rsid w:val="2E1A6826"/>
    <w:rsid w:val="2E203799"/>
    <w:rsid w:val="2E271576"/>
    <w:rsid w:val="2E290824"/>
    <w:rsid w:val="2E2A0398"/>
    <w:rsid w:val="2E35763A"/>
    <w:rsid w:val="2E370CF4"/>
    <w:rsid w:val="2E3C057D"/>
    <w:rsid w:val="2E464520"/>
    <w:rsid w:val="2E4A2F41"/>
    <w:rsid w:val="2E4E5E47"/>
    <w:rsid w:val="2E5302F5"/>
    <w:rsid w:val="2E5637B0"/>
    <w:rsid w:val="2E590999"/>
    <w:rsid w:val="2E5C7C9B"/>
    <w:rsid w:val="2E632847"/>
    <w:rsid w:val="2E6C3584"/>
    <w:rsid w:val="2E7040FA"/>
    <w:rsid w:val="2E7353E9"/>
    <w:rsid w:val="2E76483B"/>
    <w:rsid w:val="2E7B5F8C"/>
    <w:rsid w:val="2E7C063B"/>
    <w:rsid w:val="2E7E1070"/>
    <w:rsid w:val="2E886E79"/>
    <w:rsid w:val="2E894D34"/>
    <w:rsid w:val="2E94429D"/>
    <w:rsid w:val="2EBD4736"/>
    <w:rsid w:val="2EBD579C"/>
    <w:rsid w:val="2EBD6A92"/>
    <w:rsid w:val="2EBE5299"/>
    <w:rsid w:val="2EC22B6D"/>
    <w:rsid w:val="2EC445FB"/>
    <w:rsid w:val="2ED84C7F"/>
    <w:rsid w:val="2ED85AAB"/>
    <w:rsid w:val="2EE1585E"/>
    <w:rsid w:val="2EEC3E8E"/>
    <w:rsid w:val="2EEC7041"/>
    <w:rsid w:val="2EF43820"/>
    <w:rsid w:val="2F076F9E"/>
    <w:rsid w:val="2F0F221C"/>
    <w:rsid w:val="2F175D71"/>
    <w:rsid w:val="2F18423A"/>
    <w:rsid w:val="2F197839"/>
    <w:rsid w:val="2F1A2988"/>
    <w:rsid w:val="2F277921"/>
    <w:rsid w:val="2F297F35"/>
    <w:rsid w:val="2F2F085B"/>
    <w:rsid w:val="2F3625D4"/>
    <w:rsid w:val="2F3D612B"/>
    <w:rsid w:val="2F3E0BB4"/>
    <w:rsid w:val="2F3E778B"/>
    <w:rsid w:val="2F564FD2"/>
    <w:rsid w:val="2F635459"/>
    <w:rsid w:val="2F6960E9"/>
    <w:rsid w:val="2F6B39C1"/>
    <w:rsid w:val="2F6F4C95"/>
    <w:rsid w:val="2F715A8C"/>
    <w:rsid w:val="2F744454"/>
    <w:rsid w:val="2F7A4FD7"/>
    <w:rsid w:val="2F7F516A"/>
    <w:rsid w:val="2F875CD5"/>
    <w:rsid w:val="2F8B1032"/>
    <w:rsid w:val="2F94764C"/>
    <w:rsid w:val="2F9844F3"/>
    <w:rsid w:val="2F9E57CA"/>
    <w:rsid w:val="2FA07322"/>
    <w:rsid w:val="2FA3358F"/>
    <w:rsid w:val="2FA447F6"/>
    <w:rsid w:val="2FA86780"/>
    <w:rsid w:val="2FAE140F"/>
    <w:rsid w:val="2FB2114F"/>
    <w:rsid w:val="2FB84650"/>
    <w:rsid w:val="2FBA1043"/>
    <w:rsid w:val="2FBB0522"/>
    <w:rsid w:val="2FC077DD"/>
    <w:rsid w:val="2FC469B7"/>
    <w:rsid w:val="2FCE1228"/>
    <w:rsid w:val="2FD518F5"/>
    <w:rsid w:val="2FDB48DA"/>
    <w:rsid w:val="2FDD12B5"/>
    <w:rsid w:val="2FE36036"/>
    <w:rsid w:val="2FE41097"/>
    <w:rsid w:val="2FF27678"/>
    <w:rsid w:val="3002758B"/>
    <w:rsid w:val="300D1BCC"/>
    <w:rsid w:val="30135742"/>
    <w:rsid w:val="301515F4"/>
    <w:rsid w:val="30157C97"/>
    <w:rsid w:val="3016048D"/>
    <w:rsid w:val="301E3304"/>
    <w:rsid w:val="301F4662"/>
    <w:rsid w:val="3021451B"/>
    <w:rsid w:val="302B2354"/>
    <w:rsid w:val="303C6036"/>
    <w:rsid w:val="3042654A"/>
    <w:rsid w:val="304B66A2"/>
    <w:rsid w:val="30521119"/>
    <w:rsid w:val="305462B4"/>
    <w:rsid w:val="305837DC"/>
    <w:rsid w:val="30597EEC"/>
    <w:rsid w:val="305C3E46"/>
    <w:rsid w:val="3061781D"/>
    <w:rsid w:val="306421DC"/>
    <w:rsid w:val="30671FA5"/>
    <w:rsid w:val="306C6ECA"/>
    <w:rsid w:val="308560CE"/>
    <w:rsid w:val="30881F65"/>
    <w:rsid w:val="30983BCD"/>
    <w:rsid w:val="30A05DE2"/>
    <w:rsid w:val="30A11313"/>
    <w:rsid w:val="30A71F76"/>
    <w:rsid w:val="30A768A5"/>
    <w:rsid w:val="30A81E10"/>
    <w:rsid w:val="30AA5B89"/>
    <w:rsid w:val="30B45428"/>
    <w:rsid w:val="30BF20CE"/>
    <w:rsid w:val="30C96FD1"/>
    <w:rsid w:val="30D667EA"/>
    <w:rsid w:val="30D6690E"/>
    <w:rsid w:val="30EA77E7"/>
    <w:rsid w:val="30ED1A42"/>
    <w:rsid w:val="30F13051"/>
    <w:rsid w:val="30F81C5E"/>
    <w:rsid w:val="31007793"/>
    <w:rsid w:val="310238E9"/>
    <w:rsid w:val="310A3E00"/>
    <w:rsid w:val="310B4A56"/>
    <w:rsid w:val="310C2537"/>
    <w:rsid w:val="310F2D46"/>
    <w:rsid w:val="31185AD1"/>
    <w:rsid w:val="31191176"/>
    <w:rsid w:val="3121381F"/>
    <w:rsid w:val="31295794"/>
    <w:rsid w:val="312A5EA0"/>
    <w:rsid w:val="313C4A6A"/>
    <w:rsid w:val="31442772"/>
    <w:rsid w:val="31462B7D"/>
    <w:rsid w:val="31474E63"/>
    <w:rsid w:val="31487C20"/>
    <w:rsid w:val="31493493"/>
    <w:rsid w:val="315653C3"/>
    <w:rsid w:val="31612ADF"/>
    <w:rsid w:val="31620AD0"/>
    <w:rsid w:val="316B2696"/>
    <w:rsid w:val="316F2B45"/>
    <w:rsid w:val="318649D5"/>
    <w:rsid w:val="31891037"/>
    <w:rsid w:val="318B40EF"/>
    <w:rsid w:val="318C1157"/>
    <w:rsid w:val="318D5281"/>
    <w:rsid w:val="31915BBC"/>
    <w:rsid w:val="319414E2"/>
    <w:rsid w:val="319946FC"/>
    <w:rsid w:val="31995B9C"/>
    <w:rsid w:val="319D70DC"/>
    <w:rsid w:val="319F1EF8"/>
    <w:rsid w:val="31B27625"/>
    <w:rsid w:val="31CB3278"/>
    <w:rsid w:val="31E90093"/>
    <w:rsid w:val="31EB08F9"/>
    <w:rsid w:val="31EE7E5A"/>
    <w:rsid w:val="31F009ED"/>
    <w:rsid w:val="320034A9"/>
    <w:rsid w:val="320D400A"/>
    <w:rsid w:val="32115030"/>
    <w:rsid w:val="321E5F5E"/>
    <w:rsid w:val="322369AF"/>
    <w:rsid w:val="322B1791"/>
    <w:rsid w:val="32314A26"/>
    <w:rsid w:val="323D285C"/>
    <w:rsid w:val="32410CD2"/>
    <w:rsid w:val="32412C80"/>
    <w:rsid w:val="324E4348"/>
    <w:rsid w:val="3250197B"/>
    <w:rsid w:val="325C5F0C"/>
    <w:rsid w:val="32676B52"/>
    <w:rsid w:val="326C4722"/>
    <w:rsid w:val="326D3C9F"/>
    <w:rsid w:val="32711571"/>
    <w:rsid w:val="32751767"/>
    <w:rsid w:val="327669BC"/>
    <w:rsid w:val="327750D8"/>
    <w:rsid w:val="32794696"/>
    <w:rsid w:val="327C6B08"/>
    <w:rsid w:val="32846BFF"/>
    <w:rsid w:val="32881B54"/>
    <w:rsid w:val="32994B3F"/>
    <w:rsid w:val="32A328B9"/>
    <w:rsid w:val="32A839AB"/>
    <w:rsid w:val="32B53DB6"/>
    <w:rsid w:val="32BF5BCF"/>
    <w:rsid w:val="32C86CAB"/>
    <w:rsid w:val="32CF2DF3"/>
    <w:rsid w:val="32D2589D"/>
    <w:rsid w:val="32E34326"/>
    <w:rsid w:val="32EE66B0"/>
    <w:rsid w:val="32F31734"/>
    <w:rsid w:val="32FE3558"/>
    <w:rsid w:val="3302408F"/>
    <w:rsid w:val="330F0874"/>
    <w:rsid w:val="331201E2"/>
    <w:rsid w:val="332128EC"/>
    <w:rsid w:val="33480AF6"/>
    <w:rsid w:val="33626959"/>
    <w:rsid w:val="336743AF"/>
    <w:rsid w:val="33690699"/>
    <w:rsid w:val="33757FFB"/>
    <w:rsid w:val="337637AA"/>
    <w:rsid w:val="33853139"/>
    <w:rsid w:val="33881BE6"/>
    <w:rsid w:val="3398025C"/>
    <w:rsid w:val="33986592"/>
    <w:rsid w:val="339C432F"/>
    <w:rsid w:val="33A1072E"/>
    <w:rsid w:val="33A72220"/>
    <w:rsid w:val="33A84F03"/>
    <w:rsid w:val="33A92638"/>
    <w:rsid w:val="33B0278E"/>
    <w:rsid w:val="33BF14B6"/>
    <w:rsid w:val="33C11BAB"/>
    <w:rsid w:val="33C26F5D"/>
    <w:rsid w:val="33D63DC5"/>
    <w:rsid w:val="33D871B8"/>
    <w:rsid w:val="33DC398E"/>
    <w:rsid w:val="33DD3BB3"/>
    <w:rsid w:val="33DD73F5"/>
    <w:rsid w:val="33E92B06"/>
    <w:rsid w:val="33EC546D"/>
    <w:rsid w:val="340756D5"/>
    <w:rsid w:val="340A2B4C"/>
    <w:rsid w:val="3416122D"/>
    <w:rsid w:val="341F1F13"/>
    <w:rsid w:val="34236647"/>
    <w:rsid w:val="342C171B"/>
    <w:rsid w:val="34357A46"/>
    <w:rsid w:val="344151AA"/>
    <w:rsid w:val="34416B44"/>
    <w:rsid w:val="34504516"/>
    <w:rsid w:val="34536365"/>
    <w:rsid w:val="34571EED"/>
    <w:rsid w:val="345E11B1"/>
    <w:rsid w:val="34622E1F"/>
    <w:rsid w:val="346E163D"/>
    <w:rsid w:val="34752D40"/>
    <w:rsid w:val="34784674"/>
    <w:rsid w:val="34795B47"/>
    <w:rsid w:val="348008B8"/>
    <w:rsid w:val="348070C1"/>
    <w:rsid w:val="348129C1"/>
    <w:rsid w:val="349044AC"/>
    <w:rsid w:val="34906FBA"/>
    <w:rsid w:val="34963077"/>
    <w:rsid w:val="34982BF8"/>
    <w:rsid w:val="349A3C2B"/>
    <w:rsid w:val="349E202D"/>
    <w:rsid w:val="349E5BC6"/>
    <w:rsid w:val="34A1542C"/>
    <w:rsid w:val="34A450B4"/>
    <w:rsid w:val="34AE1931"/>
    <w:rsid w:val="34B31EF9"/>
    <w:rsid w:val="34B40FA5"/>
    <w:rsid w:val="34BB5C52"/>
    <w:rsid w:val="34D2396F"/>
    <w:rsid w:val="34D268A9"/>
    <w:rsid w:val="34DB6458"/>
    <w:rsid w:val="34DD548D"/>
    <w:rsid w:val="34DF0571"/>
    <w:rsid w:val="34E11EC9"/>
    <w:rsid w:val="34EA7071"/>
    <w:rsid w:val="34ED3868"/>
    <w:rsid w:val="34EE73DC"/>
    <w:rsid w:val="34F01433"/>
    <w:rsid w:val="34F170FC"/>
    <w:rsid w:val="34F458AC"/>
    <w:rsid w:val="34FD400A"/>
    <w:rsid w:val="34FF6924"/>
    <w:rsid w:val="350B230F"/>
    <w:rsid w:val="3513584B"/>
    <w:rsid w:val="351C7F9B"/>
    <w:rsid w:val="351E7C80"/>
    <w:rsid w:val="35261DE2"/>
    <w:rsid w:val="352C018A"/>
    <w:rsid w:val="352D739E"/>
    <w:rsid w:val="35351D53"/>
    <w:rsid w:val="35505B63"/>
    <w:rsid w:val="35551D49"/>
    <w:rsid w:val="3555541A"/>
    <w:rsid w:val="355C21B8"/>
    <w:rsid w:val="35605910"/>
    <w:rsid w:val="356A1241"/>
    <w:rsid w:val="35747759"/>
    <w:rsid w:val="35770270"/>
    <w:rsid w:val="357C4852"/>
    <w:rsid w:val="35802781"/>
    <w:rsid w:val="35851757"/>
    <w:rsid w:val="35861FEE"/>
    <w:rsid w:val="358D6447"/>
    <w:rsid w:val="358F0DA4"/>
    <w:rsid w:val="359929B4"/>
    <w:rsid w:val="359A6EFD"/>
    <w:rsid w:val="359B702E"/>
    <w:rsid w:val="35A26A92"/>
    <w:rsid w:val="35A82D7A"/>
    <w:rsid w:val="35AA22FD"/>
    <w:rsid w:val="35B83780"/>
    <w:rsid w:val="35CC03B0"/>
    <w:rsid w:val="35CE071E"/>
    <w:rsid w:val="35CF356E"/>
    <w:rsid w:val="35D063F2"/>
    <w:rsid w:val="35E61078"/>
    <w:rsid w:val="35E81F2D"/>
    <w:rsid w:val="35EA13D1"/>
    <w:rsid w:val="35FF0784"/>
    <w:rsid w:val="3602742E"/>
    <w:rsid w:val="36042BE8"/>
    <w:rsid w:val="36075A22"/>
    <w:rsid w:val="36223289"/>
    <w:rsid w:val="36242763"/>
    <w:rsid w:val="362D3EB7"/>
    <w:rsid w:val="36387960"/>
    <w:rsid w:val="3640091D"/>
    <w:rsid w:val="36461544"/>
    <w:rsid w:val="364626D8"/>
    <w:rsid w:val="36480CA4"/>
    <w:rsid w:val="36540D7F"/>
    <w:rsid w:val="365A1D2D"/>
    <w:rsid w:val="365B0FE9"/>
    <w:rsid w:val="365B7F61"/>
    <w:rsid w:val="365C6867"/>
    <w:rsid w:val="365D71C9"/>
    <w:rsid w:val="365D7A9E"/>
    <w:rsid w:val="367726EF"/>
    <w:rsid w:val="367D527F"/>
    <w:rsid w:val="367D740C"/>
    <w:rsid w:val="367E5715"/>
    <w:rsid w:val="36807F49"/>
    <w:rsid w:val="36933555"/>
    <w:rsid w:val="369B6F78"/>
    <w:rsid w:val="36A24599"/>
    <w:rsid w:val="36AC107B"/>
    <w:rsid w:val="36AD0EC2"/>
    <w:rsid w:val="36B54B10"/>
    <w:rsid w:val="36BC5E6C"/>
    <w:rsid w:val="36BD29BF"/>
    <w:rsid w:val="36BE1A02"/>
    <w:rsid w:val="36BF0FA7"/>
    <w:rsid w:val="36C14003"/>
    <w:rsid w:val="36C20910"/>
    <w:rsid w:val="36C215AD"/>
    <w:rsid w:val="36C27FBC"/>
    <w:rsid w:val="36C36E63"/>
    <w:rsid w:val="36CC00A9"/>
    <w:rsid w:val="36CD1B4D"/>
    <w:rsid w:val="36CD3C01"/>
    <w:rsid w:val="36D520B4"/>
    <w:rsid w:val="36D63ACD"/>
    <w:rsid w:val="36D67CFB"/>
    <w:rsid w:val="36E46EA4"/>
    <w:rsid w:val="36EA08E4"/>
    <w:rsid w:val="36F111BD"/>
    <w:rsid w:val="36F3064E"/>
    <w:rsid w:val="36F36BFD"/>
    <w:rsid w:val="36F95C8C"/>
    <w:rsid w:val="370D0353"/>
    <w:rsid w:val="370E3EC5"/>
    <w:rsid w:val="3710100A"/>
    <w:rsid w:val="37117547"/>
    <w:rsid w:val="37144628"/>
    <w:rsid w:val="372C3809"/>
    <w:rsid w:val="372F2F2C"/>
    <w:rsid w:val="372F6A25"/>
    <w:rsid w:val="37333BD4"/>
    <w:rsid w:val="37376B7E"/>
    <w:rsid w:val="373F5573"/>
    <w:rsid w:val="375300F6"/>
    <w:rsid w:val="37545712"/>
    <w:rsid w:val="37575337"/>
    <w:rsid w:val="375A1CDD"/>
    <w:rsid w:val="37750470"/>
    <w:rsid w:val="377B4753"/>
    <w:rsid w:val="3783797F"/>
    <w:rsid w:val="37842294"/>
    <w:rsid w:val="378A0F6E"/>
    <w:rsid w:val="378B5B79"/>
    <w:rsid w:val="37937A8F"/>
    <w:rsid w:val="3794284B"/>
    <w:rsid w:val="379461FA"/>
    <w:rsid w:val="379855C7"/>
    <w:rsid w:val="37A444CD"/>
    <w:rsid w:val="37AE69AA"/>
    <w:rsid w:val="37B4652A"/>
    <w:rsid w:val="37B4736B"/>
    <w:rsid w:val="37B63B36"/>
    <w:rsid w:val="37BB66EE"/>
    <w:rsid w:val="37CF0AD4"/>
    <w:rsid w:val="37DB3BC4"/>
    <w:rsid w:val="37DE0C85"/>
    <w:rsid w:val="37E571FE"/>
    <w:rsid w:val="37EB4DBA"/>
    <w:rsid w:val="37EC0140"/>
    <w:rsid w:val="37ED3B98"/>
    <w:rsid w:val="37EE5276"/>
    <w:rsid w:val="37F55F28"/>
    <w:rsid w:val="37FC1E46"/>
    <w:rsid w:val="38006C51"/>
    <w:rsid w:val="38052F1B"/>
    <w:rsid w:val="381217A2"/>
    <w:rsid w:val="3824601A"/>
    <w:rsid w:val="38263908"/>
    <w:rsid w:val="38264063"/>
    <w:rsid w:val="38270D08"/>
    <w:rsid w:val="382A55AC"/>
    <w:rsid w:val="3840462F"/>
    <w:rsid w:val="3853091E"/>
    <w:rsid w:val="38530EC7"/>
    <w:rsid w:val="38597706"/>
    <w:rsid w:val="385F07B5"/>
    <w:rsid w:val="3873233C"/>
    <w:rsid w:val="38780F01"/>
    <w:rsid w:val="388722B0"/>
    <w:rsid w:val="38926676"/>
    <w:rsid w:val="389927D4"/>
    <w:rsid w:val="389C6839"/>
    <w:rsid w:val="38AA71D2"/>
    <w:rsid w:val="38AF6A15"/>
    <w:rsid w:val="38B1572B"/>
    <w:rsid w:val="38B47CA7"/>
    <w:rsid w:val="38BE6C3D"/>
    <w:rsid w:val="38C33F11"/>
    <w:rsid w:val="38C60B96"/>
    <w:rsid w:val="38CD5F5D"/>
    <w:rsid w:val="38D25246"/>
    <w:rsid w:val="38D41E72"/>
    <w:rsid w:val="38D84F08"/>
    <w:rsid w:val="38D9732E"/>
    <w:rsid w:val="38E64D34"/>
    <w:rsid w:val="38EF1BBB"/>
    <w:rsid w:val="38F22D8C"/>
    <w:rsid w:val="38F331CA"/>
    <w:rsid w:val="38F45F5A"/>
    <w:rsid w:val="38F50B32"/>
    <w:rsid w:val="38FA2C78"/>
    <w:rsid w:val="390A2FC7"/>
    <w:rsid w:val="390F6877"/>
    <w:rsid w:val="391140F3"/>
    <w:rsid w:val="391361A5"/>
    <w:rsid w:val="391D2CA8"/>
    <w:rsid w:val="39241107"/>
    <w:rsid w:val="392803A6"/>
    <w:rsid w:val="392B77FA"/>
    <w:rsid w:val="393F6CA5"/>
    <w:rsid w:val="3945458F"/>
    <w:rsid w:val="394A1229"/>
    <w:rsid w:val="395D10C3"/>
    <w:rsid w:val="396B43C5"/>
    <w:rsid w:val="396E4CA6"/>
    <w:rsid w:val="39710F89"/>
    <w:rsid w:val="39711B86"/>
    <w:rsid w:val="39777743"/>
    <w:rsid w:val="398D7A6C"/>
    <w:rsid w:val="398E4A4D"/>
    <w:rsid w:val="398F4957"/>
    <w:rsid w:val="39912D0F"/>
    <w:rsid w:val="3994549F"/>
    <w:rsid w:val="399900A5"/>
    <w:rsid w:val="399E5F7B"/>
    <w:rsid w:val="39A92C3C"/>
    <w:rsid w:val="39B047F8"/>
    <w:rsid w:val="39B246F4"/>
    <w:rsid w:val="39B7440D"/>
    <w:rsid w:val="39BB2716"/>
    <w:rsid w:val="39BD5FAB"/>
    <w:rsid w:val="39BD654B"/>
    <w:rsid w:val="39C40B52"/>
    <w:rsid w:val="39CE6AAC"/>
    <w:rsid w:val="39D31B24"/>
    <w:rsid w:val="39D81E5C"/>
    <w:rsid w:val="39DE26CD"/>
    <w:rsid w:val="39DF55BF"/>
    <w:rsid w:val="39EF69B9"/>
    <w:rsid w:val="39FB18E6"/>
    <w:rsid w:val="39FE2B2B"/>
    <w:rsid w:val="3A002900"/>
    <w:rsid w:val="3A0C5BE8"/>
    <w:rsid w:val="3A115C1F"/>
    <w:rsid w:val="3A25748F"/>
    <w:rsid w:val="3A2A07C0"/>
    <w:rsid w:val="3A2A40F0"/>
    <w:rsid w:val="3A2D7F0D"/>
    <w:rsid w:val="3A30351D"/>
    <w:rsid w:val="3A310332"/>
    <w:rsid w:val="3A335549"/>
    <w:rsid w:val="3A37065D"/>
    <w:rsid w:val="3A3750F8"/>
    <w:rsid w:val="3A3B299F"/>
    <w:rsid w:val="3A3D333B"/>
    <w:rsid w:val="3A507C2B"/>
    <w:rsid w:val="3A511023"/>
    <w:rsid w:val="3A5510A7"/>
    <w:rsid w:val="3A5D5178"/>
    <w:rsid w:val="3A625296"/>
    <w:rsid w:val="3A641E4F"/>
    <w:rsid w:val="3A661CC9"/>
    <w:rsid w:val="3A73211C"/>
    <w:rsid w:val="3A74684C"/>
    <w:rsid w:val="3A751726"/>
    <w:rsid w:val="3A7C51E8"/>
    <w:rsid w:val="3A86124F"/>
    <w:rsid w:val="3A871F32"/>
    <w:rsid w:val="3A896D55"/>
    <w:rsid w:val="3A8D23BE"/>
    <w:rsid w:val="3A8F0743"/>
    <w:rsid w:val="3A911554"/>
    <w:rsid w:val="3A93098A"/>
    <w:rsid w:val="3A9632A9"/>
    <w:rsid w:val="3AA10C9D"/>
    <w:rsid w:val="3AA67946"/>
    <w:rsid w:val="3AB641C1"/>
    <w:rsid w:val="3AB71D87"/>
    <w:rsid w:val="3AC7711F"/>
    <w:rsid w:val="3AC86561"/>
    <w:rsid w:val="3ACB6838"/>
    <w:rsid w:val="3ACD0318"/>
    <w:rsid w:val="3ACE3A32"/>
    <w:rsid w:val="3AD710D5"/>
    <w:rsid w:val="3AD830EB"/>
    <w:rsid w:val="3AE6413F"/>
    <w:rsid w:val="3AEA3EE0"/>
    <w:rsid w:val="3AEA7CEF"/>
    <w:rsid w:val="3AF45A32"/>
    <w:rsid w:val="3AF557F2"/>
    <w:rsid w:val="3AF8158C"/>
    <w:rsid w:val="3AFE6332"/>
    <w:rsid w:val="3B00721C"/>
    <w:rsid w:val="3B1F11A9"/>
    <w:rsid w:val="3B257F26"/>
    <w:rsid w:val="3B2B1C5E"/>
    <w:rsid w:val="3B3455E6"/>
    <w:rsid w:val="3B365945"/>
    <w:rsid w:val="3B47219E"/>
    <w:rsid w:val="3B4D4696"/>
    <w:rsid w:val="3B533877"/>
    <w:rsid w:val="3B58577C"/>
    <w:rsid w:val="3B586FDE"/>
    <w:rsid w:val="3B5E2FC8"/>
    <w:rsid w:val="3B636AFC"/>
    <w:rsid w:val="3B712EF2"/>
    <w:rsid w:val="3B755AE4"/>
    <w:rsid w:val="3B815076"/>
    <w:rsid w:val="3B863730"/>
    <w:rsid w:val="3B897104"/>
    <w:rsid w:val="3B8A4DC7"/>
    <w:rsid w:val="3B8E4B30"/>
    <w:rsid w:val="3B9E0EDF"/>
    <w:rsid w:val="3BA32C5A"/>
    <w:rsid w:val="3BB667AC"/>
    <w:rsid w:val="3BC52B6F"/>
    <w:rsid w:val="3BCA5D5F"/>
    <w:rsid w:val="3BCC36C8"/>
    <w:rsid w:val="3BD0715C"/>
    <w:rsid w:val="3BD445B4"/>
    <w:rsid w:val="3BDE70F2"/>
    <w:rsid w:val="3BE660B4"/>
    <w:rsid w:val="3BEE41C0"/>
    <w:rsid w:val="3BF4400A"/>
    <w:rsid w:val="3BF866CC"/>
    <w:rsid w:val="3BFC21F6"/>
    <w:rsid w:val="3C003D35"/>
    <w:rsid w:val="3C04306B"/>
    <w:rsid w:val="3C070ABF"/>
    <w:rsid w:val="3C09739D"/>
    <w:rsid w:val="3C0C26A1"/>
    <w:rsid w:val="3C0F279F"/>
    <w:rsid w:val="3C13741D"/>
    <w:rsid w:val="3C15758A"/>
    <w:rsid w:val="3C1E6843"/>
    <w:rsid w:val="3C2371A0"/>
    <w:rsid w:val="3C254AFF"/>
    <w:rsid w:val="3C295469"/>
    <w:rsid w:val="3C2E5A10"/>
    <w:rsid w:val="3C304D8D"/>
    <w:rsid w:val="3C330CA0"/>
    <w:rsid w:val="3C34543F"/>
    <w:rsid w:val="3C3544B3"/>
    <w:rsid w:val="3C3629D1"/>
    <w:rsid w:val="3C3956AB"/>
    <w:rsid w:val="3C39666B"/>
    <w:rsid w:val="3C3E318C"/>
    <w:rsid w:val="3C3E5119"/>
    <w:rsid w:val="3C406F48"/>
    <w:rsid w:val="3C436CEF"/>
    <w:rsid w:val="3C4C1F45"/>
    <w:rsid w:val="3C4D0414"/>
    <w:rsid w:val="3C54114E"/>
    <w:rsid w:val="3C575DD9"/>
    <w:rsid w:val="3C5A5528"/>
    <w:rsid w:val="3C5B480D"/>
    <w:rsid w:val="3C5B6C8E"/>
    <w:rsid w:val="3C600921"/>
    <w:rsid w:val="3C6B7F7B"/>
    <w:rsid w:val="3C702CFA"/>
    <w:rsid w:val="3C7F20C5"/>
    <w:rsid w:val="3C817411"/>
    <w:rsid w:val="3C892DCF"/>
    <w:rsid w:val="3C8B2062"/>
    <w:rsid w:val="3C8B6251"/>
    <w:rsid w:val="3C950C5B"/>
    <w:rsid w:val="3C9E0029"/>
    <w:rsid w:val="3CA7069C"/>
    <w:rsid w:val="3CAB156B"/>
    <w:rsid w:val="3CAD3CCC"/>
    <w:rsid w:val="3CB65B10"/>
    <w:rsid w:val="3CBD08F7"/>
    <w:rsid w:val="3CD97B1E"/>
    <w:rsid w:val="3CEB7E95"/>
    <w:rsid w:val="3CED18B7"/>
    <w:rsid w:val="3CED1F10"/>
    <w:rsid w:val="3CF03BD0"/>
    <w:rsid w:val="3CF76B9B"/>
    <w:rsid w:val="3CF8343D"/>
    <w:rsid w:val="3CF9105D"/>
    <w:rsid w:val="3CFA658F"/>
    <w:rsid w:val="3D0D7DDA"/>
    <w:rsid w:val="3D156052"/>
    <w:rsid w:val="3D165D7B"/>
    <w:rsid w:val="3D1B2761"/>
    <w:rsid w:val="3D1C05F5"/>
    <w:rsid w:val="3D1C462C"/>
    <w:rsid w:val="3D1D3426"/>
    <w:rsid w:val="3D246501"/>
    <w:rsid w:val="3D26269C"/>
    <w:rsid w:val="3D287D26"/>
    <w:rsid w:val="3D287EDE"/>
    <w:rsid w:val="3D333268"/>
    <w:rsid w:val="3D3B400B"/>
    <w:rsid w:val="3D3C39AF"/>
    <w:rsid w:val="3D4125FD"/>
    <w:rsid w:val="3D4326A4"/>
    <w:rsid w:val="3D536DC9"/>
    <w:rsid w:val="3D550BE3"/>
    <w:rsid w:val="3D580C68"/>
    <w:rsid w:val="3D6703A6"/>
    <w:rsid w:val="3D6F4ECB"/>
    <w:rsid w:val="3D7324B7"/>
    <w:rsid w:val="3D737208"/>
    <w:rsid w:val="3D7524E3"/>
    <w:rsid w:val="3D7B7B4F"/>
    <w:rsid w:val="3D7C35A6"/>
    <w:rsid w:val="3D7D5A5C"/>
    <w:rsid w:val="3D817AD4"/>
    <w:rsid w:val="3DA1470B"/>
    <w:rsid w:val="3DA21526"/>
    <w:rsid w:val="3DA260DE"/>
    <w:rsid w:val="3DAC083F"/>
    <w:rsid w:val="3DAF28C0"/>
    <w:rsid w:val="3DB34821"/>
    <w:rsid w:val="3DC0156F"/>
    <w:rsid w:val="3DC16B8B"/>
    <w:rsid w:val="3DC83D01"/>
    <w:rsid w:val="3DD57C67"/>
    <w:rsid w:val="3DE25DCA"/>
    <w:rsid w:val="3DEA7434"/>
    <w:rsid w:val="3DEB0AA8"/>
    <w:rsid w:val="3DF41D2D"/>
    <w:rsid w:val="3DFB53BB"/>
    <w:rsid w:val="3E056816"/>
    <w:rsid w:val="3E1848AD"/>
    <w:rsid w:val="3E185B2E"/>
    <w:rsid w:val="3E194E28"/>
    <w:rsid w:val="3E203224"/>
    <w:rsid w:val="3E262A00"/>
    <w:rsid w:val="3E276C84"/>
    <w:rsid w:val="3E351F88"/>
    <w:rsid w:val="3E35238C"/>
    <w:rsid w:val="3E3C32F8"/>
    <w:rsid w:val="3E3E2A16"/>
    <w:rsid w:val="3E400834"/>
    <w:rsid w:val="3E4B5B2C"/>
    <w:rsid w:val="3E4C3AC2"/>
    <w:rsid w:val="3E51720B"/>
    <w:rsid w:val="3E5409FA"/>
    <w:rsid w:val="3E5964FB"/>
    <w:rsid w:val="3E5E3CF7"/>
    <w:rsid w:val="3E770F3D"/>
    <w:rsid w:val="3E7A1D9E"/>
    <w:rsid w:val="3E7F610D"/>
    <w:rsid w:val="3E8C1885"/>
    <w:rsid w:val="3E8C57B8"/>
    <w:rsid w:val="3E946CA7"/>
    <w:rsid w:val="3E9D58F7"/>
    <w:rsid w:val="3EA05DA6"/>
    <w:rsid w:val="3EA3387B"/>
    <w:rsid w:val="3EAA45CB"/>
    <w:rsid w:val="3EB10862"/>
    <w:rsid w:val="3EB24018"/>
    <w:rsid w:val="3EBA5424"/>
    <w:rsid w:val="3EE6048E"/>
    <w:rsid w:val="3EE63AA2"/>
    <w:rsid w:val="3EEB4FF2"/>
    <w:rsid w:val="3EED184D"/>
    <w:rsid w:val="3EF245E4"/>
    <w:rsid w:val="3EF826B7"/>
    <w:rsid w:val="3F170EDF"/>
    <w:rsid w:val="3F232EF0"/>
    <w:rsid w:val="3F242F0F"/>
    <w:rsid w:val="3F272A49"/>
    <w:rsid w:val="3F280532"/>
    <w:rsid w:val="3F2860FB"/>
    <w:rsid w:val="3F2A041B"/>
    <w:rsid w:val="3F2A468C"/>
    <w:rsid w:val="3F2C0816"/>
    <w:rsid w:val="3F356F96"/>
    <w:rsid w:val="3F396FA8"/>
    <w:rsid w:val="3F445DB4"/>
    <w:rsid w:val="3F45169E"/>
    <w:rsid w:val="3F493171"/>
    <w:rsid w:val="3F573DCF"/>
    <w:rsid w:val="3F5D239F"/>
    <w:rsid w:val="3F5E1C33"/>
    <w:rsid w:val="3F616F76"/>
    <w:rsid w:val="3F631AFC"/>
    <w:rsid w:val="3F653BC1"/>
    <w:rsid w:val="3F6C400C"/>
    <w:rsid w:val="3F731EAA"/>
    <w:rsid w:val="3F784691"/>
    <w:rsid w:val="3F817B97"/>
    <w:rsid w:val="3F8A0A92"/>
    <w:rsid w:val="3F8B6984"/>
    <w:rsid w:val="3F8C5610"/>
    <w:rsid w:val="3F9307A2"/>
    <w:rsid w:val="3F9323EB"/>
    <w:rsid w:val="3F941044"/>
    <w:rsid w:val="3F975E22"/>
    <w:rsid w:val="3F98291B"/>
    <w:rsid w:val="3F9D6ED6"/>
    <w:rsid w:val="3FA61E65"/>
    <w:rsid w:val="3FAC7A95"/>
    <w:rsid w:val="3FAE24F4"/>
    <w:rsid w:val="3FB5659A"/>
    <w:rsid w:val="3FB6584A"/>
    <w:rsid w:val="3FB716F9"/>
    <w:rsid w:val="3FB9362C"/>
    <w:rsid w:val="3FBC4A9C"/>
    <w:rsid w:val="3FC473D0"/>
    <w:rsid w:val="3FD53CB4"/>
    <w:rsid w:val="3FD8524F"/>
    <w:rsid w:val="3FDC684D"/>
    <w:rsid w:val="3FF718B4"/>
    <w:rsid w:val="3FFA0F97"/>
    <w:rsid w:val="400416A1"/>
    <w:rsid w:val="40085039"/>
    <w:rsid w:val="40087B67"/>
    <w:rsid w:val="400F3AEC"/>
    <w:rsid w:val="40117624"/>
    <w:rsid w:val="401261D8"/>
    <w:rsid w:val="401663B1"/>
    <w:rsid w:val="401B2A60"/>
    <w:rsid w:val="40297E32"/>
    <w:rsid w:val="402B7D26"/>
    <w:rsid w:val="402C7A94"/>
    <w:rsid w:val="4031615B"/>
    <w:rsid w:val="40322C74"/>
    <w:rsid w:val="40336888"/>
    <w:rsid w:val="40387B77"/>
    <w:rsid w:val="403B5A2A"/>
    <w:rsid w:val="404942C8"/>
    <w:rsid w:val="40506584"/>
    <w:rsid w:val="40547B96"/>
    <w:rsid w:val="406223E0"/>
    <w:rsid w:val="406471F6"/>
    <w:rsid w:val="4066252B"/>
    <w:rsid w:val="406B1B4C"/>
    <w:rsid w:val="40716B9D"/>
    <w:rsid w:val="407E764C"/>
    <w:rsid w:val="407F0A8E"/>
    <w:rsid w:val="40805781"/>
    <w:rsid w:val="4081768E"/>
    <w:rsid w:val="408C7A9C"/>
    <w:rsid w:val="409304BF"/>
    <w:rsid w:val="4096182F"/>
    <w:rsid w:val="409F4680"/>
    <w:rsid w:val="40A63D6F"/>
    <w:rsid w:val="40B07DF6"/>
    <w:rsid w:val="40B275EC"/>
    <w:rsid w:val="40E55E45"/>
    <w:rsid w:val="40E613AF"/>
    <w:rsid w:val="40E91D72"/>
    <w:rsid w:val="40EF1109"/>
    <w:rsid w:val="40F16BAD"/>
    <w:rsid w:val="40FA3DCD"/>
    <w:rsid w:val="410465A4"/>
    <w:rsid w:val="41194F03"/>
    <w:rsid w:val="41222469"/>
    <w:rsid w:val="412A3CD7"/>
    <w:rsid w:val="412A5E87"/>
    <w:rsid w:val="412B5DCE"/>
    <w:rsid w:val="412C6172"/>
    <w:rsid w:val="412E0F18"/>
    <w:rsid w:val="413A045B"/>
    <w:rsid w:val="41432D3C"/>
    <w:rsid w:val="414E39E5"/>
    <w:rsid w:val="41502220"/>
    <w:rsid w:val="41616439"/>
    <w:rsid w:val="416C5F2D"/>
    <w:rsid w:val="41701772"/>
    <w:rsid w:val="417C372A"/>
    <w:rsid w:val="4192221D"/>
    <w:rsid w:val="41940C73"/>
    <w:rsid w:val="41940C99"/>
    <w:rsid w:val="41974BEA"/>
    <w:rsid w:val="41A447BF"/>
    <w:rsid w:val="41B522F7"/>
    <w:rsid w:val="41B76821"/>
    <w:rsid w:val="41B84609"/>
    <w:rsid w:val="41C21E94"/>
    <w:rsid w:val="41C35336"/>
    <w:rsid w:val="41C6029F"/>
    <w:rsid w:val="41D53430"/>
    <w:rsid w:val="41E92490"/>
    <w:rsid w:val="41ED6732"/>
    <w:rsid w:val="42175F90"/>
    <w:rsid w:val="421A7E00"/>
    <w:rsid w:val="421F618E"/>
    <w:rsid w:val="423747ED"/>
    <w:rsid w:val="42394F1E"/>
    <w:rsid w:val="423B3FEB"/>
    <w:rsid w:val="423B584F"/>
    <w:rsid w:val="42522464"/>
    <w:rsid w:val="42551D74"/>
    <w:rsid w:val="42594DF3"/>
    <w:rsid w:val="425B16C6"/>
    <w:rsid w:val="425F7C91"/>
    <w:rsid w:val="4267799D"/>
    <w:rsid w:val="426949AE"/>
    <w:rsid w:val="426C2D04"/>
    <w:rsid w:val="427B4F9D"/>
    <w:rsid w:val="428050A5"/>
    <w:rsid w:val="429B2044"/>
    <w:rsid w:val="429D3A54"/>
    <w:rsid w:val="42A12F2F"/>
    <w:rsid w:val="42A74535"/>
    <w:rsid w:val="42BC045B"/>
    <w:rsid w:val="42BF77A2"/>
    <w:rsid w:val="42C258B3"/>
    <w:rsid w:val="42C51EF5"/>
    <w:rsid w:val="42DC5AEC"/>
    <w:rsid w:val="42ED1584"/>
    <w:rsid w:val="43026DEF"/>
    <w:rsid w:val="4305167B"/>
    <w:rsid w:val="430B290B"/>
    <w:rsid w:val="431037E3"/>
    <w:rsid w:val="43280A94"/>
    <w:rsid w:val="432A24BC"/>
    <w:rsid w:val="432D0CE2"/>
    <w:rsid w:val="432D6A1F"/>
    <w:rsid w:val="432E3B61"/>
    <w:rsid w:val="43303AE4"/>
    <w:rsid w:val="43321EB2"/>
    <w:rsid w:val="43401F71"/>
    <w:rsid w:val="434555DC"/>
    <w:rsid w:val="43470918"/>
    <w:rsid w:val="43494747"/>
    <w:rsid w:val="43530BD4"/>
    <w:rsid w:val="435C7135"/>
    <w:rsid w:val="435D5D06"/>
    <w:rsid w:val="436C2D0F"/>
    <w:rsid w:val="436C4142"/>
    <w:rsid w:val="43700EB2"/>
    <w:rsid w:val="437832F7"/>
    <w:rsid w:val="43783486"/>
    <w:rsid w:val="437D7C49"/>
    <w:rsid w:val="437E0428"/>
    <w:rsid w:val="438839C3"/>
    <w:rsid w:val="438F7A13"/>
    <w:rsid w:val="43957D93"/>
    <w:rsid w:val="439838F8"/>
    <w:rsid w:val="439945C4"/>
    <w:rsid w:val="439E394F"/>
    <w:rsid w:val="439F1787"/>
    <w:rsid w:val="43AD1FE1"/>
    <w:rsid w:val="43B82FCA"/>
    <w:rsid w:val="43BA5F61"/>
    <w:rsid w:val="43BC18EF"/>
    <w:rsid w:val="43CB733C"/>
    <w:rsid w:val="43D24D6F"/>
    <w:rsid w:val="43DB13D5"/>
    <w:rsid w:val="43E62C58"/>
    <w:rsid w:val="43ED4B3E"/>
    <w:rsid w:val="43EF16AA"/>
    <w:rsid w:val="43F35E0B"/>
    <w:rsid w:val="43F76AEC"/>
    <w:rsid w:val="44010723"/>
    <w:rsid w:val="44072552"/>
    <w:rsid w:val="440C7294"/>
    <w:rsid w:val="44117AFE"/>
    <w:rsid w:val="441C4F08"/>
    <w:rsid w:val="441C5A69"/>
    <w:rsid w:val="441F2C53"/>
    <w:rsid w:val="442F3661"/>
    <w:rsid w:val="442F588F"/>
    <w:rsid w:val="44446706"/>
    <w:rsid w:val="44463E98"/>
    <w:rsid w:val="44472BB4"/>
    <w:rsid w:val="44514ECC"/>
    <w:rsid w:val="44583F40"/>
    <w:rsid w:val="445C4975"/>
    <w:rsid w:val="44606748"/>
    <w:rsid w:val="4461670D"/>
    <w:rsid w:val="44622B9F"/>
    <w:rsid w:val="4465797B"/>
    <w:rsid w:val="446D2789"/>
    <w:rsid w:val="447E669A"/>
    <w:rsid w:val="448254C4"/>
    <w:rsid w:val="448A5166"/>
    <w:rsid w:val="448F1276"/>
    <w:rsid w:val="448F572E"/>
    <w:rsid w:val="44933CF6"/>
    <w:rsid w:val="44994BF3"/>
    <w:rsid w:val="44A44BAF"/>
    <w:rsid w:val="44BA76E2"/>
    <w:rsid w:val="44C3003B"/>
    <w:rsid w:val="44C302A0"/>
    <w:rsid w:val="44C46073"/>
    <w:rsid w:val="44CF0F05"/>
    <w:rsid w:val="44D12590"/>
    <w:rsid w:val="44DC3315"/>
    <w:rsid w:val="44EA3354"/>
    <w:rsid w:val="44EA35E9"/>
    <w:rsid w:val="44EA39D4"/>
    <w:rsid w:val="44F00F8D"/>
    <w:rsid w:val="44FB4571"/>
    <w:rsid w:val="44FC448A"/>
    <w:rsid w:val="44FE74C2"/>
    <w:rsid w:val="44FF71D9"/>
    <w:rsid w:val="450952B7"/>
    <w:rsid w:val="450A4D21"/>
    <w:rsid w:val="450B40BA"/>
    <w:rsid w:val="450B4613"/>
    <w:rsid w:val="450B56E3"/>
    <w:rsid w:val="451078F4"/>
    <w:rsid w:val="45114312"/>
    <w:rsid w:val="451170E4"/>
    <w:rsid w:val="451E4A1B"/>
    <w:rsid w:val="451F702E"/>
    <w:rsid w:val="45250737"/>
    <w:rsid w:val="45264BEF"/>
    <w:rsid w:val="452951AE"/>
    <w:rsid w:val="455046D1"/>
    <w:rsid w:val="455C736F"/>
    <w:rsid w:val="45657C88"/>
    <w:rsid w:val="45683EB3"/>
    <w:rsid w:val="456F4250"/>
    <w:rsid w:val="45733B60"/>
    <w:rsid w:val="45765073"/>
    <w:rsid w:val="45811F40"/>
    <w:rsid w:val="458A24CC"/>
    <w:rsid w:val="45904A61"/>
    <w:rsid w:val="459D27E3"/>
    <w:rsid w:val="45A0356B"/>
    <w:rsid w:val="45A10CAF"/>
    <w:rsid w:val="45A8586D"/>
    <w:rsid w:val="45BD4F7A"/>
    <w:rsid w:val="45C86A07"/>
    <w:rsid w:val="45D146C8"/>
    <w:rsid w:val="45E076C8"/>
    <w:rsid w:val="45F720B3"/>
    <w:rsid w:val="45F7594D"/>
    <w:rsid w:val="46025A5F"/>
    <w:rsid w:val="46035BAD"/>
    <w:rsid w:val="460F6EF9"/>
    <w:rsid w:val="46104DCB"/>
    <w:rsid w:val="46164CB0"/>
    <w:rsid w:val="461D1987"/>
    <w:rsid w:val="461F025D"/>
    <w:rsid w:val="46242800"/>
    <w:rsid w:val="46271EA2"/>
    <w:rsid w:val="463666DF"/>
    <w:rsid w:val="46377B98"/>
    <w:rsid w:val="46383866"/>
    <w:rsid w:val="464C0501"/>
    <w:rsid w:val="46550D46"/>
    <w:rsid w:val="46555EBC"/>
    <w:rsid w:val="46562B48"/>
    <w:rsid w:val="4664535E"/>
    <w:rsid w:val="466E2BF5"/>
    <w:rsid w:val="46A30F40"/>
    <w:rsid w:val="46A50221"/>
    <w:rsid w:val="46AB4500"/>
    <w:rsid w:val="46B16410"/>
    <w:rsid w:val="46B2059A"/>
    <w:rsid w:val="46B64301"/>
    <w:rsid w:val="46BC0D2A"/>
    <w:rsid w:val="46C33EFE"/>
    <w:rsid w:val="46C86D0F"/>
    <w:rsid w:val="46CC53E3"/>
    <w:rsid w:val="46CC7FE4"/>
    <w:rsid w:val="46D14AD2"/>
    <w:rsid w:val="46E031CE"/>
    <w:rsid w:val="46EC203C"/>
    <w:rsid w:val="46F361F7"/>
    <w:rsid w:val="46F40879"/>
    <w:rsid w:val="470072C4"/>
    <w:rsid w:val="470268BF"/>
    <w:rsid w:val="4703666B"/>
    <w:rsid w:val="47052C7E"/>
    <w:rsid w:val="47131AD1"/>
    <w:rsid w:val="471E18A7"/>
    <w:rsid w:val="47274F21"/>
    <w:rsid w:val="47294CB7"/>
    <w:rsid w:val="47371867"/>
    <w:rsid w:val="473A07A3"/>
    <w:rsid w:val="474E1333"/>
    <w:rsid w:val="47661460"/>
    <w:rsid w:val="47680608"/>
    <w:rsid w:val="476F7F94"/>
    <w:rsid w:val="47813087"/>
    <w:rsid w:val="47813DE7"/>
    <w:rsid w:val="47815D25"/>
    <w:rsid w:val="47822251"/>
    <w:rsid w:val="478F6758"/>
    <w:rsid w:val="479325BB"/>
    <w:rsid w:val="47937AD2"/>
    <w:rsid w:val="4795031B"/>
    <w:rsid w:val="479A4AB2"/>
    <w:rsid w:val="47A54AB8"/>
    <w:rsid w:val="47AB2235"/>
    <w:rsid w:val="47AB52DB"/>
    <w:rsid w:val="47AF7BF4"/>
    <w:rsid w:val="47B85282"/>
    <w:rsid w:val="47BD0B67"/>
    <w:rsid w:val="47BE18D9"/>
    <w:rsid w:val="47C24E8B"/>
    <w:rsid w:val="47D24E38"/>
    <w:rsid w:val="47D91C61"/>
    <w:rsid w:val="47DF4088"/>
    <w:rsid w:val="47E07CC5"/>
    <w:rsid w:val="47E40AA6"/>
    <w:rsid w:val="47E7043D"/>
    <w:rsid w:val="47EA1DD2"/>
    <w:rsid w:val="47F248A2"/>
    <w:rsid w:val="47F57BEF"/>
    <w:rsid w:val="47F67750"/>
    <w:rsid w:val="47F808C3"/>
    <w:rsid w:val="47F85FD9"/>
    <w:rsid w:val="47FB5E2A"/>
    <w:rsid w:val="48010702"/>
    <w:rsid w:val="48053735"/>
    <w:rsid w:val="48076E49"/>
    <w:rsid w:val="480F5AC0"/>
    <w:rsid w:val="481478F6"/>
    <w:rsid w:val="48172680"/>
    <w:rsid w:val="4826061E"/>
    <w:rsid w:val="482B02EC"/>
    <w:rsid w:val="483025B5"/>
    <w:rsid w:val="48344BB5"/>
    <w:rsid w:val="48371E0B"/>
    <w:rsid w:val="483E3F9E"/>
    <w:rsid w:val="48405715"/>
    <w:rsid w:val="48457E4B"/>
    <w:rsid w:val="484B104B"/>
    <w:rsid w:val="48522BC8"/>
    <w:rsid w:val="48552727"/>
    <w:rsid w:val="485D43D9"/>
    <w:rsid w:val="486A61A5"/>
    <w:rsid w:val="4870417E"/>
    <w:rsid w:val="4872790F"/>
    <w:rsid w:val="487364D9"/>
    <w:rsid w:val="48815423"/>
    <w:rsid w:val="48873E6B"/>
    <w:rsid w:val="488C7555"/>
    <w:rsid w:val="488F6262"/>
    <w:rsid w:val="489008BF"/>
    <w:rsid w:val="48907E56"/>
    <w:rsid w:val="48915B77"/>
    <w:rsid w:val="48943748"/>
    <w:rsid w:val="48A7112B"/>
    <w:rsid w:val="48AB1FFC"/>
    <w:rsid w:val="48B52A82"/>
    <w:rsid w:val="48BA335B"/>
    <w:rsid w:val="48BB7CD4"/>
    <w:rsid w:val="48BE3975"/>
    <w:rsid w:val="48C40D1B"/>
    <w:rsid w:val="48C72D5F"/>
    <w:rsid w:val="48D91AF0"/>
    <w:rsid w:val="48E23FB3"/>
    <w:rsid w:val="48E67D80"/>
    <w:rsid w:val="48E771FA"/>
    <w:rsid w:val="48E96D0E"/>
    <w:rsid w:val="48EC57B8"/>
    <w:rsid w:val="48F159FD"/>
    <w:rsid w:val="49050AA3"/>
    <w:rsid w:val="4907608B"/>
    <w:rsid w:val="491102F6"/>
    <w:rsid w:val="49144DBD"/>
    <w:rsid w:val="49195DA4"/>
    <w:rsid w:val="492D21B9"/>
    <w:rsid w:val="4931071A"/>
    <w:rsid w:val="493D3626"/>
    <w:rsid w:val="493D4625"/>
    <w:rsid w:val="493F2E0D"/>
    <w:rsid w:val="49413EDA"/>
    <w:rsid w:val="494847B8"/>
    <w:rsid w:val="49490F76"/>
    <w:rsid w:val="494B0207"/>
    <w:rsid w:val="495D1230"/>
    <w:rsid w:val="495D376E"/>
    <w:rsid w:val="495E1E49"/>
    <w:rsid w:val="496253EE"/>
    <w:rsid w:val="49637935"/>
    <w:rsid w:val="496827BD"/>
    <w:rsid w:val="496F00D9"/>
    <w:rsid w:val="49706EC6"/>
    <w:rsid w:val="497312BE"/>
    <w:rsid w:val="49781B35"/>
    <w:rsid w:val="49813508"/>
    <w:rsid w:val="498672E3"/>
    <w:rsid w:val="499228B7"/>
    <w:rsid w:val="499A06BA"/>
    <w:rsid w:val="499D6250"/>
    <w:rsid w:val="49AC1D81"/>
    <w:rsid w:val="49B444B6"/>
    <w:rsid w:val="49C1594D"/>
    <w:rsid w:val="49C33533"/>
    <w:rsid w:val="49CF08A3"/>
    <w:rsid w:val="49D822E0"/>
    <w:rsid w:val="49E251B5"/>
    <w:rsid w:val="49E82830"/>
    <w:rsid w:val="49EC4A91"/>
    <w:rsid w:val="49F8429D"/>
    <w:rsid w:val="4A083B96"/>
    <w:rsid w:val="4A0C5B54"/>
    <w:rsid w:val="4A135C39"/>
    <w:rsid w:val="4A140395"/>
    <w:rsid w:val="4A173CE4"/>
    <w:rsid w:val="4A1F3110"/>
    <w:rsid w:val="4A2C7CCB"/>
    <w:rsid w:val="4A3772E7"/>
    <w:rsid w:val="4A3A23C4"/>
    <w:rsid w:val="4A3A422A"/>
    <w:rsid w:val="4A3B5692"/>
    <w:rsid w:val="4A402DC1"/>
    <w:rsid w:val="4A4B59E2"/>
    <w:rsid w:val="4A5A4A05"/>
    <w:rsid w:val="4A5D2325"/>
    <w:rsid w:val="4A5F7951"/>
    <w:rsid w:val="4A744FDD"/>
    <w:rsid w:val="4A765138"/>
    <w:rsid w:val="4A993EAA"/>
    <w:rsid w:val="4A9A5438"/>
    <w:rsid w:val="4A9D074C"/>
    <w:rsid w:val="4AA043FE"/>
    <w:rsid w:val="4AA12836"/>
    <w:rsid w:val="4AB0450D"/>
    <w:rsid w:val="4ABC133C"/>
    <w:rsid w:val="4AC23248"/>
    <w:rsid w:val="4AC50671"/>
    <w:rsid w:val="4AC53043"/>
    <w:rsid w:val="4AC75212"/>
    <w:rsid w:val="4ACF0B23"/>
    <w:rsid w:val="4AD40DDA"/>
    <w:rsid w:val="4AD81D40"/>
    <w:rsid w:val="4ADE2CD2"/>
    <w:rsid w:val="4AE00388"/>
    <w:rsid w:val="4AE95A1D"/>
    <w:rsid w:val="4AEB42AE"/>
    <w:rsid w:val="4AEF549D"/>
    <w:rsid w:val="4AF6499B"/>
    <w:rsid w:val="4AF852C4"/>
    <w:rsid w:val="4AFE03E7"/>
    <w:rsid w:val="4AFE1306"/>
    <w:rsid w:val="4B026951"/>
    <w:rsid w:val="4B04412E"/>
    <w:rsid w:val="4B05788C"/>
    <w:rsid w:val="4B084B61"/>
    <w:rsid w:val="4B0A5E20"/>
    <w:rsid w:val="4B0E001D"/>
    <w:rsid w:val="4B172C91"/>
    <w:rsid w:val="4B1B4A5D"/>
    <w:rsid w:val="4B1D2F59"/>
    <w:rsid w:val="4B217813"/>
    <w:rsid w:val="4B220BBF"/>
    <w:rsid w:val="4B2537A1"/>
    <w:rsid w:val="4B264A58"/>
    <w:rsid w:val="4B366638"/>
    <w:rsid w:val="4B3B0676"/>
    <w:rsid w:val="4B3D0553"/>
    <w:rsid w:val="4B3F4C38"/>
    <w:rsid w:val="4B45691A"/>
    <w:rsid w:val="4B456FE9"/>
    <w:rsid w:val="4B527D6A"/>
    <w:rsid w:val="4B5776DC"/>
    <w:rsid w:val="4B6021C0"/>
    <w:rsid w:val="4B730242"/>
    <w:rsid w:val="4B734CFC"/>
    <w:rsid w:val="4B820E65"/>
    <w:rsid w:val="4B852C9F"/>
    <w:rsid w:val="4B882A7B"/>
    <w:rsid w:val="4B9005A2"/>
    <w:rsid w:val="4B9179B9"/>
    <w:rsid w:val="4BA60E31"/>
    <w:rsid w:val="4BCF7901"/>
    <w:rsid w:val="4BD70814"/>
    <w:rsid w:val="4BE2041C"/>
    <w:rsid w:val="4BE8572A"/>
    <w:rsid w:val="4BEC6053"/>
    <w:rsid w:val="4BFA6ACF"/>
    <w:rsid w:val="4BFF660F"/>
    <w:rsid w:val="4C085B72"/>
    <w:rsid w:val="4C101598"/>
    <w:rsid w:val="4C125492"/>
    <w:rsid w:val="4C1257D9"/>
    <w:rsid w:val="4C19596C"/>
    <w:rsid w:val="4C1E3F63"/>
    <w:rsid w:val="4C214FE5"/>
    <w:rsid w:val="4C215AB1"/>
    <w:rsid w:val="4C21679D"/>
    <w:rsid w:val="4C266AD2"/>
    <w:rsid w:val="4C2E1762"/>
    <w:rsid w:val="4C2E7E12"/>
    <w:rsid w:val="4C30199C"/>
    <w:rsid w:val="4C346A46"/>
    <w:rsid w:val="4C3B6B58"/>
    <w:rsid w:val="4C40679E"/>
    <w:rsid w:val="4C485FE4"/>
    <w:rsid w:val="4C4E3530"/>
    <w:rsid w:val="4C4E42AD"/>
    <w:rsid w:val="4C4F48BA"/>
    <w:rsid w:val="4C524DB7"/>
    <w:rsid w:val="4C527C04"/>
    <w:rsid w:val="4C5D4A35"/>
    <w:rsid w:val="4C5E3ED1"/>
    <w:rsid w:val="4C62321F"/>
    <w:rsid w:val="4C625499"/>
    <w:rsid w:val="4C64557A"/>
    <w:rsid w:val="4C660A75"/>
    <w:rsid w:val="4C68412F"/>
    <w:rsid w:val="4C6945A7"/>
    <w:rsid w:val="4C6E79AE"/>
    <w:rsid w:val="4C70331E"/>
    <w:rsid w:val="4C740D74"/>
    <w:rsid w:val="4C782576"/>
    <w:rsid w:val="4C831069"/>
    <w:rsid w:val="4C833224"/>
    <w:rsid w:val="4C95331C"/>
    <w:rsid w:val="4CA14A31"/>
    <w:rsid w:val="4CA33AF0"/>
    <w:rsid w:val="4CC36083"/>
    <w:rsid w:val="4CC564F7"/>
    <w:rsid w:val="4CCA5BF6"/>
    <w:rsid w:val="4CD44DEB"/>
    <w:rsid w:val="4CDE2E2E"/>
    <w:rsid w:val="4CE411D1"/>
    <w:rsid w:val="4CED2FF6"/>
    <w:rsid w:val="4CF008AA"/>
    <w:rsid w:val="4CF4156B"/>
    <w:rsid w:val="4CF46460"/>
    <w:rsid w:val="4CF6681C"/>
    <w:rsid w:val="4D0F0C85"/>
    <w:rsid w:val="4D1A27E5"/>
    <w:rsid w:val="4D216ED7"/>
    <w:rsid w:val="4D250D27"/>
    <w:rsid w:val="4D2B52F4"/>
    <w:rsid w:val="4D3A55D0"/>
    <w:rsid w:val="4D3D4020"/>
    <w:rsid w:val="4D41601A"/>
    <w:rsid w:val="4D42749D"/>
    <w:rsid w:val="4D44470F"/>
    <w:rsid w:val="4D481800"/>
    <w:rsid w:val="4D4C6296"/>
    <w:rsid w:val="4D525C35"/>
    <w:rsid w:val="4D5B25A6"/>
    <w:rsid w:val="4D5D5382"/>
    <w:rsid w:val="4D6809FA"/>
    <w:rsid w:val="4D6E0086"/>
    <w:rsid w:val="4D762E74"/>
    <w:rsid w:val="4D7F6B63"/>
    <w:rsid w:val="4D8D361F"/>
    <w:rsid w:val="4D8E2AEE"/>
    <w:rsid w:val="4D941323"/>
    <w:rsid w:val="4D9971A6"/>
    <w:rsid w:val="4DA255D7"/>
    <w:rsid w:val="4DA6563B"/>
    <w:rsid w:val="4DAC0D63"/>
    <w:rsid w:val="4DAF7B62"/>
    <w:rsid w:val="4DB026FE"/>
    <w:rsid w:val="4DB600E5"/>
    <w:rsid w:val="4DBD4FC7"/>
    <w:rsid w:val="4DC825FA"/>
    <w:rsid w:val="4DD66E09"/>
    <w:rsid w:val="4DE33354"/>
    <w:rsid w:val="4DE42594"/>
    <w:rsid w:val="4DE57CEE"/>
    <w:rsid w:val="4DED2542"/>
    <w:rsid w:val="4DF23002"/>
    <w:rsid w:val="4DF30CFE"/>
    <w:rsid w:val="4DF37F1D"/>
    <w:rsid w:val="4DF765B0"/>
    <w:rsid w:val="4DF810F1"/>
    <w:rsid w:val="4DFC4CC0"/>
    <w:rsid w:val="4E06030D"/>
    <w:rsid w:val="4E0B04AB"/>
    <w:rsid w:val="4E0E5DD9"/>
    <w:rsid w:val="4E1C0259"/>
    <w:rsid w:val="4E21157A"/>
    <w:rsid w:val="4E213186"/>
    <w:rsid w:val="4E22421E"/>
    <w:rsid w:val="4E33432A"/>
    <w:rsid w:val="4E533CC2"/>
    <w:rsid w:val="4E535578"/>
    <w:rsid w:val="4E576A73"/>
    <w:rsid w:val="4E5D22BA"/>
    <w:rsid w:val="4E652C71"/>
    <w:rsid w:val="4E6A05AF"/>
    <w:rsid w:val="4E6C57EA"/>
    <w:rsid w:val="4E775A26"/>
    <w:rsid w:val="4E7F60E3"/>
    <w:rsid w:val="4E8476DA"/>
    <w:rsid w:val="4E87131E"/>
    <w:rsid w:val="4E8A0C8B"/>
    <w:rsid w:val="4E8A7BA2"/>
    <w:rsid w:val="4E9E549F"/>
    <w:rsid w:val="4E9F4924"/>
    <w:rsid w:val="4EBF1F4C"/>
    <w:rsid w:val="4EBF4125"/>
    <w:rsid w:val="4EC760FF"/>
    <w:rsid w:val="4ECA2BBF"/>
    <w:rsid w:val="4ED02362"/>
    <w:rsid w:val="4ED04E9B"/>
    <w:rsid w:val="4ED41B6F"/>
    <w:rsid w:val="4EE60A83"/>
    <w:rsid w:val="4EE92189"/>
    <w:rsid w:val="4EED5D1E"/>
    <w:rsid w:val="4EED7833"/>
    <w:rsid w:val="4EF36CC5"/>
    <w:rsid w:val="4F0A7E2C"/>
    <w:rsid w:val="4F0F7372"/>
    <w:rsid w:val="4F160761"/>
    <w:rsid w:val="4F1A13C6"/>
    <w:rsid w:val="4F1A481F"/>
    <w:rsid w:val="4F1C5376"/>
    <w:rsid w:val="4F225AD0"/>
    <w:rsid w:val="4F22761E"/>
    <w:rsid w:val="4F2372FB"/>
    <w:rsid w:val="4F245442"/>
    <w:rsid w:val="4F247601"/>
    <w:rsid w:val="4F2C5DF5"/>
    <w:rsid w:val="4F2D2AB9"/>
    <w:rsid w:val="4F332E33"/>
    <w:rsid w:val="4F371804"/>
    <w:rsid w:val="4F420C0C"/>
    <w:rsid w:val="4F434B8B"/>
    <w:rsid w:val="4F4B3424"/>
    <w:rsid w:val="4F4F7894"/>
    <w:rsid w:val="4F615E67"/>
    <w:rsid w:val="4F641901"/>
    <w:rsid w:val="4F641FCF"/>
    <w:rsid w:val="4F690BC7"/>
    <w:rsid w:val="4F730497"/>
    <w:rsid w:val="4F7306AB"/>
    <w:rsid w:val="4F794DBC"/>
    <w:rsid w:val="4F7A527B"/>
    <w:rsid w:val="4F7B6D48"/>
    <w:rsid w:val="4F7D1F57"/>
    <w:rsid w:val="4F823F14"/>
    <w:rsid w:val="4F8F1ECF"/>
    <w:rsid w:val="4F9C6997"/>
    <w:rsid w:val="4FAB07F0"/>
    <w:rsid w:val="4FBC0AD5"/>
    <w:rsid w:val="4FBF1322"/>
    <w:rsid w:val="4FC25CBF"/>
    <w:rsid w:val="4FCB2241"/>
    <w:rsid w:val="4FCE2EDF"/>
    <w:rsid w:val="4FD47050"/>
    <w:rsid w:val="4FD97C0B"/>
    <w:rsid w:val="4FDE6CBC"/>
    <w:rsid w:val="4FE86731"/>
    <w:rsid w:val="4FF966BD"/>
    <w:rsid w:val="501349D1"/>
    <w:rsid w:val="501B124F"/>
    <w:rsid w:val="501B4088"/>
    <w:rsid w:val="501B7F7B"/>
    <w:rsid w:val="502B3F87"/>
    <w:rsid w:val="502B4067"/>
    <w:rsid w:val="50364C1C"/>
    <w:rsid w:val="503B69F9"/>
    <w:rsid w:val="503B71E3"/>
    <w:rsid w:val="504D4687"/>
    <w:rsid w:val="505B5712"/>
    <w:rsid w:val="506044C6"/>
    <w:rsid w:val="5067132E"/>
    <w:rsid w:val="506E1D99"/>
    <w:rsid w:val="507163E0"/>
    <w:rsid w:val="5072706A"/>
    <w:rsid w:val="50917F77"/>
    <w:rsid w:val="509773D9"/>
    <w:rsid w:val="50B56B3D"/>
    <w:rsid w:val="50B60FD5"/>
    <w:rsid w:val="50C43BEA"/>
    <w:rsid w:val="50C65228"/>
    <w:rsid w:val="50C660E1"/>
    <w:rsid w:val="50D554CF"/>
    <w:rsid w:val="50DD4B65"/>
    <w:rsid w:val="50E64D2C"/>
    <w:rsid w:val="50EC1501"/>
    <w:rsid w:val="50EE5862"/>
    <w:rsid w:val="510C22DE"/>
    <w:rsid w:val="510E0EA4"/>
    <w:rsid w:val="511E0C4E"/>
    <w:rsid w:val="511E14C6"/>
    <w:rsid w:val="51261335"/>
    <w:rsid w:val="5131392E"/>
    <w:rsid w:val="513D0F17"/>
    <w:rsid w:val="513F1629"/>
    <w:rsid w:val="51430F37"/>
    <w:rsid w:val="51444CE9"/>
    <w:rsid w:val="51500128"/>
    <w:rsid w:val="517314EF"/>
    <w:rsid w:val="517C1A69"/>
    <w:rsid w:val="517E1D92"/>
    <w:rsid w:val="51811CFC"/>
    <w:rsid w:val="51821606"/>
    <w:rsid w:val="51864054"/>
    <w:rsid w:val="51865D00"/>
    <w:rsid w:val="518A13D7"/>
    <w:rsid w:val="518F7A79"/>
    <w:rsid w:val="51A17D5F"/>
    <w:rsid w:val="51A71D69"/>
    <w:rsid w:val="51AA14FB"/>
    <w:rsid w:val="51B22787"/>
    <w:rsid w:val="51B3502E"/>
    <w:rsid w:val="51BC40C0"/>
    <w:rsid w:val="51C77CD5"/>
    <w:rsid w:val="51C9290C"/>
    <w:rsid w:val="51CA130D"/>
    <w:rsid w:val="51CB0325"/>
    <w:rsid w:val="51D2646A"/>
    <w:rsid w:val="51D7626C"/>
    <w:rsid w:val="51DD16D9"/>
    <w:rsid w:val="51DF7E23"/>
    <w:rsid w:val="51E35EB2"/>
    <w:rsid w:val="51EF5833"/>
    <w:rsid w:val="51F24885"/>
    <w:rsid w:val="520177BD"/>
    <w:rsid w:val="52025D29"/>
    <w:rsid w:val="521001B4"/>
    <w:rsid w:val="52121094"/>
    <w:rsid w:val="52121B8F"/>
    <w:rsid w:val="5218440C"/>
    <w:rsid w:val="521A1AA4"/>
    <w:rsid w:val="521A1BC6"/>
    <w:rsid w:val="52206478"/>
    <w:rsid w:val="52207AF3"/>
    <w:rsid w:val="52257122"/>
    <w:rsid w:val="522A2F02"/>
    <w:rsid w:val="523879B7"/>
    <w:rsid w:val="524D7C2C"/>
    <w:rsid w:val="526B6E14"/>
    <w:rsid w:val="526C0852"/>
    <w:rsid w:val="526F3EF0"/>
    <w:rsid w:val="527027B0"/>
    <w:rsid w:val="52803D52"/>
    <w:rsid w:val="52904826"/>
    <w:rsid w:val="529305ED"/>
    <w:rsid w:val="52971682"/>
    <w:rsid w:val="52992125"/>
    <w:rsid w:val="52A06726"/>
    <w:rsid w:val="52A717FB"/>
    <w:rsid w:val="52B00588"/>
    <w:rsid w:val="52B45613"/>
    <w:rsid w:val="52C36FEE"/>
    <w:rsid w:val="52C761B8"/>
    <w:rsid w:val="52D1070B"/>
    <w:rsid w:val="52D41CBB"/>
    <w:rsid w:val="52DD6BBD"/>
    <w:rsid w:val="52E57FCC"/>
    <w:rsid w:val="52E76FFE"/>
    <w:rsid w:val="52E94BD3"/>
    <w:rsid w:val="52ED5999"/>
    <w:rsid w:val="52EF4CB8"/>
    <w:rsid w:val="52F0467F"/>
    <w:rsid w:val="52FB7D04"/>
    <w:rsid w:val="53002706"/>
    <w:rsid w:val="53062288"/>
    <w:rsid w:val="530702D1"/>
    <w:rsid w:val="531162BC"/>
    <w:rsid w:val="531A4612"/>
    <w:rsid w:val="531D604C"/>
    <w:rsid w:val="532D0520"/>
    <w:rsid w:val="53305FC2"/>
    <w:rsid w:val="53497859"/>
    <w:rsid w:val="53531240"/>
    <w:rsid w:val="535A6F21"/>
    <w:rsid w:val="535E5E0D"/>
    <w:rsid w:val="536B2127"/>
    <w:rsid w:val="53775D74"/>
    <w:rsid w:val="538B58A9"/>
    <w:rsid w:val="538C40FB"/>
    <w:rsid w:val="539079D6"/>
    <w:rsid w:val="539A2F5C"/>
    <w:rsid w:val="53A913F6"/>
    <w:rsid w:val="53AA1533"/>
    <w:rsid w:val="53B05477"/>
    <w:rsid w:val="53B078EE"/>
    <w:rsid w:val="53BE3DCC"/>
    <w:rsid w:val="53C335B9"/>
    <w:rsid w:val="53C52EA5"/>
    <w:rsid w:val="53CB7AC7"/>
    <w:rsid w:val="53CC7E29"/>
    <w:rsid w:val="53CD0593"/>
    <w:rsid w:val="53D05F31"/>
    <w:rsid w:val="53D86938"/>
    <w:rsid w:val="53E939FE"/>
    <w:rsid w:val="53ED589C"/>
    <w:rsid w:val="53EE61A9"/>
    <w:rsid w:val="53F228AF"/>
    <w:rsid w:val="53FA6326"/>
    <w:rsid w:val="53FC5EE5"/>
    <w:rsid w:val="53FE6252"/>
    <w:rsid w:val="540302E8"/>
    <w:rsid w:val="54115B28"/>
    <w:rsid w:val="541514BB"/>
    <w:rsid w:val="541C57ED"/>
    <w:rsid w:val="541E3079"/>
    <w:rsid w:val="54237F87"/>
    <w:rsid w:val="5428023E"/>
    <w:rsid w:val="542A7A77"/>
    <w:rsid w:val="54326A5D"/>
    <w:rsid w:val="545A1646"/>
    <w:rsid w:val="545D5754"/>
    <w:rsid w:val="5461481D"/>
    <w:rsid w:val="546A7607"/>
    <w:rsid w:val="546E67DC"/>
    <w:rsid w:val="547F5B2D"/>
    <w:rsid w:val="547F6142"/>
    <w:rsid w:val="54885DC2"/>
    <w:rsid w:val="54907351"/>
    <w:rsid w:val="549743E6"/>
    <w:rsid w:val="54A25AB0"/>
    <w:rsid w:val="54AB5785"/>
    <w:rsid w:val="54B24195"/>
    <w:rsid w:val="54B3294E"/>
    <w:rsid w:val="54B726BB"/>
    <w:rsid w:val="54B935CD"/>
    <w:rsid w:val="54C002A8"/>
    <w:rsid w:val="54C40A03"/>
    <w:rsid w:val="54C73622"/>
    <w:rsid w:val="54C74CA9"/>
    <w:rsid w:val="54C9604B"/>
    <w:rsid w:val="54CB32F4"/>
    <w:rsid w:val="54D32942"/>
    <w:rsid w:val="54D81968"/>
    <w:rsid w:val="54E53986"/>
    <w:rsid w:val="54E96D4C"/>
    <w:rsid w:val="54EB58BB"/>
    <w:rsid w:val="54F74AF2"/>
    <w:rsid w:val="54F8436C"/>
    <w:rsid w:val="54FC3AAF"/>
    <w:rsid w:val="54FC4088"/>
    <w:rsid w:val="54FE337C"/>
    <w:rsid w:val="550E1A4C"/>
    <w:rsid w:val="55130628"/>
    <w:rsid w:val="55132E4A"/>
    <w:rsid w:val="552467C3"/>
    <w:rsid w:val="552624F8"/>
    <w:rsid w:val="55287EAA"/>
    <w:rsid w:val="552A4A41"/>
    <w:rsid w:val="553442F1"/>
    <w:rsid w:val="55357F28"/>
    <w:rsid w:val="553E6836"/>
    <w:rsid w:val="554548A1"/>
    <w:rsid w:val="554D7A98"/>
    <w:rsid w:val="55555F8A"/>
    <w:rsid w:val="55586AAC"/>
    <w:rsid w:val="555C0A2D"/>
    <w:rsid w:val="555D03F6"/>
    <w:rsid w:val="55607531"/>
    <w:rsid w:val="55653D14"/>
    <w:rsid w:val="55672CAF"/>
    <w:rsid w:val="55723D83"/>
    <w:rsid w:val="557942B9"/>
    <w:rsid w:val="55853323"/>
    <w:rsid w:val="55853797"/>
    <w:rsid w:val="558A6CD4"/>
    <w:rsid w:val="559945A5"/>
    <w:rsid w:val="55A337B8"/>
    <w:rsid w:val="55BD6CE2"/>
    <w:rsid w:val="55BE6576"/>
    <w:rsid w:val="55BF535E"/>
    <w:rsid w:val="55CD6E47"/>
    <w:rsid w:val="55D31E39"/>
    <w:rsid w:val="55D52496"/>
    <w:rsid w:val="55D57287"/>
    <w:rsid w:val="55D8398C"/>
    <w:rsid w:val="55DA2F1A"/>
    <w:rsid w:val="55DB20B1"/>
    <w:rsid w:val="55E44FFD"/>
    <w:rsid w:val="55E51748"/>
    <w:rsid w:val="55E51E00"/>
    <w:rsid w:val="55EA2E77"/>
    <w:rsid w:val="55F81019"/>
    <w:rsid w:val="55FD30BF"/>
    <w:rsid w:val="55FF570C"/>
    <w:rsid w:val="560D5B67"/>
    <w:rsid w:val="56104852"/>
    <w:rsid w:val="561F37F3"/>
    <w:rsid w:val="562444DF"/>
    <w:rsid w:val="562834E8"/>
    <w:rsid w:val="56433B1D"/>
    <w:rsid w:val="564A74A3"/>
    <w:rsid w:val="56617A7C"/>
    <w:rsid w:val="566A1A3A"/>
    <w:rsid w:val="566F5D52"/>
    <w:rsid w:val="567106C2"/>
    <w:rsid w:val="56735C44"/>
    <w:rsid w:val="567D4217"/>
    <w:rsid w:val="568E3245"/>
    <w:rsid w:val="568F15EB"/>
    <w:rsid w:val="5695591C"/>
    <w:rsid w:val="56A07476"/>
    <w:rsid w:val="56A35D05"/>
    <w:rsid w:val="56A50FDF"/>
    <w:rsid w:val="56A73F3B"/>
    <w:rsid w:val="56AA0C83"/>
    <w:rsid w:val="56B4759E"/>
    <w:rsid w:val="56B74B00"/>
    <w:rsid w:val="56BE0491"/>
    <w:rsid w:val="56C05C07"/>
    <w:rsid w:val="56CD3E51"/>
    <w:rsid w:val="56CE3AD5"/>
    <w:rsid w:val="56D31613"/>
    <w:rsid w:val="56E22D52"/>
    <w:rsid w:val="56E3320E"/>
    <w:rsid w:val="56E775F5"/>
    <w:rsid w:val="56EF3EE9"/>
    <w:rsid w:val="56F40F0A"/>
    <w:rsid w:val="570651EA"/>
    <w:rsid w:val="571C124E"/>
    <w:rsid w:val="572457A6"/>
    <w:rsid w:val="572D4973"/>
    <w:rsid w:val="573404BF"/>
    <w:rsid w:val="573B5232"/>
    <w:rsid w:val="573B574E"/>
    <w:rsid w:val="573D2B50"/>
    <w:rsid w:val="573E09FD"/>
    <w:rsid w:val="573F0191"/>
    <w:rsid w:val="574278C7"/>
    <w:rsid w:val="57467F2F"/>
    <w:rsid w:val="574B73B9"/>
    <w:rsid w:val="574B7DB8"/>
    <w:rsid w:val="574F4E9C"/>
    <w:rsid w:val="57534B09"/>
    <w:rsid w:val="575A5BDF"/>
    <w:rsid w:val="57600B3C"/>
    <w:rsid w:val="576E5437"/>
    <w:rsid w:val="57700F3D"/>
    <w:rsid w:val="577371A1"/>
    <w:rsid w:val="5775138F"/>
    <w:rsid w:val="5779681B"/>
    <w:rsid w:val="578B1764"/>
    <w:rsid w:val="578E10B7"/>
    <w:rsid w:val="579B07B5"/>
    <w:rsid w:val="579D130B"/>
    <w:rsid w:val="579E0E73"/>
    <w:rsid w:val="57BD2F23"/>
    <w:rsid w:val="57BF7FDC"/>
    <w:rsid w:val="57CF36C5"/>
    <w:rsid w:val="57D07FA6"/>
    <w:rsid w:val="57D50DFE"/>
    <w:rsid w:val="57D81D72"/>
    <w:rsid w:val="57E01321"/>
    <w:rsid w:val="57EB3CB7"/>
    <w:rsid w:val="57F829CC"/>
    <w:rsid w:val="57FC1F37"/>
    <w:rsid w:val="580848BB"/>
    <w:rsid w:val="580E121D"/>
    <w:rsid w:val="580F61A9"/>
    <w:rsid w:val="58185EA6"/>
    <w:rsid w:val="58190CC3"/>
    <w:rsid w:val="581E2905"/>
    <w:rsid w:val="58263CC0"/>
    <w:rsid w:val="58340873"/>
    <w:rsid w:val="584F319C"/>
    <w:rsid w:val="585040C1"/>
    <w:rsid w:val="58601F15"/>
    <w:rsid w:val="58623353"/>
    <w:rsid w:val="58671F45"/>
    <w:rsid w:val="58673C65"/>
    <w:rsid w:val="586C4945"/>
    <w:rsid w:val="586E4BDA"/>
    <w:rsid w:val="587A62F7"/>
    <w:rsid w:val="587E3394"/>
    <w:rsid w:val="589576E5"/>
    <w:rsid w:val="58961F2A"/>
    <w:rsid w:val="589A7724"/>
    <w:rsid w:val="589D0664"/>
    <w:rsid w:val="58A55846"/>
    <w:rsid w:val="58AA6D60"/>
    <w:rsid w:val="58AB670B"/>
    <w:rsid w:val="58AE20EF"/>
    <w:rsid w:val="58B35FB5"/>
    <w:rsid w:val="58B63074"/>
    <w:rsid w:val="58BF570D"/>
    <w:rsid w:val="58C4555B"/>
    <w:rsid w:val="58C52A00"/>
    <w:rsid w:val="58D05589"/>
    <w:rsid w:val="58E05581"/>
    <w:rsid w:val="58E53F4F"/>
    <w:rsid w:val="58F914ED"/>
    <w:rsid w:val="58FE0CDB"/>
    <w:rsid w:val="58FF1E6F"/>
    <w:rsid w:val="59047984"/>
    <w:rsid w:val="590559BC"/>
    <w:rsid w:val="590C0B04"/>
    <w:rsid w:val="590C2208"/>
    <w:rsid w:val="590C44E3"/>
    <w:rsid w:val="59111124"/>
    <w:rsid w:val="5913263C"/>
    <w:rsid w:val="591C5E7E"/>
    <w:rsid w:val="5925335C"/>
    <w:rsid w:val="593349D7"/>
    <w:rsid w:val="59367F7F"/>
    <w:rsid w:val="594108BD"/>
    <w:rsid w:val="5947519F"/>
    <w:rsid w:val="594A744D"/>
    <w:rsid w:val="594F0AA7"/>
    <w:rsid w:val="597166A7"/>
    <w:rsid w:val="59720E98"/>
    <w:rsid w:val="5976346E"/>
    <w:rsid w:val="597676A8"/>
    <w:rsid w:val="597752A1"/>
    <w:rsid w:val="597923E6"/>
    <w:rsid w:val="597A3E3A"/>
    <w:rsid w:val="597A6063"/>
    <w:rsid w:val="597D295B"/>
    <w:rsid w:val="597E17CA"/>
    <w:rsid w:val="599704B7"/>
    <w:rsid w:val="59A4580F"/>
    <w:rsid w:val="59A717A9"/>
    <w:rsid w:val="59B25FE0"/>
    <w:rsid w:val="59BA1196"/>
    <w:rsid w:val="59BB56DD"/>
    <w:rsid w:val="59C05BE7"/>
    <w:rsid w:val="59C24372"/>
    <w:rsid w:val="59C56936"/>
    <w:rsid w:val="59C923A7"/>
    <w:rsid w:val="59D80A6C"/>
    <w:rsid w:val="59DC06F2"/>
    <w:rsid w:val="59DE3C0A"/>
    <w:rsid w:val="59E40F08"/>
    <w:rsid w:val="59E46E11"/>
    <w:rsid w:val="59E80D01"/>
    <w:rsid w:val="59EB303E"/>
    <w:rsid w:val="59F00DD1"/>
    <w:rsid w:val="59F605F8"/>
    <w:rsid w:val="59F7554E"/>
    <w:rsid w:val="59FA4D20"/>
    <w:rsid w:val="59FF3EF2"/>
    <w:rsid w:val="5A020F51"/>
    <w:rsid w:val="5A024A23"/>
    <w:rsid w:val="5A026CB2"/>
    <w:rsid w:val="5A0A0154"/>
    <w:rsid w:val="5A0B3865"/>
    <w:rsid w:val="5A0B7BF0"/>
    <w:rsid w:val="5A102049"/>
    <w:rsid w:val="5A103D15"/>
    <w:rsid w:val="5A1313CD"/>
    <w:rsid w:val="5A1A0C0C"/>
    <w:rsid w:val="5A1D50EE"/>
    <w:rsid w:val="5A2025CE"/>
    <w:rsid w:val="5A241C9C"/>
    <w:rsid w:val="5A282D3B"/>
    <w:rsid w:val="5A32709A"/>
    <w:rsid w:val="5A3876B3"/>
    <w:rsid w:val="5A393E97"/>
    <w:rsid w:val="5A3D6B86"/>
    <w:rsid w:val="5A410187"/>
    <w:rsid w:val="5A4120D8"/>
    <w:rsid w:val="5A4B1433"/>
    <w:rsid w:val="5A4C5AC4"/>
    <w:rsid w:val="5A590889"/>
    <w:rsid w:val="5A5B7C57"/>
    <w:rsid w:val="5A5F0881"/>
    <w:rsid w:val="5A5F115C"/>
    <w:rsid w:val="5A6075FC"/>
    <w:rsid w:val="5A61461B"/>
    <w:rsid w:val="5A691A35"/>
    <w:rsid w:val="5A7318B9"/>
    <w:rsid w:val="5A782CEA"/>
    <w:rsid w:val="5A8103FE"/>
    <w:rsid w:val="5A8139D0"/>
    <w:rsid w:val="5A88535D"/>
    <w:rsid w:val="5A896678"/>
    <w:rsid w:val="5A8D51E6"/>
    <w:rsid w:val="5A96038A"/>
    <w:rsid w:val="5A9A07A8"/>
    <w:rsid w:val="5AA7123A"/>
    <w:rsid w:val="5AAF6642"/>
    <w:rsid w:val="5AC20B64"/>
    <w:rsid w:val="5ACA7A59"/>
    <w:rsid w:val="5ACD3F56"/>
    <w:rsid w:val="5AE52E4F"/>
    <w:rsid w:val="5AED2FC8"/>
    <w:rsid w:val="5AEF7928"/>
    <w:rsid w:val="5AF37194"/>
    <w:rsid w:val="5AF66991"/>
    <w:rsid w:val="5AFD2C1A"/>
    <w:rsid w:val="5AFE530F"/>
    <w:rsid w:val="5B0418E1"/>
    <w:rsid w:val="5B0903B7"/>
    <w:rsid w:val="5B0B7480"/>
    <w:rsid w:val="5B0E5476"/>
    <w:rsid w:val="5B1356EF"/>
    <w:rsid w:val="5B151CAD"/>
    <w:rsid w:val="5B151F90"/>
    <w:rsid w:val="5B180730"/>
    <w:rsid w:val="5B1C70F8"/>
    <w:rsid w:val="5B2652E7"/>
    <w:rsid w:val="5B2913FE"/>
    <w:rsid w:val="5B2A78F4"/>
    <w:rsid w:val="5B2F0774"/>
    <w:rsid w:val="5B323F6E"/>
    <w:rsid w:val="5B3757B5"/>
    <w:rsid w:val="5B387F2D"/>
    <w:rsid w:val="5B3E684F"/>
    <w:rsid w:val="5B4559A5"/>
    <w:rsid w:val="5B4A6C1B"/>
    <w:rsid w:val="5B4B06AE"/>
    <w:rsid w:val="5B4D1F9B"/>
    <w:rsid w:val="5B4E5CFB"/>
    <w:rsid w:val="5B507D1C"/>
    <w:rsid w:val="5B5222E1"/>
    <w:rsid w:val="5B5C5696"/>
    <w:rsid w:val="5B65442D"/>
    <w:rsid w:val="5B6D6D42"/>
    <w:rsid w:val="5B7059F1"/>
    <w:rsid w:val="5B777207"/>
    <w:rsid w:val="5B7C4EF9"/>
    <w:rsid w:val="5B7F651D"/>
    <w:rsid w:val="5B800A8E"/>
    <w:rsid w:val="5B802A6E"/>
    <w:rsid w:val="5B872899"/>
    <w:rsid w:val="5B944CB3"/>
    <w:rsid w:val="5B9837A5"/>
    <w:rsid w:val="5BA167BC"/>
    <w:rsid w:val="5BA859B3"/>
    <w:rsid w:val="5BB4330C"/>
    <w:rsid w:val="5BB43900"/>
    <w:rsid w:val="5BC3022E"/>
    <w:rsid w:val="5BC72647"/>
    <w:rsid w:val="5BD159BE"/>
    <w:rsid w:val="5BD5292C"/>
    <w:rsid w:val="5BD652E7"/>
    <w:rsid w:val="5BD777DE"/>
    <w:rsid w:val="5BDA15DA"/>
    <w:rsid w:val="5BDE0DB0"/>
    <w:rsid w:val="5BE46485"/>
    <w:rsid w:val="5BE757A7"/>
    <w:rsid w:val="5BF66800"/>
    <w:rsid w:val="5BF66996"/>
    <w:rsid w:val="5C0035FB"/>
    <w:rsid w:val="5C0B3EBB"/>
    <w:rsid w:val="5C146260"/>
    <w:rsid w:val="5C1C7BC1"/>
    <w:rsid w:val="5C232B53"/>
    <w:rsid w:val="5C260D80"/>
    <w:rsid w:val="5C282FF8"/>
    <w:rsid w:val="5C337A59"/>
    <w:rsid w:val="5C374D7D"/>
    <w:rsid w:val="5C396533"/>
    <w:rsid w:val="5C4021B7"/>
    <w:rsid w:val="5C402DFB"/>
    <w:rsid w:val="5C441B42"/>
    <w:rsid w:val="5C442CCE"/>
    <w:rsid w:val="5C453B8E"/>
    <w:rsid w:val="5C462B9D"/>
    <w:rsid w:val="5C585EDB"/>
    <w:rsid w:val="5C604324"/>
    <w:rsid w:val="5C621FA7"/>
    <w:rsid w:val="5C724673"/>
    <w:rsid w:val="5C894B90"/>
    <w:rsid w:val="5C8F3D9B"/>
    <w:rsid w:val="5C972D52"/>
    <w:rsid w:val="5C980CCD"/>
    <w:rsid w:val="5C9A05BE"/>
    <w:rsid w:val="5C9B0EC7"/>
    <w:rsid w:val="5C9B62AA"/>
    <w:rsid w:val="5CA21988"/>
    <w:rsid w:val="5CA47600"/>
    <w:rsid w:val="5CA956C1"/>
    <w:rsid w:val="5CAA0266"/>
    <w:rsid w:val="5CAB7E04"/>
    <w:rsid w:val="5CAE1584"/>
    <w:rsid w:val="5CB60639"/>
    <w:rsid w:val="5CC0039B"/>
    <w:rsid w:val="5CC90868"/>
    <w:rsid w:val="5CCC2D81"/>
    <w:rsid w:val="5CD26EDC"/>
    <w:rsid w:val="5CD34309"/>
    <w:rsid w:val="5CD410C4"/>
    <w:rsid w:val="5CE07674"/>
    <w:rsid w:val="5CE67111"/>
    <w:rsid w:val="5CEA7D85"/>
    <w:rsid w:val="5D022712"/>
    <w:rsid w:val="5D2E7EBB"/>
    <w:rsid w:val="5D3F595B"/>
    <w:rsid w:val="5D4029BC"/>
    <w:rsid w:val="5D411298"/>
    <w:rsid w:val="5D424779"/>
    <w:rsid w:val="5D47518C"/>
    <w:rsid w:val="5D481C5B"/>
    <w:rsid w:val="5D5C3BA2"/>
    <w:rsid w:val="5D615F1F"/>
    <w:rsid w:val="5D65041F"/>
    <w:rsid w:val="5D663C6C"/>
    <w:rsid w:val="5D6C0E8C"/>
    <w:rsid w:val="5D6C3120"/>
    <w:rsid w:val="5D6E64FE"/>
    <w:rsid w:val="5D950821"/>
    <w:rsid w:val="5DA10716"/>
    <w:rsid w:val="5DA35213"/>
    <w:rsid w:val="5DA93C95"/>
    <w:rsid w:val="5DAD0DA0"/>
    <w:rsid w:val="5DB059B1"/>
    <w:rsid w:val="5DB73201"/>
    <w:rsid w:val="5DB75C7C"/>
    <w:rsid w:val="5DBB184D"/>
    <w:rsid w:val="5DBE362B"/>
    <w:rsid w:val="5DC06720"/>
    <w:rsid w:val="5DCF34FB"/>
    <w:rsid w:val="5DD01869"/>
    <w:rsid w:val="5DFC40C0"/>
    <w:rsid w:val="5DFC7EDF"/>
    <w:rsid w:val="5E054ED6"/>
    <w:rsid w:val="5E0A5EAD"/>
    <w:rsid w:val="5E127A52"/>
    <w:rsid w:val="5E1C4F2B"/>
    <w:rsid w:val="5E1C6142"/>
    <w:rsid w:val="5E220340"/>
    <w:rsid w:val="5E287DF0"/>
    <w:rsid w:val="5E2D1D23"/>
    <w:rsid w:val="5E2F0C90"/>
    <w:rsid w:val="5E2F6FDD"/>
    <w:rsid w:val="5E3727EF"/>
    <w:rsid w:val="5E3B1790"/>
    <w:rsid w:val="5E43232A"/>
    <w:rsid w:val="5E4804B8"/>
    <w:rsid w:val="5E4B1DDE"/>
    <w:rsid w:val="5E4D0154"/>
    <w:rsid w:val="5E536B1C"/>
    <w:rsid w:val="5E631D2E"/>
    <w:rsid w:val="5E65007B"/>
    <w:rsid w:val="5E6B5C25"/>
    <w:rsid w:val="5E7270DC"/>
    <w:rsid w:val="5E7756CC"/>
    <w:rsid w:val="5E9159CA"/>
    <w:rsid w:val="5E9263E7"/>
    <w:rsid w:val="5E993FBB"/>
    <w:rsid w:val="5E9D04EF"/>
    <w:rsid w:val="5E9D6640"/>
    <w:rsid w:val="5EA01132"/>
    <w:rsid w:val="5EA4352F"/>
    <w:rsid w:val="5EB302CD"/>
    <w:rsid w:val="5EB5644F"/>
    <w:rsid w:val="5EB568D0"/>
    <w:rsid w:val="5EB641CC"/>
    <w:rsid w:val="5EB662F6"/>
    <w:rsid w:val="5EB97B1B"/>
    <w:rsid w:val="5EBF2D0A"/>
    <w:rsid w:val="5EC45180"/>
    <w:rsid w:val="5ED05626"/>
    <w:rsid w:val="5ED10D47"/>
    <w:rsid w:val="5ED2154B"/>
    <w:rsid w:val="5ED24DD0"/>
    <w:rsid w:val="5EDA0206"/>
    <w:rsid w:val="5EDA738F"/>
    <w:rsid w:val="5EDB2CA3"/>
    <w:rsid w:val="5EDE72CD"/>
    <w:rsid w:val="5EE020D5"/>
    <w:rsid w:val="5EEA5CAD"/>
    <w:rsid w:val="5EEE5186"/>
    <w:rsid w:val="5EF237EA"/>
    <w:rsid w:val="5EF4215A"/>
    <w:rsid w:val="5EFB0E51"/>
    <w:rsid w:val="5EFE69FA"/>
    <w:rsid w:val="5F0006DE"/>
    <w:rsid w:val="5F0D3671"/>
    <w:rsid w:val="5F1C72E7"/>
    <w:rsid w:val="5F341674"/>
    <w:rsid w:val="5F3729A8"/>
    <w:rsid w:val="5F3D73E6"/>
    <w:rsid w:val="5F3E374A"/>
    <w:rsid w:val="5F4160C9"/>
    <w:rsid w:val="5F62663F"/>
    <w:rsid w:val="5F6943F8"/>
    <w:rsid w:val="5F697679"/>
    <w:rsid w:val="5F6C2C17"/>
    <w:rsid w:val="5F754F11"/>
    <w:rsid w:val="5F785DD3"/>
    <w:rsid w:val="5F7C72B0"/>
    <w:rsid w:val="5F8C78E0"/>
    <w:rsid w:val="5F8F03F5"/>
    <w:rsid w:val="5F8F0C31"/>
    <w:rsid w:val="5F90673C"/>
    <w:rsid w:val="5F9941A9"/>
    <w:rsid w:val="5FA01EAC"/>
    <w:rsid w:val="5FA353EB"/>
    <w:rsid w:val="5FA93036"/>
    <w:rsid w:val="5FAA37E8"/>
    <w:rsid w:val="5FAF3EEA"/>
    <w:rsid w:val="5FB31F8A"/>
    <w:rsid w:val="5FB97BD6"/>
    <w:rsid w:val="5FD2797F"/>
    <w:rsid w:val="5FD27C54"/>
    <w:rsid w:val="5FD425EC"/>
    <w:rsid w:val="5FD50245"/>
    <w:rsid w:val="5FEA33D0"/>
    <w:rsid w:val="5FF6104A"/>
    <w:rsid w:val="5FF70541"/>
    <w:rsid w:val="5FFC063D"/>
    <w:rsid w:val="600268E6"/>
    <w:rsid w:val="60136BC7"/>
    <w:rsid w:val="6021413C"/>
    <w:rsid w:val="60272303"/>
    <w:rsid w:val="602821C5"/>
    <w:rsid w:val="60282DF9"/>
    <w:rsid w:val="60351D2E"/>
    <w:rsid w:val="60361588"/>
    <w:rsid w:val="60386B04"/>
    <w:rsid w:val="603925FA"/>
    <w:rsid w:val="603D15E5"/>
    <w:rsid w:val="604038DB"/>
    <w:rsid w:val="604273F2"/>
    <w:rsid w:val="60562ECE"/>
    <w:rsid w:val="60575DCB"/>
    <w:rsid w:val="606102CA"/>
    <w:rsid w:val="606B5513"/>
    <w:rsid w:val="607B3D85"/>
    <w:rsid w:val="607D4E31"/>
    <w:rsid w:val="6082217F"/>
    <w:rsid w:val="608C0141"/>
    <w:rsid w:val="609424D7"/>
    <w:rsid w:val="60943C22"/>
    <w:rsid w:val="609B22C5"/>
    <w:rsid w:val="609D7B45"/>
    <w:rsid w:val="60C43CFA"/>
    <w:rsid w:val="60C811D6"/>
    <w:rsid w:val="60CC69B4"/>
    <w:rsid w:val="60CD53FE"/>
    <w:rsid w:val="60D76345"/>
    <w:rsid w:val="60DC5339"/>
    <w:rsid w:val="60E00514"/>
    <w:rsid w:val="60E36A2D"/>
    <w:rsid w:val="60E81B96"/>
    <w:rsid w:val="60EB2ACD"/>
    <w:rsid w:val="60F61DCF"/>
    <w:rsid w:val="61025DEF"/>
    <w:rsid w:val="611D39C4"/>
    <w:rsid w:val="611E51E3"/>
    <w:rsid w:val="6123734B"/>
    <w:rsid w:val="612C409D"/>
    <w:rsid w:val="613178CB"/>
    <w:rsid w:val="613431B0"/>
    <w:rsid w:val="613774AE"/>
    <w:rsid w:val="613A4BDB"/>
    <w:rsid w:val="614173D1"/>
    <w:rsid w:val="61495BC9"/>
    <w:rsid w:val="614E3D23"/>
    <w:rsid w:val="61567AE6"/>
    <w:rsid w:val="615C7656"/>
    <w:rsid w:val="61694BEA"/>
    <w:rsid w:val="616F076F"/>
    <w:rsid w:val="61761E26"/>
    <w:rsid w:val="617650FB"/>
    <w:rsid w:val="61782468"/>
    <w:rsid w:val="61791C83"/>
    <w:rsid w:val="617A7B0E"/>
    <w:rsid w:val="617D37D9"/>
    <w:rsid w:val="61822560"/>
    <w:rsid w:val="6183737E"/>
    <w:rsid w:val="618637A3"/>
    <w:rsid w:val="6188546A"/>
    <w:rsid w:val="618B6BC0"/>
    <w:rsid w:val="619319D7"/>
    <w:rsid w:val="61957B23"/>
    <w:rsid w:val="61A523B7"/>
    <w:rsid w:val="61A97EB3"/>
    <w:rsid w:val="61B561F6"/>
    <w:rsid w:val="61B5655C"/>
    <w:rsid w:val="61B7320C"/>
    <w:rsid w:val="61C140AC"/>
    <w:rsid w:val="61C74202"/>
    <w:rsid w:val="61C809FF"/>
    <w:rsid w:val="61D44C68"/>
    <w:rsid w:val="61D45FAD"/>
    <w:rsid w:val="61D51BF5"/>
    <w:rsid w:val="61D732F7"/>
    <w:rsid w:val="61DC325D"/>
    <w:rsid w:val="61DF1227"/>
    <w:rsid w:val="61EB5749"/>
    <w:rsid w:val="61F42A1E"/>
    <w:rsid w:val="61FA00BD"/>
    <w:rsid w:val="62037D41"/>
    <w:rsid w:val="6212783F"/>
    <w:rsid w:val="621643AA"/>
    <w:rsid w:val="622C7A62"/>
    <w:rsid w:val="62335DD3"/>
    <w:rsid w:val="623D6A47"/>
    <w:rsid w:val="624014F8"/>
    <w:rsid w:val="62403614"/>
    <w:rsid w:val="625108BF"/>
    <w:rsid w:val="625835FA"/>
    <w:rsid w:val="625A06FE"/>
    <w:rsid w:val="625E3CCB"/>
    <w:rsid w:val="62661F13"/>
    <w:rsid w:val="626927B4"/>
    <w:rsid w:val="626D2F40"/>
    <w:rsid w:val="62721391"/>
    <w:rsid w:val="62773669"/>
    <w:rsid w:val="62787AC9"/>
    <w:rsid w:val="627D0B34"/>
    <w:rsid w:val="627D4A88"/>
    <w:rsid w:val="62810A46"/>
    <w:rsid w:val="62837B4D"/>
    <w:rsid w:val="628D6A8F"/>
    <w:rsid w:val="629177FC"/>
    <w:rsid w:val="629C5FDE"/>
    <w:rsid w:val="629D6D9B"/>
    <w:rsid w:val="629F0688"/>
    <w:rsid w:val="62A932CE"/>
    <w:rsid w:val="62BA5BCB"/>
    <w:rsid w:val="62C14320"/>
    <w:rsid w:val="62C5636C"/>
    <w:rsid w:val="62C648D4"/>
    <w:rsid w:val="62C93E74"/>
    <w:rsid w:val="62CF143B"/>
    <w:rsid w:val="62DF33C0"/>
    <w:rsid w:val="62E90BC2"/>
    <w:rsid w:val="62FC2C7B"/>
    <w:rsid w:val="63007955"/>
    <w:rsid w:val="630F4189"/>
    <w:rsid w:val="63116FA4"/>
    <w:rsid w:val="63154CF7"/>
    <w:rsid w:val="63162BA3"/>
    <w:rsid w:val="632B4C43"/>
    <w:rsid w:val="632F6432"/>
    <w:rsid w:val="63347AFC"/>
    <w:rsid w:val="633507D4"/>
    <w:rsid w:val="633F17B5"/>
    <w:rsid w:val="633F77C5"/>
    <w:rsid w:val="635A5510"/>
    <w:rsid w:val="63626BDB"/>
    <w:rsid w:val="63675512"/>
    <w:rsid w:val="637637E6"/>
    <w:rsid w:val="6379327F"/>
    <w:rsid w:val="637C23A4"/>
    <w:rsid w:val="638A2258"/>
    <w:rsid w:val="639D550E"/>
    <w:rsid w:val="639E3AD7"/>
    <w:rsid w:val="63A863EA"/>
    <w:rsid w:val="63AA1D00"/>
    <w:rsid w:val="63B3030A"/>
    <w:rsid w:val="63CD3374"/>
    <w:rsid w:val="63E32877"/>
    <w:rsid w:val="63E447FD"/>
    <w:rsid w:val="63F14ECD"/>
    <w:rsid w:val="63F621D6"/>
    <w:rsid w:val="64121C3A"/>
    <w:rsid w:val="64134433"/>
    <w:rsid w:val="64203FE9"/>
    <w:rsid w:val="64227707"/>
    <w:rsid w:val="6425618D"/>
    <w:rsid w:val="64270CCA"/>
    <w:rsid w:val="642F39D5"/>
    <w:rsid w:val="644243F6"/>
    <w:rsid w:val="644305D2"/>
    <w:rsid w:val="644F16A1"/>
    <w:rsid w:val="64527FBD"/>
    <w:rsid w:val="64642725"/>
    <w:rsid w:val="64724219"/>
    <w:rsid w:val="647404FA"/>
    <w:rsid w:val="64743E23"/>
    <w:rsid w:val="647916AA"/>
    <w:rsid w:val="647E6ADF"/>
    <w:rsid w:val="647F13E6"/>
    <w:rsid w:val="64805128"/>
    <w:rsid w:val="648409F6"/>
    <w:rsid w:val="64870A45"/>
    <w:rsid w:val="64901DF7"/>
    <w:rsid w:val="649B3EA7"/>
    <w:rsid w:val="649D4B89"/>
    <w:rsid w:val="64A129A0"/>
    <w:rsid w:val="64A22BB6"/>
    <w:rsid w:val="64A6700A"/>
    <w:rsid w:val="64A67086"/>
    <w:rsid w:val="64AE4C66"/>
    <w:rsid w:val="64B801F0"/>
    <w:rsid w:val="64C61D43"/>
    <w:rsid w:val="64C7353E"/>
    <w:rsid w:val="64C75A0A"/>
    <w:rsid w:val="64D825A4"/>
    <w:rsid w:val="64DB18E4"/>
    <w:rsid w:val="64DF1FF4"/>
    <w:rsid w:val="64DF2C07"/>
    <w:rsid w:val="64EA5ABF"/>
    <w:rsid w:val="64ED7BC2"/>
    <w:rsid w:val="64EE173C"/>
    <w:rsid w:val="64F74479"/>
    <w:rsid w:val="65027360"/>
    <w:rsid w:val="650B5772"/>
    <w:rsid w:val="650E6480"/>
    <w:rsid w:val="651645E2"/>
    <w:rsid w:val="65295564"/>
    <w:rsid w:val="6530509C"/>
    <w:rsid w:val="6531005E"/>
    <w:rsid w:val="6546651D"/>
    <w:rsid w:val="654B1AD9"/>
    <w:rsid w:val="654E6829"/>
    <w:rsid w:val="655B31B7"/>
    <w:rsid w:val="655C2E41"/>
    <w:rsid w:val="65636D92"/>
    <w:rsid w:val="656D5578"/>
    <w:rsid w:val="656E53F0"/>
    <w:rsid w:val="657B108A"/>
    <w:rsid w:val="657E2C9A"/>
    <w:rsid w:val="658419B9"/>
    <w:rsid w:val="658F1634"/>
    <w:rsid w:val="659932C9"/>
    <w:rsid w:val="65A15B40"/>
    <w:rsid w:val="65A36A34"/>
    <w:rsid w:val="65A36E90"/>
    <w:rsid w:val="65B17041"/>
    <w:rsid w:val="65B21025"/>
    <w:rsid w:val="65B33F47"/>
    <w:rsid w:val="65B8071F"/>
    <w:rsid w:val="65BF12B5"/>
    <w:rsid w:val="65CE39F7"/>
    <w:rsid w:val="65D1480A"/>
    <w:rsid w:val="65D549D7"/>
    <w:rsid w:val="65E5338D"/>
    <w:rsid w:val="65E84B62"/>
    <w:rsid w:val="65F16B00"/>
    <w:rsid w:val="65FF489E"/>
    <w:rsid w:val="660D5259"/>
    <w:rsid w:val="66190398"/>
    <w:rsid w:val="661B31D2"/>
    <w:rsid w:val="661B4C2F"/>
    <w:rsid w:val="66241822"/>
    <w:rsid w:val="662A0666"/>
    <w:rsid w:val="662C17BB"/>
    <w:rsid w:val="662C6011"/>
    <w:rsid w:val="66370F3D"/>
    <w:rsid w:val="66540D53"/>
    <w:rsid w:val="665A7C27"/>
    <w:rsid w:val="666805EF"/>
    <w:rsid w:val="666A06AE"/>
    <w:rsid w:val="66735537"/>
    <w:rsid w:val="66743089"/>
    <w:rsid w:val="66765B26"/>
    <w:rsid w:val="667F4353"/>
    <w:rsid w:val="66805323"/>
    <w:rsid w:val="6684463E"/>
    <w:rsid w:val="66874D0E"/>
    <w:rsid w:val="668A271D"/>
    <w:rsid w:val="668E730F"/>
    <w:rsid w:val="66966752"/>
    <w:rsid w:val="669D50F7"/>
    <w:rsid w:val="66A172A1"/>
    <w:rsid w:val="66A34D37"/>
    <w:rsid w:val="66A94899"/>
    <w:rsid w:val="66B317EA"/>
    <w:rsid w:val="66BE0EA8"/>
    <w:rsid w:val="66BE192D"/>
    <w:rsid w:val="66C02DBE"/>
    <w:rsid w:val="66C729FD"/>
    <w:rsid w:val="66DB5A62"/>
    <w:rsid w:val="66DB6BCC"/>
    <w:rsid w:val="66E86F9F"/>
    <w:rsid w:val="66EE646D"/>
    <w:rsid w:val="66F61252"/>
    <w:rsid w:val="66FC4ED8"/>
    <w:rsid w:val="66FF717D"/>
    <w:rsid w:val="67030333"/>
    <w:rsid w:val="670351ED"/>
    <w:rsid w:val="67086BA0"/>
    <w:rsid w:val="67104402"/>
    <w:rsid w:val="6722371B"/>
    <w:rsid w:val="672365F9"/>
    <w:rsid w:val="67274865"/>
    <w:rsid w:val="672D0277"/>
    <w:rsid w:val="673171D4"/>
    <w:rsid w:val="67361889"/>
    <w:rsid w:val="67370AE2"/>
    <w:rsid w:val="67376B6C"/>
    <w:rsid w:val="673C456C"/>
    <w:rsid w:val="674227A1"/>
    <w:rsid w:val="67480C0C"/>
    <w:rsid w:val="674B679E"/>
    <w:rsid w:val="674C37E6"/>
    <w:rsid w:val="675750F4"/>
    <w:rsid w:val="675B10A0"/>
    <w:rsid w:val="675E675E"/>
    <w:rsid w:val="676046E3"/>
    <w:rsid w:val="676C128A"/>
    <w:rsid w:val="6770618A"/>
    <w:rsid w:val="6776010F"/>
    <w:rsid w:val="67852A9B"/>
    <w:rsid w:val="67902D61"/>
    <w:rsid w:val="67925667"/>
    <w:rsid w:val="679422F5"/>
    <w:rsid w:val="67986415"/>
    <w:rsid w:val="679A1625"/>
    <w:rsid w:val="679B02E1"/>
    <w:rsid w:val="67A66CA4"/>
    <w:rsid w:val="67AD7E91"/>
    <w:rsid w:val="67B96EC4"/>
    <w:rsid w:val="67BC43E9"/>
    <w:rsid w:val="67C13668"/>
    <w:rsid w:val="67C41A3D"/>
    <w:rsid w:val="67D36AFE"/>
    <w:rsid w:val="67DB4C2D"/>
    <w:rsid w:val="67DC692E"/>
    <w:rsid w:val="67DD7BE9"/>
    <w:rsid w:val="67E03AD1"/>
    <w:rsid w:val="67F552EF"/>
    <w:rsid w:val="680A2F8A"/>
    <w:rsid w:val="680F6A6F"/>
    <w:rsid w:val="68155562"/>
    <w:rsid w:val="6817443C"/>
    <w:rsid w:val="682A4925"/>
    <w:rsid w:val="682D4317"/>
    <w:rsid w:val="6832045A"/>
    <w:rsid w:val="683B5E85"/>
    <w:rsid w:val="68454DC2"/>
    <w:rsid w:val="684F5775"/>
    <w:rsid w:val="68506A21"/>
    <w:rsid w:val="68506A6F"/>
    <w:rsid w:val="6851106B"/>
    <w:rsid w:val="685171F9"/>
    <w:rsid w:val="68546EBA"/>
    <w:rsid w:val="685C351C"/>
    <w:rsid w:val="68604324"/>
    <w:rsid w:val="68616131"/>
    <w:rsid w:val="6868097C"/>
    <w:rsid w:val="686B5D21"/>
    <w:rsid w:val="6871338F"/>
    <w:rsid w:val="68803F81"/>
    <w:rsid w:val="688967C6"/>
    <w:rsid w:val="68931256"/>
    <w:rsid w:val="68957EAC"/>
    <w:rsid w:val="689B3AF1"/>
    <w:rsid w:val="68A279FF"/>
    <w:rsid w:val="68A57BA9"/>
    <w:rsid w:val="68AF3E33"/>
    <w:rsid w:val="68B848F6"/>
    <w:rsid w:val="68B90CB6"/>
    <w:rsid w:val="68B91F19"/>
    <w:rsid w:val="68C402EA"/>
    <w:rsid w:val="68CF7D6C"/>
    <w:rsid w:val="68D43A44"/>
    <w:rsid w:val="68D56BFE"/>
    <w:rsid w:val="68D8084E"/>
    <w:rsid w:val="68D86002"/>
    <w:rsid w:val="68E118DE"/>
    <w:rsid w:val="68E851B9"/>
    <w:rsid w:val="68F00FF3"/>
    <w:rsid w:val="68F24C8D"/>
    <w:rsid w:val="68F6571C"/>
    <w:rsid w:val="68FE758D"/>
    <w:rsid w:val="68FF2A0F"/>
    <w:rsid w:val="6903633A"/>
    <w:rsid w:val="69051D51"/>
    <w:rsid w:val="69076806"/>
    <w:rsid w:val="690F52FF"/>
    <w:rsid w:val="69231687"/>
    <w:rsid w:val="6928682A"/>
    <w:rsid w:val="693002A7"/>
    <w:rsid w:val="69363E03"/>
    <w:rsid w:val="693A6851"/>
    <w:rsid w:val="69416F0C"/>
    <w:rsid w:val="694A622C"/>
    <w:rsid w:val="694B6099"/>
    <w:rsid w:val="69506806"/>
    <w:rsid w:val="69636898"/>
    <w:rsid w:val="698041FE"/>
    <w:rsid w:val="698F1A46"/>
    <w:rsid w:val="699F3405"/>
    <w:rsid w:val="69AD6942"/>
    <w:rsid w:val="69AD7BC2"/>
    <w:rsid w:val="69B25C0C"/>
    <w:rsid w:val="69B60ED1"/>
    <w:rsid w:val="69B927BD"/>
    <w:rsid w:val="69BA4193"/>
    <w:rsid w:val="69D32F87"/>
    <w:rsid w:val="69E53914"/>
    <w:rsid w:val="69EE6F1D"/>
    <w:rsid w:val="69FC2A75"/>
    <w:rsid w:val="69FD6CB9"/>
    <w:rsid w:val="6A064000"/>
    <w:rsid w:val="6A0A43A5"/>
    <w:rsid w:val="6A1D3FF4"/>
    <w:rsid w:val="6A2400F0"/>
    <w:rsid w:val="6A245052"/>
    <w:rsid w:val="6A26115D"/>
    <w:rsid w:val="6A33498E"/>
    <w:rsid w:val="6A3F03F1"/>
    <w:rsid w:val="6A4644FD"/>
    <w:rsid w:val="6A471EC6"/>
    <w:rsid w:val="6A5427B9"/>
    <w:rsid w:val="6A5C7052"/>
    <w:rsid w:val="6A612C86"/>
    <w:rsid w:val="6A66210E"/>
    <w:rsid w:val="6A6C3EDC"/>
    <w:rsid w:val="6A6F1F59"/>
    <w:rsid w:val="6A712F20"/>
    <w:rsid w:val="6A752DF2"/>
    <w:rsid w:val="6A94159A"/>
    <w:rsid w:val="6A9421A1"/>
    <w:rsid w:val="6A951A80"/>
    <w:rsid w:val="6A966C73"/>
    <w:rsid w:val="6A9A5336"/>
    <w:rsid w:val="6A9B1D65"/>
    <w:rsid w:val="6A9C6A79"/>
    <w:rsid w:val="6AA01655"/>
    <w:rsid w:val="6AAD69BF"/>
    <w:rsid w:val="6AB36FEB"/>
    <w:rsid w:val="6AB377D5"/>
    <w:rsid w:val="6AB765B7"/>
    <w:rsid w:val="6ABA0EFC"/>
    <w:rsid w:val="6ADB3BA6"/>
    <w:rsid w:val="6AE673AE"/>
    <w:rsid w:val="6AEB06B0"/>
    <w:rsid w:val="6AF16A61"/>
    <w:rsid w:val="6AF71166"/>
    <w:rsid w:val="6AFB1244"/>
    <w:rsid w:val="6B103293"/>
    <w:rsid w:val="6B164661"/>
    <w:rsid w:val="6B1E270A"/>
    <w:rsid w:val="6B1F1463"/>
    <w:rsid w:val="6B202EDB"/>
    <w:rsid w:val="6B205948"/>
    <w:rsid w:val="6B234BEC"/>
    <w:rsid w:val="6B27411B"/>
    <w:rsid w:val="6B283312"/>
    <w:rsid w:val="6B294A30"/>
    <w:rsid w:val="6B2F03B7"/>
    <w:rsid w:val="6B327DFE"/>
    <w:rsid w:val="6B3B7014"/>
    <w:rsid w:val="6B4542C0"/>
    <w:rsid w:val="6B474B7F"/>
    <w:rsid w:val="6B4E2F66"/>
    <w:rsid w:val="6B512359"/>
    <w:rsid w:val="6B537B97"/>
    <w:rsid w:val="6B587959"/>
    <w:rsid w:val="6B5C22A7"/>
    <w:rsid w:val="6B5F63A6"/>
    <w:rsid w:val="6B68458D"/>
    <w:rsid w:val="6B695D77"/>
    <w:rsid w:val="6B7E4083"/>
    <w:rsid w:val="6B805837"/>
    <w:rsid w:val="6B853398"/>
    <w:rsid w:val="6B8E7546"/>
    <w:rsid w:val="6B8F2A48"/>
    <w:rsid w:val="6B920FDF"/>
    <w:rsid w:val="6B9755AC"/>
    <w:rsid w:val="6B9D00AF"/>
    <w:rsid w:val="6B9D675D"/>
    <w:rsid w:val="6B9E7071"/>
    <w:rsid w:val="6BA35D8F"/>
    <w:rsid w:val="6BA77CBD"/>
    <w:rsid w:val="6BAD317F"/>
    <w:rsid w:val="6BAF48D1"/>
    <w:rsid w:val="6BB31092"/>
    <w:rsid w:val="6BB60797"/>
    <w:rsid w:val="6BBA3B6D"/>
    <w:rsid w:val="6BC32322"/>
    <w:rsid w:val="6BCE1DC6"/>
    <w:rsid w:val="6BD2000B"/>
    <w:rsid w:val="6BD5488C"/>
    <w:rsid w:val="6BD730E6"/>
    <w:rsid w:val="6BEC77D3"/>
    <w:rsid w:val="6BEF0C35"/>
    <w:rsid w:val="6BF96F9B"/>
    <w:rsid w:val="6BFA1602"/>
    <w:rsid w:val="6BFD443E"/>
    <w:rsid w:val="6C0D3353"/>
    <w:rsid w:val="6C1506B3"/>
    <w:rsid w:val="6C2C3E2D"/>
    <w:rsid w:val="6C345F98"/>
    <w:rsid w:val="6C377CD0"/>
    <w:rsid w:val="6C3E4691"/>
    <w:rsid w:val="6C460850"/>
    <w:rsid w:val="6C4F4ADA"/>
    <w:rsid w:val="6C554283"/>
    <w:rsid w:val="6C557C64"/>
    <w:rsid w:val="6C614027"/>
    <w:rsid w:val="6C676A02"/>
    <w:rsid w:val="6C6807F8"/>
    <w:rsid w:val="6C797D1E"/>
    <w:rsid w:val="6C881842"/>
    <w:rsid w:val="6C8B4EE5"/>
    <w:rsid w:val="6C8F24E8"/>
    <w:rsid w:val="6C9908B2"/>
    <w:rsid w:val="6C9A2C5E"/>
    <w:rsid w:val="6CA057BF"/>
    <w:rsid w:val="6CA419F4"/>
    <w:rsid w:val="6CA5258F"/>
    <w:rsid w:val="6CA73DB7"/>
    <w:rsid w:val="6CB23D69"/>
    <w:rsid w:val="6CB5505B"/>
    <w:rsid w:val="6CC45440"/>
    <w:rsid w:val="6CD624C0"/>
    <w:rsid w:val="6CD67534"/>
    <w:rsid w:val="6CEA0EEC"/>
    <w:rsid w:val="6CEA11D7"/>
    <w:rsid w:val="6CEF2E28"/>
    <w:rsid w:val="6CF04276"/>
    <w:rsid w:val="6D08607B"/>
    <w:rsid w:val="6D0D4A69"/>
    <w:rsid w:val="6D260F58"/>
    <w:rsid w:val="6D3475A3"/>
    <w:rsid w:val="6D41114F"/>
    <w:rsid w:val="6D420AA9"/>
    <w:rsid w:val="6D4918F3"/>
    <w:rsid w:val="6D551863"/>
    <w:rsid w:val="6D55530A"/>
    <w:rsid w:val="6D754E6A"/>
    <w:rsid w:val="6D760813"/>
    <w:rsid w:val="6D7957E0"/>
    <w:rsid w:val="6D7B0882"/>
    <w:rsid w:val="6D7C057C"/>
    <w:rsid w:val="6D7E5ACE"/>
    <w:rsid w:val="6D827993"/>
    <w:rsid w:val="6D8306D6"/>
    <w:rsid w:val="6D8447C6"/>
    <w:rsid w:val="6D8600D4"/>
    <w:rsid w:val="6D8F348F"/>
    <w:rsid w:val="6D8F6127"/>
    <w:rsid w:val="6D977EE0"/>
    <w:rsid w:val="6D9E5194"/>
    <w:rsid w:val="6DA951D4"/>
    <w:rsid w:val="6DAB4446"/>
    <w:rsid w:val="6DB236EB"/>
    <w:rsid w:val="6DB4544C"/>
    <w:rsid w:val="6DB50229"/>
    <w:rsid w:val="6DC31E8C"/>
    <w:rsid w:val="6DC54EF3"/>
    <w:rsid w:val="6DCA5D0E"/>
    <w:rsid w:val="6DCF402B"/>
    <w:rsid w:val="6DCF4F9A"/>
    <w:rsid w:val="6DDB0EC9"/>
    <w:rsid w:val="6DDB1F4C"/>
    <w:rsid w:val="6DE04836"/>
    <w:rsid w:val="6DE82A9F"/>
    <w:rsid w:val="6DE8784F"/>
    <w:rsid w:val="6DF04319"/>
    <w:rsid w:val="6DF25735"/>
    <w:rsid w:val="6DF80CB1"/>
    <w:rsid w:val="6DF85698"/>
    <w:rsid w:val="6DFC59A4"/>
    <w:rsid w:val="6E0748E1"/>
    <w:rsid w:val="6E081485"/>
    <w:rsid w:val="6E0B5B42"/>
    <w:rsid w:val="6E0C7503"/>
    <w:rsid w:val="6E113B91"/>
    <w:rsid w:val="6E140E1A"/>
    <w:rsid w:val="6E146163"/>
    <w:rsid w:val="6E197502"/>
    <w:rsid w:val="6E22744A"/>
    <w:rsid w:val="6E231BDF"/>
    <w:rsid w:val="6E38623A"/>
    <w:rsid w:val="6E420BD6"/>
    <w:rsid w:val="6E495B5B"/>
    <w:rsid w:val="6E4F0F18"/>
    <w:rsid w:val="6E526797"/>
    <w:rsid w:val="6E5B6008"/>
    <w:rsid w:val="6E660B69"/>
    <w:rsid w:val="6E7E47AF"/>
    <w:rsid w:val="6E837780"/>
    <w:rsid w:val="6E870F78"/>
    <w:rsid w:val="6E8717C2"/>
    <w:rsid w:val="6E8827F8"/>
    <w:rsid w:val="6E8B0866"/>
    <w:rsid w:val="6E8D3E5F"/>
    <w:rsid w:val="6E983A4E"/>
    <w:rsid w:val="6E9F4396"/>
    <w:rsid w:val="6EA06705"/>
    <w:rsid w:val="6EA566FF"/>
    <w:rsid w:val="6EA7419A"/>
    <w:rsid w:val="6EA90DD6"/>
    <w:rsid w:val="6EAA35F5"/>
    <w:rsid w:val="6EB6435C"/>
    <w:rsid w:val="6EC15B08"/>
    <w:rsid w:val="6EC44870"/>
    <w:rsid w:val="6EC550C8"/>
    <w:rsid w:val="6EC63C83"/>
    <w:rsid w:val="6EDD3771"/>
    <w:rsid w:val="6EE24EB5"/>
    <w:rsid w:val="6EE656DE"/>
    <w:rsid w:val="6F0D0596"/>
    <w:rsid w:val="6F14187A"/>
    <w:rsid w:val="6F1612E6"/>
    <w:rsid w:val="6F2D7C1A"/>
    <w:rsid w:val="6F30302A"/>
    <w:rsid w:val="6F3440A7"/>
    <w:rsid w:val="6F3606B4"/>
    <w:rsid w:val="6F3C094D"/>
    <w:rsid w:val="6F42027D"/>
    <w:rsid w:val="6F4556FD"/>
    <w:rsid w:val="6F464DFF"/>
    <w:rsid w:val="6F4A6B75"/>
    <w:rsid w:val="6F560A66"/>
    <w:rsid w:val="6F590679"/>
    <w:rsid w:val="6F616B1E"/>
    <w:rsid w:val="6F6428C3"/>
    <w:rsid w:val="6F695240"/>
    <w:rsid w:val="6F6D6F8E"/>
    <w:rsid w:val="6F797F87"/>
    <w:rsid w:val="6F7F5006"/>
    <w:rsid w:val="6F821733"/>
    <w:rsid w:val="6F8B38E2"/>
    <w:rsid w:val="6F8B4FB7"/>
    <w:rsid w:val="6F9C641F"/>
    <w:rsid w:val="6FA50E66"/>
    <w:rsid w:val="6FAA6B33"/>
    <w:rsid w:val="6FB71171"/>
    <w:rsid w:val="6FC00869"/>
    <w:rsid w:val="6FCA5F20"/>
    <w:rsid w:val="6FCE2DF4"/>
    <w:rsid w:val="6FD67669"/>
    <w:rsid w:val="6FD827CA"/>
    <w:rsid w:val="6FDC595C"/>
    <w:rsid w:val="6FF14504"/>
    <w:rsid w:val="6FF2304A"/>
    <w:rsid w:val="6FF85923"/>
    <w:rsid w:val="6FFC6B4E"/>
    <w:rsid w:val="6FFE4AC2"/>
    <w:rsid w:val="6FFF6DA5"/>
    <w:rsid w:val="700773D0"/>
    <w:rsid w:val="700A15B5"/>
    <w:rsid w:val="7016498E"/>
    <w:rsid w:val="701A12E1"/>
    <w:rsid w:val="701B03D5"/>
    <w:rsid w:val="701C3717"/>
    <w:rsid w:val="702540C0"/>
    <w:rsid w:val="70313B17"/>
    <w:rsid w:val="703B41BE"/>
    <w:rsid w:val="70404DF2"/>
    <w:rsid w:val="704837E0"/>
    <w:rsid w:val="70497343"/>
    <w:rsid w:val="704A6DFC"/>
    <w:rsid w:val="70550796"/>
    <w:rsid w:val="705635E9"/>
    <w:rsid w:val="7061093D"/>
    <w:rsid w:val="70653095"/>
    <w:rsid w:val="70697A2E"/>
    <w:rsid w:val="70734303"/>
    <w:rsid w:val="707B0E5E"/>
    <w:rsid w:val="707B37F0"/>
    <w:rsid w:val="708365ED"/>
    <w:rsid w:val="7095320B"/>
    <w:rsid w:val="709737F5"/>
    <w:rsid w:val="709A7066"/>
    <w:rsid w:val="709B233B"/>
    <w:rsid w:val="709D1552"/>
    <w:rsid w:val="70A0512B"/>
    <w:rsid w:val="70B75F92"/>
    <w:rsid w:val="70C25B95"/>
    <w:rsid w:val="70CA51A6"/>
    <w:rsid w:val="70D31312"/>
    <w:rsid w:val="70D34999"/>
    <w:rsid w:val="70D62BB6"/>
    <w:rsid w:val="70DB394A"/>
    <w:rsid w:val="70DB4BA2"/>
    <w:rsid w:val="70DB4FB3"/>
    <w:rsid w:val="70E91A3D"/>
    <w:rsid w:val="70EE57C6"/>
    <w:rsid w:val="70F27ED0"/>
    <w:rsid w:val="70FD085A"/>
    <w:rsid w:val="70FF70AD"/>
    <w:rsid w:val="71002541"/>
    <w:rsid w:val="71154CE1"/>
    <w:rsid w:val="711864C0"/>
    <w:rsid w:val="711D123A"/>
    <w:rsid w:val="71240C3A"/>
    <w:rsid w:val="71246B6D"/>
    <w:rsid w:val="71250E30"/>
    <w:rsid w:val="7130760E"/>
    <w:rsid w:val="7135645C"/>
    <w:rsid w:val="71387C27"/>
    <w:rsid w:val="713A04E3"/>
    <w:rsid w:val="713A5A30"/>
    <w:rsid w:val="713E7918"/>
    <w:rsid w:val="7146491C"/>
    <w:rsid w:val="714A148A"/>
    <w:rsid w:val="7155527C"/>
    <w:rsid w:val="71557007"/>
    <w:rsid w:val="71665110"/>
    <w:rsid w:val="716C54A1"/>
    <w:rsid w:val="716E7DD0"/>
    <w:rsid w:val="717F011C"/>
    <w:rsid w:val="718219F3"/>
    <w:rsid w:val="718B0CB1"/>
    <w:rsid w:val="718E4B08"/>
    <w:rsid w:val="718F7A34"/>
    <w:rsid w:val="71901674"/>
    <w:rsid w:val="719B7960"/>
    <w:rsid w:val="71A11D34"/>
    <w:rsid w:val="71A131DC"/>
    <w:rsid w:val="71A67FFE"/>
    <w:rsid w:val="71AF75E1"/>
    <w:rsid w:val="71AF7675"/>
    <w:rsid w:val="71BD4803"/>
    <w:rsid w:val="71C824B4"/>
    <w:rsid w:val="71DC2D56"/>
    <w:rsid w:val="71DF6408"/>
    <w:rsid w:val="71EE7B65"/>
    <w:rsid w:val="71EF33D9"/>
    <w:rsid w:val="71F1124D"/>
    <w:rsid w:val="71F5775B"/>
    <w:rsid w:val="71F86F25"/>
    <w:rsid w:val="71FB25A0"/>
    <w:rsid w:val="72056DFE"/>
    <w:rsid w:val="720A0A5C"/>
    <w:rsid w:val="720C5EBA"/>
    <w:rsid w:val="72105886"/>
    <w:rsid w:val="72165FAB"/>
    <w:rsid w:val="7217383A"/>
    <w:rsid w:val="72195EBC"/>
    <w:rsid w:val="722219E1"/>
    <w:rsid w:val="72224534"/>
    <w:rsid w:val="72247879"/>
    <w:rsid w:val="722F2810"/>
    <w:rsid w:val="724C6C9C"/>
    <w:rsid w:val="72524942"/>
    <w:rsid w:val="725A09C1"/>
    <w:rsid w:val="725F3F5E"/>
    <w:rsid w:val="726A4F0F"/>
    <w:rsid w:val="726F735B"/>
    <w:rsid w:val="72736902"/>
    <w:rsid w:val="72771054"/>
    <w:rsid w:val="72772DFF"/>
    <w:rsid w:val="72776CDF"/>
    <w:rsid w:val="72825D14"/>
    <w:rsid w:val="728E0766"/>
    <w:rsid w:val="72A703F2"/>
    <w:rsid w:val="72AB7EC4"/>
    <w:rsid w:val="72AF519B"/>
    <w:rsid w:val="72BE38C4"/>
    <w:rsid w:val="72CE77CE"/>
    <w:rsid w:val="72DE2C6D"/>
    <w:rsid w:val="72E03AA8"/>
    <w:rsid w:val="72E336F2"/>
    <w:rsid w:val="72E41FF9"/>
    <w:rsid w:val="72E60BDE"/>
    <w:rsid w:val="72EB50C6"/>
    <w:rsid w:val="72F17F7D"/>
    <w:rsid w:val="72F25ED9"/>
    <w:rsid w:val="72FE42CD"/>
    <w:rsid w:val="73036C54"/>
    <w:rsid w:val="730D5AF8"/>
    <w:rsid w:val="730F56AF"/>
    <w:rsid w:val="731157C3"/>
    <w:rsid w:val="73141D11"/>
    <w:rsid w:val="7315524E"/>
    <w:rsid w:val="731709E3"/>
    <w:rsid w:val="731966A3"/>
    <w:rsid w:val="732110E8"/>
    <w:rsid w:val="73302BE9"/>
    <w:rsid w:val="73325DA9"/>
    <w:rsid w:val="73353656"/>
    <w:rsid w:val="73372E35"/>
    <w:rsid w:val="7348519D"/>
    <w:rsid w:val="734B3D71"/>
    <w:rsid w:val="734D2336"/>
    <w:rsid w:val="735035B5"/>
    <w:rsid w:val="73503A22"/>
    <w:rsid w:val="735E6E72"/>
    <w:rsid w:val="735F0278"/>
    <w:rsid w:val="73733078"/>
    <w:rsid w:val="7374118E"/>
    <w:rsid w:val="7374702C"/>
    <w:rsid w:val="737A2C70"/>
    <w:rsid w:val="737B6706"/>
    <w:rsid w:val="737C1EE8"/>
    <w:rsid w:val="737C20ED"/>
    <w:rsid w:val="737C73EF"/>
    <w:rsid w:val="7385792A"/>
    <w:rsid w:val="738837C4"/>
    <w:rsid w:val="738F6894"/>
    <w:rsid w:val="739039CF"/>
    <w:rsid w:val="739546C4"/>
    <w:rsid w:val="73965BE0"/>
    <w:rsid w:val="739A1221"/>
    <w:rsid w:val="73A40CAC"/>
    <w:rsid w:val="73A957FD"/>
    <w:rsid w:val="73BC2BFD"/>
    <w:rsid w:val="73C344EB"/>
    <w:rsid w:val="73D36527"/>
    <w:rsid w:val="73D90170"/>
    <w:rsid w:val="73DA4D3F"/>
    <w:rsid w:val="73DE762F"/>
    <w:rsid w:val="73DF4B6F"/>
    <w:rsid w:val="73E63903"/>
    <w:rsid w:val="73EE0159"/>
    <w:rsid w:val="73F85E5F"/>
    <w:rsid w:val="73FB22D7"/>
    <w:rsid w:val="73FC50E6"/>
    <w:rsid w:val="73FE2E35"/>
    <w:rsid w:val="740B2AFD"/>
    <w:rsid w:val="740B50C3"/>
    <w:rsid w:val="740E00C7"/>
    <w:rsid w:val="741C10A8"/>
    <w:rsid w:val="741C214D"/>
    <w:rsid w:val="742A4930"/>
    <w:rsid w:val="742A4A09"/>
    <w:rsid w:val="74392E7F"/>
    <w:rsid w:val="743A274F"/>
    <w:rsid w:val="743B32E2"/>
    <w:rsid w:val="74440E13"/>
    <w:rsid w:val="7445294C"/>
    <w:rsid w:val="7450553F"/>
    <w:rsid w:val="74561B4D"/>
    <w:rsid w:val="745B29C9"/>
    <w:rsid w:val="745E72A8"/>
    <w:rsid w:val="746326BA"/>
    <w:rsid w:val="74660E0E"/>
    <w:rsid w:val="74706A80"/>
    <w:rsid w:val="74787528"/>
    <w:rsid w:val="74795043"/>
    <w:rsid w:val="747A5DCD"/>
    <w:rsid w:val="7485411D"/>
    <w:rsid w:val="74857E60"/>
    <w:rsid w:val="748953D1"/>
    <w:rsid w:val="748B0969"/>
    <w:rsid w:val="74926A97"/>
    <w:rsid w:val="749D2A44"/>
    <w:rsid w:val="74A96F98"/>
    <w:rsid w:val="74AA207C"/>
    <w:rsid w:val="74AB7CBE"/>
    <w:rsid w:val="74B52AC9"/>
    <w:rsid w:val="74BA6A95"/>
    <w:rsid w:val="74D755E6"/>
    <w:rsid w:val="74D84412"/>
    <w:rsid w:val="74DE6D46"/>
    <w:rsid w:val="74DF48CB"/>
    <w:rsid w:val="74E25D99"/>
    <w:rsid w:val="74E44B2A"/>
    <w:rsid w:val="74F15656"/>
    <w:rsid w:val="74FA16E6"/>
    <w:rsid w:val="75027EDF"/>
    <w:rsid w:val="75064DC0"/>
    <w:rsid w:val="750A4EFC"/>
    <w:rsid w:val="750F1758"/>
    <w:rsid w:val="750F45EB"/>
    <w:rsid w:val="75106585"/>
    <w:rsid w:val="75150030"/>
    <w:rsid w:val="75186F2D"/>
    <w:rsid w:val="75206046"/>
    <w:rsid w:val="75260A9D"/>
    <w:rsid w:val="752B7317"/>
    <w:rsid w:val="75337FA5"/>
    <w:rsid w:val="753461DB"/>
    <w:rsid w:val="7550567A"/>
    <w:rsid w:val="755618F8"/>
    <w:rsid w:val="755B44A5"/>
    <w:rsid w:val="755E368E"/>
    <w:rsid w:val="75665528"/>
    <w:rsid w:val="7571100D"/>
    <w:rsid w:val="757E4BCE"/>
    <w:rsid w:val="75864693"/>
    <w:rsid w:val="758A09E7"/>
    <w:rsid w:val="75935323"/>
    <w:rsid w:val="75954762"/>
    <w:rsid w:val="7597392C"/>
    <w:rsid w:val="75984F6E"/>
    <w:rsid w:val="75997A42"/>
    <w:rsid w:val="759A5F06"/>
    <w:rsid w:val="759E0B83"/>
    <w:rsid w:val="75A34BBD"/>
    <w:rsid w:val="75AB17A9"/>
    <w:rsid w:val="75AD2898"/>
    <w:rsid w:val="75B31FEB"/>
    <w:rsid w:val="75C65F89"/>
    <w:rsid w:val="75D40CEA"/>
    <w:rsid w:val="75D92303"/>
    <w:rsid w:val="75E028B7"/>
    <w:rsid w:val="75E117E1"/>
    <w:rsid w:val="75E37F67"/>
    <w:rsid w:val="75EB17F8"/>
    <w:rsid w:val="75F3285E"/>
    <w:rsid w:val="75F9359D"/>
    <w:rsid w:val="75FB1DE2"/>
    <w:rsid w:val="76025261"/>
    <w:rsid w:val="76103E8D"/>
    <w:rsid w:val="7612787A"/>
    <w:rsid w:val="76164C82"/>
    <w:rsid w:val="7621620C"/>
    <w:rsid w:val="76396A77"/>
    <w:rsid w:val="764004CC"/>
    <w:rsid w:val="76475CC9"/>
    <w:rsid w:val="764953AF"/>
    <w:rsid w:val="76504CF1"/>
    <w:rsid w:val="7653410B"/>
    <w:rsid w:val="766E56C9"/>
    <w:rsid w:val="76751DDA"/>
    <w:rsid w:val="76772556"/>
    <w:rsid w:val="768A5DFC"/>
    <w:rsid w:val="768B5014"/>
    <w:rsid w:val="768E4CB7"/>
    <w:rsid w:val="76902FCF"/>
    <w:rsid w:val="769147F0"/>
    <w:rsid w:val="769915AB"/>
    <w:rsid w:val="769953CB"/>
    <w:rsid w:val="769F5CBB"/>
    <w:rsid w:val="76A73903"/>
    <w:rsid w:val="76A809EA"/>
    <w:rsid w:val="76AC5150"/>
    <w:rsid w:val="76AD10ED"/>
    <w:rsid w:val="76B75B2C"/>
    <w:rsid w:val="76C354E9"/>
    <w:rsid w:val="76C64BA3"/>
    <w:rsid w:val="76D34AF0"/>
    <w:rsid w:val="76D50CAB"/>
    <w:rsid w:val="76D52242"/>
    <w:rsid w:val="76E026C1"/>
    <w:rsid w:val="76E25CB9"/>
    <w:rsid w:val="76E4560D"/>
    <w:rsid w:val="76E73681"/>
    <w:rsid w:val="76F17BD1"/>
    <w:rsid w:val="77035AD3"/>
    <w:rsid w:val="770A4B24"/>
    <w:rsid w:val="771753C4"/>
    <w:rsid w:val="77193864"/>
    <w:rsid w:val="77231394"/>
    <w:rsid w:val="77263648"/>
    <w:rsid w:val="772857FE"/>
    <w:rsid w:val="772D670E"/>
    <w:rsid w:val="773D6B15"/>
    <w:rsid w:val="7745126F"/>
    <w:rsid w:val="7746680A"/>
    <w:rsid w:val="77484A6F"/>
    <w:rsid w:val="77487F72"/>
    <w:rsid w:val="774A2D80"/>
    <w:rsid w:val="77514D07"/>
    <w:rsid w:val="77537C1D"/>
    <w:rsid w:val="77567144"/>
    <w:rsid w:val="775B5F8B"/>
    <w:rsid w:val="775D1456"/>
    <w:rsid w:val="776C0B7F"/>
    <w:rsid w:val="776D5EAD"/>
    <w:rsid w:val="77704347"/>
    <w:rsid w:val="77737B42"/>
    <w:rsid w:val="77751753"/>
    <w:rsid w:val="7779282B"/>
    <w:rsid w:val="777B17BB"/>
    <w:rsid w:val="777E7A53"/>
    <w:rsid w:val="778E4906"/>
    <w:rsid w:val="7792291D"/>
    <w:rsid w:val="779E1837"/>
    <w:rsid w:val="779F6622"/>
    <w:rsid w:val="77A36E62"/>
    <w:rsid w:val="77A9283F"/>
    <w:rsid w:val="77AB7BE1"/>
    <w:rsid w:val="77B81471"/>
    <w:rsid w:val="77B8305A"/>
    <w:rsid w:val="77CD4D0A"/>
    <w:rsid w:val="77CE15A2"/>
    <w:rsid w:val="77CF264B"/>
    <w:rsid w:val="77D06D6B"/>
    <w:rsid w:val="77DB4EF3"/>
    <w:rsid w:val="77DF1801"/>
    <w:rsid w:val="77E60488"/>
    <w:rsid w:val="77F67211"/>
    <w:rsid w:val="77FB1723"/>
    <w:rsid w:val="77FB3E18"/>
    <w:rsid w:val="77FC1D5C"/>
    <w:rsid w:val="77FC7228"/>
    <w:rsid w:val="77FE731B"/>
    <w:rsid w:val="78082BA1"/>
    <w:rsid w:val="78120F4E"/>
    <w:rsid w:val="78183A7B"/>
    <w:rsid w:val="781F5449"/>
    <w:rsid w:val="783753BF"/>
    <w:rsid w:val="78402064"/>
    <w:rsid w:val="78470A6C"/>
    <w:rsid w:val="78514408"/>
    <w:rsid w:val="78534811"/>
    <w:rsid w:val="78696892"/>
    <w:rsid w:val="786C6B67"/>
    <w:rsid w:val="787D2420"/>
    <w:rsid w:val="787F3376"/>
    <w:rsid w:val="788E50F5"/>
    <w:rsid w:val="789344AB"/>
    <w:rsid w:val="789550AE"/>
    <w:rsid w:val="789C0B95"/>
    <w:rsid w:val="78A001EA"/>
    <w:rsid w:val="78AE0208"/>
    <w:rsid w:val="78AF0ED2"/>
    <w:rsid w:val="78AF531D"/>
    <w:rsid w:val="78B5009E"/>
    <w:rsid w:val="78B72625"/>
    <w:rsid w:val="78BE0AD2"/>
    <w:rsid w:val="78C72930"/>
    <w:rsid w:val="78CA0CF7"/>
    <w:rsid w:val="78CB68E0"/>
    <w:rsid w:val="78D96B27"/>
    <w:rsid w:val="78DA4512"/>
    <w:rsid w:val="78DA7623"/>
    <w:rsid w:val="78E317BE"/>
    <w:rsid w:val="78EE77D7"/>
    <w:rsid w:val="78F26D46"/>
    <w:rsid w:val="78F4724F"/>
    <w:rsid w:val="78FD2F52"/>
    <w:rsid w:val="78FE3938"/>
    <w:rsid w:val="790A0E10"/>
    <w:rsid w:val="7910246C"/>
    <w:rsid w:val="791C1B52"/>
    <w:rsid w:val="791C6EDB"/>
    <w:rsid w:val="79372F4A"/>
    <w:rsid w:val="793A0F8F"/>
    <w:rsid w:val="794713C3"/>
    <w:rsid w:val="794C746B"/>
    <w:rsid w:val="7950256C"/>
    <w:rsid w:val="795704ED"/>
    <w:rsid w:val="795B2E9C"/>
    <w:rsid w:val="795C015F"/>
    <w:rsid w:val="795C0A3F"/>
    <w:rsid w:val="79623F08"/>
    <w:rsid w:val="79683910"/>
    <w:rsid w:val="796F5FC6"/>
    <w:rsid w:val="79725DF8"/>
    <w:rsid w:val="797B784D"/>
    <w:rsid w:val="79825017"/>
    <w:rsid w:val="798402EB"/>
    <w:rsid w:val="79881C63"/>
    <w:rsid w:val="798D0D1C"/>
    <w:rsid w:val="79982F78"/>
    <w:rsid w:val="799C2ADC"/>
    <w:rsid w:val="799C2C51"/>
    <w:rsid w:val="799E4712"/>
    <w:rsid w:val="79AB1B44"/>
    <w:rsid w:val="79AF13C4"/>
    <w:rsid w:val="79AF788B"/>
    <w:rsid w:val="79AF7D2C"/>
    <w:rsid w:val="79B17E08"/>
    <w:rsid w:val="79B45E14"/>
    <w:rsid w:val="79B73698"/>
    <w:rsid w:val="79B93788"/>
    <w:rsid w:val="79BC53DE"/>
    <w:rsid w:val="79C206AE"/>
    <w:rsid w:val="79C3194D"/>
    <w:rsid w:val="79C60931"/>
    <w:rsid w:val="79C75BFA"/>
    <w:rsid w:val="79C77D67"/>
    <w:rsid w:val="79C946B4"/>
    <w:rsid w:val="79CD2A00"/>
    <w:rsid w:val="79D94A3E"/>
    <w:rsid w:val="79DD0824"/>
    <w:rsid w:val="79E04F07"/>
    <w:rsid w:val="79FE2213"/>
    <w:rsid w:val="7A054AA3"/>
    <w:rsid w:val="7A0C47BE"/>
    <w:rsid w:val="7A1802AB"/>
    <w:rsid w:val="7A1D68BD"/>
    <w:rsid w:val="7A1F0620"/>
    <w:rsid w:val="7A223A00"/>
    <w:rsid w:val="7A2275A8"/>
    <w:rsid w:val="7A322F11"/>
    <w:rsid w:val="7A325752"/>
    <w:rsid w:val="7A355D5A"/>
    <w:rsid w:val="7A3866C2"/>
    <w:rsid w:val="7A3B0B80"/>
    <w:rsid w:val="7A4E408B"/>
    <w:rsid w:val="7A503758"/>
    <w:rsid w:val="7A515668"/>
    <w:rsid w:val="7A53711F"/>
    <w:rsid w:val="7A546E45"/>
    <w:rsid w:val="7A546F76"/>
    <w:rsid w:val="7A5A397B"/>
    <w:rsid w:val="7A5A39FF"/>
    <w:rsid w:val="7A5C49CF"/>
    <w:rsid w:val="7A626645"/>
    <w:rsid w:val="7A63734A"/>
    <w:rsid w:val="7A6A02C0"/>
    <w:rsid w:val="7A6E0781"/>
    <w:rsid w:val="7A6F4135"/>
    <w:rsid w:val="7A8068B1"/>
    <w:rsid w:val="7A833A6D"/>
    <w:rsid w:val="7A89517A"/>
    <w:rsid w:val="7A90042A"/>
    <w:rsid w:val="7A915140"/>
    <w:rsid w:val="7A917A5E"/>
    <w:rsid w:val="7A947657"/>
    <w:rsid w:val="7A9D4279"/>
    <w:rsid w:val="7AA02CBC"/>
    <w:rsid w:val="7AAA10FC"/>
    <w:rsid w:val="7AB273AC"/>
    <w:rsid w:val="7ABC34DB"/>
    <w:rsid w:val="7AC503CF"/>
    <w:rsid w:val="7AC7673E"/>
    <w:rsid w:val="7ACC2F6D"/>
    <w:rsid w:val="7ACC3773"/>
    <w:rsid w:val="7ACF36E4"/>
    <w:rsid w:val="7ADC46FE"/>
    <w:rsid w:val="7AF70C04"/>
    <w:rsid w:val="7AFE519D"/>
    <w:rsid w:val="7B0317BD"/>
    <w:rsid w:val="7B051A88"/>
    <w:rsid w:val="7B064FE5"/>
    <w:rsid w:val="7B0704D7"/>
    <w:rsid w:val="7B0809F2"/>
    <w:rsid w:val="7B1477C0"/>
    <w:rsid w:val="7B1C0EFD"/>
    <w:rsid w:val="7B1D5FC4"/>
    <w:rsid w:val="7B231B39"/>
    <w:rsid w:val="7B2D70D2"/>
    <w:rsid w:val="7B2E086B"/>
    <w:rsid w:val="7B310426"/>
    <w:rsid w:val="7B3A0EE4"/>
    <w:rsid w:val="7B3C7E0C"/>
    <w:rsid w:val="7B3D18A2"/>
    <w:rsid w:val="7B453376"/>
    <w:rsid w:val="7B546C86"/>
    <w:rsid w:val="7B661C5F"/>
    <w:rsid w:val="7B714DAC"/>
    <w:rsid w:val="7B72796C"/>
    <w:rsid w:val="7B7C0250"/>
    <w:rsid w:val="7B842755"/>
    <w:rsid w:val="7B85579D"/>
    <w:rsid w:val="7B860D75"/>
    <w:rsid w:val="7B8B0B03"/>
    <w:rsid w:val="7B97253D"/>
    <w:rsid w:val="7BA24696"/>
    <w:rsid w:val="7BA82F8B"/>
    <w:rsid w:val="7BB303D8"/>
    <w:rsid w:val="7BB53729"/>
    <w:rsid w:val="7BB6104F"/>
    <w:rsid w:val="7BB65256"/>
    <w:rsid w:val="7BD00A7C"/>
    <w:rsid w:val="7BD218C9"/>
    <w:rsid w:val="7BDE2342"/>
    <w:rsid w:val="7BE30303"/>
    <w:rsid w:val="7BE5410A"/>
    <w:rsid w:val="7BF64E83"/>
    <w:rsid w:val="7BF752B9"/>
    <w:rsid w:val="7BFA7025"/>
    <w:rsid w:val="7BFD200C"/>
    <w:rsid w:val="7C05424C"/>
    <w:rsid w:val="7C0B36CD"/>
    <w:rsid w:val="7C120297"/>
    <w:rsid w:val="7C1D2D64"/>
    <w:rsid w:val="7C2349B7"/>
    <w:rsid w:val="7C3074D7"/>
    <w:rsid w:val="7C3206A7"/>
    <w:rsid w:val="7C344D57"/>
    <w:rsid w:val="7C36118A"/>
    <w:rsid w:val="7C450475"/>
    <w:rsid w:val="7C4E0C89"/>
    <w:rsid w:val="7C5142AB"/>
    <w:rsid w:val="7C587C8D"/>
    <w:rsid w:val="7C5E0E7F"/>
    <w:rsid w:val="7C5F1A11"/>
    <w:rsid w:val="7C635554"/>
    <w:rsid w:val="7C642ADC"/>
    <w:rsid w:val="7C692A4B"/>
    <w:rsid w:val="7C702E54"/>
    <w:rsid w:val="7C750F3A"/>
    <w:rsid w:val="7C7600A7"/>
    <w:rsid w:val="7C7C551B"/>
    <w:rsid w:val="7C8557F5"/>
    <w:rsid w:val="7C865768"/>
    <w:rsid w:val="7C8D0D7E"/>
    <w:rsid w:val="7C8D2C70"/>
    <w:rsid w:val="7C9300CD"/>
    <w:rsid w:val="7C965122"/>
    <w:rsid w:val="7C9D78E1"/>
    <w:rsid w:val="7C9E032C"/>
    <w:rsid w:val="7CA22639"/>
    <w:rsid w:val="7CA768DC"/>
    <w:rsid w:val="7CA80040"/>
    <w:rsid w:val="7CA858F4"/>
    <w:rsid w:val="7CB62E84"/>
    <w:rsid w:val="7CB71D3D"/>
    <w:rsid w:val="7CB97B2B"/>
    <w:rsid w:val="7CBA0FB4"/>
    <w:rsid w:val="7CBA5B41"/>
    <w:rsid w:val="7CBF0057"/>
    <w:rsid w:val="7CC10853"/>
    <w:rsid w:val="7CC472F9"/>
    <w:rsid w:val="7CCA22C9"/>
    <w:rsid w:val="7CCD1037"/>
    <w:rsid w:val="7CCF007D"/>
    <w:rsid w:val="7CD3536F"/>
    <w:rsid w:val="7CDE2AED"/>
    <w:rsid w:val="7CF04E77"/>
    <w:rsid w:val="7CF643D6"/>
    <w:rsid w:val="7CFE308C"/>
    <w:rsid w:val="7CFF4E2F"/>
    <w:rsid w:val="7D130357"/>
    <w:rsid w:val="7D147ACE"/>
    <w:rsid w:val="7D230C56"/>
    <w:rsid w:val="7D294F3B"/>
    <w:rsid w:val="7D2F11AF"/>
    <w:rsid w:val="7D326210"/>
    <w:rsid w:val="7D376C8B"/>
    <w:rsid w:val="7D3B0D77"/>
    <w:rsid w:val="7D3E5EA3"/>
    <w:rsid w:val="7D3E694F"/>
    <w:rsid w:val="7D4421ED"/>
    <w:rsid w:val="7D554B86"/>
    <w:rsid w:val="7D5B71EB"/>
    <w:rsid w:val="7D5E0CDD"/>
    <w:rsid w:val="7D79363E"/>
    <w:rsid w:val="7D7C54FA"/>
    <w:rsid w:val="7D7F5050"/>
    <w:rsid w:val="7DA242D7"/>
    <w:rsid w:val="7DA42384"/>
    <w:rsid w:val="7DBB6179"/>
    <w:rsid w:val="7DBC35B8"/>
    <w:rsid w:val="7DC23BCD"/>
    <w:rsid w:val="7DC3449E"/>
    <w:rsid w:val="7DC633E3"/>
    <w:rsid w:val="7DCF0935"/>
    <w:rsid w:val="7DD1495B"/>
    <w:rsid w:val="7DD86F24"/>
    <w:rsid w:val="7DD9216F"/>
    <w:rsid w:val="7DDA286D"/>
    <w:rsid w:val="7DDA62DA"/>
    <w:rsid w:val="7DDD12FD"/>
    <w:rsid w:val="7DE44428"/>
    <w:rsid w:val="7DE64D87"/>
    <w:rsid w:val="7DE7325C"/>
    <w:rsid w:val="7DF0643B"/>
    <w:rsid w:val="7DFD0D75"/>
    <w:rsid w:val="7E063CB6"/>
    <w:rsid w:val="7E0E03D6"/>
    <w:rsid w:val="7E144BAA"/>
    <w:rsid w:val="7E165036"/>
    <w:rsid w:val="7E1706FA"/>
    <w:rsid w:val="7E191101"/>
    <w:rsid w:val="7E2A2027"/>
    <w:rsid w:val="7E2C44FE"/>
    <w:rsid w:val="7E2D4303"/>
    <w:rsid w:val="7E2F49E4"/>
    <w:rsid w:val="7E335BEA"/>
    <w:rsid w:val="7E370B57"/>
    <w:rsid w:val="7E386156"/>
    <w:rsid w:val="7E4E5CA4"/>
    <w:rsid w:val="7E5852CC"/>
    <w:rsid w:val="7E661B3F"/>
    <w:rsid w:val="7E6749C2"/>
    <w:rsid w:val="7E6D7BCC"/>
    <w:rsid w:val="7E74529E"/>
    <w:rsid w:val="7E78156B"/>
    <w:rsid w:val="7E7F4E6A"/>
    <w:rsid w:val="7E821EFB"/>
    <w:rsid w:val="7E861185"/>
    <w:rsid w:val="7E8779E9"/>
    <w:rsid w:val="7E8A77C4"/>
    <w:rsid w:val="7E8B5BA5"/>
    <w:rsid w:val="7E8E01DA"/>
    <w:rsid w:val="7E906057"/>
    <w:rsid w:val="7E9A6B28"/>
    <w:rsid w:val="7E9B3FA8"/>
    <w:rsid w:val="7E9F2942"/>
    <w:rsid w:val="7EA20EE8"/>
    <w:rsid w:val="7EA42240"/>
    <w:rsid w:val="7EAB018C"/>
    <w:rsid w:val="7EBA7170"/>
    <w:rsid w:val="7EC675C2"/>
    <w:rsid w:val="7ECC1EB8"/>
    <w:rsid w:val="7EDF6A58"/>
    <w:rsid w:val="7EE122F3"/>
    <w:rsid w:val="7EED06E6"/>
    <w:rsid w:val="7EED3DA7"/>
    <w:rsid w:val="7EED6999"/>
    <w:rsid w:val="7EEE681B"/>
    <w:rsid w:val="7EF01733"/>
    <w:rsid w:val="7EF21045"/>
    <w:rsid w:val="7F057B06"/>
    <w:rsid w:val="7F0E10E0"/>
    <w:rsid w:val="7F1761FA"/>
    <w:rsid w:val="7F184B8E"/>
    <w:rsid w:val="7F1F6325"/>
    <w:rsid w:val="7F1F64A0"/>
    <w:rsid w:val="7F203584"/>
    <w:rsid w:val="7F215711"/>
    <w:rsid w:val="7F265029"/>
    <w:rsid w:val="7F3067EB"/>
    <w:rsid w:val="7F394760"/>
    <w:rsid w:val="7F415839"/>
    <w:rsid w:val="7F510217"/>
    <w:rsid w:val="7F51650E"/>
    <w:rsid w:val="7F521810"/>
    <w:rsid w:val="7F640C5D"/>
    <w:rsid w:val="7F6656E7"/>
    <w:rsid w:val="7F7A45DE"/>
    <w:rsid w:val="7F7F242E"/>
    <w:rsid w:val="7F8A6548"/>
    <w:rsid w:val="7F8D6DAB"/>
    <w:rsid w:val="7F934C65"/>
    <w:rsid w:val="7F943A4E"/>
    <w:rsid w:val="7F9F69CA"/>
    <w:rsid w:val="7FA053A7"/>
    <w:rsid w:val="7FA63DA2"/>
    <w:rsid w:val="7FAF7029"/>
    <w:rsid w:val="7FB25061"/>
    <w:rsid w:val="7FB31B1C"/>
    <w:rsid w:val="7FB32CE2"/>
    <w:rsid w:val="7FB50604"/>
    <w:rsid w:val="7FC14599"/>
    <w:rsid w:val="7FC21DD6"/>
    <w:rsid w:val="7FC64E63"/>
    <w:rsid w:val="7FD30D43"/>
    <w:rsid w:val="7FD638B6"/>
    <w:rsid w:val="7FD70863"/>
    <w:rsid w:val="7FD8656F"/>
    <w:rsid w:val="7FD8731E"/>
    <w:rsid w:val="7FE52093"/>
    <w:rsid w:val="7FE92867"/>
    <w:rsid w:val="7FEF0674"/>
    <w:rsid w:val="7FEF5A15"/>
    <w:rsid w:val="7FF40B3C"/>
    <w:rsid w:val="7FF44AD0"/>
    <w:rsid w:val="7FF75959"/>
    <w:rsid w:val="7FFB1D29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542B84B5-081E-4AF5-ACE7-22ABFA9FA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Heading1">
    <w:name w:val="heading 1"/>
    <w:basedOn w:val="Normal"/>
    <w:next w:val="Normal"/>
    <w:uiPriority w:val="9"/>
    <w:qFormat/>
    <w:pPr>
      <w:spacing w:beforeAutospacing="1" w:afterAutospacing="1"/>
      <w:jc w:val="left"/>
      <w:outlineLvl w:val="0"/>
    </w:pPr>
    <w:rPr>
      <w:rFonts w:ascii="宋体" w:hAnsi="宋体" w:hint="eastAsia"/>
      <w:b/>
      <w:bCs/>
      <w:kern w:val="44"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spacing w:beforeAutospacing="1" w:afterAutospacing="1"/>
      <w:jc w:val="left"/>
      <w:outlineLvl w:val="1"/>
    </w:pPr>
    <w:rPr>
      <w:rFonts w:ascii="宋体" w:hAnsi="宋体" w:hint="eastAsia"/>
      <w:b/>
      <w:bCs/>
      <w:kern w:val="0"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spacing w:beforeAutospacing="1" w:afterAutospacing="1"/>
      <w:jc w:val="left"/>
      <w:outlineLvl w:val="2"/>
    </w:pPr>
    <w:rPr>
      <w:rFonts w:ascii="宋体" w:hAnsi="宋体" w:hint="eastAsia"/>
      <w:b/>
      <w:bCs/>
      <w:kern w:val="0"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99"/>
    <w:unhideWhenUsed/>
    <w:qFormat/>
    <w:pPr>
      <w:spacing w:after="120"/>
    </w:pPr>
  </w:style>
  <w:style w:type="paragraph" w:styleId="PlainText">
    <w:name w:val="Plain Text"/>
    <w:basedOn w:val="Normal"/>
    <w:unhideWhenUsed/>
    <w:qFormat/>
    <w:rPr>
      <w:rFonts w:ascii="宋体" w:hAnsi="Courier New" w:hint="eastAsia"/>
    </w:rPr>
  </w:style>
  <w:style w:type="paragraph" w:styleId="BalloonText">
    <w:name w:val="Balloon Text"/>
    <w:basedOn w:val="Normal"/>
    <w:link w:val="a1"/>
    <w:uiPriority w:val="99"/>
    <w:semiHidden/>
    <w:unhideWhenUsed/>
    <w:qFormat/>
    <w:rPr>
      <w:rFonts w:asciiTheme="minorHAnsi" w:eastAsiaTheme="minorEastAsia" w:hAnsiTheme="minorHAnsi" w:cstheme="minorBidi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NormalWeb">
    <w:name w:val="Normal (Web)"/>
    <w:basedOn w:val="Normal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Pr>
      <w:i/>
    </w:rPr>
  </w:style>
  <w:style w:type="character" w:styleId="Hyperlink">
    <w:name w:val="Hyperlink"/>
    <w:basedOn w:val="DefaultParagraphFont"/>
    <w:uiPriority w:val="99"/>
    <w:semiHidden/>
    <w:unhideWhenUsed/>
    <w:qFormat/>
    <w:rPr>
      <w:color w:val="0000FF"/>
      <w:u w:val="single"/>
    </w:rPr>
  </w:style>
  <w:style w:type="character" w:customStyle="1" w:styleId="a">
    <w:name w:val="页眉 字符"/>
    <w:basedOn w:val="DefaultParagraphFont"/>
    <w:link w:val="Header"/>
    <w:uiPriority w:val="99"/>
    <w:qFormat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image" Target="media/image4.jpeg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Relationship Id="rId2" Type="http://schemas.openxmlformats.org/officeDocument/2006/relationships/image" Target="file:///D:\qq&#25991;&#20214;\712321467\Image\C2C\Image2\%7B75232B38-A165-1FB7-499C-2E1C792CACB5%7D.png" TargetMode="Externa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Relationship Id="rId2" Type="http://schemas.openxmlformats.org/officeDocument/2006/relationships/image" Target="file:///D:\qq&#25991;&#20214;\712321467\Image\C2C\Image2\%7B75232B38-A165-1FB7-499C-2E1C792CACB5%7D.png" TargetMode="Externa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8</Pages>
  <Words>965</Words>
  <Characters>5503</Characters>
  <Application>Microsoft Office Word</Application>
  <DocSecurity>0</DocSecurity>
  <Lines>45</Lines>
  <Paragraphs>12</Paragraphs>
  <ScaleCrop>false</ScaleCrop>
  <Company/>
  <LinksUpToDate>false</LinksUpToDate>
  <CharactersWithSpaces>6456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高三015</dc:creator>
  <cp:lastModifiedBy>dell</cp:lastModifiedBy>
  <cp:revision>26</cp:revision>
  <dcterms:created xsi:type="dcterms:W3CDTF">2019-12-17T03:45:00Z</dcterms:created>
  <dcterms:modified xsi:type="dcterms:W3CDTF">2022-06-01T08:52:00Z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