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学期高一历史导学</w:t>
      </w:r>
      <w:r>
        <w:rPr>
          <w:rFonts w:hint="eastAsia" w:ascii="宋体" w:hAnsi="宋体" w:eastAsia="宋体" w:cs="宋体"/>
          <w:b/>
          <w:bCs/>
          <w:sz w:val="28"/>
          <w:szCs w:val="28"/>
          <w:lang w:eastAsia="zh-CN"/>
        </w:rPr>
        <w:t>案</w:t>
      </w:r>
    </w:p>
    <w:p>
      <w:pPr>
        <w:spacing w:line="360" w:lineRule="exact"/>
        <w:jc w:val="center"/>
        <w:rPr>
          <w:rFonts w:hint="eastAsia" w:ascii="宋体" w:hAnsi="宋体" w:eastAsia="宋体" w:cs="宋体"/>
          <w:b/>
          <w:bCs/>
          <w:sz w:val="28"/>
        </w:rPr>
      </w:pPr>
      <w:r>
        <w:rPr>
          <w:rFonts w:hint="eastAsia" w:ascii="宋体" w:hAnsi="宋体" w:eastAsia="宋体" w:cs="宋体"/>
          <w:b/>
          <w:bCs/>
          <w:sz w:val="28"/>
        </w:rPr>
        <w:t>第4课 中古时期的亚洲</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【课程标准】</w:t>
      </w:r>
    </w:p>
    <w:p>
      <w:pPr>
        <w:keepNext w:val="0"/>
        <w:keepLines w:val="0"/>
        <w:widowControl/>
        <w:suppressLineNumbers w:val="0"/>
        <w:jc w:val="left"/>
        <w:rPr>
          <w:rFonts w:hint="eastAsia" w:ascii="宋体" w:hAnsi="宋体" w:eastAsia="宋体" w:cs="宋体"/>
          <w:b/>
          <w:szCs w:val="21"/>
        </w:rPr>
      </w:pPr>
      <w:r>
        <w:rPr>
          <w:rFonts w:hint="eastAsia" w:ascii="宋体" w:hAnsi="宋体" w:eastAsia="宋体" w:cs="宋体"/>
          <w:color w:val="231F20"/>
          <w:kern w:val="0"/>
          <w:sz w:val="21"/>
          <w:szCs w:val="21"/>
          <w:lang w:val="en-US" w:eastAsia="zh-CN" w:bidi="ar"/>
        </w:rPr>
        <w:t>通过了解中古时期欧亚地区的不同国家、民族、宗教和社会变化，以及世界其他地区的社会状况，认识这一时期世界各区域文明的多元面貌</w:t>
      </w:r>
      <w:r>
        <w:rPr>
          <w:rFonts w:hint="eastAsia" w:ascii="宋体" w:hAnsi="宋体" w:eastAsia="宋体" w:cs="宋体"/>
          <w:bCs/>
          <w:sz w:val="21"/>
          <w:szCs w:val="21"/>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【课前自主学习】</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1.西亚——阿拉伯帝国：阿拉伯半岛的统一、阿拉伯帝国的建立、阿拉伯帝国的鼎盛（政治、经济、文化的表现）、阿拉伯文化的特点及其阿拉伯人在促进东西文化交流中作出的贡献</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2.西亚——奥斯曼帝国：兴起和扩张、统治（政治、经济）</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 xml:space="preserve">3.南亚——笈多帝国：兴起、统治、宗教（印度教）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4.南亚——德里苏丹国：兴起、统治、宗教（伊斯兰教）</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5.东亚——日本：发展历程、大化改新（背景、开始、结果）、幕府统治（背景、形成、特点、锁国政策）</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6.东亚——朝鲜：政权建立、制度建设（政治、经济、选官制度、思想文化）、李氏王朝建立、抗击日本侵略</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【课中目标预设】</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了解中古时期亚洲地区不同国家、民族、宗教和社会的变化，认识这一时期各区域文明的多元面貌。</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rPr>
      </w:pPr>
      <w:r>
        <w:rPr>
          <w:rFonts w:hint="eastAsia" w:ascii="宋体" w:hAnsi="宋体" w:eastAsia="宋体" w:cs="宋体"/>
          <w:b/>
          <w:szCs w:val="21"/>
        </w:rPr>
        <w:t>【重难点化解】</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rPr>
      </w:pPr>
      <w:r>
        <w:rPr>
          <w:rFonts w:hint="eastAsia" w:ascii="宋体" w:hAnsi="宋体" w:eastAsia="宋体" w:cs="宋体"/>
          <w:b/>
        </w:rPr>
        <w:t>1.阿拉伯帝国</w:t>
      </w:r>
    </w:p>
    <w:p>
      <w:pPr>
        <w:pStyle w:val="2"/>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rPr>
      </w:pPr>
      <w:r>
        <w:rPr>
          <w:rFonts w:hint="eastAsia" w:ascii="宋体" w:hAnsi="宋体" w:eastAsia="宋体" w:cs="宋体"/>
        </w:rPr>
        <w:t xml:space="preserve">材料  阿拉伯的统治者对异族文化的宽容态度促成了中世纪阿拉伯科学的进步。在地理上，阿拉伯联系了东方和西方;在文化上，阿拉伯在东西方之间承当了科学文化交流的桥梁——中国、印度的科学文化有很大一部分是通过阿拉伯传入欧洲的;在历史上，阿拉伯文化对欧洲科学的发展也起了承上启下的作用……阿拉伯的文化是在同时吸收了古希腊和古东方文化的基础上产生的，阿拉伯科学形成的过程本身就是东西方文化的一次大融合。                      </w:t>
      </w:r>
    </w:p>
    <w:p>
      <w:pPr>
        <w:pStyle w:val="2"/>
        <w:keepNext w:val="0"/>
        <w:keepLines w:val="0"/>
        <w:pageBreakBefore w:val="0"/>
        <w:widowControl w:val="0"/>
        <w:kinsoku/>
        <w:wordWrap/>
        <w:overflowPunct/>
        <w:topLinePunct w:val="0"/>
        <w:autoSpaceDE/>
        <w:autoSpaceDN/>
        <w:bidi w:val="0"/>
        <w:adjustRightInd/>
        <w:spacing w:line="320" w:lineRule="exact"/>
        <w:ind w:firstLine="420" w:firstLineChars="200"/>
        <w:jc w:val="right"/>
        <w:textAlignment w:val="auto"/>
        <w:rPr>
          <w:rFonts w:hint="eastAsia" w:ascii="宋体" w:hAnsi="宋体" w:eastAsia="宋体" w:cs="宋体"/>
        </w:rPr>
      </w:pPr>
      <w:r>
        <w:rPr>
          <w:rFonts w:hint="eastAsia" w:ascii="宋体" w:hAnsi="宋体" w:eastAsia="宋体" w:cs="宋体"/>
        </w:rPr>
        <w:t>——张帅《阿拉伯文明的起落》</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Cs w:val="21"/>
        </w:rPr>
      </w:pPr>
      <w:r>
        <w:rPr>
          <w:rFonts w:hint="eastAsia" w:ascii="宋体" w:hAnsi="宋体" w:eastAsia="宋体" w:cs="宋体"/>
          <w:b/>
          <w:szCs w:val="21"/>
        </w:rPr>
        <w:t>请回答：</w:t>
      </w:r>
      <w:r>
        <w:rPr>
          <w:rFonts w:hint="eastAsia" w:ascii="宋体" w:hAnsi="宋体" w:eastAsia="宋体" w:cs="宋体"/>
          <w:szCs w:val="21"/>
        </w:rPr>
        <w:t>根据材料并结合所学知识，指出阿拉伯文化的特点，并概括阿拉伯人在促进东西文化交流中作出的贡献？</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1054" w:firstLineChars="500"/>
        <w:textAlignment w:val="auto"/>
        <w:rPr>
          <w:rFonts w:hint="eastAsia" w:ascii="宋体" w:hAnsi="宋体" w:eastAsia="宋体" w:cs="宋体"/>
          <w:b/>
          <w:bCs/>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bCs/>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bCs/>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bCs/>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2.</w:t>
      </w:r>
      <w:r>
        <w:rPr>
          <w:rFonts w:hint="eastAsia" w:ascii="宋体" w:hAnsi="宋体" w:eastAsia="宋体" w:cs="宋体"/>
        </w:rPr>
        <w:t xml:space="preserve"> </w:t>
      </w:r>
      <w:r>
        <w:rPr>
          <w:rFonts w:hint="eastAsia" w:ascii="宋体" w:hAnsi="宋体" w:eastAsia="宋体" w:cs="宋体"/>
          <w:b/>
          <w:szCs w:val="21"/>
        </w:rPr>
        <w:t>日本的幕府统治</w:t>
      </w:r>
    </w:p>
    <w:p>
      <w:pPr>
        <w:pStyle w:val="2"/>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rPr>
      </w:pPr>
      <w:r>
        <w:rPr>
          <w:rFonts w:hint="eastAsia" w:ascii="宋体" w:hAnsi="宋体" w:eastAsia="宋体" w:cs="宋体"/>
        </w:rPr>
        <w:t>材料一  在幕府统治时期，幕府与天皇朝廷并存，以武士作为统治的支柱。幕府形式上尊重天皇，将军名义上由天皇任命，但实际上是朝廷之外的政府，天皇没有实权，只是个傀儡，真正掌握实权的是将军。幕府自己设有官吏，分别掌握行政、军事、司法权力，还派人到京都监视天皇的朝廷。这是世界史上特有的一种双重政府的形式，前后延续近700年，对日本社会的发展影响深远。</w:t>
      </w:r>
    </w:p>
    <w:p>
      <w:pPr>
        <w:pStyle w:val="2"/>
        <w:keepNext w:val="0"/>
        <w:keepLines w:val="0"/>
        <w:pageBreakBefore w:val="0"/>
        <w:widowControl w:val="0"/>
        <w:kinsoku/>
        <w:wordWrap/>
        <w:overflowPunct/>
        <w:topLinePunct w:val="0"/>
        <w:autoSpaceDE/>
        <w:autoSpaceDN/>
        <w:bidi w:val="0"/>
        <w:adjustRightInd/>
        <w:spacing w:line="320" w:lineRule="exact"/>
        <w:ind w:firstLine="420" w:firstLineChars="200"/>
        <w:jc w:val="right"/>
        <w:textAlignment w:val="auto"/>
        <w:rPr>
          <w:rFonts w:hint="eastAsia" w:ascii="宋体" w:hAnsi="宋体" w:eastAsia="宋体" w:cs="宋体"/>
        </w:rPr>
      </w:pPr>
      <w:r>
        <w:rPr>
          <w:rFonts w:hint="eastAsia" w:ascii="宋体" w:hAnsi="宋体" w:eastAsia="宋体" w:cs="宋体"/>
        </w:rPr>
        <w:t>——摘自人民版《历史上重大改革回眸》</w:t>
      </w:r>
    </w:p>
    <w:p>
      <w:pPr>
        <w:pStyle w:val="2"/>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rPr>
      </w:pPr>
      <w:r>
        <w:rPr>
          <w:rFonts w:hint="eastAsia" w:ascii="宋体" w:hAnsi="宋体" w:eastAsia="宋体" w:cs="宋体"/>
        </w:rPr>
        <w:t>材料二  坂本太郎在《日本史》一书中如此评价锁国政策：</w:t>
      </w:r>
    </w:p>
    <w:p>
      <w:pPr>
        <w:pStyle w:val="2"/>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eastAsia" w:ascii="宋体" w:hAnsi="宋体" w:eastAsia="宋体" w:cs="宋体"/>
        </w:rPr>
      </w:pPr>
      <w:r>
        <w:rPr>
          <w:rFonts w:hint="eastAsia" w:ascii="宋体" w:hAnsi="宋体" w:eastAsia="宋体" w:cs="宋体"/>
        </w:rPr>
        <w:t>“有关锁国的利弊，历来议论纷纭；但它确实是加强和巩固幕府封建统治的有效政策；长达二百余年的江户时代，能在国内保持和平，幕府政权得以维持，锁国无疑是个有力因素，在经济方面，国内产业得到发展，在文化方面，日本独特文化得以昌盛等等，可以说都是由于锁国的影响。但是另一方面，它缩小了人民刚刚开展的、面向世界的目光，扼杀了不断探索的精神……”</w:t>
      </w:r>
    </w:p>
    <w:p>
      <w:pPr>
        <w:pStyle w:val="2"/>
        <w:keepNext w:val="0"/>
        <w:keepLines w:val="0"/>
        <w:pageBreakBefore w:val="0"/>
        <w:widowControl w:val="0"/>
        <w:kinsoku/>
        <w:wordWrap/>
        <w:overflowPunct/>
        <w:topLinePunct w:val="0"/>
        <w:autoSpaceDE/>
        <w:autoSpaceDN/>
        <w:bidi w:val="0"/>
        <w:adjustRightInd/>
        <w:spacing w:line="320" w:lineRule="exact"/>
        <w:ind w:firstLine="420" w:firstLineChars="200"/>
        <w:jc w:val="right"/>
        <w:textAlignment w:val="auto"/>
        <w:rPr>
          <w:rFonts w:hint="eastAsia" w:ascii="宋体" w:hAnsi="宋体" w:eastAsia="宋体" w:cs="宋体"/>
        </w:rPr>
      </w:pPr>
      <w:r>
        <w:rPr>
          <w:rFonts w:hint="eastAsia" w:ascii="宋体" w:hAnsi="宋体" w:eastAsia="宋体" w:cs="宋体"/>
        </w:rPr>
        <w:t>——摘自《中外历史纲要》下册第27页</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rPr>
      </w:pPr>
      <w:r>
        <w:rPr>
          <w:rFonts w:hint="eastAsia" w:ascii="宋体" w:hAnsi="宋体" w:eastAsia="宋体" w:cs="宋体"/>
          <w:b/>
        </w:rPr>
        <w:t>请回答：</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rPr>
      </w:pPr>
      <w:r>
        <w:rPr>
          <w:rFonts w:hint="eastAsia" w:ascii="宋体" w:hAnsi="宋体" w:eastAsia="宋体" w:cs="宋体"/>
        </w:rPr>
        <w:t>（1）根据材料一和所学知识，指出幕府统治时期，幕府与天皇的关系及其影响。</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rPr>
      </w:pPr>
      <w:r>
        <w:rPr>
          <w:rFonts w:hint="eastAsia" w:ascii="宋体" w:hAnsi="宋体" w:eastAsia="宋体" w:cs="宋体"/>
        </w:rPr>
        <w:t>（2）根据材料二，说明这段评价是否有道理。谈谈你的理由。</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rPr>
      </w:pPr>
      <w:r>
        <w:rPr>
          <w:rFonts w:hint="eastAsia" w:ascii="宋体" w:hAnsi="宋体" w:eastAsia="宋体" w:cs="宋体"/>
          <w:b/>
          <w:bCs/>
        </w:rPr>
        <w:t>【拓展提升】1.阿拉伯对世界文化的贡献</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rPr>
      </w:pPr>
      <w:r>
        <w:rPr>
          <w:rFonts w:hint="eastAsia" w:ascii="宋体" w:hAnsi="宋体" w:eastAsia="宋体" w:cs="宋体"/>
          <w:bCs/>
        </w:rPr>
        <w:t>（1）保存并传播了古代文化。在西罗马帝国灭亡前后的长期动乱中，许多希腊、罗马的文献通过拜占庭流传到阿拉伯帝国。阿拉伯学者们将许多古代作品译成阿拉伯文。西欧人后来是通过阿拉伯文译本才又重新认识希腊、罗马文化成就的。</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rPr>
      </w:pPr>
      <w:r>
        <w:rPr>
          <w:rFonts w:hint="eastAsia" w:ascii="宋体" w:hAnsi="宋体" w:eastAsia="宋体" w:cs="宋体"/>
          <w:bCs/>
        </w:rPr>
        <w:t>（2）阿拉伯人足迹遍及亚、欧、非三大洲，成为东西方文化沟通的媒介。他们把古代印度、中国文化成就介绍到西方；又把阿拉伯的科学成就和伊斯兰教传播到东方。</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rPr>
      </w:pPr>
      <w:r>
        <w:rPr>
          <w:rFonts w:hint="eastAsia" w:ascii="宋体" w:hAnsi="宋体" w:eastAsia="宋体" w:cs="宋体"/>
          <w:bCs/>
        </w:rPr>
        <w:t>（3）阿拉伯人不但善于吸收其他文化，而且还在钻研的基础上加以发展，在数学、天文学、医学、物理学、化学、建筑学、文学等方面，都取得了巨大成就。</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r>
        <w:rPr>
          <w:rFonts w:hint="eastAsia" w:ascii="宋体" w:hAnsi="宋体" w:eastAsia="宋体" w:cs="宋体"/>
          <w:b/>
          <w:bCs/>
        </w:rPr>
        <w:t>2.亚洲中古时期不同地区文明发展的整体性</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402"/>
        <w:gridCol w:w="3313"/>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类别</w:t>
            </w:r>
          </w:p>
        </w:tc>
        <w:tc>
          <w:tcPr>
            <w:tcW w:w="3402"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西亚</w:t>
            </w:r>
          </w:p>
        </w:tc>
        <w:tc>
          <w:tcPr>
            <w:tcW w:w="3313"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南亚</w:t>
            </w:r>
          </w:p>
        </w:tc>
        <w:tc>
          <w:tcPr>
            <w:tcW w:w="2464"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东亚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特点</w:t>
            </w:r>
          </w:p>
        </w:tc>
        <w:tc>
          <w:tcPr>
            <w:tcW w:w="3402"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东西方文明的使者</w:t>
            </w:r>
          </w:p>
        </w:tc>
        <w:tc>
          <w:tcPr>
            <w:tcW w:w="3313"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多宗教并存</w:t>
            </w:r>
          </w:p>
        </w:tc>
        <w:tc>
          <w:tcPr>
            <w:tcW w:w="2464"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融汇中华千年文化因子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政治</w:t>
            </w:r>
          </w:p>
        </w:tc>
        <w:tc>
          <w:tcPr>
            <w:tcW w:w="3402"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政教合一的专制统治</w:t>
            </w:r>
          </w:p>
        </w:tc>
        <w:tc>
          <w:tcPr>
            <w:tcW w:w="3313"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政教合一的君主集权体制，但由于宗教冲突仍处于分裂割据的状态</w:t>
            </w:r>
          </w:p>
        </w:tc>
        <w:tc>
          <w:tcPr>
            <w:tcW w:w="2464"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君主中央集权体制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经济</w:t>
            </w:r>
          </w:p>
        </w:tc>
        <w:tc>
          <w:tcPr>
            <w:tcW w:w="3402"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农业、手工业、商业繁荣，对外贸易发达</w:t>
            </w:r>
          </w:p>
        </w:tc>
        <w:tc>
          <w:tcPr>
            <w:tcW w:w="3313"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农业、手工业、商业繁荣，对外贸易发达</w:t>
            </w:r>
          </w:p>
        </w:tc>
        <w:tc>
          <w:tcPr>
            <w:tcW w:w="2464"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农业、手工业、商业发展较快，对外贸易兴盛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文化</w:t>
            </w:r>
          </w:p>
        </w:tc>
        <w:tc>
          <w:tcPr>
            <w:tcW w:w="3402"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多民族文化异彩纷呈，对世界文明传承、交流、发展做出了重大贡献</w:t>
            </w:r>
          </w:p>
        </w:tc>
        <w:tc>
          <w:tcPr>
            <w:tcW w:w="3313"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多种宗教文化并存，在相互借鉴与冲突中发展</w:t>
            </w:r>
          </w:p>
        </w:tc>
        <w:tc>
          <w:tcPr>
            <w:tcW w:w="2464" w:type="dxa"/>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Cs/>
              </w:rPr>
            </w:pPr>
            <w:r>
              <w:rPr>
                <w:rFonts w:hint="eastAsia" w:ascii="宋体" w:hAnsi="宋体" w:eastAsia="宋体" w:cs="宋体"/>
                <w:bCs/>
              </w:rPr>
              <w:t>以中国儒学文化为中心，相互影响、相互借鉴</w:t>
            </w:r>
          </w:p>
        </w:tc>
      </w:tr>
    </w:tbl>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r>
        <w:rPr>
          <w:rFonts w:hint="eastAsia" w:ascii="Times New Roman" w:hAnsi="Times New Roman" w:cs="Times New Roman"/>
          <w:color w:val="000000" w:themeColor="text1"/>
          <w:sz w:val="28"/>
          <w:lang w:val="en-US" w:eastAsia="zh-CN"/>
          <w14:textFill>
            <w14:solidFill>
              <w14:schemeClr w14:val="tx1"/>
            </w14:solidFill>
          </w14:textFill>
        </w:rPr>
        <w:t xml:space="preserve"> </w:t>
      </w:r>
      <w:r>
        <w:rPr>
          <w:rFonts w:hint="eastAsia" w:ascii="宋体" w:hAnsi="宋体" w:eastAsia="宋体" w:cs="宋体"/>
          <w:b/>
          <w:bCs/>
          <w:sz w:val="28"/>
        </w:rPr>
        <w:t>江苏省仪征中学2021—2022学年度第</w:t>
      </w:r>
      <w:r>
        <w:rPr>
          <w:rFonts w:hint="eastAsia" w:ascii="宋体" w:hAnsi="宋体" w:eastAsia="宋体" w:cs="宋体"/>
          <w:b/>
          <w:bCs/>
          <w:sz w:val="28"/>
          <w:lang w:val="en-US" w:eastAsia="zh-CN"/>
        </w:rPr>
        <w:t>二</w:t>
      </w:r>
      <w:r>
        <w:rPr>
          <w:rFonts w:hint="eastAsia" w:ascii="宋体" w:hAnsi="宋体" w:eastAsia="宋体" w:cs="宋体"/>
          <w:b/>
          <w:bCs/>
          <w:sz w:val="28"/>
        </w:rPr>
        <w:t>学期高一历史学科作业</w:t>
      </w:r>
    </w:p>
    <w:p>
      <w:pPr>
        <w:keepNext w:val="0"/>
        <w:keepLines w:val="0"/>
        <w:pageBreakBefore w:val="0"/>
        <w:widowControl w:val="0"/>
        <w:numPr>
          <w:ilvl w:val="0"/>
          <w:numId w:val="1"/>
        </w:numPr>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r>
        <w:rPr>
          <w:rFonts w:hint="eastAsia" w:ascii="宋体" w:hAnsi="宋体" w:eastAsia="宋体" w:cs="宋体"/>
          <w:b/>
          <w:bCs/>
          <w:sz w:val="28"/>
        </w:rPr>
        <w:t xml:space="preserve"> 中古时期的亚洲</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刘明森</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val="en-US" w:eastAsia="zh-CN"/>
        </w:rPr>
        <w:t>赵帮群</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15分钟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一、选择题</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1．下列封建帝国中，没有地跨亚非欧三洲的是</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A．俄罗斯帝国</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B．东罗马帝国</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C．阿拉伯帝国</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D．奥斯曼土耳其帝国</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2．美国历史学家迈克尔·哈特著有《人类史上最有影响的百位人物排名》一书，穆罕默德排名居百位人物之首。这本书刚一出版，即成为畅销书。在这本书中，有关穆罕默德的记述，你不能看到的内容是</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A．创立了伊斯兰教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B．出走麦地那，建立政教合一的国家</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C．征服麦加，基本统一阿拉伯半岛</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D．建立地跨亚非欧三洲的大帝国</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3．某历史书记载：“这个帝国盛行伊斯兰教，商人拥有能在逆风中航行的商船。从非洲运来黑奴，从印度输入米、棉及蔗糖，从唐帝国进口丝绸，首都巴格达因此成为当时世界重要的大都会。”此帝国最可能为</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A．拜占庭帝国</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B．阿拉伯帝国</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C．神圣罗马帝国</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D．奥斯曼土耳其帝国</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4．西方有一句谚语：“中国人的头，阿拉伯人的口，法兰克人的手。”据此你认为在东西方文化交流中起到桥梁和纽带作用的是</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A．中国人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 xml:space="preserve">B．法兰克人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C．阿拉伯人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D．罗马人</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5．以宗教信仰为纽带建立起统一的国家，后经过征服扩张成为地跨亚非欧三洲的大帝国，极大地促进了东西方文明的交流，它就是</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A．亚历山大帝国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B．罗马帝国</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C．阿拉伯帝国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D．拜占庭帝国</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6．阿拉伯帝国繁荣时期，哈里发重视知识，在巴格达设立“智慧宫”，大量希腊、波斯、印度的典籍被译为阿拉伯文，这些后来又成为欧洲中世纪大学兴起的重要条件，同时中国的四大发明也是经由阿拉伯传入欧洲。对此理解正确的是</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A．阿拉伯人担当了沟通东西方文化的角色</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B．西方文化与阿拉伯文化同根同源</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C．阿拉伯文化领先世界</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D．阿拉伯人创造了阿拉伯数字</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7．15～16 世纪，控制了连接亚欧的商路，对过往商品征收重税的帝国是</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A．俄罗斯帝国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B．奥斯曼帝国</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C．阿拉伯帝国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D．拜占庭帝国</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8．公元6～7世纪，日本的造船技术和航海技术都比较落后，但却冒着横渡大海的危险，多次遣使来华学习。这从侧面反映了</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A．日本相对落后</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B．日本善于学习外来文化</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C．中华文明先进</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D．中国经济发达</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9．“倭”在日文中同“大和”一样都发音为“yamato”，为日本国的别名。7世纪后半叶，倭国对外国号正式改为日本。这一时期的日本列岛</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A．大和国刚完成了统一</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B．成为一个封建制国家</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C．武士集团在形成之中</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D．幕府与天皇朝廷并存</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10．2019年的日本新年号出自日本传统古籍《万叶集》中的“初春令月，气淑风和”，不过从“大化”开始，日本共有247个年号出自中国古籍。大化年间，通过学习中国的文化与典章制度，日本发生的实质性变化是</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A．天皇从此掌握了国家实权，直至第二次世界大战结束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B．缓和了各种矛盾，稳定了政局</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C．全面引进了中国先进的政治、经济、文化制度</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D．使日本发展成为一个中央集权制封建国家</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11．某活动课上学生研讨的内容涉及大化改新、阿拉伯国家的建立、伊斯兰教等。据此判断，这节课探究的内容应该是</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A．上古亚非文明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 xml:space="preserve"> B．上古欧洲文明</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C．亚洲封建国家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 xml:space="preserve"> D．欧洲封建国家</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sz w:val="21"/>
          <w:szCs w:val="21"/>
        </w:rPr>
        <w:t>(　　)★</w:t>
      </w:r>
      <w:r>
        <w:rPr>
          <w:rFonts w:hint="eastAsia" w:ascii="宋体" w:hAnsi="宋体" w:eastAsia="宋体" w:cs="宋体"/>
          <w:b w:val="0"/>
          <w:bCs w:val="0"/>
          <w:color w:val="000000" w:themeColor="text1"/>
          <w:sz w:val="21"/>
          <w:szCs w:val="21"/>
          <w14:textFill>
            <w14:solidFill>
              <w14:schemeClr w14:val="tx1"/>
            </w14:solidFill>
          </w14:textFill>
        </w:rPr>
        <w:t>12．10 世纪初，新罗人王建建立高丽王朝。下列说法正确的是</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A．高丽王朝仿效中国宋朝制度</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B．鼓励土地私有</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C．按照门第高低选拔官员</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D．中国的儒家经典和辞章之学广为传播</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二、非选择题</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w:t>
      </w:r>
      <w:r>
        <w:rPr>
          <w:rFonts w:hint="eastAsia" w:ascii="宋体" w:hAnsi="宋体" w:eastAsia="宋体" w:cs="宋体"/>
          <w:color w:val="000000" w:themeColor="text1"/>
          <w:sz w:val="21"/>
          <w:szCs w:val="21"/>
          <w14:textFill>
            <w14:solidFill>
              <w14:schemeClr w14:val="tx1"/>
            </w14:solidFill>
          </w14:textFill>
        </w:rPr>
        <w:t>13．阅读下列材料：</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材料一　早在阿拉伯国家成立之初，穆罕默德就注重提高阿拉伯人的文化。因此，历代都比较注重先进文化的摄取。一方面积极网罗各种人才为帝国服务，一方面组织力量大力翻译和研究古代希腊、波斯和印度的文化典籍与著作。经过长期的努力，帝国境内的希腊文化、波斯文化、印度文化和阿拉伯的传统文化被整合起来，形成一种崭新的阿拉伯文化。</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——摘编自朱寰《世界上古中古史》</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材料二　在中日文化交流中，隋唐以前，主要通过中国移民赴日本传播中国先进文明，带去生产工具和生产技术。隋唐时期，中日主要通过互派使节人员往来尤其是日本派遣大批遣唐使、留学生、留学僧来华，出现了中日文化交流史上的第一次高潮。交流内容则以制度文化层面为主，同时也涉及精神文化如佛教、建筑、雕塑、诗歌等方面。</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请回答：</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(1)根据材料一，概括阿拉伯统治者在文化领域采取的主要措施。</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(2)根据材料二，分别归纳隋唐以前和隋唐时期，中日交流在形式上和主要内容上的变化。</w:t>
      </w: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b/>
          <w:bCs/>
          <w:color w:val="000000" w:themeColor="text1"/>
          <w:sz w:val="21"/>
          <w:szCs w:val="21"/>
          <w:lang w:val="en-US" w:eastAsia="zh-CN"/>
          <w14:textFill>
            <w14:solidFill>
              <w14:schemeClr w14:val="tx1"/>
            </w14:solidFill>
          </w14:textFill>
        </w:rPr>
      </w:pPr>
      <w:bookmarkStart w:id="0" w:name="_GoBack"/>
      <w:bookmarkEnd w:id="0"/>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【反思感悟】</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107315</wp:posOffset>
                </wp:positionV>
                <wp:extent cx="6057900" cy="2218055"/>
                <wp:effectExtent l="6350" t="6350" r="16510" b="15875"/>
                <wp:wrapNone/>
                <wp:docPr id="1" name="矩形 1"/>
                <wp:cNvGraphicFramePr/>
                <a:graphic xmlns:a="http://schemas.openxmlformats.org/drawingml/2006/main">
                  <a:graphicData uri="http://schemas.microsoft.com/office/word/2010/wordprocessingShape">
                    <wps:wsp>
                      <wps:cNvSpPr/>
                      <wps:spPr>
                        <a:xfrm flipV="1">
                          <a:off x="0" y="0"/>
                          <a:ext cx="6057900" cy="2218055"/>
                        </a:xfrm>
                        <a:prstGeom prst="rect">
                          <a:avLst/>
                        </a:prstGeom>
                        <a:noFill/>
                        <a:ln w="1270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0.65pt;margin-top:8.45pt;height:174.65pt;width:477pt;z-index:251659264;v-text-anchor:middle;mso-width-relative:page;mso-height-relative:page;" filled="f" stroked="t" coordsize="21600,21600" o:gfxdata="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bPzp/UAAAACAEAAA8AAAAAAAAAAQAgAAAAIgAAAGRy&#10;cy9kb3ducmV2LnhtbFBLAQIUABQAAAAIAIdO4kCT3WtmewIAAOwEAAAOAAAAAAAAAAEAIAAAACMB&#10;AABkcnMvZTJvRG9jLnhtbFBLBQYAAAAABgAGAFkBAAAQBgAAAAA=&#10;">
                <v:fill on="f" focussize="0,0"/>
                <v:stroke weight="1pt" color="#000000" joinstyle="round"/>
                <v:imagedata o:title=""/>
                <o:lock v:ext="edit" aspectratio="f"/>
                <v:textbox>
                  <w:txbxContent>
                    <w:p>
                      <w:pPr>
                        <w:jc w:val="center"/>
                      </w:pPr>
                    </w:p>
                  </w:txbxContent>
                </v:textbox>
              </v:rect>
            </w:pict>
          </mc:Fallback>
        </mc:AlternateConten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b/>
          <w:bCs/>
          <w:color w:val="000000" w:themeColor="text1"/>
          <w:sz w:val="21"/>
          <w:szCs w:val="21"/>
          <w:lang w:val="en-US" w:eastAsia="zh-CN"/>
          <w14:textFill>
            <w14:solidFill>
              <w14:schemeClr w14:val="tx1"/>
            </w14:solidFill>
          </w14:textFill>
        </w:rPr>
      </w:pPr>
    </w:p>
    <w:p>
      <w:pPr>
        <w:spacing w:line="276" w:lineRule="auto"/>
        <w:rPr>
          <w:rFonts w:hint="eastAsia" w:ascii="宋体" w:hAnsi="宋体" w:eastAsia="宋体"/>
          <w:b/>
          <w:szCs w:val="21"/>
        </w:rPr>
      </w:pPr>
    </w:p>
    <w:p>
      <w:pPr>
        <w:spacing w:line="276" w:lineRule="auto"/>
        <w:rPr>
          <w:rFonts w:hint="eastAsia" w:ascii="宋体" w:hAnsi="宋体" w:eastAsia="宋体"/>
          <w:b/>
          <w:szCs w:val="21"/>
        </w:rPr>
      </w:pPr>
    </w:p>
    <w:p>
      <w:pPr>
        <w:spacing w:line="276" w:lineRule="auto"/>
        <w:rPr>
          <w:rFonts w:ascii="宋体" w:hAnsi="宋体" w:eastAsia="宋体"/>
          <w:b/>
          <w:szCs w:val="21"/>
        </w:rPr>
      </w:pPr>
    </w:p>
    <w:p>
      <w:pPr>
        <w:spacing w:line="276" w:lineRule="auto"/>
        <w:rPr>
          <w:rFonts w:ascii="宋体" w:hAnsi="宋体" w:eastAsia="宋体"/>
          <w:b/>
          <w:szCs w:val="21"/>
        </w:rPr>
      </w:pPr>
    </w:p>
    <w:sectPr>
      <w:footerReference r:id="rId3" w:type="default"/>
      <w:pgSz w:w="11906" w:h="16838"/>
      <w:pgMar w:top="1134" w:right="1134" w:bottom="56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script"/>
    <w:pitch w:val="default"/>
    <w:sig w:usb0="00000000" w:usb1="00000000" w:usb2="000A005E" w:usb3="00000000" w:csb0="003C004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579250"/>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0B43E"/>
    <w:multiLevelType w:val="singleLevel"/>
    <w:tmpl w:val="8F60B43E"/>
    <w:lvl w:ilvl="0" w:tentative="0">
      <w:start w:val="4"/>
      <w:numFmt w:val="decimal"/>
      <w:suff w:val="space"/>
      <w:lvlText w:val="第%1课"/>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BC"/>
    <w:rsid w:val="00020E6A"/>
    <w:rsid w:val="0002158C"/>
    <w:rsid w:val="00083652"/>
    <w:rsid w:val="000A35CD"/>
    <w:rsid w:val="000B15E3"/>
    <w:rsid w:val="000B5EE6"/>
    <w:rsid w:val="000F1B0A"/>
    <w:rsid w:val="000F266C"/>
    <w:rsid w:val="00115005"/>
    <w:rsid w:val="00121F25"/>
    <w:rsid w:val="00122A70"/>
    <w:rsid w:val="00124921"/>
    <w:rsid w:val="00125ED3"/>
    <w:rsid w:val="00130455"/>
    <w:rsid w:val="00135002"/>
    <w:rsid w:val="00137688"/>
    <w:rsid w:val="001450A8"/>
    <w:rsid w:val="00161D62"/>
    <w:rsid w:val="001A20C3"/>
    <w:rsid w:val="001B0A9B"/>
    <w:rsid w:val="001B7B16"/>
    <w:rsid w:val="001D1F12"/>
    <w:rsid w:val="001D3261"/>
    <w:rsid w:val="001F2005"/>
    <w:rsid w:val="00211A6F"/>
    <w:rsid w:val="002177B0"/>
    <w:rsid w:val="002513A8"/>
    <w:rsid w:val="00251400"/>
    <w:rsid w:val="00256283"/>
    <w:rsid w:val="002572A2"/>
    <w:rsid w:val="002668AF"/>
    <w:rsid w:val="00272FCB"/>
    <w:rsid w:val="002766FE"/>
    <w:rsid w:val="002855F4"/>
    <w:rsid w:val="002B0486"/>
    <w:rsid w:val="002B0B38"/>
    <w:rsid w:val="002B474A"/>
    <w:rsid w:val="002D2297"/>
    <w:rsid w:val="002D71F4"/>
    <w:rsid w:val="002D71F5"/>
    <w:rsid w:val="002E6497"/>
    <w:rsid w:val="002E6671"/>
    <w:rsid w:val="002F0780"/>
    <w:rsid w:val="002F1C2F"/>
    <w:rsid w:val="002F25B2"/>
    <w:rsid w:val="00307B13"/>
    <w:rsid w:val="00340842"/>
    <w:rsid w:val="00354EB2"/>
    <w:rsid w:val="00365420"/>
    <w:rsid w:val="0037564C"/>
    <w:rsid w:val="00382F4D"/>
    <w:rsid w:val="00390016"/>
    <w:rsid w:val="00391EC0"/>
    <w:rsid w:val="003A365E"/>
    <w:rsid w:val="003C0A54"/>
    <w:rsid w:val="003C7E33"/>
    <w:rsid w:val="003D128A"/>
    <w:rsid w:val="003D5321"/>
    <w:rsid w:val="003E2D3E"/>
    <w:rsid w:val="003E5565"/>
    <w:rsid w:val="003F31F2"/>
    <w:rsid w:val="004058E4"/>
    <w:rsid w:val="004116EA"/>
    <w:rsid w:val="00434A2F"/>
    <w:rsid w:val="00440392"/>
    <w:rsid w:val="00445BC5"/>
    <w:rsid w:val="00445F3A"/>
    <w:rsid w:val="00465D55"/>
    <w:rsid w:val="00494E55"/>
    <w:rsid w:val="004B3699"/>
    <w:rsid w:val="004B7662"/>
    <w:rsid w:val="004C08C7"/>
    <w:rsid w:val="004D4A9F"/>
    <w:rsid w:val="004D7886"/>
    <w:rsid w:val="004F46A9"/>
    <w:rsid w:val="004F56BF"/>
    <w:rsid w:val="005003A5"/>
    <w:rsid w:val="00512102"/>
    <w:rsid w:val="00521969"/>
    <w:rsid w:val="00523091"/>
    <w:rsid w:val="00523CDD"/>
    <w:rsid w:val="00524F2E"/>
    <w:rsid w:val="005270E4"/>
    <w:rsid w:val="00532E66"/>
    <w:rsid w:val="0054514C"/>
    <w:rsid w:val="005575DF"/>
    <w:rsid w:val="00564032"/>
    <w:rsid w:val="005C429D"/>
    <w:rsid w:val="005C607E"/>
    <w:rsid w:val="005D62C2"/>
    <w:rsid w:val="005E0E76"/>
    <w:rsid w:val="005E43D5"/>
    <w:rsid w:val="005F4453"/>
    <w:rsid w:val="00603B66"/>
    <w:rsid w:val="00607239"/>
    <w:rsid w:val="00616B4E"/>
    <w:rsid w:val="006221EB"/>
    <w:rsid w:val="0062236B"/>
    <w:rsid w:val="00675E21"/>
    <w:rsid w:val="00697CF8"/>
    <w:rsid w:val="006A1679"/>
    <w:rsid w:val="006A3FE5"/>
    <w:rsid w:val="006E3AF4"/>
    <w:rsid w:val="006E4AA9"/>
    <w:rsid w:val="006F0B8E"/>
    <w:rsid w:val="007225B2"/>
    <w:rsid w:val="00782216"/>
    <w:rsid w:val="007909D5"/>
    <w:rsid w:val="007A4C20"/>
    <w:rsid w:val="007C0F98"/>
    <w:rsid w:val="007D449B"/>
    <w:rsid w:val="0080497E"/>
    <w:rsid w:val="0082243B"/>
    <w:rsid w:val="00835420"/>
    <w:rsid w:val="00841125"/>
    <w:rsid w:val="00843CCD"/>
    <w:rsid w:val="00843F32"/>
    <w:rsid w:val="0084505F"/>
    <w:rsid w:val="008531C4"/>
    <w:rsid w:val="0085682B"/>
    <w:rsid w:val="00866758"/>
    <w:rsid w:val="008728CB"/>
    <w:rsid w:val="00874C32"/>
    <w:rsid w:val="00887FAD"/>
    <w:rsid w:val="00895D27"/>
    <w:rsid w:val="008B1AD7"/>
    <w:rsid w:val="008B4224"/>
    <w:rsid w:val="008B6888"/>
    <w:rsid w:val="008C729E"/>
    <w:rsid w:val="008E4175"/>
    <w:rsid w:val="008F48DA"/>
    <w:rsid w:val="008F4D38"/>
    <w:rsid w:val="009038AC"/>
    <w:rsid w:val="00922C51"/>
    <w:rsid w:val="009246C1"/>
    <w:rsid w:val="00941CDE"/>
    <w:rsid w:val="0096080B"/>
    <w:rsid w:val="0096175B"/>
    <w:rsid w:val="00967EE9"/>
    <w:rsid w:val="00970941"/>
    <w:rsid w:val="00985C4E"/>
    <w:rsid w:val="00987ABC"/>
    <w:rsid w:val="00995225"/>
    <w:rsid w:val="009A7737"/>
    <w:rsid w:val="009B22E1"/>
    <w:rsid w:val="009B6C72"/>
    <w:rsid w:val="009D12C8"/>
    <w:rsid w:val="009F5574"/>
    <w:rsid w:val="00A0337C"/>
    <w:rsid w:val="00A17086"/>
    <w:rsid w:val="00A175CD"/>
    <w:rsid w:val="00A369F2"/>
    <w:rsid w:val="00A51BF8"/>
    <w:rsid w:val="00A53B46"/>
    <w:rsid w:val="00A90BC5"/>
    <w:rsid w:val="00A94C2A"/>
    <w:rsid w:val="00AB5B6B"/>
    <w:rsid w:val="00AC1835"/>
    <w:rsid w:val="00AE1B90"/>
    <w:rsid w:val="00B13545"/>
    <w:rsid w:val="00B13A80"/>
    <w:rsid w:val="00B21D19"/>
    <w:rsid w:val="00B24CCC"/>
    <w:rsid w:val="00B3793E"/>
    <w:rsid w:val="00B500A3"/>
    <w:rsid w:val="00B57FBC"/>
    <w:rsid w:val="00B604F0"/>
    <w:rsid w:val="00BA29EA"/>
    <w:rsid w:val="00BA721E"/>
    <w:rsid w:val="00BB1521"/>
    <w:rsid w:val="00BB5D7A"/>
    <w:rsid w:val="00BC1042"/>
    <w:rsid w:val="00BC74B2"/>
    <w:rsid w:val="00BF300D"/>
    <w:rsid w:val="00C123F2"/>
    <w:rsid w:val="00C152FD"/>
    <w:rsid w:val="00C3260D"/>
    <w:rsid w:val="00C3694C"/>
    <w:rsid w:val="00C43B3C"/>
    <w:rsid w:val="00C9349F"/>
    <w:rsid w:val="00CA00F9"/>
    <w:rsid w:val="00CC7CB1"/>
    <w:rsid w:val="00CD403D"/>
    <w:rsid w:val="00CD4119"/>
    <w:rsid w:val="00CF4E2C"/>
    <w:rsid w:val="00CF552F"/>
    <w:rsid w:val="00D310FB"/>
    <w:rsid w:val="00D47BBB"/>
    <w:rsid w:val="00D571A0"/>
    <w:rsid w:val="00D715AB"/>
    <w:rsid w:val="00D75AF9"/>
    <w:rsid w:val="00D83D45"/>
    <w:rsid w:val="00D85523"/>
    <w:rsid w:val="00D96DDE"/>
    <w:rsid w:val="00DC23B1"/>
    <w:rsid w:val="00DC6899"/>
    <w:rsid w:val="00DD0635"/>
    <w:rsid w:val="00DE2C5F"/>
    <w:rsid w:val="00DE68B4"/>
    <w:rsid w:val="00DF5B83"/>
    <w:rsid w:val="00E012BC"/>
    <w:rsid w:val="00E012DE"/>
    <w:rsid w:val="00E050E1"/>
    <w:rsid w:val="00E05925"/>
    <w:rsid w:val="00E168B1"/>
    <w:rsid w:val="00E25383"/>
    <w:rsid w:val="00E37D30"/>
    <w:rsid w:val="00E41CCE"/>
    <w:rsid w:val="00E51490"/>
    <w:rsid w:val="00E67A29"/>
    <w:rsid w:val="00E7372A"/>
    <w:rsid w:val="00E85246"/>
    <w:rsid w:val="00E93E25"/>
    <w:rsid w:val="00EB13D1"/>
    <w:rsid w:val="00EB2B62"/>
    <w:rsid w:val="00EB773F"/>
    <w:rsid w:val="00EC120C"/>
    <w:rsid w:val="00EC381C"/>
    <w:rsid w:val="00EC63EF"/>
    <w:rsid w:val="00ED0340"/>
    <w:rsid w:val="00EF232D"/>
    <w:rsid w:val="00F17A93"/>
    <w:rsid w:val="00F17B07"/>
    <w:rsid w:val="00F22E42"/>
    <w:rsid w:val="00F275F1"/>
    <w:rsid w:val="00F41936"/>
    <w:rsid w:val="00FB0DD9"/>
    <w:rsid w:val="00FB4442"/>
    <w:rsid w:val="00FC5D03"/>
    <w:rsid w:val="00FE66AE"/>
    <w:rsid w:val="00FE7C08"/>
    <w:rsid w:val="00FF7531"/>
    <w:rsid w:val="017D476C"/>
    <w:rsid w:val="044A398C"/>
    <w:rsid w:val="0C2E268D"/>
    <w:rsid w:val="12E92466"/>
    <w:rsid w:val="143F5F75"/>
    <w:rsid w:val="14CC289B"/>
    <w:rsid w:val="1ACA0722"/>
    <w:rsid w:val="1DBC4DF3"/>
    <w:rsid w:val="1F885118"/>
    <w:rsid w:val="20D0128B"/>
    <w:rsid w:val="2CDC2A55"/>
    <w:rsid w:val="2D38529F"/>
    <w:rsid w:val="2DFA11DA"/>
    <w:rsid w:val="2E592BAB"/>
    <w:rsid w:val="30931F29"/>
    <w:rsid w:val="31A925EA"/>
    <w:rsid w:val="31DA1554"/>
    <w:rsid w:val="3A6F4D12"/>
    <w:rsid w:val="3ADE3AEA"/>
    <w:rsid w:val="3C7B3855"/>
    <w:rsid w:val="3D3B06AE"/>
    <w:rsid w:val="3E3C3269"/>
    <w:rsid w:val="3EBC1E1A"/>
    <w:rsid w:val="3F39102F"/>
    <w:rsid w:val="420A3159"/>
    <w:rsid w:val="4A060DDA"/>
    <w:rsid w:val="4FF64B80"/>
    <w:rsid w:val="502E3016"/>
    <w:rsid w:val="512F69D7"/>
    <w:rsid w:val="53A3173A"/>
    <w:rsid w:val="575F3C7F"/>
    <w:rsid w:val="5B865410"/>
    <w:rsid w:val="5EF1711F"/>
    <w:rsid w:val="5F8C0FC3"/>
    <w:rsid w:val="5FC44D66"/>
    <w:rsid w:val="643031B9"/>
    <w:rsid w:val="64400004"/>
    <w:rsid w:val="657C1239"/>
    <w:rsid w:val="664D2FC6"/>
    <w:rsid w:val="67375C3D"/>
    <w:rsid w:val="690025F6"/>
    <w:rsid w:val="6BDB51A5"/>
    <w:rsid w:val="6C3C066C"/>
    <w:rsid w:val="6E742C2C"/>
    <w:rsid w:val="6FCB5A20"/>
    <w:rsid w:val="7E1E3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NEU-BZ"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eastAsia="宋体" w:cs="Courier New"/>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0"/>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paragraph" w:customStyle="1" w:styleId="15">
    <w:name w:val="纯文本1"/>
    <w:basedOn w:val="1"/>
    <w:qFormat/>
    <w:uiPriority w:val="99"/>
    <w:rPr>
      <w:rFonts w:ascii="宋体" w:hAnsi="Courier New" w:eastAsia="宋体" w:cs="Courier New"/>
      <w:szCs w:val="21"/>
    </w:rPr>
  </w:style>
  <w:style w:type="character" w:customStyle="1" w:styleId="16">
    <w:name w:val="纯文本 Char"/>
    <w:basedOn w:val="9"/>
    <w:link w:val="2"/>
    <w:qFormat/>
    <w:uiPriority w:val="99"/>
    <w:rPr>
      <w:rFonts w:ascii="宋体" w:hAnsi="Courier New" w:eastAsia="宋体" w:cs="Courier New"/>
      <w:szCs w:val="21"/>
    </w:rPr>
  </w:style>
  <w:style w:type="paragraph" w:customStyle="1" w:styleId="17">
    <w:name w:val="试卷-材料题-试题-材料-标题"/>
    <w:qFormat/>
    <w:uiPriority w:val="0"/>
    <w:pPr>
      <w:widowControl w:val="0"/>
      <w:spacing w:line="360" w:lineRule="auto"/>
      <w:jc w:val="both"/>
    </w:pPr>
    <w:rPr>
      <w:rFonts w:ascii="黑体" w:hAnsi="黑体" w:eastAsia="黑体" w:cs="Times New Roman"/>
      <w:kern w:val="2"/>
      <w:sz w:val="21"/>
      <w:szCs w:val="24"/>
      <w:lang w:val="en-US" w:eastAsia="zh-CN" w:bidi="ar-SA"/>
    </w:rPr>
  </w:style>
  <w:style w:type="paragraph" w:customStyle="1" w:styleId="18">
    <w:name w:val="试卷-材料题-试题-材料-引自"/>
    <w:qFormat/>
    <w:uiPriority w:val="0"/>
    <w:pPr>
      <w:widowControl w:val="0"/>
      <w:spacing w:line="360" w:lineRule="auto"/>
      <w:ind w:left="420" w:leftChars="200"/>
      <w:jc w:val="right"/>
    </w:pPr>
    <w:rPr>
      <w:rFonts w:ascii="Calibri" w:hAnsi="Calibri" w:eastAsia="楷体_GB2312" w:cs="Times New Roman"/>
      <w:kern w:val="2"/>
      <w:sz w:val="21"/>
      <w:szCs w:val="24"/>
      <w:lang w:val="en-US" w:eastAsia="zh-CN" w:bidi="ar-SA"/>
    </w:rPr>
  </w:style>
  <w:style w:type="paragraph" w:customStyle="1" w:styleId="19">
    <w:name w:val="试卷-材料题-试题-标题"/>
    <w:qFormat/>
    <w:uiPriority w:val="0"/>
    <w:pPr>
      <w:widowControl w:val="0"/>
      <w:spacing w:line="360" w:lineRule="auto"/>
    </w:pPr>
    <w:rPr>
      <w:rFonts w:ascii="Calibri" w:hAnsi="Calibri" w:eastAsia="宋体" w:cs="Times New Roman"/>
      <w:kern w:val="2"/>
      <w:sz w:val="21"/>
      <w:szCs w:val="24"/>
      <w:lang w:val="en-US" w:eastAsia="zh-CN" w:bidi="ar-SA"/>
    </w:rPr>
  </w:style>
  <w:style w:type="paragraph" w:customStyle="1" w:styleId="20">
    <w:name w:val="Char Char Char Char Char Char Char Char Char Char Char Char Char Char Char Char Char Char Char"/>
    <w:basedOn w:val="1"/>
    <w:qFormat/>
    <w:uiPriority w:val="0"/>
    <w:pPr>
      <w:widowControl/>
      <w:spacing w:line="300" w:lineRule="auto"/>
      <w:ind w:firstLine="200" w:firstLineChars="200"/>
    </w:pPr>
    <w:rPr>
      <w:rFonts w:ascii="Times New Roman" w:hAnsi="Times New Roman" w:eastAsia="宋体" w:cs="Times New Roman"/>
    </w:rPr>
  </w:style>
  <w:style w:type="paragraph" w:customStyle="1" w:styleId="21">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34D34-F8E9-4E91-8598-5266A9E4B175}">
  <ds:schemaRefs/>
</ds:datastoreItem>
</file>

<file path=docProps/app.xml><?xml version="1.0" encoding="utf-8"?>
<Properties xmlns="http://schemas.openxmlformats.org/officeDocument/2006/extended-properties" xmlns:vt="http://schemas.openxmlformats.org/officeDocument/2006/docPropsVTypes">
  <Template>Normal</Template>
  <Pages>2</Pages>
  <Words>1816</Words>
  <Characters>152</Characters>
  <Lines>1</Lines>
  <Paragraphs>3</Paragraphs>
  <TotalTime>0</TotalTime>
  <ScaleCrop>false</ScaleCrop>
  <LinksUpToDate>false</LinksUpToDate>
  <CharactersWithSpaces>1965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2021-03-04T00:34:00Z</dcterms:created>
  <dc:creator>PC</dc:creator>
  <cp:lastModifiedBy>萧暮予</cp:lastModifiedBy>
  <cp:lastPrinted>2021-03-01T00:39:00Z</cp:lastPrinted>
  <dcterms:modified xsi:type="dcterms:W3CDTF">2022-02-13T05:49:34Z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3342A28A5E234CD8B7D588E370F46DF4</vt:lpwstr>
  </property>
</Properties>
</file>