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学年度第一学期高一政治导学案</w:t>
      </w:r>
    </w:p>
    <w:p>
      <w:pPr>
        <w:keepNext w:val="0"/>
        <w:keepLines w:val="0"/>
        <w:pageBreakBefore w:val="0"/>
        <w:widowControl/>
        <w:kinsoku/>
        <w:wordWrap/>
        <w:overflowPunct/>
        <w:topLinePunct w:val="0"/>
        <w:autoSpaceDE/>
        <w:autoSpaceDN/>
        <w:bidi w:val="0"/>
        <w:adjustRightInd/>
        <w:spacing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三</w:t>
      </w:r>
      <w:r>
        <w:rPr>
          <w:rFonts w:hint="eastAsia" w:ascii="黑体" w:hAnsi="黑体" w:eastAsia="黑体" w:cs="黑体"/>
          <w:b/>
          <w:bCs/>
          <w:sz w:val="28"/>
          <w:szCs w:val="28"/>
        </w:rPr>
        <w:t>课</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我国的</w:t>
      </w:r>
      <w:r>
        <w:rPr>
          <w:rFonts w:hint="eastAsia" w:ascii="黑体" w:hAnsi="黑体" w:eastAsia="黑体" w:cs="黑体"/>
          <w:b/>
          <w:bCs/>
          <w:sz w:val="28"/>
          <w:szCs w:val="28"/>
          <w:lang w:val="en-US" w:eastAsia="zh-CN"/>
        </w:rPr>
        <w:t>经济发展</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3.1 贯彻新发展理念（2）</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ind w:firstLine="1440" w:firstLineChars="600"/>
        <w:jc w:val="both"/>
        <w:textAlignment w:val="auto"/>
        <w:rPr>
          <w:rFonts w:hint="default"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2023.12.7~12.8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b/>
                <w:bCs/>
                <w:szCs w:val="21"/>
              </w:rPr>
            </w:pPr>
            <w:r>
              <w:rPr>
                <w:rFonts w:hint="eastAsia" w:ascii="宋体" w:hAnsi="宋体" w:cs="宋体"/>
                <w:b/>
                <w:bCs/>
                <w:szCs w:val="21"/>
              </w:rPr>
              <w:t>内容要求</w:t>
            </w:r>
          </w:p>
        </w:tc>
        <w:tc>
          <w:tcPr>
            <w:tcW w:w="8364"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4"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000000"/>
              </w:rPr>
            </w:pPr>
            <w:r>
              <w:rPr>
                <w:rFonts w:hint="eastAsia" w:ascii="宋体" w:hAnsi="宋体"/>
                <w:color w:val="000000"/>
              </w:rPr>
              <w:t>阐释以人民为中心的发展思想和创新、协调、绿色、开放、共享的新发展理念。</w:t>
            </w:r>
          </w:p>
        </w:tc>
        <w:tc>
          <w:tcPr>
            <w:tcW w:w="8364"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000000"/>
              </w:rPr>
            </w:pPr>
            <w:r>
              <w:rPr>
                <w:rFonts w:hint="eastAsia" w:ascii="宋体" w:hAnsi="宋体"/>
                <w:color w:val="000000"/>
              </w:rPr>
              <w:t>探究坚持新发展理念、转变经济发展方式的意义。可结合抗震救灾、防疫抗疫等，帮助学生了解党和国家始终把确保人民群众生命安全和身体健康放在第一位的基本事，深刻理解我国为什么要坚持以人民为中心的发展思想。可针对每个发展理念，为社区或学校制作数字化宣传资料。可就某个发展理念进行专题调研，如组织参观当地高新技术企业、制作“科技创新推动经济发展”的展板。可结合当地实际，举办“经济社会发展与生态文明建设并举”的征文比赛；或对当地转变经济发展方式的某方面情况进行调研，剖析存在的问题及其原因，提出对策建议。</w:t>
            </w: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b/>
          <w:bCs w:val="0"/>
          <w:lang w:val="en-US" w:eastAsia="zh-CN"/>
        </w:rPr>
      </w:pPr>
      <w:r>
        <w:rPr>
          <w:rFonts w:hint="eastAsia"/>
          <w:b/>
          <w:bCs w:val="0"/>
          <w:lang w:val="en-US" w:eastAsia="zh-CN"/>
        </w:rPr>
        <w:t>学科素养目标</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000000"/>
        </w:rPr>
      </w:pPr>
      <w:r>
        <w:rPr>
          <w:rFonts w:hint="eastAsia" w:ascii="宋体" w:hAnsi="宋体"/>
          <w:color w:val="000000"/>
        </w:rPr>
        <w:t>1.政治认同：以人民为中心是社会主义发展的本质特征,经济发展必须坚持以人民为中心的发展思想，坚定道路自信、制度自信</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000000"/>
        </w:rPr>
      </w:pPr>
      <w:r>
        <w:rPr>
          <w:rFonts w:hint="eastAsia" w:ascii="宋体" w:hAnsi="宋体"/>
          <w:color w:val="000000"/>
        </w:rPr>
        <w:t>2.科学精神：全面准确把握新发展理念；准确理解五大发展理念之间的关系。</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000000"/>
        </w:rPr>
      </w:pPr>
      <w:r>
        <w:rPr>
          <w:rFonts w:hint="eastAsia" w:ascii="宋体" w:hAnsi="宋体"/>
          <w:color w:val="000000"/>
        </w:rPr>
        <w:t>3.公共参与：坚持绿色发展,建设美丽家园离不开我们每个人的参与。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二、基础知识</w:t>
      </w:r>
    </w:p>
    <w:p>
      <w:pPr>
        <w:keepNext w:val="0"/>
        <w:keepLines w:val="0"/>
        <w:pageBreakBefore w:val="0"/>
        <w:kinsoku/>
        <w:wordWrap/>
        <w:overflowPunct/>
        <w:topLinePunct w:val="0"/>
        <w:autoSpaceDE/>
        <w:autoSpaceDN/>
        <w:bidi w:val="0"/>
        <w:adjustRightInd/>
        <w:spacing w:line="360" w:lineRule="auto"/>
        <w:jc w:val="both"/>
        <w:rPr>
          <w:rFonts w:ascii="宋体" w:hAnsi="宋体"/>
          <w:b/>
        </w:rPr>
      </w:pPr>
      <w:r>
        <w:rPr>
          <w:rFonts w:hint="eastAsia" w:ascii="宋体" w:hAnsi="宋体"/>
          <w:b/>
          <w:lang w:val="en-US" w:eastAsia="zh-CN"/>
        </w:rPr>
        <w:t>1</w:t>
      </w:r>
      <w:r>
        <w:rPr>
          <w:rFonts w:ascii="宋体" w:hAnsi="宋体"/>
          <w:b/>
        </w:rPr>
        <w:t>.</w:t>
      </w:r>
      <w:r>
        <w:rPr>
          <w:rFonts w:hint="eastAsia" w:ascii="宋体" w:hAnsi="宋体"/>
          <w:b/>
        </w:rPr>
        <w:t>新发展理念的内容：创新、协调、绿色、开放、共享</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hint="eastAsia" w:ascii="宋体" w:hAnsi="宋体"/>
        </w:rPr>
        <w:t>(</w:t>
      </w:r>
      <w:r>
        <w:rPr>
          <w:rFonts w:ascii="宋体" w:hAnsi="宋体"/>
        </w:rPr>
        <w:t>1)</w:t>
      </w:r>
      <w:r>
        <w:rPr>
          <w:rFonts w:hint="eastAsia" w:ascii="宋体" w:hAnsi="宋体"/>
        </w:rPr>
        <w:t>创新理念</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hint="eastAsia" w:ascii="宋体" w:hAnsi="宋体"/>
        </w:rPr>
        <w:t>A</w:t>
      </w:r>
      <w:r>
        <w:rPr>
          <w:rFonts w:ascii="宋体" w:hAnsi="宋体"/>
        </w:rPr>
        <w:t>.</w:t>
      </w:r>
      <w:r>
        <w:rPr>
          <w:rFonts w:hint="eastAsia" w:ascii="宋体" w:hAnsi="宋体"/>
        </w:rPr>
        <w:t>解决的问题：发展动力问题。</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ascii="宋体" w:hAnsi="宋体"/>
        </w:rPr>
        <w:t>B.</w:t>
      </w:r>
      <w:r>
        <w:rPr>
          <w:rFonts w:hint="eastAsia" w:ascii="宋体" w:hAnsi="宋体"/>
        </w:rPr>
        <w:t>原因：创新是引领发展的第一动力。</w:t>
      </w:r>
    </w:p>
    <w:p>
      <w:pPr>
        <w:keepNext w:val="0"/>
        <w:keepLines w:val="0"/>
        <w:pageBreakBefore w:val="0"/>
        <w:kinsoku/>
        <w:wordWrap/>
        <w:overflowPunct/>
        <w:topLinePunct w:val="0"/>
        <w:autoSpaceDE/>
        <w:autoSpaceDN/>
        <w:bidi w:val="0"/>
        <w:adjustRightInd/>
        <w:spacing w:line="360" w:lineRule="auto"/>
        <w:jc w:val="both"/>
        <w:rPr>
          <w:rFonts w:hint="eastAsia" w:ascii="宋体" w:hAnsi="宋体"/>
        </w:rPr>
      </w:pPr>
      <w:r>
        <w:rPr>
          <w:rFonts w:hint="eastAsia" w:ascii="宋体" w:hAnsi="宋体"/>
        </w:rPr>
        <w:t>C</w:t>
      </w:r>
      <w:r>
        <w:rPr>
          <w:rFonts w:ascii="宋体" w:hAnsi="宋体"/>
        </w:rPr>
        <w:t>.</w:t>
      </w:r>
      <w:r>
        <w:rPr>
          <w:rFonts w:hint="eastAsia" w:ascii="宋体" w:hAnsi="宋体"/>
        </w:rPr>
        <w:t>措施：①要把创新摆在国家发展全局的核心位置；②不断推进理论创新、制度创新、科技创新、文化创新等各方面创新。</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hint="eastAsia" w:ascii="宋体" w:hAnsi="宋体"/>
        </w:rPr>
        <w:t>(</w:t>
      </w:r>
      <w:r>
        <w:rPr>
          <w:rFonts w:ascii="宋体" w:hAnsi="宋体"/>
        </w:rPr>
        <w:t>2)</w:t>
      </w:r>
      <w:r>
        <w:rPr>
          <w:rFonts w:hint="eastAsia" w:ascii="宋体" w:hAnsi="宋体"/>
        </w:rPr>
        <w:t>协调理念</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hint="eastAsia" w:ascii="宋体" w:hAnsi="宋体"/>
        </w:rPr>
        <w:t>A</w:t>
      </w:r>
      <w:r>
        <w:rPr>
          <w:rFonts w:ascii="宋体" w:hAnsi="宋体"/>
        </w:rPr>
        <w:t>.</w:t>
      </w:r>
      <w:r>
        <w:rPr>
          <w:rFonts w:hint="eastAsia" w:ascii="宋体" w:hAnsi="宋体"/>
        </w:rPr>
        <w:t>解决的问题：发展不平衡问题。</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ascii="宋体" w:hAnsi="宋体"/>
        </w:rPr>
        <w:t>B.</w:t>
      </w:r>
      <w:r>
        <w:rPr>
          <w:rFonts w:hint="eastAsia" w:ascii="宋体" w:hAnsi="宋体"/>
        </w:rPr>
        <w:t>原因：协调发展是持续健康发展的内在要求，是发展平衡和不平衡的统一。</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hint="eastAsia" w:ascii="宋体" w:hAnsi="宋体"/>
        </w:rPr>
        <w:t>C</w:t>
      </w:r>
      <w:r>
        <w:rPr>
          <w:rFonts w:ascii="宋体" w:hAnsi="宋体"/>
        </w:rPr>
        <w:t>.</w:t>
      </w:r>
      <w:r>
        <w:rPr>
          <w:rFonts w:hint="eastAsia" w:ascii="宋体" w:hAnsi="宋体"/>
        </w:rPr>
        <w:t>措施：正确处理发展中的重大关系：①重点促进城乡区域协调发展；②促进经济社会协调发展；③促进新型工业化、信息化、城镇化、农业现代化同步发展，不断增强发展的整体性。</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hint="eastAsia" w:ascii="宋体" w:hAnsi="宋体"/>
        </w:rPr>
        <w:t>(</w:t>
      </w:r>
      <w:r>
        <w:rPr>
          <w:rFonts w:ascii="宋体" w:hAnsi="宋体"/>
        </w:rPr>
        <w:t>3)</w:t>
      </w:r>
      <w:r>
        <w:rPr>
          <w:rFonts w:hint="eastAsia" w:ascii="宋体" w:hAnsi="宋体"/>
        </w:rPr>
        <w:t>绿色理念</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hint="eastAsia" w:ascii="宋体" w:hAnsi="宋体"/>
        </w:rPr>
        <w:t>A</w:t>
      </w:r>
      <w:r>
        <w:rPr>
          <w:rFonts w:ascii="宋体" w:hAnsi="宋体"/>
        </w:rPr>
        <w:t>.</w:t>
      </w:r>
      <w:r>
        <w:rPr>
          <w:rFonts w:hint="eastAsia" w:ascii="宋体" w:hAnsi="宋体"/>
        </w:rPr>
        <w:t>解决的问题：人与自然和谐共生问题。</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ascii="宋体" w:hAnsi="宋体"/>
        </w:rPr>
        <w:t>B.</w:t>
      </w:r>
      <w:r>
        <w:rPr>
          <w:rFonts w:hint="eastAsia" w:ascii="宋体" w:hAnsi="宋体"/>
        </w:rPr>
        <w:t>原因：绿色发展是永续发展的必要条件和人民对美好生活追求的重要体现。</w:t>
      </w:r>
    </w:p>
    <w:p>
      <w:pPr>
        <w:keepNext w:val="0"/>
        <w:keepLines w:val="0"/>
        <w:pageBreakBefore w:val="0"/>
        <w:kinsoku/>
        <w:wordWrap/>
        <w:overflowPunct/>
        <w:topLinePunct w:val="0"/>
        <w:autoSpaceDE/>
        <w:autoSpaceDN/>
        <w:bidi w:val="0"/>
        <w:adjustRightInd/>
        <w:spacing w:line="360" w:lineRule="auto"/>
        <w:jc w:val="both"/>
        <w:rPr>
          <w:rFonts w:hint="eastAsia" w:ascii="宋体" w:hAnsi="宋体"/>
        </w:rPr>
      </w:pPr>
      <w:r>
        <w:rPr>
          <w:rFonts w:hint="eastAsia" w:ascii="宋体" w:hAnsi="宋体"/>
        </w:rPr>
        <w:t>C</w:t>
      </w:r>
      <w:r>
        <w:rPr>
          <w:rFonts w:ascii="宋体" w:hAnsi="宋体"/>
        </w:rPr>
        <w:t>.</w:t>
      </w:r>
      <w:r>
        <w:rPr>
          <w:rFonts w:hint="eastAsia" w:ascii="宋体" w:hAnsi="宋体"/>
        </w:rPr>
        <w:t>措施：①要坚持节约资源和保护环境的基本国策，坚持可持续发展；②坚定走生产发展、生活富裕、生态良好的文明发展道路，建设美丽中国；③形成节约资源和保护环境的空间格局、产业结构、生产方式、生活方式，建设人与自然和谐共生的现代化。</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hint="eastAsia" w:ascii="宋体" w:hAnsi="宋体"/>
        </w:rPr>
        <w:t>(</w:t>
      </w:r>
      <w:r>
        <w:rPr>
          <w:rFonts w:ascii="宋体" w:hAnsi="宋体"/>
        </w:rPr>
        <w:t>4)</w:t>
      </w:r>
      <w:r>
        <w:rPr>
          <w:rFonts w:hint="eastAsia" w:ascii="宋体" w:hAnsi="宋体"/>
        </w:rPr>
        <w:t>开放理念</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hint="eastAsia" w:ascii="宋体" w:hAnsi="宋体"/>
        </w:rPr>
        <w:t>A</w:t>
      </w:r>
      <w:r>
        <w:rPr>
          <w:rFonts w:ascii="宋体" w:hAnsi="宋体"/>
        </w:rPr>
        <w:t>.</w:t>
      </w:r>
      <w:r>
        <w:rPr>
          <w:rFonts w:hint="eastAsia" w:ascii="宋体" w:hAnsi="宋体"/>
        </w:rPr>
        <w:t>解决的问题：发展内外联动问题。</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ascii="宋体" w:hAnsi="宋体"/>
        </w:rPr>
        <w:t>B.</w:t>
      </w:r>
      <w:r>
        <w:rPr>
          <w:rFonts w:hint="eastAsia" w:ascii="宋体" w:hAnsi="宋体"/>
        </w:rPr>
        <w:t>原因：开放带来进步，封闭必然落后，开放是国家繁荣发展的必由之路。</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hint="eastAsia" w:ascii="宋体" w:hAnsi="宋体"/>
        </w:rPr>
        <w:t>C</w:t>
      </w:r>
      <w:r>
        <w:rPr>
          <w:rFonts w:ascii="宋体" w:hAnsi="宋体"/>
        </w:rPr>
        <w:t>.</w:t>
      </w:r>
      <w:r>
        <w:rPr>
          <w:rFonts w:hint="eastAsia" w:ascii="宋体" w:hAnsi="宋体"/>
        </w:rPr>
        <w:t>措施：①要顺应我国经济深度融入世界经济的趋势；②奉行互利共赢的开放战略，遵循共商共建共享原则，发展更高层次的开放型经济，推动构建人类命运共同体。</w:t>
      </w:r>
    </w:p>
    <w:p>
      <w:pPr>
        <w:keepNext w:val="0"/>
        <w:keepLines w:val="0"/>
        <w:pageBreakBefore w:val="0"/>
        <w:kinsoku/>
        <w:wordWrap/>
        <w:overflowPunct/>
        <w:topLinePunct w:val="0"/>
        <w:autoSpaceDE/>
        <w:autoSpaceDN/>
        <w:bidi w:val="0"/>
        <w:adjustRightInd/>
        <w:spacing w:line="360" w:lineRule="auto"/>
        <w:jc w:val="both"/>
        <w:rPr>
          <w:rFonts w:hint="eastAsia" w:ascii="宋体" w:hAnsi="宋体"/>
        </w:rPr>
      </w:pPr>
      <w:r>
        <w:rPr>
          <w:rFonts w:hint="eastAsia" w:ascii="宋体" w:hAnsi="宋体"/>
        </w:rPr>
        <w:t>(</w:t>
      </w:r>
      <w:r>
        <w:rPr>
          <w:rFonts w:ascii="宋体" w:hAnsi="宋体"/>
        </w:rPr>
        <w:t>5)</w:t>
      </w:r>
      <w:r>
        <w:rPr>
          <w:rFonts w:hint="eastAsia" w:ascii="宋体" w:hAnsi="宋体"/>
        </w:rPr>
        <w:t>共享理念</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hint="eastAsia" w:ascii="宋体" w:hAnsi="宋体"/>
        </w:rPr>
        <w:t>A</w:t>
      </w:r>
      <w:r>
        <w:rPr>
          <w:rFonts w:ascii="宋体" w:hAnsi="宋体"/>
        </w:rPr>
        <w:t>.</w:t>
      </w:r>
      <w:r>
        <w:rPr>
          <w:rFonts w:hint="eastAsia" w:ascii="宋体" w:hAnsi="宋体"/>
        </w:rPr>
        <w:t>解决的问题：社会公平正义问题。</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ascii="宋体" w:hAnsi="宋体"/>
        </w:rPr>
        <w:t>B.</w:t>
      </w:r>
      <w:r>
        <w:rPr>
          <w:rFonts w:hint="eastAsia" w:ascii="宋体" w:hAnsi="宋体"/>
        </w:rPr>
        <w:t>原因：广大人民群众共享改革发展成果，是社会主义的本质要求。共享发展是我们党坚持全心全意为人民服务根本宗旨的重要体现。</w:t>
      </w:r>
    </w:p>
    <w:p>
      <w:pPr>
        <w:keepNext w:val="0"/>
        <w:keepLines w:val="0"/>
        <w:pageBreakBefore w:val="0"/>
        <w:kinsoku/>
        <w:wordWrap/>
        <w:overflowPunct/>
        <w:topLinePunct w:val="0"/>
        <w:autoSpaceDE/>
        <w:autoSpaceDN/>
        <w:bidi w:val="0"/>
        <w:adjustRightInd/>
        <w:spacing w:line="360" w:lineRule="auto"/>
        <w:jc w:val="both"/>
        <w:rPr>
          <w:rFonts w:hint="eastAsia" w:ascii="宋体" w:hAnsi="宋体"/>
        </w:rPr>
      </w:pPr>
      <w:r>
        <w:rPr>
          <w:rFonts w:hint="eastAsia" w:ascii="宋体" w:hAnsi="宋体"/>
        </w:rPr>
        <w:t>C</w:t>
      </w:r>
      <w:r>
        <w:rPr>
          <w:rFonts w:ascii="宋体" w:hAnsi="宋体"/>
        </w:rPr>
        <w:t>.</w:t>
      </w:r>
      <w:r>
        <w:rPr>
          <w:rFonts w:hint="eastAsia" w:ascii="宋体" w:hAnsi="宋体"/>
        </w:rPr>
        <w:t>措施：坚持全民共享、全面共享、共建共享、渐进共享，使全体人民有更多获得感、幸福感、安全感，朝着共同富裕的方向稳步前进。</w:t>
      </w:r>
    </w:p>
    <w:p>
      <w:pPr>
        <w:keepNext w:val="0"/>
        <w:keepLines w:val="0"/>
        <w:pageBreakBefore w:val="0"/>
        <w:kinsoku/>
        <w:wordWrap/>
        <w:overflowPunct/>
        <w:topLinePunct w:val="0"/>
        <w:autoSpaceDE/>
        <w:autoSpaceDN/>
        <w:bidi w:val="0"/>
        <w:adjustRightInd/>
        <w:spacing w:line="360" w:lineRule="auto"/>
        <w:jc w:val="both"/>
        <w:rPr>
          <w:rFonts w:ascii="宋体" w:hAnsi="宋体"/>
          <w:b/>
        </w:rPr>
      </w:pPr>
      <w:r>
        <w:rPr>
          <w:rFonts w:hint="eastAsia" w:ascii="宋体" w:hAnsi="宋体"/>
          <w:b/>
          <w:lang w:val="en-US" w:eastAsia="zh-CN"/>
        </w:rPr>
        <w:t>2.</w:t>
      </w:r>
      <w:r>
        <w:rPr>
          <w:rFonts w:hint="eastAsia" w:ascii="宋体" w:hAnsi="宋体"/>
          <w:b/>
        </w:rPr>
        <w:t>新理念之间的关系</w:t>
      </w:r>
    </w:p>
    <w:p>
      <w:pPr>
        <w:keepNext w:val="0"/>
        <w:keepLines w:val="0"/>
        <w:pageBreakBefore w:val="0"/>
        <w:kinsoku/>
        <w:wordWrap/>
        <w:overflowPunct/>
        <w:topLinePunct w:val="0"/>
        <w:autoSpaceDE/>
        <w:autoSpaceDN/>
        <w:bidi w:val="0"/>
        <w:adjustRightInd/>
        <w:spacing w:line="360" w:lineRule="auto"/>
        <w:jc w:val="both"/>
        <w:rPr>
          <w:rFonts w:ascii="宋体" w:hAnsi="宋体"/>
        </w:rPr>
      </w:pPr>
      <w:r>
        <w:rPr>
          <w:rFonts w:hint="eastAsia" w:ascii="宋体" w:hAnsi="宋体"/>
        </w:rPr>
        <w:t>相互贯通、相互促进，是具有内在联系的集合体，要统一贯彻，不能顾此失彼、也不能相互替代。</w:t>
      </w:r>
    </w:p>
    <w:p>
      <w:pPr>
        <w:keepNext w:val="0"/>
        <w:keepLines w:val="0"/>
        <w:pageBreakBefore w:val="0"/>
        <w:kinsoku/>
        <w:wordWrap/>
        <w:overflowPunct/>
        <w:topLinePunct w:val="0"/>
        <w:autoSpaceDE/>
        <w:autoSpaceDN/>
        <w:bidi w:val="0"/>
        <w:adjustRightInd/>
        <w:spacing w:line="360" w:lineRule="auto"/>
        <w:jc w:val="both"/>
        <w:rPr>
          <w:rFonts w:ascii="宋体" w:hAnsi="宋体"/>
          <w:b/>
        </w:rPr>
      </w:pPr>
      <w:r>
        <w:rPr>
          <w:rFonts w:hint="eastAsia" w:ascii="宋体" w:hAnsi="宋体"/>
          <w:b/>
          <w:lang w:val="en-US" w:eastAsia="zh-CN"/>
        </w:rPr>
        <w:t>3.</w:t>
      </w:r>
      <w:r>
        <w:rPr>
          <w:rFonts w:hint="eastAsia" w:ascii="宋体" w:hAnsi="宋体"/>
          <w:b/>
        </w:rPr>
        <w:t>贯彻新发展理念的要求</w:t>
      </w:r>
    </w:p>
    <w:p>
      <w:pPr>
        <w:keepNext w:val="0"/>
        <w:keepLines w:val="0"/>
        <w:pageBreakBefore w:val="0"/>
        <w:kinsoku/>
        <w:wordWrap/>
        <w:overflowPunct/>
        <w:topLinePunct w:val="0"/>
        <w:autoSpaceDE/>
        <w:autoSpaceDN/>
        <w:bidi w:val="0"/>
        <w:adjustRightInd/>
        <w:spacing w:line="360" w:lineRule="auto"/>
        <w:jc w:val="both"/>
        <w:rPr>
          <w:rFonts w:hint="eastAsia" w:ascii="宋体" w:hAnsi="宋体"/>
        </w:rPr>
      </w:pPr>
      <w:r>
        <w:rPr>
          <w:rFonts w:hint="eastAsia" w:ascii="宋体" w:hAnsi="宋体"/>
        </w:rPr>
        <w:t>要把新发展理念完整、准确、全面贯穿发展全过程和各领域，构建新发展格局，切实转变发展方式，推动质量变革、效率变革、动力变革，实现更高质量、更有效率、更加公平、更可持续、更为安全的发展。</w:t>
      </w:r>
    </w:p>
    <w:p>
      <w:pPr>
        <w:keepNext w:val="0"/>
        <w:keepLines w:val="0"/>
        <w:pageBreakBefore w:val="0"/>
        <w:kinsoku/>
        <w:wordWrap/>
        <w:overflowPunct/>
        <w:topLinePunct w:val="0"/>
        <w:autoSpaceDE/>
        <w:autoSpaceDN/>
        <w:bidi w:val="0"/>
        <w:adjustRightInd/>
        <w:spacing w:line="360" w:lineRule="auto"/>
        <w:jc w:val="both"/>
        <w:rPr>
          <w:rFonts w:hint="eastAsia" w:ascii="宋体" w:hAnsi="宋体"/>
        </w:rPr>
      </w:pPr>
      <w:r>
        <w:rPr>
          <w:rFonts w:hint="eastAsia" w:ascii="宋体" w:hAnsi="宋体"/>
          <w:b/>
          <w:lang w:val="en-US" w:eastAsia="zh-CN"/>
        </w:rPr>
        <w:t>4.</w:t>
      </w:r>
      <w:r>
        <w:rPr>
          <w:rFonts w:hint="eastAsia" w:ascii="宋体" w:hAnsi="宋体"/>
          <w:b/>
        </w:rPr>
        <w:t>双循环新发展格局：</w:t>
      </w:r>
      <w:r>
        <w:rPr>
          <w:rFonts w:hint="eastAsia" w:ascii="宋体" w:hAnsi="宋体"/>
        </w:rPr>
        <w:t>以国内大循环为主体、国内国际双循环相互促进的新发展格局。</w:t>
      </w:r>
    </w:p>
    <w:p>
      <w:pPr>
        <w:keepNext w:val="0"/>
        <w:keepLines w:val="0"/>
        <w:pageBreakBefore w:val="0"/>
        <w:kinsoku/>
        <w:wordWrap/>
        <w:overflowPunct/>
        <w:topLinePunct w:val="0"/>
        <w:autoSpaceDE/>
        <w:autoSpaceDN/>
        <w:bidi w:val="0"/>
        <w:adjustRightInd/>
        <w:spacing w:line="360" w:lineRule="auto"/>
        <w:jc w:val="both"/>
        <w:rPr>
          <w:rFonts w:hint="eastAsia" w:ascii="宋体" w:hAnsi="宋体"/>
        </w:rPr>
      </w:pPr>
      <w:r>
        <w:rPr>
          <w:rFonts w:hint="eastAsia" w:ascii="宋体" w:hAnsi="宋体"/>
        </w:rPr>
        <w:t>(</w:t>
      </w:r>
      <w:r>
        <w:rPr>
          <w:rFonts w:ascii="宋体" w:hAnsi="宋体"/>
        </w:rPr>
        <w:t>1)</w:t>
      </w:r>
      <w:r>
        <w:rPr>
          <w:rFonts w:hint="eastAsia" w:ascii="宋体" w:hAnsi="宋体"/>
        </w:rPr>
        <w:t>畅通国内大循环，要依托强大国内市场，贯通生产、分配、流通、消费各环节，形成需求牵引供给、供给创造需求的更高水平动态平衡，促进国民经济良性循环。</w:t>
      </w:r>
    </w:p>
    <w:p>
      <w:pPr>
        <w:keepNext w:val="0"/>
        <w:keepLines w:val="0"/>
        <w:pageBreakBefore w:val="0"/>
        <w:kinsoku/>
        <w:wordWrap/>
        <w:overflowPunct/>
        <w:topLinePunct w:val="0"/>
        <w:autoSpaceDE/>
        <w:autoSpaceDN/>
        <w:bidi w:val="0"/>
        <w:adjustRightInd/>
        <w:spacing w:line="360" w:lineRule="auto"/>
        <w:jc w:val="both"/>
      </w:pPr>
      <w:r>
        <w:rPr>
          <w:rFonts w:hint="eastAsia" w:ascii="宋体" w:hAnsi="宋体"/>
        </w:rPr>
        <w:t>(</w:t>
      </w:r>
      <w:r>
        <w:rPr>
          <w:rFonts w:ascii="宋体" w:hAnsi="宋体"/>
        </w:rPr>
        <w:t>2)</w:t>
      </w:r>
      <w:r>
        <w:rPr>
          <w:rFonts w:hint="eastAsia" w:ascii="宋体" w:hAnsi="宋体"/>
        </w:rPr>
        <w:t>促进国内国际双循环，要立足国内大循环，协同推进强大国内市场和贸易强国建设，形成全球资源要素强大引力场，促进内需和外需、进口和出口、引进外资和对外投资协调发展，加快培育参与国际合作和竞争新优势。</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三、重点难点</w:t>
      </w:r>
    </w:p>
    <w:p>
      <w:pPr>
        <w:keepNext w:val="0"/>
        <w:keepLines w:val="0"/>
        <w:pageBreakBefore w:val="0"/>
        <w:kinsoku/>
        <w:wordWrap/>
        <w:overflowPunct/>
        <w:topLinePunct w:val="0"/>
        <w:autoSpaceDE/>
        <w:autoSpaceDN/>
        <w:bidi w:val="0"/>
        <w:adjustRightInd/>
        <w:spacing w:line="360" w:lineRule="auto"/>
        <w:jc w:val="both"/>
        <w:rPr>
          <w:szCs w:val="21"/>
          <w:lang w:eastAsia="zh-Hans"/>
        </w:rPr>
      </w:pPr>
      <w:r>
        <w:rPr>
          <w:rFonts w:hint="eastAsia"/>
          <w:b/>
          <w:bCs/>
          <w:szCs w:val="21"/>
        </w:rPr>
        <w:t>新型城镇化</w:t>
      </w:r>
      <w:r>
        <w:rPr>
          <w:b/>
          <w:bCs/>
          <w:szCs w:val="21"/>
        </w:rPr>
        <w:t>（</w:t>
      </w:r>
      <w:r>
        <w:rPr>
          <w:rFonts w:hint="eastAsia"/>
          <w:b/>
          <w:bCs/>
          <w:szCs w:val="21"/>
          <w:lang w:eastAsia="zh-Hans"/>
        </w:rPr>
        <w:t>P</w:t>
      </w:r>
      <w:r>
        <w:rPr>
          <w:b/>
          <w:bCs/>
          <w:szCs w:val="21"/>
          <w:lang w:eastAsia="zh-Hans"/>
        </w:rPr>
        <w:t>35</w:t>
      </w:r>
      <w:r>
        <w:rPr>
          <w:rFonts w:hint="eastAsia"/>
          <w:b/>
          <w:bCs/>
          <w:szCs w:val="21"/>
          <w:lang w:eastAsia="zh-Hans"/>
        </w:rPr>
        <w:t>名词点击</w:t>
      </w:r>
      <w:r>
        <w:rPr>
          <w:b/>
          <w:bCs/>
          <w:szCs w:val="21"/>
          <w:lang w:eastAsia="zh-Hans"/>
        </w:rPr>
        <w:t>）：</w:t>
      </w:r>
      <w:r>
        <w:rPr>
          <w:szCs w:val="21"/>
          <w:lang w:eastAsia="zh-Hans"/>
        </w:rPr>
        <w:t>新型城镇化，是以城乡统筹、城乡一体、产业互动、节约集约、生态宜居、和谐发展为基本特征的城镇化，是大中小城市、小城镇、新型农村社区协调发展、互促共进的城镇化。</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导思</w:t>
      </w:r>
      <w:r>
        <w:rPr>
          <w:rFonts w:hint="eastAsia" w:ascii="宋体" w:hAnsi="宋体" w:cs="宋体"/>
          <w:b/>
          <w:bCs w:val="0"/>
          <w:szCs w:val="21"/>
          <w:lang w:eastAsia="zh-CN"/>
        </w:rPr>
        <w:t>】</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eastAsia="宋体" w:cs="Times New Roman"/>
          <w:b/>
          <w:bCs/>
          <w:kern w:val="2"/>
          <w:sz w:val="21"/>
          <w:szCs w:val="21"/>
          <w:lang w:val="en-US" w:eastAsia="zh-CN" w:bidi="ar-SA"/>
        </w:rPr>
      </w:pPr>
      <w:r>
        <w:rPr>
          <w:rFonts w:hint="eastAsia" w:ascii="宋体" w:hAnsi="宋体" w:cs="宋体"/>
          <w:b/>
          <w:bCs w:val="0"/>
          <w:szCs w:val="21"/>
          <w:lang w:val="en-US" w:eastAsia="zh-CN"/>
        </w:rPr>
        <w:t>一、议题探究</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center"/>
        <w:rPr>
          <w:rFonts w:ascii="Times New Roman" w:hAnsi="Times New Roman" w:cs="Times New Roman"/>
          <w:b/>
          <w:bCs/>
        </w:rPr>
      </w:pPr>
      <w:r>
        <w:rPr>
          <w:rFonts w:hint="eastAsia" w:ascii="宋体" w:hAnsi="宋体" w:eastAsia="宋体" w:cs="宋体"/>
          <w:b/>
          <w:bCs/>
        </w:rPr>
        <w:t>议题</w:t>
      </w:r>
      <w:r>
        <w:rPr>
          <w:rFonts w:ascii="Times New Roman" w:hAnsi="Times New Roman" w:cs="Times New Roman"/>
          <w:b/>
          <w:bCs/>
        </w:rPr>
        <w:t>：如何贯彻新发展理念</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ind w:firstLine="420" w:firstLineChars="200"/>
        <w:jc w:val="both"/>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安徽省下好创新先手棋，布局建设大科学装置，量子通信，动态存储芯片，陶铝新材料等领域科技创新和产业发展实现并跑领跑。制造业持续提质扩量增效，制造业、数字经济增加值均超过1万亿元。上海、浙江、安徽、江苏同处于长三角一体化的核心区域，十年间，安徽经济总量占长三角三省一市比重从14.4%提高到15.6……2021年沪苏浙在皖投资在建亿元以上项目实际到位资金接近1万亿元。十年间，484万人口摆脱绝对贫困，农民收入增长1.6倍，全省人均预期寿命增长2倍多。安徽的空气、水环境质量持续改善，长江、淮河、新安江、江淮运河构筑四大生态廊道。</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小组合作：安徽省在高质量发展方面取得的成就是如何贯彻新发展理念的？</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u w:val="dotted"/>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eastAsia="宋体" w:cs="Times New Roman"/>
          <w:b/>
          <w:bCs/>
          <w:kern w:val="2"/>
          <w:sz w:val="21"/>
          <w:szCs w:val="21"/>
          <w:lang w:val="en-US" w:eastAsia="zh-CN" w:bidi="ar-SA"/>
        </w:rPr>
        <w:t>独立思考：结合自身发展，谈谈青年人如何成长为创新型人才。</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二、知识体系构建</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"G:\\2023\\同步\\看\\2023秋 步步高 思想政治 部编版 必修2（改教材通用）马珊珊\\0\\W15.TIF"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58415" cy="1453515"/>
            <wp:effectExtent l="0" t="0" r="13335"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2558415" cy="1453515"/>
                    </a:xfrm>
                    <a:prstGeom prst="rect">
                      <a:avLst/>
                    </a:prstGeom>
                    <a:noFill/>
                    <a:ln>
                      <a:noFill/>
                    </a:ln>
                  </pic:spPr>
                </pic:pic>
              </a:graphicData>
            </a:graphic>
          </wp:inline>
        </w:drawing>
      </w:r>
      <w:r>
        <w:rPr>
          <w:rFonts w:ascii="Times New Roman" w:hAnsi="Times New Roman" w:cs="Times New Roman"/>
        </w:rPr>
        <w:fldChar w:fldCharType="end"/>
      </w:r>
      <w:bookmarkStart w:id="0" w:name="_GoBack"/>
      <w:bookmarkEnd w:id="0"/>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hint="eastAsia"/>
          <w:b/>
          <w:bCs/>
          <w:lang w:val="en-US" w:eastAsia="zh-CN"/>
        </w:rPr>
      </w:pPr>
      <w:r>
        <w:rPr>
          <w:rFonts w:hint="eastAsia"/>
          <w:b/>
          <w:bCs/>
          <w:lang w:val="en-US" w:eastAsia="zh-CN"/>
        </w:rPr>
        <w:t>【导练】</w:t>
      </w:r>
    </w:p>
    <w:p>
      <w:pPr>
        <w:keepNext w:val="0"/>
        <w:keepLines w:val="0"/>
        <w:pageBreakBefore w:val="0"/>
        <w:shd w:val="clear" w:color="auto" w:fill="FFFFFF"/>
        <w:kinsoku/>
        <w:wordWrap/>
        <w:overflowPunct/>
        <w:topLinePunct w:val="0"/>
        <w:autoSpaceDE/>
        <w:autoSpaceDN/>
        <w:bidi w:val="0"/>
        <w:adjustRightInd/>
        <w:spacing w:line="360" w:lineRule="auto"/>
        <w:jc w:val="both"/>
        <w:textAlignment w:val="center"/>
        <w:rPr>
          <w:rFonts w:hint="default" w:ascii="宋体" w:hAnsi="宋体" w:eastAsia="宋体" w:cs="宋体"/>
          <w:b/>
          <w:bCs/>
          <w:kern w:val="2"/>
          <w:sz w:val="21"/>
          <w:szCs w:val="21"/>
          <w:lang w:val="en-US" w:eastAsia="zh-CN" w:bidi="zh-CN"/>
        </w:rPr>
      </w:pPr>
      <w:r>
        <w:rPr>
          <w:rFonts w:hint="eastAsia" w:ascii="宋体" w:hAnsi="宋体" w:cs="宋体"/>
          <w:b/>
          <w:bCs/>
          <w:kern w:val="2"/>
          <w:sz w:val="21"/>
          <w:szCs w:val="21"/>
          <w:lang w:val="en-US" w:eastAsia="zh-CN" w:bidi="zh-CN"/>
        </w:rPr>
        <w:t>一、判断</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ascii="Times New Roman" w:hAnsi="Times New Roman" w:cs="Times New Roman"/>
        </w:rPr>
        <w:t>坚持以人民为中心的发展思想，就是要满足人民群众的各种需求。(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ascii="Times New Roman" w:hAnsi="Times New Roman" w:cs="Times New Roman"/>
        </w:rPr>
        <w:t>某学校推进电子化办公，降低纸张消耗，这是在落实绿色发展理念，践行绿色生产。(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hint="eastAsia" w:ascii="Times New Roman" w:hAnsi="Times New Roman" w:cs="Times New Roman"/>
          <w:lang w:val="en-US" w:eastAsia="zh-CN"/>
        </w:rPr>
        <w:t>3</w:t>
      </w:r>
      <w:r>
        <w:rPr>
          <w:rFonts w:hint="eastAsia" w:ascii="Times New Roman" w:hAnsi="Times New Roman" w:cs="Times New Roman"/>
          <w:lang w:eastAsia="zh-CN"/>
        </w:rPr>
        <w:t>.</w:t>
      </w:r>
      <w:r>
        <w:rPr>
          <w:rFonts w:ascii="Times New Roman" w:hAnsi="Times New Roman" w:cs="Times New Roman"/>
        </w:rPr>
        <w:t>经济发展就是要实现经济的快速增长。(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lang w:val="en-US" w:eastAsia="zh-CN"/>
        </w:rPr>
        <w:t>4</w:t>
      </w:r>
      <w:r>
        <w:rPr>
          <w:rFonts w:hint="eastAsia" w:ascii="Times New Roman" w:hAnsi="Times New Roman" w:cs="Times New Roman"/>
          <w:lang w:eastAsia="zh-CN"/>
        </w:rPr>
        <w:t>.</w:t>
      </w:r>
      <w:r>
        <w:rPr>
          <w:rFonts w:ascii="Times New Roman" w:hAnsi="Times New Roman" w:cs="Times New Roman"/>
        </w:rPr>
        <w:t>协调发展注重的是解决发展不充分的问题。(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lang w:val="en-US" w:eastAsia="zh-CN"/>
        </w:rPr>
        <w:t>5</w:t>
      </w:r>
      <w:r>
        <w:rPr>
          <w:rFonts w:hint="eastAsia" w:ascii="Times New Roman" w:hAnsi="Times New Roman" w:cs="Times New Roman"/>
          <w:lang w:eastAsia="zh-CN"/>
        </w:rPr>
        <w:t>.</w:t>
      </w:r>
      <w:r>
        <w:rPr>
          <w:rFonts w:ascii="Times New Roman" w:hAnsi="Times New Roman" w:cs="Times New Roman"/>
        </w:rPr>
        <w:t>坚持以经济建设为中心，坚持全面小康是硬道理。(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none"/>
          <w:lang w:val="en-US" w:eastAsia="zh-CN"/>
        </w:rPr>
        <w:t>6</w:t>
      </w:r>
      <w:r>
        <w:rPr>
          <w:rFonts w:hint="eastAsia" w:ascii="Times New Roman" w:hAnsi="Times New Roman" w:cs="Times New Roman"/>
          <w:lang w:eastAsia="zh-CN"/>
        </w:rPr>
        <w:t>.</w:t>
      </w:r>
      <w:r>
        <w:rPr>
          <w:rFonts w:ascii="Times New Roman" w:hAnsi="Times New Roman" w:cs="Times New Roman"/>
        </w:rPr>
        <w:t>随着我国经济发展进入新时代，我国经济已由高速增长阶段转向低速阶段。(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lang w:val="en-US" w:eastAsia="zh-CN"/>
        </w:rPr>
        <w:t>7</w:t>
      </w:r>
      <w:r>
        <w:rPr>
          <w:rFonts w:hint="eastAsia" w:ascii="Times New Roman" w:hAnsi="Times New Roman" w:cs="Times New Roman"/>
          <w:lang w:eastAsia="zh-CN"/>
        </w:rPr>
        <w:t>.</w:t>
      </w:r>
      <w:r>
        <w:rPr>
          <w:rFonts w:ascii="Times New Roman" w:hAnsi="Times New Roman" w:cs="Times New Roman"/>
        </w:rPr>
        <w:t>近几年来，A县居民的人均可支配收入增长率保持在6%以上，说明该县很好地贯彻了共享发展理念。(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lang w:val="en-US" w:eastAsia="zh-CN"/>
        </w:rPr>
        <w:t>8</w:t>
      </w:r>
      <w:r>
        <w:rPr>
          <w:rFonts w:hint="eastAsia" w:ascii="Times New Roman" w:hAnsi="Times New Roman" w:cs="Times New Roman"/>
          <w:lang w:eastAsia="zh-CN"/>
        </w:rPr>
        <w:t>.</w:t>
      </w:r>
      <w:r>
        <w:rPr>
          <w:rFonts w:ascii="Times New Roman" w:hAnsi="Times New Roman" w:cs="Times New Roman"/>
        </w:rPr>
        <w:t>协调发展注重的是人与自然和谐共生问题。(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hint="eastAsia"/>
          <w:b/>
          <w:bCs/>
          <w:lang w:val="en-US" w:eastAsia="zh-C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p>
    <w:p>
      <w:pPr>
        <w:keepNext w:val="0"/>
        <w:keepLines w:val="0"/>
        <w:pageBreakBefore w:val="0"/>
        <w:numPr>
          <w:ilvl w:val="0"/>
          <w:numId w:val="0"/>
        </w:numPr>
        <w:kinsoku/>
        <w:wordWrap/>
        <w:overflowPunct/>
        <w:topLinePunct w:val="0"/>
        <w:autoSpaceDE/>
        <w:autoSpaceDN/>
        <w:bidi w:val="0"/>
        <w:adjustRightInd/>
        <w:spacing w:line="360" w:lineRule="auto"/>
        <w:ind w:leftChars="0"/>
        <w:jc w:val="both"/>
        <w:rPr>
          <w:rFonts w:hint="eastAsia"/>
          <w:b/>
          <w:bCs/>
          <w:lang w:val="en-US" w:eastAsia="zh-CN"/>
        </w:rPr>
      </w:pPr>
      <w:r>
        <w:rPr>
          <w:rFonts w:hint="eastAsia"/>
          <w:b/>
          <w:bCs/>
          <w:lang w:val="en-US" w:eastAsia="zh-CN"/>
        </w:rPr>
        <w:t>二、选择</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1.实现“十三五”时期发展目标，破解发展难题，厚植发展优势，必须牢固树立并切实贯彻创新、协调、绿色、开放、共享五大发展理念。下列符合共享发展理念的是</w:t>
      </w:r>
      <w:r>
        <w:rPr>
          <w:rFonts w:ascii="Times New Roman" w:hAnsi="Times New Roman" w:cs="Times New Roman"/>
        </w:rPr>
        <w:t>(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①建立更公平更可持续的社会保障制度</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②加快建设制造强国，实施《中国制造2025》</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③形成以国内大循环为主体、国内国际双循环相互促进的新发展格局</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④实施脱贫攻坚工程，普及高中义务教育</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A.①④</w:t>
      </w:r>
      <w:r>
        <w:rPr>
          <w:rFonts w:hint="eastAsia" w:ascii="宋体" w:hAnsi="宋体" w:cs="宋体"/>
          <w:szCs w:val="21"/>
        </w:rPr>
        <w:tab/>
      </w:r>
      <w:r>
        <w:rPr>
          <w:rFonts w:hint="eastAsia" w:ascii="宋体" w:hAnsi="宋体" w:cs="宋体"/>
          <w:szCs w:val="21"/>
        </w:rPr>
        <w:t>B.②③</w:t>
      </w:r>
      <w:r>
        <w:rPr>
          <w:rFonts w:hint="eastAsia" w:ascii="宋体" w:hAnsi="宋体" w:cs="宋体"/>
          <w:szCs w:val="21"/>
        </w:rPr>
        <w:tab/>
      </w:r>
      <w:r>
        <w:rPr>
          <w:rFonts w:hint="eastAsia" w:ascii="宋体" w:hAnsi="宋体" w:cs="宋体"/>
          <w:szCs w:val="21"/>
        </w:rPr>
        <w:t>C.②④</w:t>
      </w:r>
      <w:r>
        <w:rPr>
          <w:rFonts w:hint="eastAsia" w:ascii="宋体" w:hAnsi="宋体" w:cs="宋体"/>
          <w:szCs w:val="21"/>
        </w:rPr>
        <w:tab/>
      </w:r>
      <w:r>
        <w:rPr>
          <w:rFonts w:hint="eastAsia" w:ascii="宋体" w:hAnsi="宋体" w:cs="宋体"/>
          <w:szCs w:val="21"/>
        </w:rPr>
        <w:t>D.①③</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 xml:space="preserve">2.人不负青山，青山定不负人。习近平总书记深刻指出:“只有把绿色发展的底色铺好，才会有今后发展的高歌猛进。”由此可见，绿色发展 </w:t>
      </w:r>
      <w:r>
        <w:rPr>
          <w:rFonts w:ascii="Times New Roman" w:hAnsi="Times New Roman" w:cs="Times New Roman"/>
        </w:rPr>
        <w:t>(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 xml:space="preserve">①是永续发展的必要条件               </w:t>
      </w:r>
      <w:r>
        <w:rPr>
          <w:rFonts w:ascii="宋体" w:hAnsi="宋体" w:cs="宋体"/>
          <w:szCs w:val="21"/>
        </w:rPr>
        <w:t xml:space="preserve">     </w:t>
      </w:r>
      <w:r>
        <w:rPr>
          <w:rFonts w:hint="eastAsia" w:ascii="宋体" w:hAnsi="宋体" w:cs="宋体"/>
          <w:szCs w:val="21"/>
        </w:rPr>
        <w:t xml:space="preserve">②解决的是发展动力问题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 xml:space="preserve">③有利于我国深度融入世界经济         </w:t>
      </w:r>
      <w:r>
        <w:rPr>
          <w:rFonts w:ascii="宋体" w:hAnsi="宋体" w:cs="宋体"/>
          <w:szCs w:val="21"/>
        </w:rPr>
        <w:t xml:space="preserve">     </w:t>
      </w:r>
      <w:r>
        <w:rPr>
          <w:rFonts w:hint="eastAsia" w:ascii="宋体" w:hAnsi="宋体" w:cs="宋体"/>
          <w:szCs w:val="21"/>
        </w:rPr>
        <w:t xml:space="preserve">④有利于实现人与自然和谐共生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 xml:space="preserve"> A.①④</w:t>
      </w:r>
      <w:r>
        <w:rPr>
          <w:rFonts w:hint="eastAsia" w:ascii="宋体" w:hAnsi="宋体" w:cs="宋体"/>
          <w:szCs w:val="21"/>
        </w:rPr>
        <w:tab/>
      </w:r>
      <w:r>
        <w:rPr>
          <w:rFonts w:hint="eastAsia" w:ascii="宋体" w:hAnsi="宋体" w:cs="宋体"/>
          <w:szCs w:val="21"/>
        </w:rPr>
        <w:t>B.①③</w:t>
      </w:r>
      <w:r>
        <w:rPr>
          <w:rFonts w:hint="eastAsia" w:ascii="宋体" w:hAnsi="宋体" w:cs="宋体"/>
          <w:szCs w:val="21"/>
        </w:rPr>
        <w:tab/>
      </w:r>
      <w:r>
        <w:rPr>
          <w:rFonts w:hint="eastAsia" w:ascii="宋体" w:hAnsi="宋体" w:cs="宋体"/>
          <w:szCs w:val="21"/>
        </w:rPr>
        <w:t>C.②④</w:t>
      </w:r>
      <w:r>
        <w:rPr>
          <w:rFonts w:hint="eastAsia" w:ascii="宋体" w:hAnsi="宋体" w:cs="宋体"/>
          <w:szCs w:val="21"/>
        </w:rPr>
        <w:tab/>
      </w:r>
      <w:r>
        <w:rPr>
          <w:rFonts w:hint="eastAsia" w:ascii="宋体" w:hAnsi="宋体" w:cs="宋体"/>
          <w:szCs w:val="21"/>
        </w:rPr>
        <w:t>D.③④</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 xml:space="preserve">3.2021年10月17日是国际消除贫困日。党的十八大以来，以习近平同志为核心的党中央，把脱贫攻坚摆在治国理政突出位置，组织实施了人类历史上规模最大、力度最强的脱贫攻坚战，完成了消除绝对贫困的艰巨任务，创造了彪炳史册的人间奇迹。我国消除绝对贫困是基于 </w:t>
      </w:r>
      <w:r>
        <w:rPr>
          <w:rFonts w:ascii="Times New Roman" w:hAnsi="Times New Roman" w:cs="Times New Roman"/>
        </w:rPr>
        <w:t>(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 xml:space="preserve">①我国是世界上最大的发展中国家　      </w:t>
      </w:r>
      <w:r>
        <w:rPr>
          <w:rFonts w:ascii="宋体" w:hAnsi="宋体" w:cs="宋体"/>
          <w:szCs w:val="21"/>
        </w:rPr>
        <w:t xml:space="preserve">      </w:t>
      </w:r>
      <w:r>
        <w:rPr>
          <w:rFonts w:hint="eastAsia" w:ascii="宋体" w:hAnsi="宋体" w:cs="宋体"/>
          <w:szCs w:val="21"/>
        </w:rPr>
        <w:t xml:space="preserve">  ②我国坚持以人民为中心的发展思想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 xml:space="preserve">③发展不平衡不充分是我国当前的主要矛盾　 </w:t>
      </w:r>
      <w:r>
        <w:rPr>
          <w:rFonts w:ascii="宋体" w:hAnsi="宋体" w:cs="宋体"/>
          <w:szCs w:val="21"/>
        </w:rPr>
        <w:t xml:space="preserve">     </w:t>
      </w:r>
      <w:r>
        <w:rPr>
          <w:rFonts w:hint="eastAsia" w:ascii="宋体" w:hAnsi="宋体" w:cs="宋体"/>
          <w:szCs w:val="21"/>
        </w:rPr>
        <w:t>④共同富裕是中国特色社会主义的根本原则</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A.①②</w:t>
      </w:r>
      <w:r>
        <w:rPr>
          <w:rFonts w:hint="eastAsia" w:ascii="宋体" w:hAnsi="宋体" w:cs="宋体"/>
          <w:szCs w:val="21"/>
        </w:rPr>
        <w:tab/>
      </w:r>
      <w:r>
        <w:rPr>
          <w:rFonts w:hint="eastAsia" w:ascii="宋体" w:hAnsi="宋体" w:cs="宋体"/>
          <w:szCs w:val="21"/>
        </w:rPr>
        <w:t>B.①③</w:t>
      </w:r>
      <w:r>
        <w:rPr>
          <w:rFonts w:hint="eastAsia" w:ascii="宋体" w:hAnsi="宋体" w:cs="宋体"/>
          <w:szCs w:val="21"/>
        </w:rPr>
        <w:tab/>
      </w:r>
      <w:r>
        <w:rPr>
          <w:rFonts w:hint="eastAsia" w:ascii="宋体" w:hAnsi="宋体" w:cs="宋体"/>
          <w:szCs w:val="21"/>
        </w:rPr>
        <w:t>C.②④</w:t>
      </w:r>
      <w:r>
        <w:rPr>
          <w:rFonts w:hint="eastAsia" w:ascii="宋体" w:hAnsi="宋体" w:cs="宋体"/>
          <w:szCs w:val="21"/>
        </w:rPr>
        <w:tab/>
      </w:r>
      <w:r>
        <w:rPr>
          <w:rFonts w:hint="eastAsia" w:ascii="宋体" w:hAnsi="宋体" w:cs="宋体"/>
          <w:szCs w:val="21"/>
        </w:rPr>
        <w:t>D.③④</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4.第二轮第四批7个中央生态环境保护督察组于2021年8月26日至8月31日陆续进驻吉林、山东、湖北、广东、四川5个省，中国有色矿业集团有限公司、中国黄金集团有限公司两家中央企业开展督察。生态环境保护督察</w:t>
      </w:r>
      <w:r>
        <w:rPr>
          <w:rFonts w:ascii="Times New Roman" w:hAnsi="Times New Roman" w:cs="Times New Roman"/>
        </w:rPr>
        <w:t>(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 xml:space="preserve">①贯彻共享发展理念，把民生放在第一位，首要解决民生问题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 xml:space="preserve">②有利于调动守法企业追求高质量发展的积极性，促进环保目标达成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③注重解决发展内外联动的问题，有利于发展更高层次的开放型经济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 xml:space="preserve">④重视环保问题，保证经济的可持续发展，坚持以人民为中心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A.①②</w:t>
      </w:r>
      <w:r>
        <w:rPr>
          <w:rFonts w:hint="eastAsia" w:ascii="宋体" w:hAnsi="宋体" w:cs="宋体"/>
          <w:szCs w:val="21"/>
        </w:rPr>
        <w:tab/>
      </w:r>
      <w:r>
        <w:rPr>
          <w:rFonts w:hint="eastAsia" w:ascii="宋体" w:hAnsi="宋体" w:cs="宋体"/>
          <w:szCs w:val="21"/>
        </w:rPr>
        <w:t>B.①③</w:t>
      </w:r>
      <w:r>
        <w:rPr>
          <w:rFonts w:hint="eastAsia" w:ascii="宋体" w:hAnsi="宋体" w:cs="宋体"/>
          <w:szCs w:val="21"/>
        </w:rPr>
        <w:tab/>
      </w:r>
      <w:r>
        <w:rPr>
          <w:rFonts w:hint="eastAsia" w:ascii="宋体" w:hAnsi="宋体" w:cs="宋体"/>
          <w:szCs w:val="21"/>
        </w:rPr>
        <w:t>C.②④</w:t>
      </w:r>
      <w:r>
        <w:rPr>
          <w:rFonts w:hint="eastAsia" w:ascii="宋体" w:hAnsi="宋体" w:cs="宋体"/>
          <w:szCs w:val="21"/>
        </w:rPr>
        <w:tab/>
      </w:r>
      <w:r>
        <w:rPr>
          <w:rFonts w:hint="eastAsia" w:ascii="宋体" w:hAnsi="宋体" w:cs="宋体"/>
          <w:szCs w:val="21"/>
        </w:rPr>
        <w:t>D.③④</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 xml:space="preserve">5.要解决新时代我国社会主要矛盾，就必须坚持以人民为中心的发展思想，不断促进人的全面发展、全体人民共同富裕。从经济角度看，这要求我们要 </w:t>
      </w:r>
      <w:r>
        <w:rPr>
          <w:rFonts w:ascii="Times New Roman" w:hAnsi="Times New Roman" w:cs="Times New Roman"/>
        </w:rPr>
        <w:t>(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①坚持区域协调发展理念，实现东部、中部、西部地区同步富裕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 xml:space="preserve">②坚持绿色发展理念，不断提高人民群众的生活质量和水平 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③坚持全民共享、全面共享、共建共享、渐进共享，提高人民群众的获得感、幸福感和安全感 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 xml:space="preserve">④坚持创新发展，解决发展的动力问题 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cs="宋体"/>
          <w:szCs w:val="21"/>
        </w:rPr>
      </w:pPr>
      <w:r>
        <w:rPr>
          <w:rFonts w:hint="eastAsia" w:ascii="宋体" w:hAnsi="宋体" w:cs="宋体"/>
          <w:szCs w:val="21"/>
        </w:rPr>
        <w:t>A.①②</w:t>
      </w:r>
      <w:r>
        <w:rPr>
          <w:rFonts w:hint="eastAsia" w:ascii="宋体" w:hAnsi="宋体" w:cs="宋体"/>
          <w:szCs w:val="21"/>
        </w:rPr>
        <w:tab/>
      </w:r>
      <w:r>
        <w:rPr>
          <w:rFonts w:hint="eastAsia" w:ascii="宋体" w:hAnsi="宋体" w:cs="宋体"/>
          <w:szCs w:val="21"/>
        </w:rPr>
        <w:t>B.①④</w:t>
      </w:r>
      <w:r>
        <w:rPr>
          <w:rFonts w:hint="eastAsia" w:ascii="宋体" w:hAnsi="宋体" w:cs="宋体"/>
          <w:szCs w:val="21"/>
        </w:rPr>
        <w:tab/>
      </w:r>
      <w:r>
        <w:rPr>
          <w:rFonts w:hint="eastAsia" w:ascii="宋体" w:hAnsi="宋体" w:cs="宋体"/>
          <w:szCs w:val="21"/>
        </w:rPr>
        <w:t>C.②③</w:t>
      </w:r>
      <w:r>
        <w:rPr>
          <w:rFonts w:hint="eastAsia" w:ascii="宋体" w:hAnsi="宋体" w:cs="宋体"/>
          <w:szCs w:val="21"/>
        </w:rPr>
        <w:tab/>
      </w:r>
      <w:r>
        <w:rPr>
          <w:rFonts w:hint="eastAsia" w:ascii="宋体" w:hAnsi="宋体" w:cs="宋体"/>
          <w:szCs w:val="21"/>
        </w:rPr>
        <w:t>D.③④</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p>
    <w:sectPr>
      <w:footerReference r:id="rId3" w:type="default"/>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33AFD"/>
    <w:multiLevelType w:val="singleLevel"/>
    <w:tmpl w:val="76733A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6FBD325C"/>
    <w:rsid w:val="18761088"/>
    <w:rsid w:val="32B31CDC"/>
    <w:rsid w:val="3A6D0381"/>
    <w:rsid w:val="3F5E7469"/>
    <w:rsid w:val="40793ACF"/>
    <w:rsid w:val="6FBD325C"/>
    <w:rsid w:val="7C93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Plain Text"/>
    <w:basedOn w:val="1"/>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0/W15.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2023-11-15T11:08:00Z</dcterms:created>
  <dc:creator>王趴趴</dc:creator>
  <cp:lastModifiedBy>@@</cp:lastModifiedBy>
  <dcterms:modified xsi:type="dcterms:W3CDTF">2023-12-06T13:55:13Z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276FF6D85B3144A2AAB6579AF7ED6B7E_13</vt:lpwstr>
  </property>
</Properties>
</file>