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rsidR="00D807B9" w:rsidP="00B93743">
      <w:pPr>
        <w:jc w:val="center"/>
        <w:rPr>
          <w:rFonts w:ascii="Times New Roman" w:hAnsi="Times New Roman"/>
          <w:b/>
          <w:sz w:val="32"/>
        </w:rPr>
      </w:pPr>
      <w:r w:rsidRPr="00B93743" w:rsidR="00402D09">
        <w:rPr>
          <w:rFonts w:ascii="Times New Roman" w:hAnsi="Times New Roman"/>
          <w:b/>
          <w:sz w:val="32"/>
        </w:rPr>
        <w:drawing>
          <wp:anchor simplePos="0" relativeHeight="251658240" behindDoc="0" locked="0" layoutInCell="1" allowOverlap="1">
            <wp:simplePos x="0" y="0"/>
            <wp:positionH relativeFrom="page">
              <wp:posOffset>10375900</wp:posOffset>
            </wp:positionH>
            <wp:positionV relativeFrom="topMargin">
              <wp:posOffset>11912600</wp:posOffset>
            </wp:positionV>
            <wp:extent cx="482600" cy="2794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4"/>
                    <a:stretch>
                      <a:fillRect/>
                    </a:stretch>
                  </pic:blipFill>
                  <pic:spPr>
                    <a:xfrm>
                      <a:off x="0" y="0"/>
                      <a:ext cx="482600" cy="279400"/>
                    </a:xfrm>
                    <a:prstGeom prst="rect">
                      <a:avLst/>
                    </a:prstGeom>
                  </pic:spPr>
                </pic:pic>
              </a:graphicData>
            </a:graphic>
          </wp:anchor>
        </w:drawing>
      </w:r>
      <w:r w:rsidRPr="00B93743" w:rsidR="00402D09">
        <w:rPr>
          <w:rFonts w:ascii="Times New Roman" w:hAnsi="Times New Roman"/>
          <w:b/>
          <w:sz w:val="32"/>
        </w:rPr>
        <w:t>雷雨</w:t>
      </w:r>
    </w:p>
    <w:p w:rsidR="00B93743" w:rsidRPr="00B93743" w:rsidP="00B93743">
      <w:pPr>
        <w:jc w:val="center"/>
        <w:rPr>
          <w:rFonts w:ascii="Times New Roman" w:hAnsi="Times New Roman" w:hint="eastAsia"/>
          <w:b/>
          <w:sz w:val="32"/>
        </w:rPr>
      </w:pPr>
    </w:p>
    <w:p w:rsidR="00402D09" w:rsidRPr="00905F7D" w:rsidP="00B93743">
      <w:pPr>
        <w:shd w:val="clear" w:color="000000" w:fill="auto"/>
        <w:spacing w:line="440" w:lineRule="atLeast"/>
        <w:rPr>
          <w:rFonts w:ascii="Times New Roman" w:hAnsi="Times New Roman" w:hint="eastAsia"/>
          <w:b/>
          <w:color w:val="000000"/>
          <w:sz w:val="24"/>
          <w:szCs w:val="24"/>
        </w:rPr>
      </w:pPr>
      <w:r w:rsidRPr="00905F7D" w:rsidR="00150747">
        <w:rPr>
          <w:rFonts w:ascii="Times New Roman" w:hAnsi="Times New Roman" w:hint="eastAsia"/>
          <w:b/>
          <w:color w:val="000000"/>
          <w:sz w:val="28"/>
          <w:szCs w:val="24"/>
        </w:rPr>
        <w:t>【教学目标</w:t>
      </w:r>
      <w:r w:rsidRPr="00905F7D" w:rsidR="00B93743">
        <w:rPr>
          <w:rFonts w:ascii="Times New Roman" w:hAnsi="Times New Roman" w:hint="eastAsia"/>
          <w:b/>
          <w:color w:val="000000"/>
          <w:sz w:val="28"/>
          <w:szCs w:val="24"/>
        </w:rPr>
        <w:t>】</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B93743">
        <w:rPr>
          <w:rFonts w:ascii="Times New Roman" w:hAnsi="Times New Roman" w:hint="eastAsia"/>
          <w:color w:val="000000"/>
          <w:sz w:val="24"/>
          <w:szCs w:val="24"/>
        </w:rPr>
        <w:t>1．</w:t>
      </w:r>
      <w:r w:rsidRPr="00905F7D">
        <w:rPr>
          <w:rFonts w:ascii="Times New Roman" w:hAnsi="Times New Roman" w:hint="eastAsia"/>
          <w:color w:val="000000"/>
          <w:sz w:val="24"/>
          <w:szCs w:val="24"/>
        </w:rPr>
        <w:t>理解戏剧中个性化的语言对刻画人物形象的作用</w:t>
      </w:r>
      <w:r w:rsidRPr="00905F7D" w:rsidR="00B93743">
        <w:rPr>
          <w:rFonts w:ascii="Times New Roman" w:hAnsi="Times New Roman" w:hint="eastAsia"/>
          <w:color w:val="000000"/>
          <w:sz w:val="24"/>
          <w:szCs w:val="24"/>
        </w:rPr>
        <w:t>。</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B93743">
        <w:rPr>
          <w:rFonts w:ascii="Times New Roman" w:hAnsi="Times New Roman" w:hint="eastAsia"/>
          <w:color w:val="000000"/>
          <w:sz w:val="24"/>
          <w:szCs w:val="24"/>
        </w:rPr>
        <w:t>2．</w:t>
      </w:r>
      <w:r w:rsidRPr="00905F7D">
        <w:rPr>
          <w:rFonts w:ascii="Times New Roman" w:hAnsi="Times New Roman" w:hint="eastAsia"/>
          <w:color w:val="000000"/>
          <w:sz w:val="24"/>
          <w:szCs w:val="24"/>
        </w:rPr>
        <w:t>了解戏剧作品的特点：尖锐的戏剧冲突和个性化的戏剧语言</w:t>
      </w:r>
      <w:r w:rsidRPr="00905F7D" w:rsidR="00B93743">
        <w:rPr>
          <w:rFonts w:ascii="Times New Roman" w:hAnsi="Times New Roman" w:hint="eastAsia"/>
          <w:color w:val="000000"/>
          <w:sz w:val="24"/>
          <w:szCs w:val="24"/>
        </w:rPr>
        <w:t>。</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B93743">
        <w:rPr>
          <w:rFonts w:ascii="Times New Roman" w:hAnsi="Times New Roman" w:hint="eastAsia"/>
          <w:color w:val="000000"/>
          <w:sz w:val="24"/>
          <w:szCs w:val="24"/>
        </w:rPr>
        <w:t>3．</w:t>
      </w:r>
      <w:r w:rsidRPr="00905F7D">
        <w:rPr>
          <w:rFonts w:ascii="Times New Roman" w:hAnsi="Times New Roman" w:hint="eastAsia"/>
          <w:color w:val="000000"/>
          <w:sz w:val="24"/>
          <w:szCs w:val="24"/>
        </w:rPr>
        <w:t>深刻认识旧社会的腐朽、黑暗和罪恶，认识中华民族自古就有勇于斗争、追求光明的光荣传统。</w:t>
      </w:r>
    </w:p>
    <w:p w:rsidR="00402D09" w:rsidRPr="00905F7D" w:rsidP="00B93743">
      <w:pPr>
        <w:shd w:val="clear" w:color="000000" w:fill="auto"/>
        <w:spacing w:line="440" w:lineRule="atLeast"/>
        <w:rPr>
          <w:rFonts w:ascii="Times New Roman" w:hAnsi="Times New Roman" w:hint="eastAsia"/>
          <w:b/>
          <w:color w:val="000000"/>
          <w:sz w:val="28"/>
          <w:szCs w:val="28"/>
        </w:rPr>
      </w:pPr>
      <w:r w:rsidRPr="00905F7D" w:rsidR="00B93743">
        <w:rPr>
          <w:rFonts w:ascii="Times New Roman" w:hAnsi="Times New Roman" w:hint="eastAsia"/>
          <w:b/>
          <w:color w:val="000000"/>
          <w:sz w:val="28"/>
          <w:szCs w:val="28"/>
        </w:rPr>
        <w:t>【教学重难点】</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B93743">
        <w:rPr>
          <w:rFonts w:ascii="Times New Roman" w:hAnsi="Times New Roman" w:hint="eastAsia"/>
          <w:color w:val="000000"/>
          <w:sz w:val="24"/>
          <w:szCs w:val="24"/>
        </w:rPr>
        <w:t>1．</w:t>
      </w:r>
      <w:r w:rsidRPr="00905F7D">
        <w:rPr>
          <w:rFonts w:ascii="Times New Roman" w:hAnsi="Times New Roman" w:hint="eastAsia"/>
          <w:color w:val="000000"/>
          <w:sz w:val="24"/>
          <w:szCs w:val="24"/>
        </w:rPr>
        <w:t>认识尖锐的戏剧冲突和个性化的戏剧语言</w:t>
      </w:r>
      <w:r w:rsidRPr="00905F7D" w:rsidR="00B93743">
        <w:rPr>
          <w:rFonts w:ascii="Times New Roman" w:hAnsi="Times New Roman" w:hint="eastAsia"/>
          <w:color w:val="000000"/>
          <w:sz w:val="24"/>
          <w:szCs w:val="24"/>
        </w:rPr>
        <w:t>。</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B93743">
        <w:rPr>
          <w:rFonts w:ascii="Times New Roman" w:hAnsi="Times New Roman" w:hint="eastAsia"/>
          <w:color w:val="000000"/>
          <w:sz w:val="24"/>
          <w:szCs w:val="24"/>
        </w:rPr>
        <w:t>2．</w:t>
      </w:r>
      <w:r w:rsidRPr="00905F7D">
        <w:rPr>
          <w:rFonts w:ascii="Times New Roman" w:hAnsi="Times New Roman" w:hint="eastAsia"/>
          <w:color w:val="000000"/>
          <w:sz w:val="24"/>
          <w:szCs w:val="24"/>
        </w:rPr>
        <w:t>了解具有封建阶级和资产阶级两重特点的周朴园在家庭和社会上的罪恶</w:t>
      </w:r>
      <w:r w:rsidRPr="00905F7D" w:rsidR="00B93743">
        <w:rPr>
          <w:rFonts w:ascii="Times New Roman" w:hAnsi="Times New Roman" w:hint="eastAsia"/>
          <w:color w:val="000000"/>
          <w:sz w:val="24"/>
          <w:szCs w:val="24"/>
        </w:rPr>
        <w:t>。</w:t>
      </w:r>
    </w:p>
    <w:p w:rsidR="00402D09" w:rsidRPr="00905F7D" w:rsidP="00B93743">
      <w:pPr>
        <w:shd w:val="clear" w:color="000000" w:fill="auto"/>
        <w:spacing w:line="440" w:lineRule="atLeast"/>
        <w:rPr>
          <w:rFonts w:ascii="Times New Roman" w:hAnsi="Times New Roman" w:hint="eastAsia"/>
          <w:b/>
          <w:color w:val="000000"/>
          <w:sz w:val="24"/>
          <w:szCs w:val="24"/>
        </w:rPr>
      </w:pPr>
      <w:r w:rsidRPr="00905F7D" w:rsidR="00150747">
        <w:rPr>
          <w:rFonts w:ascii="Times New Roman" w:hAnsi="Times New Roman" w:hint="eastAsia"/>
          <w:b/>
          <w:color w:val="000000"/>
          <w:sz w:val="28"/>
          <w:szCs w:val="24"/>
        </w:rPr>
        <w:t>【教学方法】</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B93743">
        <w:rPr>
          <w:rFonts w:ascii="Times New Roman" w:hAnsi="Times New Roman" w:hint="eastAsia"/>
          <w:color w:val="000000"/>
          <w:sz w:val="24"/>
          <w:szCs w:val="24"/>
        </w:rPr>
        <w:t>1．</w:t>
      </w:r>
      <w:r w:rsidRPr="00905F7D">
        <w:rPr>
          <w:rFonts w:ascii="Times New Roman" w:hAnsi="Times New Roman" w:hint="eastAsia"/>
          <w:color w:val="000000"/>
          <w:sz w:val="24"/>
          <w:szCs w:val="24"/>
        </w:rPr>
        <w:t>预习前指导学生掌握戏剧文学的特点：戏剧冲突的尖锐性；人物、事件、活动场所的集中性；戏剧语言的个性化。</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B93743">
        <w:rPr>
          <w:rFonts w:ascii="Times New Roman" w:hAnsi="Times New Roman" w:hint="eastAsia"/>
          <w:color w:val="000000"/>
          <w:sz w:val="24"/>
          <w:szCs w:val="24"/>
        </w:rPr>
        <w:t>2．</w:t>
      </w:r>
      <w:r w:rsidRPr="00905F7D">
        <w:rPr>
          <w:rFonts w:ascii="Times New Roman" w:hAnsi="Times New Roman" w:hint="eastAsia"/>
          <w:color w:val="000000"/>
          <w:sz w:val="24"/>
          <w:szCs w:val="24"/>
        </w:rPr>
        <w:t>课前布置学生预习课文，要求学生了解课文的情节结构，试分析人物的性格特征</w:t>
      </w:r>
      <w:r w:rsidR="005F21F6">
        <w:rPr>
          <w:rFonts w:ascii="Times New Roman" w:hAnsi="Times New Roman" w:hint="eastAsia"/>
          <w:color w:val="000000"/>
          <w:sz w:val="24"/>
          <w:szCs w:val="24"/>
        </w:rPr>
        <w:t>。</w:t>
      </w:r>
    </w:p>
    <w:p w:rsidR="00402D09" w:rsidP="00150747">
      <w:pPr>
        <w:shd w:val="clear" w:color="000000" w:fill="auto"/>
        <w:spacing w:line="440" w:lineRule="atLeast"/>
        <w:ind w:firstLine="480" w:firstLineChars="200"/>
        <w:rPr>
          <w:rFonts w:ascii="Times New Roman" w:hAnsi="Times New Roman"/>
          <w:color w:val="000000"/>
          <w:sz w:val="24"/>
          <w:szCs w:val="24"/>
        </w:rPr>
      </w:pPr>
      <w:r w:rsidRPr="00905F7D" w:rsidR="00B93743">
        <w:rPr>
          <w:rFonts w:ascii="Times New Roman" w:hAnsi="Times New Roman" w:hint="eastAsia"/>
          <w:color w:val="000000"/>
          <w:sz w:val="24"/>
          <w:szCs w:val="24"/>
        </w:rPr>
        <w:t>3．</w:t>
      </w:r>
      <w:r w:rsidRPr="00905F7D">
        <w:rPr>
          <w:rFonts w:ascii="Times New Roman" w:hAnsi="Times New Roman" w:hint="eastAsia"/>
          <w:color w:val="000000"/>
          <w:sz w:val="24"/>
          <w:szCs w:val="24"/>
        </w:rPr>
        <w:t>最后指导学生分角色朗读课文</w:t>
      </w:r>
      <w:r w:rsidR="005F21F6">
        <w:rPr>
          <w:rFonts w:ascii="Times New Roman" w:hAnsi="Times New Roman" w:hint="eastAsia"/>
          <w:color w:val="000000"/>
          <w:sz w:val="24"/>
          <w:szCs w:val="24"/>
        </w:rPr>
        <w:t>。</w:t>
      </w:r>
    </w:p>
    <w:p w:rsidR="0096636B" w:rsidRPr="0096636B" w:rsidP="0096636B">
      <w:pPr>
        <w:shd w:val="clear" w:color="000000" w:fill="auto"/>
        <w:spacing w:line="440" w:lineRule="atLeast"/>
        <w:rPr>
          <w:rFonts w:ascii="Times New Roman" w:hAnsi="Times New Roman"/>
          <w:b/>
          <w:color w:val="000000"/>
          <w:sz w:val="28"/>
          <w:szCs w:val="24"/>
        </w:rPr>
      </w:pPr>
      <w:r w:rsidRPr="0096636B">
        <w:rPr>
          <w:rFonts w:ascii="Times New Roman" w:hAnsi="Times New Roman" w:hint="eastAsia"/>
          <w:b/>
          <w:color w:val="000000"/>
          <w:sz w:val="28"/>
          <w:szCs w:val="24"/>
        </w:rPr>
        <w:t>【课时</w:t>
      </w:r>
      <w:r w:rsidRPr="0096636B">
        <w:rPr>
          <w:rFonts w:ascii="Times New Roman" w:hAnsi="Times New Roman"/>
          <w:b/>
          <w:color w:val="000000"/>
          <w:sz w:val="28"/>
          <w:szCs w:val="24"/>
        </w:rPr>
        <w:t>安排】</w:t>
      </w:r>
    </w:p>
    <w:p w:rsidR="00402D09" w:rsidRPr="00905F7D" w:rsidP="0082358C">
      <w:pPr>
        <w:shd w:val="clear" w:color="000000" w:fill="auto"/>
        <w:spacing w:line="440" w:lineRule="atLeast"/>
        <w:ind w:firstLine="480" w:firstLineChars="200"/>
        <w:rPr>
          <w:rFonts w:ascii="Times New Roman" w:hAnsi="Times New Roman" w:hint="eastAsia"/>
          <w:color w:val="000000"/>
          <w:sz w:val="24"/>
          <w:szCs w:val="24"/>
        </w:rPr>
      </w:pPr>
      <w:r w:rsidR="0096636B">
        <w:rPr>
          <w:rFonts w:ascii="Times New Roman" w:hAnsi="Times New Roman" w:hint="eastAsia"/>
          <w:color w:val="000000"/>
          <w:sz w:val="24"/>
          <w:szCs w:val="24"/>
        </w:rPr>
        <w:t>4课时</w:t>
      </w:r>
    </w:p>
    <w:p w:rsidR="00402D09" w:rsidRPr="00905F7D" w:rsidP="00B93743">
      <w:pPr>
        <w:shd w:val="clear" w:color="000000" w:fill="auto"/>
        <w:spacing w:line="440" w:lineRule="atLeast"/>
        <w:rPr>
          <w:rFonts w:ascii="Times New Roman" w:hAnsi="Times New Roman" w:hint="eastAsia"/>
          <w:b/>
          <w:color w:val="000000"/>
          <w:sz w:val="24"/>
          <w:szCs w:val="24"/>
        </w:rPr>
      </w:pPr>
      <w:r w:rsidRPr="00905F7D" w:rsidR="00150747">
        <w:rPr>
          <w:rFonts w:ascii="Times New Roman" w:hAnsi="Times New Roman" w:hint="eastAsia"/>
          <w:b/>
          <w:color w:val="000000"/>
          <w:sz w:val="28"/>
          <w:szCs w:val="24"/>
        </w:rPr>
        <w:t>【第一课时】</w:t>
      </w:r>
    </w:p>
    <w:p w:rsidR="00402D09" w:rsidRPr="00905F7D" w:rsidP="00B93743">
      <w:pPr>
        <w:shd w:val="clear" w:color="000000" w:fill="auto"/>
        <w:spacing w:line="440" w:lineRule="atLeast"/>
        <w:rPr>
          <w:rFonts w:ascii="Times New Roman" w:hAnsi="Times New Roman" w:hint="eastAsia"/>
          <w:color w:val="000000"/>
          <w:sz w:val="24"/>
          <w:szCs w:val="24"/>
        </w:rPr>
      </w:pPr>
      <w:r w:rsidRPr="00905F7D">
        <w:rPr>
          <w:rFonts w:ascii="Times New Roman" w:hAnsi="Times New Roman" w:hint="eastAsia"/>
          <w:color w:val="000000"/>
          <w:sz w:val="24"/>
          <w:szCs w:val="24"/>
        </w:rPr>
        <w:t>一、导入新课</w:t>
      </w:r>
      <w:r w:rsidR="00BC5489">
        <w:rPr>
          <w:rFonts w:ascii="Times New Roman" w:hAnsi="Times New Roman" w:hint="eastAsia"/>
          <w:color w:val="000000"/>
          <w:sz w:val="24"/>
          <w:szCs w:val="24"/>
        </w:rPr>
        <w:t>。</w:t>
      </w:r>
    </w:p>
    <w:p w:rsidR="0082358C" w:rsidRPr="0082358C" w:rsidP="0082358C">
      <w:pPr>
        <w:shd w:val="clear" w:color="000000" w:fill="auto"/>
        <w:spacing w:line="440" w:lineRule="atLeast"/>
        <w:ind w:firstLine="480" w:firstLineChars="200"/>
        <w:rPr>
          <w:rFonts w:ascii="Times New Roman" w:hAnsi="Times New Roman"/>
          <w:color w:val="000000"/>
          <w:sz w:val="24"/>
          <w:szCs w:val="24"/>
        </w:rPr>
      </w:pPr>
      <w:r w:rsidRPr="0082358C">
        <w:rPr>
          <w:rFonts w:ascii="Times New Roman" w:hAnsi="Times New Roman" w:hint="eastAsia"/>
          <w:b/>
          <w:bCs/>
          <w:color w:val="000000"/>
          <w:sz w:val="24"/>
          <w:szCs w:val="24"/>
        </w:rPr>
        <w:t>这是一个什么家庭？</w:t>
      </w:r>
    </w:p>
    <w:p w:rsidR="0082358C" w:rsidRPr="0082358C" w:rsidP="0082358C">
      <w:pPr>
        <w:shd w:val="clear" w:color="000000" w:fill="auto"/>
        <w:spacing w:line="440" w:lineRule="atLeast"/>
        <w:ind w:firstLine="480" w:firstLineChars="200"/>
        <w:rPr>
          <w:rFonts w:ascii="Times New Roman" w:hAnsi="Times New Roman"/>
          <w:color w:val="000000"/>
          <w:sz w:val="24"/>
          <w:szCs w:val="24"/>
        </w:rPr>
      </w:pPr>
      <w:r w:rsidRPr="0082358C">
        <w:rPr>
          <w:rFonts w:ascii="Times New Roman" w:hAnsi="Times New Roman"/>
          <w:b/>
          <w:bCs/>
          <w:color w:val="000000"/>
          <w:sz w:val="24"/>
          <w:szCs w:val="24"/>
        </w:rPr>
        <w:t xml:space="preserve">       </w:t>
      </w:r>
      <w:r w:rsidRPr="0082358C">
        <w:rPr>
          <w:rFonts w:ascii="Times New Roman" w:hAnsi="Times New Roman"/>
          <w:b/>
          <w:bCs/>
          <w:color w:val="000000"/>
          <w:sz w:val="24"/>
          <w:szCs w:val="24"/>
        </w:rPr>
        <w:t>夫妻不相爱却相恨，</w:t>
      </w:r>
    </w:p>
    <w:p w:rsidR="0082358C" w:rsidRPr="0082358C" w:rsidP="0082358C">
      <w:pPr>
        <w:shd w:val="clear" w:color="000000" w:fill="auto"/>
        <w:spacing w:line="440" w:lineRule="atLeast"/>
        <w:ind w:firstLine="480" w:firstLineChars="200"/>
        <w:rPr>
          <w:rFonts w:ascii="Times New Roman" w:hAnsi="Times New Roman"/>
          <w:color w:val="000000"/>
          <w:sz w:val="24"/>
          <w:szCs w:val="24"/>
        </w:rPr>
      </w:pPr>
      <w:r w:rsidRPr="0082358C">
        <w:rPr>
          <w:rFonts w:ascii="Times New Roman" w:hAnsi="Times New Roman"/>
          <w:b/>
          <w:bCs/>
          <w:color w:val="000000"/>
          <w:sz w:val="24"/>
          <w:szCs w:val="24"/>
        </w:rPr>
        <w:t xml:space="preserve">       </w:t>
      </w:r>
      <w:r w:rsidRPr="0082358C">
        <w:rPr>
          <w:rFonts w:ascii="Times New Roman" w:hAnsi="Times New Roman"/>
          <w:b/>
          <w:bCs/>
          <w:color w:val="000000"/>
          <w:sz w:val="24"/>
          <w:szCs w:val="24"/>
        </w:rPr>
        <w:t>父子不相安却相怨。</w:t>
      </w:r>
    </w:p>
    <w:p w:rsidR="0082358C" w:rsidRPr="0082358C" w:rsidP="0082358C">
      <w:pPr>
        <w:shd w:val="clear" w:color="000000" w:fill="auto"/>
        <w:spacing w:line="440" w:lineRule="atLeast"/>
        <w:ind w:firstLine="480" w:firstLineChars="200"/>
        <w:rPr>
          <w:rFonts w:ascii="Times New Roman" w:hAnsi="Times New Roman"/>
          <w:color w:val="000000"/>
          <w:sz w:val="24"/>
          <w:szCs w:val="24"/>
        </w:rPr>
      </w:pPr>
      <w:r w:rsidRPr="0082358C">
        <w:rPr>
          <w:rFonts w:ascii="Times New Roman" w:hAnsi="Times New Roman"/>
          <w:b/>
          <w:bCs/>
          <w:color w:val="000000"/>
          <w:sz w:val="24"/>
          <w:szCs w:val="24"/>
        </w:rPr>
        <w:t xml:space="preserve">       </w:t>
      </w:r>
      <w:r w:rsidRPr="0082358C">
        <w:rPr>
          <w:rFonts w:ascii="Times New Roman" w:hAnsi="Times New Roman"/>
          <w:b/>
          <w:bCs/>
          <w:color w:val="000000"/>
          <w:sz w:val="24"/>
          <w:szCs w:val="24"/>
        </w:rPr>
        <w:t>母子不相和却相乱，</w:t>
      </w:r>
    </w:p>
    <w:p w:rsidR="0082358C" w:rsidRPr="0082358C" w:rsidP="0082358C">
      <w:pPr>
        <w:shd w:val="clear" w:color="000000" w:fill="auto"/>
        <w:spacing w:line="440" w:lineRule="atLeast"/>
        <w:ind w:firstLine="480" w:firstLineChars="200"/>
        <w:rPr>
          <w:rFonts w:ascii="Times New Roman" w:hAnsi="Times New Roman"/>
          <w:color w:val="000000"/>
          <w:sz w:val="24"/>
          <w:szCs w:val="24"/>
        </w:rPr>
      </w:pPr>
      <w:r w:rsidRPr="0082358C">
        <w:rPr>
          <w:rFonts w:ascii="Times New Roman" w:hAnsi="Times New Roman"/>
          <w:b/>
          <w:bCs/>
          <w:color w:val="000000"/>
          <w:sz w:val="24"/>
          <w:szCs w:val="24"/>
        </w:rPr>
        <w:t xml:space="preserve">       </w:t>
      </w:r>
      <w:r w:rsidRPr="0082358C">
        <w:rPr>
          <w:rFonts w:ascii="Times New Roman" w:hAnsi="Times New Roman"/>
          <w:b/>
          <w:bCs/>
          <w:color w:val="000000"/>
          <w:sz w:val="24"/>
          <w:szCs w:val="24"/>
        </w:rPr>
        <w:t>兄弟不相亲却相斗。</w:t>
      </w:r>
    </w:p>
    <w:p w:rsidR="00412FB0" w:rsidRPr="00905F7D" w:rsidP="00150747">
      <w:pPr>
        <w:shd w:val="clear" w:color="000000" w:fill="auto"/>
        <w:spacing w:line="440" w:lineRule="atLeast"/>
        <w:ind w:firstLine="480" w:firstLineChars="200"/>
        <w:rPr>
          <w:rFonts w:ascii="Times New Roman" w:hAnsi="Times New Roman"/>
          <w:color w:val="000000"/>
          <w:sz w:val="24"/>
          <w:szCs w:val="24"/>
        </w:rPr>
      </w:pPr>
    </w:p>
    <w:p w:rsidR="00402D09" w:rsidP="00A85712">
      <w:pPr>
        <w:shd w:val="clear" w:color="000000" w:fill="auto"/>
        <w:spacing w:line="440" w:lineRule="atLeast"/>
        <w:rPr>
          <w:rFonts w:ascii="Times New Roman" w:hAnsi="Times New Roman"/>
          <w:color w:val="000000"/>
          <w:sz w:val="24"/>
          <w:szCs w:val="24"/>
        </w:rPr>
      </w:pPr>
      <w:r w:rsidRPr="00905F7D">
        <w:rPr>
          <w:rFonts w:ascii="Times New Roman" w:hAnsi="Times New Roman" w:hint="eastAsia"/>
          <w:color w:val="000000"/>
          <w:sz w:val="24"/>
          <w:szCs w:val="24"/>
        </w:rPr>
        <w:t>二、</w:t>
      </w:r>
      <w:r w:rsidR="0082358C">
        <w:rPr>
          <w:rFonts w:ascii="Times New Roman" w:hAnsi="Times New Roman" w:hint="eastAsia"/>
          <w:color w:val="000000"/>
          <w:sz w:val="24"/>
          <w:szCs w:val="24"/>
        </w:rPr>
        <w:t>作者简介</w:t>
      </w:r>
    </w:p>
    <w:p w:rsidR="0082358C" w:rsidRPr="00905F7D" w:rsidP="0082358C">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曹禺，原名万家宝，</w:t>
      </w:r>
      <w:r w:rsidRPr="00905F7D">
        <w:rPr>
          <w:rFonts w:ascii="Times New Roman" w:hAnsi="Times New Roman" w:hint="eastAsia"/>
          <w:color w:val="000000"/>
          <w:sz w:val="24"/>
          <w:szCs w:val="24"/>
        </w:rPr>
        <w:t>1910</w:t>
      </w:r>
      <w:r w:rsidRPr="00905F7D">
        <w:rPr>
          <w:rFonts w:ascii="Times New Roman" w:hAnsi="Times New Roman" w:hint="eastAsia"/>
          <w:color w:val="000000"/>
          <w:sz w:val="24"/>
          <w:szCs w:val="24"/>
        </w:rPr>
        <w:t>年生，湖北潜江人。他从小爱好戏剧，</w:t>
      </w:r>
      <w:r w:rsidRPr="00905F7D">
        <w:rPr>
          <w:rFonts w:ascii="Times New Roman" w:hAnsi="Times New Roman" w:hint="eastAsia"/>
          <w:color w:val="000000"/>
          <w:sz w:val="24"/>
          <w:szCs w:val="24"/>
        </w:rPr>
        <w:t>1929</w:t>
      </w:r>
      <w:r w:rsidRPr="00905F7D">
        <w:rPr>
          <w:rFonts w:ascii="Times New Roman" w:hAnsi="Times New Roman" w:hint="eastAsia"/>
          <w:color w:val="000000"/>
          <w:sz w:val="24"/>
          <w:szCs w:val="24"/>
        </w:rPr>
        <w:t>年进南开大学，后来又转清华大学外语系，毕业后进清华研究院，专攻欧美戏剧文学，并从文学中汲取营养。</w:t>
      </w:r>
      <w:r w:rsidRPr="00905F7D">
        <w:rPr>
          <w:rFonts w:ascii="Times New Roman" w:hAnsi="Times New Roman" w:hint="eastAsia"/>
          <w:color w:val="000000"/>
          <w:sz w:val="24"/>
          <w:szCs w:val="24"/>
        </w:rPr>
        <w:t>1933</w:t>
      </w:r>
      <w:r w:rsidRPr="00905F7D">
        <w:rPr>
          <w:rFonts w:ascii="Times New Roman" w:hAnsi="Times New Roman" w:hint="eastAsia"/>
          <w:color w:val="000000"/>
          <w:sz w:val="24"/>
          <w:szCs w:val="24"/>
        </w:rPr>
        <w:t>年，在即将结束大学生活时，完成处女作《雷雨》。经巴金等人的推荐，这个剧本在</w:t>
      </w:r>
      <w:r w:rsidRPr="00905F7D">
        <w:rPr>
          <w:rFonts w:ascii="Times New Roman" w:hAnsi="Times New Roman" w:hint="eastAsia"/>
          <w:color w:val="000000"/>
          <w:sz w:val="24"/>
          <w:szCs w:val="24"/>
        </w:rPr>
        <w:t>1934</w:t>
      </w:r>
      <w:r w:rsidRPr="00905F7D">
        <w:rPr>
          <w:rFonts w:ascii="Times New Roman" w:hAnsi="Times New Roman" w:hint="eastAsia"/>
          <w:color w:val="000000"/>
          <w:sz w:val="24"/>
          <w:szCs w:val="24"/>
        </w:rPr>
        <w:t>年出版的《文学季刊》上发表。继《雷雨》之后，又写出了《日出》《北京人》《原野》《蜕变》等剧本。《雷雨》《日出》成就最高，是他的代表作。在这两个剧本中，作者以卓越的艺术才能深刻地描绘了旧制度必然崩溃的图景，对于走向没落和死亡的阶级给予了有力的揭露和抨击。剧作震动了当时的戏剧界。</w:t>
      </w:r>
      <w:r w:rsidRPr="00905F7D">
        <w:rPr>
          <w:rFonts w:ascii="Times New Roman" w:hAnsi="Times New Roman" w:hint="eastAsia"/>
          <w:color w:val="000000"/>
          <w:sz w:val="24"/>
          <w:szCs w:val="24"/>
        </w:rPr>
        <w:t>1942</w:t>
      </w:r>
      <w:r w:rsidRPr="00905F7D">
        <w:rPr>
          <w:rFonts w:ascii="Times New Roman" w:hAnsi="Times New Roman" w:hint="eastAsia"/>
          <w:color w:val="000000"/>
          <w:sz w:val="24"/>
          <w:szCs w:val="24"/>
        </w:rPr>
        <w:t>年，曹禺把巴金的《家》改编成话剧，解放后，写了《明朗的天》《胆剑篇》《王昭君》。</w:t>
      </w:r>
    </w:p>
    <w:p w:rsidR="0082358C" w:rsidP="0082358C">
      <w:pPr>
        <w:shd w:val="clear" w:color="000000" w:fill="auto"/>
        <w:spacing w:line="440" w:lineRule="atLeast"/>
        <w:ind w:firstLine="720" w:firstLineChars="300"/>
        <w:rPr>
          <w:rFonts w:ascii="Times New Roman" w:hAnsi="Times New Roman" w:hint="eastAsia"/>
          <w:color w:val="000000"/>
          <w:sz w:val="24"/>
          <w:szCs w:val="24"/>
        </w:rPr>
      </w:pPr>
      <w:r w:rsidRPr="00905F7D">
        <w:rPr>
          <w:rFonts w:ascii="Times New Roman" w:hAnsi="Times New Roman" w:hint="eastAsia"/>
          <w:color w:val="000000"/>
          <w:sz w:val="24"/>
          <w:szCs w:val="24"/>
        </w:rPr>
        <w:t>曹禺，现代剧作家，原名万家宝，湖北潜江人。代表作有《雷雨》《日出》《北京人》等。建国后，又创作了《明朗的天》《胆剑篇》《王昭君》和改编巴金的《家》等著名剧本</w:t>
      </w:r>
    </w:p>
    <w:p w:rsidR="0082358C" w:rsidP="00A85712">
      <w:pPr>
        <w:shd w:val="clear" w:color="000000" w:fill="auto"/>
        <w:spacing w:line="440" w:lineRule="atLeast"/>
        <w:rPr>
          <w:rFonts w:ascii="Times New Roman" w:hAnsi="Times New Roman"/>
          <w:color w:val="000000"/>
          <w:sz w:val="24"/>
          <w:szCs w:val="24"/>
        </w:rPr>
      </w:pPr>
      <w:r>
        <w:rPr>
          <w:rFonts w:ascii="Times New Roman" w:hAnsi="Times New Roman" w:hint="eastAsia"/>
          <w:color w:val="000000"/>
          <w:sz w:val="24"/>
          <w:szCs w:val="24"/>
        </w:rPr>
        <w:t>三</w:t>
      </w:r>
      <w:r>
        <w:rPr>
          <w:rFonts w:ascii="Times New Roman" w:hAnsi="Times New Roman" w:hint="eastAsia"/>
          <w:color w:val="000000"/>
          <w:sz w:val="24"/>
          <w:szCs w:val="24"/>
        </w:rPr>
        <w:t>、</w:t>
      </w:r>
      <w:r>
        <w:rPr>
          <w:rFonts w:ascii="Times New Roman" w:hAnsi="Times New Roman" w:hint="eastAsia"/>
          <w:color w:val="000000"/>
          <w:sz w:val="24"/>
          <w:szCs w:val="24"/>
        </w:rPr>
        <w:t>走进戏剧</w:t>
      </w:r>
    </w:p>
    <w:p w:rsidR="0082358C" w:rsidRPr="0082358C" w:rsidP="00A85712">
      <w:pPr>
        <w:shd w:val="clear" w:color="000000" w:fill="auto"/>
        <w:spacing w:line="440" w:lineRule="atLeast"/>
        <w:rPr>
          <w:rFonts w:ascii="Times New Roman" w:hAnsi="Times New Roman"/>
          <w:color w:val="000000"/>
          <w:sz w:val="24"/>
          <w:szCs w:val="24"/>
        </w:rPr>
      </w:pPr>
      <w:r w:rsidRPr="0082358C">
        <w:rPr>
          <w:rFonts w:ascii="Times New Roman" w:hAnsi="Times New Roman" w:hint="eastAsia"/>
          <w:color w:val="000000"/>
          <w:sz w:val="24"/>
          <w:szCs w:val="24"/>
        </w:rPr>
        <w:t>1</w:t>
      </w:r>
      <w:r w:rsidRPr="0082358C">
        <w:rPr>
          <w:rFonts w:ascii="Times New Roman" w:hAnsi="Times New Roman" w:hint="eastAsia"/>
          <w:color w:val="000000"/>
          <w:sz w:val="24"/>
          <w:szCs w:val="24"/>
        </w:rPr>
        <w:t>、</w:t>
      </w:r>
      <w:r w:rsidRPr="0082358C">
        <w:rPr>
          <w:rFonts w:ascii="Times New Roman" w:hAnsi="Times New Roman" w:hint="eastAsia"/>
          <w:color w:val="000000"/>
          <w:sz w:val="24"/>
          <w:szCs w:val="24"/>
        </w:rPr>
        <w:t>戏剧</w:t>
      </w:r>
      <w:r w:rsidRPr="0082358C">
        <w:rPr>
          <w:rFonts w:ascii="Times New Roman" w:hAnsi="Times New Roman" w:hint="eastAsia"/>
          <w:color w:val="000000"/>
          <w:sz w:val="24"/>
          <w:szCs w:val="24"/>
        </w:rPr>
        <w:t>的概念</w:t>
      </w:r>
    </w:p>
    <w:p w:rsidR="0082358C" w:rsidRPr="0082358C" w:rsidP="0082358C">
      <w:pPr>
        <w:shd w:val="clear" w:color="000000" w:fill="auto"/>
        <w:spacing w:line="440" w:lineRule="atLeast"/>
        <w:ind w:firstLine="480" w:firstLineChars="200"/>
        <w:rPr>
          <w:rFonts w:ascii="Times New Roman" w:hAnsi="Times New Roman"/>
          <w:color w:val="000000"/>
          <w:sz w:val="24"/>
          <w:szCs w:val="24"/>
        </w:rPr>
      </w:pPr>
      <w:r w:rsidRPr="0082358C">
        <w:rPr>
          <w:rFonts w:ascii="Times New Roman" w:hAnsi="Times New Roman" w:hint="eastAsia"/>
          <w:color w:val="000000"/>
          <w:sz w:val="24"/>
          <w:szCs w:val="24"/>
        </w:rPr>
        <w:t>戏剧是一种综合性的舞台艺术</w:t>
      </w:r>
      <w:r w:rsidRPr="0082358C">
        <w:rPr>
          <w:rFonts w:ascii="Times New Roman" w:hAnsi="Times New Roman" w:hint="eastAsia"/>
          <w:color w:val="000000"/>
          <w:sz w:val="24"/>
          <w:szCs w:val="24"/>
        </w:rPr>
        <w:t>，</w:t>
      </w:r>
      <w:r w:rsidRPr="0082358C">
        <w:rPr>
          <w:rFonts w:ascii="Times New Roman" w:hAnsi="Times New Roman" w:hint="eastAsia"/>
          <w:color w:val="000000"/>
          <w:sz w:val="24"/>
          <w:szCs w:val="24"/>
        </w:rPr>
        <w:t>她借助文学、音乐、舞蹈、美术等艺术手段塑造舞台艺术形象，</w:t>
      </w:r>
      <w:r w:rsidRPr="0082358C">
        <w:rPr>
          <w:rFonts w:ascii="Times New Roman" w:hAnsi="Times New Roman" w:hint="eastAsia"/>
          <w:color w:val="000000"/>
          <w:sz w:val="24"/>
          <w:szCs w:val="24"/>
        </w:rPr>
        <w:t>揭示社会矛盾，反映现实生活。</w:t>
      </w:r>
    </w:p>
    <w:p w:rsidR="0082358C" w:rsidRPr="0082358C" w:rsidP="0082358C">
      <w:pPr>
        <w:shd w:val="clear" w:color="000000" w:fill="auto"/>
        <w:spacing w:line="440" w:lineRule="atLeast"/>
        <w:rPr>
          <w:rFonts w:ascii="Times New Roman" w:hAnsi="Times New Roman"/>
          <w:color w:val="000000"/>
          <w:sz w:val="24"/>
          <w:szCs w:val="24"/>
        </w:rPr>
      </w:pPr>
      <w:r w:rsidRPr="0082358C">
        <w:rPr>
          <w:rFonts w:ascii="Times New Roman" w:hAnsi="Times New Roman" w:hint="eastAsia"/>
          <w:color w:val="000000"/>
          <w:sz w:val="24"/>
          <w:szCs w:val="24"/>
        </w:rPr>
        <w:t>2</w:t>
      </w:r>
      <w:r w:rsidRPr="0082358C">
        <w:rPr>
          <w:rFonts w:ascii="Times New Roman" w:hAnsi="Times New Roman" w:hint="eastAsia"/>
          <w:color w:val="000000"/>
          <w:sz w:val="24"/>
          <w:szCs w:val="24"/>
        </w:rPr>
        <w:t>、</w:t>
      </w:r>
      <w:r w:rsidRPr="0082358C">
        <w:rPr>
          <w:rFonts w:ascii="Times New Roman" w:hAnsi="Times New Roman" w:hint="eastAsia"/>
          <w:color w:val="000000"/>
          <w:sz w:val="24"/>
          <w:szCs w:val="24"/>
        </w:rPr>
        <w:t>戏剧的种类</w:t>
      </w:r>
    </w:p>
    <w:p w:rsidR="0082358C" w:rsidRPr="0082358C" w:rsidP="0082358C">
      <w:pPr>
        <w:shd w:val="clear" w:color="000000" w:fill="auto"/>
        <w:spacing w:line="440" w:lineRule="atLeast"/>
        <w:rPr>
          <w:rFonts w:ascii="Times New Roman" w:hAnsi="Times New Roman"/>
          <w:color w:val="000000"/>
          <w:sz w:val="24"/>
          <w:szCs w:val="24"/>
        </w:rPr>
      </w:pPr>
      <w:r w:rsidRPr="0082358C">
        <w:rPr>
          <w:rFonts w:ascii="Times New Roman" w:hAnsi="Times New Roman" w:hint="eastAsia"/>
          <w:color w:val="000000"/>
          <w:sz w:val="24"/>
          <w:szCs w:val="24"/>
        </w:rPr>
        <w:t>从表现形式看，</w:t>
      </w:r>
      <w:r w:rsidRPr="0082358C">
        <w:rPr>
          <w:rFonts w:ascii="Times New Roman" w:hAnsi="Times New Roman" w:hint="eastAsia"/>
          <w:color w:val="000000"/>
          <w:sz w:val="24"/>
          <w:szCs w:val="24"/>
        </w:rPr>
        <w:t>戏剧可分为话剧、歌剧、舞剧、歌舞剧、哑剧等；</w:t>
      </w:r>
    </w:p>
    <w:p w:rsidR="0082358C" w:rsidRPr="0082358C" w:rsidP="0082358C">
      <w:pPr>
        <w:shd w:val="clear" w:color="000000" w:fill="auto"/>
        <w:spacing w:line="440" w:lineRule="atLeast"/>
        <w:rPr>
          <w:rFonts w:ascii="Times New Roman" w:hAnsi="Times New Roman"/>
          <w:color w:val="000000"/>
          <w:sz w:val="24"/>
          <w:szCs w:val="24"/>
        </w:rPr>
      </w:pPr>
      <w:r w:rsidRPr="0082358C">
        <w:rPr>
          <w:rFonts w:ascii="Times New Roman" w:hAnsi="Times New Roman" w:hint="eastAsia"/>
          <w:color w:val="000000"/>
          <w:sz w:val="24"/>
          <w:szCs w:val="24"/>
        </w:rPr>
        <w:t>从作品的容量看，</w:t>
      </w:r>
      <w:r w:rsidRPr="0082358C">
        <w:rPr>
          <w:rFonts w:ascii="Times New Roman" w:hAnsi="Times New Roman" w:hint="eastAsia"/>
          <w:color w:val="000000"/>
          <w:sz w:val="24"/>
          <w:szCs w:val="24"/>
        </w:rPr>
        <w:t>可以分为多幕剧和独幕剧；</w:t>
      </w:r>
    </w:p>
    <w:p w:rsidR="0082358C" w:rsidRPr="0082358C" w:rsidP="0082358C">
      <w:pPr>
        <w:shd w:val="clear" w:color="000000" w:fill="auto"/>
        <w:spacing w:line="440" w:lineRule="atLeast"/>
        <w:rPr>
          <w:rFonts w:ascii="Times New Roman" w:hAnsi="Times New Roman"/>
          <w:color w:val="000000"/>
          <w:sz w:val="24"/>
          <w:szCs w:val="24"/>
        </w:rPr>
      </w:pPr>
      <w:r w:rsidRPr="0082358C">
        <w:rPr>
          <w:rFonts w:ascii="Times New Roman" w:hAnsi="Times New Roman" w:hint="eastAsia"/>
          <w:color w:val="000000"/>
          <w:sz w:val="24"/>
          <w:szCs w:val="24"/>
        </w:rPr>
        <w:t>从时代来看，</w:t>
      </w:r>
      <w:r w:rsidRPr="0082358C">
        <w:rPr>
          <w:rFonts w:ascii="Times New Roman" w:hAnsi="Times New Roman" w:hint="eastAsia"/>
          <w:color w:val="000000"/>
          <w:sz w:val="24"/>
          <w:szCs w:val="24"/>
        </w:rPr>
        <w:t>可以分为历史剧和现代剧；</w:t>
      </w:r>
    </w:p>
    <w:p w:rsidR="0082358C" w:rsidRPr="0082358C" w:rsidP="0082358C">
      <w:pPr>
        <w:shd w:val="clear" w:color="000000" w:fill="auto"/>
        <w:spacing w:line="440" w:lineRule="atLeast"/>
        <w:rPr>
          <w:rFonts w:ascii="Times New Roman" w:hAnsi="Times New Roman"/>
          <w:color w:val="000000"/>
          <w:sz w:val="24"/>
          <w:szCs w:val="24"/>
        </w:rPr>
      </w:pPr>
      <w:r w:rsidRPr="0082358C">
        <w:rPr>
          <w:rFonts w:ascii="Times New Roman" w:hAnsi="Times New Roman" w:hint="eastAsia"/>
          <w:color w:val="000000"/>
          <w:sz w:val="24"/>
          <w:szCs w:val="24"/>
        </w:rPr>
        <w:t>从情节主题来看，</w:t>
      </w:r>
      <w:r w:rsidRPr="0082358C">
        <w:rPr>
          <w:rFonts w:ascii="Times New Roman" w:hAnsi="Times New Roman" w:hint="eastAsia"/>
          <w:color w:val="000000"/>
          <w:sz w:val="24"/>
          <w:szCs w:val="24"/>
        </w:rPr>
        <w:t>戏剧又分为悲剧、喜剧和正剧；</w:t>
      </w:r>
    </w:p>
    <w:p w:rsidR="0082358C" w:rsidP="0082358C">
      <w:pPr>
        <w:shd w:val="clear" w:color="000000" w:fill="auto"/>
        <w:spacing w:line="440" w:lineRule="atLeast"/>
        <w:rPr>
          <w:rFonts w:ascii="Times New Roman" w:hAnsi="Times New Roman"/>
          <w:color w:val="000000"/>
          <w:sz w:val="24"/>
          <w:szCs w:val="24"/>
        </w:rPr>
      </w:pPr>
      <w:r w:rsidRPr="0082358C">
        <w:rPr>
          <w:rFonts w:ascii="Times New Roman" w:hAnsi="Times New Roman" w:hint="eastAsia"/>
          <w:color w:val="000000"/>
          <w:sz w:val="24"/>
          <w:szCs w:val="24"/>
        </w:rPr>
        <w:t>从</w:t>
      </w:r>
      <w:r w:rsidRPr="0082358C">
        <w:rPr>
          <w:rFonts w:ascii="Times New Roman" w:hAnsi="Times New Roman" w:hint="eastAsia"/>
          <w:color w:val="000000"/>
          <w:sz w:val="24"/>
          <w:szCs w:val="24"/>
        </w:rPr>
        <w:t>演出场合看，</w:t>
      </w:r>
      <w:r w:rsidRPr="0082358C">
        <w:rPr>
          <w:rFonts w:ascii="Times New Roman" w:hAnsi="Times New Roman" w:hint="eastAsia"/>
          <w:color w:val="000000"/>
          <w:sz w:val="24"/>
          <w:szCs w:val="24"/>
        </w:rPr>
        <w:t>又分为舞台剧、广播剧、电视剧等</w:t>
      </w:r>
      <w:r w:rsidRPr="0082358C">
        <w:rPr>
          <w:rFonts w:ascii="Times New Roman" w:hAnsi="Times New Roman" w:hint="eastAsia"/>
          <w:color w:val="000000"/>
          <w:sz w:val="24"/>
          <w:szCs w:val="24"/>
        </w:rPr>
        <w:t>。</w:t>
      </w:r>
    </w:p>
    <w:p w:rsidR="0082358C" w:rsidP="0082358C">
      <w:pPr>
        <w:shd w:val="clear" w:color="000000" w:fill="auto"/>
        <w:spacing w:line="440" w:lineRule="atLeast"/>
        <w:rPr>
          <w:rFonts w:ascii="Times New Roman" w:hAnsi="Times New Roman"/>
          <w:color w:val="000000"/>
          <w:sz w:val="24"/>
          <w:szCs w:val="24"/>
        </w:rPr>
      </w:pPr>
      <w:r>
        <w:rPr>
          <w:rFonts w:ascii="Times New Roman" w:hAnsi="Times New Roman" w:hint="eastAsia"/>
          <w:color w:val="000000"/>
          <w:sz w:val="24"/>
          <w:szCs w:val="24"/>
        </w:rPr>
        <w:t>四、字词积累</w:t>
      </w:r>
    </w:p>
    <w:p w:rsidR="0082358C" w:rsidRPr="0082358C" w:rsidP="0082358C">
      <w:pPr>
        <w:shd w:val="clear" w:color="000000" w:fill="auto"/>
        <w:spacing w:line="440" w:lineRule="atLeast"/>
        <w:rPr>
          <w:rFonts w:ascii="Times New Roman" w:hAnsi="Times New Roman"/>
          <w:color w:val="000000"/>
          <w:sz w:val="24"/>
          <w:szCs w:val="24"/>
        </w:rPr>
      </w:pPr>
      <w:r w:rsidRPr="0082358C">
        <w:rPr>
          <w:rFonts w:ascii="Times New Roman" w:hAnsi="Times New Roman" w:hint="eastAsia"/>
          <w:color w:val="000000"/>
          <w:sz w:val="24"/>
          <w:szCs w:val="24"/>
        </w:rPr>
        <w:t>汗涔涔</w:t>
      </w:r>
      <w:r w:rsidRPr="0082358C">
        <w:rPr>
          <w:rFonts w:ascii="Times New Roman" w:hAnsi="Times New Roman" w:hint="eastAsia"/>
          <w:color w:val="000000"/>
          <w:sz w:val="24"/>
          <w:szCs w:val="24"/>
        </w:rPr>
        <w:t>：形容汗</w:t>
      </w:r>
      <w:r w:rsidRPr="0082358C">
        <w:rPr>
          <w:rFonts w:ascii="Times New Roman" w:hAnsi="Times New Roman"/>
          <w:color w:val="000000"/>
          <w:sz w:val="24"/>
          <w:szCs w:val="24"/>
        </w:rPr>
        <w:t xml:space="preserve">, </w:t>
      </w:r>
      <w:r w:rsidRPr="0082358C">
        <w:rPr>
          <w:rFonts w:ascii="Times New Roman" w:hAnsi="Times New Roman" w:hint="eastAsia"/>
          <w:color w:val="000000"/>
          <w:sz w:val="24"/>
          <w:szCs w:val="24"/>
        </w:rPr>
        <w:t>泪</w:t>
      </w:r>
      <w:r w:rsidRPr="0082358C">
        <w:rPr>
          <w:rFonts w:ascii="Times New Roman" w:hAnsi="Times New Roman"/>
          <w:color w:val="000000"/>
          <w:sz w:val="24"/>
          <w:szCs w:val="24"/>
        </w:rPr>
        <w:t xml:space="preserve">, </w:t>
      </w:r>
      <w:r w:rsidRPr="0082358C">
        <w:rPr>
          <w:rFonts w:ascii="Times New Roman" w:hAnsi="Times New Roman" w:hint="eastAsia"/>
          <w:color w:val="000000"/>
          <w:sz w:val="24"/>
          <w:szCs w:val="24"/>
        </w:rPr>
        <w:t>水等不断的流下</w:t>
      </w:r>
    </w:p>
    <w:p w:rsidR="0082358C" w:rsidRPr="0082358C" w:rsidP="0082358C">
      <w:pPr>
        <w:shd w:val="clear" w:color="000000" w:fill="auto"/>
        <w:spacing w:line="440" w:lineRule="atLeast"/>
        <w:rPr>
          <w:rFonts w:ascii="Times New Roman" w:hAnsi="Times New Roman"/>
          <w:color w:val="000000"/>
          <w:sz w:val="24"/>
          <w:szCs w:val="24"/>
        </w:rPr>
      </w:pPr>
      <w:r w:rsidRPr="0082358C">
        <w:rPr>
          <w:rFonts w:ascii="Times New Roman" w:hAnsi="Times New Roman" w:hint="eastAsia"/>
          <w:color w:val="000000"/>
          <w:sz w:val="24"/>
          <w:szCs w:val="24"/>
        </w:rPr>
        <w:t>窟窿</w:t>
      </w:r>
      <w:r w:rsidRPr="0082358C">
        <w:rPr>
          <w:rFonts w:ascii="Times New Roman" w:hAnsi="Times New Roman" w:hint="eastAsia"/>
          <w:color w:val="000000"/>
          <w:sz w:val="24"/>
          <w:szCs w:val="24"/>
        </w:rPr>
        <w:t>：洞、孔。</w:t>
      </w:r>
    </w:p>
    <w:p w:rsidR="0082358C" w:rsidRPr="0082358C" w:rsidP="0082358C">
      <w:pPr>
        <w:shd w:val="clear" w:color="000000" w:fill="auto"/>
        <w:spacing w:line="440" w:lineRule="atLeast"/>
        <w:rPr>
          <w:rFonts w:ascii="Times New Roman" w:hAnsi="Times New Roman"/>
          <w:color w:val="000000"/>
          <w:sz w:val="24"/>
          <w:szCs w:val="24"/>
        </w:rPr>
      </w:pPr>
      <w:r w:rsidRPr="0082358C">
        <w:rPr>
          <w:rFonts w:ascii="Times New Roman" w:hAnsi="Times New Roman" w:hint="eastAsia"/>
          <w:color w:val="000000"/>
          <w:sz w:val="24"/>
          <w:szCs w:val="24"/>
        </w:rPr>
        <w:t>谛听</w:t>
      </w:r>
      <w:r w:rsidRPr="0082358C">
        <w:rPr>
          <w:rFonts w:ascii="Times New Roman" w:hAnsi="Times New Roman" w:hint="eastAsia"/>
          <w:color w:val="000000"/>
          <w:sz w:val="24"/>
          <w:szCs w:val="24"/>
        </w:rPr>
        <w:t>：仔细的听。</w:t>
      </w:r>
    </w:p>
    <w:p w:rsidR="0082358C" w:rsidRPr="0082358C" w:rsidP="0082358C">
      <w:pPr>
        <w:shd w:val="clear" w:color="000000" w:fill="auto"/>
        <w:spacing w:line="440" w:lineRule="atLeast"/>
        <w:rPr>
          <w:rFonts w:ascii="Times New Roman" w:hAnsi="Times New Roman"/>
          <w:color w:val="000000"/>
          <w:sz w:val="24"/>
          <w:szCs w:val="24"/>
        </w:rPr>
      </w:pPr>
      <w:r w:rsidRPr="0082358C">
        <w:rPr>
          <w:rFonts w:ascii="Times New Roman" w:hAnsi="Times New Roman" w:hint="eastAsia"/>
          <w:color w:val="000000"/>
          <w:sz w:val="24"/>
          <w:szCs w:val="24"/>
        </w:rPr>
        <w:t>惊愕</w:t>
      </w:r>
      <w:r w:rsidRPr="0082358C">
        <w:rPr>
          <w:rFonts w:ascii="Times New Roman" w:hAnsi="Times New Roman"/>
          <w:color w:val="000000"/>
          <w:sz w:val="24"/>
          <w:szCs w:val="24"/>
        </w:rPr>
        <w:t>：</w:t>
      </w:r>
      <w:r w:rsidRPr="0082358C">
        <w:rPr>
          <w:rFonts w:ascii="Times New Roman" w:hAnsi="Times New Roman" w:hint="eastAsia"/>
          <w:color w:val="000000"/>
          <w:sz w:val="24"/>
          <w:szCs w:val="24"/>
        </w:rPr>
        <w:t>吃惊而发愣。</w:t>
      </w:r>
    </w:p>
    <w:p w:rsidR="0082358C" w:rsidRPr="0082358C" w:rsidP="0082358C">
      <w:pPr>
        <w:shd w:val="clear" w:color="000000" w:fill="auto"/>
        <w:spacing w:line="440" w:lineRule="atLeast"/>
        <w:rPr>
          <w:rFonts w:ascii="Times New Roman" w:hAnsi="Times New Roman" w:hint="eastAsia"/>
          <w:color w:val="000000"/>
          <w:sz w:val="24"/>
          <w:szCs w:val="24"/>
        </w:rPr>
      </w:pPr>
      <w:r w:rsidRPr="0082358C">
        <w:rPr>
          <w:rFonts w:ascii="Times New Roman" w:hAnsi="Times New Roman" w:hint="eastAsia"/>
          <w:color w:val="000000"/>
          <w:sz w:val="24"/>
          <w:szCs w:val="24"/>
        </w:rPr>
        <w:t>伺候</w:t>
      </w:r>
      <w:r w:rsidRPr="0082358C">
        <w:rPr>
          <w:rFonts w:ascii="Times New Roman" w:hAnsi="Times New Roman" w:hint="eastAsia"/>
          <w:color w:val="000000"/>
          <w:sz w:val="24"/>
          <w:szCs w:val="24"/>
        </w:rPr>
        <w:t>：使唤、照料饮食起居。</w:t>
      </w:r>
    </w:p>
    <w:p w:rsidR="0082358C" w:rsidRPr="00905F7D" w:rsidP="00A85712">
      <w:pPr>
        <w:shd w:val="clear" w:color="000000" w:fill="auto"/>
        <w:spacing w:line="440" w:lineRule="atLeast"/>
        <w:rPr>
          <w:rFonts w:ascii="Times New Roman" w:hAnsi="Times New Roman" w:hint="eastAsia"/>
          <w:color w:val="000000"/>
          <w:sz w:val="24"/>
          <w:szCs w:val="24"/>
        </w:rPr>
      </w:pPr>
      <w:r>
        <w:rPr>
          <w:rFonts w:ascii="Times New Roman" w:hAnsi="Times New Roman" w:hint="eastAsia"/>
          <w:color w:val="000000"/>
          <w:sz w:val="24"/>
          <w:szCs w:val="24"/>
        </w:rPr>
        <w:t>四、</w:t>
      </w:r>
      <w:r>
        <w:rPr>
          <w:rFonts w:ascii="Times New Roman" w:hAnsi="Times New Roman" w:hint="eastAsia"/>
          <w:color w:val="000000"/>
          <w:sz w:val="24"/>
          <w:szCs w:val="24"/>
        </w:rPr>
        <w:t>《</w:t>
      </w:r>
      <w:r>
        <w:rPr>
          <w:rFonts w:ascii="Times New Roman" w:hAnsi="Times New Roman" w:hint="eastAsia"/>
          <w:color w:val="000000"/>
          <w:sz w:val="24"/>
          <w:szCs w:val="24"/>
        </w:rPr>
        <w:t>雷雨</w:t>
      </w:r>
      <w:r>
        <w:rPr>
          <w:rFonts w:ascii="Times New Roman" w:hAnsi="Times New Roman" w:hint="eastAsia"/>
          <w:color w:val="000000"/>
          <w:sz w:val="24"/>
          <w:szCs w:val="24"/>
        </w:rPr>
        <w:t>》</w:t>
      </w:r>
      <w:r>
        <w:rPr>
          <w:rFonts w:ascii="Times New Roman" w:hAnsi="Times New Roman" w:hint="eastAsia"/>
          <w:color w:val="000000"/>
          <w:sz w:val="24"/>
          <w:szCs w:val="24"/>
        </w:rPr>
        <w:t>的标题和情节</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A85712">
        <w:rPr>
          <w:rFonts w:ascii="Times New Roman" w:hAnsi="Times New Roman" w:hint="eastAsia"/>
          <w:color w:val="000000"/>
          <w:sz w:val="24"/>
          <w:szCs w:val="24"/>
        </w:rPr>
        <w:t>雷雨反映的是一个封建资产阶级大家庭的矛盾。周朴园是</w:t>
      </w:r>
      <w:r w:rsidRPr="00905F7D">
        <w:rPr>
          <w:rFonts w:ascii="Times New Roman" w:hAnsi="Times New Roman" w:hint="eastAsia"/>
          <w:color w:val="000000"/>
          <w:sz w:val="24"/>
          <w:szCs w:val="24"/>
        </w:rPr>
        <w:t>这个大家庭的统治者，其妻繁漪不堪他的专横，与周朴园的大儿子周萍发生了暧昧关系。怯懦、自私的周萍又勾引了婢女鲁四凤。出于嫉妒，繁漪通知鲁四凤的母亲鲁侍萍把她领走。鲁侍萍正是三十年前被周朴园引诱，而后又被遗弃的侍女，她是周萍的生身母亲，而被她带走的儿子鲁大海又在周朴园的矿上做工，做为罢工工人的代表，他和周朴园面对面地展开斗争</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这些矛盾酝酿、激化，终于在一个</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天气更阴沉、更郁热，低沉潮湿的空气，使人异常烦躁</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的下午趋向高潮，又经过一番复杂的矛盾冲突，周萍鲁四凤终于知道他们原来是同母兄弟。于是一场悲剧发生了，鲁四凤触电而死，繁漪的儿子周冲为救鲁四凤不幸送命，周萍也开枪自杀</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这个罪恶的大家庭终于崩溃了。</w:t>
      </w:r>
    </w:p>
    <w:p w:rsidR="00402D09" w:rsidRPr="00905F7D" w:rsidP="00A85712">
      <w:pPr>
        <w:shd w:val="clear" w:color="000000" w:fill="auto"/>
        <w:spacing w:line="440" w:lineRule="atLeast"/>
        <w:rPr>
          <w:rFonts w:ascii="Times New Roman" w:hAnsi="Times New Roman" w:hint="eastAsia"/>
          <w:color w:val="000000"/>
          <w:sz w:val="24"/>
          <w:szCs w:val="24"/>
        </w:rPr>
      </w:pPr>
      <w:r w:rsidR="0082358C">
        <w:rPr>
          <w:rFonts w:ascii="Times New Roman" w:hAnsi="Times New Roman" w:hint="eastAsia"/>
          <w:color w:val="000000"/>
          <w:sz w:val="24"/>
          <w:szCs w:val="24"/>
        </w:rPr>
        <w:t>五</w:t>
      </w:r>
      <w:r w:rsidRPr="00905F7D">
        <w:rPr>
          <w:rFonts w:ascii="Times New Roman" w:hAnsi="Times New Roman" w:hint="eastAsia"/>
          <w:color w:val="000000"/>
          <w:sz w:val="24"/>
          <w:szCs w:val="24"/>
        </w:rPr>
        <w:t>、检查预习</w:t>
      </w:r>
      <w:r w:rsidR="00BC5489">
        <w:rPr>
          <w:rFonts w:ascii="Times New Roman" w:hAnsi="Times New Roman" w:hint="eastAsia"/>
          <w:color w:val="000000"/>
          <w:sz w:val="24"/>
          <w:szCs w:val="24"/>
        </w:rPr>
        <w:t>。</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1057D1">
        <w:rPr>
          <w:rFonts w:ascii="Times New Roman" w:hAnsi="Times New Roman" w:hint="eastAsia"/>
          <w:color w:val="000000"/>
          <w:sz w:val="24"/>
          <w:szCs w:val="24"/>
        </w:rPr>
        <w:t>（一）</w:t>
      </w:r>
      <w:r w:rsidRPr="00905F7D" w:rsidR="00B93743">
        <w:rPr>
          <w:rFonts w:ascii="Times New Roman" w:hAnsi="Times New Roman" w:hint="eastAsia"/>
          <w:color w:val="000000"/>
          <w:sz w:val="24"/>
          <w:szCs w:val="24"/>
        </w:rPr>
        <w:t>1．</w:t>
      </w:r>
      <w:r w:rsidRPr="00905F7D">
        <w:rPr>
          <w:rFonts w:ascii="Times New Roman" w:hAnsi="Times New Roman" w:hint="eastAsia"/>
          <w:color w:val="000000"/>
          <w:sz w:val="24"/>
          <w:szCs w:val="24"/>
        </w:rPr>
        <w:t>周朴园、鲁侍萍、鲁大海、周萍、周冲、鲁四凤、繁漪之间是什么样的关系？</w:t>
      </w:r>
    </w:p>
    <w:p w:rsidR="00402D09" w:rsidP="00150747">
      <w:pPr>
        <w:shd w:val="clear" w:color="000000" w:fill="auto"/>
        <w:spacing w:line="440" w:lineRule="atLeast"/>
        <w:ind w:firstLine="480" w:firstLineChars="200"/>
        <w:rPr>
          <w:rFonts w:ascii="Times New Roman" w:hAnsi="Times New Roman"/>
          <w:color w:val="000000"/>
          <w:sz w:val="24"/>
          <w:szCs w:val="24"/>
        </w:rPr>
      </w:pPr>
      <w:r w:rsidRPr="00905F7D">
        <w:rPr>
          <w:rFonts w:ascii="Times New Roman" w:hAnsi="Times New Roman" w:hint="eastAsia"/>
          <w:color w:val="000000"/>
          <w:sz w:val="24"/>
          <w:szCs w:val="24"/>
        </w:rPr>
        <w:t>明确：夫妻、父子、父女、母子、母女、兄弟、兄妹和主仆之间的关系。</w:t>
      </w:r>
    </w:p>
    <w:p w:rsidR="0082358C" w:rsidRPr="00905F7D" w:rsidP="00150747">
      <w:pPr>
        <w:shd w:val="clear" w:color="000000" w:fill="auto"/>
        <w:spacing w:line="440" w:lineRule="atLeast"/>
        <w:ind w:firstLine="420" w:firstLineChars="200"/>
        <w:rPr>
          <w:rFonts w:ascii="Times New Roman" w:hAnsi="Times New Roman" w:hint="eastAsia"/>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28pt;height:167.4pt;visibility:visible" filled="f" stroked="f">
            <v:imagedata r:id="rId5" o:title=""/>
            <o:lock v:ext="edit" aspectratio="t"/>
          </v:shape>
        </w:pic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B93743">
        <w:rPr>
          <w:rFonts w:ascii="Times New Roman" w:hAnsi="Times New Roman" w:hint="eastAsia"/>
          <w:color w:val="000000"/>
          <w:sz w:val="24"/>
          <w:szCs w:val="24"/>
        </w:rPr>
        <w:t>2．</w:t>
      </w:r>
      <w:r w:rsidRPr="00905F7D">
        <w:rPr>
          <w:rFonts w:ascii="Times New Roman" w:hAnsi="Times New Roman" w:hint="eastAsia"/>
          <w:color w:val="000000"/>
          <w:sz w:val="24"/>
          <w:szCs w:val="24"/>
        </w:rPr>
        <w:t>把这幕话剧分成两场。</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明确：第一场：三十年后鲁侍萍与周朴园再次相见，揭露周朴园</w:t>
      </w:r>
      <w:r w:rsidRPr="00905F7D">
        <w:rPr>
          <w:rFonts w:ascii="Times New Roman" w:hAnsi="Times New Roman"/>
          <w:color w:val="000000"/>
          <w:sz w:val="24"/>
          <w:szCs w:val="24"/>
        </w:rPr>
        <w:t>——</w:t>
      </w:r>
      <w:r w:rsidRPr="00905F7D">
        <w:rPr>
          <w:rFonts w:ascii="Times New Roman" w:hAnsi="Times New Roman" w:hint="eastAsia"/>
          <w:color w:val="000000"/>
          <w:sz w:val="24"/>
          <w:szCs w:val="24"/>
        </w:rPr>
        <w:t>封建阶级的伪善、冷酷、凶残和罪恶。</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第二场：写鲁大海与周朴园、鲁侍萍与周萍会面。通过周朴园与鲁大海的激烈冲突，揭露了周朴园贪婪、冷酷的本性，反映了工人阶级的觉醒和反抗。</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第一场以鲁侍萍说明自己的身份为界，分为两层：第一层主要写他们过去的矛盾。鲁侍萍以叙述别人故事的口吻，诉说自己的悲惨遭遇。第二层写他们现在的矛盾，写周朴园认出鲁侍萍后态度的变化和鲁侍萍的表现。</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板书戏剧内容，使学生了解戏剧的故事情节。</w:t>
      </w:r>
    </w:p>
    <w:p w:rsidR="00402D09" w:rsidRPr="00905F7D" w:rsidP="00A85712">
      <w:pPr>
        <w:shd w:val="clear" w:color="000000" w:fill="auto"/>
        <w:spacing w:line="440" w:lineRule="atLeast"/>
        <w:rPr>
          <w:rFonts w:ascii="Times New Roman" w:hAnsi="Times New Roman" w:hint="eastAsia"/>
          <w:b/>
          <w:color w:val="000000"/>
          <w:sz w:val="24"/>
          <w:szCs w:val="24"/>
        </w:rPr>
      </w:pPr>
      <w:r w:rsidRPr="00905F7D" w:rsidR="00150747">
        <w:rPr>
          <w:rFonts w:ascii="Times New Roman" w:hAnsi="Times New Roman" w:hint="eastAsia"/>
          <w:b/>
          <w:color w:val="000000"/>
          <w:sz w:val="28"/>
          <w:szCs w:val="24"/>
        </w:rPr>
        <w:t>【板书设计】</w:t>
      </w:r>
    </w:p>
    <w:p w:rsidR="00402D09" w:rsidRPr="00905F7D" w:rsidP="001057D1">
      <w:pPr>
        <w:shd w:val="clear" w:color="000000" w:fill="auto"/>
        <w:spacing w:line="440" w:lineRule="atLeast"/>
        <w:rPr>
          <w:rFonts w:ascii="Times New Roman" w:hAnsi="Times New Roman" w:hint="eastAsia"/>
          <w:color w:val="000000"/>
          <w:sz w:val="24"/>
          <w:szCs w:val="24"/>
        </w:rPr>
      </w:pPr>
      <w:r w:rsidRPr="00905F7D" w:rsidR="001057D1">
        <w:rPr>
          <w:rFonts w:ascii="Times New Roman" w:hAnsi="Times New Roman" w:hint="eastAsia"/>
          <w:color w:val="000000"/>
          <w:sz w:val="24"/>
          <w:szCs w:val="24"/>
        </w:rPr>
        <w:t>一、</w:t>
      </w:r>
      <w:r w:rsidRPr="00905F7D">
        <w:rPr>
          <w:rFonts w:ascii="Times New Roman" w:hAnsi="Times New Roman" w:hint="eastAsia"/>
          <w:color w:val="000000"/>
          <w:sz w:val="24"/>
          <w:szCs w:val="24"/>
        </w:rPr>
        <w:t>过去的矛盾</w:t>
      </w:r>
      <w:r w:rsidR="00BC5489">
        <w:rPr>
          <w:rFonts w:ascii="Times New Roman" w:hAnsi="Times New Roman" w:hint="eastAsia"/>
          <w:color w:val="000000"/>
          <w:sz w:val="24"/>
          <w:szCs w:val="24"/>
        </w:rPr>
        <w:t>。</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第一场：三十年后鲁侍萍与周朴园再次见面</w:t>
      </w:r>
      <w:r w:rsidR="00BC5489">
        <w:rPr>
          <w:rFonts w:ascii="Times New Roman" w:hAnsi="Times New Roman" w:hint="eastAsia"/>
          <w:color w:val="000000"/>
          <w:sz w:val="24"/>
          <w:szCs w:val="24"/>
        </w:rPr>
        <w:t>。</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现在的矛盾</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第二场：鲁大海与周朴园、鲁侍萍、周萍会面</w:t>
      </w:r>
      <w:r w:rsidR="00BC5489">
        <w:rPr>
          <w:rFonts w:ascii="Times New Roman" w:hAnsi="Times New Roman" w:hint="eastAsia"/>
          <w:color w:val="000000"/>
          <w:sz w:val="24"/>
          <w:szCs w:val="24"/>
        </w:rPr>
        <w:t>。</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周朴园</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鲁侍萍</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冲突</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周朴园</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鲁大海</w:t>
      </w:r>
    </w:p>
    <w:p w:rsidR="00402D09" w:rsidRPr="00905F7D" w:rsidP="00A85712">
      <w:pPr>
        <w:shd w:val="clear" w:color="000000" w:fill="auto"/>
        <w:spacing w:line="440" w:lineRule="atLeast"/>
        <w:rPr>
          <w:rFonts w:ascii="Times New Roman" w:hAnsi="Times New Roman" w:hint="eastAsia"/>
          <w:color w:val="000000"/>
          <w:sz w:val="24"/>
          <w:szCs w:val="24"/>
        </w:rPr>
      </w:pPr>
      <w:r w:rsidRPr="00905F7D" w:rsidR="001057D1">
        <w:rPr>
          <w:rFonts w:ascii="Times New Roman" w:hAnsi="Times New Roman" w:hint="eastAsia"/>
          <w:color w:val="000000"/>
          <w:sz w:val="24"/>
          <w:szCs w:val="24"/>
        </w:rPr>
        <w:t>二</w:t>
      </w:r>
      <w:r w:rsidRPr="00905F7D">
        <w:rPr>
          <w:rFonts w:ascii="Times New Roman" w:hAnsi="Times New Roman" w:hint="eastAsia"/>
          <w:color w:val="000000"/>
          <w:sz w:val="24"/>
          <w:szCs w:val="24"/>
        </w:rPr>
        <w:t>、研习第一场的第一层</w:t>
      </w:r>
      <w:r w:rsidR="00BC5489">
        <w:rPr>
          <w:rFonts w:ascii="Times New Roman" w:hAnsi="Times New Roman" w:hint="eastAsia"/>
          <w:color w:val="000000"/>
          <w:sz w:val="24"/>
          <w:szCs w:val="24"/>
        </w:rPr>
        <w:t>。</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1057D1">
        <w:rPr>
          <w:rFonts w:ascii="Times New Roman" w:hAnsi="Times New Roman" w:hint="eastAsia"/>
          <w:color w:val="000000"/>
          <w:sz w:val="24"/>
          <w:szCs w:val="24"/>
        </w:rPr>
        <w:t>（一）</w:t>
      </w:r>
      <w:r w:rsidRPr="00905F7D" w:rsidR="00B93743">
        <w:rPr>
          <w:rFonts w:ascii="Times New Roman" w:hAnsi="Times New Roman" w:hint="eastAsia"/>
          <w:color w:val="000000"/>
          <w:sz w:val="24"/>
          <w:szCs w:val="24"/>
        </w:rPr>
        <w:t>1．</w:t>
      </w:r>
      <w:r w:rsidRPr="00905F7D">
        <w:rPr>
          <w:rFonts w:ascii="Times New Roman" w:hAnsi="Times New Roman" w:hint="eastAsia"/>
          <w:color w:val="000000"/>
          <w:sz w:val="24"/>
          <w:szCs w:val="24"/>
        </w:rPr>
        <w:t>请两名同学分角色朗读第一场的第一层</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B93743">
        <w:rPr>
          <w:rFonts w:ascii="Times New Roman" w:hAnsi="Times New Roman" w:hint="eastAsia"/>
          <w:color w:val="000000"/>
          <w:sz w:val="24"/>
          <w:szCs w:val="24"/>
        </w:rPr>
        <w:t>2．</w:t>
      </w:r>
      <w:r w:rsidRPr="00905F7D">
        <w:rPr>
          <w:rFonts w:ascii="Times New Roman" w:hAnsi="Times New Roman" w:hint="eastAsia"/>
          <w:color w:val="000000"/>
          <w:sz w:val="24"/>
          <w:szCs w:val="24"/>
        </w:rPr>
        <w:t>戏剧开头的</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舞台说明</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的作用是什么？</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明确：交代了故事发生的地点，渲染了气氛，烘托了人物的烦躁、郁闷不安的情绪。</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B93743">
        <w:rPr>
          <w:rFonts w:ascii="Times New Roman" w:hAnsi="Times New Roman" w:hint="eastAsia"/>
          <w:color w:val="000000"/>
          <w:sz w:val="24"/>
          <w:szCs w:val="24"/>
        </w:rPr>
        <w:t>3．</w:t>
      </w:r>
      <w:r w:rsidRPr="00905F7D">
        <w:rPr>
          <w:rFonts w:ascii="Times New Roman" w:hAnsi="Times New Roman" w:hint="eastAsia"/>
          <w:color w:val="000000"/>
          <w:sz w:val="24"/>
          <w:szCs w:val="24"/>
        </w:rPr>
        <w:t>鲁侍萍有什么表现使周朴园感到奇怪？</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明确：鲁侍萍的无锡口音和关窗的举止。</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B93743">
        <w:rPr>
          <w:rFonts w:ascii="Times New Roman" w:hAnsi="Times New Roman" w:hint="eastAsia"/>
          <w:color w:val="000000"/>
          <w:sz w:val="24"/>
          <w:szCs w:val="24"/>
        </w:rPr>
        <w:t>4．</w:t>
      </w:r>
      <w:r w:rsidRPr="00905F7D">
        <w:rPr>
          <w:rFonts w:ascii="Times New Roman" w:hAnsi="Times New Roman" w:hint="eastAsia"/>
          <w:color w:val="000000"/>
          <w:sz w:val="24"/>
          <w:szCs w:val="24"/>
        </w:rPr>
        <w:t>在这一层中，鲁侍萍起先为什么要隐瞒自己的身份？既然要隐瞒，为什么周朴园叫她先下去的时候，她</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望着朴园，泪要涌出</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w:t>
      </w:r>
      <w:r w:rsidRPr="00905F7D" w:rsidR="001057D1">
        <w:rPr>
          <w:rFonts w:ascii="Times New Roman" w:hAnsi="Times New Roman" w:hint="eastAsia"/>
          <w:color w:val="000000"/>
          <w:sz w:val="24"/>
          <w:szCs w:val="24"/>
        </w:rPr>
        <w:t>鲁侍萍关于绸衬衫的话，很明显是要表明自己的身份，这与前面的隐瞒相</w:t>
      </w:r>
      <w:r w:rsidRPr="00905F7D">
        <w:rPr>
          <w:rFonts w:ascii="Times New Roman" w:hAnsi="Times New Roman" w:hint="eastAsia"/>
          <w:color w:val="000000"/>
          <w:sz w:val="24"/>
          <w:szCs w:val="24"/>
        </w:rPr>
        <w:t>矛盾吗？</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明确：她不想马上暴露</w:t>
      </w:r>
      <w:r w:rsidRPr="00905F7D">
        <w:rPr>
          <w:rFonts w:ascii="Times New Roman" w:hAnsi="Times New Roman" w:hint="eastAsia"/>
          <w:color w:val="000000"/>
          <w:sz w:val="24"/>
          <w:szCs w:val="24"/>
        </w:rPr>
        <w:t>自己的身份，她也没有马上要表明自己身份的渴望。前后也不矛盾。隐瞒自己的身份，沉痛诉说自己三十年来的悲惨遭遇，表达自己悲愤交加的情怀。而随着事情的发展，情绪愈加激动，睹物情生，自然流露。</w:t>
      </w:r>
    </w:p>
    <w:p w:rsidR="00402D09" w:rsidRPr="00BC5489" w:rsidP="001057D1">
      <w:pPr>
        <w:shd w:val="clear" w:color="000000" w:fill="auto"/>
        <w:spacing w:line="440" w:lineRule="atLeast"/>
        <w:rPr>
          <w:rFonts w:ascii="Times New Roman" w:hAnsi="Times New Roman" w:hint="eastAsia"/>
          <w:b/>
          <w:color w:val="000000"/>
          <w:sz w:val="28"/>
          <w:szCs w:val="24"/>
        </w:rPr>
      </w:pPr>
      <w:r w:rsidRPr="00BC5489" w:rsidR="00BC5489">
        <w:rPr>
          <w:rFonts w:ascii="Times New Roman" w:hAnsi="Times New Roman" w:hint="eastAsia"/>
          <w:b/>
          <w:color w:val="000000"/>
          <w:sz w:val="28"/>
          <w:szCs w:val="24"/>
        </w:rPr>
        <w:t>【作业布置】</w:t>
      </w:r>
    </w:p>
    <w:p w:rsidR="00BC5489" w:rsidP="00A85712">
      <w:pPr>
        <w:shd w:val="clear" w:color="000000" w:fill="auto"/>
        <w:spacing w:line="440" w:lineRule="atLeast"/>
        <w:ind w:firstLine="480" w:firstLineChars="200"/>
        <w:rPr>
          <w:rFonts w:ascii="Times New Roman" w:hAnsi="Times New Roman"/>
          <w:color w:val="000000"/>
          <w:sz w:val="24"/>
          <w:szCs w:val="24"/>
        </w:rPr>
      </w:pPr>
      <w:r w:rsidRPr="00905F7D" w:rsidR="00B93743">
        <w:rPr>
          <w:rFonts w:ascii="Times New Roman" w:hAnsi="Times New Roman" w:hint="eastAsia"/>
          <w:color w:val="000000"/>
          <w:sz w:val="24"/>
          <w:szCs w:val="24"/>
        </w:rPr>
        <w:t>1．</w:t>
      </w:r>
      <w:r w:rsidRPr="00905F7D" w:rsidR="00402D09">
        <w:rPr>
          <w:rFonts w:ascii="Times New Roman" w:hAnsi="Times New Roman" w:hint="eastAsia"/>
          <w:color w:val="000000"/>
          <w:sz w:val="24"/>
          <w:szCs w:val="24"/>
        </w:rPr>
        <w:t>复习旧课</w:t>
      </w:r>
      <w:r>
        <w:rPr>
          <w:rFonts w:ascii="Times New Roman" w:hAnsi="Times New Roman" w:hint="eastAsia"/>
          <w:color w:val="000000"/>
          <w:sz w:val="24"/>
          <w:szCs w:val="24"/>
        </w:rPr>
        <w:t>。</w:t>
      </w:r>
    </w:p>
    <w:p w:rsidR="00402D09" w:rsidRPr="00905F7D" w:rsidP="00A85712">
      <w:pPr>
        <w:shd w:val="clear" w:color="000000" w:fill="auto"/>
        <w:spacing w:line="440" w:lineRule="atLeast"/>
        <w:ind w:firstLine="480" w:firstLineChars="200"/>
        <w:rPr>
          <w:rFonts w:ascii="Times New Roman" w:hAnsi="Times New Roman"/>
          <w:color w:val="000000"/>
          <w:sz w:val="24"/>
          <w:szCs w:val="24"/>
        </w:rPr>
      </w:pPr>
      <w:r w:rsidRPr="00905F7D" w:rsidR="00B93743">
        <w:rPr>
          <w:rFonts w:ascii="Times New Roman" w:hAnsi="Times New Roman" w:hint="eastAsia"/>
          <w:color w:val="000000"/>
          <w:sz w:val="24"/>
          <w:szCs w:val="24"/>
        </w:rPr>
        <w:t>2．</w:t>
      </w:r>
      <w:r w:rsidRPr="00905F7D">
        <w:rPr>
          <w:rFonts w:ascii="Times New Roman" w:hAnsi="Times New Roman" w:hint="eastAsia"/>
          <w:color w:val="000000"/>
          <w:sz w:val="24"/>
          <w:szCs w:val="24"/>
        </w:rPr>
        <w:t>周朴园认出鲁侍萍后态度有什么变化？</w:t>
      </w:r>
    </w:p>
    <w:p w:rsidR="00402D09" w:rsidRPr="00905F7D" w:rsidP="00A85712">
      <w:pPr>
        <w:shd w:val="clear" w:color="000000" w:fill="auto"/>
        <w:spacing w:line="440" w:lineRule="atLeast"/>
        <w:rPr>
          <w:rFonts w:ascii="Times New Roman" w:hAnsi="Times New Roman" w:hint="eastAsia"/>
          <w:b/>
          <w:color w:val="000000"/>
          <w:sz w:val="24"/>
          <w:szCs w:val="24"/>
        </w:rPr>
      </w:pPr>
      <w:r w:rsidRPr="00905F7D" w:rsidR="00150747">
        <w:rPr>
          <w:rFonts w:ascii="Times New Roman" w:hAnsi="Times New Roman" w:hint="eastAsia"/>
          <w:b/>
          <w:color w:val="000000"/>
          <w:sz w:val="28"/>
          <w:szCs w:val="24"/>
        </w:rPr>
        <w:t>【第二课时】</w:t>
      </w:r>
    </w:p>
    <w:p w:rsidR="00402D09" w:rsidRPr="00905F7D" w:rsidP="001057D1">
      <w:pPr>
        <w:shd w:val="clear" w:color="000000" w:fill="auto"/>
        <w:spacing w:line="440" w:lineRule="atLeast"/>
        <w:rPr>
          <w:rFonts w:ascii="Times New Roman" w:hAnsi="Times New Roman" w:hint="eastAsia"/>
          <w:color w:val="000000"/>
          <w:sz w:val="24"/>
          <w:szCs w:val="24"/>
        </w:rPr>
      </w:pPr>
      <w:r w:rsidRPr="00905F7D">
        <w:rPr>
          <w:rFonts w:ascii="Times New Roman" w:hAnsi="Times New Roman" w:hint="eastAsia"/>
          <w:color w:val="000000"/>
          <w:sz w:val="24"/>
          <w:szCs w:val="24"/>
        </w:rPr>
        <w:t>一、分角色朗读第一场的第二层</w:t>
      </w:r>
      <w:r w:rsidR="00BC5489">
        <w:rPr>
          <w:rFonts w:ascii="Times New Roman" w:hAnsi="Times New Roman" w:hint="eastAsia"/>
          <w:color w:val="000000"/>
          <w:sz w:val="24"/>
          <w:szCs w:val="24"/>
        </w:rPr>
        <w:t>。</w:t>
      </w:r>
    </w:p>
    <w:p w:rsidR="00402D09" w:rsidRPr="00905F7D" w:rsidP="001057D1">
      <w:pPr>
        <w:shd w:val="clear" w:color="000000" w:fill="auto"/>
        <w:spacing w:line="440" w:lineRule="atLeast"/>
        <w:ind w:firstLine="480" w:firstLineChars="200"/>
        <w:rPr>
          <w:rFonts w:ascii="Times New Roman" w:hAnsi="Times New Roman" w:hint="eastAsia"/>
          <w:color w:val="000000"/>
          <w:sz w:val="24"/>
          <w:szCs w:val="24"/>
        </w:rPr>
      </w:pPr>
      <w:r w:rsidRPr="00905F7D" w:rsidR="001057D1">
        <w:rPr>
          <w:rFonts w:ascii="Times New Roman" w:hAnsi="Times New Roman" w:hint="eastAsia"/>
          <w:color w:val="000000"/>
          <w:sz w:val="24"/>
          <w:szCs w:val="24"/>
        </w:rPr>
        <w:t>（一）</w:t>
      </w:r>
      <w:r w:rsidRPr="00905F7D">
        <w:rPr>
          <w:rFonts w:ascii="Times New Roman" w:hAnsi="Times New Roman" w:hint="eastAsia"/>
          <w:color w:val="000000"/>
          <w:sz w:val="24"/>
          <w:szCs w:val="24"/>
        </w:rPr>
        <w:t>研读分析</w:t>
      </w:r>
      <w:r w:rsidR="00BC5489">
        <w:rPr>
          <w:rFonts w:ascii="Times New Roman" w:hAnsi="Times New Roman" w:hint="eastAsia"/>
          <w:color w:val="000000"/>
          <w:sz w:val="24"/>
          <w:szCs w:val="24"/>
        </w:rPr>
        <w:t>。</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B93743">
        <w:rPr>
          <w:rFonts w:ascii="Times New Roman" w:hAnsi="Times New Roman" w:hint="eastAsia"/>
          <w:color w:val="000000"/>
          <w:sz w:val="24"/>
          <w:szCs w:val="24"/>
        </w:rPr>
        <w:t>1．</w:t>
      </w:r>
      <w:r w:rsidRPr="00905F7D">
        <w:rPr>
          <w:rFonts w:ascii="Times New Roman" w:hAnsi="Times New Roman" w:hint="eastAsia"/>
          <w:color w:val="000000"/>
          <w:sz w:val="24"/>
          <w:szCs w:val="24"/>
        </w:rPr>
        <w:t>周朴园知道站在面前的正是三十年前被自己赶出家门的鲁侍萍的时候，什么表现？为什么会如此？</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明确：因为鲁侍萍的出现，将威胁到他的名誉、地位、家庭，他以前的种种罪恶将昭然于天下。他以为搬了家，离开了无锡，从前的罪恶无人知道，可鲁侍萍的突然出现，却打他个措手不及，惊恐万状正是</w:t>
      </w:r>
      <w:r w:rsidRPr="00905F7D">
        <w:rPr>
          <w:rFonts w:ascii="Times New Roman" w:hAnsi="Times New Roman" w:hint="eastAsia"/>
          <w:color w:val="000000"/>
          <w:sz w:val="24"/>
          <w:szCs w:val="24"/>
        </w:rPr>
        <w:t>他内心虚伪的表现。</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B93743">
        <w:rPr>
          <w:rFonts w:ascii="Times New Roman" w:hAnsi="Times New Roman" w:hint="eastAsia"/>
          <w:color w:val="000000"/>
          <w:sz w:val="24"/>
          <w:szCs w:val="24"/>
        </w:rPr>
        <w:t>2．</w:t>
      </w:r>
      <w:r w:rsidRPr="00905F7D">
        <w:rPr>
          <w:rFonts w:ascii="Times New Roman" w:hAnsi="Times New Roman" w:hint="eastAsia"/>
          <w:color w:val="000000"/>
          <w:sz w:val="24"/>
          <w:szCs w:val="24"/>
        </w:rPr>
        <w:t>周朴园保留家具、熟记生日、关窗习惯说明什么？周朴园有无良心的发现，深切地怀念鲁侍萍？</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明确：说明周朴园没忘旧情，多少年来一直在</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纪念</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着她。周朴园的感情很复杂，他确实曾对温柔美丽的鲁侍萍动过情，但他对欺辱鲁侍萍的行径必须掩饰，因为在他看来，同</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下人</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有一些什么是有损门第的。到了晚年，身边的妻子繁漪很不驯服，儿子也对他敬而远之，他时时感到家庭生活不如意，感到寂寞孤独，因此怀念鲁侍萍，借以弥补他灵魂的空虚，使精神得到解脱。其实，他的怀念是廉价的，是十分自私的。因此，当他知道鲁侍萍就是眼前的鲁妈，就立即声色俱变，以至于最后凶相毕露，辞退四凤和鲁贵，开除鲁大海，并声称</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以后鲁家的人永远不许再到周家来。</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他对鲁侍萍的欺辱、摧残，他对鲁侍萍的忽冷忽热、软硬兼施，充分显露了他的残忍、自私、冷酷、虚伪，是一个地地道道</w:t>
      </w:r>
      <w:r w:rsidRPr="00905F7D">
        <w:rPr>
          <w:rFonts w:ascii="Times New Roman" w:hAnsi="Times New Roman" w:hint="eastAsia"/>
          <w:color w:val="000000"/>
          <w:sz w:val="24"/>
          <w:szCs w:val="24"/>
        </w:rPr>
        <w:t>的伪君子。</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B93743">
        <w:rPr>
          <w:rFonts w:ascii="Times New Roman" w:hAnsi="Times New Roman" w:hint="eastAsia"/>
          <w:color w:val="000000"/>
          <w:sz w:val="24"/>
          <w:szCs w:val="24"/>
        </w:rPr>
        <w:t>3．</w:t>
      </w:r>
      <w:r w:rsidRPr="00905F7D">
        <w:rPr>
          <w:rFonts w:ascii="Times New Roman" w:hAnsi="Times New Roman" w:hint="eastAsia"/>
          <w:color w:val="000000"/>
          <w:sz w:val="24"/>
          <w:szCs w:val="24"/>
        </w:rPr>
        <w:t>周朴园毕竟是几十年来压榨工人的资本家，他在惊恐万状之后对鲁侍萍的态度有什么变化？</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明确：他认出鲁侍萍后，首先是翻脸不认人，厉声责问</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你来干什么？</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谁指使你来的？</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妄图恐吓鲁侍萍，但鲁侍萍从几十年的压迫中已经把自己磨练得顽强勇敢，周朴园的责问只能引起鲁侍萍的反驳；周朴园见硬的不行，又以</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现在你我都是有子女的人</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旧事</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又何必重提呢</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想稳住鲁侍萍；然后又采用哄骗的手段，口口声声地表白他</w:t>
      </w:r>
      <w:r w:rsidRPr="00905F7D">
        <w:rPr>
          <w:rFonts w:ascii="Times New Roman" w:hAnsi="Times New Roman" w:hint="eastAsia"/>
          <w:color w:val="000000"/>
          <w:sz w:val="24"/>
          <w:szCs w:val="24"/>
        </w:rPr>
        <w:t>没有忘记旧情，</w:t>
      </w:r>
      <w:r w:rsidRPr="00402DAD">
        <w:rPr>
          <w:rFonts w:ascii="Times New Roman" w:hAnsi="Times New Roman"/>
          <w:color w:val="000000"/>
          <w:sz w:val="24"/>
          <w:szCs w:val="24"/>
        </w:rPr>
        <w:t>——</w:t>
      </w:r>
      <w:r w:rsidRPr="00905F7D">
        <w:rPr>
          <w:rFonts w:ascii="Times New Roman" w:hAnsi="Times New Roman" w:hint="eastAsia"/>
          <w:color w:val="000000"/>
          <w:sz w:val="24"/>
          <w:szCs w:val="24"/>
        </w:rPr>
        <w:t>屋中陈列着从前她喜欢的家具，每一年都记得她的生日，保留着关窗的习惯，多少年来一直在</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纪念</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她；最后，他拿出五千元的支票给鲁侍萍，希望平息三十年来的旧恨新仇。</w:t>
      </w:r>
    </w:p>
    <w:p w:rsidR="00402D09" w:rsidRPr="00905F7D" w:rsidP="00A85712">
      <w:pPr>
        <w:shd w:val="clear" w:color="000000" w:fill="auto"/>
        <w:spacing w:line="440" w:lineRule="atLeast"/>
        <w:rPr>
          <w:rFonts w:ascii="Times New Roman" w:hAnsi="Times New Roman" w:hint="eastAsia"/>
          <w:b/>
          <w:color w:val="000000"/>
          <w:sz w:val="24"/>
          <w:szCs w:val="24"/>
        </w:rPr>
      </w:pPr>
      <w:r w:rsidRPr="00905F7D" w:rsidR="00150747">
        <w:rPr>
          <w:rFonts w:ascii="Times New Roman" w:hAnsi="Times New Roman" w:hint="eastAsia"/>
          <w:b/>
          <w:color w:val="000000"/>
          <w:sz w:val="28"/>
          <w:szCs w:val="24"/>
        </w:rPr>
        <w:t>【板书设计】</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周朴园：惊恐万状</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翻脸不认，厉声责问</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试图稳住</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哄骗（口口声声不忘旧情）</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试图以支票平息旧恨新仇</w:t>
      </w:r>
      <w:r w:rsidR="00402DAD">
        <w:rPr>
          <w:rFonts w:ascii="Times New Roman" w:hAnsi="Times New Roman" w:hint="eastAsia"/>
          <w:color w:val="000000"/>
          <w:sz w:val="24"/>
          <w:szCs w:val="24"/>
        </w:rPr>
        <w:t>。</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鲁侍萍：悲愤控诉周朴园的罪行</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听说周朴园怀念自己后心软了</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撕毁支票以示蔑视抗议（骨气与尊严）</w:t>
      </w:r>
      <w:r w:rsidR="00402DAD">
        <w:rPr>
          <w:rFonts w:ascii="Times New Roman" w:hAnsi="Times New Roman" w:hint="eastAsia"/>
          <w:color w:val="000000"/>
          <w:sz w:val="24"/>
          <w:szCs w:val="24"/>
        </w:rPr>
        <w:t>。</w:t>
      </w:r>
    </w:p>
    <w:p w:rsidR="00402D09" w:rsidRPr="00905F7D" w:rsidP="001057D1">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分角色朗读戏剧的第二场</w:t>
      </w:r>
      <w:r w:rsidR="00402DAD">
        <w:rPr>
          <w:rFonts w:ascii="Times New Roman" w:hAnsi="Times New Roman" w:hint="eastAsia"/>
          <w:color w:val="000000"/>
          <w:sz w:val="24"/>
          <w:szCs w:val="24"/>
        </w:rPr>
        <w:t>。</w:t>
      </w:r>
    </w:p>
    <w:p w:rsidR="00402D09" w:rsidRPr="00905F7D" w:rsidP="00A85712">
      <w:pPr>
        <w:shd w:val="clear" w:color="000000" w:fill="auto"/>
        <w:spacing w:line="440" w:lineRule="atLeast"/>
        <w:rPr>
          <w:rFonts w:ascii="Times New Roman" w:hAnsi="Times New Roman" w:hint="eastAsia"/>
          <w:color w:val="000000"/>
          <w:sz w:val="24"/>
          <w:szCs w:val="24"/>
        </w:rPr>
      </w:pPr>
      <w:r w:rsidRPr="00905F7D" w:rsidR="00150747">
        <w:rPr>
          <w:rFonts w:ascii="Times New Roman" w:hAnsi="Times New Roman" w:hint="eastAsia"/>
          <w:b/>
          <w:color w:val="000000"/>
          <w:sz w:val="28"/>
          <w:szCs w:val="24"/>
        </w:rPr>
        <w:t>【作业布置】</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B93743">
        <w:rPr>
          <w:rFonts w:ascii="Times New Roman" w:hAnsi="Times New Roman" w:hint="eastAsia"/>
          <w:color w:val="000000"/>
          <w:sz w:val="24"/>
          <w:szCs w:val="24"/>
        </w:rPr>
        <w:t>1．</w:t>
      </w:r>
      <w:r w:rsidRPr="00905F7D">
        <w:rPr>
          <w:rFonts w:ascii="Times New Roman" w:hAnsi="Times New Roman" w:hint="eastAsia"/>
          <w:color w:val="000000"/>
          <w:sz w:val="24"/>
          <w:szCs w:val="24"/>
        </w:rPr>
        <w:t>面对自己的亲生儿子鲁大海，周朴园态度怎样？</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B93743">
        <w:rPr>
          <w:rFonts w:ascii="Times New Roman" w:hAnsi="Times New Roman" w:hint="eastAsia"/>
          <w:color w:val="000000"/>
          <w:sz w:val="24"/>
          <w:szCs w:val="24"/>
        </w:rPr>
        <w:t>2．</w:t>
      </w:r>
      <w:r w:rsidRPr="00905F7D">
        <w:rPr>
          <w:rFonts w:ascii="Times New Roman" w:hAnsi="Times New Roman" w:hint="eastAsia"/>
          <w:color w:val="000000"/>
          <w:sz w:val="24"/>
          <w:szCs w:val="24"/>
        </w:rPr>
        <w:t>鲁大海和周朴园之间的矛盾冲突的根本性质是什么？</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B93743">
        <w:rPr>
          <w:rFonts w:ascii="Times New Roman" w:hAnsi="Times New Roman" w:hint="eastAsia"/>
          <w:color w:val="000000"/>
          <w:sz w:val="24"/>
          <w:szCs w:val="24"/>
        </w:rPr>
        <w:t>3．</w:t>
      </w:r>
      <w:r w:rsidRPr="00905F7D">
        <w:rPr>
          <w:rFonts w:ascii="Times New Roman" w:hAnsi="Times New Roman" w:hint="eastAsia"/>
          <w:color w:val="000000"/>
          <w:sz w:val="24"/>
          <w:szCs w:val="24"/>
        </w:rPr>
        <w:t>周鲁两家的矛盾冲突的根源是什么？</w:t>
      </w:r>
    </w:p>
    <w:p w:rsidR="00402D09" w:rsidRPr="00905F7D" w:rsidP="00A85712">
      <w:pPr>
        <w:shd w:val="clear" w:color="000000" w:fill="auto"/>
        <w:spacing w:line="440" w:lineRule="atLeast"/>
        <w:rPr>
          <w:rFonts w:ascii="Times New Roman" w:hAnsi="Times New Roman" w:hint="eastAsia"/>
          <w:b/>
          <w:color w:val="000000"/>
          <w:sz w:val="24"/>
          <w:szCs w:val="24"/>
        </w:rPr>
      </w:pPr>
      <w:r w:rsidRPr="00905F7D" w:rsidR="00150747">
        <w:rPr>
          <w:rFonts w:ascii="Times New Roman" w:hAnsi="Times New Roman" w:hint="eastAsia"/>
          <w:b/>
          <w:color w:val="000000"/>
          <w:sz w:val="28"/>
          <w:szCs w:val="24"/>
        </w:rPr>
        <w:t>【第三课时】</w:t>
      </w:r>
    </w:p>
    <w:p w:rsidR="00402D09" w:rsidRPr="00905F7D" w:rsidP="00402DAD">
      <w:pPr>
        <w:shd w:val="clear" w:color="000000" w:fill="auto"/>
        <w:spacing w:line="440" w:lineRule="atLeast"/>
        <w:ind w:firstLine="480" w:firstLineChars="200"/>
        <w:rPr>
          <w:rFonts w:ascii="Times New Roman" w:hAnsi="Times New Roman" w:hint="eastAsia"/>
          <w:color w:val="000000"/>
          <w:sz w:val="24"/>
          <w:szCs w:val="24"/>
        </w:rPr>
      </w:pPr>
      <w:r w:rsidR="00402DAD">
        <w:rPr>
          <w:rFonts w:ascii="Times New Roman" w:hAnsi="Times New Roman" w:hint="eastAsia"/>
          <w:color w:val="000000"/>
          <w:sz w:val="24"/>
          <w:szCs w:val="24"/>
        </w:rPr>
        <w:t>（一）</w:t>
      </w:r>
      <w:r w:rsidRPr="00905F7D">
        <w:rPr>
          <w:rFonts w:ascii="Times New Roman" w:hAnsi="Times New Roman" w:hint="eastAsia"/>
          <w:color w:val="000000"/>
          <w:sz w:val="24"/>
          <w:szCs w:val="24"/>
        </w:rPr>
        <w:t>分析第二场的内容</w:t>
      </w:r>
      <w:r w:rsidR="00402DAD">
        <w:rPr>
          <w:rFonts w:ascii="Times New Roman" w:hAnsi="Times New Roman" w:hint="eastAsia"/>
          <w:color w:val="000000"/>
          <w:sz w:val="24"/>
          <w:szCs w:val="24"/>
        </w:rPr>
        <w:t>。</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B93743">
        <w:rPr>
          <w:rFonts w:ascii="Times New Roman" w:hAnsi="Times New Roman" w:hint="eastAsia"/>
          <w:color w:val="000000"/>
          <w:sz w:val="24"/>
          <w:szCs w:val="24"/>
        </w:rPr>
        <w:t>1．</w:t>
      </w:r>
      <w:r w:rsidRPr="00905F7D">
        <w:rPr>
          <w:rFonts w:ascii="Times New Roman" w:hAnsi="Times New Roman" w:hint="eastAsia"/>
          <w:color w:val="000000"/>
          <w:sz w:val="24"/>
          <w:szCs w:val="24"/>
        </w:rPr>
        <w:t>周朴园对亲生儿子鲁大海的态度怎样？</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明确：依然摆出资本家对待工人的冷酷的面孔和傲慢态度。他明知故问鲁大海</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叫什么名字</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有什么事</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，继续教训鲁大海：</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只凭意气是不能交涉事情的</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，讽刺、挖苦、嘲笑鲁大海说</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傻小子，没有经验只会胡喊是不成的</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，以显示他的老练和从容。</w:t>
      </w:r>
    </w:p>
    <w:p w:rsidR="00402D09" w:rsidRPr="00905F7D" w:rsidP="00A85712">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冷酷的面孔傲慢的态度</w:t>
      </w:r>
      <w:r w:rsidR="00402DAD">
        <w:rPr>
          <w:rFonts w:ascii="Times New Roman" w:hAnsi="Times New Roman" w:hint="eastAsia"/>
          <w:color w:val="000000"/>
          <w:sz w:val="24"/>
          <w:szCs w:val="24"/>
        </w:rPr>
        <w:t>。</w:t>
      </w:r>
    </w:p>
    <w:p w:rsidR="00402D09" w:rsidRPr="00905F7D" w:rsidP="00402DAD">
      <w:pPr>
        <w:shd w:val="clear" w:color="000000" w:fill="auto"/>
        <w:spacing w:line="440" w:lineRule="atLeast"/>
        <w:ind w:firstLine="480" w:firstLineChars="200"/>
        <w:rPr>
          <w:rFonts w:ascii="Times New Roman" w:hAnsi="Times New Roman" w:hint="eastAsia"/>
          <w:color w:val="000000"/>
          <w:sz w:val="24"/>
          <w:szCs w:val="24"/>
        </w:rPr>
      </w:pPr>
      <w:r w:rsidR="00402DAD">
        <w:rPr>
          <w:rFonts w:ascii="Times New Roman" w:hAnsi="Times New Roman" w:hint="eastAsia"/>
          <w:color w:val="000000"/>
          <w:sz w:val="24"/>
          <w:szCs w:val="24"/>
        </w:rPr>
        <w:t>2．</w:t>
      </w:r>
      <w:r w:rsidRPr="00905F7D">
        <w:rPr>
          <w:rFonts w:ascii="Times New Roman" w:hAnsi="Times New Roman" w:hint="eastAsia"/>
          <w:color w:val="000000"/>
          <w:sz w:val="24"/>
          <w:szCs w:val="24"/>
        </w:rPr>
        <w:t>周鲁两家的矛盾冲突的根源是什么？</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明确：周朴园是带有浓厚封建性的资本家，鲁家母子是善良的下层劳动人民。他们之间阶级地位和思想</w:t>
      </w:r>
      <w:r w:rsidRPr="00905F7D">
        <w:rPr>
          <w:rFonts w:ascii="Times New Roman" w:hAnsi="Times New Roman" w:hint="eastAsia"/>
          <w:color w:val="000000"/>
          <w:sz w:val="24"/>
          <w:szCs w:val="24"/>
        </w:rPr>
        <w:t>意识的对立，使他们必然产生矛盾冲突。从整个戏剧来看，在错综复杂的矛盾冲突中，以周朴园为代表的资本家与以鲁侍萍为代表的下层劳动人民，资本家与工人之间的阶级冲突是最本质的冲突，这些矛盾的存在、发展，决定了其他矛盾的存在和发展。</w:t>
      </w:r>
    </w:p>
    <w:p w:rsidR="00402D09" w:rsidRPr="00905F7D" w:rsidP="00A85712">
      <w:pPr>
        <w:shd w:val="clear" w:color="000000" w:fill="auto"/>
        <w:spacing w:line="440" w:lineRule="atLeast"/>
        <w:rPr>
          <w:rFonts w:ascii="Times New Roman" w:hAnsi="Times New Roman" w:hint="eastAsia"/>
          <w:b/>
          <w:color w:val="000000"/>
          <w:sz w:val="24"/>
          <w:szCs w:val="24"/>
        </w:rPr>
      </w:pPr>
      <w:r w:rsidRPr="00905F7D" w:rsidR="00150747">
        <w:rPr>
          <w:rFonts w:ascii="Times New Roman" w:hAnsi="Times New Roman" w:hint="eastAsia"/>
          <w:b/>
          <w:color w:val="000000"/>
          <w:sz w:val="28"/>
          <w:szCs w:val="24"/>
        </w:rPr>
        <w:t>【板书设计】</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1057D1">
        <w:rPr>
          <w:rFonts w:ascii="Times New Roman" w:hAnsi="Times New Roman" w:hint="eastAsia"/>
          <w:color w:val="000000"/>
          <w:sz w:val="24"/>
          <w:szCs w:val="24"/>
        </w:rPr>
        <w:t>1．</w:t>
      </w:r>
      <w:r w:rsidRPr="00905F7D">
        <w:rPr>
          <w:rFonts w:ascii="Times New Roman" w:hAnsi="Times New Roman" w:hint="eastAsia"/>
          <w:color w:val="000000"/>
          <w:sz w:val="24"/>
          <w:szCs w:val="24"/>
        </w:rPr>
        <w:t>来自乡下的温柔貌美贤惠的侍女</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心地善良、正直</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默默承受三十多年的悲惨</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刚强</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面对周朴园含血带泪地控诉三十年的悲惨遭遇</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倔强</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1057D1">
        <w:rPr>
          <w:rFonts w:ascii="Times New Roman" w:hAnsi="Times New Roman" w:hint="eastAsia"/>
          <w:color w:val="000000"/>
          <w:sz w:val="24"/>
          <w:szCs w:val="24"/>
        </w:rPr>
        <w:t>2．</w:t>
      </w:r>
      <w:r w:rsidRPr="00905F7D">
        <w:rPr>
          <w:rFonts w:ascii="Times New Roman" w:hAnsi="Times New Roman" w:hint="eastAsia"/>
          <w:color w:val="000000"/>
          <w:sz w:val="24"/>
          <w:szCs w:val="24"/>
        </w:rPr>
        <w:t>撕毁周朴园的支票</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骨气和尊严</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命，是不公平的命叫我来的</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尚不知道造成自己悲惨命运的根本原因</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对周朴园的生日哄骗心软，不敢当众揭周朴园的底</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斗争不坚决（或许念及曾夫妻一场）</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A85712">
        <w:rPr>
          <w:rFonts w:ascii="Times New Roman" w:hAnsi="Times New Roman" w:hint="eastAsia"/>
          <w:color w:val="000000"/>
          <w:sz w:val="24"/>
          <w:szCs w:val="24"/>
        </w:rPr>
        <w:t>3</w:t>
      </w:r>
      <w:r w:rsidR="00402DAD">
        <w:rPr>
          <w:rFonts w:ascii="Times New Roman" w:hAnsi="Times New Roman" w:hint="eastAsia"/>
          <w:color w:val="000000"/>
          <w:sz w:val="24"/>
          <w:szCs w:val="24"/>
        </w:rPr>
        <w:t>．</w:t>
      </w:r>
      <w:r w:rsidRPr="00905F7D">
        <w:rPr>
          <w:rFonts w:ascii="Times New Roman" w:hAnsi="Times New Roman" w:hint="eastAsia"/>
          <w:color w:val="000000"/>
          <w:sz w:val="24"/>
          <w:szCs w:val="24"/>
        </w:rPr>
        <w:t>鲁大海</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鲁大海与周朴园，从血缘上看，他们是父子；从阶级关系上看，他们是你死我活的敌人</w:t>
      </w:r>
      <w:r w:rsidR="0096636B">
        <w:rPr>
          <w:rFonts w:ascii="Times New Roman" w:hAnsi="Times New Roman" w:hint="eastAsia"/>
          <w:color w:val="000000"/>
          <w:sz w:val="24"/>
          <w:szCs w:val="24"/>
        </w:rPr>
        <w:t>，</w:t>
      </w:r>
      <w:r w:rsidRPr="00905F7D">
        <w:rPr>
          <w:rFonts w:ascii="Times New Roman" w:hAnsi="Times New Roman" w:hint="eastAsia"/>
          <w:color w:val="000000"/>
          <w:sz w:val="24"/>
          <w:szCs w:val="24"/>
        </w:rPr>
        <w:t>在同周朴园的斗争中表现出他是一个觉醒了的工人，代表广大工人群众面对面地同周朴园谈判，斗争。他义正辞严地揭穿周朴园软硬兼施镇压工人的罢工的阴谋，揭露他制造事故淹死两千三百个小工以发横财的罪恶。他坚定、勇敢、无私、求实。他对资本家有着清醒、透彻的认识，资本家的威胁、讹诈、利诱等卑鄙手段在他面前无计可施。他义无反顾地在反抗斗争的道路上走下去</w:t>
      </w:r>
      <w:r w:rsidR="00402DAD">
        <w:rPr>
          <w:rFonts w:ascii="Times New Roman" w:hAnsi="Times New Roman" w:hint="eastAsia"/>
          <w:color w:val="000000"/>
          <w:sz w:val="24"/>
          <w:szCs w:val="24"/>
        </w:rPr>
        <w:t>（</w:t>
      </w:r>
      <w:r w:rsidRPr="00905F7D">
        <w:rPr>
          <w:rFonts w:ascii="Times New Roman" w:hAnsi="Times New Roman" w:hint="eastAsia"/>
          <w:color w:val="000000"/>
          <w:sz w:val="24"/>
          <w:szCs w:val="24"/>
        </w:rPr>
        <w:t>反抗精神、坚强不屈的性格</w:t>
      </w:r>
      <w:r w:rsidR="00402DAD">
        <w:rPr>
          <w:rFonts w:ascii="Times New Roman" w:hAnsi="Times New Roman" w:hint="eastAsia"/>
          <w:color w:val="000000"/>
          <w:sz w:val="24"/>
          <w:szCs w:val="24"/>
        </w:rPr>
        <w:t>）</w:t>
      </w:r>
      <w:r w:rsidRPr="00905F7D">
        <w:rPr>
          <w:rFonts w:ascii="Times New Roman" w:hAnsi="Times New Roman" w:hint="eastAsia"/>
          <w:color w:val="000000"/>
          <w:sz w:val="24"/>
          <w:szCs w:val="24"/>
        </w:rPr>
        <w:t>。同时在斗争中又显出经验</w:t>
      </w:r>
      <w:r w:rsidRPr="00905F7D">
        <w:rPr>
          <w:rFonts w:ascii="Times New Roman" w:hAnsi="Times New Roman" w:hint="eastAsia"/>
          <w:color w:val="000000"/>
          <w:sz w:val="24"/>
          <w:szCs w:val="24"/>
        </w:rPr>
        <w:t>的不足、鲁莽等弱点。</w:t>
      </w:r>
    </w:p>
    <w:p w:rsidR="00402D09" w:rsidRPr="00905F7D" w:rsidP="00A85712">
      <w:pPr>
        <w:shd w:val="clear" w:color="000000" w:fill="auto"/>
        <w:spacing w:line="440" w:lineRule="atLeast"/>
        <w:rPr>
          <w:rFonts w:ascii="Times New Roman" w:hAnsi="Times New Roman" w:hint="eastAsia"/>
          <w:b/>
          <w:color w:val="000000"/>
          <w:sz w:val="24"/>
          <w:szCs w:val="24"/>
        </w:rPr>
      </w:pPr>
      <w:r w:rsidRPr="00905F7D" w:rsidR="00150747">
        <w:rPr>
          <w:rFonts w:ascii="Times New Roman" w:hAnsi="Times New Roman" w:hint="eastAsia"/>
          <w:b/>
          <w:color w:val="000000"/>
          <w:sz w:val="28"/>
          <w:szCs w:val="24"/>
        </w:rPr>
        <w:t>【第四课时】</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小结本文</w:t>
      </w:r>
      <w:r w:rsidRPr="00905F7D" w:rsidR="00B93743">
        <w:rPr>
          <w:rFonts w:ascii="Times New Roman" w:hAnsi="Times New Roman" w:hint="eastAsia"/>
          <w:color w:val="000000"/>
          <w:sz w:val="24"/>
          <w:szCs w:val="24"/>
        </w:rPr>
        <w:t>：</w:t>
      </w:r>
    </w:p>
    <w:p w:rsidR="00402D09" w:rsidRPr="00905F7D" w:rsidP="0044677A">
      <w:pPr>
        <w:shd w:val="clear" w:color="000000" w:fill="auto"/>
        <w:spacing w:line="440" w:lineRule="atLeast"/>
        <w:rPr>
          <w:rFonts w:ascii="Times New Roman" w:hAnsi="Times New Roman" w:hint="eastAsia"/>
          <w:color w:val="000000"/>
          <w:sz w:val="24"/>
          <w:szCs w:val="24"/>
        </w:rPr>
      </w:pPr>
      <w:r w:rsidRPr="00905F7D">
        <w:rPr>
          <w:rFonts w:ascii="Times New Roman" w:hAnsi="Times New Roman" w:hint="eastAsia"/>
          <w:color w:val="000000"/>
          <w:sz w:val="24"/>
          <w:szCs w:val="24"/>
        </w:rPr>
        <w:t>一、</w:t>
      </w:r>
      <w:r w:rsidR="0096636B">
        <w:rPr>
          <w:rFonts w:ascii="Times New Roman" w:hAnsi="Times New Roman" w:hint="eastAsia"/>
          <w:color w:val="000000"/>
          <w:sz w:val="24"/>
          <w:szCs w:val="24"/>
        </w:rPr>
        <w:t>结</w:t>
      </w:r>
      <w:r w:rsidRPr="00905F7D">
        <w:rPr>
          <w:rFonts w:ascii="Times New Roman" w:hAnsi="Times New Roman" w:hint="eastAsia"/>
          <w:color w:val="000000"/>
          <w:sz w:val="24"/>
          <w:szCs w:val="24"/>
        </w:rPr>
        <w:t>构紧凑集中</w:t>
      </w:r>
      <w:r w:rsidRPr="00905F7D" w:rsidR="00B93743">
        <w:rPr>
          <w:rFonts w:ascii="Times New Roman" w:hAnsi="Times New Roman" w:hint="eastAsia"/>
          <w:color w:val="000000"/>
          <w:sz w:val="24"/>
          <w:szCs w:val="24"/>
        </w:rPr>
        <w:t>：</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作者灵活地运用了</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回顾</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与</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穿插</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的表现方法，让鲁侍萍以叙述别人故事的口吻，以</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回顾</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的方式，诉说自己的遭遇，从私生活的角度揭露周朴园的罪恶历史；又以鲁大海的控诉，从社会斗争的角度揭露周朴园罪恶的发家史：这样就把</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现在的戏剧</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与</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过去的戏剧</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交织起来，让新旧矛盾，周鲁两家的矛盾、封建资产阶级与工人、下层劳动人民的矛盾交汇在一起，都集中在一个下午在周朴园的客厅里展现出来，从而有力地刻画了人物的性格，推动剧情的发展，深刻表现了主题。</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因为剧本的演出，受到时间和空间的限制，要求故事的时间、地点和人物尽可能集中。周朴园在家策划破坏工人罢工；</w:t>
      </w:r>
      <w:bookmarkStart w:id="0" w:name="OLE_LINK9"/>
      <w:bookmarkStart w:id="1" w:name="OLE_LINK10"/>
      <w:r w:rsidRPr="00905F7D">
        <w:rPr>
          <w:rFonts w:ascii="Times New Roman" w:hAnsi="Times New Roman" w:hint="eastAsia"/>
          <w:color w:val="000000"/>
          <w:sz w:val="24"/>
          <w:szCs w:val="24"/>
        </w:rPr>
        <w:t>鲁侍萍不愿女儿帮人，前来寻找在周家作使女的四凤</w:t>
      </w:r>
      <w:bookmarkEnd w:id="0"/>
      <w:bookmarkEnd w:id="1"/>
      <w:r w:rsidRPr="00905F7D">
        <w:rPr>
          <w:rFonts w:ascii="Times New Roman" w:hAnsi="Times New Roman" w:hint="eastAsia"/>
          <w:color w:val="000000"/>
          <w:sz w:val="24"/>
          <w:szCs w:val="24"/>
        </w:rPr>
        <w:t>；鲁大海代表工作来找董事长谈判。这样，就使得三个人物在一个夏天的午饭后，在周公馆客厅里相遇了。通过鲁家母子的控诉，把周朴园三十多年来在家庭和社会上的罪恶活动揭露出来。其中侍萍被周家赶出，含恨投河及母亲被气死等情节，因受舞台演出的限制，都是由人物对话表现出来的。</w:t>
      </w:r>
    </w:p>
    <w:p w:rsidR="00402D09" w:rsidRPr="00905F7D" w:rsidP="0044677A">
      <w:pPr>
        <w:shd w:val="clear" w:color="000000" w:fill="auto"/>
        <w:spacing w:line="440" w:lineRule="atLeast"/>
        <w:rPr>
          <w:rFonts w:ascii="Times New Roman" w:hAnsi="Times New Roman" w:hint="eastAsia"/>
          <w:b/>
          <w:color w:val="000000"/>
          <w:sz w:val="24"/>
          <w:szCs w:val="24"/>
        </w:rPr>
      </w:pPr>
      <w:r w:rsidRPr="00905F7D" w:rsidR="00150747">
        <w:rPr>
          <w:rFonts w:ascii="Times New Roman" w:hAnsi="Times New Roman" w:hint="eastAsia"/>
          <w:b/>
          <w:color w:val="000000"/>
          <w:sz w:val="28"/>
          <w:szCs w:val="24"/>
        </w:rPr>
        <w:t>【板书设计】</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周朴园</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盛气凌人</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人物语言个性化</w:t>
      </w:r>
      <w:r w:rsidRPr="00905F7D" w:rsidR="0044677A">
        <w:rPr>
          <w:rFonts w:ascii="Times New Roman" w:hAnsi="Times New Roman" w:hint="eastAsia"/>
          <w:color w:val="000000"/>
          <w:sz w:val="24"/>
          <w:szCs w:val="24"/>
        </w:rPr>
        <w:t>、</w:t>
      </w:r>
      <w:r w:rsidRPr="00905F7D">
        <w:rPr>
          <w:rFonts w:ascii="Times New Roman" w:hAnsi="Times New Roman" w:hint="eastAsia"/>
          <w:color w:val="000000"/>
          <w:sz w:val="24"/>
          <w:szCs w:val="24"/>
        </w:rPr>
        <w:t>鲁侍萍</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抑郁平缓</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鲁大海</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直截了当</w:t>
      </w:r>
    </w:p>
    <w:p w:rsidR="00402D09" w:rsidRPr="00905F7D" w:rsidP="00905F7D">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舞台说明的作用</w:t>
      </w:r>
      <w:r w:rsidRPr="00905F7D" w:rsidR="00B93743">
        <w:rPr>
          <w:rFonts w:ascii="Times New Roman" w:hAnsi="Times New Roman" w:hint="eastAsia"/>
          <w:color w:val="000000"/>
          <w:sz w:val="24"/>
          <w:szCs w:val="24"/>
        </w:rPr>
        <w:t>：</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B93743">
        <w:rPr>
          <w:rFonts w:ascii="Times New Roman" w:hAnsi="Times New Roman" w:hint="eastAsia"/>
          <w:color w:val="000000"/>
          <w:sz w:val="24"/>
          <w:szCs w:val="24"/>
        </w:rPr>
        <w:t>1．</w:t>
      </w:r>
      <w:r w:rsidRPr="00905F7D">
        <w:rPr>
          <w:rFonts w:ascii="Times New Roman" w:hAnsi="Times New Roman" w:hint="eastAsia"/>
          <w:color w:val="000000"/>
          <w:sz w:val="24"/>
          <w:szCs w:val="24"/>
        </w:rPr>
        <w:t>周家</w:t>
      </w:r>
      <w:r w:rsidRPr="00905F7D">
        <w:rPr>
          <w:rFonts w:ascii="Times New Roman" w:hAnsi="Times New Roman" w:hint="eastAsia"/>
          <w:color w:val="000000"/>
          <w:sz w:val="24"/>
          <w:szCs w:val="24"/>
        </w:rPr>
        <w:t>客厅的布景设计</w:t>
      </w:r>
      <w:r w:rsidRPr="00905F7D" w:rsidR="00B93743">
        <w:rPr>
          <w:rFonts w:ascii="Times New Roman" w:hAnsi="Times New Roman" w:hint="eastAsia"/>
          <w:color w:val="000000"/>
          <w:sz w:val="24"/>
          <w:szCs w:val="24"/>
        </w:rPr>
        <w:t>：</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既看出是个阔绰豪华的资本家家庭，又有浓重的封建色彩。一个立柜和上面触目的</w:t>
      </w:r>
      <w:r w:rsidRPr="00905F7D" w:rsidR="00E455F4">
        <w:rPr>
          <w:rFonts w:ascii="Times New Roman" w:hAnsi="Times New Roman" w:hint="eastAsia"/>
          <w:color w:val="000000"/>
          <w:sz w:val="24"/>
          <w:szCs w:val="24"/>
        </w:rPr>
        <w:t>大照片，既透露出故事发生的根由，又为剧情发展提供了条件。这旧家具</w:t>
      </w:r>
      <w:r w:rsidRPr="00905F7D">
        <w:rPr>
          <w:rFonts w:ascii="Times New Roman" w:hAnsi="Times New Roman" w:hint="eastAsia"/>
          <w:color w:val="000000"/>
          <w:sz w:val="24"/>
          <w:szCs w:val="24"/>
        </w:rPr>
        <w:t>、这老照片，在剧情发展的几个关键处都发挥了作用。</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B93743">
        <w:rPr>
          <w:rFonts w:ascii="Times New Roman" w:hAnsi="Times New Roman" w:hint="eastAsia"/>
          <w:color w:val="000000"/>
          <w:sz w:val="24"/>
          <w:szCs w:val="24"/>
        </w:rPr>
        <w:t>2．</w:t>
      </w:r>
      <w:r w:rsidRPr="00905F7D">
        <w:rPr>
          <w:rFonts w:ascii="Times New Roman" w:hAnsi="Times New Roman" w:hint="eastAsia"/>
          <w:color w:val="000000"/>
          <w:sz w:val="24"/>
          <w:szCs w:val="24"/>
        </w:rPr>
        <w:t>人物的服装：</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鲁侍萍上场，衣着反映她的性格，白毛巾裹头是劳动妇女的习惯，又反映她的身分。</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B93743">
        <w:rPr>
          <w:rFonts w:ascii="Times New Roman" w:hAnsi="Times New Roman" w:hint="eastAsia"/>
          <w:color w:val="000000"/>
          <w:sz w:val="24"/>
          <w:szCs w:val="24"/>
        </w:rPr>
        <w:t>3．</w:t>
      </w:r>
      <w:r w:rsidRPr="00905F7D">
        <w:rPr>
          <w:rFonts w:ascii="Times New Roman" w:hAnsi="Times New Roman" w:hint="eastAsia"/>
          <w:color w:val="000000"/>
          <w:sz w:val="24"/>
          <w:szCs w:val="24"/>
        </w:rPr>
        <w:t>人物动作：</w:t>
      </w:r>
      <w:r w:rsidR="00402DAD">
        <w:rPr>
          <w:rFonts w:ascii="Times New Roman" w:hAnsi="Times New Roman" w:hint="eastAsia"/>
          <w:color w:val="000000"/>
          <w:sz w:val="24"/>
          <w:szCs w:val="24"/>
        </w:rPr>
        <w:t>（</w:t>
      </w:r>
      <w:r w:rsidRPr="00905F7D">
        <w:rPr>
          <w:rFonts w:ascii="Times New Roman" w:hAnsi="Times New Roman" w:hint="eastAsia"/>
          <w:color w:val="000000"/>
          <w:sz w:val="24"/>
          <w:szCs w:val="24"/>
        </w:rPr>
        <w:t>鲁侍萍</w:t>
      </w:r>
      <w:r w:rsidR="00402DAD">
        <w:rPr>
          <w:rFonts w:ascii="Times New Roman" w:hAnsi="Times New Roman" w:hint="eastAsia"/>
          <w:color w:val="000000"/>
          <w:sz w:val="24"/>
          <w:szCs w:val="24"/>
        </w:rPr>
        <w:t>）</w:t>
      </w:r>
      <w:r w:rsidRPr="00905F7D">
        <w:rPr>
          <w:rFonts w:ascii="Times New Roman" w:hAnsi="Times New Roman" w:hint="eastAsia"/>
          <w:color w:val="000000"/>
          <w:sz w:val="24"/>
          <w:szCs w:val="24"/>
        </w:rPr>
        <w:t>有关窗的习惯，</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自然地走到窗前，关上窗户，慢慢地走向中门</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很自然地</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暗示了她的身份，</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慢慢地</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表明了她内心的痛苦、矛盾。她的动作，自然地使周朴园回想起三十年前的梅姑娘，推动剧情发展</w:t>
      </w:r>
      <w:r w:rsidRPr="00905F7D" w:rsidR="0044677A">
        <w:rPr>
          <w:rFonts w:ascii="Times New Roman" w:hAnsi="Times New Roman" w:hint="eastAsia"/>
          <w:color w:val="000000"/>
          <w:sz w:val="24"/>
          <w:szCs w:val="24"/>
        </w:rPr>
        <w:t>。</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B93743">
        <w:rPr>
          <w:rFonts w:ascii="Times New Roman" w:hAnsi="Times New Roman" w:hint="eastAsia"/>
          <w:color w:val="000000"/>
          <w:sz w:val="24"/>
          <w:szCs w:val="24"/>
        </w:rPr>
        <w:t>4．</w:t>
      </w:r>
      <w:r w:rsidRPr="00905F7D">
        <w:rPr>
          <w:rFonts w:ascii="Times New Roman" w:hAnsi="Times New Roman" w:hint="eastAsia"/>
          <w:color w:val="000000"/>
          <w:sz w:val="24"/>
          <w:szCs w:val="24"/>
        </w:rPr>
        <w:t>表情：</w:t>
      </w:r>
      <w:r w:rsidR="00402DAD">
        <w:rPr>
          <w:rFonts w:ascii="Times New Roman" w:hAnsi="Times New Roman" w:hint="eastAsia"/>
          <w:color w:val="000000"/>
          <w:sz w:val="24"/>
          <w:szCs w:val="24"/>
        </w:rPr>
        <w:t>（</w:t>
      </w:r>
      <w:r w:rsidRPr="00905F7D">
        <w:rPr>
          <w:rFonts w:ascii="Times New Roman" w:hAnsi="Times New Roman" w:hint="eastAsia"/>
          <w:color w:val="000000"/>
          <w:sz w:val="24"/>
          <w:szCs w:val="24"/>
        </w:rPr>
        <w:t>周朴园</w:t>
      </w:r>
      <w:r w:rsidR="00402DAD">
        <w:rPr>
          <w:rFonts w:ascii="Times New Roman" w:hAnsi="Times New Roman" w:hint="eastAsia"/>
          <w:color w:val="000000"/>
          <w:sz w:val="24"/>
          <w:szCs w:val="24"/>
        </w:rPr>
        <w:t>）</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汗涔涔</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显出一副狼狈相；</w:t>
      </w:r>
      <w:r w:rsidR="00402DAD">
        <w:rPr>
          <w:rFonts w:ascii="Times New Roman" w:hAnsi="Times New Roman" w:hint="eastAsia"/>
          <w:color w:val="000000"/>
          <w:sz w:val="24"/>
          <w:szCs w:val="24"/>
        </w:rPr>
        <w:t>（</w:t>
      </w:r>
      <w:r w:rsidRPr="00905F7D">
        <w:rPr>
          <w:rFonts w:ascii="Times New Roman" w:hAnsi="Times New Roman" w:hint="eastAsia"/>
          <w:color w:val="000000"/>
          <w:sz w:val="24"/>
          <w:szCs w:val="24"/>
        </w:rPr>
        <w:t>周朴园</w:t>
      </w:r>
      <w:r w:rsidR="00402DAD">
        <w:rPr>
          <w:rFonts w:ascii="Times New Roman" w:hAnsi="Times New Roman" w:hint="eastAsia"/>
          <w:color w:val="000000"/>
          <w:sz w:val="24"/>
          <w:szCs w:val="24"/>
        </w:rPr>
        <w:t>）</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惊愕</w:t>
      </w:r>
      <w:r w:rsidRPr="00905F7D">
        <w:rPr>
          <w:rFonts w:ascii="Times New Roman" w:hAnsi="Times New Roman" w:hint="eastAsia"/>
          <w:color w:val="000000"/>
          <w:sz w:val="24"/>
          <w:szCs w:val="24"/>
        </w:rPr>
        <w:t>”</w:t>
      </w:r>
      <w:r w:rsidRPr="00905F7D">
        <w:rPr>
          <w:rFonts w:ascii="Times New Roman" w:hAnsi="Times New Roman" w:hint="eastAsia"/>
          <w:color w:val="000000"/>
          <w:sz w:val="24"/>
          <w:szCs w:val="24"/>
        </w:rPr>
        <w:t>表示他极度的恐惧和不</w:t>
      </w:r>
      <w:r w:rsidRPr="00905F7D" w:rsidR="0044677A">
        <w:rPr>
          <w:rFonts w:ascii="Times New Roman" w:hAnsi="Times New Roman" w:hint="eastAsia"/>
          <w:color w:val="000000"/>
          <w:sz w:val="24"/>
          <w:szCs w:val="24"/>
        </w:rPr>
        <w:t>。</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sidR="00B93743">
        <w:rPr>
          <w:rFonts w:ascii="Times New Roman" w:hAnsi="Times New Roman" w:hint="eastAsia"/>
          <w:color w:val="000000"/>
          <w:sz w:val="24"/>
          <w:szCs w:val="24"/>
        </w:rPr>
        <w:t>5．</w:t>
      </w:r>
      <w:r w:rsidRPr="00905F7D">
        <w:rPr>
          <w:rFonts w:ascii="Times New Roman" w:hAnsi="Times New Roman" w:hint="eastAsia"/>
          <w:color w:val="000000"/>
          <w:sz w:val="24"/>
          <w:szCs w:val="24"/>
        </w:rPr>
        <w:t>人物的上下场：</w:t>
      </w:r>
    </w:p>
    <w:p w:rsidR="00402D09" w:rsidRPr="00905F7D" w:rsidP="00150747">
      <w:pPr>
        <w:shd w:val="clear" w:color="000000" w:fill="auto"/>
        <w:spacing w:line="440" w:lineRule="atLeast"/>
        <w:ind w:firstLine="480" w:firstLineChars="200"/>
        <w:rPr>
          <w:rFonts w:ascii="Times New Roman" w:hAnsi="Times New Roman" w:hint="eastAsia"/>
          <w:color w:val="000000"/>
          <w:sz w:val="24"/>
          <w:szCs w:val="24"/>
        </w:rPr>
      </w:pPr>
      <w:r w:rsidRPr="00905F7D">
        <w:rPr>
          <w:rFonts w:ascii="Times New Roman" w:hAnsi="Times New Roman" w:hint="eastAsia"/>
          <w:color w:val="000000"/>
          <w:sz w:val="24"/>
          <w:szCs w:val="24"/>
        </w:rPr>
        <w:t>作者总是在剧情发展的最需要的时候让人物登场，让人物下场，又是为剧情下一步发展创造条件。上下场都是为戏剧的冲突和发展服务的。</w:t>
      </w:r>
    </w:p>
    <w:p w:rsidR="00402D09" w:rsidRPr="00402DAD" w:rsidP="0044677A">
      <w:pPr>
        <w:shd w:val="clear" w:color="000000" w:fill="auto"/>
        <w:spacing w:line="440" w:lineRule="atLeast"/>
        <w:rPr>
          <w:rFonts w:ascii="Times New Roman" w:hAnsi="Times New Roman" w:hint="eastAsia"/>
          <w:b/>
          <w:color w:val="000000"/>
          <w:sz w:val="28"/>
          <w:szCs w:val="24"/>
        </w:rPr>
      </w:pPr>
      <w:r w:rsidRPr="00402DAD" w:rsidR="00402DAD">
        <w:rPr>
          <w:rFonts w:ascii="Times New Roman" w:hAnsi="Times New Roman" w:hint="eastAsia"/>
          <w:b/>
          <w:color w:val="000000"/>
          <w:sz w:val="28"/>
          <w:szCs w:val="24"/>
        </w:rPr>
        <w:t>【作业布置】</w:t>
      </w:r>
    </w:p>
    <w:p w:rsidR="00402D09" w:rsidRPr="00905F7D" w:rsidP="00150747">
      <w:pPr>
        <w:shd w:val="clear" w:color="000000" w:fill="auto"/>
        <w:spacing w:line="440" w:lineRule="atLeast"/>
        <w:ind w:firstLine="480" w:firstLineChars="200"/>
        <w:rPr>
          <w:rFonts w:ascii="Times New Roman" w:hAnsi="Times New Roman"/>
          <w:color w:val="000000"/>
          <w:sz w:val="24"/>
          <w:szCs w:val="24"/>
        </w:rPr>
      </w:pPr>
      <w:r w:rsidRPr="00905F7D">
        <w:rPr>
          <w:rFonts w:ascii="Times New Roman" w:hAnsi="Times New Roman" w:hint="eastAsia"/>
          <w:color w:val="000000"/>
          <w:sz w:val="24"/>
          <w:szCs w:val="24"/>
        </w:rPr>
        <w:t>周记《虚伪、自私、冷酷、残忍的周朴园》</w:t>
      </w:r>
    </w:p>
    <w:sectPr w:rsidSect="00E71A6D">
      <w:headerReference w:type="default" r:id="rId6"/>
      <w:footerReference w:type="default" r:id="rId7"/>
      <w:pgSz w:w="11906" w:h="16838"/>
      <w:pgMar w:top="1440" w:right="1077" w:bottom="1440" w:left="1077" w:header="850" w:footer="992" w:gutter="0"/>
      <w:cols w:space="425"/>
      <w:docGrid w:type="lines" w:linePitch="31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1"/>
    <w:family w:val="roman"/>
    <w:notTrueType/>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F7D" w:rsidP="005F21F6">
    <w:pPr>
      <w:pStyle w:val="Foote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6636B">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6636B">
      <w:rPr>
        <w:b/>
        <w:bCs/>
        <w:noProof/>
      </w:rPr>
      <w:t>7</w:t>
    </w:r>
    <w:r>
      <w:rPr>
        <w:b/>
        <w:bCs/>
        <w:sz w:val="24"/>
        <w:szCs w:val="24"/>
      </w:rPr>
      <w:fldChar w:fldCharType="end"/>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317"/>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2D09"/>
    <w:rsid w:val="00097C02"/>
    <w:rsid w:val="001057D1"/>
    <w:rsid w:val="00150747"/>
    <w:rsid w:val="00402D09"/>
    <w:rsid w:val="00402DAD"/>
    <w:rsid w:val="00412FB0"/>
    <w:rsid w:val="004151FC"/>
    <w:rsid w:val="0044677A"/>
    <w:rsid w:val="004E77AC"/>
    <w:rsid w:val="0050336A"/>
    <w:rsid w:val="005F21F6"/>
    <w:rsid w:val="00743D4D"/>
    <w:rsid w:val="00767037"/>
    <w:rsid w:val="007F3FF3"/>
    <w:rsid w:val="0082358C"/>
    <w:rsid w:val="00905F7D"/>
    <w:rsid w:val="0096636B"/>
    <w:rsid w:val="009F241C"/>
    <w:rsid w:val="00A85712"/>
    <w:rsid w:val="00B45206"/>
    <w:rsid w:val="00B93743"/>
    <w:rsid w:val="00BC5489"/>
    <w:rsid w:val="00C02FC6"/>
    <w:rsid w:val="00CC0973"/>
    <w:rsid w:val="00D807B9"/>
    <w:rsid w:val="00E11C1E"/>
    <w:rsid w:val="00E455F4"/>
    <w:rsid w:val="00E7112E"/>
    <w:rsid w:val="00E71A6D"/>
    <w:rsid w:val="00E8062D"/>
    <w:rsid w:val="00FE4EC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D807B9"/>
    <w:pPr>
      <w:widowControl w:val="0"/>
      <w:jc w:val="both"/>
    </w:pPr>
    <w:rPr>
      <w:kern w:val="2"/>
      <w:sz w:val="21"/>
      <w:szCs w:val="22"/>
      <w:lang w:val="en-US" w:eastAsia="zh-CN"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402D09"/>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Header"/>
    <w:uiPriority w:val="99"/>
    <w:rsid w:val="00402D09"/>
    <w:rPr>
      <w:sz w:val="18"/>
      <w:szCs w:val="18"/>
    </w:rPr>
  </w:style>
  <w:style w:type="paragraph" w:styleId="Footer">
    <w:name w:val="footer"/>
    <w:basedOn w:val="Normal"/>
    <w:link w:val="Char0"/>
    <w:uiPriority w:val="99"/>
    <w:unhideWhenUsed/>
    <w:rsid w:val="00402D09"/>
    <w:pPr>
      <w:tabs>
        <w:tab w:val="center" w:pos="4153"/>
        <w:tab w:val="right" w:pos="8306"/>
      </w:tabs>
      <w:snapToGrid w:val="0"/>
      <w:jc w:val="left"/>
    </w:pPr>
    <w:rPr>
      <w:kern w:val="0"/>
      <w:sz w:val="18"/>
      <w:szCs w:val="18"/>
      <w:lang w:val="x-none" w:eastAsia="x-none"/>
    </w:rPr>
  </w:style>
  <w:style w:type="character" w:customStyle="1" w:styleId="Char0">
    <w:name w:val="页脚 Char"/>
    <w:link w:val="Footer"/>
    <w:uiPriority w:val="99"/>
    <w:rsid w:val="00402D09"/>
    <w:rPr>
      <w:sz w:val="18"/>
      <w:szCs w:val="18"/>
    </w:rPr>
  </w:style>
  <w:style w:type="character" w:customStyle="1" w:styleId="a">
    <w:name w:val="页脚 字符"/>
    <w:uiPriority w:val="99"/>
    <w:rsid w:val="00905F7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曼 唐</cp:lastModifiedBy>
  <cp:revision>5</cp:revision>
  <dcterms:created xsi:type="dcterms:W3CDTF">2017-06-16T05:44:00Z</dcterms:created>
  <dcterms:modified xsi:type="dcterms:W3CDTF">2024-04-02T11:39:00Z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