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E9" w:rsidRDefault="00BD31E9" w:rsidP="00BD31E9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BD31E9">
        <w:rPr>
          <w:rFonts w:hint="eastAsia"/>
          <w:b/>
          <w:sz w:val="28"/>
          <w:szCs w:val="28"/>
        </w:rPr>
        <w:t>张志强</w:t>
      </w:r>
      <w:proofErr w:type="gramStart"/>
      <w:r w:rsidRPr="00BD31E9">
        <w:rPr>
          <w:rFonts w:hint="eastAsia"/>
          <w:b/>
          <w:sz w:val="28"/>
          <w:szCs w:val="28"/>
        </w:rPr>
        <w:t>丨</w:t>
      </w:r>
      <w:proofErr w:type="gramEnd"/>
      <w:r w:rsidRPr="00BD31E9">
        <w:rPr>
          <w:rFonts w:hint="eastAsia"/>
          <w:b/>
          <w:sz w:val="28"/>
          <w:szCs w:val="28"/>
        </w:rPr>
        <w:t>《沁园春·长沙》：“浅底”不浅</w:t>
      </w:r>
    </w:p>
    <w:bookmarkEnd w:id="0"/>
    <w:p w:rsidR="00BD31E9" w:rsidRPr="00BD31E9" w:rsidRDefault="00BD31E9" w:rsidP="00BD31E9">
      <w:pPr>
        <w:ind w:firstLineChars="150" w:firstLine="315"/>
        <w:rPr>
          <w:szCs w:val="21"/>
        </w:rPr>
      </w:pPr>
      <w:r w:rsidRPr="00BD31E9">
        <w:rPr>
          <w:rFonts w:hint="eastAsia"/>
          <w:szCs w:val="21"/>
        </w:rPr>
        <w:t>今天和同学们一起阅读《沁园春·长沙》。对谈上阕时，有同学说：“‘鹰击长空，鱼翔浅底’，先仰视再俯视，极力拓展视觉空间，使词境开阔壮美。”我追问：“‘长空’，是高而远，如果要极力拓展空间，为什么说鱼翔‘浅底’，而非‘深底’呢？水深，不更能拓展空间吗？”</w:t>
      </w:r>
    </w:p>
    <w:p w:rsidR="00BD31E9" w:rsidRPr="00BD31E9" w:rsidRDefault="00BD31E9" w:rsidP="00BD31E9">
      <w:pPr>
        <w:rPr>
          <w:szCs w:val="21"/>
        </w:rPr>
      </w:pPr>
      <w:r w:rsidRPr="00BD31E9">
        <w:rPr>
          <w:rFonts w:hint="eastAsia"/>
          <w:szCs w:val="21"/>
        </w:rPr>
        <w:t>这个问题让同学们的思考很活跃。</w:t>
      </w:r>
    </w:p>
    <w:p w:rsidR="00BD31E9" w:rsidRPr="00BD31E9" w:rsidRDefault="00BD31E9" w:rsidP="00BD31E9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b/>
          <w:bCs/>
          <w:kern w:val="0"/>
          <w:szCs w:val="21"/>
        </w:rPr>
        <w:t>甲</w:t>
      </w:r>
    </w:p>
    <w:p w:rsidR="00BD31E9" w:rsidRPr="00BD31E9" w:rsidRDefault="00BD31E9" w:rsidP="00BD31E9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kern w:val="0"/>
          <w:szCs w:val="21"/>
        </w:rPr>
        <w:t>“浅”，是一种错觉，因为上文有“漫江碧透”，秋日的江水澄澈透明，水底游鱼能尽收眼底。光的</w:t>
      </w:r>
      <w:proofErr w:type="gramStart"/>
      <w:r w:rsidRPr="00BD31E9">
        <w:rPr>
          <w:rFonts w:ascii="宋体" w:eastAsia="宋体" w:hAnsi="宋体" w:cs="宋体"/>
          <w:kern w:val="0"/>
          <w:szCs w:val="21"/>
        </w:rPr>
        <w:t>折射让</w:t>
      </w:r>
      <w:proofErr w:type="gramEnd"/>
      <w:r w:rsidRPr="00BD31E9">
        <w:rPr>
          <w:rFonts w:ascii="宋体" w:eastAsia="宋体" w:hAnsi="宋体" w:cs="宋体"/>
          <w:kern w:val="0"/>
          <w:szCs w:val="21"/>
        </w:rPr>
        <w:t>水底显得很浅。</w:t>
      </w:r>
    </w:p>
    <w:p w:rsidR="00BD31E9" w:rsidRPr="00BD31E9" w:rsidRDefault="00BD31E9" w:rsidP="00BD31E9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b/>
          <w:bCs/>
          <w:kern w:val="0"/>
          <w:szCs w:val="21"/>
        </w:rPr>
        <w:t>师</w:t>
      </w:r>
    </w:p>
    <w:p w:rsidR="00BD31E9" w:rsidRPr="00BD31E9" w:rsidRDefault="00BD31E9" w:rsidP="00BD31E9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kern w:val="0"/>
          <w:szCs w:val="21"/>
        </w:rPr>
        <w:t>借助物理学的知识来理解诗意，并能从意境的统一性出发，结合语境鉴赏“浅”的妙处，值得借鉴。</w:t>
      </w:r>
    </w:p>
    <w:p w:rsidR="00BD31E9" w:rsidRDefault="00BD31E9" w:rsidP="00BD31E9">
      <w:pPr>
        <w:widowControl/>
        <w:ind w:firstLineChars="196" w:firstLine="413"/>
        <w:jc w:val="left"/>
        <w:rPr>
          <w:rFonts w:ascii="宋体" w:eastAsia="宋体" w:hAnsi="宋体" w:cs="宋体" w:hint="eastAsia"/>
          <w:kern w:val="0"/>
          <w:szCs w:val="21"/>
        </w:rPr>
      </w:pPr>
      <w:r w:rsidRPr="00BD31E9">
        <w:rPr>
          <w:rFonts w:ascii="宋体" w:eastAsia="宋体" w:hAnsi="宋体" w:cs="宋体"/>
          <w:b/>
          <w:bCs/>
          <w:kern w:val="0"/>
          <w:szCs w:val="21"/>
        </w:rPr>
        <w:t>乙</w:t>
      </w:r>
    </w:p>
    <w:p w:rsidR="00BD31E9" w:rsidRPr="00BD31E9" w:rsidRDefault="00BD31E9" w:rsidP="00BD31E9">
      <w:pPr>
        <w:widowControl/>
        <w:ind w:firstLineChars="196" w:firstLine="412"/>
        <w:jc w:val="left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kern w:val="0"/>
          <w:szCs w:val="21"/>
        </w:rPr>
        <w:t>“鹰击长空，鱼翔浅底”固然是通过俯仰结合突出空间开阔，但结合下句“万类霜天竞自由”可以看出，“鹰”和“鱼”都是“竞自由”的例子，代表的是不同类型。鹰，擅长飞翔，极凶猛，可以自由地搏击长空；鱼，擅长游，极轻盈，可以在水中“若空游无所依”。“浅底”，则鱼不可能大，更能显出弱小生物也可以自得其乐。“万类霜天竞自由”由点及面，突出所有动物，无论大小、强弱、高矮都可以尽享自由之乐。毛泽东想表达的意思很可能是，自由不是少数英雄的专利，普通人甚至弱者同样享有自由的权利。自然万物在天地中享有同等的自由权利，互不侵犯，各得其所，自由自在，而作者对比弱肉强食的人间，不免生出“怅寥廓”的感慨和“谁主沉浮”的追问。</w:t>
      </w:r>
    </w:p>
    <w:p w:rsidR="00BD31E9" w:rsidRPr="00BD31E9" w:rsidRDefault="00BD31E9" w:rsidP="00BD31E9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b/>
          <w:bCs/>
          <w:kern w:val="0"/>
          <w:szCs w:val="21"/>
        </w:rPr>
        <w:t>师</w:t>
      </w:r>
    </w:p>
    <w:p w:rsidR="00BD31E9" w:rsidRPr="00BD31E9" w:rsidRDefault="00BD31E9" w:rsidP="00BD31E9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kern w:val="0"/>
          <w:szCs w:val="21"/>
        </w:rPr>
        <w:t>看来这个“浅”字不仅意蕴丰富，还折射出作者的社会理想！这位同学给我们的启发是，</w:t>
      </w:r>
      <w:r w:rsidRPr="00BD31E9">
        <w:rPr>
          <w:rFonts w:ascii="宋体" w:eastAsia="宋体" w:hAnsi="宋体" w:cs="宋体"/>
          <w:b/>
          <w:bCs/>
          <w:color w:val="FF6827"/>
          <w:kern w:val="0"/>
          <w:szCs w:val="21"/>
        </w:rPr>
        <w:t>赏析一个字，不能只盯着这个字本身，还要联系相邻和相关内容，把几句话甚至全诗作为一个整体去理解</w:t>
      </w:r>
      <w:r w:rsidRPr="00BD31E9">
        <w:rPr>
          <w:rFonts w:ascii="宋体" w:eastAsia="宋体" w:hAnsi="宋体" w:cs="宋体"/>
          <w:kern w:val="0"/>
          <w:szCs w:val="21"/>
        </w:rPr>
        <w:t>。</w:t>
      </w:r>
    </w:p>
    <w:p w:rsidR="00BD31E9" w:rsidRPr="00BD31E9" w:rsidRDefault="00BD31E9" w:rsidP="00BD31E9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b/>
          <w:bCs/>
          <w:kern w:val="0"/>
          <w:szCs w:val="21"/>
        </w:rPr>
        <w:t>丙</w:t>
      </w:r>
    </w:p>
    <w:p w:rsidR="00BD31E9" w:rsidRPr="00BD31E9" w:rsidRDefault="00BD31E9" w:rsidP="00BD31E9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kern w:val="0"/>
          <w:szCs w:val="21"/>
        </w:rPr>
        <w:t>“沁园春”是词牌，词中每个字的平仄都是固定的。我们学过《沁园春·雪》，其中与“鹰击长空，鱼翔浅底”相同位置的诗句是“山舞银蛇，原驰蜡</w:t>
      </w:r>
      <w:proofErr w:type="gramStart"/>
      <w:r w:rsidRPr="00BD31E9">
        <w:rPr>
          <w:rFonts w:ascii="宋体" w:eastAsia="宋体" w:hAnsi="宋体" w:cs="宋体"/>
          <w:kern w:val="0"/>
          <w:szCs w:val="21"/>
        </w:rPr>
        <w:t>象</w:t>
      </w:r>
      <w:proofErr w:type="gramEnd"/>
      <w:r w:rsidRPr="00BD31E9">
        <w:rPr>
          <w:rFonts w:ascii="宋体" w:eastAsia="宋体" w:hAnsi="宋体" w:cs="宋体"/>
          <w:kern w:val="0"/>
          <w:szCs w:val="21"/>
        </w:rPr>
        <w:t>”。“蜡”为仄声，今天读四声。为了符合平仄要求，对应到《沁园春·长沙》里，“鱼翔浅底”</w:t>
      </w:r>
      <w:proofErr w:type="gramStart"/>
      <w:r w:rsidRPr="00BD31E9">
        <w:rPr>
          <w:rFonts w:ascii="宋体" w:eastAsia="宋体" w:hAnsi="宋体" w:cs="宋体"/>
          <w:kern w:val="0"/>
          <w:szCs w:val="21"/>
        </w:rPr>
        <w:t>句只能</w:t>
      </w:r>
      <w:proofErr w:type="gramEnd"/>
      <w:r w:rsidRPr="00BD31E9">
        <w:rPr>
          <w:rFonts w:ascii="宋体" w:eastAsia="宋体" w:hAnsi="宋体" w:cs="宋体"/>
          <w:kern w:val="0"/>
          <w:szCs w:val="21"/>
        </w:rPr>
        <w:t>用上声的“浅”，而不是阴平的“深”。</w:t>
      </w:r>
    </w:p>
    <w:p w:rsidR="00BD31E9" w:rsidRPr="00BD31E9" w:rsidRDefault="00BD31E9" w:rsidP="00BD31E9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b/>
          <w:bCs/>
          <w:kern w:val="0"/>
          <w:szCs w:val="21"/>
        </w:rPr>
        <w:t>丁</w:t>
      </w:r>
    </w:p>
    <w:p w:rsidR="00BD31E9" w:rsidRPr="00BD31E9" w:rsidRDefault="00BD31E9" w:rsidP="00BD31E9">
      <w:pPr>
        <w:widowControl/>
        <w:ind w:firstLineChars="150" w:firstLine="315"/>
        <w:jc w:val="left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kern w:val="0"/>
          <w:szCs w:val="21"/>
        </w:rPr>
        <w:t>我觉得未必正确。“浅”虽是上声，但跟后面的上声连读，实际发音像阳平。“上上相连前像阳34”，例如“鼓舞”“理想”“勇敢”等。</w:t>
      </w:r>
    </w:p>
    <w:p w:rsidR="00BD31E9" w:rsidRPr="00BD31E9" w:rsidRDefault="00BD31E9" w:rsidP="00BD31E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D31E9" w:rsidRDefault="00BD31E9" w:rsidP="00BD31E9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  <w:r w:rsidRPr="00BD31E9">
        <w:rPr>
          <w:rFonts w:ascii="宋体" w:eastAsia="宋体" w:hAnsi="宋体" w:cs="宋体"/>
          <w:b/>
          <w:bCs/>
          <w:kern w:val="0"/>
          <w:szCs w:val="21"/>
        </w:rPr>
        <w:t>师</w:t>
      </w:r>
    </w:p>
    <w:p w:rsidR="00BD31E9" w:rsidRPr="00BD31E9" w:rsidRDefault="00BD31E9" w:rsidP="00BD31E9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kern w:val="0"/>
          <w:szCs w:val="21"/>
        </w:rPr>
        <w:t>这两位同学的视角也很独特，前一位同学温故知新，后一位同学达通古今，借助了汉语发音习惯进行反驳，证明了此处未必强调平仄。那这句话的平仄词谱是怎样写的呢？（板书）“中仄平平，中平中仄”，“中”是指可平可</w:t>
      </w:r>
      <w:proofErr w:type="gramStart"/>
      <w:r w:rsidRPr="00BD31E9">
        <w:rPr>
          <w:rFonts w:ascii="宋体" w:eastAsia="宋体" w:hAnsi="宋体" w:cs="宋体"/>
          <w:kern w:val="0"/>
          <w:szCs w:val="21"/>
        </w:rPr>
        <w:t>仄</w:t>
      </w:r>
      <w:proofErr w:type="gramEnd"/>
      <w:r w:rsidRPr="00BD31E9">
        <w:rPr>
          <w:rFonts w:ascii="宋体" w:eastAsia="宋体" w:hAnsi="宋体" w:cs="宋体"/>
          <w:kern w:val="0"/>
          <w:szCs w:val="21"/>
        </w:rPr>
        <w:t>。两位同学的讨论，揭示了词谱中此处为“中”的原因。大家刚才的头脑风暴，是融会贯通、主动探究的过程，这正是语文学习值得提倡的方法。</w:t>
      </w:r>
    </w:p>
    <w:p w:rsidR="00BD31E9" w:rsidRPr="00BD31E9" w:rsidRDefault="00BD31E9" w:rsidP="00BD31E9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BD31E9">
        <w:rPr>
          <w:rFonts w:ascii="宋体" w:eastAsia="宋体" w:hAnsi="宋体" w:cs="宋体"/>
          <w:kern w:val="0"/>
          <w:szCs w:val="21"/>
        </w:rPr>
        <w:t>诗无达</w:t>
      </w:r>
      <w:proofErr w:type="gramStart"/>
      <w:r w:rsidRPr="00BD31E9">
        <w:rPr>
          <w:rFonts w:ascii="宋体" w:eastAsia="宋体" w:hAnsi="宋体" w:cs="宋体"/>
          <w:kern w:val="0"/>
          <w:szCs w:val="21"/>
        </w:rPr>
        <w:t>诂</w:t>
      </w:r>
      <w:proofErr w:type="gramEnd"/>
      <w:r w:rsidRPr="00BD31E9">
        <w:rPr>
          <w:rFonts w:ascii="宋体" w:eastAsia="宋体" w:hAnsi="宋体" w:cs="宋体"/>
          <w:kern w:val="0"/>
          <w:szCs w:val="21"/>
        </w:rPr>
        <w:t>，对“浅”的讨论我们或许没有找到最终的结论，但这个过程非常有意思，也有意义。至少让我们知道，这里的“浅底”其实不“浅”。</w:t>
      </w:r>
    </w:p>
    <w:p w:rsidR="00F903F9" w:rsidRPr="00BD31E9" w:rsidRDefault="00F903F9" w:rsidP="00BD31E9">
      <w:pPr>
        <w:jc w:val="left"/>
        <w:rPr>
          <w:szCs w:val="21"/>
        </w:rPr>
      </w:pPr>
    </w:p>
    <w:sectPr w:rsidR="00F903F9" w:rsidRPr="00BD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E9"/>
    <w:rsid w:val="00BD31E9"/>
    <w:rsid w:val="00F9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31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1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3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2022-11-03T12:56:00Z</dcterms:created>
  <dcterms:modified xsi:type="dcterms:W3CDTF">2022-11-03T12:59:00Z</dcterms:modified>
</cp:coreProperties>
</file>