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4DB" w:rsidRDefault="00A17381" w:rsidP="00D56D46">
      <w:pPr>
        <w:spacing w:line="380" w:lineRule="exact"/>
        <w:jc w:val="center"/>
        <w:rPr>
          <w:rFonts w:ascii="黑体" w:eastAsia="黑体" w:hAnsi="宋体"/>
          <w:b/>
          <w:sz w:val="28"/>
          <w:szCs w:val="28"/>
        </w:rPr>
      </w:pPr>
      <w:r>
        <w:rPr>
          <w:rFonts w:ascii="黑体" w:eastAsia="黑体" w:hAnsi="宋体" w:hint="eastAsia"/>
          <w:b/>
          <w:sz w:val="28"/>
          <w:szCs w:val="28"/>
        </w:rPr>
        <w:t>江苏省仪征中学2022-2023学年度第一学期高一语文学科作业</w:t>
      </w:r>
    </w:p>
    <w:p w:rsidR="002724DB" w:rsidRDefault="00A17381">
      <w:pPr>
        <w:spacing w:line="380" w:lineRule="exact"/>
        <w:ind w:firstLineChars="1390" w:firstLine="3907"/>
        <w:rPr>
          <w:rFonts w:ascii="黑体" w:eastAsia="黑体" w:hAnsi="宋体"/>
          <w:b/>
          <w:sz w:val="28"/>
          <w:szCs w:val="28"/>
        </w:rPr>
      </w:pPr>
      <w:r>
        <w:rPr>
          <w:rFonts w:ascii="黑体" w:eastAsia="黑体" w:hAnsi="宋体" w:hint="eastAsia"/>
          <w:b/>
          <w:sz w:val="28"/>
          <w:szCs w:val="28"/>
        </w:rPr>
        <w:t>《反对党八股》课时练习2</w:t>
      </w:r>
    </w:p>
    <w:p w:rsidR="002724DB" w:rsidRDefault="00A17381">
      <w:pPr>
        <w:spacing w:line="320" w:lineRule="exact"/>
        <w:ind w:firstLineChars="1350" w:firstLine="3240"/>
        <w:rPr>
          <w:rFonts w:ascii="楷体" w:eastAsia="楷体" w:hAnsi="楷体" w:cs="楷体"/>
          <w:bCs/>
          <w:sz w:val="24"/>
        </w:rPr>
      </w:pPr>
      <w:r>
        <w:rPr>
          <w:rFonts w:ascii="楷体" w:eastAsia="楷体" w:hAnsi="楷体" w:cs="楷体" w:hint="eastAsia"/>
          <w:bCs/>
          <w:sz w:val="24"/>
        </w:rPr>
        <w:t xml:space="preserve">研制人：卞海松     审核人：卞文惠  </w:t>
      </w:r>
    </w:p>
    <w:p w:rsidR="002724DB" w:rsidRDefault="00A17381">
      <w:pPr>
        <w:spacing w:line="320" w:lineRule="exact"/>
        <w:ind w:firstLineChars="400" w:firstLine="960"/>
        <w:rPr>
          <w:rFonts w:ascii="楷体" w:eastAsia="楷体" w:hAnsi="楷体" w:cs="楷体"/>
          <w:bCs/>
          <w:sz w:val="24"/>
        </w:rPr>
      </w:pPr>
      <w:r>
        <w:rPr>
          <w:rFonts w:ascii="楷体" w:eastAsia="楷体" w:hAnsi="楷体" w:cs="楷体" w:hint="eastAsia"/>
          <w:bCs/>
          <w:sz w:val="24"/>
        </w:rPr>
        <w:t>班级：____________姓名：____________学号：________日期：________时长：40分钟</w:t>
      </w:r>
    </w:p>
    <w:p w:rsidR="002724DB" w:rsidRDefault="00A17381">
      <w:pPr>
        <w:rPr>
          <w:rFonts w:ascii="宋体" w:hAnsi="宋体" w:cs="宋体"/>
          <w:b/>
        </w:rPr>
      </w:pPr>
      <w:r>
        <w:rPr>
          <w:rFonts w:ascii="宋体" w:hAnsi="宋体" w:cs="宋体" w:hint="eastAsia"/>
          <w:b/>
        </w:rPr>
        <w:t>一、巩固导练</w:t>
      </w:r>
    </w:p>
    <w:p w:rsidR="002724DB" w:rsidRDefault="00A17381">
      <w:pPr>
        <w:textAlignment w:val="center"/>
        <w:rPr>
          <w:rFonts w:ascii="宋体" w:hAnsi="宋体" w:cs="宋体"/>
          <w:kern w:val="0"/>
        </w:rPr>
      </w:pPr>
      <w:r>
        <w:rPr>
          <w:rFonts w:ascii="宋体" w:hAnsi="宋体" w:cs="宋体" w:hint="eastAsia"/>
          <w:kern w:val="0"/>
        </w:rPr>
        <w:t>阅读下面的文字，完成题目。</w:t>
      </w:r>
    </w:p>
    <w:p w:rsidR="002724DB" w:rsidRDefault="00A17381">
      <w:pPr>
        <w:spacing w:line="360" w:lineRule="exact"/>
        <w:ind w:firstLineChars="200" w:firstLine="420"/>
        <w:textAlignment w:val="center"/>
        <w:rPr>
          <w:rFonts w:ascii="楷体" w:eastAsia="楷体" w:hAnsi="楷体" w:cs="宋体"/>
          <w:kern w:val="0"/>
        </w:rPr>
      </w:pPr>
      <w:r>
        <w:rPr>
          <w:rFonts w:ascii="楷体" w:eastAsia="楷体" w:hAnsi="楷体" w:cs="宋体" w:hint="eastAsia"/>
          <w:kern w:val="0"/>
        </w:rPr>
        <w:t>党八股的第一条罪状是：__</w:t>
      </w:r>
      <w:r>
        <w:rPr>
          <w:rFonts w:ascii="楷体" w:eastAsia="楷体" w:hAnsi="楷体" w:cs="宋体" w:hint="eastAsia"/>
          <w:kern w:val="0"/>
          <w:u w:val="single"/>
        </w:rPr>
        <w:t>a</w:t>
      </w:r>
      <w:r>
        <w:rPr>
          <w:rFonts w:ascii="楷体" w:eastAsia="楷体" w:hAnsi="楷体" w:cs="宋体" w:hint="eastAsia"/>
          <w:kern w:val="0"/>
        </w:rPr>
        <w:t>__。我们有些同志欢喜写长文章，但是没有什么内容，真是“懒婆娘的裹脚，又长又臭”。为什么一定要写得那么长，又那么空空洞洞的呢？只有一种解释，就是下决心不要群众看。因为长而且空，群众见了就摇头，哪里还肯看下去呢？只好去欺负</w:t>
      </w:r>
      <w:r>
        <w:rPr>
          <w:rFonts w:ascii="楷体" w:eastAsia="楷体" w:hAnsi="楷体" w:cs="宋体" w:hint="eastAsia"/>
          <w:kern w:val="0"/>
          <w:u w:val="single"/>
        </w:rPr>
        <w:t>幼稚</w:t>
      </w:r>
      <w:r>
        <w:rPr>
          <w:rFonts w:ascii="楷体" w:eastAsia="楷体" w:hAnsi="楷体" w:cs="宋体" w:hint="eastAsia"/>
          <w:kern w:val="0"/>
        </w:rPr>
        <w:t>的人，在他们中间散布坏影响，造成坏习惯。去年六月二十二日，苏联进行那么大的反侵略战争，斯大林在七月三日发表了一篇演说，还只有我们《解放日报》一篇社论那样长，要是我们的老爷写起来，那就不得了，</w:t>
      </w:r>
      <w:r>
        <w:rPr>
          <w:rFonts w:ascii="楷体" w:eastAsia="楷体" w:hAnsi="楷体" w:cs="宋体" w:hint="eastAsia"/>
          <w:kern w:val="0"/>
          <w:u w:val="single"/>
        </w:rPr>
        <w:t>起玛</w:t>
      </w:r>
      <w:r>
        <w:rPr>
          <w:rFonts w:ascii="楷体" w:eastAsia="楷体" w:hAnsi="楷体" w:cs="宋体" w:hint="eastAsia"/>
          <w:kern w:val="0"/>
        </w:rPr>
        <w:t>得有几万字。现在是在战争的时期，我们应该研究一下文章怎样写得短些，写得</w:t>
      </w:r>
      <w:r>
        <w:rPr>
          <w:rFonts w:ascii="楷体" w:eastAsia="楷体" w:hAnsi="楷体" w:cs="宋体" w:hint="eastAsia"/>
          <w:kern w:val="0"/>
          <w:u w:val="single"/>
        </w:rPr>
        <w:t>精粹</w:t>
      </w:r>
      <w:r>
        <w:rPr>
          <w:rFonts w:ascii="楷体" w:eastAsia="楷体" w:hAnsi="楷体" w:cs="宋体" w:hint="eastAsia"/>
          <w:kern w:val="0"/>
        </w:rPr>
        <w:t>些。延安虽然还没有战争，但军队天天在前方打仗，后方也唤工作忙，文章太长了，有谁来看呢？有些同志在前方也喜欢写长报告。他们辛辛苦苦地写了，送来了，其目的是要我们看的。__</w:t>
      </w:r>
      <w:r>
        <w:rPr>
          <w:rFonts w:ascii="楷体" w:eastAsia="楷体" w:hAnsi="楷体" w:cs="宋体" w:hint="eastAsia"/>
          <w:kern w:val="0"/>
          <w:u w:val="single"/>
        </w:rPr>
        <w:t>b</w:t>
      </w:r>
      <w:r>
        <w:rPr>
          <w:rFonts w:ascii="楷体" w:eastAsia="楷体" w:hAnsi="楷体" w:cs="宋体" w:hint="eastAsia"/>
          <w:kern w:val="0"/>
        </w:rPr>
        <w:t>__长而空不好，短而空就好吗？也不好。我们应当禁绝一切空话。但是主要的和首先的任务，是把那些又长又臭的懒婆娘的裹脚，赶快扔到</w:t>
      </w:r>
      <w:r>
        <w:rPr>
          <w:rFonts w:ascii="楷体" w:eastAsia="楷体" w:hAnsi="楷体" w:cs="宋体" w:hint="eastAsia"/>
          <w:kern w:val="0"/>
          <w:u w:val="single"/>
        </w:rPr>
        <w:t>垃圾</w:t>
      </w:r>
      <w:r>
        <w:rPr>
          <w:rFonts w:ascii="楷体" w:eastAsia="楷体" w:hAnsi="楷体" w:cs="宋体" w:hint="eastAsia"/>
          <w:kern w:val="0"/>
        </w:rPr>
        <w:t>桶里去。或者有人要说：《资本论》不是很长的吗？那又怎么办？这是好办的，看下去就是了。俗话说：“到什么山上唱什么歌。”又说：“看菜吃饭，量体裁衣。”我们无论做什么事都要看情形办理，文章和演说也是这样。我们反对的是空话连篇言之无物的八股调，不是说任何东西都以短为好。战争时期固然需要短文章，但尤其需要有内容的文章。最不应该、最要反对的是言之无物的文章。演说也是一样，空话连篇言之无物的演说，是必须停止的。</w:t>
      </w:r>
    </w:p>
    <w:p w:rsidR="002724DB" w:rsidRDefault="00A17381">
      <w:pPr>
        <w:numPr>
          <w:ilvl w:val="0"/>
          <w:numId w:val="14"/>
        </w:numPr>
        <w:textAlignment w:val="center"/>
        <w:rPr>
          <w:rFonts w:ascii="宋体" w:eastAsia="宋体" w:hAnsi="宋体" w:cs="宋体"/>
          <w:kern w:val="0"/>
        </w:rPr>
      </w:pPr>
      <w:r>
        <w:rPr>
          <w:rFonts w:ascii="宋体" w:eastAsia="宋体" w:hAnsi="宋体" w:cs="宋体" w:hint="eastAsia"/>
          <w:kern w:val="0"/>
        </w:rPr>
        <w:t>下列各组词语中，字形和加点字的读音全都正确的一项是(　　  )</w:t>
      </w:r>
    </w:p>
    <w:p w:rsidR="002724DB" w:rsidRDefault="00A17381">
      <w:pPr>
        <w:textAlignment w:val="center"/>
        <w:rPr>
          <w:rFonts w:ascii="宋体" w:eastAsia="宋体" w:hAnsi="宋体" w:cs="宋体"/>
          <w:kern w:val="0"/>
        </w:rPr>
      </w:pPr>
      <w:r>
        <w:rPr>
          <w:rFonts w:ascii="宋体" w:eastAsia="宋体" w:hAnsi="宋体" w:cs="宋体" w:hint="eastAsia"/>
          <w:kern w:val="0"/>
        </w:rPr>
        <w:t>A．裹(guǒ)脚　精粹B．散(sǎn)布　幼稚</w:t>
      </w:r>
    </w:p>
    <w:p w:rsidR="002724DB" w:rsidRDefault="00A17381">
      <w:pPr>
        <w:textAlignment w:val="center"/>
        <w:rPr>
          <w:rFonts w:ascii="宋体" w:eastAsia="宋体" w:hAnsi="宋体" w:cs="宋体"/>
          <w:kern w:val="0"/>
        </w:rPr>
      </w:pPr>
      <w:r>
        <w:rPr>
          <w:rFonts w:ascii="宋体" w:eastAsia="宋体" w:hAnsi="宋体" w:cs="宋体" w:hint="eastAsia"/>
          <w:kern w:val="0"/>
        </w:rPr>
        <w:t>C．禁(jìn)绝　起玛D．空(kòng)话　垃圾</w:t>
      </w:r>
    </w:p>
    <w:p w:rsidR="002724DB" w:rsidRDefault="00A17381">
      <w:pPr>
        <w:textAlignment w:val="center"/>
        <w:rPr>
          <w:rFonts w:ascii="宋体" w:eastAsia="宋体" w:hAnsi="宋体" w:cs="宋体"/>
          <w:kern w:val="0"/>
        </w:rPr>
      </w:pPr>
      <w:r>
        <w:rPr>
          <w:rFonts w:ascii="宋体" w:eastAsia="宋体" w:hAnsi="宋体" w:cs="宋体" w:hint="eastAsia"/>
          <w:kern w:val="0"/>
        </w:rPr>
        <w:t>2.根据文段论证的内容，文中a处应填入的论点是(　　   )</w:t>
      </w:r>
    </w:p>
    <w:p w:rsidR="002724DB" w:rsidRDefault="00A17381">
      <w:pPr>
        <w:textAlignment w:val="center"/>
        <w:rPr>
          <w:rFonts w:ascii="宋体" w:eastAsia="宋体" w:hAnsi="宋体" w:cs="宋体"/>
          <w:kern w:val="0"/>
        </w:rPr>
      </w:pPr>
      <w:r>
        <w:rPr>
          <w:rFonts w:ascii="宋体" w:eastAsia="宋体" w:hAnsi="宋体" w:cs="宋体" w:hint="eastAsia"/>
          <w:kern w:val="0"/>
        </w:rPr>
        <w:t>A．装腔作势，借以吓人B．空话连篇，言之无物</w:t>
      </w:r>
    </w:p>
    <w:p w:rsidR="002724DB" w:rsidRDefault="00A17381">
      <w:pPr>
        <w:textAlignment w:val="center"/>
        <w:rPr>
          <w:rFonts w:ascii="宋体" w:eastAsia="宋体" w:hAnsi="宋体" w:cs="宋体"/>
          <w:kern w:val="0"/>
        </w:rPr>
      </w:pPr>
      <w:r>
        <w:rPr>
          <w:rFonts w:ascii="宋体" w:eastAsia="宋体" w:hAnsi="宋体" w:cs="宋体" w:hint="eastAsia"/>
          <w:kern w:val="0"/>
        </w:rPr>
        <w:t>C．无的放矢，不看对象D．甲乙丙丁，开中药铺</w:t>
      </w:r>
    </w:p>
    <w:p w:rsidR="002724DB" w:rsidRDefault="00A17381">
      <w:pPr>
        <w:textAlignment w:val="center"/>
        <w:rPr>
          <w:rFonts w:ascii="宋体" w:eastAsia="宋体" w:hAnsi="宋体" w:cs="宋体"/>
          <w:kern w:val="0"/>
        </w:rPr>
      </w:pPr>
      <w:r>
        <w:rPr>
          <w:rFonts w:ascii="宋体" w:eastAsia="宋体" w:hAnsi="宋体" w:cs="宋体" w:hint="eastAsia"/>
          <w:kern w:val="0"/>
        </w:rPr>
        <w:t>3.根据上下文的联系，文中b处应填入的最准确的一句话是(　   　)</w:t>
      </w:r>
    </w:p>
    <w:p w:rsidR="002724DB" w:rsidRDefault="00A17381">
      <w:pPr>
        <w:textAlignment w:val="center"/>
        <w:rPr>
          <w:rFonts w:ascii="宋体" w:eastAsia="宋体" w:hAnsi="宋体" w:cs="宋体"/>
          <w:kern w:val="0"/>
        </w:rPr>
      </w:pPr>
      <w:r>
        <w:rPr>
          <w:rFonts w:ascii="宋体" w:eastAsia="宋体" w:hAnsi="宋体" w:cs="宋体" w:hint="eastAsia"/>
          <w:kern w:val="0"/>
        </w:rPr>
        <w:t>A．那我们就看下去。B．但是如何看呢？</w:t>
      </w:r>
    </w:p>
    <w:p w:rsidR="002724DB" w:rsidRDefault="00A17381">
      <w:pPr>
        <w:textAlignment w:val="center"/>
        <w:rPr>
          <w:rFonts w:ascii="宋体" w:eastAsia="宋体" w:hAnsi="宋体" w:cs="宋体"/>
          <w:b/>
          <w:bCs/>
          <w:kern w:val="0"/>
        </w:rPr>
      </w:pPr>
      <w:r>
        <w:rPr>
          <w:rFonts w:ascii="宋体" w:eastAsia="宋体" w:hAnsi="宋体" w:cs="宋体" w:hint="eastAsia"/>
          <w:kern w:val="0"/>
        </w:rPr>
        <w:t>C．可是这一目的如何达到呢？D．可是怎么敢看呢？</w:t>
      </w:r>
    </w:p>
    <w:p w:rsidR="002724DB" w:rsidRDefault="00A17381">
      <w:pPr>
        <w:textAlignment w:val="center"/>
        <w:rPr>
          <w:rFonts w:ascii="宋体" w:hAnsi="宋体" w:cs="宋体"/>
          <w:b/>
          <w:bCs/>
          <w:kern w:val="0"/>
        </w:rPr>
      </w:pPr>
      <w:r>
        <w:rPr>
          <w:rFonts w:ascii="宋体" w:hAnsi="宋体" w:cs="宋体" w:hint="eastAsia"/>
          <w:b/>
          <w:bCs/>
          <w:kern w:val="0"/>
        </w:rPr>
        <w:t>二、拓展训练</w:t>
      </w:r>
    </w:p>
    <w:p w:rsidR="002724DB" w:rsidRDefault="00A17381">
      <w:pPr>
        <w:textAlignment w:val="center"/>
        <w:rPr>
          <w:rFonts w:ascii="宋体" w:hAnsi="宋体" w:cs="宋体"/>
          <w:kern w:val="0"/>
        </w:rPr>
      </w:pPr>
      <w:r>
        <w:rPr>
          <w:rFonts w:ascii="宋体" w:hAnsi="宋体" w:cs="宋体" w:hint="eastAsia"/>
          <w:kern w:val="0"/>
        </w:rPr>
        <w:t>阅读下面的文字，完成题目。</w:t>
      </w:r>
    </w:p>
    <w:p w:rsidR="002724DB" w:rsidRDefault="00A17381">
      <w:pPr>
        <w:ind w:firstLineChars="200" w:firstLine="420"/>
        <w:textAlignment w:val="center"/>
        <w:rPr>
          <w:rFonts w:ascii="楷体" w:eastAsia="楷体" w:hAnsi="楷体" w:cs="宋体"/>
          <w:kern w:val="0"/>
        </w:rPr>
      </w:pPr>
      <w:r>
        <w:rPr>
          <w:rFonts w:ascii="楷体" w:eastAsia="楷体" w:hAnsi="楷体" w:cs="宋体" w:hint="eastAsia"/>
          <w:kern w:val="0"/>
        </w:rPr>
        <w:t>在作文运思时，最重要而且最艰苦的工作不在搜寻材料，而在有了材料之后，将它们加以选择与安排，这就等于说，给它们一个完整有生命的形式。材料只是生糙的钢铁，选择与安排才显出艺术的锤炼刻画功夫。最好的文章，像英国小说家斯威夫特所说的，须用“最好的字句在最好的层次”。(　　　　　　)。其实这两桩工作在人生各方面都很重要，____________都用得着，一切成功和失败的枢纽都在此。我常注意到在战争中用兵，觉得它和作文的诀窍完全相同。善将兵的人都知道兵在精不在多。精兵一人可以抵得许多人用，疲癃残疾的和没有训练、没有纪律的兵愈多愈不易调动，反而成为累赘或障碍。</w:t>
      </w:r>
      <w:r>
        <w:rPr>
          <w:rFonts w:ascii="楷体" w:eastAsia="楷体" w:hAnsi="楷体" w:cs="宋体" w:hint="eastAsia"/>
          <w:kern w:val="0"/>
          <w:u w:val="single"/>
        </w:rPr>
        <w:t>一篇文章中每一个意思和字句就是一个兵，你在调用之前，须加一番检阅</w:t>
      </w:r>
      <w:r>
        <w:rPr>
          <w:rFonts w:ascii="楷体" w:eastAsia="楷体" w:hAnsi="楷体" w:cs="宋体" w:hint="eastAsia"/>
          <w:kern w:val="0"/>
        </w:rPr>
        <w:t>，不能作战的，须一律淘汰，只留下精锐，让他们各站各的岗位，各发挥各的效能。排定岗位就是摆阵势，在文章上叫做“布局”。在调兵布阵时，步、骑、炮、工、辎须有联络照顾，将、校、尉、士、卒须____________，全战线的中坚与侧翼，前锋与后备，尤须____________。虽是精锐，如果摆布不周密，纪律不严明，那也就成为____________，打不来胜仗。文章的布局也就是一种阵势，每一段就</w:t>
      </w:r>
      <w:r>
        <w:rPr>
          <w:rFonts w:ascii="楷体" w:eastAsia="楷体" w:hAnsi="楷体" w:cs="宋体" w:hint="eastAsia"/>
          <w:kern w:val="0"/>
        </w:rPr>
        <w:lastRenderedPageBreak/>
        <w:t>是一个队伍，摆在最得力的地位才可以发生最大的效用。</w:t>
      </w:r>
    </w:p>
    <w:p w:rsidR="002724DB" w:rsidRDefault="00A17381">
      <w:pPr>
        <w:textAlignment w:val="center"/>
        <w:rPr>
          <w:rFonts w:ascii="宋体" w:eastAsia="宋体" w:hAnsi="宋体" w:cs="宋体"/>
          <w:kern w:val="0"/>
        </w:rPr>
      </w:pPr>
      <w:r>
        <w:rPr>
          <w:rFonts w:ascii="宋体" w:eastAsia="宋体" w:hAnsi="宋体" w:cs="宋体" w:hint="eastAsia"/>
          <w:kern w:val="0"/>
        </w:rPr>
        <w:t>4.下列在文中括号内补写的语句，最恰当的一项是(　　   )</w:t>
      </w:r>
    </w:p>
    <w:p w:rsidR="002724DB" w:rsidRDefault="00A17381">
      <w:pPr>
        <w:textAlignment w:val="center"/>
        <w:rPr>
          <w:rFonts w:ascii="宋体" w:eastAsia="宋体" w:hAnsi="宋体" w:cs="宋体"/>
          <w:kern w:val="0"/>
        </w:rPr>
      </w:pPr>
      <w:r>
        <w:rPr>
          <w:rFonts w:ascii="宋体" w:eastAsia="宋体" w:hAnsi="宋体" w:cs="宋体" w:hint="eastAsia"/>
          <w:kern w:val="0"/>
        </w:rPr>
        <w:t>A．最好的字句要靠选择，最好的层次要靠安排</w:t>
      </w:r>
    </w:p>
    <w:p w:rsidR="002724DB" w:rsidRDefault="00A17381">
      <w:pPr>
        <w:textAlignment w:val="center"/>
        <w:rPr>
          <w:rFonts w:ascii="宋体" w:eastAsia="宋体" w:hAnsi="宋体" w:cs="宋体"/>
          <w:kern w:val="0"/>
        </w:rPr>
      </w:pPr>
      <w:r>
        <w:rPr>
          <w:rFonts w:ascii="宋体" w:eastAsia="宋体" w:hAnsi="宋体" w:cs="宋体" w:hint="eastAsia"/>
          <w:kern w:val="0"/>
        </w:rPr>
        <w:t>B．找最好的字句要靠选择，找最好的层次要靠安排</w:t>
      </w:r>
    </w:p>
    <w:p w:rsidR="002724DB" w:rsidRDefault="00A17381">
      <w:pPr>
        <w:textAlignment w:val="center"/>
        <w:rPr>
          <w:rFonts w:ascii="宋体" w:eastAsia="宋体" w:hAnsi="宋体" w:cs="宋体"/>
          <w:kern w:val="0"/>
        </w:rPr>
      </w:pPr>
      <w:r>
        <w:rPr>
          <w:rFonts w:ascii="宋体" w:eastAsia="宋体" w:hAnsi="宋体" w:cs="宋体" w:hint="eastAsia"/>
          <w:kern w:val="0"/>
        </w:rPr>
        <w:t>C．找最好的字句要靠安排，找最好的层次要靠选择</w:t>
      </w:r>
    </w:p>
    <w:p w:rsidR="002724DB" w:rsidRDefault="00A17381">
      <w:pPr>
        <w:textAlignment w:val="center"/>
        <w:rPr>
          <w:rFonts w:ascii="宋体" w:eastAsia="宋体" w:hAnsi="宋体" w:cs="宋体"/>
          <w:kern w:val="0"/>
        </w:rPr>
      </w:pPr>
      <w:r>
        <w:rPr>
          <w:rFonts w:ascii="宋体" w:eastAsia="宋体" w:hAnsi="宋体" w:cs="宋体" w:hint="eastAsia"/>
          <w:kern w:val="0"/>
        </w:rPr>
        <w:t>D．最好的字句要靠安排，最好的层次要靠选择</w:t>
      </w:r>
    </w:p>
    <w:p w:rsidR="002724DB" w:rsidRDefault="00A17381">
      <w:pPr>
        <w:textAlignment w:val="center"/>
        <w:rPr>
          <w:rFonts w:ascii="宋体" w:eastAsia="宋体" w:hAnsi="宋体" w:cs="宋体"/>
          <w:kern w:val="0"/>
        </w:rPr>
      </w:pPr>
      <w:r>
        <w:rPr>
          <w:rFonts w:ascii="宋体" w:eastAsia="宋体" w:hAnsi="宋体" w:cs="宋体" w:hint="eastAsia"/>
          <w:kern w:val="0"/>
        </w:rPr>
        <w:t>5.依次填入文中横线上的成语，全都恰当的一项是(　  　)</w:t>
      </w:r>
    </w:p>
    <w:p w:rsidR="002724DB" w:rsidRDefault="00A17381">
      <w:pPr>
        <w:textAlignment w:val="center"/>
        <w:rPr>
          <w:rFonts w:ascii="宋体" w:eastAsia="宋体" w:hAnsi="宋体" w:cs="宋体"/>
          <w:kern w:val="0"/>
        </w:rPr>
      </w:pPr>
      <w:r>
        <w:rPr>
          <w:rFonts w:ascii="宋体" w:eastAsia="宋体" w:hAnsi="宋体" w:cs="宋体" w:hint="eastAsia"/>
          <w:kern w:val="0"/>
        </w:rPr>
        <w:t>A．立身行己　　按部就班　　井井有条　　散兵游勇</w:t>
      </w:r>
    </w:p>
    <w:p w:rsidR="002724DB" w:rsidRDefault="00A17381">
      <w:pPr>
        <w:textAlignment w:val="center"/>
        <w:rPr>
          <w:rFonts w:ascii="宋体" w:eastAsia="宋体" w:hAnsi="宋体" w:cs="宋体"/>
          <w:kern w:val="0"/>
        </w:rPr>
      </w:pPr>
      <w:r>
        <w:rPr>
          <w:rFonts w:ascii="宋体" w:eastAsia="宋体" w:hAnsi="宋体" w:cs="宋体" w:hint="eastAsia"/>
          <w:kern w:val="0"/>
        </w:rPr>
        <w:t>B．立身行己    循序渐进    有条不紊   乌合之众</w:t>
      </w:r>
    </w:p>
    <w:p w:rsidR="002724DB" w:rsidRDefault="00A17381">
      <w:pPr>
        <w:textAlignment w:val="center"/>
        <w:rPr>
          <w:rFonts w:ascii="宋体" w:eastAsia="宋体" w:hAnsi="宋体" w:cs="宋体"/>
          <w:kern w:val="0"/>
        </w:rPr>
      </w:pPr>
      <w:r>
        <w:rPr>
          <w:rFonts w:ascii="宋体" w:eastAsia="宋体" w:hAnsi="宋体" w:cs="宋体" w:hint="eastAsia"/>
          <w:kern w:val="0"/>
        </w:rPr>
        <w:t>C．立身处世    按部就班     有条不紊   乌合之众</w:t>
      </w:r>
    </w:p>
    <w:p w:rsidR="002724DB" w:rsidRDefault="00A17381">
      <w:pPr>
        <w:textAlignment w:val="center"/>
        <w:rPr>
          <w:rFonts w:ascii="宋体" w:eastAsia="宋体" w:hAnsi="宋体" w:cs="宋体"/>
          <w:kern w:val="0"/>
        </w:rPr>
      </w:pPr>
      <w:r>
        <w:rPr>
          <w:rFonts w:ascii="宋体" w:eastAsia="宋体" w:hAnsi="宋体" w:cs="宋体" w:hint="eastAsia"/>
          <w:kern w:val="0"/>
        </w:rPr>
        <w:t>D．立身处世    循序渐进     井井有条   散兵游勇</w:t>
      </w:r>
    </w:p>
    <w:p w:rsidR="002724DB" w:rsidRDefault="00A17381">
      <w:pPr>
        <w:textAlignment w:val="center"/>
        <w:rPr>
          <w:rFonts w:ascii="宋体" w:eastAsia="宋体" w:hAnsi="宋体" w:cs="宋体"/>
          <w:kern w:val="0"/>
        </w:rPr>
      </w:pPr>
      <w:r>
        <w:rPr>
          <w:rFonts w:ascii="宋体" w:eastAsia="宋体" w:hAnsi="宋体" w:cs="宋体" w:hint="eastAsia"/>
          <w:kern w:val="0"/>
        </w:rPr>
        <w:t>6.文中画横线的句子有语病，下列修改最恰当的一项是(　　  )</w:t>
      </w:r>
    </w:p>
    <w:p w:rsidR="002724DB" w:rsidRDefault="00A17381">
      <w:pPr>
        <w:textAlignment w:val="center"/>
        <w:rPr>
          <w:rFonts w:ascii="宋体" w:eastAsia="宋体" w:hAnsi="宋体" w:cs="宋体"/>
          <w:kern w:val="0"/>
        </w:rPr>
      </w:pPr>
      <w:r>
        <w:rPr>
          <w:rFonts w:ascii="宋体" w:eastAsia="宋体" w:hAnsi="宋体" w:cs="宋体" w:hint="eastAsia"/>
          <w:kern w:val="0"/>
        </w:rPr>
        <w:t>A．一篇文章中每一个意思或字句就是一个兵，你在调用之前，须加一番检阅</w:t>
      </w:r>
    </w:p>
    <w:p w:rsidR="002724DB" w:rsidRDefault="00A17381">
      <w:pPr>
        <w:textAlignment w:val="center"/>
        <w:rPr>
          <w:rFonts w:ascii="宋体" w:eastAsia="宋体" w:hAnsi="宋体" w:cs="宋体"/>
          <w:kern w:val="0"/>
        </w:rPr>
      </w:pPr>
      <w:r>
        <w:rPr>
          <w:rFonts w:ascii="宋体" w:eastAsia="宋体" w:hAnsi="宋体" w:cs="宋体" w:hint="eastAsia"/>
          <w:kern w:val="0"/>
        </w:rPr>
        <w:t>B．一篇文章中每一个意思和字句就是一个兵，在你调用之前，须加一番检阅</w:t>
      </w:r>
    </w:p>
    <w:p w:rsidR="002724DB" w:rsidRDefault="00A17381">
      <w:pPr>
        <w:textAlignment w:val="center"/>
        <w:rPr>
          <w:rFonts w:ascii="宋体" w:eastAsia="宋体" w:hAnsi="宋体" w:cs="宋体"/>
          <w:kern w:val="0"/>
        </w:rPr>
      </w:pPr>
      <w:r>
        <w:rPr>
          <w:rFonts w:ascii="宋体" w:eastAsia="宋体" w:hAnsi="宋体" w:cs="宋体" w:hint="eastAsia"/>
          <w:kern w:val="0"/>
        </w:rPr>
        <w:t>C．一篇文章中每一个意思或每一个字句就是一个兵，在你调用之前，须加一番检阅</w:t>
      </w:r>
    </w:p>
    <w:p w:rsidR="002724DB" w:rsidRDefault="00A17381">
      <w:pPr>
        <w:textAlignment w:val="center"/>
        <w:rPr>
          <w:rFonts w:ascii="宋体" w:eastAsia="宋体" w:hAnsi="宋体" w:cs="宋体"/>
          <w:kern w:val="0"/>
        </w:rPr>
      </w:pPr>
      <w:r>
        <w:rPr>
          <w:rFonts w:ascii="宋体" w:eastAsia="宋体" w:hAnsi="宋体" w:cs="宋体" w:hint="eastAsia"/>
          <w:kern w:val="0"/>
        </w:rPr>
        <w:t>D．一篇文章中每一个意思和每一个字句就是一个兵，你在调用之前，须加一番检阅</w:t>
      </w:r>
    </w:p>
    <w:p w:rsidR="002724DB" w:rsidRDefault="00A17381">
      <w:pPr>
        <w:textAlignment w:val="center"/>
        <w:rPr>
          <w:rFonts w:ascii="宋体" w:eastAsia="宋体" w:hAnsi="宋体" w:cs="宋体"/>
          <w:kern w:val="0"/>
        </w:rPr>
      </w:pPr>
      <w:r>
        <w:rPr>
          <w:rFonts w:ascii="宋体" w:eastAsia="宋体" w:hAnsi="宋体" w:cs="宋体" w:hint="eastAsia"/>
          <w:kern w:val="0"/>
        </w:rPr>
        <w:t>7.下列各句中加线的成语,使用不恰当的一项是 (　　   )</w:t>
      </w:r>
    </w:p>
    <w:p w:rsidR="002724DB" w:rsidRDefault="00A17381">
      <w:pPr>
        <w:textAlignment w:val="center"/>
        <w:rPr>
          <w:rFonts w:ascii="宋体" w:eastAsia="宋体" w:hAnsi="宋体" w:cs="宋体"/>
          <w:kern w:val="0"/>
        </w:rPr>
      </w:pPr>
      <w:r>
        <w:rPr>
          <w:rFonts w:ascii="宋体" w:eastAsia="宋体" w:hAnsi="宋体" w:cs="宋体" w:hint="eastAsia"/>
          <w:kern w:val="0"/>
        </w:rPr>
        <w:t>A．但是,他太卑微,太渺小,太愚昧,最大的倾泻也只是</w:t>
      </w:r>
      <w:r>
        <w:rPr>
          <w:rFonts w:ascii="宋体" w:eastAsia="宋体" w:hAnsi="宋体" w:cs="宋体" w:hint="eastAsia"/>
          <w:kern w:val="0"/>
          <w:u w:val="single"/>
        </w:rPr>
        <w:t>对牛弹琴</w:t>
      </w:r>
      <w:r>
        <w:rPr>
          <w:rFonts w:ascii="宋体" w:eastAsia="宋体" w:hAnsi="宋体" w:cs="宋体" w:hint="eastAsia"/>
          <w:kern w:val="0"/>
        </w:rPr>
        <w:t>,换得一个漠然的表情。</w:t>
      </w:r>
    </w:p>
    <w:p w:rsidR="002724DB" w:rsidRDefault="00A17381">
      <w:pPr>
        <w:textAlignment w:val="center"/>
        <w:rPr>
          <w:rFonts w:ascii="宋体" w:eastAsia="宋体" w:hAnsi="宋体" w:cs="宋体"/>
          <w:kern w:val="0"/>
        </w:rPr>
      </w:pPr>
      <w:r>
        <w:rPr>
          <w:rFonts w:ascii="宋体" w:eastAsia="宋体" w:hAnsi="宋体" w:cs="宋体" w:hint="eastAsia"/>
          <w:kern w:val="0"/>
        </w:rPr>
        <w:t>B．宋人好以议论为诗,可是如果一味讲大道理,就显得干瘪苍白,</w:t>
      </w:r>
      <w:r>
        <w:rPr>
          <w:rFonts w:ascii="宋体" w:eastAsia="宋体" w:hAnsi="宋体" w:cs="宋体" w:hint="eastAsia"/>
          <w:kern w:val="0"/>
          <w:u w:val="single"/>
        </w:rPr>
        <w:t>装腔作势</w:t>
      </w:r>
      <w:r>
        <w:rPr>
          <w:rFonts w:ascii="宋体" w:eastAsia="宋体" w:hAnsi="宋体" w:cs="宋体" w:hint="eastAsia"/>
          <w:kern w:val="0"/>
        </w:rPr>
        <w:t>,令人生厌。</w:t>
      </w:r>
    </w:p>
    <w:p w:rsidR="002724DB" w:rsidRDefault="00A17381">
      <w:pPr>
        <w:textAlignment w:val="center"/>
        <w:rPr>
          <w:rFonts w:ascii="宋体" w:eastAsia="宋体" w:hAnsi="宋体" w:cs="宋体"/>
          <w:kern w:val="0"/>
        </w:rPr>
      </w:pPr>
      <w:r>
        <w:rPr>
          <w:rFonts w:ascii="宋体" w:eastAsia="宋体" w:hAnsi="宋体" w:cs="宋体" w:hint="eastAsia"/>
          <w:kern w:val="0"/>
        </w:rPr>
        <w:t>C．学者驳斥“日本殖民带给台湾现代化”,认为这种言论简直是</w:t>
      </w:r>
      <w:r>
        <w:rPr>
          <w:rFonts w:ascii="宋体" w:eastAsia="宋体" w:hAnsi="宋体" w:cs="宋体" w:hint="eastAsia"/>
          <w:kern w:val="0"/>
          <w:u w:val="single"/>
        </w:rPr>
        <w:t>莫名其妙</w:t>
      </w:r>
      <w:r>
        <w:rPr>
          <w:rFonts w:ascii="宋体" w:eastAsia="宋体" w:hAnsi="宋体" w:cs="宋体" w:hint="eastAsia"/>
          <w:kern w:val="0"/>
        </w:rPr>
        <w:t>。</w:t>
      </w:r>
    </w:p>
    <w:p w:rsidR="002724DB" w:rsidRDefault="00A17381">
      <w:pPr>
        <w:textAlignment w:val="center"/>
        <w:rPr>
          <w:rFonts w:ascii="宋体" w:eastAsia="宋体" w:hAnsi="宋体" w:cs="宋体"/>
          <w:b/>
          <w:bCs/>
          <w:kern w:val="0"/>
        </w:rPr>
      </w:pPr>
      <w:r>
        <w:rPr>
          <w:rFonts w:ascii="宋体" w:eastAsia="宋体" w:hAnsi="宋体" w:cs="宋体" w:hint="eastAsia"/>
          <w:kern w:val="0"/>
        </w:rPr>
        <w:t>D．江南书苑位于蜀山区中心地带,地理位置优越,生活设施完善,占尽天时、地利,</w:t>
      </w:r>
      <w:r>
        <w:rPr>
          <w:rFonts w:ascii="宋体" w:eastAsia="宋体" w:hAnsi="宋体" w:cs="宋体" w:hint="eastAsia"/>
          <w:kern w:val="0"/>
          <w:u w:val="single"/>
        </w:rPr>
        <w:t>当仁不让</w:t>
      </w:r>
      <w:r>
        <w:rPr>
          <w:rFonts w:ascii="宋体" w:eastAsia="宋体" w:hAnsi="宋体" w:cs="宋体" w:hint="eastAsia"/>
          <w:kern w:val="0"/>
        </w:rPr>
        <w:t>地成为该地区房产板块中的一颗新星。</w:t>
      </w:r>
    </w:p>
    <w:p w:rsidR="002724DB" w:rsidRDefault="00A17381">
      <w:pPr>
        <w:textAlignment w:val="center"/>
        <w:rPr>
          <w:rFonts w:ascii="宋体" w:hAnsi="宋体" w:cs="宋体"/>
          <w:b/>
          <w:bCs/>
          <w:kern w:val="0"/>
        </w:rPr>
      </w:pPr>
      <w:r>
        <w:rPr>
          <w:rFonts w:ascii="宋体" w:hAnsi="宋体" w:hint="eastAsia"/>
          <w:bCs/>
          <w:szCs w:val="21"/>
        </w:rPr>
        <w:t>三</w:t>
      </w:r>
      <w:r>
        <w:rPr>
          <w:rFonts w:ascii="宋体" w:hAnsi="宋体" w:cs="宋体" w:hint="eastAsia"/>
          <w:b/>
          <w:bCs/>
          <w:kern w:val="0"/>
        </w:rPr>
        <w:t>、选做题</w:t>
      </w:r>
    </w:p>
    <w:p w:rsidR="002724DB" w:rsidRDefault="00A17381">
      <w:pPr>
        <w:textAlignment w:val="center"/>
        <w:rPr>
          <w:rFonts w:ascii="宋体" w:hAnsi="宋体" w:cs="宋体"/>
          <w:kern w:val="0"/>
        </w:rPr>
      </w:pPr>
      <w:r>
        <w:rPr>
          <w:rFonts w:ascii="宋体" w:hAnsi="宋体" w:cs="宋体" w:hint="eastAsia"/>
          <w:kern w:val="0"/>
        </w:rPr>
        <w:t>1.</w:t>
      </w:r>
      <w:r>
        <w:rPr>
          <w:rFonts w:ascii="宋体" w:hAnsi="宋体" w:cs="宋体" w:hint="eastAsia"/>
          <w:kern w:val="0"/>
        </w:rPr>
        <w:t>阅读下面材料</w:t>
      </w:r>
      <w:r>
        <w:rPr>
          <w:rFonts w:ascii="宋体" w:hAnsi="宋体" w:cs="宋体" w:hint="eastAsia"/>
          <w:kern w:val="0"/>
        </w:rPr>
        <w:t>,</w:t>
      </w:r>
      <w:r>
        <w:rPr>
          <w:rFonts w:ascii="宋体" w:hAnsi="宋体" w:cs="宋体" w:hint="eastAsia"/>
          <w:kern w:val="0"/>
        </w:rPr>
        <w:t>按要求回答问题。</w:t>
      </w:r>
    </w:p>
    <w:p w:rsidR="002724DB" w:rsidRDefault="00A17381">
      <w:pPr>
        <w:textAlignment w:val="center"/>
        <w:rPr>
          <w:rFonts w:ascii="宋体" w:hAnsi="宋体" w:cs="宋体"/>
          <w:kern w:val="0"/>
        </w:rPr>
      </w:pPr>
      <w:r>
        <w:rPr>
          <w:rFonts w:ascii="宋体" w:hAnsi="宋体" w:cs="宋体" w:hint="eastAsia"/>
          <w:kern w:val="0"/>
        </w:rPr>
        <w:t xml:space="preserve">　　比喻论证</w:t>
      </w:r>
      <w:r>
        <w:rPr>
          <w:rFonts w:ascii="宋体" w:hAnsi="宋体" w:cs="宋体" w:hint="eastAsia"/>
          <w:kern w:val="0"/>
        </w:rPr>
        <w:t>,</w:t>
      </w:r>
      <w:r>
        <w:rPr>
          <w:rFonts w:ascii="宋体" w:hAnsi="宋体" w:cs="宋体" w:hint="eastAsia"/>
          <w:kern w:val="0"/>
        </w:rPr>
        <w:t>是用打比方的方式对论点进行证明的一种论证方法</w:t>
      </w:r>
      <w:r>
        <w:rPr>
          <w:rFonts w:ascii="宋体" w:hAnsi="宋体" w:cs="宋体" w:hint="eastAsia"/>
          <w:kern w:val="0"/>
        </w:rPr>
        <w:t>,</w:t>
      </w:r>
      <w:r>
        <w:rPr>
          <w:rFonts w:ascii="宋体" w:hAnsi="宋体" w:cs="宋体" w:hint="eastAsia"/>
          <w:kern w:val="0"/>
        </w:rPr>
        <w:t>能将抽象的道理予以具体化</w:t>
      </w:r>
      <w:r>
        <w:rPr>
          <w:rFonts w:ascii="宋体" w:hAnsi="宋体" w:cs="宋体" w:hint="eastAsia"/>
          <w:kern w:val="0"/>
        </w:rPr>
        <w:t>,</w:t>
      </w:r>
      <w:r>
        <w:rPr>
          <w:rFonts w:ascii="宋体" w:hAnsi="宋体" w:cs="宋体" w:hint="eastAsia"/>
          <w:kern w:val="0"/>
        </w:rPr>
        <w:t>做到深入浅出、平易生动。请仿照句①的方式对下文中的比喻论证进行分析。</w:t>
      </w:r>
    </w:p>
    <w:p w:rsidR="002724DB" w:rsidRDefault="00A17381">
      <w:pPr>
        <w:ind w:firstLineChars="200" w:firstLine="420"/>
        <w:textAlignment w:val="center"/>
        <w:rPr>
          <w:rFonts w:ascii="楷体" w:eastAsia="楷体" w:hAnsi="楷体" w:cs="宋体"/>
          <w:kern w:val="0"/>
        </w:rPr>
      </w:pPr>
      <w:r>
        <w:rPr>
          <w:rFonts w:ascii="楷体" w:eastAsia="楷体" w:hAnsi="楷体" w:cs="宋体" w:hint="eastAsia"/>
          <w:kern w:val="0"/>
        </w:rPr>
        <w:t>习近平总书记在参加十二届全国人大五次会议四川代表团审议时指出,扶贫“全过程都要精准,有的需要下一番‘绣花’功夫。”而绣花时,每一针下针都要准确;绣花也必须是一针一线才能做成的事情;绣花还是个慢功夫,一两天绣不出好花来。</w:t>
      </w:r>
    </w:p>
    <w:p w:rsidR="002724DB" w:rsidRDefault="00A17381">
      <w:pPr>
        <w:spacing w:line="360" w:lineRule="auto"/>
        <w:textAlignment w:val="center"/>
        <w:rPr>
          <w:rFonts w:ascii="宋体" w:hAnsi="宋体" w:cs="宋体"/>
          <w:kern w:val="0"/>
        </w:rPr>
      </w:pPr>
      <w:r>
        <w:rPr>
          <w:rFonts w:ascii="宋体" w:hAnsi="宋体" w:cs="宋体" w:hint="eastAsia"/>
          <w:kern w:val="0"/>
        </w:rPr>
        <w:t>①绣花每一针都要准确</w:t>
      </w:r>
      <w:r>
        <w:rPr>
          <w:rFonts w:ascii="宋体" w:hAnsi="宋体" w:cs="宋体" w:hint="eastAsia"/>
          <w:kern w:val="0"/>
        </w:rPr>
        <w:t>,</w:t>
      </w:r>
      <w:r>
        <w:rPr>
          <w:rFonts w:ascii="宋体" w:hAnsi="宋体" w:cs="宋体" w:hint="eastAsia"/>
          <w:kern w:val="0"/>
        </w:rPr>
        <w:t>说的是扶贫一定要精准有针对性。</w:t>
      </w:r>
    </w:p>
    <w:p w:rsidR="002724DB" w:rsidRDefault="00A17381">
      <w:pPr>
        <w:spacing w:line="360" w:lineRule="auto"/>
        <w:textAlignment w:val="center"/>
        <w:rPr>
          <w:rFonts w:ascii="宋体" w:hAnsi="宋体" w:cs="宋体"/>
          <w:kern w:val="0"/>
        </w:rPr>
      </w:pPr>
      <w:r>
        <w:rPr>
          <w:rFonts w:ascii="宋体" w:hAnsi="宋体" w:cs="宋体" w:hint="eastAsia"/>
          <w:kern w:val="0"/>
        </w:rPr>
        <w:t>②</w:t>
      </w:r>
      <w:r>
        <w:rPr>
          <w:rFonts w:ascii="宋体" w:hAnsi="宋体" w:cs="宋体" w:hint="eastAsia"/>
          <w:kern w:val="0"/>
        </w:rPr>
        <w:t>______________________________________________________________________________________________</w:t>
      </w:r>
    </w:p>
    <w:p w:rsidR="002724DB" w:rsidRDefault="00A17381">
      <w:pPr>
        <w:spacing w:line="360" w:lineRule="auto"/>
        <w:textAlignment w:val="center"/>
        <w:rPr>
          <w:rFonts w:ascii="宋体" w:hAnsi="宋体" w:cs="宋体"/>
          <w:kern w:val="0"/>
        </w:rPr>
      </w:pPr>
      <w:r>
        <w:rPr>
          <w:rFonts w:ascii="宋体" w:hAnsi="宋体" w:cs="宋体" w:hint="eastAsia"/>
          <w:kern w:val="0"/>
        </w:rPr>
        <w:t>③</w:t>
      </w:r>
      <w:r>
        <w:rPr>
          <w:rFonts w:ascii="宋体" w:hAnsi="宋体" w:cs="宋体" w:hint="eastAsia"/>
          <w:kern w:val="0"/>
        </w:rPr>
        <w:t>______________________________________________________________________________________________</w:t>
      </w:r>
    </w:p>
    <w:p w:rsidR="002724DB" w:rsidRDefault="00A17381">
      <w:pPr>
        <w:textAlignment w:val="center"/>
        <w:rPr>
          <w:rFonts w:ascii="宋体" w:hAnsi="宋体" w:cs="宋体"/>
          <w:kern w:val="0"/>
        </w:rPr>
      </w:pPr>
      <w:r>
        <w:rPr>
          <w:rFonts w:ascii="宋体" w:hAnsi="宋体" w:cs="宋体" w:hint="eastAsia"/>
          <w:kern w:val="0"/>
        </w:rPr>
        <w:t>2.</w:t>
      </w:r>
      <w:r>
        <w:rPr>
          <w:rFonts w:ascii="宋体" w:hAnsi="宋体" w:cs="宋体" w:hint="eastAsia"/>
          <w:kern w:val="0"/>
        </w:rPr>
        <w:t>下图是“中国节能认证”标志</w:t>
      </w:r>
      <w:r>
        <w:rPr>
          <w:rFonts w:ascii="宋体" w:hAnsi="宋体" w:cs="宋体" w:hint="eastAsia"/>
          <w:kern w:val="0"/>
        </w:rPr>
        <w:t>,</w:t>
      </w:r>
      <w:r>
        <w:rPr>
          <w:rFonts w:ascii="宋体" w:hAnsi="宋体" w:cs="宋体" w:hint="eastAsia"/>
          <w:kern w:val="0"/>
        </w:rPr>
        <w:t>请写出该标志除中英文标志名以外部分的构图要素及其寓意</w:t>
      </w:r>
      <w:r>
        <w:rPr>
          <w:rFonts w:ascii="宋体" w:hAnsi="宋体" w:cs="宋体" w:hint="eastAsia"/>
          <w:kern w:val="0"/>
        </w:rPr>
        <w:t>,</w:t>
      </w:r>
      <w:r>
        <w:rPr>
          <w:rFonts w:ascii="宋体" w:hAnsi="宋体" w:cs="宋体" w:hint="eastAsia"/>
          <w:kern w:val="0"/>
        </w:rPr>
        <w:t>不超过</w:t>
      </w:r>
      <w:r>
        <w:rPr>
          <w:rFonts w:ascii="宋体" w:hAnsi="宋体" w:cs="宋体" w:hint="eastAsia"/>
          <w:kern w:val="0"/>
        </w:rPr>
        <w:t>100</w:t>
      </w:r>
      <w:r>
        <w:rPr>
          <w:rFonts w:ascii="宋体" w:hAnsi="宋体" w:cs="宋体" w:hint="eastAsia"/>
          <w:kern w:val="0"/>
        </w:rPr>
        <w:t>字。</w:t>
      </w:r>
    </w:p>
    <w:p w:rsidR="002724DB" w:rsidRDefault="00A17381">
      <w:pPr>
        <w:textAlignment w:val="center"/>
        <w:rPr>
          <w:rFonts w:ascii="宋体" w:hAnsi="宋体" w:cs="宋体"/>
          <w:kern w:val="0"/>
        </w:rPr>
      </w:pPr>
      <w:r>
        <w:rPr>
          <w:rFonts w:ascii="宋体" w:hAnsi="宋体" w:cs="宋体" w:hint="eastAsia"/>
          <w:noProof/>
          <w:kern w:val="0"/>
        </w:rPr>
        <w:drawing>
          <wp:inline distT="0" distB="0" distL="0" distR="0">
            <wp:extent cx="1266825" cy="1189990"/>
            <wp:effectExtent l="0" t="0" r="3175" b="381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pic:cNvPicPr>
                  </pic:nvPicPr>
                  <pic:blipFill>
                    <a:blip r:embed="rId9" cstate="print"/>
                    <a:stretch>
                      <a:fillRect/>
                    </a:stretch>
                  </pic:blipFill>
                  <pic:spPr>
                    <a:xfrm>
                      <a:off x="0" y="0"/>
                      <a:ext cx="1267200" cy="1190400"/>
                    </a:xfrm>
                    <a:prstGeom prst="rect">
                      <a:avLst/>
                    </a:prstGeom>
                  </pic:spPr>
                </pic:pic>
              </a:graphicData>
            </a:graphic>
          </wp:inline>
        </w:drawing>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2724DB">
      <w:pPr>
        <w:textAlignment w:val="center"/>
        <w:rPr>
          <w:rFonts w:ascii="宋体" w:hAnsi="宋体" w:cs="宋体"/>
          <w:b/>
          <w:kern w:val="0"/>
        </w:rPr>
      </w:pPr>
    </w:p>
    <w:p w:rsidR="002724DB" w:rsidRDefault="002724DB">
      <w:pPr>
        <w:textAlignment w:val="center"/>
        <w:rPr>
          <w:rFonts w:ascii="宋体" w:hAnsi="宋体" w:cs="宋体"/>
          <w:b/>
          <w:kern w:val="0"/>
        </w:rPr>
      </w:pPr>
    </w:p>
    <w:p w:rsidR="002724DB" w:rsidRDefault="002724DB">
      <w:pPr>
        <w:textAlignment w:val="center"/>
        <w:rPr>
          <w:rFonts w:ascii="宋体" w:hAnsi="宋体" w:cs="宋体"/>
          <w:b/>
          <w:kern w:val="0"/>
        </w:rPr>
      </w:pPr>
    </w:p>
    <w:p w:rsidR="002724DB" w:rsidRDefault="00A17381">
      <w:pPr>
        <w:textAlignment w:val="center"/>
        <w:rPr>
          <w:rFonts w:ascii="宋体" w:hAnsi="宋体" w:cs="宋体"/>
          <w:b/>
          <w:kern w:val="0"/>
        </w:rPr>
      </w:pPr>
      <w:r>
        <w:rPr>
          <w:rFonts w:ascii="宋体" w:hAnsi="宋体" w:cs="宋体" w:hint="eastAsia"/>
          <w:b/>
          <w:kern w:val="0"/>
        </w:rPr>
        <w:t>四、补充练习</w:t>
      </w:r>
    </w:p>
    <w:p w:rsidR="002724DB" w:rsidRDefault="00A17381">
      <w:pPr>
        <w:textAlignment w:val="center"/>
        <w:rPr>
          <w:rFonts w:ascii="宋体" w:eastAsia="宋体" w:hAnsi="宋体" w:cs="宋体"/>
          <w:kern w:val="0"/>
        </w:rPr>
      </w:pPr>
      <w:r>
        <w:rPr>
          <w:rFonts w:ascii="宋体" w:eastAsia="宋体" w:hAnsi="宋体" w:cs="宋体" w:hint="eastAsia"/>
          <w:kern w:val="0"/>
        </w:rPr>
        <w:t>1.下列是从五种实用文体中摘录出来的句子，每句中有一处用语不得体，请根据文体的语体特点要求，找出并修改。</w:t>
      </w:r>
    </w:p>
    <w:p w:rsidR="002724DB" w:rsidRDefault="00A17381">
      <w:pPr>
        <w:textAlignment w:val="center"/>
        <w:rPr>
          <w:rFonts w:ascii="宋体" w:eastAsia="宋体" w:hAnsi="宋体" w:cs="宋体"/>
          <w:kern w:val="0"/>
        </w:rPr>
      </w:pPr>
      <w:r>
        <w:rPr>
          <w:rFonts w:ascii="宋体" w:eastAsia="宋体" w:hAnsi="宋体" w:cs="宋体" w:hint="eastAsia"/>
          <w:kern w:val="0"/>
        </w:rPr>
        <w:t>(1)未录用的稿件，概不退还；对采用的稿件，我们有斧正的权利。(征稿启事)</w:t>
      </w:r>
    </w:p>
    <w:p w:rsidR="002724DB" w:rsidRDefault="00A17381">
      <w:pPr>
        <w:textAlignment w:val="center"/>
        <w:rPr>
          <w:rFonts w:ascii="宋体" w:eastAsia="宋体" w:hAnsi="宋体" w:cs="宋体"/>
          <w:kern w:val="0"/>
        </w:rPr>
      </w:pPr>
      <w:r>
        <w:rPr>
          <w:rFonts w:ascii="宋体" w:eastAsia="宋体" w:hAnsi="宋体" w:cs="宋体" w:hint="eastAsia"/>
          <w:kern w:val="0"/>
        </w:rPr>
        <w:t>(2)为了感谢您的鼎力相助，贤弟我在寒舍略备薄酒，敬请光临。(请柬)</w:t>
      </w:r>
    </w:p>
    <w:p w:rsidR="002724DB" w:rsidRDefault="00A17381">
      <w:pPr>
        <w:textAlignment w:val="center"/>
        <w:rPr>
          <w:rFonts w:ascii="宋体" w:eastAsia="宋体" w:hAnsi="宋体" w:cs="宋体"/>
          <w:kern w:val="0"/>
        </w:rPr>
      </w:pPr>
      <w:r>
        <w:rPr>
          <w:rFonts w:ascii="宋体" w:eastAsia="宋体" w:hAnsi="宋体" w:cs="宋体" w:hint="eastAsia"/>
          <w:kern w:val="0"/>
        </w:rPr>
        <w:t>(3)很高兴有机会表达我对贵校的向往之情，希望得到老师您的垂怜。(自荐信)</w:t>
      </w:r>
    </w:p>
    <w:p w:rsidR="002724DB" w:rsidRDefault="00A17381">
      <w:pPr>
        <w:textAlignment w:val="center"/>
        <w:rPr>
          <w:rFonts w:ascii="宋体" w:eastAsia="宋体" w:hAnsi="宋体" w:cs="宋体"/>
          <w:kern w:val="0"/>
        </w:rPr>
      </w:pPr>
      <w:r>
        <w:rPr>
          <w:rFonts w:ascii="宋体" w:eastAsia="宋体" w:hAnsi="宋体" w:cs="宋体" w:hint="eastAsia"/>
          <w:kern w:val="0"/>
        </w:rPr>
        <w:t>(4)组委会将拨冗举办论坛，邀请知名专家就人才培养问题与家长共同探讨。(邀请函)</w:t>
      </w:r>
    </w:p>
    <w:p w:rsidR="002724DB" w:rsidRDefault="00A17381">
      <w:pPr>
        <w:textAlignment w:val="center"/>
        <w:rPr>
          <w:rFonts w:ascii="宋体" w:eastAsia="宋体" w:hAnsi="宋体" w:cs="宋体"/>
          <w:kern w:val="0"/>
        </w:rPr>
      </w:pPr>
      <w:r>
        <w:rPr>
          <w:rFonts w:ascii="宋体" w:eastAsia="宋体" w:hAnsi="宋体" w:cs="宋体" w:hint="eastAsia"/>
          <w:kern w:val="0"/>
        </w:rPr>
        <w:t>(5)请各班推荐两名在大会上发言的同学，并让他们千万按时到会。(通知)</w:t>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A17381">
      <w:pPr>
        <w:textAlignment w:val="center"/>
        <w:rPr>
          <w:rFonts w:ascii="宋体" w:eastAsia="宋体" w:hAnsi="宋体" w:cs="宋体"/>
          <w:kern w:val="0"/>
        </w:rPr>
      </w:pPr>
      <w:r>
        <w:rPr>
          <w:rFonts w:ascii="宋体" w:eastAsia="宋体" w:hAnsi="宋体" w:cs="宋体" w:hint="eastAsia"/>
          <w:kern w:val="0"/>
        </w:rPr>
        <w:t>2.仿照下面的示例，利用所给材料续写三句话，要求内容贴切，句式与所给示例基本相同。</w:t>
      </w:r>
    </w:p>
    <w:p w:rsidR="002724DB" w:rsidRDefault="00A17381">
      <w:pPr>
        <w:textAlignment w:val="center"/>
        <w:rPr>
          <w:rFonts w:ascii="宋体" w:eastAsia="宋体" w:hAnsi="宋体" w:cs="宋体"/>
          <w:kern w:val="0"/>
        </w:rPr>
      </w:pPr>
      <w:r>
        <w:rPr>
          <w:rFonts w:ascii="宋体" w:eastAsia="宋体" w:hAnsi="宋体" w:cs="宋体" w:hint="eastAsia"/>
          <w:kern w:val="0"/>
        </w:rPr>
        <w:t>真理是灿烂的，只要给它一个罅隙，就会照亮整个田野；</w:t>
      </w:r>
    </w:p>
    <w:p w:rsidR="002724DB" w:rsidRDefault="00A17381">
      <w:pPr>
        <w:textAlignment w:val="center"/>
        <w:rPr>
          <w:rFonts w:ascii="宋体" w:eastAsia="宋体" w:hAnsi="宋体" w:cs="宋体"/>
          <w:kern w:val="0"/>
        </w:rPr>
      </w:pPr>
      <w:r>
        <w:rPr>
          <w:rFonts w:ascii="宋体" w:eastAsia="宋体" w:hAnsi="宋体" w:cs="宋体" w:hint="eastAsia"/>
          <w:kern w:val="0"/>
        </w:rPr>
        <w:t>材料：</w:t>
      </w:r>
    </w:p>
    <w:p w:rsidR="002724DB" w:rsidRDefault="00A17381">
      <w:pPr>
        <w:textAlignment w:val="center"/>
        <w:rPr>
          <w:rFonts w:ascii="宋体" w:eastAsia="宋体" w:hAnsi="宋体" w:cs="宋体"/>
          <w:kern w:val="0"/>
        </w:rPr>
      </w:pPr>
      <w:r>
        <w:rPr>
          <w:rFonts w:ascii="宋体" w:eastAsia="宋体" w:hAnsi="宋体" w:cs="宋体" w:hint="eastAsia"/>
          <w:kern w:val="0"/>
        </w:rPr>
        <w:t>美德　公平　人性</w:t>
      </w:r>
    </w:p>
    <w:p w:rsidR="002724DB" w:rsidRDefault="00A17381">
      <w:pPr>
        <w:textAlignment w:val="center"/>
        <w:rPr>
          <w:rFonts w:ascii="宋体" w:eastAsia="宋体" w:hAnsi="宋体" w:cs="宋体"/>
          <w:kern w:val="0"/>
        </w:rPr>
      </w:pPr>
      <w:r>
        <w:rPr>
          <w:rFonts w:ascii="宋体" w:eastAsia="宋体" w:hAnsi="宋体" w:cs="宋体" w:hint="eastAsia"/>
          <w:kern w:val="0"/>
        </w:rPr>
        <w:t>美丽　芬芳　温馨</w:t>
      </w:r>
    </w:p>
    <w:p w:rsidR="002724DB" w:rsidRDefault="00A17381">
      <w:pPr>
        <w:textAlignment w:val="center"/>
        <w:rPr>
          <w:rFonts w:ascii="宋体" w:eastAsia="宋体" w:hAnsi="宋体" w:cs="宋体"/>
          <w:kern w:val="0"/>
        </w:rPr>
      </w:pPr>
      <w:r>
        <w:rPr>
          <w:rFonts w:ascii="宋体" w:eastAsia="宋体" w:hAnsi="宋体" w:cs="宋体" w:hint="eastAsia"/>
          <w:kern w:val="0"/>
        </w:rPr>
        <w:t>微风　遥远地方　火苗　整个人间　舞台　每个观众</w:t>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A17381">
      <w:pPr>
        <w:spacing w:line="360" w:lineRule="auto"/>
        <w:textAlignment w:val="center"/>
        <w:rPr>
          <w:rFonts w:ascii="宋体" w:hAnsi="宋体" w:cs="宋体"/>
          <w:kern w:val="0"/>
        </w:rPr>
      </w:pPr>
      <w:r>
        <w:rPr>
          <w:rFonts w:ascii="宋体" w:hAnsi="宋体" w:cs="宋体" w:hint="eastAsia"/>
          <w:kern w:val="0"/>
        </w:rPr>
        <w:t>______________________________________________________________________________________________</w:t>
      </w:r>
    </w:p>
    <w:p w:rsidR="002724DB" w:rsidRDefault="00A17381">
      <w:pPr>
        <w:spacing w:line="360" w:lineRule="auto"/>
        <w:textAlignment w:val="center"/>
        <w:rPr>
          <w:rFonts w:ascii="宋体" w:hAnsi="宋体" w:cs="宋体"/>
          <w:kern w:val="0"/>
        </w:rPr>
      </w:pPr>
      <w:r>
        <w:rPr>
          <w:rFonts w:ascii="宋体" w:hAnsi="宋体" w:cs="宋体" w:hint="eastAsia"/>
          <w:kern w:val="0"/>
        </w:rPr>
        <w:t xml:space="preserve">                    </w:t>
      </w:r>
    </w:p>
    <w:p w:rsidR="002724DB" w:rsidRDefault="002724DB">
      <w:pPr>
        <w:snapToGrid w:val="0"/>
        <w:spacing w:line="360" w:lineRule="auto"/>
        <w:rPr>
          <w:rFonts w:ascii="宋体" w:eastAsia="宋体" w:hAnsi="宋体" w:cs="宋体"/>
          <w:szCs w:val="21"/>
        </w:rPr>
      </w:pPr>
    </w:p>
    <w:p w:rsidR="002724DB" w:rsidRDefault="002724DB">
      <w:pPr>
        <w:snapToGrid w:val="0"/>
        <w:spacing w:line="360" w:lineRule="auto"/>
        <w:rPr>
          <w:rFonts w:ascii="宋体" w:eastAsia="宋体" w:hAnsi="宋体" w:cs="宋体"/>
          <w:szCs w:val="21"/>
        </w:rPr>
      </w:pPr>
      <w:bookmarkStart w:id="0" w:name="_GoBack"/>
      <w:bookmarkEnd w:id="0"/>
    </w:p>
    <w:sectPr w:rsidR="002724DB">
      <w:footerReference w:type="default" r:id="rId10"/>
      <w:pgSz w:w="11850" w:h="16783"/>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FB" w:rsidRDefault="009956FB">
      <w:r>
        <w:separator/>
      </w:r>
    </w:p>
  </w:endnote>
  <w:endnote w:type="continuationSeparator" w:id="0">
    <w:p w:rsidR="009956FB" w:rsidRDefault="0099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 New Romans">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DB" w:rsidRDefault="00A17381">
    <w:pPr>
      <w:pStyle w:val="a5"/>
    </w:pPr>
    <w:r>
      <w:rPr>
        <w:noProof/>
      </w:rPr>
      <mc:AlternateContent>
        <mc:Choice Requires="wps">
          <w:drawing>
            <wp:anchor distT="0" distB="0" distL="114300" distR="114300" simplePos="0" relativeHeight="251659264" behindDoc="0" locked="0" layoutInCell="1" allowOverlap="1" wp14:anchorId="41E7196A" wp14:editId="59C6C5A8">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724DB" w:rsidRDefault="00A17381">
                          <w:pPr>
                            <w:pStyle w:val="a5"/>
                          </w:pPr>
                          <w:r>
                            <w:rPr>
                              <w:rFonts w:hint="eastAsia"/>
                            </w:rPr>
                            <w:fldChar w:fldCharType="begin"/>
                          </w:r>
                          <w:r>
                            <w:rPr>
                              <w:rFonts w:hint="eastAsia"/>
                            </w:rPr>
                            <w:instrText xml:space="preserve"> PAGE  \* MERGEFORMAT </w:instrText>
                          </w:r>
                          <w:r>
                            <w:rPr>
                              <w:rFonts w:hint="eastAsia"/>
                            </w:rPr>
                            <w:fldChar w:fldCharType="separate"/>
                          </w:r>
                          <w:r w:rsidR="009956F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2724DB" w:rsidRDefault="00A17381">
                    <w:pPr>
                      <w:pStyle w:val="a5"/>
                    </w:pPr>
                    <w:r>
                      <w:rPr>
                        <w:rFonts w:hint="eastAsia"/>
                      </w:rPr>
                      <w:fldChar w:fldCharType="begin"/>
                    </w:r>
                    <w:r>
                      <w:rPr>
                        <w:rFonts w:hint="eastAsia"/>
                      </w:rPr>
                      <w:instrText xml:space="preserve"> PAGE  \* MERGEFORMAT </w:instrText>
                    </w:r>
                    <w:r>
                      <w:rPr>
                        <w:rFonts w:hint="eastAsia"/>
                      </w:rPr>
                      <w:fldChar w:fldCharType="separate"/>
                    </w:r>
                    <w:r w:rsidR="009956F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FB" w:rsidRDefault="009956FB">
      <w:r>
        <w:separator/>
      </w:r>
    </w:p>
  </w:footnote>
  <w:footnote w:type="continuationSeparator" w:id="0">
    <w:p w:rsidR="009956FB" w:rsidRDefault="00995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EAC0A8"/>
    <w:multiLevelType w:val="singleLevel"/>
    <w:tmpl w:val="83EAC0A8"/>
    <w:lvl w:ilvl="0">
      <w:start w:val="2"/>
      <w:numFmt w:val="decimal"/>
      <w:lvlText w:val="(%1)"/>
      <w:lvlJc w:val="left"/>
      <w:pPr>
        <w:tabs>
          <w:tab w:val="left" w:pos="312"/>
        </w:tabs>
      </w:pPr>
    </w:lvl>
  </w:abstractNum>
  <w:abstractNum w:abstractNumId="1">
    <w:nsid w:val="AB431553"/>
    <w:multiLevelType w:val="singleLevel"/>
    <w:tmpl w:val="AB431553"/>
    <w:lvl w:ilvl="0">
      <w:start w:val="1"/>
      <w:numFmt w:val="decimal"/>
      <w:suff w:val="nothing"/>
      <w:lvlText w:val="%1．"/>
      <w:lvlJc w:val="left"/>
    </w:lvl>
  </w:abstractNum>
  <w:abstractNum w:abstractNumId="2">
    <w:nsid w:val="AD78A535"/>
    <w:multiLevelType w:val="singleLevel"/>
    <w:tmpl w:val="AD78A535"/>
    <w:lvl w:ilvl="0">
      <w:start w:val="1"/>
      <w:numFmt w:val="upperLetter"/>
      <w:lvlText w:val="%1."/>
      <w:lvlJc w:val="left"/>
      <w:pPr>
        <w:tabs>
          <w:tab w:val="left" w:pos="312"/>
        </w:tabs>
      </w:pPr>
    </w:lvl>
  </w:abstractNum>
  <w:abstractNum w:abstractNumId="3">
    <w:nsid w:val="D167D2B6"/>
    <w:multiLevelType w:val="singleLevel"/>
    <w:tmpl w:val="D167D2B6"/>
    <w:lvl w:ilvl="0">
      <w:start w:val="2"/>
      <w:numFmt w:val="chineseCounting"/>
      <w:suff w:val="nothing"/>
      <w:lvlText w:val="%1、"/>
      <w:lvlJc w:val="left"/>
      <w:rPr>
        <w:rFonts w:hint="eastAsia"/>
      </w:rPr>
    </w:lvl>
  </w:abstractNum>
  <w:abstractNum w:abstractNumId="4">
    <w:nsid w:val="EE891B6F"/>
    <w:multiLevelType w:val="singleLevel"/>
    <w:tmpl w:val="EE891B6F"/>
    <w:lvl w:ilvl="0">
      <w:start w:val="1"/>
      <w:numFmt w:val="decimal"/>
      <w:suff w:val="nothing"/>
      <w:lvlText w:val="%1．"/>
      <w:lvlJc w:val="left"/>
    </w:lvl>
  </w:abstractNum>
  <w:abstractNum w:abstractNumId="5">
    <w:nsid w:val="F8341883"/>
    <w:multiLevelType w:val="singleLevel"/>
    <w:tmpl w:val="F8341883"/>
    <w:lvl w:ilvl="0">
      <w:start w:val="1"/>
      <w:numFmt w:val="chineseCounting"/>
      <w:suff w:val="nothing"/>
      <w:lvlText w:val="%1、"/>
      <w:lvlJc w:val="left"/>
      <w:rPr>
        <w:rFonts w:hint="eastAsia"/>
      </w:rPr>
    </w:lvl>
  </w:abstractNum>
  <w:abstractNum w:abstractNumId="6">
    <w:nsid w:val="FE72B429"/>
    <w:multiLevelType w:val="singleLevel"/>
    <w:tmpl w:val="FE72B429"/>
    <w:lvl w:ilvl="0">
      <w:start w:val="2"/>
      <w:numFmt w:val="chineseCounting"/>
      <w:suff w:val="nothing"/>
      <w:lvlText w:val="%1、"/>
      <w:lvlJc w:val="left"/>
      <w:rPr>
        <w:rFonts w:hint="eastAsia"/>
      </w:rPr>
    </w:lvl>
  </w:abstractNum>
  <w:abstractNum w:abstractNumId="7">
    <w:nsid w:val="20C58DDF"/>
    <w:multiLevelType w:val="singleLevel"/>
    <w:tmpl w:val="20C58DDF"/>
    <w:lvl w:ilvl="0">
      <w:start w:val="1"/>
      <w:numFmt w:val="upperLetter"/>
      <w:lvlText w:val="%1."/>
      <w:lvlJc w:val="left"/>
      <w:pPr>
        <w:tabs>
          <w:tab w:val="left" w:pos="312"/>
        </w:tabs>
      </w:pPr>
    </w:lvl>
  </w:abstractNum>
  <w:abstractNum w:abstractNumId="8">
    <w:nsid w:val="3153FE76"/>
    <w:multiLevelType w:val="singleLevel"/>
    <w:tmpl w:val="3153FE76"/>
    <w:lvl w:ilvl="0">
      <w:start w:val="1"/>
      <w:numFmt w:val="upperLetter"/>
      <w:suff w:val="space"/>
      <w:lvlText w:val="%1."/>
      <w:lvlJc w:val="left"/>
    </w:lvl>
  </w:abstractNum>
  <w:abstractNum w:abstractNumId="9">
    <w:nsid w:val="47DE7CA6"/>
    <w:multiLevelType w:val="singleLevel"/>
    <w:tmpl w:val="47DE7CA6"/>
    <w:lvl w:ilvl="0">
      <w:start w:val="1"/>
      <w:numFmt w:val="upperLetter"/>
      <w:lvlText w:val="%1."/>
      <w:lvlJc w:val="left"/>
      <w:pPr>
        <w:tabs>
          <w:tab w:val="left" w:pos="312"/>
        </w:tabs>
      </w:pPr>
    </w:lvl>
  </w:abstractNum>
  <w:abstractNum w:abstractNumId="10">
    <w:nsid w:val="53DDFA63"/>
    <w:multiLevelType w:val="singleLevel"/>
    <w:tmpl w:val="53DDFA63"/>
    <w:lvl w:ilvl="0">
      <w:start w:val="2"/>
      <w:numFmt w:val="decimal"/>
      <w:lvlText w:val="(%1)"/>
      <w:lvlJc w:val="left"/>
      <w:pPr>
        <w:tabs>
          <w:tab w:val="left" w:pos="312"/>
        </w:tabs>
      </w:pPr>
      <w:rPr>
        <w:rFonts w:cs="Times New Roman"/>
      </w:rPr>
    </w:lvl>
  </w:abstractNum>
  <w:abstractNum w:abstractNumId="11">
    <w:nsid w:val="55E21355"/>
    <w:multiLevelType w:val="singleLevel"/>
    <w:tmpl w:val="55E21355"/>
    <w:lvl w:ilvl="0">
      <w:start w:val="1"/>
      <w:numFmt w:val="decimal"/>
      <w:suff w:val="space"/>
      <w:lvlText w:val="%1."/>
      <w:lvlJc w:val="left"/>
    </w:lvl>
  </w:abstractNum>
  <w:abstractNum w:abstractNumId="12">
    <w:nsid w:val="69F0B23F"/>
    <w:multiLevelType w:val="singleLevel"/>
    <w:tmpl w:val="69F0B23F"/>
    <w:lvl w:ilvl="0">
      <w:start w:val="2"/>
      <w:numFmt w:val="decimal"/>
      <w:suff w:val="space"/>
      <w:lvlText w:val="%1."/>
      <w:lvlJc w:val="left"/>
    </w:lvl>
  </w:abstractNum>
  <w:abstractNum w:abstractNumId="13">
    <w:nsid w:val="76F3441F"/>
    <w:multiLevelType w:val="singleLevel"/>
    <w:tmpl w:val="76F3441F"/>
    <w:lvl w:ilvl="0">
      <w:start w:val="1"/>
      <w:numFmt w:val="decimal"/>
      <w:lvlText w:val="%1."/>
      <w:lvlJc w:val="left"/>
      <w:pPr>
        <w:tabs>
          <w:tab w:val="left" w:pos="312"/>
        </w:tabs>
      </w:pPr>
    </w:lvl>
  </w:abstractNum>
  <w:abstractNum w:abstractNumId="14">
    <w:nsid w:val="77CEE104"/>
    <w:multiLevelType w:val="singleLevel"/>
    <w:tmpl w:val="77CEE104"/>
    <w:lvl w:ilvl="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2"/>
  </w:num>
  <w:num w:numId="5">
    <w:abstractNumId w:val="5"/>
  </w:num>
  <w:num w:numId="6">
    <w:abstractNumId w:val="4"/>
  </w:num>
  <w:num w:numId="7">
    <w:abstractNumId w:val="6"/>
  </w:num>
  <w:num w:numId="8">
    <w:abstractNumId w:val="14"/>
  </w:num>
  <w:num w:numId="9">
    <w:abstractNumId w:val="1"/>
  </w:num>
  <w:num w:numId="10">
    <w:abstractNumId w:val="11"/>
  </w:num>
  <w:num w:numId="11">
    <w:abstractNumId w:val="12"/>
  </w:num>
  <w:num w:numId="12">
    <w:abstractNumId w:val="0"/>
  </w:num>
  <w:num w:numId="13">
    <w:abstractNumId w:val="1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2B69AD"/>
    <w:rsid w:val="00031EF4"/>
    <w:rsid w:val="000D34B3"/>
    <w:rsid w:val="00100F70"/>
    <w:rsid w:val="001356D3"/>
    <w:rsid w:val="001A632F"/>
    <w:rsid w:val="001B195F"/>
    <w:rsid w:val="001C2E9B"/>
    <w:rsid w:val="00225DA9"/>
    <w:rsid w:val="00237207"/>
    <w:rsid w:val="002542AE"/>
    <w:rsid w:val="002724DB"/>
    <w:rsid w:val="002B69AD"/>
    <w:rsid w:val="002F1C3F"/>
    <w:rsid w:val="002F23E3"/>
    <w:rsid w:val="00335D38"/>
    <w:rsid w:val="00366BE6"/>
    <w:rsid w:val="003B05B3"/>
    <w:rsid w:val="003C717F"/>
    <w:rsid w:val="003D401B"/>
    <w:rsid w:val="003F42AC"/>
    <w:rsid w:val="004A5C9F"/>
    <w:rsid w:val="0050574D"/>
    <w:rsid w:val="00533811"/>
    <w:rsid w:val="00590A10"/>
    <w:rsid w:val="00602D4B"/>
    <w:rsid w:val="006321D6"/>
    <w:rsid w:val="006E3830"/>
    <w:rsid w:val="007845A3"/>
    <w:rsid w:val="007B1256"/>
    <w:rsid w:val="0084334D"/>
    <w:rsid w:val="00874875"/>
    <w:rsid w:val="008F4F74"/>
    <w:rsid w:val="0091767A"/>
    <w:rsid w:val="0096365B"/>
    <w:rsid w:val="009956FB"/>
    <w:rsid w:val="00A17381"/>
    <w:rsid w:val="00A42B6E"/>
    <w:rsid w:val="00A814F0"/>
    <w:rsid w:val="00AA3500"/>
    <w:rsid w:val="00AA38BF"/>
    <w:rsid w:val="00AC3F45"/>
    <w:rsid w:val="00B13545"/>
    <w:rsid w:val="00BB74A3"/>
    <w:rsid w:val="00C217BB"/>
    <w:rsid w:val="00C50210"/>
    <w:rsid w:val="00D309A4"/>
    <w:rsid w:val="00D351CB"/>
    <w:rsid w:val="00D56D46"/>
    <w:rsid w:val="00D66F60"/>
    <w:rsid w:val="00D91782"/>
    <w:rsid w:val="00F176C7"/>
    <w:rsid w:val="00F2502B"/>
    <w:rsid w:val="00F4779B"/>
    <w:rsid w:val="00F64A54"/>
    <w:rsid w:val="00F64B65"/>
    <w:rsid w:val="00FB56DD"/>
    <w:rsid w:val="04D1794C"/>
    <w:rsid w:val="04F91A63"/>
    <w:rsid w:val="05A60DEA"/>
    <w:rsid w:val="061B27C7"/>
    <w:rsid w:val="08E75CEE"/>
    <w:rsid w:val="09412D13"/>
    <w:rsid w:val="0B863BB5"/>
    <w:rsid w:val="0D9854A1"/>
    <w:rsid w:val="0DF43158"/>
    <w:rsid w:val="0E3807D4"/>
    <w:rsid w:val="101B66DC"/>
    <w:rsid w:val="112874BC"/>
    <w:rsid w:val="114C04A7"/>
    <w:rsid w:val="11A77A4F"/>
    <w:rsid w:val="13261758"/>
    <w:rsid w:val="189C0EA3"/>
    <w:rsid w:val="196071E6"/>
    <w:rsid w:val="1A580012"/>
    <w:rsid w:val="1AD66B48"/>
    <w:rsid w:val="1B010C52"/>
    <w:rsid w:val="1BE857D5"/>
    <w:rsid w:val="1C313BEB"/>
    <w:rsid w:val="1C964576"/>
    <w:rsid w:val="1E580801"/>
    <w:rsid w:val="20740EA1"/>
    <w:rsid w:val="228C4726"/>
    <w:rsid w:val="22B64134"/>
    <w:rsid w:val="22DC6047"/>
    <w:rsid w:val="231265BB"/>
    <w:rsid w:val="24874B85"/>
    <w:rsid w:val="24B510A2"/>
    <w:rsid w:val="2BBB2871"/>
    <w:rsid w:val="2C5A7AC4"/>
    <w:rsid w:val="2C5E2660"/>
    <w:rsid w:val="2D3B0106"/>
    <w:rsid w:val="2D53455D"/>
    <w:rsid w:val="305D5483"/>
    <w:rsid w:val="331D4D54"/>
    <w:rsid w:val="346C157F"/>
    <w:rsid w:val="356E282C"/>
    <w:rsid w:val="359F6FA4"/>
    <w:rsid w:val="37ED4E00"/>
    <w:rsid w:val="37F4655E"/>
    <w:rsid w:val="38455560"/>
    <w:rsid w:val="38FF2EAA"/>
    <w:rsid w:val="39637882"/>
    <w:rsid w:val="3BA11FF5"/>
    <w:rsid w:val="3D476953"/>
    <w:rsid w:val="3EA40AF4"/>
    <w:rsid w:val="3F430A27"/>
    <w:rsid w:val="3F983B3F"/>
    <w:rsid w:val="401955E6"/>
    <w:rsid w:val="462151CE"/>
    <w:rsid w:val="46582E6F"/>
    <w:rsid w:val="48EF781D"/>
    <w:rsid w:val="49675177"/>
    <w:rsid w:val="49BE56DF"/>
    <w:rsid w:val="4A0B0D31"/>
    <w:rsid w:val="4BCF3779"/>
    <w:rsid w:val="4BF72DCA"/>
    <w:rsid w:val="4D3A7C2C"/>
    <w:rsid w:val="52384B62"/>
    <w:rsid w:val="52B81C06"/>
    <w:rsid w:val="52D42673"/>
    <w:rsid w:val="532F31A9"/>
    <w:rsid w:val="544635A3"/>
    <w:rsid w:val="546E418C"/>
    <w:rsid w:val="54BC50D3"/>
    <w:rsid w:val="56330CD9"/>
    <w:rsid w:val="5A1540BD"/>
    <w:rsid w:val="5A1B0365"/>
    <w:rsid w:val="5AF5669D"/>
    <w:rsid w:val="5D1A7062"/>
    <w:rsid w:val="5E7C30F9"/>
    <w:rsid w:val="5F8C3013"/>
    <w:rsid w:val="603763A1"/>
    <w:rsid w:val="617E71E0"/>
    <w:rsid w:val="61D03DA9"/>
    <w:rsid w:val="62421DF5"/>
    <w:rsid w:val="62841739"/>
    <w:rsid w:val="62D819FE"/>
    <w:rsid w:val="64055393"/>
    <w:rsid w:val="64364312"/>
    <w:rsid w:val="646802C9"/>
    <w:rsid w:val="67C779FD"/>
    <w:rsid w:val="6A32748F"/>
    <w:rsid w:val="6A5F4B39"/>
    <w:rsid w:val="6B434CDC"/>
    <w:rsid w:val="6C4E1939"/>
    <w:rsid w:val="6CA41C39"/>
    <w:rsid w:val="6CA5319C"/>
    <w:rsid w:val="6D9E328A"/>
    <w:rsid w:val="6DC7099E"/>
    <w:rsid w:val="6EC12B0A"/>
    <w:rsid w:val="6F0532E4"/>
    <w:rsid w:val="714313B9"/>
    <w:rsid w:val="716E599B"/>
    <w:rsid w:val="73880070"/>
    <w:rsid w:val="73D634A1"/>
    <w:rsid w:val="741765F4"/>
    <w:rsid w:val="76D37824"/>
    <w:rsid w:val="78381D1A"/>
    <w:rsid w:val="795E3583"/>
    <w:rsid w:val="7AB87345"/>
    <w:rsid w:val="7DF61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119"/>
      <w:ind w:firstLine="420"/>
    </w:pPr>
    <w:rPr>
      <w:rFonts w:cs="Times New Roman"/>
      <w:kern w:val="0"/>
      <w:sz w:val="24"/>
    </w:rPr>
  </w:style>
  <w:style w:type="character" w:styleId="a8">
    <w:name w:val="Strong"/>
    <w:qFormat/>
    <w:rPr>
      <w:rFonts w:cs="Times New Roman"/>
      <w:b/>
    </w:rPr>
  </w:style>
  <w:style w:type="character" w:styleId="a9">
    <w:name w:val="FollowedHyperlink"/>
    <w:basedOn w:val="a0"/>
    <w:uiPriority w:val="99"/>
    <w:semiHidden/>
    <w:unhideWhenUsed/>
    <w:rPr>
      <w:color w:val="555555"/>
      <w:u w:val="none"/>
    </w:rPr>
  </w:style>
  <w:style w:type="character" w:styleId="aa">
    <w:name w:val="Hyperlink"/>
    <w:basedOn w:val="a0"/>
    <w:uiPriority w:val="99"/>
    <w:semiHidden/>
    <w:unhideWhenUsed/>
    <w:rPr>
      <w:color w:val="555555"/>
      <w:u w:val="none"/>
    </w:rPr>
  </w:style>
  <w:style w:type="character" w:customStyle="1" w:styleId="Char">
    <w:name w:val="纯文本 Char"/>
    <w:basedOn w:val="a0"/>
    <w:link w:val="a3"/>
    <w:qFormat/>
    <w:rPr>
      <w:rFonts w:ascii="宋体" w:eastAsia="宋体" w:hAnsi="Courier New" w:cs="Courier New"/>
      <w:szCs w:val="21"/>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bjh-p">
    <w:name w:val="bjh-p"/>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 w:type="paragraph" w:customStyle="1" w:styleId="Normal0">
    <w:name w:val="Normal_0"/>
    <w:qFormat/>
    <w:rPr>
      <w:rFonts w:ascii="Calibri" w:eastAsia="Times New Roman" w:hAnsi="Calibri"/>
      <w:sz w:val="24"/>
      <w:szCs w:val="24"/>
    </w:rPr>
  </w:style>
  <w:style w:type="paragraph" w:customStyle="1" w:styleId="Normal1">
    <w:name w:val="Normal_1"/>
    <w:qFormat/>
    <w:pPr>
      <w:widowControl w:val="0"/>
      <w:jc w:val="both"/>
    </w:pPr>
    <w:rPr>
      <w:rFonts w:ascii="Time New Romans" w:hAnsi="Time New Romans" w:cs="宋体"/>
      <w:kern w:val="2"/>
      <w:sz w:val="21"/>
      <w:szCs w:val="22"/>
    </w:rPr>
  </w:style>
  <w:style w:type="character" w:customStyle="1" w:styleId="top">
    <w:name w:val="top"/>
    <w:basedOn w:val="a0"/>
    <w:rPr>
      <w:shd w:val="clear" w:color="auto" w:fill="F8652F"/>
    </w:rPr>
  </w:style>
  <w:style w:type="character" w:customStyle="1" w:styleId="top1">
    <w:name w:val="top1"/>
    <w:basedOn w:val="a0"/>
    <w:rPr>
      <w:shd w:val="clear" w:color="auto" w:fill="F8652F"/>
    </w:rPr>
  </w:style>
  <w:style w:type="character" w:customStyle="1" w:styleId="sep">
    <w:name w:val="sep"/>
    <w:basedOn w:val="a0"/>
    <w:rPr>
      <w:color w:val="CACA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Courier New"/>
      <w:szCs w:val="21"/>
    </w:rPr>
  </w:style>
  <w:style w:type="paragraph" w:styleId="a4">
    <w:name w:val="Balloon Text"/>
    <w:basedOn w:val="a"/>
    <w:link w:val="Char0"/>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qFormat/>
    <w:pPr>
      <w:spacing w:beforeAutospacing="1" w:after="119"/>
      <w:ind w:firstLine="420"/>
    </w:pPr>
    <w:rPr>
      <w:rFonts w:cs="Times New Roman"/>
      <w:kern w:val="0"/>
      <w:sz w:val="24"/>
    </w:rPr>
  </w:style>
  <w:style w:type="character" w:styleId="a8">
    <w:name w:val="Strong"/>
    <w:qFormat/>
    <w:rPr>
      <w:rFonts w:cs="Times New Roman"/>
      <w:b/>
    </w:rPr>
  </w:style>
  <w:style w:type="character" w:styleId="a9">
    <w:name w:val="FollowedHyperlink"/>
    <w:basedOn w:val="a0"/>
    <w:uiPriority w:val="99"/>
    <w:semiHidden/>
    <w:unhideWhenUsed/>
    <w:rPr>
      <w:color w:val="555555"/>
      <w:u w:val="none"/>
    </w:rPr>
  </w:style>
  <w:style w:type="character" w:styleId="aa">
    <w:name w:val="Hyperlink"/>
    <w:basedOn w:val="a0"/>
    <w:uiPriority w:val="99"/>
    <w:semiHidden/>
    <w:unhideWhenUsed/>
    <w:rPr>
      <w:color w:val="555555"/>
      <w:u w:val="none"/>
    </w:rPr>
  </w:style>
  <w:style w:type="character" w:customStyle="1" w:styleId="Char">
    <w:name w:val="纯文本 Char"/>
    <w:basedOn w:val="a0"/>
    <w:link w:val="a3"/>
    <w:qFormat/>
    <w:rPr>
      <w:rFonts w:ascii="宋体" w:eastAsia="宋体" w:hAnsi="Courier New" w:cs="Courier New"/>
      <w:szCs w:val="21"/>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bjh-p">
    <w:name w:val="bjh-p"/>
    <w:basedOn w:val="a0"/>
    <w:qFormat/>
  </w:style>
  <w:style w:type="paragraph" w:customStyle="1" w:styleId="0">
    <w:name w:val="纯文本_0"/>
    <w:basedOn w:val="00"/>
    <w:qFormat/>
    <w:rPr>
      <w:rFonts w:ascii="宋体" w:hAnsi="Courier New" w:cs="Courier New"/>
      <w:szCs w:val="21"/>
    </w:rPr>
  </w:style>
  <w:style w:type="paragraph" w:customStyle="1" w:styleId="00">
    <w:name w:val="正文_0"/>
    <w:qFormat/>
    <w:pPr>
      <w:widowControl w:val="0"/>
      <w:jc w:val="both"/>
    </w:pPr>
    <w:rPr>
      <w:rFonts w:ascii="Calibri" w:hAnsi="Calibri"/>
      <w:kern w:val="2"/>
      <w:sz w:val="21"/>
      <w:szCs w:val="22"/>
    </w:rPr>
  </w:style>
  <w:style w:type="paragraph" w:customStyle="1" w:styleId="Normal0">
    <w:name w:val="Normal_0"/>
    <w:qFormat/>
    <w:rPr>
      <w:rFonts w:ascii="Calibri" w:eastAsia="Times New Roman" w:hAnsi="Calibri"/>
      <w:sz w:val="24"/>
      <w:szCs w:val="24"/>
    </w:rPr>
  </w:style>
  <w:style w:type="paragraph" w:customStyle="1" w:styleId="Normal1">
    <w:name w:val="Normal_1"/>
    <w:qFormat/>
    <w:pPr>
      <w:widowControl w:val="0"/>
      <w:jc w:val="both"/>
    </w:pPr>
    <w:rPr>
      <w:rFonts w:ascii="Time New Romans" w:hAnsi="Time New Romans" w:cs="宋体"/>
      <w:kern w:val="2"/>
      <w:sz w:val="21"/>
      <w:szCs w:val="22"/>
    </w:rPr>
  </w:style>
  <w:style w:type="character" w:customStyle="1" w:styleId="top">
    <w:name w:val="top"/>
    <w:basedOn w:val="a0"/>
    <w:rPr>
      <w:shd w:val="clear" w:color="auto" w:fill="F8652F"/>
    </w:rPr>
  </w:style>
  <w:style w:type="character" w:customStyle="1" w:styleId="top1">
    <w:name w:val="top1"/>
    <w:basedOn w:val="a0"/>
    <w:rPr>
      <w:shd w:val="clear" w:color="auto" w:fill="F8652F"/>
    </w:rPr>
  </w:style>
  <w:style w:type="character" w:customStyle="1" w:styleId="sep">
    <w:name w:val="sep"/>
    <w:basedOn w:val="a0"/>
    <w:rPr>
      <w:color w:val="CACA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3589</Characters>
  <Application>Microsoft Office Word</Application>
  <DocSecurity>0</DocSecurity>
  <Lines>29</Lines>
  <Paragraphs>8</Paragraphs>
  <ScaleCrop>false</ScaleCrop>
  <Company>Microsoft</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PC</cp:lastModifiedBy>
  <cp:revision>3</cp:revision>
  <dcterms:created xsi:type="dcterms:W3CDTF">2022-09-23T09:34:00Z</dcterms:created>
  <dcterms:modified xsi:type="dcterms:W3CDTF">2022-09-23T09:35:00Z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4D9B1722E25844A4AD94CAB058582AA4</vt:lpwstr>
  </property>
</Properties>
</file>