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王力：语文课到底是语言文字还是语言文学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王力 语文学习 2022-12-05 12:15 发表于上海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点击上方蓝字  关注我们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今天我想谈的两个问题：一个是中学的语文课程的目的与任务问题，另外一个是中学的语文教材内容的问题。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于课程的目的与任务，我不知道是怎么规定的。我谈点自己的看法。现在语文这个名称很多地方的用法都不一样，比方说各地都有语文学会，有些地方语文学会就是语言文字学会，有些地方语文学会就是语言文学学会。那我们这语文课到底是语言文字还是语言文学呢?好像多数人的了解应是语言文学。可是照我的理解，应该是语言文字，这就跟我们的课程目的任务大有关系了。我们应该培养我们的学生的阅读跟写作的能力，这个就是语文课的目的，也就是我们的任务。刚才叶老讲过了，我们这个课等于个后勤部，应当先行的。在中学的课程里边，最基本的一门课，就是语文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门课要达到一个什么目的呢?要达到提高学生阅读能力和写作能力的目的。这个任务很重要，也是很艰难的一个任务。本来语文教育在解放以后就没有搞好，经过十年动乱那就更糟。现在情况怎样呢？就是报纸杂志上的文章，有很多都写得不通顺，文风大有问题。甚至在科学界，提出的科学论文，从科学角度来看很好，可是词不达意，有些论文内容看不懂。所以我们认为这个问题应该在中学就要解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中学生毕业，要他能写出通顺的文章。我觉得这个就是我们语文课的主要任务，过去我们的语文课常常是讲成政治课。为什么讲成政治课呢？首先我们没有好好地理解怎样对学生进行思想教育。是否都靠语文课呢？我们没有一个很正确的认识。其次，我们讲的语文课的文章，特别是白话文，认为大家都懂了，没有什么好讲的，于是只好大谈政治。这样我认为是把语文课教偏了，不妥当。要不要在语文课进行一些思想教育呢？我看还是要，要在适当的时候进行，比方我们在某一课讲到关于人生观的问题，就可以进行思想教育了，讲讲我们建立什么样的革命人生观。但是也不宜多讲，因为讲这课的目的不在这方面。所以我认为凡是语文课教成政治课，或差不多等于政治课的，就是背离我们的教学的目的。现在把语文课教成政治课的人恐怕不多了。另外一个偏向是把语文课教成文学课，这种情况现在还很多。要不要把语文课教成文学课呢？我看不应该。因为我们培养的中学生将来是不是都成为文学家呢？这个不可能。我们的中学毕业生，如果升学的话，大多数学的都是理工科，文科学生不多，而文科也不都是文学，所以我们不能希望用语文课来培养文学的人才。因此凡是把语文课讲成文学课的，我觉得也不妥当，不应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教出的学生，希望他能够阅读文章，特别是他能够写出通顺的文章来。什么叫通顺的文章呢？主要就是逻辑性强，要训练学生的逻辑思维。刚才叶老也提出逻辑思维的问题。文章好不好，首先就是看他文章的思路清不清，那就是他逻辑思维怎么样，我们的课程任务应该是这个。我们要检验语文课的教学效果怎么样检验呢？不是检验我们的学生念了语文课以后，是不是已经提高了他文学欣赏的能力；也不是检验我们教了语文课以后，将来高考时候，学生都考得及格或满分；而是检验我们教出的学生是不是能够阅读报纸杂志的文章，特别是能不能自己写出通顺的文章来。如果我们的学生中学毕业了，还不能写出通顺的文章来，我们语文教学就算是失败。这样，语文课的目的要求我看就明确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谈谈教材问题。根据刚才我们所说的课程的目的与任务，我们选的文章应该具有典范性，用通俗话来说就是应该选些好文章。从文字的角度来说，这种文章是好的。文章应该是富于逻辑思维性的，同时也是很美的。文章能够有准确性，有鲜明性，有生动性。特别是文章要不啰唆，不说废话。我们现在看到报纸杂志上的一些文章，本来应该有500字就讲清楚了，他却写了5000字，这种文章是最坏的文章。如果让这些文章作为我们的教材，那我们教学效果不会好的。因此，我觉得我们在编写教材时应避免赶政治潮流。我认为教材里边选的文章，应该有相当的稳定性，不要因为出现一股潮流要提倡什么政治思想，或提倡什么东西，我们就把它选上了。过了三五年，这文章就不合用了。我看这个不好。所以我认为选文应该是典范的，是值得人家学习的，写文章应那么写。如果我们认为应该选些符合当前政治潮流的文章，不妨作为一种课外读物，不需要把它选到教材里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另外一个问题，就是关于文言文的问题。我觉得现在中学教文言文多了些，听说还有要多选一些的趋势。我的看法恰好相反，不要文言文太多，特别是不应该把古文古诗跟现代白话文混在一起，因为我们是反对写文言文的。为什么要反对写文言文呢？首先现代人要说现代话，不要写文言文；其次是文言文不易写好，为什么要做这吃力不讨好的事情呢？前两天收到一个中学教师的来信，底下署名“陌面的学生”。什么叫“陌面”？这样的语文教师，我看他教语文课的效果一定很坏。我说可以教些文言文，教些古文，教些古诗，但是目的不在此。我说赞成教点古诗文，这跟我从前的看法有点不一样，因为从前我根本就反对在中学教文言文。现在我的态度有些变，我觉得可以教点古文。为什么呢？因为我们古人是讲究文字简洁、干净、利落的，这种文章很可以治我们今天的文风。向古文学习要学它的文风，这对我们现在纠正文风大有好处。</w:t>
      </w:r>
    </w:p>
    <w:p>
      <w:pPr>
        <w:ind w:firstLine="420" w:firstLineChars="200"/>
      </w:pPr>
      <w:r>
        <w:rPr>
          <w:rFonts w:hint="eastAsia"/>
        </w:rPr>
        <w:t>我们教文言文的时候，不是教我们的学生去学古代的那些辞藻，学文言文，学古文，学它的辞藻，这是错误的。我们学古文，要学它的文风，学它的文气，就是看人家写文章怎样写，开始怎么写，中间怎么写，最后怎么收的。韩愈不是说“气盛则言之长短，与声之高下皆宜”吗？韩愈就提倡个气，气盛文章就好。学这个气，对改变文风大有好处。选古文也不要选坏文章，坏文章会把我们的学生教坏。现在课本里边有些文章，我们古人从来就没有把它当作好文章，这些文章是不登大雅之堂的，现在居然选到课本里边去了，这个我认为要改。举例来说吧，现在很多课本里边都选了《中山狼传》，这篇文章文格卑下简直不像话。我们多年以来把这些文章选进去，还是原来那个想法，政治标准第一。这要改变，我们选教材的原则应是文章标准第一，好文章我们选进教材里边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18B764B0"/>
    <w:rsid w:val="18B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2022-12-09T00:26:00Z</dcterms:created>
  <dc:creator>16桃</dc:creator>
  <cp:lastModifiedBy>16桃</cp:lastModifiedBy>
  <dcterms:modified xsi:type="dcterms:W3CDTF">2022-12-09T00:27:17Z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53CCFA51200A4CAE894A6931C0B87831</vt:lpwstr>
  </property>
</Properties>
</file>