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</w:rPr>
      </w:pPr>
      <w:bookmarkStart w:id="0" w:name="_GoBack"/>
      <w:r>
        <w:rPr>
          <w:rFonts w:hint="eastAsia"/>
        </w:rPr>
        <w:t>时事素材积累：四川泸定地震素材</w:t>
      </w:r>
    </w:p>
    <w:bookmarkEnd w:id="0"/>
    <w:p>
      <w:pPr>
        <w:ind w:firstLine="420" w:firstLineChars="200"/>
        <w:rPr>
          <w:rFonts w:hint="eastAsia"/>
        </w:rPr>
      </w:pPr>
      <w:r>
        <w:rPr>
          <w:rFonts w:hint="eastAsia"/>
        </w:rPr>
        <w:t>【典型事例】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1.“最美公主抱”助奶奶避险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9月5日，在重庆，地震瞬间，孙女发现房屋在摇动，她没有独自逃离，而是“公主抱”起行动不便的奶奶外出避险。网友看过视频后对此纷纷表示，这个重庆妹儿是奶奶的铠甲，真棒，值得点赞！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2.“如果砸下来就先砸到我吧！”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泸定地震发生后，成都震感强烈。梁女士正在客厅吃饭，察觉到震感后她立即跑进卧室，还喊着：“哇，宝贝！”然后用身体护住躺在床上的孩子。事后她说自己也感到害怕，但当时的最大的想法是“如果砸下来就先砸到我吧！”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3.老师组织学生避险，自己最后一个走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护住头，保护好自己！”泸定县第一中学英语教师周婧婷不断对学生喊着，指挥学生有序撤离。地震发生时，她正在教室里给学生答疑。感觉到地面晃动后，马上组织学生有序撤离，从教室往外走。她自己最后一个走。（来源：中国教育新闻网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4.扔下碗筷第一时间跑向孩子的老师们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地震发生时，四川一幼儿园孩子们正在午休，老师们正在吃饭。感知到地面晃动后，老师们没有任何多余的交流和迟疑，十几个人同时扔下碗筷狂奔向正在午休的孩子，带领270名孩子有序撤离至空旷地。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5.幼师不顾疼痛，抱着两个孩子撤离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地震发生后，四川一个幼儿园老师冲进教室，迅速叫醒正在午睡的孩子，让他们快速撤离。冲进来时，因为太急，老师曾经摔倒。但她顾不上疼痛，张开双手，抱住两个年幼走得慢的孩子，跟着其他孩子一起往外撤离。（来源：网络综合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6.特警队员徒手刨土，救出受伤男子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地震发生后，甘孜特警突击救援队第一时间奔赴到灾民身边。在震区，他们发现一男子被废墟掩埋，痛苦地在瓦砾下呻吟。现场通道狭窄，情况危急，挖掘机等救援机器无法到达。特警突击救援队的队员们徒手刨土把伤者救出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7.“飞夺泸定桥般的救援”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9月5日，甘孜特警队员在震区持续开展救援，行至磨西镇与青岗坪交会处时，被湍急的流水拦住去路。他们用身体和绳索搭建桥梁，徒手爬绳索前往对岸，成功打通救援通道，先后转移被困群众数百人。央视报道后，网友纷纷点赞，称这是“飞夺泸定桥般的救援”。（来源：央视新闻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8.“教科书”式避险，防震减灾教育有成效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地震来临时，雅安一幼儿园160多名孩子仅用一分多钟就全部撤离，自贡一学校几分钟内有序疏散4000余名师生，甘孜一中学约1分钟1000多人完成疏散……将孩子第一时间转移到安全地带，见证了老师们的临危不惧；“教科书”式的避险，说明多年来的防震减灾教育卓有成效。（来源：北京晚报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【精彩时评文】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坚持生命至上，全力以赴做好抗震救灾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9月5日12时52分，四川省甘孜州泸定县发生6.8级地震，造成重大人员伤亡。习近平总书记作出重要指示，要求把抢救生命作为首要任务，全力救援受灾群众，最大限度减少人员伤亡。我们要坚决贯彻落实习近平总书记重要指示，坚持“人民至上、生命至上”，以“时时放心不下”的责任感，争分夺秒、抓实抓细抗震救灾各项工作，尽最大努力保障人民群众生命财产安全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有一种速度叫“中国救援”。四川泸定地震发生后，从中央到地方都高度重视，国家有关部门快速反应、立即行动，应急管理部、自然资源部、国家卫生健康委员会等部门派出工作组赶赴灾区指导救援救灾。武警四川总队第一时间启动应急响应机制，派出队伍前往抢险救援。四川省、甘孜州组织救援力量开展救灾工作，并紧急调拨帐篷、棉被、折叠床等救灾物资运抵灾区。与时间赛跑，为生命护航，面对重大的自然灾害，立即开展的应急处置工作，层层落实的责任担当，紧张有序进行的救援工作，无不展现了有一种速度叫“中国救援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有一种担当叫“生命至上”。灾情就是命令，时间就是生命。在地震面前，人命关天，任何一分钟的时间都耽误不起。当前最为紧迫的，必须坚持“人民至上”“生命至上”，抓紧72小时黄金救援期，争分夺秒、千方百计抢救伤员。要充分发挥专业队伍和先进救援装备作用，进村入户开展地毯式搜救，及时救治受伤群众，确保不漏一村一户一人。在全力搜救人员的同时，要做好受灾群众转移安置等工作，让受灾群众吃下“定心丸”，确保他们有饭吃、有水喝、有衣穿、有临时医疗救助、有临时安全住处。要加强地震次生地灾排查，密切关注震情和雨情，落实好防灾措施，加强监测预警，严防次生灾害造成新的人员伤亡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有一种团结叫“万众一心”。今年入夏以来，古老的中华民族遭遇多重困难挑战。61年难遇的高温天气炙烤川渝大地，森林防灭火工作异常严峻，无数的党员、干部挺身而出、逆行火场，以实际行动守护人民群众的生命财产安全。如今，在新一轮新冠肺炎疫情蔓延的当下，疫情防控压力很大，无数的党员、干部义无反顾，他们奔赴险地直面病毒，一往无前冲上战疫一线。一方有难，八方支援。中华民族是一个团结奋斗的民族，特别在中国共产党的坚强领导下，各行各业各战线的共产党员冲锋在救灾最前沿、奋战在抗震最前线，以连续作战、不怕疲劳、不惧牺牲的战斗作风，苦干实干、不畏艰险、担当作为，在抗震救灾一线书写了最靓丽的奋斗篇章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地震无情人有情，党和政府永远是受灾群众的坚强后盾。让我们为生命祈祷，为生命护航，从悲痛中汲取奋进的力量，众志成城、迎难而上，以必胜的信念和不懈的努力打赢泸定抗震救灾这场硬仗。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当保护学生成了老师的“本能”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人在面临生命危险时，最能表现出“本能”：什么对自己是最重要的？什么是冒着生命危险，也必须要做的？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9月5日，四川雅安泸定县发生6.8级地震。地震当时地动山摇，大地震颤，楼体摇动，偌大的城市仿佛成了波浪中的一叶小舟。雅安市爱尔贝幼儿园的老师当时在开会，在感到地震时，第一反应就是狂奔回教室，把正在午睡的孩子拉起、抱走、奔向室外安全地带，短短两分钟就疏散127名孩子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宜宾一幼儿园的监控画面显示：地震发生时孩子们正在午睡，两名幼师瞬间起身，把还在床上的孩子抱起，带领30多名孩子避险，30秒里就有序安全撤离。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雅安另外一所幼儿园组织小朋友避险的过程中，一名老师摔倒之后，立即爬起来，继续转移孩子，在撤离现场不少老师一手“提着”一个娃。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地震只发生了短短的几秒钟，但是那时那刻，勇敢逆行的老师却用勇气证明自己无愧于人民教师的神圣职责。他们就是那一束束光，在彼时照耀人间。那些被救起的懵懵懂懂的孩子，可能要用一生去理解，去回味，那短短几分钟里老师身上所迸发出的勇气：为什么平时那么普通的老师会化身成自己的守护天使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9月6日，在教育部新闻发布会上，教育部教师工作司司长任友群对震区教师的英雄行为大加赞赏：“在这次地震中，老师们临危不乱，迅速有序转移学生，守护学生生命安全，为他们‘点赞’。”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爱是教育的灵魂，关爱学生是师者的责任，更是自觉，关键时刻的表现是最好的证明。当时，雅安的爱尔贝幼儿园老师们正在开例会，突然手机响起了地震预警，她们不约而同地选择“逆行”，跑到各自班里疏散午睡中的孩子。临危不乱令人惊艳，恪尽职守令人敬佩。要知道，这些老师很多还是20多岁、刚刚走出校园的女孩子，平时在家里也可能是备受呵护的“宝宝”，但在生死抉择面前，她们毅然选择了学生，选择作为老师的责任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公共视频记录下老师们的第一反应和组织学生有序撤离的画面，令人动容。老师们下意识的反应，不仅体现了职业操守和责任担当，更是对“爱生如子”的生动诠释。我在想一个问题：为什么遇到地震等危急情况，普通教师会海量化身成为“最美教师”？也许，因为老师们随时都准备着保护自己的学生，这已然是师者的本能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沧海横流，方显英雄本色。在此次地震中，很多学校在组织学生有序撤离方面都做的十分出色，彰显了日常化演练之功。很多学校表示，每月都要进行抗震避险演练。正因如此，师生们遇到突发状况时自然能处变不惊，甚至形成肌肉记忆，下意识地做出正确反应，井然有序的撤离场景也就成了常态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教师节就要到了，我们向所有心怀学生的老师送上真挚祝福，更把衷心的钦佩送给地震中逆行的老师。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泸定地震，永远相信人民的力量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9月5日12时52分，四川甘孜州泸定县发生6.8级地震，震源深度16公里。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截至目前，泸定地震已致21人遇难，30余人受伤，目前受伤人员已送往医院治疗。雅安市正全力以赴搜救被困人员，确保不漏一人；全力以赴抢救受伤人员，最大限度减少人员伤亡；全力以赴转移群众避险，确保不发生因次生灾害造成人员伤亡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今夏以来，蜀地人民的生活可以说是饱经考验：先是碰上极端高温，连锁反应导致水电供给困难，后来得对付山火，如今又遭逢地震......诸多不易，险阻艰辛，但在磨难面前，蜀地人民体现出了惊人的团结与韧性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一只只从甘孜、成都、德阳、乐山、雅安、眉山、资阳等地伸向泸定的手，动作迅捷又坚定。武警、消防、医疗、公安等力量在第一时间集结驰援，民间互助互扶的力量则在一次次的考验中磨砺出了默契，磨砺出了效率。还有许多在灾难前就发挥作用的力量，成功挽救了无数生命。防震减灾中心提前几十秒发布了预警；乐山一所小学，在地震预警还未结束的时候就已经全部完成疏散；雅安的一所幼儿园，两分钟撤离了127个孩子......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永远不能低估人民的力量，特别是我们的人民，每每一方有难，八方志愿者就会自愿奔赴支援。在重庆缙云山，我们见证过志愿者赴汤蹈火的魄力；在地震现场，为了将路让给大型专业器械，志愿者们虽不能第一时间赶往一线，却用温柔和耐心为受灾群众重建起心灵的家园。自然的力量是可畏、可敬的，然而人的精神更是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蜀地地震多发，地理使然，然而屡经磋磨，逐步成长，终会坚强。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【作文练习】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阅读下面的文字，根据要求写一篇不少于700字的文章。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2008年5月12日14时28分，四川省汶川县发生里氏8.0级特大地震。十多万解放军、武警和公安民警，各省市的救援队、医疗队、工程抢修队迅速进入灾区。港台救援队和国际救援队飞抵灾区。志愿者从四面八方汇聚灾区。救援物资从水陆空源源不断运进灾区。一位中学教师在讲台上用生命保护了下面的4个学生。一位失去15个亲人的县民政局长连续指挥救灾5天只睡了7个小时。幸存者的生还奇迹在不断突破，100小时、150小时、196小时……中央电视台24小时播报。19日14时28分举国哀悼。一样的爱心，不一样的表达。捐款、献血、义演、关注......要求选择一个角度构思作文，自主确定立意，确定文体，确定标题；不要脱离材料内容及含意的范围作文，不要套作，不得抄袭。                                     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大爱无声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天崩挡不住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地裂挡不住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高山挡不住，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是你啊，我的亲人！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大爱无声。是谁，一百多个小时不眠不休，跑遍了灾区的每个角落；是谁，搂着孩子劝他不哭，自己却老泪纵横；是谁，不顾随时有可能坍塌的楼房，俯身安慰废墟下的生者；是谁，忧心如焚，四天之内白了头发霜了两鬓。是你啊，我的亲人！你的名字叫人民总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大爱无声。是谁，翻山越岭，双脚血涌，给灾区人民送去衣食；是谁，写好了遗嘱，从五千米的高空纵身而跳；是谁，身患癌症，刚化疗罢，便背着医生，偷赴灾区；是谁，被钢筋扎伤了腰，依然乞求着“让我再救一个吧”。是你啊，我的亲人！你的名字叫人民子弟兵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大爱无声。是谁，趴在课桌上，用肉体与楼板的交响掩护四个柔弱的学生；是谁，搂住孩子的胳臂钢铁般坚硬，救援人员不得已用锯截断；是谁，与死神赛跑，把学生一个个抱下楼，自己却埋在废墟之中；是谁，女儿喊救命，自己却含着热泪先救助其他的学生，等回过身扒开瓦砾，女儿已停止了呼吸。是你啊，我的亲人！你的名字叫人民教师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大爱无声。是谁，七十九岁的高龄，带着助听器，拄着拐杖，一刻不停地在病房间奔走；是谁，左眼随时都有失明的可能，依然写下“请战书”：即使眼睛瞎了，也要留在灾区；是谁，两天一夜的连续手术累倒在手术台上，心脏停止跳动近一分钟；是谁深山孤岛中，冒死前行，是谁堰塞湖下，给受灾群众送去急需药品。是你啊，我的亲人！你的名字叫白衣天使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大爱无声。是谁，整天站在广场上为大家理发，从早上开始，到晚上天黑得看不见才收工；是谁，婚礼可以推后，救人不能耽误，赶赴灾区，不甘人后；是谁，一人带一把铁锨，跋涉2300多里路来到灾区第一线；是谁，自己的妻儿生死未卜，毅然忍着心痛帮助部队搬运分发救灾食品。是你啊，我的亲人！你的名字叫志愿者。</w:t>
      </w:r>
    </w:p>
    <w:p>
      <w:pPr>
        <w:ind w:firstLine="420" w:firstLineChars="200"/>
      </w:pPr>
      <w:r>
        <w:rPr>
          <w:rFonts w:hint="eastAsia"/>
        </w:rPr>
        <w:t>驱除黑暗，赶走阴霾，送来光明，是你啊，我的亲人！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OGE4ODYwMDM3N2NmYTY0MmZkODViNWNhYzU5YjYifQ=="/>
  </w:docVars>
  <w:rsids>
    <w:rsidRoot w:val="038C0063"/>
    <w:rsid w:val="038C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2022-09-16T01:54:00Z</dcterms:created>
  <dc:creator>16桃</dc:creator>
  <cp:lastModifiedBy>16桃</cp:lastModifiedBy>
  <dcterms:modified xsi:type="dcterms:W3CDTF">2022-09-16T01:55:22Z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586544F8C86A4C70A31D2F24401EFCEF</vt:lpwstr>
  </property>
</Properties>
</file>