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tabs>
          <w:tab w:val="left" w:pos="3402"/>
        </w:tabs>
        <w:snapToGrid w:val="0"/>
        <w:spacing w:line="360" w:lineRule="auto"/>
        <w:jc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江苏省仪征中学高一物理补充练习一(第一章运动学)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1．一个做匀变速直线运动的质点，初速度为0.5 m/s，第9 s内的位移比第5 s内的位移多4 m，则该质点的加速度、9 s末的速度和质点在9 s内通过的位移分别是(　　)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＝1 m/s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>，</w:t>
      </w:r>
      <w:r>
        <w:rPr>
          <w:rFonts w:ascii="Book Antiqua" w:hAnsi="Book Antiqua" w:cs="Times New Roman"/>
          <w:i/>
        </w:rPr>
        <w:t>v</w:t>
      </w:r>
      <w:r>
        <w:rPr>
          <w:rFonts w:ascii="IPAPANNEW" w:hAnsi="IPAPANNEW" w:cs="Times New Roman"/>
          <w:vertAlign w:val="subscript"/>
        </w:rPr>
        <w:t>9</w:t>
      </w:r>
      <w:r>
        <w:rPr>
          <w:rFonts w:ascii="IPAPANNEW" w:hAnsi="IPAPANNEW" w:cs="Times New Roman"/>
        </w:rPr>
        <w:t xml:space="preserve">＝9 </w:t>
      </w:r>
      <w:r>
        <w:rPr>
          <w:rFonts w:ascii="Times New Roman" w:hAnsi="Times New Roman" w:cs="Times New Roman"/>
        </w:rPr>
        <w:t>m/s，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＝40.5 m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＝1 m/s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>，</w:t>
      </w:r>
      <w:r>
        <w:rPr>
          <w:rFonts w:ascii="Book Antiqua" w:hAnsi="Book Antiqua" w:cs="Times New Roman"/>
          <w:i/>
        </w:rPr>
        <w:t>v</w:t>
      </w:r>
      <w:r>
        <w:rPr>
          <w:rFonts w:ascii="IPAPANNEW" w:hAnsi="IPAPANNEW" w:cs="Times New Roman"/>
          <w:vertAlign w:val="subscript"/>
        </w:rPr>
        <w:t>9</w:t>
      </w:r>
      <w:r>
        <w:rPr>
          <w:rFonts w:ascii="IPAPANNEW" w:hAnsi="IPAPANNEW" w:cs="Times New Roman"/>
        </w:rPr>
        <w:t xml:space="preserve">＝9 </w:t>
      </w:r>
      <w:r>
        <w:rPr>
          <w:rFonts w:ascii="Times New Roman" w:hAnsi="Times New Roman" w:cs="Times New Roman"/>
        </w:rPr>
        <w:t>m/s，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＝45 m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＝1 m/s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>，</w:t>
      </w:r>
      <w:r>
        <w:rPr>
          <w:rFonts w:ascii="Book Antiqua" w:hAnsi="Book Antiqua" w:cs="Times New Roman"/>
          <w:i/>
        </w:rPr>
        <w:t>v</w:t>
      </w:r>
      <w:r>
        <w:rPr>
          <w:rFonts w:ascii="IPAPANNEW" w:hAnsi="IPAPANNEW" w:cs="Times New Roman"/>
          <w:vertAlign w:val="subscript"/>
        </w:rPr>
        <w:t>9</w:t>
      </w:r>
      <w:r>
        <w:rPr>
          <w:rFonts w:ascii="IPAPANNEW" w:hAnsi="IPAPANNEW" w:cs="Times New Roman"/>
        </w:rPr>
        <w:t xml:space="preserve">＝9.5 </w:t>
      </w:r>
      <w:r>
        <w:rPr>
          <w:rFonts w:ascii="Times New Roman" w:hAnsi="Times New Roman" w:cs="Times New Roman"/>
        </w:rPr>
        <w:t>m/s，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＝45 m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＝0.8 m/s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>，</w:t>
      </w:r>
      <w:r>
        <w:rPr>
          <w:rFonts w:ascii="Book Antiqua" w:hAnsi="Book Antiqua" w:cs="Times New Roman"/>
          <w:i/>
        </w:rPr>
        <w:t>v</w:t>
      </w:r>
      <w:r>
        <w:rPr>
          <w:rFonts w:ascii="IPAPANNEW" w:hAnsi="IPAPANNEW" w:cs="Times New Roman"/>
          <w:vertAlign w:val="subscript"/>
        </w:rPr>
        <w:t>9</w:t>
      </w:r>
      <w:r>
        <w:rPr>
          <w:rFonts w:ascii="IPAPANNEW" w:hAnsi="IPAPANNEW" w:cs="Times New Roman"/>
        </w:rPr>
        <w:t xml:space="preserve">＝7.7 </w:t>
      </w:r>
      <w:r>
        <w:rPr>
          <w:rFonts w:ascii="Times New Roman" w:hAnsi="Times New Roman" w:cs="Times New Roman"/>
        </w:rPr>
        <w:t>m/s，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＝36.9 m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C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楷体_GB2312" w:cs="Times New Roman"/>
        </w:rPr>
        <w:t>根据匀变速直线运动的规律，质点在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＝8.5 s时刻的速度比在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＝4.5 s时刻的速度大4 m/s，所以加速度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\f(Δ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t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\f(4 m/s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 s)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＝1 m/s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，</w:t>
      </w:r>
      <w:r>
        <w:rPr>
          <w:rFonts w:ascii="Book Antiqua" w:hAnsi="Book Antiqua" w:cs="Times New Roman"/>
          <w:i/>
        </w:rPr>
        <w:t>v</w:t>
      </w:r>
      <w:r>
        <w:rPr>
          <w:rFonts w:ascii="IPAPANNEW" w:hAnsi="IPAPANNEW" w:eastAsia="楷体_GB2312" w:cs="Times New Roman"/>
          <w:vertAlign w:val="subscript"/>
        </w:rPr>
        <w:t>9</w:t>
      </w:r>
      <w:r>
        <w:rPr>
          <w:rFonts w:ascii="IPAPANNEW" w:hAnsi="IPAPANNEW" w:eastAsia="楷体_GB2312" w:cs="Times New Roman"/>
        </w:rPr>
        <w:t>＝</w:t>
      </w:r>
      <w:r>
        <w:rPr>
          <w:rFonts w:ascii="Book Antiqua" w:hAnsi="Book Antiqua" w:cs="Times New Roman"/>
          <w:i/>
        </w:rPr>
        <w:t>v</w:t>
      </w:r>
      <w:r>
        <w:rPr>
          <w:rFonts w:ascii="IPAPANNEW" w:hAnsi="IPAPANNEW" w:eastAsia="楷体_GB2312" w:cs="Times New Roman"/>
          <w:vertAlign w:val="subscript"/>
        </w:rPr>
        <w:t>0</w:t>
      </w:r>
      <w:r>
        <w:rPr>
          <w:rFonts w:ascii="IPAPANNEW" w:hAnsi="IPAPANNEW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at</w:t>
      </w:r>
      <w:r>
        <w:rPr>
          <w:rFonts w:ascii="IPAPANNEW" w:hAnsi="IPAPANNEW" w:eastAsia="楷体_GB2312" w:cs="Times New Roman"/>
        </w:rPr>
        <w:t xml:space="preserve">＝9.5 </w:t>
      </w:r>
      <w:r>
        <w:rPr>
          <w:rFonts w:ascii="Times New Roman" w:hAnsi="Times New Roman" w:eastAsia="楷体_GB2312" w:cs="Times New Roman"/>
        </w:rPr>
        <w:t>m/s，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9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(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9</w:t>
      </w:r>
      <w:r>
        <w:rPr>
          <w:rFonts w:ascii="Times New Roman" w:hAnsi="Times New Roman" w:eastAsia="楷体_GB2312" w:cs="Times New Roman"/>
        </w:rPr>
        <w:t>)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＝45 m，选项C正确．</w:t>
      </w:r>
    </w:p>
    <w:p>
      <w:pPr>
        <w:pStyle w:val="10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2.</w:t>
      </w:r>
      <w:r>
        <w:rPr>
          <w:rFonts w:ascii="Times New Roman" w:hAnsi="Times New Roman" w:cs="Times New Roman"/>
        </w:rPr>
        <w:t>一质点做速度逐渐增大的匀加速直线运动，在时间间隔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内位移为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，动能变为原来的9倍．该质点的加速度为(　　)　　　　　　　　　　　　　　　　　　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s,t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\f(3</w:instrText>
      </w:r>
      <w:r>
        <w:rPr>
          <w:rFonts w:ascii="Times New Roman" w:hAnsi="Times New Roman" w:cs="Times New Roman"/>
          <w:i/>
        </w:rPr>
        <w:instrText xml:space="preserve">s,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t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\f(4</w:instrText>
      </w:r>
      <w:r>
        <w:rPr>
          <w:rFonts w:ascii="Times New Roman" w:hAnsi="Times New Roman" w:cs="Times New Roman"/>
          <w:i/>
        </w:rPr>
        <w:instrText xml:space="preserve">s,t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\f(8</w:instrText>
      </w:r>
      <w:r>
        <w:rPr>
          <w:rFonts w:ascii="Times New Roman" w:hAnsi="Times New Roman" w:cs="Times New Roman"/>
          <w:i/>
        </w:rPr>
        <w:instrText xml:space="preserve">s,t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A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楷体_GB2312" w:cs="Times New Roman"/>
        </w:rPr>
        <w:t>动能变为原来的9倍，则质点的速度变为原来的3倍，即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＝3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，由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(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)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i/>
        </w:rPr>
        <w:instrText xml:space="preserve">,t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</w:instrText>
      </w:r>
      <w:r>
        <w:rPr>
          <w:rFonts w:ascii="Times New Roman" w:hAnsi="Times New Roman" w:eastAsia="楷体_GB2312" w:cs="Times New Roman"/>
          <w:i/>
        </w:rPr>
        <w:instrText xml:space="preserve">s,t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，故A对．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3.</w:t>
      </w:r>
      <w:r>
        <w:rPr>
          <w:rFonts w:ascii="Times New Roman" w:hAnsi="Times New Roman" w:cs="Times New Roman"/>
        </w:rPr>
        <w:t>质点由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点出发沿直线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运动，行程的第一部分是加速度大小为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的匀加速运动，接着做加速度大小为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的匀减速运动，到达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点时恰好速度减为零．若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间总长度为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，则质点从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到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所用时间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为(　　)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\r(\f(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\r(\f(2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D.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\r(\f(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B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楷体_GB2312" w:cs="Times New Roman"/>
        </w:rPr>
        <w:t>设第一阶段的末速度为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则由题意可知：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解得：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 xml:space="preserve">＝ 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\r(\f(2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s,a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；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而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\f(0＋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</w:rPr>
        <w:instrText xml:space="preserve">＋0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由此解得：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 xml:space="preserve">＝ 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\r(\f(2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</w:rPr>
        <w:instrText xml:space="preserve">s,a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，所以正确答案为B.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4．做匀加速直线运动的质点，在第一个3 s内的平均速度比它在第一个5 s内的平均速度小3 m/s.则质点的加速度大小为(　　)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 m/s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 xml:space="preserve">  B．2 </w:t>
      </w:r>
      <w:r>
        <w:rPr>
          <w:rFonts w:ascii="Times New Roman" w:hAnsi="Times New Roman" w:cs="Times New Roman"/>
        </w:rPr>
        <w:t>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C．3 m/s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 xml:space="preserve">  D．4 </w:t>
      </w:r>
      <w:r>
        <w:rPr>
          <w:rFonts w:ascii="Times New Roman" w:hAnsi="Times New Roman" w:cs="Times New Roman"/>
        </w:rPr>
        <w:t>m/s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C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楷体_GB2312" w:cs="Times New Roman"/>
        </w:rPr>
        <w:t>第1个3 s内的平均速度即为1.5 s时刻瞬时速度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，第1个5 s内的平均速度即为2.5 s时刻瞬时速度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\f(Δ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t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t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\f(3 m/s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2.5－1.5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s)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＝3 m/s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，C正确．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5.</w:t>
      </w:r>
      <w:r>
        <w:rPr>
          <w:rFonts w:ascii="Times New Roman" w:hAnsi="Times New Roman" w:cs="Times New Roman"/>
        </w:rPr>
        <w:t>物体从静止开始做匀加速直线运动，测得它在第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 s内的位移为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m，则物体运动的加速度为(　　)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</w:instrText>
      </w:r>
      <w:r>
        <w:rPr>
          <w:rFonts w:ascii="Times New Roman" w:hAnsi="Times New Roman" w:cs="Times New Roman"/>
          <w:i/>
        </w:rPr>
        <w:instrText xml:space="preserve">x,n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x,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m/s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－1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</w:instrText>
      </w:r>
      <w:r>
        <w:rPr>
          <w:rFonts w:ascii="Times New Roman" w:hAnsi="Times New Roman" w:cs="Times New Roman"/>
          <w:i/>
        </w:rPr>
        <w:instrText xml:space="preserve">x,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－1)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m/s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D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楷体_GB2312" w:cs="Times New Roman"/>
        </w:rPr>
        <w:t>第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 xml:space="preserve"> s内位移为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 xml:space="preserve"> m，该秒内平均速度大小为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 xml:space="preserve"> m/s</w:t>
      </w:r>
      <w:r>
        <w:rPr>
          <w:rFonts w:ascii="IPAPANNEW" w:hAnsi="IPAPANNEW" w:eastAsia="楷体_GB2312" w:cs="Times New Roman"/>
        </w:rPr>
        <w:t>，与该秒内中间时刻瞬时速度相等，则(</w:t>
      </w:r>
      <w:r>
        <w:rPr>
          <w:rFonts w:ascii="IPAPANNEW" w:hAnsi="IPAPANNEW" w:eastAsia="楷体_GB2312" w:cs="Times New Roman"/>
          <w:i/>
        </w:rPr>
        <w:t>n</w:t>
      </w:r>
      <w:r>
        <w:rPr>
          <w:rFonts w:ascii="IPAPANNEW" w:hAnsi="IPAPANNEW" w:eastAsia="楷体_GB2312" w:cs="Times New Roman"/>
        </w:rPr>
        <w:t>－0.5) s时瞬时速度大小也为</w:t>
      </w:r>
      <w:r>
        <w:rPr>
          <w:rFonts w:ascii="IPAPANNEW" w:hAnsi="IPAPANNEW" w:eastAsia="楷体_GB2312" w:cs="Times New Roman"/>
          <w:i/>
        </w:rPr>
        <w:t>x</w:t>
      </w:r>
      <w:r>
        <w:rPr>
          <w:rFonts w:ascii="IPAPANNEW" w:hAnsi="IPAPANNEW" w:eastAsia="楷体_GB2312" w:cs="Times New Roman"/>
        </w:rPr>
        <w:t xml:space="preserve"> </w:t>
      </w:r>
      <w:r>
        <w:rPr>
          <w:rFonts w:ascii="Times New Roman" w:hAnsi="Times New Roman" w:eastAsia="楷体_GB2312" w:cs="Times New Roman"/>
        </w:rPr>
        <w:t>m/s，即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·(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－0.5)＝</w:t>
      </w:r>
      <w:r>
        <w:rPr>
          <w:rFonts w:ascii="Times New Roman" w:hAnsi="Times New Roman" w:eastAsia="楷体_GB2312" w:cs="Times New Roman"/>
          <w:i/>
        </w:rPr>
        <w:t>x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\f(2</w:instrText>
      </w:r>
      <w:r>
        <w:rPr>
          <w:rFonts w:ascii="Times New Roman" w:hAnsi="Times New Roman" w:eastAsia="楷体_GB2312" w:cs="Times New Roman"/>
          <w:i/>
        </w:rPr>
        <w:instrText xml:space="preserve">x,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－1)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 xml:space="preserve">  m/s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，选项D正确．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bookmarkStart w:id="0" w:name="_GoBack"/>
      <w:bookmarkEnd w:id="0"/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11.</w:t>
      </w:r>
      <w:r>
        <w:rPr>
          <w:rFonts w:ascii="Times New Roman" w:hAnsi="Times New Roman" w:eastAsia="楷体_GB2312" w:cs="Times New Roman"/>
        </w:rPr>
        <w:t>(多选)</w:t>
      </w:r>
      <w:r>
        <w:rPr>
          <w:rFonts w:ascii="Times New Roman" w:hAnsi="Times New Roman" w:cs="Times New Roman"/>
        </w:rPr>
        <w:t>一物体以5 m/s</w:t>
      </w:r>
      <w:r>
        <w:rPr>
          <w:rFonts w:ascii="IPAPANNEW" w:hAnsi="IPAPANNEW" w:cs="Times New Roman"/>
        </w:rPr>
        <w:t xml:space="preserve">的初速度在光滑斜面上向上运动，其加速度大小为2 </w:t>
      </w:r>
      <w:r>
        <w:rPr>
          <w:rFonts w:ascii="Times New Roman" w:hAnsi="Times New Roman" w:cs="Times New Roman"/>
        </w:rPr>
        <w:t>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，设斜面足够长，经过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时间物体位移的大小为4 m，则时间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可能为(　　)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 s  B．3 s  C．4 s  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\f(5＋\r(41),2)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s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ACD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楷体_GB2312" w:cs="Times New Roman"/>
        </w:rPr>
        <w:t>当物体的位移为4 m时，根据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at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得，4＝5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，解得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＝1 s，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＝4 s；当物体的位移为－4 m时，根据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at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得：－4＝5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，解得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\f(5＋\r(41)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 xml:space="preserve"> s，故A、C、D正确，B错误．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楷体_GB2312" w:cs="Times New Roman"/>
        </w:rPr>
        <w:t>(多选)</w:t>
      </w:r>
      <w:r>
        <w:rPr>
          <w:rFonts w:ascii="Times New Roman" w:hAnsi="Times New Roman" w:cs="Times New Roman"/>
        </w:rPr>
        <w:t>做匀减速直线运动的质点，它的加速度大小为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，初速度大小为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，经过时间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速度减小到零，则它在这段时间内的位移大小可用下列哪些式子表示(　　)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at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  <w:i/>
        </w:rPr>
        <w:t>t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Book Antiqua" w:hAnsi="Book Antiqua" w:cs="Times New Roman"/>
          <w:i/>
        </w:rPr>
        <w:instrText xml:space="preserve">v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  <w:i/>
        </w:rPr>
        <w:instrText xml:space="preserve">t,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at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ACD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．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13</w:t>
      </w:r>
      <w:r>
        <w:rPr>
          <w:rFonts w:ascii="Times New Roman" w:hAnsi="Times New Roman" w:cs="Times New Roman"/>
        </w:rPr>
        <w:t>．(</w:t>
      </w:r>
      <w:r>
        <w:rPr>
          <w:rFonts w:ascii="Times New Roman" w:hAnsi="Times New Roman" w:eastAsia="楷体_GB2312" w:cs="Times New Roman"/>
        </w:rPr>
        <w:t>多选</w:t>
      </w:r>
      <w:r>
        <w:rPr>
          <w:rFonts w:ascii="Times New Roman" w:hAnsi="Times New Roman" w:cs="Times New Roman"/>
        </w:rPr>
        <w:t>)如图1所示，一小滑块沿足够长的斜面以初速度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向上做匀减速直线运动，依次经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到达最高点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，已知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BD</w:t>
      </w:r>
      <w:r>
        <w:rPr>
          <w:rFonts w:ascii="Times New Roman" w:hAnsi="Times New Roman" w:cs="Times New Roman"/>
        </w:rPr>
        <w:t>＝6 m，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＝1 m，滑块从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到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和从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到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所用的时间都是2 s．设滑块经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时的速度为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i/>
          <w:vertAlign w:val="subscript"/>
        </w:rPr>
        <w:t>C</w:t>
      </w:r>
      <w:r>
        <w:rPr>
          <w:rFonts w:ascii="Times New Roman" w:hAnsi="Times New Roman" w:cs="Times New Roman"/>
        </w:rPr>
        <w:t>，则(　　)</w:t>
      </w:r>
    </w:p>
    <w:p>
      <w:pPr>
        <w:pStyle w:val="10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"E:\\张潇\\2017\\一轮\\物理\\江苏\\Word\\18.TIF"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pict>
          <v:shape id="_x0000_i1025" o:spt="75" type="#_x0000_t75" style="height:50.15pt;width:88.3pt;" filled="f" o:preferrelative="t" stroked="f" coordsize="21600,21600">
            <v:path/>
            <v:fill on="f" focussize="0,0"/>
            <v:stroke on="f" joinstyle="miter"/>
            <v:imagedata r:id="rId4" r:href="rId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图1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A．滑块上滑过程中加速度的大小为0.5 m/s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i/>
          <w:vertAlign w:val="subscript"/>
        </w:rPr>
        <w:t>C</w:t>
      </w:r>
      <w:r>
        <w:rPr>
          <w:rFonts w:ascii="Times New Roman" w:hAnsi="Times New Roman" w:cs="Times New Roman"/>
        </w:rPr>
        <w:t>＝6 m/s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＝3 m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D．从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到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所用时间为4 s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AD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14</w:t>
      </w:r>
      <w:r>
        <w:rPr>
          <w:rFonts w:ascii="Times New Roman" w:hAnsi="Times New Roman" w:cs="Times New Roman"/>
        </w:rPr>
        <w:t>．(</w:t>
      </w:r>
      <w:r>
        <w:rPr>
          <w:rFonts w:ascii="Times New Roman" w:hAnsi="Times New Roman" w:eastAsia="黑体" w:cs="Times New Roman"/>
        </w:rPr>
        <w:t>人教版必修1P43第3题</w:t>
      </w:r>
      <w:r>
        <w:rPr>
          <w:rFonts w:ascii="Times New Roman" w:hAnsi="Times New Roman" w:cs="Times New Roman"/>
        </w:rPr>
        <w:t>)某型号的舰载飞机在航空母舰的跑道上加速时，发动机产生的最大加速度为5 m/s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 xml:space="preserve">，所需的起飞速度为50 </w:t>
      </w:r>
      <w:r>
        <w:rPr>
          <w:rFonts w:ascii="Times New Roman" w:hAnsi="Times New Roman" w:cs="Times New Roman"/>
        </w:rPr>
        <w:t>m/s，跑道长100 m．通过计算判断，飞机能否靠自身的发动机从舰上起飞？为了使飞机在开始滑行时就有一定的初速度，航空母舰装有弹射装置．对于该型号的舰载飞机，弹射系统必须使它至少具有多大的初速度？为了尽量缩短舰载飞机起飞时的滑行距离，航空母舰还需逆风行驶．这里对问题做了简化．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不能　10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\r(15)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m/s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15.</w:t>
      </w:r>
      <w:r>
        <w:rPr>
          <w:rFonts w:ascii="Times New Roman" w:hAnsi="Times New Roman" w:cs="Times New Roman"/>
        </w:rPr>
        <w:t>　据报道，一儿童玩耍时不慎从45 m高的阳台上无初速度掉下，在他刚掉下时恰被楼下一社区管理人员发现，该人员迅速由静止冲向儿童下落处的正下方楼底，准备接住儿童．已知管理人员到楼底的距离为18 m，为确保能稳妥安全地接住儿童，管理人员将尽力节约时间，但又必须保证接住儿童时没有水平方向的冲击．不计空气阻力，将儿童和管理人员都看成质点，设管理人员奔跑过程中只做匀速或匀变速运动，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取10 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(1)管理人员至少用多大的平均速度跑到楼底？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(2)若管理人员在奔跑过程中做匀加速或匀减速运动的加速度大小相等，且最大速度不超过9 m/s，求管理人员奔跑时加速度的大小需满足什么条件？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"E:\\张潇\\2017\\一轮\\物理\\江苏\\Word\\题眼.tif"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pict>
          <v:shape id="_x0000_i1026" o:spt="75" type="#_x0000_t75" style="height:11.15pt;width:39.85pt;" filled="f" o:preferrelative="t" stroked="f" coordsize="21600,21600">
            <v:path/>
            <v:fill on="f" focussize="0,0"/>
            <v:stroke on="f" joinstyle="miter"/>
            <v:imagedata r:id="rId6" r:href="rId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  <w:r>
        <w:rPr>
          <w:rFonts w:hAnsi="宋体" w:eastAsia="仿宋_GB2312" w:cs="Times New Roman"/>
        </w:rPr>
        <w:t>①</w:t>
      </w:r>
      <w:r>
        <w:rPr>
          <w:rFonts w:ascii="Times New Roman" w:hAnsi="Times New Roman" w:eastAsia="仿宋_GB2312" w:cs="Times New Roman"/>
        </w:rPr>
        <w:t>无初速度掉下；</w:t>
      </w:r>
      <w:r>
        <w:rPr>
          <w:rFonts w:hAnsi="宋体" w:eastAsia="仿宋_GB2312" w:cs="Times New Roman"/>
        </w:rPr>
        <w:t>②</w:t>
      </w:r>
      <w:r>
        <w:rPr>
          <w:rFonts w:ascii="Times New Roman" w:hAnsi="Times New Roman" w:eastAsia="仿宋_GB2312" w:cs="Times New Roman"/>
        </w:rPr>
        <w:t>不计空气阻力；</w:t>
      </w:r>
      <w:r>
        <w:rPr>
          <w:rFonts w:hAnsi="宋体" w:eastAsia="仿宋_GB2312" w:cs="Times New Roman"/>
        </w:rPr>
        <w:t>③</w:t>
      </w:r>
      <w:r>
        <w:rPr>
          <w:rFonts w:ascii="Times New Roman" w:hAnsi="Times New Roman" w:eastAsia="仿宋_GB2312" w:cs="Times New Roman"/>
        </w:rPr>
        <w:t>没有水平方向的冲击．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(1)6 m/s</w:t>
      </w:r>
      <w:r>
        <w:rPr>
          <w:rFonts w:ascii="IPAPANNEW" w:hAnsi="IPAPANNEW" w:cs="Times New Roman"/>
        </w:rPr>
        <w:t>　(2)</w:t>
      </w:r>
      <w:r>
        <w:rPr>
          <w:rFonts w:ascii="IPAPANNEW" w:hAnsi="IPAPANNEW" w:cs="Times New Roman"/>
          <w:i/>
        </w:rPr>
        <w:t>a</w:t>
      </w:r>
      <w:r>
        <w:rPr>
          <w:rFonts w:ascii="IPAPANNEW" w:hAnsi="IPAPANNEW" w:cs="Times New Roman"/>
        </w:rPr>
        <w:t xml:space="preserve">≥9 </w:t>
      </w:r>
      <w:r>
        <w:rPr>
          <w:rFonts w:ascii="Times New Roman" w:hAnsi="Times New Roman" w:cs="Times New Roman"/>
        </w:rPr>
        <w:t>m/s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楷体_GB2312" w:cs="Times New Roman"/>
        </w:rPr>
        <w:t>(1)儿童下落过程，由运动学公式得：</w:t>
      </w:r>
      <w:r>
        <w:rPr>
          <w:rFonts w:ascii="Times New Roman" w:hAnsi="Times New Roman" w:eastAsia="楷体_GB2312" w:cs="Times New Roman"/>
          <w:i/>
        </w:rPr>
        <w:t>h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gt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  <w:vertAlign w:val="superscript"/>
        </w:rPr>
        <w:t>2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管理人员奔跑的时间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，对管理人员运动过程，由运动学公式得：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\x\to(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，联立各式并代入数据解得：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\x\to(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6 m/s.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(2)假设管理人员先匀加速接着匀减速奔跑到楼底，奔跑过程中的最大速度为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，由运动学公式得：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\x\to(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\f(0＋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解得：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\x\to(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＝12 m/s</w:t>
      </w:r>
      <w:r>
        <w:rPr>
          <w:rFonts w:ascii="IPAPANNEW" w:hAnsi="IPAPANNEW" w:eastAsia="楷体_GB2312" w:cs="Times New Roman"/>
        </w:rPr>
        <w:t>&gt;</w:t>
      </w:r>
      <w:r>
        <w:rPr>
          <w:rFonts w:ascii="IPAPANNEW" w:hAnsi="IPAPANNEW" w:eastAsia="楷体_GB2312" w:cs="Times New Roman"/>
          <w:i/>
        </w:rPr>
        <w:t>v</w:t>
      </w:r>
      <w:r>
        <w:rPr>
          <w:rFonts w:ascii="IPAPANNEW" w:hAnsi="IPAPANNEW" w:eastAsia="楷体_GB2312" w:cs="Times New Roman"/>
          <w:vertAlign w:val="subscript"/>
        </w:rPr>
        <w:t>m</w:t>
      </w:r>
      <w:r>
        <w:rPr>
          <w:rFonts w:ascii="IPAPANNEW" w:hAnsi="IPAPANNEW" w:eastAsia="楷体_GB2312" w:cs="Times New Roman"/>
        </w:rPr>
        <w:t xml:space="preserve">＝9 </w:t>
      </w:r>
      <w:r>
        <w:rPr>
          <w:rFonts w:ascii="Times New Roman" w:hAnsi="Times New Roman" w:eastAsia="楷体_GB2312" w:cs="Times New Roman"/>
        </w:rPr>
        <w:t>m/s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故管理人员应先加速到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m</w:t>
      </w:r>
      <w:r>
        <w:rPr>
          <w:rFonts w:ascii="Times New Roman" w:hAnsi="Times New Roman" w:eastAsia="楷体_GB2312" w:cs="Times New Roman"/>
        </w:rPr>
        <w:t>＝9 m/s，再匀速，最后匀减速奔跑到楼底．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设匀加速、匀速、匀减速过程的时间分别为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，位移分别为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，加速度大小为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，由运动学公式得：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at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  <w:vertAlign w:val="superscript"/>
        </w:rPr>
        <w:t>2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at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m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m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at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at</w:t>
      </w:r>
      <w:r>
        <w:rPr>
          <w:rFonts w:ascii="Times New Roman" w:hAnsi="Times New Roman" w:eastAsia="楷体_GB2312" w:cs="Times New Roman"/>
          <w:vertAlign w:val="subscript"/>
        </w:rPr>
        <w:t>3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x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联立各式并代入数据得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9 m/s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．短跑运动员完成100 m赛跑的过程可简化为匀加速运动和匀速运动两个阶段．一次比赛中，运动员用11.00 s跑完全程．已知运动员在加速阶段的第2 s内通过的距离为7.5 m，求运动员的加速度及加速阶段通过的距离．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5 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　10 m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楷体_GB2312" w:cs="Times New Roman"/>
        </w:rPr>
        <w:t>根据题意，在第1 s和第2 s内运动员都做匀加速运动．设运动员在匀加速阶段的加速度为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，在第1 s和第2 s内通过的位移分别为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，由运动学规律得：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at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Ansi="宋体" w:eastAsia="楷体_GB2312" w:cs="Times New Roman"/>
        </w:rPr>
        <w:t>①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(2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Ansi="宋体" w:eastAsia="楷体_GB2312" w:cs="Times New Roman"/>
        </w:rPr>
        <w:t>②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式中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＝1 s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联立(1)(2)两式并代入已知条件，得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＝5 m/s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int="eastAsia" w:ascii="Times New Roman" w:hAnsi="Times New Roman" w:eastAsia="楷体_GB2312" w:cs="Times New Roman"/>
          <w:vertAlign w:val="superscript"/>
        </w:rPr>
        <w:tab/>
      </w:r>
      <w:r>
        <w:rPr>
          <w:rFonts w:hAnsi="宋体" w:eastAsia="楷体_GB2312" w:cs="Times New Roman"/>
        </w:rPr>
        <w:t>③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设运动员做匀加速运动的时间为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，匀速运动时间为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，匀速运动的速度为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；跑完全程的时间为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，全程的距离为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依题意及运动学规律，得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Ansi="宋体" w:eastAsia="楷体_GB2312" w:cs="Times New Roman"/>
        </w:rPr>
        <w:t>④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at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hAnsi="宋体" w:eastAsia="楷体_GB2312" w:cs="Times New Roman"/>
        </w:rPr>
        <w:t>⑤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at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int="eastAsia" w:ascii="Times New Roman" w:hAnsi="Times New Roman" w:eastAsia="楷体_GB2312" w:cs="Times New Roman"/>
          <w:vertAlign w:val="subscript"/>
        </w:rPr>
        <w:tab/>
      </w:r>
      <w:r>
        <w:rPr>
          <w:rFonts w:hAnsi="宋体" w:eastAsia="楷体_GB2312" w:cs="Times New Roman"/>
        </w:rPr>
        <w:t>⑥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设加速阶段通过的距离为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，则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at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hint="eastAsia" w:ascii="Times New Roman" w:hAnsi="Times New Roman" w:eastAsia="楷体_GB2312" w:cs="Times New Roman"/>
        </w:rPr>
        <w:tab/>
      </w:r>
      <w:r>
        <w:rPr>
          <w:rFonts w:hint="eastAsia" w:ascii="Times New Roman" w:hAnsi="Times New Roman" w:eastAsia="楷体_GB2312" w:cs="Times New Roman"/>
        </w:rPr>
        <w:tab/>
      </w:r>
      <w:r>
        <w:rPr>
          <w:rFonts w:hint="eastAsia" w:ascii="Times New Roman" w:hAnsi="Times New Roman" w:eastAsia="楷体_GB2312" w:cs="Times New Roman"/>
        </w:rPr>
        <w:tab/>
      </w:r>
      <w:r>
        <w:rPr>
          <w:rFonts w:hint="eastAsia" w:ascii="Times New Roman" w:hAnsi="Times New Roman" w:eastAsia="楷体_GB2312" w:cs="Times New Roman"/>
        </w:rPr>
        <w:tab/>
      </w:r>
      <w:r>
        <w:rPr>
          <w:rFonts w:hint="eastAsia" w:ascii="Times New Roman" w:hAnsi="Times New Roman" w:eastAsia="楷体_GB2312" w:cs="Times New Roman"/>
        </w:rPr>
        <w:tab/>
      </w:r>
      <w:r>
        <w:rPr>
          <w:rFonts w:hint="eastAsia" w:ascii="Times New Roman" w:hAnsi="Times New Roman" w:eastAsia="楷体_GB2312" w:cs="Times New Roman"/>
        </w:rPr>
        <w:tab/>
      </w:r>
      <w:r>
        <w:rPr>
          <w:rFonts w:hint="eastAsia" w:ascii="Times New Roman" w:hAnsi="Times New Roman" w:eastAsia="楷体_GB2312" w:cs="Times New Roman"/>
        </w:rPr>
        <w:tab/>
      </w:r>
      <w:r>
        <w:rPr>
          <w:rFonts w:hint="eastAsia" w:ascii="Times New Roman" w:hAnsi="Times New Roman" w:eastAsia="楷体_GB2312" w:cs="Times New Roman"/>
        </w:rPr>
        <w:tab/>
      </w:r>
      <w:r>
        <w:rPr>
          <w:rFonts w:hAnsi="宋体" w:eastAsia="楷体_GB2312" w:cs="Times New Roman"/>
        </w:rPr>
        <w:t>⑦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hint="eastAsia" w:hAnsi="宋体" w:eastAsia="楷体_GB2312" w:cs="Times New Roman"/>
        </w:rPr>
      </w:pPr>
      <w:r>
        <w:rPr>
          <w:rFonts w:ascii="Times New Roman" w:hAnsi="Times New Roman" w:eastAsia="楷体_GB2312" w:cs="Times New Roman"/>
        </w:rPr>
        <w:t>联立</w:t>
      </w:r>
      <w:r>
        <w:rPr>
          <w:rFonts w:hAnsi="宋体" w:eastAsia="楷体_GB2312" w:cs="Times New Roman"/>
        </w:rPr>
        <w:t>③④⑤⑥⑦</w:t>
      </w:r>
      <w:r>
        <w:rPr>
          <w:rFonts w:ascii="Times New Roman" w:hAnsi="Times New Roman" w:eastAsia="楷体_GB2312" w:cs="Times New Roman"/>
        </w:rPr>
        <w:t>式，并代入数据得：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＝10 m</w:t>
      </w:r>
      <w:r>
        <w:rPr>
          <w:rFonts w:hint="eastAsia" w:ascii="Times New Roman" w:hAnsi="Times New Roman" w:eastAsia="楷体_GB2312" w:cs="Times New Roman"/>
        </w:rPr>
        <w:tab/>
      </w:r>
      <w:r>
        <w:rPr>
          <w:rFonts w:hint="eastAsia" w:ascii="Times New Roman" w:hAnsi="Times New Roman" w:eastAsia="楷体_GB2312" w:cs="Times New Roman"/>
        </w:rPr>
        <w:tab/>
      </w:r>
      <w:r>
        <w:rPr>
          <w:rFonts w:hint="eastAsia" w:ascii="Times New Roman" w:hAnsi="Times New Roman" w:eastAsia="楷体_GB2312" w:cs="Times New Roman"/>
        </w:rPr>
        <w:tab/>
      </w:r>
      <w:r>
        <w:rPr>
          <w:rFonts w:hint="eastAsia" w:ascii="Times New Roman" w:hAnsi="Times New Roman" w:eastAsia="楷体_GB2312" w:cs="Times New Roman"/>
        </w:rPr>
        <w:tab/>
      </w:r>
      <w:r>
        <w:rPr>
          <w:rFonts w:hint="eastAsia" w:ascii="Times New Roman" w:hAnsi="Times New Roman" w:eastAsia="楷体_GB2312" w:cs="Times New Roman"/>
        </w:rPr>
        <w:tab/>
      </w:r>
      <w:r>
        <w:rPr>
          <w:rFonts w:hint="eastAsia" w:ascii="Times New Roman" w:hAnsi="Times New Roman" w:eastAsia="楷体_GB2312" w:cs="Times New Roman"/>
        </w:rPr>
        <w:tab/>
      </w:r>
      <w:r>
        <w:rPr>
          <w:rFonts w:hint="eastAsia" w:ascii="Times New Roman" w:hAnsi="Times New Roman" w:eastAsia="楷体_GB2312" w:cs="Times New Roman"/>
        </w:rPr>
        <w:tab/>
      </w:r>
      <w:r>
        <w:rPr>
          <w:rFonts w:hAnsi="宋体" w:eastAsia="楷体_GB2312" w:cs="Times New Roman"/>
        </w:rPr>
        <w:t>⑧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．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hint="eastAsia" w:ascii="Times New Roman" w:hAnsi="Times New Roman" w:eastAsia="楷体_GB2312" w:cs="Times New Roman"/>
          <w:lang w:val="en-US" w:eastAsia="zh-CN"/>
        </w:rPr>
      </w:pPr>
    </w:p>
    <w:sectPr>
      <w:pgSz w:w="11906" w:h="16838"/>
      <w:pgMar w:top="1440" w:right="1753" w:bottom="1440" w:left="175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IPAPANNEW">
    <w:altName w:val="PMingLiU-ExtB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74F1"/>
    <w:rsid w:val="000474F1"/>
    <w:rsid w:val="000C1590"/>
    <w:rsid w:val="002808F5"/>
    <w:rsid w:val="00294273"/>
    <w:rsid w:val="00391AA6"/>
    <w:rsid w:val="006522BA"/>
    <w:rsid w:val="006F10C4"/>
    <w:rsid w:val="007B3887"/>
    <w:rsid w:val="00DB369C"/>
    <w:rsid w:val="23D62244"/>
    <w:rsid w:val="3D4B552F"/>
    <w:rsid w:val="4556137A"/>
    <w:rsid w:val="6319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&#39064;&#30524;.tif" TargetMode="External"/><Relationship Id="rId6" Type="http://schemas.openxmlformats.org/officeDocument/2006/relationships/image" Target="media/image2.png"/><Relationship Id="rId5" Type="http://schemas.openxmlformats.org/officeDocument/2006/relationships/image" Target="18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18</Pages>
  <Words>2664</Words>
  <Characters>15188</Characters>
  <Lines>126</Lines>
  <Paragraphs>35</Paragraphs>
  <TotalTime>4</TotalTime>
  <ScaleCrop>false</ScaleCrop>
  <LinksUpToDate>false</LinksUpToDate>
  <CharactersWithSpaces>17817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2017-02-25T06:02:00Z</dcterms:created>
  <dc:creator>User</dc:creator>
  <cp:lastModifiedBy>JSKJ</cp:lastModifiedBy>
  <dcterms:modified xsi:type="dcterms:W3CDTF">2018-09-16T12:04:11Z</dcterms:modified>
  <dc:title>〖WTBX〗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