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A1B" w:rsidRDefault="005A2A1B" w:rsidP="00B92494">
      <w:pPr>
        <w:spacing w:line="640" w:lineRule="exact"/>
        <w:jc w:val="center"/>
        <w:rPr>
          <w:rFonts w:ascii="方正小标宋简体" w:eastAsia="方正小标宋简体" w:cs="Times New Roman"/>
          <w:sz w:val="44"/>
          <w:szCs w:val="44"/>
        </w:rPr>
      </w:pPr>
    </w:p>
    <w:p w:rsidR="005A2A1B" w:rsidRDefault="005A2A1B" w:rsidP="00B92494">
      <w:pPr>
        <w:spacing w:line="640" w:lineRule="exact"/>
        <w:jc w:val="center"/>
        <w:rPr>
          <w:rFonts w:ascii="方正小标宋简体" w:eastAsia="方正小标宋简体" w:cs="Times New Roman"/>
          <w:sz w:val="44"/>
          <w:szCs w:val="44"/>
        </w:rPr>
      </w:pPr>
      <w:r w:rsidRPr="00B92494">
        <w:rPr>
          <w:rFonts w:ascii="方正小标宋简体" w:eastAsia="方正小标宋简体" w:cs="方正小标宋简体" w:hint="eastAsia"/>
          <w:sz w:val="44"/>
          <w:szCs w:val="44"/>
        </w:rPr>
        <w:t>江苏省</w:t>
      </w:r>
      <w:r w:rsidRPr="00B92494">
        <w:rPr>
          <w:rFonts w:ascii="方正小标宋简体" w:eastAsia="方正小标宋简体" w:cs="方正小标宋简体"/>
          <w:sz w:val="44"/>
          <w:szCs w:val="44"/>
        </w:rPr>
        <w:t>2020</w:t>
      </w:r>
      <w:r w:rsidRPr="00B92494">
        <w:rPr>
          <w:rFonts w:ascii="方正小标宋简体" w:eastAsia="方正小标宋简体" w:cs="方正小标宋简体" w:hint="eastAsia"/>
          <w:sz w:val="44"/>
          <w:szCs w:val="44"/>
        </w:rPr>
        <w:t>年</w:t>
      </w:r>
      <w:r>
        <w:rPr>
          <w:rFonts w:ascii="方正小标宋简体" w:eastAsia="方正小标宋简体" w:cs="方正小标宋简体" w:hint="eastAsia"/>
          <w:sz w:val="44"/>
          <w:szCs w:val="44"/>
        </w:rPr>
        <w:t>体育单招文化考试</w:t>
      </w:r>
    </w:p>
    <w:p w:rsidR="005A2A1B" w:rsidRDefault="005A2A1B" w:rsidP="00B92494">
      <w:pPr>
        <w:spacing w:line="640" w:lineRule="exact"/>
        <w:jc w:val="center"/>
        <w:rPr>
          <w:rFonts w:ascii="方正小标宋简体" w:eastAsia="方正小标宋简体" w:cs="Times New Roman"/>
          <w:sz w:val="44"/>
          <w:szCs w:val="44"/>
        </w:rPr>
      </w:pPr>
      <w:r w:rsidRPr="00B92494">
        <w:rPr>
          <w:rFonts w:ascii="方正小标宋简体" w:eastAsia="方正小标宋简体" w:cs="方正小标宋简体" w:hint="eastAsia"/>
          <w:sz w:val="44"/>
          <w:szCs w:val="44"/>
        </w:rPr>
        <w:t>考生须知</w:t>
      </w:r>
    </w:p>
    <w:p w:rsidR="005A2A1B" w:rsidRDefault="005A2A1B" w:rsidP="00913123">
      <w:pPr>
        <w:spacing w:line="340" w:lineRule="exact"/>
        <w:rPr>
          <w:rFonts w:ascii="仿宋_GB2312" w:eastAsia="仿宋_GB2312" w:cs="Times New Roman"/>
          <w:sz w:val="32"/>
          <w:szCs w:val="32"/>
        </w:rPr>
      </w:pPr>
    </w:p>
    <w:p w:rsidR="005A2A1B" w:rsidRDefault="005A2A1B" w:rsidP="00EC6AA6">
      <w:pPr>
        <w:ind w:firstLineChars="200" w:firstLine="31680"/>
        <w:rPr>
          <w:rFonts w:ascii="仿宋_GB2312" w:eastAsia="仿宋_GB2312" w:cs="Times New Roman"/>
          <w:sz w:val="32"/>
          <w:szCs w:val="32"/>
        </w:rPr>
      </w:pPr>
      <w:r>
        <w:rPr>
          <w:rFonts w:ascii="仿宋_GB2312" w:eastAsia="仿宋_GB2312" w:cs="仿宋_GB2312" w:hint="eastAsia"/>
          <w:sz w:val="32"/>
          <w:szCs w:val="32"/>
        </w:rPr>
        <w:t>根据</w:t>
      </w:r>
      <w:r w:rsidRPr="00C94D7E">
        <w:rPr>
          <w:rFonts w:ascii="仿宋_GB2312" w:eastAsia="仿宋_GB2312" w:cs="仿宋_GB2312" w:hint="eastAsia"/>
          <w:sz w:val="32"/>
          <w:szCs w:val="32"/>
        </w:rPr>
        <w:t>体育总局科教司、教育部高校学生司《关于</w:t>
      </w:r>
      <w:r w:rsidRPr="00C94D7E">
        <w:rPr>
          <w:rFonts w:ascii="仿宋_GB2312" w:eastAsia="仿宋_GB2312" w:cs="仿宋_GB2312"/>
          <w:sz w:val="32"/>
          <w:szCs w:val="32"/>
        </w:rPr>
        <w:t>2020</w:t>
      </w:r>
      <w:r w:rsidRPr="00C94D7E">
        <w:rPr>
          <w:rFonts w:ascii="仿宋_GB2312" w:eastAsia="仿宋_GB2312" w:cs="仿宋_GB2312" w:hint="eastAsia"/>
          <w:sz w:val="32"/>
          <w:szCs w:val="32"/>
        </w:rPr>
        <w:t>年全国体育单招和高校高水平运动队招生部分项目专业统考有关考试安排的通知》（体科字〔</w:t>
      </w:r>
      <w:r w:rsidRPr="00C94D7E">
        <w:rPr>
          <w:rFonts w:ascii="仿宋_GB2312" w:eastAsia="仿宋_GB2312" w:cs="仿宋_GB2312"/>
          <w:sz w:val="32"/>
          <w:szCs w:val="32"/>
        </w:rPr>
        <w:t>2020</w:t>
      </w:r>
      <w:r w:rsidRPr="00C94D7E">
        <w:rPr>
          <w:rFonts w:ascii="仿宋_GB2312" w:eastAsia="仿宋_GB2312" w:cs="仿宋_GB2312" w:hint="eastAsia"/>
          <w:sz w:val="32"/>
          <w:szCs w:val="32"/>
        </w:rPr>
        <w:t>〕</w:t>
      </w:r>
      <w:r w:rsidRPr="00C94D7E">
        <w:rPr>
          <w:rFonts w:ascii="仿宋_GB2312" w:eastAsia="仿宋_GB2312" w:cs="仿宋_GB2312"/>
          <w:sz w:val="32"/>
          <w:szCs w:val="32"/>
        </w:rPr>
        <w:t>64</w:t>
      </w:r>
      <w:r w:rsidRPr="00C94D7E">
        <w:rPr>
          <w:rFonts w:ascii="仿宋_GB2312" w:eastAsia="仿宋_GB2312" w:cs="仿宋_GB2312" w:hint="eastAsia"/>
          <w:sz w:val="32"/>
          <w:szCs w:val="32"/>
        </w:rPr>
        <w:t>号）</w:t>
      </w:r>
      <w:r>
        <w:rPr>
          <w:rFonts w:ascii="仿宋_GB2312" w:eastAsia="仿宋_GB2312" w:cs="仿宋_GB2312" w:hint="eastAsia"/>
          <w:sz w:val="32"/>
          <w:szCs w:val="32"/>
        </w:rPr>
        <w:t>有关规定，</w:t>
      </w:r>
      <w:r w:rsidRPr="00E41E67">
        <w:rPr>
          <w:rFonts w:ascii="仿宋_GB2312" w:eastAsia="仿宋_GB2312" w:cs="仿宋_GB2312"/>
          <w:sz w:val="32"/>
          <w:szCs w:val="32"/>
        </w:rPr>
        <w:t>2020</w:t>
      </w:r>
      <w:r w:rsidRPr="00E41E67">
        <w:rPr>
          <w:rFonts w:ascii="仿宋_GB2312" w:eastAsia="仿宋_GB2312" w:cs="仿宋_GB2312" w:hint="eastAsia"/>
          <w:sz w:val="32"/>
          <w:szCs w:val="32"/>
        </w:rPr>
        <w:t>年全国普通高等学校运动训练、武术与民族传统体育专业单独招生</w:t>
      </w:r>
      <w:r w:rsidRPr="009C18C5">
        <w:rPr>
          <w:rFonts w:ascii="仿宋_GB2312" w:eastAsia="仿宋_GB2312" w:cs="仿宋_GB2312" w:hint="eastAsia"/>
          <w:sz w:val="32"/>
          <w:szCs w:val="32"/>
        </w:rPr>
        <w:t>文化考试</w:t>
      </w:r>
      <w:r w:rsidRPr="00327949">
        <w:rPr>
          <w:rFonts w:ascii="仿宋_GB2312" w:eastAsia="仿宋_GB2312" w:hAnsi="黑体" w:cs="仿宋_GB2312" w:hint="eastAsia"/>
          <w:sz w:val="32"/>
          <w:szCs w:val="32"/>
        </w:rPr>
        <w:t>时间</w:t>
      </w:r>
      <w:r>
        <w:rPr>
          <w:rFonts w:ascii="仿宋_GB2312" w:eastAsia="仿宋_GB2312" w:hAnsi="黑体" w:cs="仿宋_GB2312" w:hint="eastAsia"/>
          <w:sz w:val="32"/>
          <w:szCs w:val="32"/>
        </w:rPr>
        <w:t>为</w:t>
      </w:r>
      <w:r w:rsidRPr="00327949">
        <w:rPr>
          <w:rFonts w:ascii="仿宋_GB2312" w:eastAsia="仿宋_GB2312" w:hAnsi="黑体" w:cs="仿宋_GB2312"/>
          <w:sz w:val="32"/>
          <w:szCs w:val="32"/>
        </w:rPr>
        <w:t>6</w:t>
      </w:r>
      <w:r w:rsidRPr="00327949">
        <w:rPr>
          <w:rFonts w:ascii="仿宋_GB2312" w:eastAsia="仿宋_GB2312" w:hAnsi="黑体" w:cs="仿宋_GB2312" w:hint="eastAsia"/>
          <w:sz w:val="32"/>
          <w:szCs w:val="32"/>
        </w:rPr>
        <w:t>月</w:t>
      </w:r>
      <w:r w:rsidRPr="00327949">
        <w:rPr>
          <w:rFonts w:ascii="仿宋_GB2312" w:eastAsia="仿宋_GB2312" w:hAnsi="黑体" w:cs="仿宋_GB2312"/>
          <w:sz w:val="32"/>
          <w:szCs w:val="32"/>
        </w:rPr>
        <w:t>6</w:t>
      </w:r>
      <w:r w:rsidRPr="00327949">
        <w:rPr>
          <w:rFonts w:ascii="仿宋_GB2312" w:eastAsia="仿宋_GB2312" w:hAnsi="黑体" w:cs="仿宋_GB2312" w:hint="eastAsia"/>
          <w:sz w:val="32"/>
          <w:szCs w:val="32"/>
        </w:rPr>
        <w:t>日</w:t>
      </w:r>
      <w:r>
        <w:rPr>
          <w:rFonts w:ascii="仿宋_GB2312" w:eastAsia="仿宋_GB2312" w:hAnsi="黑体" w:cs="仿宋_GB2312" w:hint="eastAsia"/>
          <w:sz w:val="32"/>
          <w:szCs w:val="32"/>
        </w:rPr>
        <w:t>至</w:t>
      </w:r>
      <w:r w:rsidRPr="00327949">
        <w:rPr>
          <w:rFonts w:ascii="仿宋_GB2312" w:eastAsia="仿宋_GB2312" w:hAnsi="黑体" w:cs="仿宋_GB2312"/>
          <w:sz w:val="32"/>
          <w:szCs w:val="32"/>
        </w:rPr>
        <w:t>7</w:t>
      </w:r>
      <w:r w:rsidRPr="00327949">
        <w:rPr>
          <w:rFonts w:ascii="仿宋_GB2312" w:eastAsia="仿宋_GB2312" w:hAnsi="黑体" w:cs="仿宋_GB2312" w:hint="eastAsia"/>
          <w:sz w:val="32"/>
          <w:szCs w:val="32"/>
        </w:rPr>
        <w:t>日，</w:t>
      </w:r>
      <w:r>
        <w:rPr>
          <w:rFonts w:ascii="仿宋_GB2312" w:eastAsia="仿宋_GB2312" w:cs="仿宋_GB2312" w:hint="eastAsia"/>
          <w:sz w:val="32"/>
          <w:szCs w:val="32"/>
        </w:rPr>
        <w:t>为确保广大考生的生命安全和身体健康，共同营造良好的考试环境，请考生严格执行以下要求。</w:t>
      </w:r>
    </w:p>
    <w:p w:rsidR="005A2A1B" w:rsidRPr="00E35C1C" w:rsidRDefault="005A2A1B" w:rsidP="00913123">
      <w:pPr>
        <w:spacing w:line="540" w:lineRule="exact"/>
        <w:ind w:firstLine="641"/>
        <w:rPr>
          <w:rFonts w:ascii="黑体" w:eastAsia="黑体" w:hAnsi="黑体" w:cs="Times New Roman"/>
          <w:sz w:val="32"/>
          <w:szCs w:val="32"/>
        </w:rPr>
      </w:pPr>
      <w:r w:rsidRPr="00E35C1C">
        <w:rPr>
          <w:rFonts w:ascii="黑体" w:eastAsia="黑体" w:hAnsi="黑体" w:cs="黑体" w:hint="eastAsia"/>
          <w:sz w:val="32"/>
          <w:szCs w:val="32"/>
        </w:rPr>
        <w:t>一、考前准备</w:t>
      </w:r>
    </w:p>
    <w:p w:rsidR="005A2A1B" w:rsidRDefault="005A2A1B" w:rsidP="00913123">
      <w:pPr>
        <w:spacing w:line="540" w:lineRule="exact"/>
        <w:ind w:firstLine="641"/>
        <w:rPr>
          <w:rFonts w:ascii="仿宋_GB2312" w:eastAsia="仿宋_GB2312" w:cs="Times New Roman"/>
          <w:color w:val="000000"/>
          <w:sz w:val="32"/>
          <w:szCs w:val="32"/>
        </w:rPr>
      </w:pPr>
      <w:r>
        <w:rPr>
          <w:rFonts w:ascii="仿宋_GB2312" w:eastAsia="仿宋_GB2312" w:cs="仿宋_GB2312"/>
          <w:sz w:val="32"/>
          <w:szCs w:val="32"/>
        </w:rPr>
        <w:t>1.</w:t>
      </w:r>
      <w:r w:rsidRPr="00555374">
        <w:rPr>
          <w:rFonts w:ascii="仿宋_GB2312" w:eastAsia="仿宋_GB2312" w:cs="仿宋_GB2312" w:hint="eastAsia"/>
          <w:sz w:val="32"/>
          <w:szCs w:val="32"/>
        </w:rPr>
        <w:t>考生须从</w:t>
      </w:r>
      <w:r>
        <w:rPr>
          <w:rFonts w:ascii="仿宋_GB2312" w:eastAsia="仿宋_GB2312" w:cs="仿宋_GB2312" w:hint="eastAsia"/>
          <w:sz w:val="32"/>
          <w:szCs w:val="32"/>
        </w:rPr>
        <w:t>江苏省</w:t>
      </w:r>
      <w:r w:rsidRPr="00555374">
        <w:rPr>
          <w:rFonts w:ascii="仿宋_GB2312" w:eastAsia="仿宋_GB2312" w:cs="仿宋_GB2312" w:hint="eastAsia"/>
          <w:sz w:val="32"/>
          <w:szCs w:val="32"/>
        </w:rPr>
        <w:t>教育考试院</w:t>
      </w:r>
      <w:r>
        <w:rPr>
          <w:rFonts w:ascii="仿宋_GB2312" w:eastAsia="仿宋_GB2312" w:cs="仿宋_GB2312" w:hint="eastAsia"/>
          <w:sz w:val="32"/>
          <w:szCs w:val="32"/>
        </w:rPr>
        <w:t>门户网</w:t>
      </w:r>
      <w:r w:rsidRPr="00555374">
        <w:rPr>
          <w:rFonts w:ascii="仿宋_GB2312" w:eastAsia="仿宋_GB2312" w:cs="仿宋_GB2312" w:hint="eastAsia"/>
          <w:sz w:val="32"/>
          <w:szCs w:val="32"/>
        </w:rPr>
        <w:t>（</w:t>
      </w:r>
      <w:r w:rsidRPr="00555374">
        <w:rPr>
          <w:rFonts w:ascii="仿宋_GB2312" w:eastAsia="仿宋_GB2312" w:cs="仿宋_GB2312"/>
          <w:sz w:val="32"/>
          <w:szCs w:val="32"/>
        </w:rPr>
        <w:t>www.</w:t>
      </w:r>
      <w:r>
        <w:rPr>
          <w:rFonts w:ascii="仿宋_GB2312" w:eastAsia="仿宋_GB2312" w:cs="仿宋_GB2312"/>
          <w:sz w:val="32"/>
          <w:szCs w:val="32"/>
        </w:rPr>
        <w:t>jseea</w:t>
      </w:r>
      <w:r w:rsidRPr="00555374">
        <w:rPr>
          <w:rFonts w:ascii="仿宋_GB2312" w:eastAsia="仿宋_GB2312" w:cs="仿宋_GB2312"/>
          <w:sz w:val="32"/>
          <w:szCs w:val="32"/>
        </w:rPr>
        <w:t>.cn</w:t>
      </w:r>
      <w:r w:rsidRPr="00555374">
        <w:rPr>
          <w:rFonts w:ascii="仿宋_GB2312" w:eastAsia="仿宋_GB2312" w:cs="仿宋_GB2312" w:hint="eastAsia"/>
          <w:sz w:val="32"/>
          <w:szCs w:val="32"/>
        </w:rPr>
        <w:t>）自行下载</w:t>
      </w:r>
      <w:r>
        <w:rPr>
          <w:rFonts w:ascii="仿宋_GB2312" w:eastAsia="仿宋_GB2312" w:cs="仿宋_GB2312" w:hint="eastAsia"/>
          <w:sz w:val="32"/>
          <w:szCs w:val="32"/>
        </w:rPr>
        <w:t>并</w:t>
      </w:r>
      <w:r w:rsidRPr="00555374">
        <w:rPr>
          <w:rFonts w:ascii="仿宋_GB2312" w:eastAsia="仿宋_GB2312" w:cs="仿宋_GB2312" w:hint="eastAsia"/>
          <w:sz w:val="32"/>
          <w:szCs w:val="32"/>
        </w:rPr>
        <w:t>打印《</w:t>
      </w:r>
      <w:bookmarkStart w:id="0" w:name="_Hlk40249961"/>
      <w:r>
        <w:rPr>
          <w:rFonts w:ascii="仿宋_GB2312" w:eastAsia="仿宋_GB2312" w:cs="仿宋_GB2312" w:hint="eastAsia"/>
          <w:sz w:val="32"/>
          <w:szCs w:val="32"/>
        </w:rPr>
        <w:t>江苏省</w:t>
      </w:r>
      <w:r w:rsidRPr="00555374">
        <w:rPr>
          <w:rFonts w:ascii="仿宋_GB2312" w:eastAsia="仿宋_GB2312" w:cs="仿宋_GB2312"/>
          <w:sz w:val="32"/>
          <w:szCs w:val="32"/>
        </w:rPr>
        <w:t>2020</w:t>
      </w:r>
      <w:r w:rsidRPr="00555374">
        <w:rPr>
          <w:rFonts w:ascii="仿宋_GB2312" w:eastAsia="仿宋_GB2312" w:cs="仿宋_GB2312" w:hint="eastAsia"/>
          <w:sz w:val="32"/>
          <w:szCs w:val="32"/>
        </w:rPr>
        <w:t>年</w:t>
      </w:r>
      <w:r>
        <w:rPr>
          <w:rFonts w:ascii="仿宋_GB2312" w:eastAsia="仿宋_GB2312" w:cs="仿宋_GB2312" w:hint="eastAsia"/>
          <w:sz w:val="32"/>
          <w:szCs w:val="32"/>
        </w:rPr>
        <w:t>体育单招文化考试考生体温测量登记表</w:t>
      </w:r>
      <w:bookmarkEnd w:id="0"/>
      <w:r w:rsidRPr="00555374">
        <w:rPr>
          <w:rFonts w:ascii="仿宋_GB2312" w:eastAsia="仿宋_GB2312" w:cs="仿宋_GB2312" w:hint="eastAsia"/>
          <w:sz w:val="32"/>
          <w:szCs w:val="32"/>
        </w:rPr>
        <w:t>》（以下简称《体温测量登记表》）</w:t>
      </w:r>
      <w:r>
        <w:rPr>
          <w:rFonts w:ascii="仿宋_GB2312" w:eastAsia="仿宋_GB2312" w:cs="仿宋_GB2312" w:hint="eastAsia"/>
          <w:sz w:val="32"/>
          <w:szCs w:val="32"/>
        </w:rPr>
        <w:t>。从</w:t>
      </w:r>
      <w:r>
        <w:rPr>
          <w:rFonts w:ascii="仿宋_GB2312" w:eastAsia="仿宋_GB2312" w:cs="仿宋_GB2312"/>
          <w:sz w:val="32"/>
          <w:szCs w:val="32"/>
        </w:rPr>
        <w:t>5</w:t>
      </w:r>
      <w:r>
        <w:rPr>
          <w:rFonts w:ascii="仿宋_GB2312" w:eastAsia="仿宋_GB2312" w:cs="仿宋_GB2312" w:hint="eastAsia"/>
          <w:sz w:val="32"/>
          <w:szCs w:val="32"/>
        </w:rPr>
        <w:t>月</w:t>
      </w:r>
      <w:r>
        <w:rPr>
          <w:rFonts w:ascii="仿宋_GB2312" w:eastAsia="仿宋_GB2312" w:cs="仿宋_GB2312"/>
          <w:sz w:val="32"/>
          <w:szCs w:val="32"/>
        </w:rPr>
        <w:t>23</w:t>
      </w:r>
      <w:r>
        <w:rPr>
          <w:rFonts w:ascii="仿宋_GB2312" w:eastAsia="仿宋_GB2312" w:cs="仿宋_GB2312" w:hint="eastAsia"/>
          <w:sz w:val="32"/>
          <w:szCs w:val="32"/>
        </w:rPr>
        <w:t>日起，</w:t>
      </w:r>
      <w:r>
        <w:rPr>
          <w:rFonts w:ascii="仿宋_GB2312" w:eastAsia="仿宋_GB2312" w:cs="仿宋_GB2312" w:hint="eastAsia"/>
          <w:color w:val="000000"/>
          <w:sz w:val="32"/>
          <w:szCs w:val="32"/>
        </w:rPr>
        <w:t>每日自行测量体温，</w:t>
      </w:r>
      <w:r w:rsidRPr="00555374">
        <w:rPr>
          <w:rFonts w:ascii="仿宋_GB2312" w:eastAsia="仿宋_GB2312" w:cs="仿宋_GB2312" w:hint="eastAsia"/>
          <w:color w:val="000000"/>
          <w:sz w:val="32"/>
          <w:szCs w:val="32"/>
        </w:rPr>
        <w:t>如实填写《体温测量登记表》</w:t>
      </w:r>
      <w:r>
        <w:rPr>
          <w:rFonts w:ascii="仿宋_GB2312" w:eastAsia="仿宋_GB2312" w:cs="仿宋_GB2312" w:hint="eastAsia"/>
          <w:color w:val="000000"/>
          <w:sz w:val="32"/>
          <w:szCs w:val="32"/>
        </w:rPr>
        <w:t>。</w:t>
      </w:r>
    </w:p>
    <w:p w:rsidR="005A2A1B" w:rsidRDefault="005A2A1B" w:rsidP="00913123">
      <w:pPr>
        <w:spacing w:line="540" w:lineRule="exact"/>
        <w:ind w:firstLine="641"/>
        <w:rPr>
          <w:rFonts w:ascii="仿宋_GB2312" w:eastAsia="仿宋_GB2312" w:cs="Times New Roman"/>
          <w:color w:val="000000"/>
          <w:sz w:val="32"/>
          <w:szCs w:val="32"/>
        </w:rPr>
      </w:pPr>
      <w:r>
        <w:rPr>
          <w:rFonts w:ascii="仿宋_GB2312" w:eastAsia="仿宋_GB2312" w:cs="仿宋_GB2312"/>
          <w:color w:val="000000"/>
          <w:sz w:val="32"/>
          <w:szCs w:val="32"/>
        </w:rPr>
        <w:t>2.</w:t>
      </w:r>
      <w:r>
        <w:rPr>
          <w:rFonts w:ascii="仿宋_GB2312" w:eastAsia="仿宋_GB2312" w:cs="仿宋_GB2312" w:hint="eastAsia"/>
          <w:color w:val="000000"/>
          <w:sz w:val="32"/>
          <w:szCs w:val="32"/>
        </w:rPr>
        <w:t>从</w:t>
      </w:r>
      <w:r>
        <w:rPr>
          <w:rFonts w:ascii="仿宋_GB2312" w:eastAsia="仿宋_GB2312" w:cs="仿宋_GB2312"/>
          <w:color w:val="000000"/>
          <w:sz w:val="32"/>
          <w:szCs w:val="32"/>
        </w:rPr>
        <w:t>5</w:t>
      </w:r>
      <w:r>
        <w:rPr>
          <w:rFonts w:ascii="仿宋_GB2312" w:eastAsia="仿宋_GB2312" w:cs="仿宋_GB2312" w:hint="eastAsia"/>
          <w:color w:val="000000"/>
          <w:sz w:val="32"/>
          <w:szCs w:val="32"/>
        </w:rPr>
        <w:t>月</w:t>
      </w:r>
      <w:r>
        <w:rPr>
          <w:rFonts w:ascii="仿宋_GB2312" w:eastAsia="仿宋_GB2312" w:cs="仿宋_GB2312"/>
          <w:color w:val="000000"/>
          <w:sz w:val="32"/>
          <w:szCs w:val="32"/>
        </w:rPr>
        <w:t>23</w:t>
      </w:r>
      <w:r>
        <w:rPr>
          <w:rFonts w:ascii="仿宋_GB2312" w:eastAsia="仿宋_GB2312" w:cs="仿宋_GB2312" w:hint="eastAsia"/>
          <w:color w:val="000000"/>
          <w:sz w:val="32"/>
          <w:szCs w:val="32"/>
        </w:rPr>
        <w:t>日起至考试结束，考生原则上不得离开本省，</w:t>
      </w:r>
      <w:r w:rsidRPr="00D420E9">
        <w:rPr>
          <w:rFonts w:ascii="仿宋_GB2312" w:eastAsia="仿宋_GB2312" w:cs="仿宋_GB2312" w:hint="eastAsia"/>
          <w:color w:val="000000"/>
          <w:sz w:val="32"/>
          <w:szCs w:val="32"/>
        </w:rPr>
        <w:t>尽量减少不必要的跨市流动，避免去人群流动性较大的场所聚集。</w:t>
      </w:r>
    </w:p>
    <w:p w:rsidR="005A2A1B" w:rsidRPr="006431C8" w:rsidRDefault="005A2A1B" w:rsidP="00913123">
      <w:pPr>
        <w:spacing w:line="540" w:lineRule="exact"/>
        <w:ind w:firstLine="641"/>
        <w:rPr>
          <w:rFonts w:ascii="仿宋_GB2312" w:eastAsia="仿宋_GB2312" w:cs="Times New Roman"/>
          <w:color w:val="000000"/>
          <w:sz w:val="32"/>
          <w:szCs w:val="32"/>
        </w:rPr>
      </w:pPr>
      <w:r>
        <w:rPr>
          <w:rFonts w:ascii="仿宋_GB2312" w:eastAsia="仿宋_GB2312" w:cs="仿宋_GB2312"/>
          <w:color w:val="000000"/>
          <w:sz w:val="32"/>
          <w:szCs w:val="32"/>
        </w:rPr>
        <w:t>3.</w:t>
      </w:r>
      <w:r>
        <w:rPr>
          <w:rFonts w:ascii="仿宋_GB2312" w:eastAsia="仿宋_GB2312" w:cs="仿宋_GB2312" w:hint="eastAsia"/>
          <w:color w:val="000000"/>
          <w:sz w:val="32"/>
          <w:szCs w:val="32"/>
        </w:rPr>
        <w:t>在考前如出现</w:t>
      </w:r>
      <w:r w:rsidRPr="00205A91">
        <w:rPr>
          <w:rFonts w:ascii="仿宋_GB2312" w:eastAsia="仿宋_GB2312" w:cs="仿宋_GB2312" w:hint="eastAsia"/>
          <w:color w:val="000000"/>
          <w:sz w:val="32"/>
          <w:szCs w:val="32"/>
        </w:rPr>
        <w:t>发热、咳嗽等症状，在校生须主动向所在中学报告，非在校生须向社区和高考报名点报告。</w:t>
      </w:r>
    </w:p>
    <w:p w:rsidR="005A2A1B" w:rsidRDefault="005A2A1B" w:rsidP="00C76526">
      <w:pPr>
        <w:spacing w:line="540" w:lineRule="exact"/>
        <w:ind w:firstLine="641"/>
        <w:rPr>
          <w:rFonts w:ascii="仿宋_GB2312" w:eastAsia="仿宋_GB2312" w:cs="Times New Roman"/>
          <w:color w:val="000000"/>
          <w:sz w:val="32"/>
          <w:szCs w:val="32"/>
        </w:rPr>
      </w:pPr>
      <w:r>
        <w:rPr>
          <w:rFonts w:ascii="仿宋_GB2312" w:eastAsia="仿宋_GB2312" w:cs="仿宋_GB2312"/>
          <w:color w:val="000000"/>
          <w:sz w:val="32"/>
          <w:szCs w:val="32"/>
        </w:rPr>
        <w:t>4.</w:t>
      </w:r>
      <w:r>
        <w:rPr>
          <w:rFonts w:ascii="仿宋_GB2312" w:eastAsia="仿宋_GB2312" w:cs="仿宋_GB2312" w:hint="eastAsia"/>
          <w:color w:val="000000"/>
          <w:sz w:val="32"/>
          <w:szCs w:val="32"/>
        </w:rPr>
        <w:t>考生进入考点时须向考点出示本人《体温测量登记表》和“苏康码”。在参加最后一场考试时，考生须将《体温测量登记表》交考点工作人员。</w:t>
      </w:r>
    </w:p>
    <w:p w:rsidR="005A2A1B" w:rsidRPr="00D420E9" w:rsidRDefault="005A2A1B" w:rsidP="00913123">
      <w:pPr>
        <w:spacing w:line="540" w:lineRule="exact"/>
        <w:ind w:firstLine="641"/>
        <w:rPr>
          <w:rFonts w:ascii="仿宋_GB2312" w:eastAsia="仿宋_GB2312" w:cs="Times New Roman"/>
          <w:color w:val="000000"/>
          <w:sz w:val="32"/>
          <w:szCs w:val="32"/>
        </w:rPr>
      </w:pPr>
      <w:r>
        <w:rPr>
          <w:rFonts w:ascii="仿宋_GB2312" w:eastAsia="仿宋_GB2312" w:cs="仿宋_GB2312"/>
          <w:color w:val="000000"/>
          <w:sz w:val="32"/>
          <w:szCs w:val="32"/>
        </w:rPr>
        <w:t>5</w:t>
      </w:r>
      <w:r w:rsidRPr="00D420E9">
        <w:rPr>
          <w:rFonts w:ascii="仿宋_GB2312" w:eastAsia="仿宋_GB2312" w:cs="仿宋_GB2312"/>
          <w:color w:val="000000"/>
          <w:sz w:val="32"/>
          <w:szCs w:val="32"/>
        </w:rPr>
        <w:t>.</w:t>
      </w:r>
      <w:r w:rsidRPr="00D420E9">
        <w:rPr>
          <w:rFonts w:ascii="仿宋_GB2312" w:eastAsia="仿宋_GB2312" w:cs="仿宋_GB2312" w:hint="eastAsia"/>
          <w:color w:val="000000"/>
          <w:sz w:val="32"/>
          <w:szCs w:val="32"/>
        </w:rPr>
        <w:t>考生</w:t>
      </w:r>
      <w:r>
        <w:rPr>
          <w:rFonts w:ascii="仿宋_GB2312" w:eastAsia="仿宋_GB2312" w:cs="仿宋_GB2312" w:hint="eastAsia"/>
          <w:color w:val="000000"/>
          <w:sz w:val="32"/>
          <w:szCs w:val="32"/>
        </w:rPr>
        <w:t>须</w:t>
      </w:r>
      <w:r w:rsidRPr="00D420E9">
        <w:rPr>
          <w:rFonts w:ascii="仿宋_GB2312" w:eastAsia="仿宋_GB2312" w:cs="仿宋_GB2312" w:hint="eastAsia"/>
          <w:color w:val="000000"/>
          <w:sz w:val="32"/>
          <w:szCs w:val="32"/>
        </w:rPr>
        <w:t>提前规划好出行</w:t>
      </w:r>
      <w:r>
        <w:rPr>
          <w:rFonts w:ascii="仿宋_GB2312" w:eastAsia="仿宋_GB2312" w:cs="仿宋_GB2312" w:hint="eastAsia"/>
          <w:color w:val="000000"/>
          <w:sz w:val="32"/>
          <w:szCs w:val="32"/>
        </w:rPr>
        <w:t>时间和</w:t>
      </w:r>
      <w:r w:rsidRPr="00D420E9">
        <w:rPr>
          <w:rFonts w:ascii="仿宋_GB2312" w:eastAsia="仿宋_GB2312" w:cs="仿宋_GB2312" w:hint="eastAsia"/>
          <w:color w:val="000000"/>
          <w:sz w:val="32"/>
          <w:szCs w:val="32"/>
        </w:rPr>
        <w:t>路线，赴考途中做好个人防护，乘坐公共交通工具全程</w:t>
      </w:r>
      <w:r>
        <w:rPr>
          <w:rFonts w:ascii="仿宋_GB2312" w:eastAsia="仿宋_GB2312" w:cs="仿宋_GB2312" w:hint="eastAsia"/>
          <w:color w:val="000000"/>
          <w:sz w:val="32"/>
          <w:szCs w:val="32"/>
        </w:rPr>
        <w:t>须</w:t>
      </w:r>
      <w:r w:rsidRPr="00D420E9">
        <w:rPr>
          <w:rFonts w:ascii="仿宋_GB2312" w:eastAsia="仿宋_GB2312" w:cs="仿宋_GB2312" w:hint="eastAsia"/>
          <w:color w:val="000000"/>
          <w:sz w:val="32"/>
          <w:szCs w:val="32"/>
        </w:rPr>
        <w:t>佩戴口罩。提倡家长不送考、不在考点门口聚集。</w:t>
      </w:r>
      <w:r w:rsidRPr="006431C8">
        <w:rPr>
          <w:rFonts w:ascii="仿宋_GB2312" w:eastAsia="仿宋_GB2312" w:cs="仿宋_GB2312" w:hint="eastAsia"/>
          <w:color w:val="000000"/>
          <w:sz w:val="32"/>
          <w:szCs w:val="32"/>
        </w:rPr>
        <w:t>考试期间，除考生外其他人员不得进入考点。</w:t>
      </w:r>
    </w:p>
    <w:p w:rsidR="005A2A1B" w:rsidRPr="00D420E9" w:rsidRDefault="005A2A1B" w:rsidP="00913123">
      <w:pPr>
        <w:spacing w:line="540" w:lineRule="exact"/>
        <w:ind w:firstLine="641"/>
        <w:rPr>
          <w:rFonts w:ascii="仿宋_GB2312" w:eastAsia="仿宋_GB2312" w:cs="Times New Roman"/>
          <w:color w:val="000000"/>
          <w:sz w:val="32"/>
          <w:szCs w:val="32"/>
        </w:rPr>
      </w:pPr>
      <w:r>
        <w:rPr>
          <w:rFonts w:ascii="仿宋_GB2312" w:eastAsia="仿宋_GB2312" w:cs="仿宋_GB2312"/>
          <w:color w:val="000000"/>
          <w:sz w:val="32"/>
          <w:szCs w:val="32"/>
        </w:rPr>
        <w:t>6</w:t>
      </w:r>
      <w:r w:rsidRPr="00D420E9">
        <w:rPr>
          <w:rFonts w:ascii="仿宋_GB2312" w:eastAsia="仿宋_GB2312" w:cs="仿宋_GB2312"/>
          <w:color w:val="000000"/>
          <w:sz w:val="32"/>
          <w:szCs w:val="32"/>
        </w:rPr>
        <w:t>.</w:t>
      </w:r>
      <w:r>
        <w:rPr>
          <w:rFonts w:ascii="仿宋_GB2312" w:eastAsia="仿宋_GB2312" w:cs="仿宋_GB2312" w:hint="eastAsia"/>
          <w:color w:val="000000"/>
          <w:sz w:val="32"/>
          <w:szCs w:val="32"/>
        </w:rPr>
        <w:t>需就近住宿的</w:t>
      </w:r>
      <w:r w:rsidRPr="00D420E9">
        <w:rPr>
          <w:rFonts w:ascii="仿宋_GB2312" w:eastAsia="仿宋_GB2312" w:cs="仿宋_GB2312" w:hint="eastAsia"/>
          <w:color w:val="000000"/>
          <w:sz w:val="32"/>
          <w:szCs w:val="32"/>
        </w:rPr>
        <w:t>考生</w:t>
      </w:r>
      <w:r>
        <w:rPr>
          <w:rFonts w:ascii="仿宋_GB2312" w:eastAsia="仿宋_GB2312" w:cs="仿宋_GB2312" w:hint="eastAsia"/>
          <w:color w:val="000000"/>
          <w:sz w:val="32"/>
          <w:szCs w:val="32"/>
        </w:rPr>
        <w:t>，须</w:t>
      </w:r>
      <w:r w:rsidRPr="00D420E9">
        <w:rPr>
          <w:rFonts w:ascii="仿宋_GB2312" w:eastAsia="仿宋_GB2312" w:cs="仿宋_GB2312" w:hint="eastAsia"/>
          <w:color w:val="000000"/>
          <w:sz w:val="32"/>
          <w:szCs w:val="32"/>
        </w:rPr>
        <w:t>选择卫生条件符合</w:t>
      </w:r>
      <w:r>
        <w:rPr>
          <w:rFonts w:ascii="仿宋_GB2312" w:eastAsia="仿宋_GB2312" w:cs="仿宋_GB2312" w:hint="eastAsia"/>
          <w:color w:val="000000"/>
          <w:sz w:val="32"/>
          <w:szCs w:val="32"/>
        </w:rPr>
        <w:t>疫情防控要求的住宿场所，</w:t>
      </w:r>
      <w:r w:rsidRPr="00D420E9">
        <w:rPr>
          <w:rFonts w:ascii="仿宋_GB2312" w:eastAsia="仿宋_GB2312" w:cs="仿宋_GB2312" w:hint="eastAsia"/>
          <w:color w:val="000000"/>
          <w:sz w:val="32"/>
          <w:szCs w:val="32"/>
        </w:rPr>
        <w:t>确保住宿</w:t>
      </w:r>
      <w:r>
        <w:rPr>
          <w:rFonts w:ascii="仿宋_GB2312" w:eastAsia="仿宋_GB2312" w:cs="仿宋_GB2312" w:hint="eastAsia"/>
          <w:color w:val="000000"/>
          <w:sz w:val="32"/>
          <w:szCs w:val="32"/>
        </w:rPr>
        <w:t>和</w:t>
      </w:r>
      <w:r w:rsidRPr="00D420E9">
        <w:rPr>
          <w:rFonts w:ascii="仿宋_GB2312" w:eastAsia="仿宋_GB2312" w:cs="仿宋_GB2312" w:hint="eastAsia"/>
          <w:color w:val="000000"/>
          <w:sz w:val="32"/>
          <w:szCs w:val="32"/>
        </w:rPr>
        <w:t>饮食安全。</w:t>
      </w:r>
    </w:p>
    <w:p w:rsidR="005A2A1B" w:rsidRPr="00E35C1C" w:rsidRDefault="005A2A1B" w:rsidP="00913123">
      <w:pPr>
        <w:spacing w:line="540" w:lineRule="exact"/>
        <w:ind w:firstLine="641"/>
        <w:rPr>
          <w:rFonts w:ascii="黑体" w:eastAsia="黑体" w:hAnsi="黑体" w:cs="Times New Roman"/>
          <w:color w:val="000000"/>
          <w:sz w:val="32"/>
          <w:szCs w:val="32"/>
        </w:rPr>
      </w:pPr>
      <w:r w:rsidRPr="00E35C1C">
        <w:rPr>
          <w:rFonts w:ascii="黑体" w:eastAsia="黑体" w:hAnsi="黑体" w:cs="黑体" w:hint="eastAsia"/>
          <w:color w:val="000000"/>
          <w:sz w:val="32"/>
          <w:szCs w:val="32"/>
        </w:rPr>
        <w:t>二、</w:t>
      </w:r>
      <w:r>
        <w:rPr>
          <w:rFonts w:ascii="黑体" w:eastAsia="黑体" w:hAnsi="黑体" w:cs="黑体" w:hint="eastAsia"/>
          <w:color w:val="000000"/>
          <w:sz w:val="32"/>
          <w:szCs w:val="32"/>
        </w:rPr>
        <w:t>有关注意事项</w:t>
      </w:r>
    </w:p>
    <w:p w:rsidR="005A2A1B" w:rsidRPr="00ED26D8" w:rsidRDefault="005A2A1B" w:rsidP="00ED26D8">
      <w:pPr>
        <w:spacing w:line="540" w:lineRule="exact"/>
        <w:ind w:firstLine="641"/>
        <w:rPr>
          <w:rFonts w:ascii="仿宋_GB2312" w:eastAsia="仿宋_GB2312" w:cs="Times New Roman"/>
          <w:color w:val="000000"/>
          <w:sz w:val="32"/>
          <w:szCs w:val="32"/>
        </w:rPr>
      </w:pPr>
      <w:r w:rsidRPr="00ED26D8">
        <w:rPr>
          <w:rFonts w:ascii="仿宋_GB2312" w:eastAsia="仿宋_GB2312" w:cs="仿宋_GB2312"/>
          <w:color w:val="000000"/>
          <w:sz w:val="32"/>
          <w:szCs w:val="32"/>
        </w:rPr>
        <w:t>1.</w:t>
      </w:r>
      <w:r w:rsidRPr="00ED26D8">
        <w:rPr>
          <w:rFonts w:ascii="仿宋_GB2312" w:eastAsia="仿宋_GB2312" w:cs="仿宋_GB2312" w:hint="eastAsia"/>
          <w:color w:val="000000"/>
          <w:sz w:val="32"/>
          <w:szCs w:val="32"/>
        </w:rPr>
        <w:t>考生进入考点须佩戴口罩并自觉接受体温检测。</w:t>
      </w:r>
    </w:p>
    <w:p w:rsidR="005A2A1B" w:rsidRPr="00ED26D8" w:rsidRDefault="005A2A1B" w:rsidP="00ED26D8">
      <w:pPr>
        <w:spacing w:line="540" w:lineRule="exact"/>
        <w:ind w:firstLine="641"/>
        <w:rPr>
          <w:rFonts w:ascii="仿宋_GB2312" w:eastAsia="仿宋_GB2312" w:cs="Times New Roman"/>
          <w:color w:val="000000"/>
          <w:sz w:val="32"/>
          <w:szCs w:val="32"/>
        </w:rPr>
      </w:pPr>
      <w:r w:rsidRPr="00ED26D8">
        <w:rPr>
          <w:rFonts w:ascii="仿宋_GB2312" w:eastAsia="仿宋_GB2312" w:cs="仿宋_GB2312"/>
          <w:color w:val="000000"/>
          <w:sz w:val="32"/>
          <w:szCs w:val="32"/>
        </w:rPr>
        <w:t>2.</w:t>
      </w:r>
      <w:r w:rsidRPr="00ED26D8">
        <w:rPr>
          <w:rFonts w:ascii="仿宋_GB2312" w:eastAsia="仿宋_GB2312" w:cs="仿宋_GB2312" w:hint="eastAsia"/>
          <w:color w:val="000000"/>
          <w:sz w:val="32"/>
          <w:szCs w:val="32"/>
        </w:rPr>
        <w:t>考生在考前须密切关注本人体温情况，如体温测量结果超过</w:t>
      </w:r>
      <w:r w:rsidRPr="00ED26D8">
        <w:rPr>
          <w:rFonts w:ascii="仿宋_GB2312" w:eastAsia="仿宋_GB2312" w:cs="仿宋_GB2312"/>
          <w:color w:val="000000"/>
          <w:sz w:val="32"/>
          <w:szCs w:val="32"/>
        </w:rPr>
        <w:t>37.3</w:t>
      </w:r>
      <w:r w:rsidRPr="00ED26D8">
        <w:rPr>
          <w:rFonts w:ascii="仿宋_GB2312" w:eastAsia="仿宋_GB2312" w:cs="仿宋_GB2312" w:hint="eastAsia"/>
          <w:color w:val="000000"/>
          <w:sz w:val="32"/>
          <w:szCs w:val="32"/>
        </w:rPr>
        <w:t>℃，须根据所在地疫情防控要求，至就近发热门诊进行进一步检测，检测合格者</w:t>
      </w:r>
      <w:r>
        <w:rPr>
          <w:rFonts w:ascii="仿宋_GB2312" w:eastAsia="仿宋_GB2312" w:cs="仿宋_GB2312" w:hint="eastAsia"/>
          <w:color w:val="000000"/>
          <w:sz w:val="32"/>
          <w:szCs w:val="32"/>
        </w:rPr>
        <w:t>按考务有关规定处理</w:t>
      </w:r>
      <w:r w:rsidRPr="00ED26D8">
        <w:rPr>
          <w:rFonts w:ascii="仿宋_GB2312" w:eastAsia="仿宋_GB2312" w:cs="仿宋_GB2312" w:hint="eastAsia"/>
          <w:color w:val="000000"/>
          <w:sz w:val="32"/>
          <w:szCs w:val="32"/>
        </w:rPr>
        <w:t>。</w:t>
      </w:r>
    </w:p>
    <w:p w:rsidR="005A2A1B" w:rsidRPr="00ED26D8" w:rsidRDefault="005A2A1B" w:rsidP="00ED26D8">
      <w:pPr>
        <w:spacing w:line="540" w:lineRule="exact"/>
        <w:ind w:firstLine="641"/>
        <w:rPr>
          <w:rFonts w:ascii="仿宋_GB2312" w:eastAsia="仿宋_GB2312" w:cs="Times New Roman"/>
          <w:color w:val="000000"/>
          <w:sz w:val="32"/>
          <w:szCs w:val="32"/>
        </w:rPr>
      </w:pPr>
      <w:r w:rsidRPr="00ED26D8">
        <w:rPr>
          <w:rFonts w:ascii="仿宋_GB2312" w:eastAsia="仿宋_GB2312" w:cs="仿宋_GB2312"/>
          <w:color w:val="000000"/>
          <w:sz w:val="32"/>
          <w:szCs w:val="32"/>
        </w:rPr>
        <w:t>3.</w:t>
      </w:r>
      <w:r w:rsidRPr="00ED26D8">
        <w:rPr>
          <w:rFonts w:ascii="仿宋_GB2312" w:eastAsia="仿宋_GB2312" w:cs="仿宋_GB2312" w:hint="eastAsia"/>
          <w:color w:val="000000"/>
          <w:sz w:val="32"/>
          <w:szCs w:val="32"/>
        </w:rPr>
        <w:t>考生进入考点，应服从现场工作人员管理及疫情防控安排，不得在考点内随意走动。应尽量与他人保持</w:t>
      </w:r>
      <w:r w:rsidRPr="00ED26D8">
        <w:rPr>
          <w:rFonts w:ascii="仿宋_GB2312" w:eastAsia="仿宋_GB2312" w:cs="仿宋_GB2312"/>
          <w:color w:val="000000"/>
          <w:sz w:val="32"/>
          <w:szCs w:val="32"/>
        </w:rPr>
        <w:t>1</w:t>
      </w:r>
      <w:r w:rsidRPr="00ED26D8">
        <w:rPr>
          <w:rFonts w:ascii="仿宋_GB2312" w:eastAsia="仿宋_GB2312" w:cs="仿宋_GB2312" w:hint="eastAsia"/>
          <w:color w:val="000000"/>
          <w:sz w:val="32"/>
          <w:szCs w:val="32"/>
        </w:rPr>
        <w:t>米以上距离，避免近距离接触和交流。考试结束迅速离开考点，不聚集。</w:t>
      </w:r>
    </w:p>
    <w:p w:rsidR="005A2A1B" w:rsidRPr="00ED26D8" w:rsidRDefault="005A2A1B" w:rsidP="00ED26D8">
      <w:pPr>
        <w:spacing w:line="540" w:lineRule="exact"/>
        <w:ind w:firstLine="641"/>
        <w:rPr>
          <w:rFonts w:ascii="仿宋_GB2312" w:eastAsia="仿宋_GB2312" w:cs="Times New Roman"/>
          <w:color w:val="000000"/>
          <w:sz w:val="32"/>
          <w:szCs w:val="32"/>
        </w:rPr>
      </w:pPr>
      <w:r w:rsidRPr="00ED26D8">
        <w:rPr>
          <w:rFonts w:ascii="仿宋_GB2312" w:eastAsia="仿宋_GB2312" w:cs="仿宋_GB2312"/>
          <w:color w:val="000000"/>
          <w:sz w:val="32"/>
          <w:szCs w:val="32"/>
        </w:rPr>
        <w:t>4.</w:t>
      </w:r>
      <w:r w:rsidRPr="00ED26D8">
        <w:rPr>
          <w:rFonts w:ascii="仿宋_GB2312" w:eastAsia="仿宋_GB2312" w:cs="仿宋_GB2312" w:hint="eastAsia"/>
          <w:color w:val="000000"/>
          <w:sz w:val="32"/>
          <w:szCs w:val="32"/>
        </w:rPr>
        <w:t>考生在考试期间出现发热、咳嗽等症状，应立即向考点工作人员报告。</w:t>
      </w:r>
    </w:p>
    <w:p w:rsidR="005A2A1B" w:rsidRDefault="005A2A1B" w:rsidP="00DF41CF">
      <w:pPr>
        <w:spacing w:line="540" w:lineRule="exact"/>
        <w:ind w:firstLine="641"/>
        <w:rPr>
          <w:rFonts w:ascii="仿宋_GB2312" w:eastAsia="仿宋_GB2312" w:cs="Times New Roman"/>
          <w:sz w:val="32"/>
          <w:szCs w:val="32"/>
        </w:rPr>
      </w:pPr>
      <w:r w:rsidRPr="00ED26D8">
        <w:rPr>
          <w:rFonts w:ascii="仿宋_GB2312" w:eastAsia="仿宋_GB2312" w:cs="仿宋_GB2312"/>
          <w:color w:val="000000"/>
          <w:sz w:val="32"/>
          <w:szCs w:val="32"/>
        </w:rPr>
        <w:t>5.</w:t>
      </w:r>
      <w:r w:rsidRPr="00D918A4">
        <w:rPr>
          <w:rFonts w:ascii="仿宋_GB2312" w:eastAsia="仿宋_GB2312" w:cs="仿宋_GB2312" w:hint="eastAsia"/>
          <w:sz w:val="32"/>
          <w:szCs w:val="32"/>
        </w:rPr>
        <w:t>体育</w:t>
      </w:r>
      <w:r>
        <w:rPr>
          <w:rFonts w:ascii="仿宋_GB2312" w:eastAsia="仿宋_GB2312" w:cs="仿宋_GB2312" w:hint="eastAsia"/>
          <w:sz w:val="32"/>
          <w:szCs w:val="32"/>
        </w:rPr>
        <w:t>单招文化考试</w:t>
      </w:r>
      <w:r w:rsidRPr="00D918A4">
        <w:rPr>
          <w:rFonts w:ascii="仿宋_GB2312" w:eastAsia="仿宋_GB2312" w:cs="仿宋_GB2312" w:hint="eastAsia"/>
          <w:sz w:val="32"/>
          <w:szCs w:val="32"/>
        </w:rPr>
        <w:t>是</w:t>
      </w:r>
      <w:r>
        <w:rPr>
          <w:rFonts w:ascii="仿宋_GB2312" w:eastAsia="仿宋_GB2312" w:cs="仿宋_GB2312" w:hint="eastAsia"/>
          <w:sz w:val="32"/>
          <w:szCs w:val="32"/>
        </w:rPr>
        <w:t>普通</w:t>
      </w:r>
      <w:r w:rsidRPr="00D918A4">
        <w:rPr>
          <w:rFonts w:ascii="仿宋_GB2312" w:eastAsia="仿宋_GB2312" w:cs="仿宋_GB2312" w:hint="eastAsia"/>
          <w:sz w:val="32"/>
          <w:szCs w:val="32"/>
        </w:rPr>
        <w:t>高考的重要组成部分，在</w:t>
      </w:r>
      <w:r>
        <w:rPr>
          <w:rFonts w:ascii="仿宋_GB2312" w:eastAsia="仿宋_GB2312" w:cs="仿宋_GB2312" w:hint="eastAsia"/>
          <w:sz w:val="32"/>
          <w:szCs w:val="32"/>
        </w:rPr>
        <w:t>考试</w:t>
      </w:r>
      <w:r w:rsidRPr="00D918A4">
        <w:rPr>
          <w:rFonts w:ascii="仿宋_GB2312" w:eastAsia="仿宋_GB2312" w:cs="仿宋_GB2312" w:hint="eastAsia"/>
          <w:sz w:val="32"/>
          <w:szCs w:val="32"/>
        </w:rPr>
        <w:t>中被认定为作弊的考生，将依据《国家教育考试违规处理办法》（教育部令第</w:t>
      </w:r>
      <w:r w:rsidRPr="00D918A4">
        <w:rPr>
          <w:rFonts w:ascii="仿宋_GB2312" w:eastAsia="仿宋_GB2312" w:cs="仿宋_GB2312"/>
          <w:sz w:val="32"/>
          <w:szCs w:val="32"/>
        </w:rPr>
        <w:t>33</w:t>
      </w:r>
      <w:r w:rsidRPr="00D918A4">
        <w:rPr>
          <w:rFonts w:ascii="仿宋_GB2312" w:eastAsia="仿宋_GB2312" w:cs="仿宋_GB2312" w:hint="eastAsia"/>
          <w:sz w:val="32"/>
          <w:szCs w:val="32"/>
        </w:rPr>
        <w:t>号）严肃处理，取消其高考报名参加考试的各阶段、各科成绩，同时将考生违规事实记入其高考诚信电子档案；《刑法》规定，在法律规定的国家考试中，实施组织或参与组织考试作弊的、代替他人或者让他人代替自己参加考试的，将被依法追究刑事责任。请考生自觉遵守相关法律法规。</w:t>
      </w:r>
    </w:p>
    <w:p w:rsidR="005A2A1B" w:rsidRDefault="005A2A1B" w:rsidP="00913123">
      <w:pPr>
        <w:spacing w:line="540" w:lineRule="exact"/>
        <w:ind w:firstLine="640"/>
        <w:rPr>
          <w:rFonts w:ascii="仿宋_GB2312" w:eastAsia="仿宋_GB2312" w:cs="Times New Roman"/>
          <w:sz w:val="32"/>
          <w:szCs w:val="32"/>
        </w:rPr>
      </w:pPr>
    </w:p>
    <w:p w:rsidR="005A2A1B" w:rsidRDefault="005A2A1B" w:rsidP="00913123">
      <w:pPr>
        <w:spacing w:line="540" w:lineRule="exact"/>
        <w:ind w:firstLine="640"/>
        <w:rPr>
          <w:rFonts w:ascii="仿宋_GB2312" w:eastAsia="仿宋_GB2312" w:cs="Times New Roman"/>
          <w:sz w:val="32"/>
          <w:szCs w:val="32"/>
        </w:rPr>
      </w:pPr>
    </w:p>
    <w:p w:rsidR="005A2A1B" w:rsidRDefault="005A2A1B" w:rsidP="00913123">
      <w:pPr>
        <w:spacing w:line="540" w:lineRule="exact"/>
        <w:ind w:firstLine="640"/>
        <w:rPr>
          <w:rFonts w:ascii="仿宋_GB2312" w:eastAsia="仿宋_GB2312" w:cs="Times New Roman"/>
          <w:sz w:val="32"/>
          <w:szCs w:val="32"/>
        </w:rPr>
      </w:pPr>
      <w:r>
        <w:rPr>
          <w:rFonts w:ascii="仿宋_GB2312" w:eastAsia="仿宋_GB2312" w:cs="仿宋_GB2312" w:hint="eastAsia"/>
          <w:sz w:val="32"/>
          <w:szCs w:val="32"/>
        </w:rPr>
        <w:t>附件：</w:t>
      </w:r>
      <w:r w:rsidRPr="006D066E">
        <w:rPr>
          <w:rFonts w:ascii="仿宋_GB2312" w:eastAsia="仿宋_GB2312" w:cs="仿宋_GB2312" w:hint="eastAsia"/>
          <w:sz w:val="32"/>
          <w:szCs w:val="32"/>
        </w:rPr>
        <w:t>江苏省</w:t>
      </w:r>
      <w:r w:rsidRPr="006D066E">
        <w:rPr>
          <w:rFonts w:ascii="仿宋_GB2312" w:eastAsia="仿宋_GB2312" w:cs="仿宋_GB2312"/>
          <w:sz w:val="32"/>
          <w:szCs w:val="32"/>
        </w:rPr>
        <w:t>2020</w:t>
      </w:r>
      <w:r w:rsidRPr="006D066E">
        <w:rPr>
          <w:rFonts w:ascii="仿宋_GB2312" w:eastAsia="仿宋_GB2312" w:cs="仿宋_GB2312" w:hint="eastAsia"/>
          <w:sz w:val="32"/>
          <w:szCs w:val="32"/>
        </w:rPr>
        <w:t>年</w:t>
      </w:r>
      <w:bookmarkStart w:id="1" w:name="_Hlk40879210"/>
      <w:r>
        <w:rPr>
          <w:rFonts w:ascii="仿宋_GB2312" w:eastAsia="仿宋_GB2312" w:cs="仿宋_GB2312" w:hint="eastAsia"/>
          <w:sz w:val="32"/>
          <w:szCs w:val="32"/>
        </w:rPr>
        <w:t>体育单招文化考试</w:t>
      </w:r>
      <w:bookmarkEnd w:id="1"/>
      <w:r w:rsidRPr="006D066E">
        <w:rPr>
          <w:rFonts w:ascii="仿宋_GB2312" w:eastAsia="仿宋_GB2312" w:cs="仿宋_GB2312" w:hint="eastAsia"/>
          <w:sz w:val="32"/>
          <w:szCs w:val="32"/>
        </w:rPr>
        <w:t>考生体温测量</w:t>
      </w:r>
    </w:p>
    <w:p w:rsidR="005A2A1B" w:rsidRDefault="005A2A1B" w:rsidP="00EC6AA6">
      <w:pPr>
        <w:spacing w:line="540" w:lineRule="exact"/>
        <w:ind w:firstLineChars="500" w:firstLine="31680"/>
        <w:rPr>
          <w:rFonts w:ascii="仿宋_GB2312" w:eastAsia="仿宋_GB2312" w:cs="Times New Roman"/>
          <w:sz w:val="32"/>
          <w:szCs w:val="32"/>
        </w:rPr>
      </w:pPr>
      <w:r w:rsidRPr="006D066E">
        <w:rPr>
          <w:rFonts w:ascii="仿宋_GB2312" w:eastAsia="仿宋_GB2312" w:cs="仿宋_GB2312" w:hint="eastAsia"/>
          <w:sz w:val="32"/>
          <w:szCs w:val="32"/>
        </w:rPr>
        <w:t>登记表</w:t>
      </w:r>
    </w:p>
    <w:p w:rsidR="005A2A1B" w:rsidRPr="000765B5" w:rsidRDefault="005A2A1B" w:rsidP="00EC6AA6">
      <w:pPr>
        <w:widowControl/>
        <w:jc w:val="center"/>
        <w:rPr>
          <w:rFonts w:ascii="方正小标宋简体" w:eastAsia="方正小标宋简体" w:hAnsi="华文中宋" w:cs="Times New Roman"/>
          <w:sz w:val="36"/>
          <w:szCs w:val="36"/>
        </w:rPr>
      </w:pPr>
      <w:r>
        <w:rPr>
          <w:rFonts w:ascii="仿宋_GB2312" w:eastAsia="仿宋_GB2312" w:cs="Times New Roman"/>
          <w:sz w:val="32"/>
          <w:szCs w:val="32"/>
        </w:rPr>
        <w:br w:type="page"/>
      </w:r>
      <w:r w:rsidRPr="000765B5">
        <w:rPr>
          <w:rFonts w:ascii="方正小标宋简体" w:eastAsia="方正小标宋简体" w:hAnsi="华文中宋" w:cs="方正小标宋简体" w:hint="eastAsia"/>
          <w:sz w:val="36"/>
          <w:szCs w:val="36"/>
        </w:rPr>
        <w:t>江苏省</w:t>
      </w:r>
      <w:r w:rsidRPr="000765B5">
        <w:rPr>
          <w:rFonts w:ascii="方正小标宋简体" w:eastAsia="方正小标宋简体" w:hAnsi="华文中宋" w:cs="方正小标宋简体"/>
          <w:sz w:val="36"/>
          <w:szCs w:val="36"/>
        </w:rPr>
        <w:t>2020</w:t>
      </w:r>
      <w:r w:rsidRPr="000765B5">
        <w:rPr>
          <w:rFonts w:ascii="方正小标宋简体" w:eastAsia="方正小标宋简体" w:hAnsi="华文中宋" w:cs="方正小标宋简体" w:hint="eastAsia"/>
          <w:sz w:val="36"/>
          <w:szCs w:val="36"/>
        </w:rPr>
        <w:t>年</w:t>
      </w:r>
      <w:r w:rsidRPr="00013750">
        <w:rPr>
          <w:rFonts w:ascii="方正小标宋简体" w:eastAsia="方正小标宋简体" w:hAnsi="华文中宋" w:cs="方正小标宋简体" w:hint="eastAsia"/>
          <w:sz w:val="36"/>
          <w:szCs w:val="36"/>
        </w:rPr>
        <w:t>体育单招文化考试</w:t>
      </w:r>
    </w:p>
    <w:p w:rsidR="005A2A1B" w:rsidRPr="000765B5" w:rsidRDefault="005A2A1B" w:rsidP="006D066E">
      <w:pPr>
        <w:spacing w:line="440" w:lineRule="exact"/>
        <w:jc w:val="center"/>
        <w:rPr>
          <w:rFonts w:ascii="方正小标宋简体" w:eastAsia="方正小标宋简体" w:hAnsi="华文中宋" w:cs="Times New Roman"/>
          <w:sz w:val="36"/>
          <w:szCs w:val="36"/>
        </w:rPr>
      </w:pPr>
      <w:r w:rsidRPr="000765B5">
        <w:rPr>
          <w:rFonts w:ascii="方正小标宋简体" w:eastAsia="方正小标宋简体" w:hAnsi="华文中宋" w:cs="方正小标宋简体" w:hint="eastAsia"/>
          <w:sz w:val="36"/>
          <w:szCs w:val="36"/>
        </w:rPr>
        <w:t>考生体温测量登记表</w:t>
      </w:r>
    </w:p>
    <w:p w:rsidR="005A2A1B" w:rsidRPr="00036AA7" w:rsidRDefault="005A2A1B" w:rsidP="00036AA7">
      <w:pPr>
        <w:spacing w:line="240" w:lineRule="exact"/>
        <w:jc w:val="center"/>
        <w:rPr>
          <w:rFonts w:ascii="方正小标宋简体" w:eastAsia="方正小标宋简体" w:hAnsi="华文中宋" w:cs="Times New Roman"/>
          <w:sz w:val="32"/>
          <w:szCs w:val="32"/>
        </w:rPr>
      </w:pPr>
    </w:p>
    <w:p w:rsidR="005A2A1B" w:rsidRPr="00897187" w:rsidRDefault="005A2A1B" w:rsidP="006D066E">
      <w:pPr>
        <w:spacing w:line="440" w:lineRule="exact"/>
        <w:jc w:val="center"/>
        <w:rPr>
          <w:rFonts w:ascii="黑体" w:eastAsia="黑体" w:hAnsi="黑体" w:cs="Times New Roman"/>
          <w:sz w:val="24"/>
          <w:szCs w:val="24"/>
        </w:rPr>
      </w:pPr>
      <w:r w:rsidRPr="00897187">
        <w:rPr>
          <w:rFonts w:ascii="黑体" w:eastAsia="黑体" w:hAnsi="黑体" w:cs="黑体" w:hint="eastAsia"/>
          <w:sz w:val="24"/>
          <w:szCs w:val="24"/>
        </w:rPr>
        <w:t>基本信息</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6"/>
        <w:gridCol w:w="3122"/>
        <w:gridCol w:w="1022"/>
        <w:gridCol w:w="3318"/>
      </w:tblGrid>
      <w:tr w:rsidR="005A2A1B" w:rsidRPr="007D2521">
        <w:trPr>
          <w:trHeight w:val="567"/>
          <w:jc w:val="center"/>
        </w:trPr>
        <w:tc>
          <w:tcPr>
            <w:tcW w:w="1116"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姓</w:t>
            </w:r>
            <w:r w:rsidRPr="007D2521">
              <w:rPr>
                <w:rFonts w:ascii="黑体" w:eastAsia="黑体" w:hAnsi="黑体" w:cs="黑体"/>
                <w:kern w:val="0"/>
                <w:sz w:val="20"/>
                <w:szCs w:val="20"/>
              </w:rPr>
              <w:t xml:space="preserve">  </w:t>
            </w:r>
            <w:r w:rsidRPr="007D2521">
              <w:rPr>
                <w:rFonts w:ascii="黑体" w:eastAsia="黑体" w:hAnsi="黑体" w:cs="黑体" w:hint="eastAsia"/>
                <w:kern w:val="0"/>
                <w:sz w:val="20"/>
                <w:szCs w:val="20"/>
              </w:rPr>
              <w:t>名</w:t>
            </w:r>
          </w:p>
        </w:tc>
        <w:tc>
          <w:tcPr>
            <w:tcW w:w="3122" w:type="dxa"/>
            <w:vAlign w:val="center"/>
          </w:tcPr>
          <w:p w:rsidR="005A2A1B" w:rsidRPr="007D2521" w:rsidRDefault="005A2A1B" w:rsidP="007D2521">
            <w:pPr>
              <w:jc w:val="center"/>
              <w:rPr>
                <w:rFonts w:ascii="黑体" w:eastAsia="黑体" w:hAnsi="黑体" w:cs="Times New Roman"/>
                <w:kern w:val="0"/>
                <w:sz w:val="20"/>
                <w:szCs w:val="20"/>
              </w:rPr>
            </w:pPr>
          </w:p>
        </w:tc>
        <w:tc>
          <w:tcPr>
            <w:tcW w:w="1022"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身份证号</w:t>
            </w:r>
          </w:p>
        </w:tc>
        <w:tc>
          <w:tcPr>
            <w:tcW w:w="3318" w:type="dxa"/>
            <w:vAlign w:val="center"/>
          </w:tcPr>
          <w:p w:rsidR="005A2A1B" w:rsidRPr="007D2521" w:rsidRDefault="005A2A1B" w:rsidP="007D2521">
            <w:pPr>
              <w:jc w:val="center"/>
              <w:rPr>
                <w:rFonts w:ascii="黑体" w:eastAsia="黑体" w:hAnsi="黑体" w:cs="Times New Roman"/>
                <w:kern w:val="0"/>
                <w:sz w:val="20"/>
                <w:szCs w:val="20"/>
              </w:rPr>
            </w:pPr>
          </w:p>
        </w:tc>
      </w:tr>
      <w:tr w:rsidR="005A2A1B" w:rsidRPr="007D2521">
        <w:trPr>
          <w:trHeight w:val="567"/>
          <w:jc w:val="center"/>
        </w:trPr>
        <w:tc>
          <w:tcPr>
            <w:tcW w:w="1116"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准考证号</w:t>
            </w:r>
          </w:p>
        </w:tc>
        <w:tc>
          <w:tcPr>
            <w:tcW w:w="3122" w:type="dxa"/>
            <w:vAlign w:val="center"/>
          </w:tcPr>
          <w:p w:rsidR="005A2A1B" w:rsidRPr="007D2521" w:rsidRDefault="005A2A1B" w:rsidP="007D2521">
            <w:pPr>
              <w:jc w:val="center"/>
              <w:rPr>
                <w:rFonts w:ascii="黑体" w:eastAsia="黑体" w:hAnsi="黑体" w:cs="Times New Roman"/>
                <w:kern w:val="0"/>
                <w:sz w:val="20"/>
                <w:szCs w:val="20"/>
              </w:rPr>
            </w:pPr>
          </w:p>
        </w:tc>
        <w:tc>
          <w:tcPr>
            <w:tcW w:w="1022"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考生号</w:t>
            </w:r>
          </w:p>
        </w:tc>
        <w:tc>
          <w:tcPr>
            <w:tcW w:w="3318" w:type="dxa"/>
            <w:vAlign w:val="center"/>
          </w:tcPr>
          <w:p w:rsidR="005A2A1B" w:rsidRPr="007D2521" w:rsidRDefault="005A2A1B" w:rsidP="007D2521">
            <w:pPr>
              <w:jc w:val="center"/>
              <w:rPr>
                <w:rFonts w:ascii="黑体" w:eastAsia="黑体" w:hAnsi="黑体" w:cs="Times New Roman"/>
                <w:kern w:val="0"/>
                <w:sz w:val="20"/>
                <w:szCs w:val="20"/>
              </w:rPr>
            </w:pPr>
          </w:p>
        </w:tc>
      </w:tr>
      <w:tr w:rsidR="005A2A1B" w:rsidRPr="007D2521">
        <w:trPr>
          <w:trHeight w:val="567"/>
          <w:jc w:val="center"/>
        </w:trPr>
        <w:tc>
          <w:tcPr>
            <w:tcW w:w="1116"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所在学校</w:t>
            </w:r>
          </w:p>
        </w:tc>
        <w:tc>
          <w:tcPr>
            <w:tcW w:w="7462" w:type="dxa"/>
            <w:gridSpan w:val="3"/>
            <w:vAlign w:val="center"/>
          </w:tcPr>
          <w:p w:rsidR="005A2A1B" w:rsidRPr="007D2521" w:rsidRDefault="005A2A1B" w:rsidP="0098350F">
            <w:pPr>
              <w:rPr>
                <w:rFonts w:ascii="黑体" w:eastAsia="黑体" w:hAnsi="黑体" w:cs="黑体"/>
                <w:kern w:val="0"/>
                <w:sz w:val="20"/>
                <w:szCs w:val="20"/>
              </w:rPr>
            </w:pPr>
            <w:r w:rsidRPr="007D2521">
              <w:rPr>
                <w:rFonts w:ascii="黑体" w:eastAsia="黑体" w:hAnsi="黑体" w:cs="黑体"/>
                <w:kern w:val="0"/>
                <w:sz w:val="20"/>
                <w:szCs w:val="20"/>
              </w:rPr>
              <w:t xml:space="preserve">     </w:t>
            </w:r>
          </w:p>
        </w:tc>
      </w:tr>
    </w:tbl>
    <w:p w:rsidR="005A2A1B" w:rsidRDefault="005A2A1B" w:rsidP="006D066E">
      <w:pPr>
        <w:spacing w:line="440" w:lineRule="exact"/>
        <w:jc w:val="center"/>
        <w:rPr>
          <w:rFonts w:ascii="方正小标宋简体" w:eastAsia="方正小标宋简体" w:hAnsi="华文中宋" w:cs="Times New Roman"/>
        </w:rPr>
      </w:pPr>
    </w:p>
    <w:p w:rsidR="005A2A1B" w:rsidRPr="00897187" w:rsidRDefault="005A2A1B" w:rsidP="006D066E">
      <w:pPr>
        <w:spacing w:line="440" w:lineRule="exact"/>
        <w:jc w:val="center"/>
        <w:rPr>
          <w:rFonts w:ascii="黑体" w:eastAsia="黑体" w:hAnsi="黑体" w:cs="Times New Roman"/>
          <w:sz w:val="24"/>
          <w:szCs w:val="24"/>
        </w:rPr>
      </w:pPr>
      <w:r w:rsidRPr="00897187">
        <w:rPr>
          <w:rFonts w:ascii="黑体" w:eastAsia="黑体" w:hAnsi="黑体" w:cs="黑体" w:hint="eastAsia"/>
          <w:sz w:val="24"/>
          <w:szCs w:val="24"/>
        </w:rPr>
        <w:t>身体健康状况</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29"/>
        <w:gridCol w:w="1134"/>
        <w:gridCol w:w="1984"/>
        <w:gridCol w:w="1020"/>
        <w:gridCol w:w="1106"/>
        <w:gridCol w:w="2205"/>
      </w:tblGrid>
      <w:tr w:rsidR="005A2A1B" w:rsidRPr="007D2521">
        <w:trPr>
          <w:trHeight w:hRule="exact" w:val="510"/>
          <w:jc w:val="center"/>
        </w:trPr>
        <w:tc>
          <w:tcPr>
            <w:tcW w:w="2263" w:type="dxa"/>
            <w:gridSpan w:val="2"/>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日</w:t>
            </w:r>
            <w:r w:rsidRPr="007D2521">
              <w:rPr>
                <w:rFonts w:ascii="黑体" w:eastAsia="黑体" w:hAnsi="黑体" w:cs="黑体"/>
                <w:kern w:val="0"/>
                <w:sz w:val="20"/>
                <w:szCs w:val="20"/>
              </w:rPr>
              <w:t xml:space="preserve">    </w:t>
            </w:r>
            <w:r w:rsidRPr="007D2521">
              <w:rPr>
                <w:rFonts w:ascii="黑体" w:eastAsia="黑体" w:hAnsi="黑体" w:cs="黑体" w:hint="eastAsia"/>
                <w:kern w:val="0"/>
                <w:sz w:val="20"/>
                <w:szCs w:val="20"/>
              </w:rPr>
              <w:t>期</w:t>
            </w:r>
          </w:p>
        </w:tc>
        <w:tc>
          <w:tcPr>
            <w:tcW w:w="1984" w:type="dxa"/>
            <w:vMerge w:val="restart"/>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当日体温（℃）</w:t>
            </w:r>
          </w:p>
        </w:tc>
        <w:tc>
          <w:tcPr>
            <w:tcW w:w="2126" w:type="dxa"/>
            <w:gridSpan w:val="2"/>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日</w:t>
            </w:r>
            <w:r w:rsidRPr="007D2521">
              <w:rPr>
                <w:rFonts w:ascii="黑体" w:eastAsia="黑体" w:hAnsi="黑体" w:cs="黑体"/>
                <w:kern w:val="0"/>
                <w:sz w:val="20"/>
                <w:szCs w:val="20"/>
              </w:rPr>
              <w:t xml:space="preserve">    </w:t>
            </w:r>
            <w:r w:rsidRPr="007D2521">
              <w:rPr>
                <w:rFonts w:ascii="黑体" w:eastAsia="黑体" w:hAnsi="黑体" w:cs="黑体" w:hint="eastAsia"/>
                <w:kern w:val="0"/>
                <w:sz w:val="20"/>
                <w:szCs w:val="20"/>
              </w:rPr>
              <w:t>期</w:t>
            </w:r>
          </w:p>
        </w:tc>
        <w:tc>
          <w:tcPr>
            <w:tcW w:w="2205" w:type="dxa"/>
            <w:vMerge w:val="restart"/>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当日体温（℃）</w:t>
            </w: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月</w:t>
            </w:r>
          </w:p>
        </w:tc>
        <w:tc>
          <w:tcPr>
            <w:tcW w:w="1134"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日</w:t>
            </w:r>
          </w:p>
        </w:tc>
        <w:tc>
          <w:tcPr>
            <w:tcW w:w="1984" w:type="dxa"/>
            <w:vMerge/>
            <w:vAlign w:val="center"/>
          </w:tcPr>
          <w:p w:rsidR="005A2A1B" w:rsidRPr="007D2521" w:rsidRDefault="005A2A1B" w:rsidP="007D2521">
            <w:pPr>
              <w:jc w:val="center"/>
              <w:rPr>
                <w:rFonts w:ascii="黑体" w:eastAsia="黑体" w:hAnsi="黑体" w:cs="Times New Roman"/>
                <w:kern w:val="0"/>
                <w:sz w:val="20"/>
                <w:szCs w:val="20"/>
              </w:rPr>
            </w:pPr>
          </w:p>
        </w:tc>
        <w:tc>
          <w:tcPr>
            <w:tcW w:w="1020"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月</w:t>
            </w:r>
          </w:p>
        </w:tc>
        <w:tc>
          <w:tcPr>
            <w:tcW w:w="1106" w:type="dxa"/>
            <w:vAlign w:val="center"/>
          </w:tcPr>
          <w:p w:rsidR="005A2A1B" w:rsidRPr="007D2521" w:rsidRDefault="005A2A1B" w:rsidP="007D2521">
            <w:pPr>
              <w:jc w:val="center"/>
              <w:rPr>
                <w:rFonts w:ascii="黑体" w:eastAsia="黑体" w:hAnsi="黑体" w:cs="Times New Roman"/>
                <w:kern w:val="0"/>
                <w:sz w:val="20"/>
                <w:szCs w:val="20"/>
              </w:rPr>
            </w:pPr>
            <w:r w:rsidRPr="007D2521">
              <w:rPr>
                <w:rFonts w:ascii="黑体" w:eastAsia="黑体" w:hAnsi="黑体" w:cs="黑体" w:hint="eastAsia"/>
                <w:kern w:val="0"/>
                <w:sz w:val="20"/>
                <w:szCs w:val="20"/>
              </w:rPr>
              <w:t>日</w:t>
            </w:r>
          </w:p>
        </w:tc>
        <w:tc>
          <w:tcPr>
            <w:tcW w:w="2205" w:type="dxa"/>
            <w:vMerge/>
            <w:vAlign w:val="center"/>
          </w:tcPr>
          <w:p w:rsidR="005A2A1B" w:rsidRPr="007D2521" w:rsidRDefault="005A2A1B" w:rsidP="007D2521">
            <w:pPr>
              <w:jc w:val="center"/>
              <w:rPr>
                <w:rFonts w:ascii="黑体" w:eastAsia="黑体" w:hAnsi="黑体" w:cs="Times New Roman"/>
                <w:kern w:val="0"/>
                <w:sz w:val="20"/>
                <w:szCs w:val="20"/>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trPr>
          <w:trHeight w:hRule="exact" w:val="510"/>
          <w:jc w:val="center"/>
        </w:trPr>
        <w:tc>
          <w:tcPr>
            <w:tcW w:w="1129" w:type="dxa"/>
            <w:vAlign w:val="center"/>
          </w:tcPr>
          <w:p w:rsidR="005A2A1B" w:rsidRPr="007D2521" w:rsidRDefault="005A2A1B" w:rsidP="007D2521">
            <w:pPr>
              <w:jc w:val="center"/>
              <w:rPr>
                <w:rFonts w:ascii="黑体" w:eastAsia="黑体" w:hAnsi="黑体" w:cs="Times New Roman"/>
                <w:kern w:val="0"/>
                <w:sz w:val="18"/>
                <w:szCs w:val="18"/>
              </w:rPr>
            </w:pPr>
          </w:p>
        </w:tc>
        <w:tc>
          <w:tcPr>
            <w:tcW w:w="1134" w:type="dxa"/>
            <w:vAlign w:val="center"/>
          </w:tcPr>
          <w:p w:rsidR="005A2A1B" w:rsidRPr="007D2521" w:rsidRDefault="005A2A1B" w:rsidP="007D2521">
            <w:pPr>
              <w:jc w:val="center"/>
              <w:rPr>
                <w:rFonts w:ascii="黑体" w:eastAsia="黑体" w:hAnsi="黑体" w:cs="Times New Roman"/>
                <w:kern w:val="0"/>
                <w:sz w:val="18"/>
                <w:szCs w:val="18"/>
              </w:rPr>
            </w:pPr>
          </w:p>
        </w:tc>
        <w:tc>
          <w:tcPr>
            <w:tcW w:w="1984" w:type="dxa"/>
            <w:vAlign w:val="center"/>
          </w:tcPr>
          <w:p w:rsidR="005A2A1B" w:rsidRPr="007D2521" w:rsidRDefault="005A2A1B" w:rsidP="007D2521">
            <w:pPr>
              <w:jc w:val="center"/>
              <w:rPr>
                <w:rFonts w:ascii="黑体" w:eastAsia="黑体" w:hAnsi="黑体" w:cs="Times New Roman"/>
                <w:kern w:val="0"/>
                <w:sz w:val="18"/>
                <w:szCs w:val="18"/>
              </w:rPr>
            </w:pPr>
          </w:p>
        </w:tc>
        <w:tc>
          <w:tcPr>
            <w:tcW w:w="1020" w:type="dxa"/>
            <w:vAlign w:val="center"/>
          </w:tcPr>
          <w:p w:rsidR="005A2A1B" w:rsidRPr="007D2521" w:rsidRDefault="005A2A1B" w:rsidP="007D2521">
            <w:pPr>
              <w:jc w:val="center"/>
              <w:rPr>
                <w:rFonts w:ascii="黑体" w:eastAsia="黑体" w:hAnsi="黑体" w:cs="Times New Roman"/>
                <w:kern w:val="0"/>
                <w:sz w:val="18"/>
                <w:szCs w:val="18"/>
              </w:rPr>
            </w:pPr>
          </w:p>
        </w:tc>
        <w:tc>
          <w:tcPr>
            <w:tcW w:w="1106" w:type="dxa"/>
            <w:vAlign w:val="center"/>
          </w:tcPr>
          <w:p w:rsidR="005A2A1B" w:rsidRPr="007D2521" w:rsidRDefault="005A2A1B" w:rsidP="007D2521">
            <w:pPr>
              <w:jc w:val="center"/>
              <w:rPr>
                <w:rFonts w:ascii="黑体" w:eastAsia="黑体" w:hAnsi="黑体" w:cs="Times New Roman"/>
                <w:kern w:val="0"/>
                <w:sz w:val="18"/>
                <w:szCs w:val="18"/>
              </w:rPr>
            </w:pPr>
          </w:p>
        </w:tc>
        <w:tc>
          <w:tcPr>
            <w:tcW w:w="2205" w:type="dxa"/>
            <w:vAlign w:val="center"/>
          </w:tcPr>
          <w:p w:rsidR="005A2A1B" w:rsidRPr="007D2521" w:rsidRDefault="005A2A1B" w:rsidP="007D2521">
            <w:pPr>
              <w:jc w:val="center"/>
              <w:rPr>
                <w:rFonts w:ascii="黑体" w:eastAsia="黑体" w:hAnsi="黑体" w:cs="Times New Roman"/>
                <w:kern w:val="0"/>
                <w:sz w:val="18"/>
                <w:szCs w:val="18"/>
              </w:rPr>
            </w:pPr>
          </w:p>
        </w:tc>
      </w:tr>
      <w:tr w:rsidR="005A2A1B" w:rsidRPr="007D2521" w:rsidTr="00EC6AA6">
        <w:trPr>
          <w:trHeight w:val="1724"/>
          <w:jc w:val="center"/>
        </w:trPr>
        <w:tc>
          <w:tcPr>
            <w:tcW w:w="8578" w:type="dxa"/>
            <w:gridSpan w:val="6"/>
          </w:tcPr>
          <w:p w:rsidR="005A2A1B" w:rsidRPr="007D2521" w:rsidRDefault="005A2A1B" w:rsidP="007D2521">
            <w:pPr>
              <w:ind w:firstLine="430"/>
              <w:rPr>
                <w:rFonts w:ascii="Times New Roman" w:eastAsia="宋体" w:hAnsi="Times New Roman" w:cs="Times New Roman"/>
                <w:kern w:val="0"/>
                <w:sz w:val="24"/>
                <w:szCs w:val="24"/>
              </w:rPr>
            </w:pPr>
            <w:r w:rsidRPr="007D2521">
              <w:rPr>
                <w:rFonts w:ascii="Times New Roman" w:eastAsia="宋体" w:hAnsi="Times New Roman" w:cs="宋体" w:hint="eastAsia"/>
                <w:kern w:val="0"/>
                <w:sz w:val="24"/>
                <w:szCs w:val="24"/>
              </w:rPr>
              <w:t>本人在考试前</w:t>
            </w:r>
            <w:r w:rsidRPr="007D2521">
              <w:rPr>
                <w:rFonts w:ascii="Times New Roman" w:eastAsia="宋体" w:hAnsi="Times New Roman" w:cs="Times New Roman"/>
                <w:kern w:val="0"/>
                <w:sz w:val="24"/>
                <w:szCs w:val="24"/>
              </w:rPr>
              <w:t>14</w:t>
            </w:r>
            <w:r w:rsidRPr="007D2521">
              <w:rPr>
                <w:rFonts w:ascii="Times New Roman" w:eastAsia="宋体" w:hAnsi="Times New Roman" w:cs="宋体" w:hint="eastAsia"/>
                <w:kern w:val="0"/>
                <w:sz w:val="24"/>
                <w:szCs w:val="24"/>
              </w:rPr>
              <w:t>天内未离开本省，在疫情防控期间无新冠肺炎接触史、过往史，身体状况良好。以上所提供信息真实、准确、有效。</w:t>
            </w:r>
          </w:p>
          <w:p w:rsidR="005A2A1B" w:rsidRPr="007D2521" w:rsidRDefault="005A2A1B" w:rsidP="007D2521">
            <w:pPr>
              <w:ind w:firstLine="430"/>
              <w:rPr>
                <w:rFonts w:ascii="Times New Roman" w:eastAsia="宋体" w:hAnsi="Times New Roman" w:cs="Times New Roman"/>
                <w:kern w:val="0"/>
                <w:sz w:val="24"/>
                <w:szCs w:val="24"/>
              </w:rPr>
            </w:pPr>
            <w:r w:rsidRPr="007D2521">
              <w:rPr>
                <w:rFonts w:ascii="Times New Roman" w:eastAsia="宋体" w:hAnsi="Times New Roman" w:cs="宋体" w:hint="eastAsia"/>
                <w:kern w:val="0"/>
                <w:sz w:val="24"/>
                <w:szCs w:val="24"/>
              </w:rPr>
              <w:t>其他需说明的情况：</w:t>
            </w:r>
          </w:p>
          <w:p w:rsidR="005A2A1B" w:rsidRPr="007D2521" w:rsidRDefault="005A2A1B" w:rsidP="007D2521">
            <w:pPr>
              <w:ind w:firstLine="430"/>
              <w:rPr>
                <w:rFonts w:ascii="Times New Roman" w:eastAsia="宋体" w:hAnsi="Times New Roman" w:cs="Times New Roman"/>
                <w:kern w:val="0"/>
                <w:sz w:val="24"/>
                <w:szCs w:val="24"/>
              </w:rPr>
            </w:pPr>
          </w:p>
          <w:p w:rsidR="005A2A1B" w:rsidRPr="007D2521" w:rsidRDefault="005A2A1B" w:rsidP="007D2521">
            <w:pPr>
              <w:ind w:firstLine="430"/>
              <w:rPr>
                <w:rFonts w:ascii="Times New Roman" w:eastAsia="宋体" w:hAnsi="Times New Roman" w:cs="Times New Roman"/>
                <w:kern w:val="0"/>
                <w:sz w:val="20"/>
                <w:szCs w:val="20"/>
              </w:rPr>
            </w:pPr>
            <w:r w:rsidRPr="007D2521">
              <w:rPr>
                <w:rFonts w:ascii="Times New Roman" w:eastAsia="宋体" w:hAnsi="Times New Roman" w:cs="Times New Roman"/>
                <w:kern w:val="0"/>
                <w:sz w:val="24"/>
                <w:szCs w:val="24"/>
              </w:rPr>
              <w:t xml:space="preserve">                                                   </w:t>
            </w:r>
            <w:r w:rsidRPr="007D2521">
              <w:rPr>
                <w:rFonts w:ascii="Times New Roman" w:eastAsia="宋体" w:hAnsi="Times New Roman" w:cs="宋体" w:hint="eastAsia"/>
                <w:kern w:val="0"/>
                <w:sz w:val="24"/>
                <w:szCs w:val="24"/>
              </w:rPr>
              <w:t>签名：</w:t>
            </w:r>
          </w:p>
        </w:tc>
      </w:tr>
    </w:tbl>
    <w:p w:rsidR="005A2A1B" w:rsidRPr="006D066E" w:rsidRDefault="005A2A1B" w:rsidP="00EC6AA6">
      <w:pPr>
        <w:spacing w:line="540" w:lineRule="exact"/>
        <w:rPr>
          <w:rFonts w:cs="Times New Roman"/>
        </w:rPr>
      </w:pPr>
    </w:p>
    <w:sectPr w:rsidR="005A2A1B" w:rsidRPr="006D066E" w:rsidSect="0094254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A1B" w:rsidRDefault="005A2A1B" w:rsidP="00B92494">
      <w:pPr>
        <w:rPr>
          <w:rFonts w:cs="Times New Roman"/>
        </w:rPr>
      </w:pPr>
      <w:r>
        <w:rPr>
          <w:rFonts w:cs="Times New Roman"/>
        </w:rPr>
        <w:separator/>
      </w:r>
    </w:p>
  </w:endnote>
  <w:endnote w:type="continuationSeparator" w:id="0">
    <w:p w:rsidR="005A2A1B" w:rsidRDefault="005A2A1B" w:rsidP="00B9249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方正小标宋简体">
    <w:altName w:val="仿宋_GB2312"/>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um"/>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A1B" w:rsidRDefault="005A2A1B">
    <w:pPr>
      <w:pStyle w:val="Footer"/>
      <w:jc w:val="center"/>
      <w:rPr>
        <w:rFonts w:cs="Times New Roman"/>
      </w:rPr>
    </w:pPr>
    <w:fldSimple w:instr="PAGE   \* MERGEFORMAT">
      <w:r w:rsidRPr="00EC6AA6">
        <w:rPr>
          <w:noProof/>
          <w:lang w:val="zh-CN"/>
        </w:rPr>
        <w:t>3</w:t>
      </w:r>
    </w:fldSimple>
  </w:p>
  <w:p w:rsidR="005A2A1B" w:rsidRDefault="005A2A1B">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A1B" w:rsidRDefault="005A2A1B" w:rsidP="00B92494">
      <w:pPr>
        <w:rPr>
          <w:rFonts w:cs="Times New Roman"/>
        </w:rPr>
      </w:pPr>
      <w:r>
        <w:rPr>
          <w:rFonts w:cs="Times New Roman"/>
        </w:rPr>
        <w:separator/>
      </w:r>
    </w:p>
  </w:footnote>
  <w:footnote w:type="continuationSeparator" w:id="0">
    <w:p w:rsidR="005A2A1B" w:rsidRDefault="005A2A1B" w:rsidP="00B92494">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1AE0"/>
    <w:rsid w:val="00013750"/>
    <w:rsid w:val="00031AE0"/>
    <w:rsid w:val="00036AA7"/>
    <w:rsid w:val="0004159E"/>
    <w:rsid w:val="00051D05"/>
    <w:rsid w:val="00060475"/>
    <w:rsid w:val="000765B5"/>
    <w:rsid w:val="000D1FC7"/>
    <w:rsid w:val="00205A91"/>
    <w:rsid w:val="00211EAA"/>
    <w:rsid w:val="00220171"/>
    <w:rsid w:val="002566FE"/>
    <w:rsid w:val="00294374"/>
    <w:rsid w:val="002D3ADD"/>
    <w:rsid w:val="00327949"/>
    <w:rsid w:val="00531698"/>
    <w:rsid w:val="005447FC"/>
    <w:rsid w:val="00555374"/>
    <w:rsid w:val="005A2A1B"/>
    <w:rsid w:val="006431C8"/>
    <w:rsid w:val="00650F43"/>
    <w:rsid w:val="006A115F"/>
    <w:rsid w:val="006D066E"/>
    <w:rsid w:val="006D1C32"/>
    <w:rsid w:val="006E4CEB"/>
    <w:rsid w:val="007610AD"/>
    <w:rsid w:val="0076307F"/>
    <w:rsid w:val="007C6BC6"/>
    <w:rsid w:val="007D2521"/>
    <w:rsid w:val="00844CF5"/>
    <w:rsid w:val="00855ECA"/>
    <w:rsid w:val="00856AE2"/>
    <w:rsid w:val="00875869"/>
    <w:rsid w:val="008953B8"/>
    <w:rsid w:val="00897187"/>
    <w:rsid w:val="00913123"/>
    <w:rsid w:val="00942546"/>
    <w:rsid w:val="00966C01"/>
    <w:rsid w:val="009677F3"/>
    <w:rsid w:val="0098350F"/>
    <w:rsid w:val="009968A4"/>
    <w:rsid w:val="009C18C5"/>
    <w:rsid w:val="00A129F4"/>
    <w:rsid w:val="00A66BB8"/>
    <w:rsid w:val="00A73B2F"/>
    <w:rsid w:val="00AB7C50"/>
    <w:rsid w:val="00AC25C3"/>
    <w:rsid w:val="00B61DAF"/>
    <w:rsid w:val="00B92494"/>
    <w:rsid w:val="00BF6CFE"/>
    <w:rsid w:val="00C67A93"/>
    <w:rsid w:val="00C749ED"/>
    <w:rsid w:val="00C76526"/>
    <w:rsid w:val="00C94D7E"/>
    <w:rsid w:val="00CB622D"/>
    <w:rsid w:val="00CF299F"/>
    <w:rsid w:val="00CF7AD6"/>
    <w:rsid w:val="00D24E61"/>
    <w:rsid w:val="00D420E9"/>
    <w:rsid w:val="00D918A4"/>
    <w:rsid w:val="00D92284"/>
    <w:rsid w:val="00DF41CF"/>
    <w:rsid w:val="00E26359"/>
    <w:rsid w:val="00E33886"/>
    <w:rsid w:val="00E35C1C"/>
    <w:rsid w:val="00E41E67"/>
    <w:rsid w:val="00E934A5"/>
    <w:rsid w:val="00EA078C"/>
    <w:rsid w:val="00EC6AA6"/>
    <w:rsid w:val="00ED26D8"/>
    <w:rsid w:val="00EF0578"/>
    <w:rsid w:val="00F167D2"/>
    <w:rsid w:val="00FC6A3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546"/>
    <w:pPr>
      <w:widowControl w:val="0"/>
      <w:jc w:val="both"/>
    </w:pPr>
    <w:rPr>
      <w:rFonts w:cs="等线"/>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9249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92494"/>
    <w:rPr>
      <w:sz w:val="18"/>
      <w:szCs w:val="18"/>
    </w:rPr>
  </w:style>
  <w:style w:type="paragraph" w:styleId="Footer">
    <w:name w:val="footer"/>
    <w:basedOn w:val="Normal"/>
    <w:link w:val="FooterChar"/>
    <w:uiPriority w:val="99"/>
    <w:rsid w:val="00B9249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92494"/>
    <w:rPr>
      <w:sz w:val="18"/>
      <w:szCs w:val="18"/>
    </w:rPr>
  </w:style>
  <w:style w:type="paragraph" w:styleId="NormalWeb">
    <w:name w:val="Normal (Web)"/>
    <w:basedOn w:val="Normal"/>
    <w:uiPriority w:val="99"/>
    <w:rsid w:val="00D420E9"/>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99"/>
    <w:rsid w:val="006D066E"/>
    <w:pPr>
      <w:widowControl w:val="0"/>
      <w:jc w:val="both"/>
    </w:pPr>
    <w:rPr>
      <w:rFonts w:ascii="Times New Roman" w:eastAsia="宋体"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4159E"/>
    <w:rPr>
      <w:sz w:val="18"/>
      <w:szCs w:val="18"/>
    </w:rPr>
  </w:style>
  <w:style w:type="character" w:customStyle="1" w:styleId="BalloonTextChar">
    <w:name w:val="Balloon Text Char"/>
    <w:basedOn w:val="DefaultParagraphFont"/>
    <w:link w:val="BalloonText"/>
    <w:uiPriority w:val="99"/>
    <w:semiHidden/>
    <w:locked/>
    <w:rsid w:val="0004159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TotalTime>
  <Pages>4</Pages>
  <Words>208</Words>
  <Characters>1186</Characters>
  <Application>Microsoft Office Outlook</Application>
  <DocSecurity>0</DocSecurity>
  <Lines>0</Lines>
  <Paragraphs>0</Paragraphs>
  <ScaleCrop>false</ScaleCrop>
  <Company>yzjyksy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Tim</cp:lastModifiedBy>
  <cp:revision>37</cp:revision>
  <cp:lastPrinted>2020-05-13T03:39:00Z</cp:lastPrinted>
  <dcterms:created xsi:type="dcterms:W3CDTF">2020-05-05T02:06:00Z</dcterms:created>
  <dcterms:modified xsi:type="dcterms:W3CDTF">2020-05-21T08:43:00Z</dcterms:modified>
</cp:coreProperties>
</file>