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64A" w:rsidRPr="00C328B2" w:rsidRDefault="00D9764A" w:rsidP="00D9764A">
      <w:pPr>
        <w:jc w:val="center"/>
        <w:rPr>
          <w:rFonts w:ascii="黑体" w:eastAsia="黑体" w:hAnsi="黑体"/>
          <w:b/>
          <w:color w:val="000000" w:themeColor="text1"/>
          <w:sz w:val="32"/>
        </w:rPr>
      </w:pPr>
      <w:r w:rsidRPr="00C328B2">
        <w:rPr>
          <w:rFonts w:ascii="黑体" w:eastAsia="黑体" w:hAnsi="黑体" w:hint="eastAsia"/>
          <w:b/>
          <w:color w:val="000000" w:themeColor="text1"/>
          <w:sz w:val="32"/>
        </w:rPr>
        <w:t>仪征中学2018—2019学年第二学期3月学情检测</w:t>
      </w:r>
    </w:p>
    <w:p w:rsidR="00D9764A" w:rsidRPr="00C328B2" w:rsidRDefault="00D9764A" w:rsidP="00D9764A">
      <w:pPr>
        <w:jc w:val="center"/>
        <w:rPr>
          <w:rFonts w:ascii="黑体" w:eastAsia="黑体" w:hAnsi="黑体"/>
          <w:b/>
          <w:color w:val="000000" w:themeColor="text1"/>
          <w:sz w:val="32"/>
        </w:rPr>
      </w:pPr>
      <w:r w:rsidRPr="00C328B2">
        <w:rPr>
          <w:rFonts w:ascii="黑体" w:eastAsia="黑体" w:hAnsi="黑体" w:hint="eastAsia"/>
          <w:b/>
          <w:color w:val="000000" w:themeColor="text1"/>
          <w:sz w:val="32"/>
        </w:rPr>
        <w:t>高一历史</w:t>
      </w:r>
    </w:p>
    <w:p w:rsidR="00D9764A" w:rsidRPr="00C328B2" w:rsidRDefault="00D9764A" w:rsidP="00D9764A">
      <w:pPr>
        <w:jc w:val="center"/>
        <w:rPr>
          <w:rFonts w:ascii="宋体" w:eastAsia="宋体" w:hAnsi="宋体"/>
          <w:b/>
          <w:color w:val="000000" w:themeColor="text1"/>
          <w:sz w:val="22"/>
        </w:rPr>
      </w:pPr>
      <w:r w:rsidRPr="00C328B2">
        <w:rPr>
          <w:rFonts w:ascii="宋体" w:eastAsia="宋体" w:hAnsi="宋体" w:hint="eastAsia"/>
          <w:b/>
          <w:color w:val="000000" w:themeColor="text1"/>
          <w:sz w:val="22"/>
        </w:rPr>
        <w:t>分值：120分   时间：100分钟</w:t>
      </w:r>
    </w:p>
    <w:p w:rsidR="00D9764A" w:rsidRPr="00C328B2" w:rsidRDefault="00D9764A" w:rsidP="00D9764A">
      <w:pPr>
        <w:jc w:val="center"/>
        <w:rPr>
          <w:rFonts w:ascii="宋体" w:eastAsia="宋体" w:hAnsi="宋体"/>
          <w:b/>
          <w:color w:val="000000" w:themeColor="text1"/>
          <w:sz w:val="24"/>
        </w:rPr>
      </w:pPr>
      <w:r w:rsidRPr="00C328B2">
        <w:rPr>
          <w:rFonts w:ascii="宋体" w:eastAsia="宋体" w:hAnsi="宋体" w:hint="eastAsia"/>
          <w:b/>
          <w:color w:val="000000" w:themeColor="text1"/>
          <w:sz w:val="24"/>
        </w:rPr>
        <w:t>第Ⅰ卷  选择题</w:t>
      </w:r>
    </w:p>
    <w:p w:rsidR="00D9764A" w:rsidRPr="00C328B2" w:rsidRDefault="00D9764A" w:rsidP="00D9764A">
      <w:pPr>
        <w:rPr>
          <w:rFonts w:ascii="宋体" w:hAnsi="宋体"/>
          <w:b/>
          <w:color w:val="000000" w:themeColor="text1"/>
          <w:szCs w:val="21"/>
        </w:rPr>
      </w:pPr>
      <w:r w:rsidRPr="00C328B2">
        <w:rPr>
          <w:rFonts w:ascii="宋体" w:hAnsi="宋体"/>
          <w:b/>
          <w:color w:val="000000" w:themeColor="text1"/>
          <w:szCs w:val="21"/>
        </w:rPr>
        <w:t>一、单项选择题：在每题列出的四个选项中，只有一项是最符合题目要求的（本部分共</w:t>
      </w:r>
      <w:r w:rsidRPr="00C328B2">
        <w:rPr>
          <w:rFonts w:ascii="宋体" w:hAnsi="宋体" w:hint="eastAsia"/>
          <w:b/>
          <w:color w:val="000000" w:themeColor="text1"/>
          <w:szCs w:val="21"/>
        </w:rPr>
        <w:t>35</w:t>
      </w:r>
      <w:r w:rsidRPr="00C328B2">
        <w:rPr>
          <w:rFonts w:ascii="宋体" w:hAnsi="宋体"/>
          <w:b/>
          <w:color w:val="000000" w:themeColor="text1"/>
          <w:szCs w:val="21"/>
        </w:rPr>
        <w:t>题，每题2分，共</w:t>
      </w:r>
      <w:r w:rsidRPr="00C328B2">
        <w:rPr>
          <w:rFonts w:ascii="宋体" w:hAnsi="宋体" w:hint="eastAsia"/>
          <w:b/>
          <w:color w:val="000000" w:themeColor="text1"/>
          <w:szCs w:val="21"/>
        </w:rPr>
        <w:t>70</w:t>
      </w:r>
      <w:r w:rsidRPr="00C328B2">
        <w:rPr>
          <w:rFonts w:ascii="宋体" w:hAnsi="宋体"/>
          <w:b/>
          <w:color w:val="000000" w:themeColor="text1"/>
          <w:szCs w:val="21"/>
        </w:rPr>
        <w:t>分）。</w:t>
      </w: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1.</w:t>
      </w:r>
      <w:r w:rsidRPr="00C328B2">
        <w:rPr>
          <w:rFonts w:ascii="宋体" w:eastAsia="宋体" w:hAnsi="宋体"/>
          <w:color w:val="000000" w:themeColor="text1"/>
        </w:rPr>
        <w:t>某中学高</w:t>
      </w:r>
      <w:r w:rsidRPr="00C328B2">
        <w:rPr>
          <w:rFonts w:ascii="宋体" w:eastAsia="宋体" w:hAnsi="宋体" w:hint="eastAsia"/>
          <w:color w:val="000000" w:themeColor="text1"/>
        </w:rPr>
        <w:t>一</w:t>
      </w:r>
      <w:r w:rsidRPr="00C328B2">
        <w:rPr>
          <w:rFonts w:ascii="宋体" w:eastAsia="宋体" w:hAnsi="宋体"/>
          <w:color w:val="000000" w:themeColor="text1"/>
        </w:rPr>
        <w:t>学生在进行研究性学习时，搜集到以下三位江苏近代历史人物的有关资料。这三位历史人物的共同之处是</w:t>
      </w:r>
    </w:p>
    <w:p w:rsidR="00D9764A" w:rsidRPr="00C328B2" w:rsidRDefault="00D9764A" w:rsidP="00D9764A">
      <w:pPr>
        <w:jc w:val="left"/>
        <w:rPr>
          <w:rFonts w:ascii="宋体" w:eastAsia="宋体" w:hAnsi="宋体"/>
          <w:color w:val="000000" w:themeColor="text1"/>
        </w:rPr>
      </w:pPr>
      <w:r w:rsidRPr="00C328B2">
        <w:rPr>
          <w:rFonts w:ascii="宋体" w:eastAsia="宋体" w:hAnsi="宋体"/>
          <w:noProof/>
          <w:color w:val="000000" w:themeColor="text1"/>
        </w:rPr>
        <w:drawing>
          <wp:inline distT="0" distB="0" distL="0" distR="0">
            <wp:extent cx="1152525" cy="752475"/>
            <wp:effectExtent l="19050" t="0" r="9525" b="0"/>
            <wp:docPr id="2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152525" cy="752475"/>
                    </a:xfrm>
                    <a:prstGeom prst="rect">
                      <a:avLst/>
                    </a:prstGeom>
                    <a:noFill/>
                    <a:ln w="9525">
                      <a:noFill/>
                      <a:miter lim="800000"/>
                      <a:headEnd/>
                      <a:tailEnd/>
                    </a:ln>
                  </pic:spPr>
                </pic:pic>
              </a:graphicData>
            </a:graphic>
          </wp:inline>
        </w:drawing>
      </w:r>
      <w:r w:rsidRPr="00C328B2">
        <w:rPr>
          <w:rFonts w:ascii="宋体" w:eastAsia="宋体" w:hAnsi="宋体" w:hint="eastAsia"/>
          <w:color w:val="000000" w:themeColor="text1"/>
        </w:rPr>
        <w:t xml:space="preserve">       </w:t>
      </w:r>
      <w:r w:rsidRPr="00C328B2">
        <w:rPr>
          <w:rFonts w:ascii="宋体" w:eastAsia="宋体" w:hAnsi="宋体"/>
          <w:noProof/>
          <w:color w:val="000000" w:themeColor="text1"/>
        </w:rPr>
        <w:drawing>
          <wp:inline distT="0" distB="0" distL="0" distR="0">
            <wp:extent cx="1095375" cy="695325"/>
            <wp:effectExtent l="19050" t="0" r="9525" b="0"/>
            <wp:docPr id="2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095375" cy="695325"/>
                    </a:xfrm>
                    <a:prstGeom prst="rect">
                      <a:avLst/>
                    </a:prstGeom>
                    <a:noFill/>
                    <a:ln w="9525">
                      <a:noFill/>
                      <a:miter lim="800000"/>
                      <a:headEnd/>
                      <a:tailEnd/>
                    </a:ln>
                  </pic:spPr>
                </pic:pic>
              </a:graphicData>
            </a:graphic>
          </wp:inline>
        </w:drawing>
      </w:r>
      <w:r w:rsidRPr="00C328B2">
        <w:rPr>
          <w:rFonts w:ascii="宋体" w:eastAsia="宋体" w:hAnsi="宋体" w:hint="eastAsia"/>
          <w:color w:val="000000" w:themeColor="text1"/>
        </w:rPr>
        <w:t xml:space="preserve">        </w:t>
      </w:r>
      <w:r w:rsidRPr="00C328B2">
        <w:rPr>
          <w:rFonts w:ascii="宋体" w:eastAsia="宋体" w:hAnsi="宋体"/>
          <w:noProof/>
          <w:color w:val="000000" w:themeColor="text1"/>
        </w:rPr>
        <w:drawing>
          <wp:inline distT="0" distB="0" distL="0" distR="0">
            <wp:extent cx="1143000" cy="695325"/>
            <wp:effectExtent l="19050" t="0" r="0" b="0"/>
            <wp:docPr id="2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143000" cy="695325"/>
                    </a:xfrm>
                    <a:prstGeom prst="rect">
                      <a:avLst/>
                    </a:prstGeom>
                    <a:noFill/>
                    <a:ln w="9525">
                      <a:noFill/>
                      <a:miter lim="800000"/>
                      <a:headEnd/>
                      <a:tailEnd/>
                    </a:ln>
                  </pic:spPr>
                </pic:pic>
              </a:graphicData>
            </a:graphic>
          </wp:inline>
        </w:drawing>
      </w:r>
    </w:p>
    <w:p w:rsidR="00D9764A" w:rsidRPr="00C328B2" w:rsidRDefault="00D9764A" w:rsidP="00D9764A">
      <w:pPr>
        <w:ind w:firstLineChars="400" w:firstLine="840"/>
        <w:rPr>
          <w:rFonts w:ascii="宋体" w:eastAsia="宋体" w:hAnsi="宋体"/>
          <w:color w:val="000000" w:themeColor="text1"/>
        </w:rPr>
      </w:pPr>
      <w:r w:rsidRPr="00C328B2">
        <w:rPr>
          <w:rFonts w:ascii="宋体" w:eastAsia="宋体" w:hAnsi="宋体"/>
          <w:color w:val="000000" w:themeColor="text1"/>
        </w:rPr>
        <w:t xml:space="preserve">张謇            </w:t>
      </w:r>
      <w:r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荣宗敬               </w:t>
      </w:r>
      <w:r w:rsidRPr="00C328B2">
        <w:rPr>
          <w:rFonts w:ascii="宋体" w:eastAsia="宋体" w:hAnsi="宋体" w:hint="eastAsia"/>
          <w:color w:val="000000" w:themeColor="text1"/>
        </w:rPr>
        <w:t xml:space="preserve">    </w:t>
      </w:r>
      <w:r w:rsidRPr="00C328B2">
        <w:rPr>
          <w:rFonts w:ascii="宋体" w:eastAsia="宋体" w:hAnsi="宋体"/>
          <w:color w:val="000000" w:themeColor="text1"/>
        </w:rPr>
        <w:t>荣德生</w:t>
      </w:r>
    </w:p>
    <w:p w:rsidR="00D9764A" w:rsidRPr="00B74273" w:rsidRDefault="00D9764A" w:rsidP="00D9764A">
      <w:pPr>
        <w:rPr>
          <w:rFonts w:ascii="宋体" w:eastAsia="宋体" w:hAnsi="宋体"/>
          <w:color w:val="000000" w:themeColor="text1"/>
        </w:rPr>
      </w:pPr>
      <w:r w:rsidRPr="00B74273">
        <w:rPr>
          <w:rFonts w:ascii="宋体" w:eastAsia="宋体" w:hAnsi="宋体"/>
          <w:color w:val="000000" w:themeColor="text1"/>
        </w:rPr>
        <w:t>①他们积极创办近代民族企业          ②他们的企业以重工业为主</w:t>
      </w:r>
    </w:p>
    <w:p w:rsidR="00D9764A" w:rsidRPr="00B74273" w:rsidRDefault="00D9764A" w:rsidP="00D9764A">
      <w:pPr>
        <w:rPr>
          <w:rFonts w:ascii="宋体" w:eastAsia="宋体" w:hAnsi="宋体"/>
          <w:color w:val="000000" w:themeColor="text1"/>
        </w:rPr>
      </w:pPr>
      <w:r w:rsidRPr="00B74273">
        <w:rPr>
          <w:rFonts w:ascii="宋体" w:eastAsia="宋体" w:hAnsi="宋体"/>
          <w:color w:val="000000" w:themeColor="text1"/>
        </w:rPr>
        <w:t>③他们的企业在一战期间得到迅速发展  ④他们推动了近代江苏经济的发展</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 xml:space="preserve">A.①②④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  B.①③④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 C.①②③            D.①②③④</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w:t>
      </w:r>
      <w:r w:rsidRPr="00B74273">
        <w:rPr>
          <w:rFonts w:ascii="宋体" w:eastAsia="宋体" w:hAnsi="宋体"/>
          <w:color w:val="000000" w:themeColor="text1"/>
        </w:rPr>
        <w:t>“自1869</w:t>
      </w:r>
      <w:r w:rsidRPr="00B74273">
        <w:rPr>
          <w:rFonts w:ascii="宋体" w:eastAsia="宋体" w:hAnsi="宋体" w:hint="eastAsia"/>
          <w:color w:val="000000" w:themeColor="text1"/>
        </w:rPr>
        <w:t>年</w:t>
      </w:r>
      <w:r w:rsidRPr="00B74273">
        <w:rPr>
          <w:rFonts w:ascii="宋体" w:eastAsia="宋体" w:hAnsi="宋体"/>
          <w:color w:val="000000" w:themeColor="text1"/>
        </w:rPr>
        <w:t>至</w:t>
      </w:r>
      <w:r w:rsidRPr="00B74273">
        <w:rPr>
          <w:rFonts w:ascii="宋体" w:eastAsia="宋体" w:hAnsi="宋体" w:hint="eastAsia"/>
          <w:color w:val="000000" w:themeColor="text1"/>
        </w:rPr>
        <w:t>1894年</w:t>
      </w:r>
      <w:r w:rsidRPr="00B74273">
        <w:rPr>
          <w:rFonts w:ascii="宋体" w:eastAsia="宋体" w:hAnsi="宋体"/>
          <w:color w:val="000000" w:themeColor="text1"/>
        </w:rPr>
        <w:t>，商办企业只有</w:t>
      </w:r>
      <w:r w:rsidRPr="00B74273">
        <w:rPr>
          <w:rFonts w:ascii="宋体" w:eastAsia="宋体" w:hAnsi="宋体" w:hint="eastAsia"/>
          <w:color w:val="000000" w:themeColor="text1"/>
        </w:rPr>
        <w:t>50多</w:t>
      </w:r>
      <w:r w:rsidRPr="00B74273">
        <w:rPr>
          <w:rFonts w:ascii="宋体" w:eastAsia="宋体" w:hAnsi="宋体"/>
          <w:color w:val="000000" w:themeColor="text1"/>
        </w:rPr>
        <w:t>个，资本共有</w:t>
      </w:r>
      <w:r w:rsidRPr="00B74273">
        <w:rPr>
          <w:rFonts w:ascii="宋体" w:eastAsia="宋体" w:hAnsi="宋体" w:hint="eastAsia"/>
          <w:color w:val="000000" w:themeColor="text1"/>
        </w:rPr>
        <w:t>500余</w:t>
      </w:r>
      <w:r w:rsidRPr="00B74273">
        <w:rPr>
          <w:rFonts w:ascii="宋体" w:eastAsia="宋体" w:hAnsi="宋体"/>
          <w:color w:val="000000" w:themeColor="text1"/>
        </w:rPr>
        <w:t>万</w:t>
      </w:r>
      <w:r w:rsidRPr="00B74273">
        <w:rPr>
          <w:rFonts w:ascii="宋体" w:eastAsia="宋体" w:hAnsi="宋体" w:hint="eastAsia"/>
          <w:color w:val="000000" w:themeColor="text1"/>
        </w:rPr>
        <w:t>元</w:t>
      </w:r>
      <w:r w:rsidRPr="00B74273">
        <w:rPr>
          <w:rFonts w:ascii="宋体" w:eastAsia="宋体" w:hAnsi="宋体"/>
          <w:color w:val="000000" w:themeColor="text1"/>
        </w:rPr>
        <w:t>。虽然</w:t>
      </w:r>
      <w:r w:rsidRPr="00B74273">
        <w:rPr>
          <w:rFonts w:ascii="宋体" w:eastAsia="宋体" w:hAnsi="宋体" w:hint="eastAsia"/>
          <w:color w:val="000000" w:themeColor="text1"/>
        </w:rPr>
        <w:t>数量</w:t>
      </w:r>
      <w:r w:rsidRPr="00B74273">
        <w:rPr>
          <w:rFonts w:ascii="宋体" w:eastAsia="宋体" w:hAnsi="宋体"/>
          <w:color w:val="000000" w:themeColor="text1"/>
        </w:rPr>
        <w:t>很少，实力甚微，但它却是一种新生的社会经济力量。”属</w:t>
      </w:r>
      <w:r w:rsidRPr="00B74273">
        <w:rPr>
          <w:rFonts w:ascii="宋体" w:eastAsia="宋体" w:hAnsi="宋体" w:hint="eastAsia"/>
          <w:color w:val="000000" w:themeColor="text1"/>
        </w:rPr>
        <w:t>于</w:t>
      </w:r>
      <w:r w:rsidRPr="00B74273">
        <w:rPr>
          <w:rFonts w:ascii="宋体" w:eastAsia="宋体" w:hAnsi="宋体"/>
          <w:color w:val="000000" w:themeColor="text1"/>
        </w:rPr>
        <w:t>这一“新生的社会经济力量”的近代企业是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w:t>
      </w:r>
      <w:r w:rsidRPr="00B74273">
        <w:rPr>
          <w:rFonts w:ascii="宋体" w:eastAsia="宋体" w:hAnsi="宋体" w:hint="eastAsia"/>
          <w:color w:val="000000" w:themeColor="text1"/>
        </w:rPr>
        <w:t>.</w:t>
      </w:r>
      <w:r w:rsidRPr="00B74273">
        <w:rPr>
          <w:rFonts w:ascii="宋体" w:eastAsia="宋体" w:hAnsi="宋体"/>
          <w:color w:val="000000" w:themeColor="text1"/>
        </w:rPr>
        <w:t>轮船招商局</w:t>
      </w:r>
      <w:r w:rsidRPr="00B74273">
        <w:rPr>
          <w:rFonts w:ascii="宋体" w:eastAsia="宋体" w:hAnsi="宋体" w:hint="eastAsia"/>
          <w:color w:val="000000" w:themeColor="text1"/>
        </w:rPr>
        <w:t xml:space="preserve">     </w:t>
      </w:r>
      <w:r w:rsidRPr="00B74273">
        <w:rPr>
          <w:rFonts w:ascii="宋体" w:eastAsia="宋体" w:hAnsi="宋体" w:hint="eastAsia"/>
          <w:color w:val="000000" w:themeColor="text1"/>
        </w:rPr>
        <w:tab/>
        <w:t>B.</w:t>
      </w:r>
      <w:r w:rsidRPr="00B74273">
        <w:rPr>
          <w:rFonts w:ascii="宋体" w:eastAsia="宋体" w:hAnsi="宋体"/>
          <w:color w:val="000000" w:themeColor="text1"/>
        </w:rPr>
        <w:t>发</w:t>
      </w:r>
      <w:r w:rsidRPr="00B74273">
        <w:rPr>
          <w:rFonts w:ascii="宋体" w:eastAsia="宋体" w:hAnsi="宋体" w:hint="eastAsia"/>
          <w:color w:val="000000" w:themeColor="text1"/>
        </w:rPr>
        <w:t>昌</w:t>
      </w:r>
      <w:r w:rsidRPr="00B74273">
        <w:rPr>
          <w:rFonts w:ascii="宋体" w:eastAsia="宋体" w:hAnsi="宋体"/>
          <w:color w:val="000000" w:themeColor="text1"/>
        </w:rPr>
        <w:t>机器厂</w:t>
      </w:r>
      <w:r w:rsidRPr="00B74273">
        <w:rPr>
          <w:rFonts w:ascii="宋体" w:eastAsia="宋体" w:hAnsi="宋体" w:hint="eastAsia"/>
          <w:color w:val="000000" w:themeColor="text1"/>
        </w:rPr>
        <w:t xml:space="preserve">    C.</w:t>
      </w:r>
      <w:r w:rsidRPr="00B74273">
        <w:rPr>
          <w:rFonts w:ascii="宋体" w:eastAsia="宋体" w:hAnsi="宋体"/>
          <w:color w:val="000000" w:themeColor="text1"/>
        </w:rPr>
        <w:t>江南</w:t>
      </w:r>
      <w:r w:rsidRPr="00B74273">
        <w:rPr>
          <w:rFonts w:ascii="宋体" w:eastAsia="宋体" w:hAnsi="宋体" w:hint="eastAsia"/>
          <w:color w:val="000000" w:themeColor="text1"/>
        </w:rPr>
        <w:t>制造</w:t>
      </w:r>
      <w:r w:rsidRPr="00B74273">
        <w:rPr>
          <w:rFonts w:ascii="宋体" w:eastAsia="宋体" w:hAnsi="宋体"/>
          <w:color w:val="000000" w:themeColor="text1"/>
        </w:rPr>
        <w:t>总局</w:t>
      </w:r>
      <w:r w:rsidRPr="00B74273">
        <w:rPr>
          <w:rFonts w:ascii="宋体" w:eastAsia="宋体" w:hAnsi="宋体" w:hint="eastAsia"/>
          <w:color w:val="000000" w:themeColor="text1"/>
        </w:rPr>
        <w:t xml:space="preserve">   </w:t>
      </w:r>
      <w:r w:rsidRPr="00B74273">
        <w:rPr>
          <w:rFonts w:ascii="宋体" w:eastAsia="宋体" w:hAnsi="宋体" w:hint="eastAsia"/>
          <w:color w:val="000000" w:themeColor="text1"/>
        </w:rPr>
        <w:tab/>
        <w:t>D.</w:t>
      </w:r>
      <w:r w:rsidRPr="00B74273">
        <w:rPr>
          <w:rFonts w:ascii="宋体" w:eastAsia="宋体" w:hAnsi="宋体"/>
          <w:color w:val="000000" w:themeColor="text1"/>
        </w:rPr>
        <w:t>长</w:t>
      </w:r>
      <w:r w:rsidRPr="00B74273">
        <w:rPr>
          <w:rFonts w:ascii="宋体" w:eastAsia="宋体" w:hAnsi="宋体" w:hint="eastAsia"/>
          <w:color w:val="000000" w:themeColor="text1"/>
        </w:rPr>
        <w:t>春</w:t>
      </w:r>
      <w:r w:rsidRPr="00B74273">
        <w:rPr>
          <w:rFonts w:ascii="宋体" w:eastAsia="宋体" w:hAnsi="宋体"/>
          <w:color w:val="000000" w:themeColor="text1"/>
        </w:rPr>
        <w:t>第一汽车制造厂</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3.</w:t>
      </w:r>
      <w:r w:rsidRPr="00B74273">
        <w:rPr>
          <w:rFonts w:ascii="宋体" w:eastAsia="宋体" w:hAnsi="宋体"/>
          <w:color w:val="000000" w:themeColor="text1"/>
        </w:rPr>
        <w:t>下表是中国出口贸易结构变化表。该表反映了</w:t>
      </w:r>
    </w:p>
    <w:tbl>
      <w:tblPr>
        <w:tblW w:w="0" w:type="auto"/>
        <w:tblInd w:w="567" w:type="dxa"/>
        <w:tblLayout w:type="fixed"/>
        <w:tblCellMar>
          <w:left w:w="0" w:type="dxa"/>
          <w:right w:w="0" w:type="dxa"/>
        </w:tblCellMar>
        <w:tblLook w:val="0000"/>
      </w:tblPr>
      <w:tblGrid>
        <w:gridCol w:w="1545"/>
        <w:gridCol w:w="1313"/>
        <w:gridCol w:w="3060"/>
      </w:tblGrid>
      <w:tr w:rsidR="00D9764A" w:rsidRPr="00B74273" w:rsidTr="00DA0D67">
        <w:trPr>
          <w:trHeight w:val="248"/>
        </w:trPr>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年份</w:t>
            </w:r>
          </w:p>
        </w:tc>
        <w:tc>
          <w:tcPr>
            <w:tcW w:w="1313" w:type="dxa"/>
            <w:tcBorders>
              <w:top w:val="single" w:sz="4" w:space="0" w:color="auto"/>
              <w:left w:val="single" w:sz="4" w:space="0" w:color="auto"/>
              <w:bottom w:val="nil"/>
              <w:right w:val="nil"/>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丝茶</w:t>
            </w:r>
          </w:p>
        </w:tc>
        <w:tc>
          <w:tcPr>
            <w:tcW w:w="3060" w:type="dxa"/>
            <w:tcBorders>
              <w:top w:val="single" w:sz="4" w:space="0" w:color="auto"/>
              <w:left w:val="single" w:sz="4" w:space="0" w:color="auto"/>
              <w:bottom w:val="nil"/>
              <w:right w:val="single" w:sz="4" w:space="0" w:color="auto"/>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其他农产品和手工业品</w:t>
            </w:r>
          </w:p>
        </w:tc>
      </w:tr>
      <w:tr w:rsidR="00D9764A" w:rsidRPr="00B74273" w:rsidTr="00DA0D67">
        <w:trPr>
          <w:trHeight w:val="238"/>
        </w:trPr>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1871</w:t>
            </w:r>
            <w:r w:rsidRPr="00B74273">
              <w:rPr>
                <w:rFonts w:ascii="宋体" w:eastAsia="MS Mincho" w:hAnsi="宋体" w:cs="MS Mincho" w:hint="eastAsia"/>
                <w:color w:val="000000" w:themeColor="text1"/>
              </w:rPr>
              <w:t>〜</w:t>
            </w:r>
            <w:r w:rsidRPr="00B74273">
              <w:rPr>
                <w:rFonts w:ascii="宋体" w:eastAsia="宋体" w:hAnsi="宋体"/>
                <w:color w:val="000000" w:themeColor="text1"/>
              </w:rPr>
              <w:t>1873年</w:t>
            </w:r>
          </w:p>
        </w:tc>
        <w:tc>
          <w:tcPr>
            <w:tcW w:w="1313" w:type="dxa"/>
            <w:tcBorders>
              <w:top w:val="single" w:sz="4" w:space="0" w:color="auto"/>
              <w:left w:val="single" w:sz="4" w:space="0" w:color="auto"/>
              <w:bottom w:val="nil"/>
              <w:right w:val="nil"/>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87</w:t>
            </w:r>
            <w:r w:rsidRPr="00B74273">
              <w:rPr>
                <w:rFonts w:ascii="宋体" w:eastAsia="宋体" w:hAnsi="宋体" w:hint="eastAsia"/>
                <w:color w:val="000000" w:themeColor="text1"/>
              </w:rPr>
              <w:t>.</w:t>
            </w:r>
            <w:r w:rsidRPr="00B74273">
              <w:rPr>
                <w:rFonts w:ascii="宋体" w:eastAsia="宋体" w:hAnsi="宋体"/>
                <w:color w:val="000000" w:themeColor="text1"/>
              </w:rPr>
              <w:t>20%</w:t>
            </w:r>
          </w:p>
        </w:tc>
        <w:tc>
          <w:tcPr>
            <w:tcW w:w="3060" w:type="dxa"/>
            <w:tcBorders>
              <w:top w:val="single" w:sz="4" w:space="0" w:color="auto"/>
              <w:left w:val="single" w:sz="4" w:space="0" w:color="auto"/>
              <w:bottom w:val="nil"/>
              <w:right w:val="single" w:sz="4" w:space="0" w:color="auto"/>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12.8%</w:t>
            </w:r>
          </w:p>
        </w:tc>
      </w:tr>
      <w:tr w:rsidR="00D9764A" w:rsidRPr="00B74273" w:rsidTr="00DA0D67">
        <w:trPr>
          <w:trHeight w:val="248"/>
        </w:trPr>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1891</w:t>
            </w:r>
            <w:r w:rsidRPr="00B74273">
              <w:rPr>
                <w:rFonts w:ascii="宋体" w:eastAsia="MS Mincho" w:hAnsi="宋体" w:cs="MS Mincho" w:hint="eastAsia"/>
                <w:color w:val="000000" w:themeColor="text1"/>
              </w:rPr>
              <w:t>〜</w:t>
            </w:r>
            <w:r w:rsidRPr="00B74273">
              <w:rPr>
                <w:rFonts w:ascii="宋体" w:eastAsia="宋体" w:hAnsi="宋体"/>
                <w:color w:val="000000" w:themeColor="text1"/>
              </w:rPr>
              <w:t>1893年</w:t>
            </w:r>
          </w:p>
        </w:tc>
        <w:tc>
          <w:tcPr>
            <w:tcW w:w="1313" w:type="dxa"/>
            <w:tcBorders>
              <w:top w:val="single" w:sz="4" w:space="0" w:color="auto"/>
              <w:left w:val="single" w:sz="4" w:space="0" w:color="auto"/>
              <w:bottom w:val="single" w:sz="4" w:space="0" w:color="auto"/>
              <w:right w:val="nil"/>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51</w:t>
            </w:r>
            <w:r w:rsidRPr="00B74273">
              <w:rPr>
                <w:rFonts w:ascii="宋体" w:eastAsia="宋体" w:hAnsi="宋体" w:hint="eastAsia"/>
                <w:color w:val="000000" w:themeColor="text1"/>
              </w:rPr>
              <w:t>.</w:t>
            </w:r>
            <w:r w:rsidRPr="00B74273">
              <w:rPr>
                <w:rFonts w:ascii="宋体" w:eastAsia="宋体" w:hAnsi="宋体"/>
                <w:color w:val="000000" w:themeColor="text1"/>
              </w:rPr>
              <w:t>50%</w:t>
            </w:r>
          </w:p>
        </w:tc>
        <w:tc>
          <w:tcPr>
            <w:tcW w:w="3060" w:type="dxa"/>
            <w:tcBorders>
              <w:top w:val="single" w:sz="4" w:space="0" w:color="auto"/>
              <w:left w:val="single" w:sz="4" w:space="0" w:color="auto"/>
              <w:bottom w:val="single" w:sz="4" w:space="0" w:color="auto"/>
              <w:right w:val="single" w:sz="4" w:space="0" w:color="auto"/>
            </w:tcBorders>
            <w:shd w:val="clear" w:color="auto" w:fill="FFFFFF"/>
            <w:vAlign w:val="center"/>
          </w:tcPr>
          <w:p w:rsidR="00D9764A" w:rsidRPr="00B74273" w:rsidRDefault="00D9764A" w:rsidP="00DA0D67">
            <w:pPr>
              <w:rPr>
                <w:rFonts w:ascii="宋体" w:eastAsia="宋体" w:hAnsi="宋体"/>
                <w:color w:val="000000" w:themeColor="text1"/>
              </w:rPr>
            </w:pPr>
            <w:r w:rsidRPr="00B74273">
              <w:rPr>
                <w:rFonts w:ascii="宋体" w:eastAsia="宋体" w:hAnsi="宋体"/>
                <w:color w:val="000000" w:themeColor="text1"/>
              </w:rPr>
              <w:t>48</w:t>
            </w:r>
            <w:r w:rsidRPr="00B74273">
              <w:rPr>
                <w:rFonts w:ascii="宋体" w:eastAsia="宋体" w:hAnsi="宋体" w:hint="eastAsia"/>
                <w:color w:val="000000" w:themeColor="text1"/>
              </w:rPr>
              <w:t>.</w:t>
            </w:r>
            <w:r w:rsidRPr="00B74273">
              <w:rPr>
                <w:rFonts w:ascii="宋体" w:eastAsia="宋体" w:hAnsi="宋体"/>
                <w:color w:val="000000" w:themeColor="text1"/>
              </w:rPr>
              <w:t>5%</w:t>
            </w:r>
          </w:p>
        </w:tc>
      </w:tr>
    </w:tbl>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A.中国农产品国际竞争力逐渐增强</w:t>
      </w:r>
      <w:r w:rsidRPr="00B74273">
        <w:rPr>
          <w:rFonts w:ascii="宋体" w:eastAsia="宋体" w:hAnsi="宋体"/>
          <w:color w:val="000000" w:themeColor="text1"/>
        </w:rPr>
        <w:tab/>
      </w:r>
      <w:r w:rsidRPr="00B74273">
        <w:rPr>
          <w:rFonts w:ascii="宋体" w:eastAsia="宋体" w:hAnsi="宋体" w:hint="eastAsia"/>
          <w:color w:val="000000" w:themeColor="text1"/>
        </w:rPr>
        <w:t xml:space="preserve">          </w:t>
      </w:r>
      <w:r w:rsidRPr="00B74273">
        <w:rPr>
          <w:rFonts w:ascii="宋体" w:eastAsia="宋体" w:hAnsi="宋体"/>
          <w:color w:val="000000" w:themeColor="text1"/>
        </w:rPr>
        <w:t>B.中国逐渐卷入世界市场</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C.西方的丝茶制造业开始超过中国</w:t>
      </w:r>
      <w:r w:rsidRPr="00B74273">
        <w:rPr>
          <w:rFonts w:ascii="宋体" w:eastAsia="宋体" w:hAnsi="宋体"/>
          <w:color w:val="000000" w:themeColor="text1"/>
        </w:rPr>
        <w:tab/>
      </w:r>
      <w:r w:rsidRPr="00B74273">
        <w:rPr>
          <w:rFonts w:ascii="宋体" w:eastAsia="宋体" w:hAnsi="宋体" w:hint="eastAsia"/>
          <w:color w:val="000000" w:themeColor="text1"/>
        </w:rPr>
        <w:t xml:space="preserve">          </w:t>
      </w:r>
      <w:r w:rsidRPr="00B74273">
        <w:rPr>
          <w:rFonts w:ascii="宋体" w:eastAsia="宋体" w:hAnsi="宋体"/>
          <w:color w:val="000000" w:themeColor="text1"/>
        </w:rPr>
        <w:t>D.西方的生活习惯彻底改变</w:t>
      </w:r>
    </w:p>
    <w:p w:rsidR="00D9764A" w:rsidRPr="00B74273" w:rsidRDefault="00D9764A" w:rsidP="00B74273">
      <w:pPr>
        <w:ind w:left="420" w:hangingChars="200" w:hanging="420"/>
        <w:rPr>
          <w:rFonts w:ascii="宋体" w:eastAsia="宋体" w:hAnsi="宋体"/>
          <w:color w:val="000000" w:themeColor="text1"/>
        </w:rPr>
      </w:pPr>
      <w:r w:rsidRPr="00B74273">
        <w:rPr>
          <w:rFonts w:ascii="宋体" w:eastAsia="宋体" w:hAnsi="宋体" w:hint="eastAsia"/>
          <w:color w:val="000000" w:themeColor="text1"/>
        </w:rPr>
        <w:t>4.阅读下表。表中数据呈现以下变化趋势的主要原因是</w:t>
      </w:r>
    </w:p>
    <w:p w:rsidR="00D9764A" w:rsidRPr="00B74273" w:rsidRDefault="00D9764A" w:rsidP="00D9764A">
      <w:pPr>
        <w:rPr>
          <w:rFonts w:ascii="宋体" w:eastAsia="宋体" w:hAnsi="宋体"/>
          <w:color w:val="000000" w:themeColor="text1"/>
        </w:rPr>
      </w:pPr>
      <w:r w:rsidRPr="00B74273">
        <w:rPr>
          <w:rFonts w:ascii="宋体" w:eastAsia="宋体" w:hAnsi="宋体"/>
          <w:color w:val="000000" w:themeColor="text1"/>
        </w:rPr>
        <w:t xml:space="preserve">                      1927—1936</w:t>
      </w:r>
      <w:r w:rsidRPr="00B74273">
        <w:rPr>
          <w:rFonts w:ascii="宋体" w:eastAsia="宋体" w:hAnsi="宋体" w:hint="eastAsia"/>
          <w:color w:val="000000" w:themeColor="text1"/>
        </w:rPr>
        <w:t>年上海华商纱厂数及设备统计</w:t>
      </w:r>
    </w:p>
    <w:tbl>
      <w:tblPr>
        <w:tblW w:w="6920" w:type="dxa"/>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0"/>
        <w:gridCol w:w="1001"/>
        <w:gridCol w:w="884"/>
        <w:gridCol w:w="1063"/>
        <w:gridCol w:w="1062"/>
        <w:gridCol w:w="958"/>
        <w:gridCol w:w="1062"/>
      </w:tblGrid>
      <w:tr w:rsidR="00D9764A" w:rsidRPr="00B74273" w:rsidTr="00DA0D67">
        <w:trPr>
          <w:trHeight w:val="266"/>
        </w:trPr>
        <w:tc>
          <w:tcPr>
            <w:tcW w:w="890"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hint="eastAsia"/>
                <w:color w:val="000000" w:themeColor="text1"/>
                <w:kern w:val="0"/>
                <w:szCs w:val="20"/>
              </w:rPr>
              <w:t>年份</w:t>
            </w:r>
          </w:p>
        </w:tc>
        <w:tc>
          <w:tcPr>
            <w:tcW w:w="1001"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1927</w:t>
            </w:r>
          </w:p>
        </w:tc>
        <w:tc>
          <w:tcPr>
            <w:tcW w:w="884"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1929</w:t>
            </w:r>
          </w:p>
        </w:tc>
        <w:tc>
          <w:tcPr>
            <w:tcW w:w="1063"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1931</w:t>
            </w:r>
          </w:p>
        </w:tc>
        <w:tc>
          <w:tcPr>
            <w:tcW w:w="1062"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1933</w:t>
            </w:r>
          </w:p>
        </w:tc>
        <w:tc>
          <w:tcPr>
            <w:tcW w:w="958"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1935</w:t>
            </w:r>
          </w:p>
        </w:tc>
        <w:tc>
          <w:tcPr>
            <w:tcW w:w="1062"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1936</w:t>
            </w:r>
          </w:p>
        </w:tc>
      </w:tr>
      <w:tr w:rsidR="00D9764A" w:rsidRPr="00B74273" w:rsidTr="00DA0D67">
        <w:trPr>
          <w:trHeight w:val="266"/>
        </w:trPr>
        <w:tc>
          <w:tcPr>
            <w:tcW w:w="890"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hint="eastAsia"/>
                <w:color w:val="000000" w:themeColor="text1"/>
                <w:kern w:val="0"/>
                <w:szCs w:val="20"/>
              </w:rPr>
              <w:t>纱厂数</w:t>
            </w:r>
          </w:p>
        </w:tc>
        <w:tc>
          <w:tcPr>
            <w:tcW w:w="1001"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24</w:t>
            </w:r>
          </w:p>
        </w:tc>
        <w:tc>
          <w:tcPr>
            <w:tcW w:w="884"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28</w:t>
            </w:r>
          </w:p>
        </w:tc>
        <w:tc>
          <w:tcPr>
            <w:tcW w:w="1063"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ind w:firstLineChars="50" w:firstLine="105"/>
              <w:rPr>
                <w:rFonts w:ascii="宋体" w:eastAsia="宋体" w:hAnsi="宋体"/>
                <w:color w:val="000000" w:themeColor="text1"/>
                <w:kern w:val="0"/>
                <w:szCs w:val="20"/>
              </w:rPr>
            </w:pPr>
            <w:r w:rsidRPr="00B74273">
              <w:rPr>
                <w:rFonts w:ascii="宋体" w:eastAsia="宋体" w:hAnsi="宋体"/>
                <w:color w:val="000000" w:themeColor="text1"/>
                <w:kern w:val="0"/>
                <w:szCs w:val="20"/>
              </w:rPr>
              <w:t>28</w:t>
            </w:r>
          </w:p>
        </w:tc>
        <w:tc>
          <w:tcPr>
            <w:tcW w:w="1062"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31</w:t>
            </w:r>
          </w:p>
        </w:tc>
        <w:tc>
          <w:tcPr>
            <w:tcW w:w="958"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31</w:t>
            </w:r>
          </w:p>
        </w:tc>
        <w:tc>
          <w:tcPr>
            <w:tcW w:w="1062"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31</w:t>
            </w:r>
          </w:p>
        </w:tc>
      </w:tr>
      <w:tr w:rsidR="00D9764A" w:rsidRPr="00B74273" w:rsidTr="00DA0D67">
        <w:trPr>
          <w:trHeight w:val="274"/>
        </w:trPr>
        <w:tc>
          <w:tcPr>
            <w:tcW w:w="890"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hint="eastAsia"/>
                <w:color w:val="000000" w:themeColor="text1"/>
                <w:kern w:val="0"/>
                <w:szCs w:val="20"/>
              </w:rPr>
              <w:t>纱锭数</w:t>
            </w:r>
          </w:p>
        </w:tc>
        <w:tc>
          <w:tcPr>
            <w:tcW w:w="1001"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684204</w:t>
            </w:r>
          </w:p>
        </w:tc>
        <w:tc>
          <w:tcPr>
            <w:tcW w:w="884"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810978</w:t>
            </w:r>
          </w:p>
        </w:tc>
        <w:tc>
          <w:tcPr>
            <w:tcW w:w="1063"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1005328</w:t>
            </w:r>
          </w:p>
        </w:tc>
        <w:tc>
          <w:tcPr>
            <w:tcW w:w="1062"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1102032</w:t>
            </w:r>
          </w:p>
        </w:tc>
        <w:tc>
          <w:tcPr>
            <w:tcW w:w="958"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908446</w:t>
            </w:r>
          </w:p>
        </w:tc>
        <w:tc>
          <w:tcPr>
            <w:tcW w:w="1062" w:type="dxa"/>
            <w:tcBorders>
              <w:top w:val="single" w:sz="4" w:space="0" w:color="auto"/>
              <w:left w:val="single" w:sz="4" w:space="0" w:color="auto"/>
              <w:bottom w:val="single" w:sz="4" w:space="0" w:color="auto"/>
              <w:right w:val="single" w:sz="4" w:space="0" w:color="auto"/>
            </w:tcBorders>
            <w:vAlign w:val="center"/>
          </w:tcPr>
          <w:p w:rsidR="00D9764A" w:rsidRPr="00B74273" w:rsidRDefault="00D9764A" w:rsidP="00DA0D67">
            <w:pPr>
              <w:rPr>
                <w:rFonts w:ascii="宋体" w:eastAsia="宋体" w:hAnsi="宋体"/>
                <w:color w:val="000000" w:themeColor="text1"/>
                <w:kern w:val="0"/>
                <w:szCs w:val="20"/>
              </w:rPr>
            </w:pPr>
            <w:r w:rsidRPr="00B74273">
              <w:rPr>
                <w:rFonts w:ascii="宋体" w:eastAsia="宋体" w:hAnsi="宋体"/>
                <w:color w:val="000000" w:themeColor="text1"/>
                <w:kern w:val="0"/>
                <w:szCs w:val="20"/>
              </w:rPr>
              <w:t>1105408</w:t>
            </w:r>
          </w:p>
        </w:tc>
      </w:tr>
    </w:tbl>
    <w:p w:rsidR="00D9764A" w:rsidRPr="00B74273" w:rsidRDefault="00D9764A" w:rsidP="00D9764A">
      <w:pPr>
        <w:rPr>
          <w:rFonts w:ascii="宋体" w:eastAsia="宋体" w:hAnsi="宋体"/>
          <w:color w:val="000000" w:themeColor="text1"/>
        </w:rPr>
      </w:pPr>
      <w:r w:rsidRPr="00B74273">
        <w:rPr>
          <w:rFonts w:ascii="宋体" w:eastAsia="宋体" w:hAnsi="宋体"/>
          <w:color w:val="000000" w:themeColor="text1"/>
        </w:rPr>
        <w:t xml:space="preserve">                                    ——</w:t>
      </w:r>
      <w:r w:rsidRPr="00B74273">
        <w:rPr>
          <w:rFonts w:ascii="宋体" w:eastAsia="宋体" w:hAnsi="宋体" w:hint="eastAsia"/>
          <w:color w:val="000000" w:themeColor="text1"/>
        </w:rPr>
        <w:t>摘自《中国近代经济史统计资料选辑》</w:t>
      </w:r>
    </w:p>
    <w:p w:rsidR="00D9764A" w:rsidRPr="00B74273" w:rsidRDefault="00D9764A" w:rsidP="00B74273">
      <w:pPr>
        <w:ind w:firstLineChars="200" w:firstLine="420"/>
        <w:rPr>
          <w:rFonts w:ascii="宋体" w:eastAsia="宋体" w:hAnsi="宋体"/>
          <w:color w:val="000000" w:themeColor="text1"/>
        </w:rPr>
      </w:pPr>
      <w:r w:rsidRPr="00B74273">
        <w:rPr>
          <w:rFonts w:ascii="宋体" w:eastAsia="宋体" w:hAnsi="宋体"/>
          <w:color w:val="000000" w:themeColor="text1"/>
          <w:szCs w:val="21"/>
        </w:rPr>
        <w:t>A</w:t>
      </w:r>
      <w:r w:rsidRPr="00B74273">
        <w:rPr>
          <w:rFonts w:ascii="宋体" w:eastAsia="宋体" w:hAnsi="宋体" w:hint="eastAsia"/>
          <w:color w:val="000000" w:themeColor="text1"/>
          <w:szCs w:val="21"/>
        </w:rPr>
        <w:t>.</w:t>
      </w:r>
      <w:r w:rsidRPr="00B74273">
        <w:rPr>
          <w:rFonts w:ascii="宋体" w:eastAsia="宋体" w:hAnsi="宋体" w:cs="宋体" w:hint="eastAsia"/>
          <w:color w:val="000000" w:themeColor="text1"/>
          <w:szCs w:val="21"/>
        </w:rPr>
        <w:t>清政府放宽对民间办厂限制</w:t>
      </w:r>
      <w:r w:rsidRPr="00B74273">
        <w:rPr>
          <w:rFonts w:ascii="宋体" w:eastAsia="宋体" w:hAnsi="宋体" w:cs="宋体"/>
          <w:color w:val="000000" w:themeColor="text1"/>
          <w:szCs w:val="21"/>
        </w:rPr>
        <w:t xml:space="preserve">    </w:t>
      </w:r>
      <w:r w:rsidRPr="00B74273">
        <w:rPr>
          <w:rFonts w:ascii="宋体" w:eastAsia="宋体" w:hAnsi="宋体"/>
          <w:color w:val="000000" w:themeColor="text1"/>
          <w:szCs w:val="21"/>
        </w:rPr>
        <w:t xml:space="preserve">  </w:t>
      </w:r>
      <w:r w:rsidRPr="00B74273">
        <w:rPr>
          <w:rFonts w:ascii="宋体" w:eastAsia="宋体" w:hAnsi="宋体"/>
          <w:color w:val="000000" w:themeColor="text1"/>
        </w:rPr>
        <w:t>B</w:t>
      </w:r>
      <w:r w:rsidRPr="00B74273">
        <w:rPr>
          <w:rFonts w:ascii="宋体" w:eastAsia="宋体" w:hAnsi="宋体" w:hint="eastAsia"/>
          <w:color w:val="000000" w:themeColor="text1"/>
        </w:rPr>
        <w:t>.南京国民政府开展“国民经济建设运动”</w:t>
      </w:r>
    </w:p>
    <w:p w:rsidR="00D9764A" w:rsidRPr="00B74273" w:rsidRDefault="00D9764A" w:rsidP="00B74273">
      <w:pPr>
        <w:ind w:firstLineChars="200" w:firstLine="420"/>
        <w:rPr>
          <w:rFonts w:ascii="宋体" w:eastAsia="宋体" w:hAnsi="宋体" w:cs="宋体"/>
          <w:color w:val="000000" w:themeColor="text1"/>
          <w:szCs w:val="21"/>
        </w:rPr>
      </w:pPr>
      <w:r w:rsidRPr="00B74273">
        <w:rPr>
          <w:rFonts w:ascii="宋体" w:eastAsia="宋体" w:hAnsi="宋体"/>
          <w:color w:val="000000" w:themeColor="text1"/>
          <w:szCs w:val="21"/>
        </w:rPr>
        <w:t>C</w:t>
      </w:r>
      <w:r w:rsidRPr="00B74273">
        <w:rPr>
          <w:rFonts w:ascii="宋体" w:eastAsia="宋体" w:hAnsi="宋体" w:hint="eastAsia"/>
          <w:color w:val="000000" w:themeColor="text1"/>
          <w:szCs w:val="21"/>
        </w:rPr>
        <w:t>.</w:t>
      </w:r>
      <w:r w:rsidRPr="00B74273">
        <w:rPr>
          <w:rFonts w:ascii="宋体" w:eastAsia="宋体" w:hAnsi="宋体" w:cs="宋体" w:hint="eastAsia"/>
          <w:color w:val="000000" w:themeColor="text1"/>
          <w:szCs w:val="21"/>
        </w:rPr>
        <w:t>南京临时政府奖励发展实业</w:t>
      </w:r>
      <w:r w:rsidRPr="00B74273">
        <w:rPr>
          <w:rFonts w:ascii="宋体" w:eastAsia="宋体" w:hAnsi="宋体" w:cs="宋体"/>
          <w:color w:val="000000" w:themeColor="text1"/>
          <w:szCs w:val="21"/>
        </w:rPr>
        <w:t xml:space="preserve">    </w:t>
      </w:r>
      <w:r w:rsidRPr="00B74273">
        <w:rPr>
          <w:rFonts w:ascii="宋体" w:eastAsia="宋体" w:hAnsi="宋体"/>
          <w:color w:val="000000" w:themeColor="text1"/>
          <w:szCs w:val="21"/>
        </w:rPr>
        <w:t xml:space="preserve">  D</w:t>
      </w:r>
      <w:r w:rsidRPr="00B74273">
        <w:rPr>
          <w:rFonts w:ascii="宋体" w:eastAsia="宋体" w:hAnsi="宋体" w:cs="宋体" w:hint="eastAsia"/>
          <w:color w:val="000000" w:themeColor="text1"/>
          <w:szCs w:val="21"/>
        </w:rPr>
        <w:t>.欧洲列强暂时放松了对中国的经济侵略</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5.杨荫溥的《民国财政史</w:t>
      </w:r>
      <w:r w:rsidRPr="00B74273">
        <w:rPr>
          <w:rFonts w:ascii="宋体" w:eastAsia="宋体" w:hAnsi="宋体" w:hint="eastAsia"/>
          <w:noProof/>
          <w:color w:val="000000" w:themeColor="text1"/>
        </w:rPr>
        <w:drawing>
          <wp:inline distT="0" distB="0" distL="0" distR="0">
            <wp:extent cx="28575" cy="9525"/>
            <wp:effectExtent l="19050" t="0" r="9525" b="0"/>
            <wp:docPr id="25"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Pr="00B74273">
        <w:rPr>
          <w:rFonts w:ascii="宋体" w:eastAsia="宋体" w:hAnsi="宋体" w:hint="eastAsia"/>
          <w:color w:val="000000" w:themeColor="text1"/>
        </w:rPr>
        <w:t>》指出：“截止1948年8月21日，国民党政府已经累计发行法币6636946亿元（不包括东北流通券和台币），相当于1945年8月发行额的1192倍。”对</w:t>
      </w:r>
      <w:r w:rsidRPr="00B74273">
        <w:rPr>
          <w:rFonts w:ascii="宋体" w:eastAsia="宋体" w:hAnsi="宋体" w:hint="eastAsia"/>
          <w:color w:val="000000" w:themeColor="text1"/>
        </w:rPr>
        <w:lastRenderedPageBreak/>
        <w:t>此材料解读正确的是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A.国民经济建设运动刺激了货币的发行    B.布雷顿森林体系推动了中国货币需求</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C.货币大量增发给民族工业巨大压力      D.抗战胜利后政府获得大量经济赔偿</w:t>
      </w:r>
    </w:p>
    <w:p w:rsidR="00D9764A" w:rsidRPr="00B74273" w:rsidRDefault="00D9764A" w:rsidP="00D9764A">
      <w:pPr>
        <w:rPr>
          <w:rFonts w:ascii="宋体" w:eastAsia="宋体" w:hAnsi="宋体"/>
          <w:color w:val="000000" w:themeColor="text1"/>
        </w:rPr>
      </w:pPr>
      <w:bookmarkStart w:id="0" w:name="OLE_LINK3"/>
      <w:bookmarkStart w:id="1" w:name="OLE_LINK4"/>
      <w:r w:rsidRPr="00B74273">
        <w:rPr>
          <w:rFonts w:ascii="宋体" w:eastAsia="宋体" w:hAnsi="宋体" w:hint="eastAsia"/>
          <w:color w:val="000000" w:themeColor="text1"/>
        </w:rPr>
        <w:t>6.到1957年，我国已拥有能制造飞机、汽车、蒸汽机车、远洋货轮、新式机床、发电、冶金和矿山设备等近代工业企业。</w:t>
      </w:r>
      <w:bookmarkEnd w:id="0"/>
      <w:bookmarkEnd w:id="1"/>
      <w:r w:rsidRPr="00B74273">
        <w:rPr>
          <w:rFonts w:ascii="宋体" w:eastAsia="宋体" w:hAnsi="宋体" w:hint="eastAsia"/>
          <w:color w:val="000000" w:themeColor="text1"/>
        </w:rPr>
        <w:t>这一成就取得的主要原因是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A.重工业基础雄厚   B.三大改造的完成  C.改革开放的推动   D.一五计划的实行</w:t>
      </w:r>
    </w:p>
    <w:p w:rsidR="00D9764A" w:rsidRPr="00B74273" w:rsidRDefault="00D9764A" w:rsidP="00D9764A">
      <w:pPr>
        <w:pStyle w:val="1"/>
        <w:spacing w:line="360" w:lineRule="auto"/>
        <w:rPr>
          <w:rFonts w:ascii="宋体" w:hAnsi="宋体"/>
          <w:bCs/>
          <w:color w:val="000000" w:themeColor="text1"/>
          <w:kern w:val="0"/>
          <w:szCs w:val="21"/>
        </w:rPr>
      </w:pPr>
      <w:r w:rsidRPr="00B74273">
        <w:rPr>
          <w:rFonts w:ascii="宋体" w:hAnsi="宋体" w:hint="eastAsia"/>
          <w:bCs/>
          <w:color w:val="000000" w:themeColor="text1"/>
          <w:kern w:val="0"/>
          <w:szCs w:val="21"/>
        </w:rPr>
        <w:t>7.观察下面柱状图，图中数据的变化表明</w:t>
      </w:r>
    </w:p>
    <w:p w:rsidR="00D9764A" w:rsidRPr="00B74273" w:rsidRDefault="00D9764A" w:rsidP="00B74273">
      <w:pPr>
        <w:pStyle w:val="1"/>
        <w:spacing w:line="360" w:lineRule="auto"/>
        <w:ind w:firstLineChars="150" w:firstLine="315"/>
        <w:rPr>
          <w:rFonts w:ascii="宋体" w:hAnsi="宋体"/>
          <w:bCs/>
          <w:color w:val="000000" w:themeColor="text1"/>
          <w:kern w:val="0"/>
          <w:szCs w:val="21"/>
        </w:rPr>
      </w:pPr>
      <w:r w:rsidRPr="00B74273">
        <w:rPr>
          <w:rFonts w:ascii="宋体" w:hAnsi="宋体"/>
          <w:bCs/>
          <w:noProof/>
          <w:color w:val="000000" w:themeColor="text1"/>
          <w:kern w:val="0"/>
          <w:szCs w:val="21"/>
        </w:rPr>
        <w:drawing>
          <wp:inline distT="0" distB="0" distL="0" distR="0">
            <wp:extent cx="3552825" cy="895350"/>
            <wp:effectExtent l="19050" t="0" r="9525" b="0"/>
            <wp:docPr id="26"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0" cstate="print">
                      <a:lum contrast="20000"/>
                    </a:blip>
                    <a:srcRect/>
                    <a:stretch>
                      <a:fillRect/>
                    </a:stretch>
                  </pic:blipFill>
                  <pic:spPr bwMode="auto">
                    <a:xfrm>
                      <a:off x="0" y="0"/>
                      <a:ext cx="3552825" cy="895350"/>
                    </a:xfrm>
                    <a:prstGeom prst="rect">
                      <a:avLst/>
                    </a:prstGeom>
                    <a:noFill/>
                    <a:ln w="9525">
                      <a:noFill/>
                      <a:miter lim="800000"/>
                      <a:headEnd/>
                      <a:tailEnd/>
                    </a:ln>
                    <a:effectLst/>
                  </pic:spPr>
                </pic:pic>
              </a:graphicData>
            </a:graphic>
          </wp:inline>
        </w:drawing>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A．第一个五年计划已顺利完成           B．社会主义工业化已初步实现</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C．城市经济体制改革取得成效           D．我国正逐步向社会主义过渡</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8.著名的民族资本主义企业上海申新纺织公司创办于1915年，历经40多年的风雨历程后，该企业的掌门人响应中国共产党的号召接受社会主义改造。改造采用的主要形式是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A.中外合资      B.承包经济（承包责任制）   C.私有化      D.公私合营</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9.下图为创作于1954年的宣传画，该宣传画反映作者的意图是</w:t>
      </w:r>
    </w:p>
    <w:p w:rsidR="00D9764A" w:rsidRPr="00B74273" w:rsidRDefault="00D9764A" w:rsidP="00D9764A">
      <w:pPr>
        <w:spacing w:line="360" w:lineRule="auto"/>
        <w:jc w:val="center"/>
        <w:rPr>
          <w:rFonts w:ascii="宋体" w:eastAsia="宋体" w:hAnsi="宋体"/>
          <w:color w:val="000000" w:themeColor="text1"/>
        </w:rPr>
      </w:pPr>
      <w:r w:rsidRPr="00B74273">
        <w:rPr>
          <w:rFonts w:ascii="宋体" w:eastAsia="宋体" w:hAnsi="宋体"/>
          <w:noProof/>
          <w:color w:val="000000" w:themeColor="text1"/>
        </w:rPr>
        <w:drawing>
          <wp:inline distT="0" distB="0" distL="0" distR="0">
            <wp:extent cx="2352675" cy="876300"/>
            <wp:effectExtent l="19050" t="0" r="9525" b="0"/>
            <wp:docPr id="27" name="图片 21" descr="中学历史教学园地（www.zxls.com）——全国文章总量、访问量最大的历史教学网站。">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中学历史教学园地（www.zxls.com）——全国文章总量、访问量最大的历史教学网站。"/>
                    <pic:cNvPicPr>
                      <a:picLocks noChangeAspect="1" noChangeArrowheads="1"/>
                    </pic:cNvPicPr>
                  </pic:nvPicPr>
                  <pic:blipFill>
                    <a:blip r:embed="rId12" cstate="print"/>
                    <a:srcRect l="1575" r="2100"/>
                    <a:stretch>
                      <a:fillRect/>
                    </a:stretch>
                  </pic:blipFill>
                  <pic:spPr bwMode="auto">
                    <a:xfrm>
                      <a:off x="0" y="0"/>
                      <a:ext cx="2352675" cy="876300"/>
                    </a:xfrm>
                    <a:prstGeom prst="rect">
                      <a:avLst/>
                    </a:prstGeom>
                    <a:noFill/>
                    <a:ln w="9525" cmpd="sng">
                      <a:noFill/>
                      <a:miter lim="800000"/>
                      <a:headEnd/>
                      <a:tailEnd/>
                    </a:ln>
                    <a:effectLst/>
                  </pic:spPr>
                </pic:pic>
              </a:graphicData>
            </a:graphic>
          </wp:inline>
        </w:drawing>
      </w:r>
    </w:p>
    <w:p w:rsidR="00D9764A" w:rsidRPr="00B74273" w:rsidRDefault="00D9764A" w:rsidP="00D9764A">
      <w:pPr>
        <w:spacing w:line="360" w:lineRule="auto"/>
        <w:jc w:val="center"/>
        <w:rPr>
          <w:rFonts w:ascii="宋体" w:eastAsia="宋体" w:hAnsi="宋体"/>
          <w:color w:val="000000" w:themeColor="text1"/>
          <w:sz w:val="20"/>
        </w:rPr>
      </w:pPr>
      <w:r w:rsidRPr="00B74273">
        <w:rPr>
          <w:rFonts w:ascii="宋体" w:eastAsia="宋体" w:hAnsi="宋体" w:hint="eastAsia"/>
          <w:color w:val="000000" w:themeColor="text1"/>
          <w:sz w:val="20"/>
        </w:rPr>
        <w:t>农业合作化是让大家富裕的社会主义道路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 xml:space="preserve">A.倡导农民个体经营   </w:t>
      </w:r>
      <w:r w:rsidRPr="00B74273">
        <w:rPr>
          <w:rFonts w:ascii="宋体" w:eastAsia="宋体" w:hAnsi="宋体" w:hint="eastAsia"/>
          <w:color w:val="000000" w:themeColor="text1"/>
        </w:rPr>
        <w:tab/>
        <w:t xml:space="preserve">                   B.鼓励农民努力耕作</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 xml:space="preserve">C.引导农民合作生产       </w:t>
      </w:r>
      <w:r w:rsidRPr="00B74273">
        <w:rPr>
          <w:rFonts w:ascii="宋体" w:eastAsia="宋体" w:hAnsi="宋体" w:hint="eastAsia"/>
          <w:color w:val="000000" w:themeColor="text1"/>
        </w:rPr>
        <w:tab/>
        <w:t xml:space="preserve">               D.肯定农民包产到户</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10.“</w:t>
      </w:r>
      <w:r w:rsidRPr="00B74273">
        <w:rPr>
          <w:rFonts w:ascii="宋体" w:eastAsia="宋体" w:hAnsi="宋体"/>
          <w:color w:val="000000" w:themeColor="text1"/>
        </w:rPr>
        <w:t>毫无疑问</w:t>
      </w:r>
      <w:r w:rsidRPr="00B74273">
        <w:rPr>
          <w:rFonts w:ascii="宋体" w:eastAsia="宋体" w:hAnsi="宋体" w:hint="eastAsia"/>
          <w:color w:val="000000" w:themeColor="text1"/>
        </w:rPr>
        <w:t>，</w:t>
      </w:r>
      <w:r w:rsidRPr="00B74273">
        <w:rPr>
          <w:rFonts w:ascii="宋体" w:eastAsia="宋体" w:hAnsi="宋体"/>
          <w:color w:val="000000" w:themeColor="text1"/>
        </w:rPr>
        <w:t>我国人民还必须为解放台湾而斗争</w:t>
      </w:r>
      <w:r w:rsidRPr="00B74273">
        <w:rPr>
          <w:rFonts w:ascii="宋体" w:eastAsia="宋体" w:hAnsi="宋体" w:hint="eastAsia"/>
          <w:color w:val="000000" w:themeColor="text1"/>
        </w:rPr>
        <w:t>，</w:t>
      </w:r>
      <w:r w:rsidRPr="00B74273">
        <w:rPr>
          <w:rFonts w:ascii="宋体" w:eastAsia="宋体" w:hAnsi="宋体"/>
          <w:color w:val="000000" w:themeColor="text1"/>
        </w:rPr>
        <w:t>还必须为彻底完成社会主义改造、最后消灭剥削制度而斗争</w:t>
      </w:r>
      <w:r w:rsidRPr="00B74273">
        <w:rPr>
          <w:rFonts w:ascii="宋体" w:eastAsia="宋体" w:hAnsi="宋体" w:hint="eastAsia"/>
          <w:color w:val="000000" w:themeColor="text1"/>
        </w:rPr>
        <w:t>，</w:t>
      </w:r>
      <w:r w:rsidRPr="00B74273">
        <w:rPr>
          <w:rFonts w:ascii="宋体" w:eastAsia="宋体" w:hAnsi="宋体"/>
          <w:color w:val="000000" w:themeColor="text1"/>
        </w:rPr>
        <w:t>还必须为继续肃清反革命残余势力而斗争……但是我们国内的主要矛盾</w:t>
      </w:r>
      <w:r w:rsidRPr="00B74273">
        <w:rPr>
          <w:rFonts w:ascii="宋体" w:eastAsia="宋体" w:hAnsi="宋体" w:hint="eastAsia"/>
          <w:color w:val="000000" w:themeColor="text1"/>
        </w:rPr>
        <w:t>，</w:t>
      </w:r>
      <w:r w:rsidRPr="00B74273">
        <w:rPr>
          <w:rFonts w:ascii="宋体" w:eastAsia="宋体" w:hAnsi="宋体"/>
          <w:color w:val="000000" w:themeColor="text1"/>
        </w:rPr>
        <w:t>已经是人民对于建立先进的工业国的要求同落后的农业国的现实之间的矛盾。”与材料内容相对应的是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 xml:space="preserve">A. 一大             </w:t>
      </w:r>
      <w:r w:rsidRPr="00B74273">
        <w:rPr>
          <w:rFonts w:ascii="宋体" w:eastAsia="宋体" w:hAnsi="宋体"/>
          <w:color w:val="000000" w:themeColor="text1"/>
        </w:rPr>
        <w:t xml:space="preserve"> B. 十四大</w:t>
      </w:r>
      <w:r w:rsidRPr="00B74273">
        <w:rPr>
          <w:rFonts w:ascii="宋体" w:eastAsia="宋体" w:hAnsi="宋体" w:hint="eastAsia"/>
          <w:color w:val="000000" w:themeColor="text1"/>
        </w:rPr>
        <w:t xml:space="preserve">           C. 八大         </w:t>
      </w:r>
      <w:r w:rsidRPr="00B74273">
        <w:rPr>
          <w:rFonts w:ascii="宋体" w:eastAsia="宋体" w:hAnsi="宋体"/>
          <w:color w:val="000000" w:themeColor="text1"/>
        </w:rPr>
        <w:t>D.十五大</w:t>
      </w:r>
    </w:p>
    <w:p w:rsidR="00D9764A" w:rsidRPr="00B74273" w:rsidRDefault="00D9764A" w:rsidP="00D9764A">
      <w:pPr>
        <w:snapToGrid w:val="0"/>
        <w:spacing w:line="360" w:lineRule="auto"/>
        <w:rPr>
          <w:rFonts w:ascii="宋体" w:eastAsia="宋体" w:hAnsi="宋体"/>
          <w:color w:val="000000" w:themeColor="text1"/>
          <w:szCs w:val="21"/>
        </w:rPr>
      </w:pPr>
      <w:r w:rsidRPr="00B74273">
        <w:rPr>
          <w:rFonts w:ascii="宋体" w:eastAsia="宋体" w:hAnsi="宋体" w:hint="eastAsia"/>
          <w:color w:val="000000" w:themeColor="text1"/>
          <w:szCs w:val="21"/>
        </w:rPr>
        <w:t>11.</w:t>
      </w:r>
      <w:r w:rsidRPr="00B74273">
        <w:rPr>
          <w:rFonts w:ascii="宋体" w:eastAsia="宋体" w:hAnsi="宋体"/>
          <w:color w:val="000000" w:themeColor="text1"/>
          <w:szCs w:val="21"/>
        </w:rPr>
        <w:t xml:space="preserve">下图这幅宣传画，它反映的历史事件是 </w:t>
      </w:r>
    </w:p>
    <w:p w:rsidR="00D9764A" w:rsidRPr="00B74273" w:rsidRDefault="00D9764A" w:rsidP="00D9764A">
      <w:pPr>
        <w:snapToGrid w:val="0"/>
        <w:spacing w:line="360" w:lineRule="auto"/>
        <w:rPr>
          <w:rFonts w:ascii="宋体" w:eastAsia="宋体" w:hAnsi="宋体"/>
          <w:color w:val="000000" w:themeColor="text1"/>
          <w:szCs w:val="21"/>
        </w:rPr>
      </w:pPr>
      <w:r w:rsidRPr="00B74273">
        <w:rPr>
          <w:rFonts w:ascii="宋体" w:eastAsia="宋体" w:hAnsi="宋体"/>
          <w:noProof/>
          <w:color w:val="000000" w:themeColor="text1"/>
          <w:szCs w:val="21"/>
        </w:rPr>
        <w:drawing>
          <wp:anchor distT="0" distB="0" distL="114300" distR="114300" simplePos="0" relativeHeight="251659264" behindDoc="1" locked="0" layoutInCell="1" allowOverlap="0">
            <wp:simplePos x="0" y="0"/>
            <wp:positionH relativeFrom="column">
              <wp:posOffset>803910</wp:posOffset>
            </wp:positionH>
            <wp:positionV relativeFrom="paragraph">
              <wp:posOffset>17145</wp:posOffset>
            </wp:positionV>
            <wp:extent cx="1819275" cy="857250"/>
            <wp:effectExtent l="19050" t="0" r="9525" b="0"/>
            <wp:wrapSquare wrapText="bothSides"/>
            <wp:docPr id="29"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3" cstate="print">
                      <a:lum bright="12000"/>
                    </a:blip>
                    <a:srcRect/>
                    <a:stretch>
                      <a:fillRect/>
                    </a:stretch>
                  </pic:blipFill>
                  <pic:spPr bwMode="auto">
                    <a:xfrm>
                      <a:off x="0" y="0"/>
                      <a:ext cx="1819275" cy="857250"/>
                    </a:xfrm>
                    <a:prstGeom prst="rect">
                      <a:avLst/>
                    </a:prstGeom>
                    <a:noFill/>
                    <a:ln w="9525">
                      <a:noFill/>
                      <a:miter lim="800000"/>
                      <a:headEnd/>
                      <a:tailEnd/>
                    </a:ln>
                  </pic:spPr>
                </pic:pic>
              </a:graphicData>
            </a:graphic>
          </wp:anchor>
        </w:drawing>
      </w:r>
    </w:p>
    <w:p w:rsidR="00D9764A" w:rsidRPr="00B74273" w:rsidRDefault="00D9764A" w:rsidP="00D9764A">
      <w:pPr>
        <w:snapToGrid w:val="0"/>
        <w:spacing w:line="360" w:lineRule="auto"/>
        <w:rPr>
          <w:rFonts w:ascii="宋体" w:eastAsia="宋体" w:hAnsi="宋体"/>
          <w:color w:val="000000" w:themeColor="text1"/>
          <w:szCs w:val="21"/>
        </w:rPr>
      </w:pPr>
    </w:p>
    <w:p w:rsidR="00D9764A" w:rsidRPr="00B74273" w:rsidRDefault="00D9764A" w:rsidP="00D9764A">
      <w:pPr>
        <w:snapToGrid w:val="0"/>
        <w:spacing w:line="360" w:lineRule="auto"/>
        <w:rPr>
          <w:rFonts w:ascii="宋体" w:eastAsia="宋体" w:hAnsi="宋体"/>
          <w:color w:val="000000" w:themeColor="text1"/>
          <w:szCs w:val="21"/>
        </w:rPr>
      </w:pPr>
    </w:p>
    <w:p w:rsidR="00D9764A" w:rsidRPr="00B74273" w:rsidRDefault="00D9764A" w:rsidP="00B74273">
      <w:pPr>
        <w:ind w:firstLineChars="200" w:firstLine="420"/>
        <w:rPr>
          <w:rFonts w:ascii="宋体" w:eastAsia="宋体" w:hAnsi="宋体"/>
          <w:color w:val="000000" w:themeColor="text1"/>
        </w:rPr>
      </w:pPr>
    </w:p>
    <w:p w:rsidR="00D9764A" w:rsidRPr="00B74273" w:rsidRDefault="00D9764A" w:rsidP="00B74273">
      <w:pPr>
        <w:ind w:firstLineChars="200" w:firstLine="420"/>
        <w:rPr>
          <w:rFonts w:ascii="宋体" w:eastAsia="宋体" w:hAnsi="宋体"/>
          <w:color w:val="000000" w:themeColor="text1"/>
        </w:rPr>
      </w:pPr>
      <w:r w:rsidRPr="00B74273">
        <w:rPr>
          <w:rFonts w:ascii="宋体" w:eastAsia="宋体" w:hAnsi="宋体"/>
          <w:color w:val="000000" w:themeColor="text1"/>
        </w:rPr>
        <w:lastRenderedPageBreak/>
        <w:t xml:space="preserve">A．“大跃进”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 B．人民公社化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  C.“文化大革命”     D．改革开放</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12.有报纸记载：1959年六七月间，国务院秘书厅的干部在自由讨论学习中，从生产关系适应生产力的规律看，认为进行（办）□□□□□的条件根本不成熟，发展也太急太猛。由于报纸年久并损坏，有关□□□□□几个字看不清楚。结合所学知识，你的判断应该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w:t>
      </w:r>
      <w:r w:rsidRPr="00B74273">
        <w:rPr>
          <w:rFonts w:ascii="宋体" w:eastAsia="宋体" w:hAnsi="宋体"/>
          <w:color w:val="000000" w:themeColor="text1"/>
        </w:rPr>
        <w:t>．</w:t>
      </w:r>
      <w:r w:rsidRPr="00B74273">
        <w:rPr>
          <w:rFonts w:ascii="宋体" w:eastAsia="宋体" w:hAnsi="宋体" w:hint="eastAsia"/>
          <w:color w:val="000000" w:themeColor="text1"/>
        </w:rPr>
        <w:t>“三大改造”推行                        B</w:t>
      </w:r>
      <w:r w:rsidRPr="00B74273">
        <w:rPr>
          <w:rFonts w:ascii="宋体" w:eastAsia="宋体" w:hAnsi="宋体"/>
          <w:color w:val="000000" w:themeColor="text1"/>
        </w:rPr>
        <w:t>．</w:t>
      </w:r>
      <w:r w:rsidRPr="00B74273">
        <w:rPr>
          <w:rFonts w:ascii="宋体" w:eastAsia="宋体" w:hAnsi="宋体" w:hint="eastAsia"/>
          <w:color w:val="000000" w:themeColor="text1"/>
        </w:rPr>
        <w:t>人民公社化</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C</w:t>
      </w:r>
      <w:r w:rsidRPr="00B74273">
        <w:rPr>
          <w:rFonts w:ascii="宋体" w:eastAsia="宋体" w:hAnsi="宋体"/>
          <w:color w:val="000000" w:themeColor="text1"/>
        </w:rPr>
        <w:t>．</w:t>
      </w:r>
      <w:r w:rsidRPr="00B74273">
        <w:rPr>
          <w:rFonts w:ascii="宋体" w:eastAsia="宋体" w:hAnsi="宋体" w:hint="eastAsia"/>
          <w:color w:val="000000" w:themeColor="text1"/>
        </w:rPr>
        <w:t>大跃进                                 D</w:t>
      </w:r>
      <w:r w:rsidRPr="00B74273">
        <w:rPr>
          <w:rFonts w:ascii="宋体" w:eastAsia="宋体" w:hAnsi="宋体"/>
          <w:color w:val="000000" w:themeColor="text1"/>
        </w:rPr>
        <w:t>．</w:t>
      </w:r>
      <w:r w:rsidRPr="00B74273">
        <w:rPr>
          <w:rFonts w:ascii="宋体" w:eastAsia="宋体" w:hAnsi="宋体" w:hint="eastAsia"/>
          <w:color w:val="000000" w:themeColor="text1"/>
        </w:rPr>
        <w:t xml:space="preserve">“一五计划”实施 </w:t>
      </w:r>
    </w:p>
    <w:p w:rsidR="00D9764A" w:rsidRPr="00B74273" w:rsidRDefault="00D9764A" w:rsidP="00D9764A">
      <w:pPr>
        <w:widowControl/>
        <w:spacing w:line="300" w:lineRule="exact"/>
        <w:jc w:val="left"/>
        <w:rPr>
          <w:rFonts w:ascii="宋体" w:eastAsia="宋体" w:hAnsi="宋体" w:cs="Times New Roman"/>
          <w:color w:val="000000" w:themeColor="text1"/>
          <w:szCs w:val="21"/>
        </w:rPr>
      </w:pPr>
      <w:r w:rsidRPr="00B74273">
        <w:rPr>
          <w:rFonts w:ascii="宋体" w:eastAsia="宋体" w:hAnsi="宋体" w:cs="Times New Roman" w:hint="eastAsia"/>
          <w:color w:val="000000" w:themeColor="text1"/>
          <w:szCs w:val="21"/>
        </w:rPr>
        <w:t>13．有人说：“中国农业的发展，靠的是两平（邓小平 、袁隆平）。”这句话说明：</w:t>
      </w:r>
    </w:p>
    <w:p w:rsidR="00D9764A" w:rsidRPr="00B74273" w:rsidRDefault="00D9764A" w:rsidP="00B74273">
      <w:pPr>
        <w:widowControl/>
        <w:spacing w:line="300" w:lineRule="exact"/>
        <w:ind w:firstLineChars="100" w:firstLine="210"/>
        <w:jc w:val="left"/>
        <w:rPr>
          <w:rFonts w:ascii="宋体" w:eastAsia="宋体" w:hAnsi="宋体" w:cs="Times New Roman"/>
          <w:color w:val="000000" w:themeColor="text1"/>
          <w:szCs w:val="21"/>
        </w:rPr>
      </w:pPr>
      <w:r w:rsidRPr="00B74273">
        <w:rPr>
          <w:rFonts w:ascii="宋体" w:eastAsia="宋体" w:hAnsi="宋体" w:hint="eastAsia"/>
          <w:color w:val="000000" w:themeColor="text1"/>
        </w:rPr>
        <w:t>A．农业的发展一靠政策，二靠科技</w:t>
      </w:r>
      <w:r w:rsidRPr="00B74273">
        <w:rPr>
          <w:rFonts w:ascii="宋体" w:eastAsia="宋体" w:hAnsi="宋体" w:cs="Times New Roman" w:hint="eastAsia"/>
          <w:color w:val="000000" w:themeColor="text1"/>
          <w:szCs w:val="21"/>
        </w:rPr>
        <w:t xml:space="preserve">          B．邓小平 、袁隆平重视农业      </w:t>
      </w:r>
    </w:p>
    <w:p w:rsidR="00D9764A" w:rsidRPr="00B74273" w:rsidRDefault="00D9764A" w:rsidP="00B74273">
      <w:pPr>
        <w:widowControl/>
        <w:spacing w:line="300" w:lineRule="exact"/>
        <w:ind w:firstLineChars="100" w:firstLine="210"/>
        <w:jc w:val="left"/>
        <w:rPr>
          <w:rFonts w:ascii="宋体" w:eastAsia="宋体" w:hAnsi="宋体" w:cs="Times New Roman"/>
          <w:color w:val="000000" w:themeColor="text1"/>
          <w:szCs w:val="21"/>
        </w:rPr>
      </w:pPr>
      <w:r w:rsidRPr="00B74273">
        <w:rPr>
          <w:rFonts w:ascii="宋体" w:eastAsia="宋体" w:hAnsi="宋体" w:cs="Times New Roman" w:hint="eastAsia"/>
          <w:color w:val="000000" w:themeColor="text1"/>
          <w:szCs w:val="21"/>
        </w:rPr>
        <w:t>C．行政领导是推动农业发展的动力          D．杰出人物有时能决定历史的发展</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14.中共八届九次全会决定，从1961年起实行“调整、巩固、充实、提高”的八字方针,</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其中“调整”的对象是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A．中共八大提出的经济建设方针           B.中国共产党与各民主党派的关系</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C．“以阶级斗争为纲”的错误方针          D.国民经济各部门失调的比例关系</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15.票证是某一历史时期经济发展的见证与缩影。图一的取消以及后来图二的出现，在一定程度上反映了我国新时期</w:t>
      </w:r>
    </w:p>
    <w:p w:rsidR="00D9764A" w:rsidRPr="00B74273" w:rsidRDefault="00D9764A" w:rsidP="00D9764A">
      <w:pPr>
        <w:widowControl/>
        <w:spacing w:line="360" w:lineRule="auto"/>
        <w:jc w:val="center"/>
        <w:rPr>
          <w:rFonts w:ascii="宋体" w:eastAsia="宋体" w:hAnsi="宋体" w:cs="宋体"/>
          <w:color w:val="000000" w:themeColor="text1"/>
          <w:kern w:val="0"/>
          <w:sz w:val="24"/>
        </w:rPr>
      </w:pPr>
      <w:r w:rsidRPr="00B74273">
        <w:rPr>
          <w:rFonts w:ascii="宋体" w:eastAsia="宋体" w:hAnsi="宋体" w:cs="宋体"/>
          <w:noProof/>
          <w:color w:val="000000" w:themeColor="text1"/>
          <w:kern w:val="0"/>
          <w:sz w:val="24"/>
        </w:rPr>
        <w:drawing>
          <wp:inline distT="0" distB="0" distL="0" distR="0">
            <wp:extent cx="4962525" cy="895350"/>
            <wp:effectExtent l="19050" t="0" r="9525" b="0"/>
            <wp:docPr id="30" name="图片 5" descr="中学历史教学园地（www.zxls.com）——全国文章总量、访问量最大的历史教学网站。">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中学历史教学园地（www.zxls.com）——全国文章总量、访问量最大的历史教学网站。"/>
                    <pic:cNvPicPr>
                      <a:picLocks noChangeAspect="1" noChangeArrowheads="1"/>
                    </pic:cNvPicPr>
                  </pic:nvPicPr>
                  <pic:blipFill>
                    <a:blip r:embed="rId14" cstate="print"/>
                    <a:srcRect r="2251" b="10063"/>
                    <a:stretch>
                      <a:fillRect/>
                    </a:stretch>
                  </pic:blipFill>
                  <pic:spPr bwMode="auto">
                    <a:xfrm>
                      <a:off x="0" y="0"/>
                      <a:ext cx="4962525" cy="895350"/>
                    </a:xfrm>
                    <a:prstGeom prst="rect">
                      <a:avLst/>
                    </a:prstGeom>
                    <a:noFill/>
                    <a:ln w="9525" cmpd="sng">
                      <a:noFill/>
                      <a:miter lim="800000"/>
                      <a:headEnd/>
                      <a:tailEnd/>
                    </a:ln>
                  </pic:spPr>
                </pic:pic>
              </a:graphicData>
            </a:graphic>
          </wp:inline>
        </w:drawing>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 xml:space="preserve">  </w:t>
      </w:r>
      <w:r w:rsidRPr="00B74273">
        <w:rPr>
          <w:rFonts w:ascii="宋体" w:eastAsia="宋体" w:hAnsi="宋体"/>
          <w:color w:val="000000" w:themeColor="text1"/>
        </w:rPr>
        <w:t>A．</w:t>
      </w:r>
      <w:r w:rsidRPr="00B74273">
        <w:rPr>
          <w:rFonts w:ascii="宋体" w:eastAsia="宋体" w:hAnsi="宋体" w:hint="eastAsia"/>
          <w:color w:val="000000" w:themeColor="text1"/>
        </w:rPr>
        <w:t>经济体制改革由农村向城市发展</w:t>
      </w:r>
      <w:r w:rsidRPr="00B74273">
        <w:rPr>
          <w:rFonts w:ascii="宋体" w:eastAsia="宋体" w:hAnsi="宋体"/>
          <w:color w:val="000000" w:themeColor="text1"/>
        </w:rPr>
        <w:t xml:space="preserve">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 B．</w:t>
      </w:r>
      <w:r w:rsidRPr="00B74273">
        <w:rPr>
          <w:rFonts w:ascii="宋体" w:eastAsia="宋体" w:hAnsi="宋体" w:hint="eastAsia"/>
          <w:color w:val="000000" w:themeColor="text1"/>
        </w:rPr>
        <w:t>分配方式由国家分配向按劳分配转变</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C．</w:t>
      </w:r>
      <w:r w:rsidRPr="00B74273">
        <w:rPr>
          <w:rFonts w:ascii="宋体" w:eastAsia="宋体" w:hAnsi="宋体" w:hint="eastAsia"/>
          <w:color w:val="000000" w:themeColor="text1"/>
        </w:rPr>
        <w:t xml:space="preserve">经济体制由计划经济向市场经济转变  </w:t>
      </w:r>
      <w:r w:rsidRPr="00B74273">
        <w:rPr>
          <w:rFonts w:ascii="宋体" w:eastAsia="宋体" w:hAnsi="宋体"/>
          <w:color w:val="000000" w:themeColor="text1"/>
        </w:rPr>
        <w:t>D．</w:t>
      </w:r>
      <w:r w:rsidRPr="00B74273">
        <w:rPr>
          <w:rFonts w:ascii="宋体" w:eastAsia="宋体" w:hAnsi="宋体" w:hint="eastAsia"/>
          <w:color w:val="000000" w:themeColor="text1"/>
        </w:rPr>
        <w:t>经济形态由农业国过变成了工业国</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16.“</w:t>
      </w:r>
      <w:r w:rsidRPr="00B74273">
        <w:rPr>
          <w:rFonts w:ascii="宋体" w:eastAsia="宋体" w:hAnsi="宋体"/>
          <w:color w:val="000000" w:themeColor="text1"/>
        </w:rPr>
        <w:t>1979</w:t>
      </w:r>
      <w:r w:rsidRPr="00B74273">
        <w:rPr>
          <w:rFonts w:ascii="宋体" w:eastAsia="宋体" w:hAnsi="宋体" w:hint="eastAsia"/>
          <w:color w:val="000000" w:themeColor="text1"/>
        </w:rPr>
        <w:t>年，广东省委主要领导向小平同志汇报时提出：希望中央下放若干权力，让广</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东对外经济活动中有较多的自主权和机动余地，允许在毗邻港澳的深圳和珠海……举办出</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口工区。小平同志十分赞同这一设想。”该设想直接推动了</w:t>
      </w:r>
      <w:r w:rsidRPr="00B74273">
        <w:rPr>
          <w:rFonts w:ascii="宋体" w:eastAsia="宋体" w:hAnsi="宋体"/>
          <w:color w:val="000000" w:themeColor="text1"/>
        </w:rPr>
        <w:t xml:space="preserve">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w:t>
      </w:r>
      <w:r w:rsidRPr="00B74273">
        <w:rPr>
          <w:rFonts w:ascii="宋体" w:eastAsia="宋体" w:hAnsi="宋体" w:hint="eastAsia"/>
          <w:color w:val="000000" w:themeColor="text1"/>
        </w:rPr>
        <w:t>.我国经济特区的设立</w:t>
      </w:r>
      <w:r w:rsidRPr="00B74273">
        <w:rPr>
          <w:rFonts w:ascii="宋体" w:eastAsia="宋体" w:hAnsi="宋体"/>
          <w:color w:val="000000" w:themeColor="text1"/>
        </w:rPr>
        <w:t xml:space="preserve">     </w:t>
      </w:r>
      <w:r w:rsidRPr="00B74273">
        <w:rPr>
          <w:rFonts w:ascii="宋体" w:eastAsia="宋体" w:hAnsi="宋体" w:hint="eastAsia"/>
          <w:color w:val="000000" w:themeColor="text1"/>
        </w:rPr>
        <w:tab/>
        <w:t xml:space="preserve">      </w:t>
      </w:r>
      <w:r w:rsidRPr="00B74273">
        <w:rPr>
          <w:rFonts w:ascii="宋体" w:eastAsia="宋体" w:hAnsi="宋体"/>
          <w:color w:val="000000" w:themeColor="text1"/>
        </w:rPr>
        <w:t>B</w:t>
      </w:r>
      <w:r w:rsidRPr="00B74273">
        <w:rPr>
          <w:rFonts w:ascii="宋体" w:eastAsia="宋体" w:hAnsi="宋体" w:hint="eastAsia"/>
          <w:color w:val="000000" w:themeColor="text1"/>
        </w:rPr>
        <w:t>.沿海经济开放区的开辟</w:t>
      </w:r>
      <w:r w:rsidRPr="00B74273">
        <w:rPr>
          <w:rFonts w:ascii="宋体" w:eastAsia="宋体" w:hAnsi="宋体"/>
          <w:color w:val="000000" w:themeColor="text1"/>
        </w:rPr>
        <w:t xml:space="preserve">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C</w:t>
      </w:r>
      <w:r w:rsidRPr="00B74273">
        <w:rPr>
          <w:rFonts w:ascii="宋体" w:eastAsia="宋体" w:hAnsi="宋体" w:hint="eastAsia"/>
          <w:color w:val="000000" w:themeColor="text1"/>
        </w:rPr>
        <w:t>.沿海港口城市的开放</w:t>
      </w:r>
      <w:r w:rsidRPr="00B74273">
        <w:rPr>
          <w:rFonts w:ascii="宋体" w:eastAsia="宋体" w:hAnsi="宋体"/>
          <w:color w:val="000000" w:themeColor="text1"/>
        </w:rPr>
        <w:t xml:space="preserve">     </w:t>
      </w:r>
      <w:r w:rsidRPr="00B74273">
        <w:rPr>
          <w:rFonts w:ascii="宋体" w:eastAsia="宋体" w:hAnsi="宋体" w:hint="eastAsia"/>
          <w:color w:val="000000" w:themeColor="text1"/>
        </w:rPr>
        <w:tab/>
        <w:t xml:space="preserve">      </w:t>
      </w:r>
      <w:r w:rsidRPr="00B74273">
        <w:rPr>
          <w:rFonts w:ascii="宋体" w:eastAsia="宋体" w:hAnsi="宋体"/>
          <w:color w:val="000000" w:themeColor="text1"/>
        </w:rPr>
        <w:t>D</w:t>
      </w:r>
      <w:r w:rsidRPr="00B74273">
        <w:rPr>
          <w:rFonts w:ascii="宋体" w:eastAsia="宋体" w:hAnsi="宋体" w:hint="eastAsia"/>
          <w:color w:val="000000" w:themeColor="text1"/>
        </w:rPr>
        <w:t>.城市经济体制改革启动</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17.2009年10月举办的“奋进的江苏——庆祝建国60周年”图片展，全国展示了60年来特别是改革开放以来江苏取得的辉煌成就。国家最早批准江苏对外开放的是</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 xml:space="preserve">  A.经济特区                    </w:t>
      </w:r>
      <w:r w:rsidRPr="00B74273">
        <w:rPr>
          <w:rFonts w:ascii="宋体" w:eastAsia="宋体" w:hAnsi="宋体" w:hint="eastAsia"/>
          <w:color w:val="000000" w:themeColor="text1"/>
        </w:rPr>
        <w:t xml:space="preserve">    B.沿海港口城市   </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 xml:space="preserve">  C.沿海经济开放区                  D.经济技术开放区</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18.邓小平指出“计划多一点还是市场多一点，不是社会主义与资本主义的本质区别，计划经济不等于社会主义，资本主义也有计划；市场经济不等于资本主义，社会主义也有市场。”对此理解正确的是</w:t>
      </w:r>
      <w:r w:rsidRPr="00B74273">
        <w:rPr>
          <w:rFonts w:ascii="宋体" w:eastAsia="宋体" w:hAnsi="宋体"/>
          <w:color w:val="000000" w:themeColor="text1"/>
        </w:rPr>
        <w:t xml:space="preserve">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w:t>
      </w:r>
      <w:r w:rsidRPr="00B74273">
        <w:rPr>
          <w:rFonts w:ascii="宋体" w:eastAsia="宋体" w:hAnsi="宋体" w:hint="eastAsia"/>
          <w:color w:val="000000" w:themeColor="text1"/>
        </w:rPr>
        <w:t>.社会主义等于计划经济</w:t>
      </w:r>
      <w:r w:rsidRPr="00B74273">
        <w:rPr>
          <w:rFonts w:ascii="宋体" w:eastAsia="宋体" w:hAnsi="宋体"/>
          <w:color w:val="000000" w:themeColor="text1"/>
        </w:rPr>
        <w:t xml:space="preserve">     </w:t>
      </w:r>
      <w:r w:rsidRPr="00B74273">
        <w:rPr>
          <w:rFonts w:ascii="宋体" w:eastAsia="宋体" w:hAnsi="宋体" w:hint="eastAsia"/>
          <w:color w:val="000000" w:themeColor="text1"/>
        </w:rPr>
        <w:tab/>
        <w:t xml:space="preserve">      </w:t>
      </w:r>
      <w:r w:rsidRPr="00B74273">
        <w:rPr>
          <w:rFonts w:ascii="宋体" w:eastAsia="宋体" w:hAnsi="宋体"/>
          <w:color w:val="000000" w:themeColor="text1"/>
        </w:rPr>
        <w:t>B</w:t>
      </w:r>
      <w:r w:rsidRPr="00B74273">
        <w:rPr>
          <w:rFonts w:ascii="宋体" w:eastAsia="宋体" w:hAnsi="宋体" w:hint="eastAsia"/>
          <w:color w:val="000000" w:themeColor="text1"/>
        </w:rPr>
        <w:t>.资本主义等于市场经济</w:t>
      </w:r>
      <w:r w:rsidRPr="00B74273">
        <w:rPr>
          <w:rFonts w:ascii="宋体" w:eastAsia="宋体" w:hAnsi="宋体"/>
          <w:color w:val="000000" w:themeColor="text1"/>
        </w:rPr>
        <w:t xml:space="preserve">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C</w:t>
      </w:r>
      <w:r w:rsidRPr="00B74273">
        <w:rPr>
          <w:rFonts w:ascii="宋体" w:eastAsia="宋体" w:hAnsi="宋体" w:hint="eastAsia"/>
          <w:color w:val="000000" w:themeColor="text1"/>
        </w:rPr>
        <w:t>.计划经济更促进生产力</w:t>
      </w:r>
      <w:r w:rsidRPr="00B74273">
        <w:rPr>
          <w:rFonts w:ascii="宋体" w:eastAsia="宋体" w:hAnsi="宋体"/>
          <w:color w:val="000000" w:themeColor="text1"/>
        </w:rPr>
        <w:t xml:space="preserve">     </w:t>
      </w:r>
      <w:r w:rsidRPr="00B74273">
        <w:rPr>
          <w:rFonts w:ascii="宋体" w:eastAsia="宋体" w:hAnsi="宋体" w:hint="eastAsia"/>
          <w:color w:val="000000" w:themeColor="text1"/>
        </w:rPr>
        <w:t xml:space="preserve">    </w:t>
      </w:r>
      <w:r w:rsidRPr="00B74273">
        <w:rPr>
          <w:rFonts w:ascii="宋体" w:eastAsia="宋体" w:hAnsi="宋体" w:hint="eastAsia"/>
          <w:color w:val="000000" w:themeColor="text1"/>
        </w:rPr>
        <w:tab/>
        <w:t xml:space="preserve">  </w:t>
      </w:r>
      <w:r w:rsidRPr="00B74273">
        <w:rPr>
          <w:rFonts w:ascii="宋体" w:eastAsia="宋体" w:hAnsi="宋体"/>
          <w:color w:val="000000" w:themeColor="text1"/>
        </w:rPr>
        <w:t>D</w:t>
      </w:r>
      <w:r w:rsidRPr="00B74273">
        <w:rPr>
          <w:rFonts w:ascii="宋体" w:eastAsia="宋体" w:hAnsi="宋体" w:hint="eastAsia"/>
          <w:color w:val="000000" w:themeColor="text1"/>
        </w:rPr>
        <w:t>.计划和市场是经济手段</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19.对联是人们喜闻乐见的文学艺术形式，其内容的演化也折射出历史的沧桑巨变。下列对联反映了我国20世纪80年代历史现象的是</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A.万里山河归人民，五亿群众庆新生    B.深翻土地亩产万斤粮，土法上马日产千吨钢</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lastRenderedPageBreak/>
        <w:t>C.新长征起步春光明媚，现代化开端金鼓欢腾 D.港澳回归扬眉吐气，申奥成功万众欢呼</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20.</w:t>
      </w:r>
      <w:r w:rsidRPr="00B74273">
        <w:rPr>
          <w:rFonts w:ascii="宋体" w:eastAsia="宋体" w:hAnsi="宋体"/>
          <w:color w:val="000000" w:themeColor="text1"/>
        </w:rPr>
        <w:t>“在改革开放初期，中国省际人口迁移人数约为</w:t>
      </w:r>
      <w:r w:rsidRPr="00B74273">
        <w:rPr>
          <w:rFonts w:ascii="宋体" w:eastAsia="宋体" w:hAnsi="宋体" w:hint="eastAsia"/>
          <w:color w:val="000000" w:themeColor="text1"/>
        </w:rPr>
        <w:t>100万人</w:t>
      </w:r>
      <w:r w:rsidRPr="00B74273">
        <w:rPr>
          <w:rFonts w:ascii="宋体" w:eastAsia="宋体" w:hAnsi="宋体"/>
          <w:color w:val="000000" w:themeColor="text1"/>
        </w:rPr>
        <w:t>左右</w:t>
      </w:r>
      <w:r w:rsidRPr="00B74273">
        <w:rPr>
          <w:rFonts w:ascii="宋体" w:eastAsia="宋体" w:hAnsi="宋体" w:hint="eastAsia"/>
          <w:color w:val="000000" w:themeColor="text1"/>
        </w:rPr>
        <w:t>，2000年</w:t>
      </w:r>
      <w:r w:rsidRPr="00B74273">
        <w:rPr>
          <w:rFonts w:ascii="宋体" w:eastAsia="宋体" w:hAnsi="宋体"/>
          <w:color w:val="000000" w:themeColor="text1"/>
        </w:rPr>
        <w:t>即迅速</w:t>
      </w:r>
      <w:r w:rsidRPr="00B74273">
        <w:rPr>
          <w:rFonts w:ascii="宋体" w:eastAsia="宋体" w:hAnsi="宋体" w:hint="eastAsia"/>
          <w:color w:val="000000" w:themeColor="text1"/>
        </w:rPr>
        <w:t>增</w:t>
      </w:r>
      <w:r w:rsidRPr="00B74273">
        <w:rPr>
          <w:rFonts w:ascii="宋体" w:eastAsia="宋体" w:hAnsi="宋体"/>
          <w:color w:val="000000" w:themeColor="text1"/>
        </w:rPr>
        <w:t>长到</w:t>
      </w:r>
      <w:r w:rsidRPr="00B74273">
        <w:rPr>
          <w:rFonts w:ascii="宋体" w:eastAsia="宋体" w:hAnsi="宋体" w:hint="eastAsia"/>
          <w:color w:val="000000" w:themeColor="text1"/>
        </w:rPr>
        <w:t>1000多</w:t>
      </w:r>
      <w:r w:rsidRPr="00B74273">
        <w:rPr>
          <w:rFonts w:ascii="宋体" w:eastAsia="宋体" w:hAnsi="宋体"/>
          <w:color w:val="000000" w:themeColor="text1"/>
        </w:rPr>
        <w:t>万</w:t>
      </w:r>
      <w:r w:rsidRPr="00B74273">
        <w:rPr>
          <w:rFonts w:ascii="宋体" w:eastAsia="宋体" w:hAnsi="宋体" w:hint="eastAsia"/>
          <w:color w:val="000000" w:themeColor="text1"/>
        </w:rPr>
        <w:t>人</w:t>
      </w:r>
      <w:r w:rsidRPr="00B74273">
        <w:rPr>
          <w:rFonts w:ascii="宋体" w:eastAsia="宋体" w:hAnsi="宋体"/>
          <w:color w:val="000000" w:themeColor="text1"/>
        </w:rPr>
        <w:t>，到</w:t>
      </w:r>
      <w:r w:rsidRPr="00B74273">
        <w:rPr>
          <w:rFonts w:ascii="宋体" w:eastAsia="宋体" w:hAnsi="宋体" w:hint="eastAsia"/>
          <w:color w:val="000000" w:themeColor="text1"/>
        </w:rPr>
        <w:t>2005年</w:t>
      </w:r>
      <w:r w:rsidRPr="00B74273">
        <w:rPr>
          <w:rFonts w:ascii="宋体" w:eastAsia="宋体" w:hAnsi="宋体"/>
          <w:color w:val="000000" w:themeColor="text1"/>
        </w:rPr>
        <w:t>，全国流动人口达</w:t>
      </w:r>
      <w:r w:rsidRPr="00B74273">
        <w:rPr>
          <w:rFonts w:ascii="宋体" w:eastAsia="宋体" w:hAnsi="宋体" w:hint="eastAsia"/>
          <w:color w:val="000000" w:themeColor="text1"/>
        </w:rPr>
        <w:t>1</w:t>
      </w:r>
      <w:r w:rsidRPr="00B74273">
        <w:rPr>
          <w:rFonts w:ascii="宋体" w:eastAsia="宋体" w:hAnsi="宋体"/>
          <w:color w:val="000000" w:themeColor="text1"/>
        </w:rPr>
        <w:t>.47</w:t>
      </w:r>
      <w:r w:rsidRPr="00B74273">
        <w:rPr>
          <w:rFonts w:ascii="宋体" w:eastAsia="宋体" w:hAnsi="宋体" w:hint="eastAsia"/>
          <w:color w:val="000000" w:themeColor="text1"/>
        </w:rPr>
        <w:t>亿</w:t>
      </w:r>
      <w:r w:rsidRPr="00B74273">
        <w:rPr>
          <w:rFonts w:ascii="宋体" w:eastAsia="宋体" w:hAnsi="宋体"/>
          <w:color w:val="000000" w:themeColor="text1"/>
        </w:rPr>
        <w:t>，其中跨省流动人口为</w:t>
      </w:r>
      <w:r w:rsidRPr="00B74273">
        <w:rPr>
          <w:rFonts w:ascii="宋体" w:eastAsia="宋体" w:hAnsi="宋体" w:hint="eastAsia"/>
          <w:color w:val="000000" w:themeColor="text1"/>
        </w:rPr>
        <w:t>4779万人</w:t>
      </w:r>
      <w:r w:rsidRPr="00B74273">
        <w:rPr>
          <w:rFonts w:ascii="宋体" w:eastAsia="宋体" w:hAnsi="宋体"/>
          <w:color w:val="000000" w:themeColor="text1"/>
        </w:rPr>
        <w:t>。”其</w:t>
      </w:r>
      <w:r w:rsidRPr="00B74273">
        <w:rPr>
          <w:rFonts w:ascii="宋体" w:eastAsia="宋体" w:hAnsi="宋体" w:hint="eastAsia"/>
          <w:color w:val="000000" w:themeColor="text1"/>
        </w:rPr>
        <w:t>中</w:t>
      </w:r>
      <w:r w:rsidRPr="00B74273">
        <w:rPr>
          <w:rFonts w:ascii="宋体" w:eastAsia="宋体" w:hAnsi="宋体"/>
          <w:color w:val="000000" w:themeColor="text1"/>
        </w:rPr>
        <w:t>，改革开放初期省际人口迁移主要是流向</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w:t>
      </w:r>
      <w:r w:rsidRPr="00B74273">
        <w:rPr>
          <w:rFonts w:ascii="宋体" w:eastAsia="宋体" w:hAnsi="宋体" w:hint="eastAsia"/>
          <w:color w:val="000000" w:themeColor="text1"/>
        </w:rPr>
        <w:t>．</w:t>
      </w:r>
      <w:r w:rsidRPr="00B74273">
        <w:rPr>
          <w:rFonts w:ascii="宋体" w:eastAsia="宋体" w:hAnsi="宋体"/>
          <w:color w:val="000000" w:themeColor="text1"/>
        </w:rPr>
        <w:t>广东省</w:t>
      </w:r>
      <w:r w:rsidRPr="00B74273">
        <w:rPr>
          <w:rFonts w:ascii="宋体" w:eastAsia="宋体" w:hAnsi="宋体" w:hint="eastAsia"/>
          <w:color w:val="000000" w:themeColor="text1"/>
        </w:rPr>
        <w:t xml:space="preserve">                B．</w:t>
      </w:r>
      <w:r w:rsidRPr="00B74273">
        <w:rPr>
          <w:rFonts w:ascii="宋体" w:eastAsia="宋体" w:hAnsi="宋体"/>
          <w:color w:val="000000" w:themeColor="text1"/>
        </w:rPr>
        <w:t>海</w:t>
      </w:r>
      <w:r w:rsidRPr="00B74273">
        <w:rPr>
          <w:rFonts w:ascii="宋体" w:eastAsia="宋体" w:hAnsi="宋体" w:hint="eastAsia"/>
          <w:color w:val="000000" w:themeColor="text1"/>
        </w:rPr>
        <w:t>南</w:t>
      </w:r>
      <w:r w:rsidRPr="00B74273">
        <w:rPr>
          <w:rFonts w:ascii="宋体" w:eastAsia="宋体" w:hAnsi="宋体"/>
          <w:color w:val="000000" w:themeColor="text1"/>
        </w:rPr>
        <w:t>省</w:t>
      </w:r>
      <w:r w:rsidRPr="00B74273">
        <w:rPr>
          <w:rFonts w:ascii="宋体" w:eastAsia="宋体" w:hAnsi="宋体" w:hint="eastAsia"/>
          <w:color w:val="000000" w:themeColor="text1"/>
        </w:rPr>
        <w:t xml:space="preserve">        C．</w:t>
      </w:r>
      <w:r w:rsidRPr="00B74273">
        <w:rPr>
          <w:rFonts w:ascii="宋体" w:eastAsia="宋体" w:hAnsi="宋体"/>
          <w:color w:val="000000" w:themeColor="text1"/>
        </w:rPr>
        <w:t>四川</w:t>
      </w:r>
      <w:r w:rsidRPr="00B74273">
        <w:rPr>
          <w:rFonts w:ascii="宋体" w:eastAsia="宋体" w:hAnsi="宋体" w:hint="eastAsia"/>
          <w:color w:val="000000" w:themeColor="text1"/>
        </w:rPr>
        <w:t>省            D．</w:t>
      </w:r>
      <w:r w:rsidRPr="00B74273">
        <w:rPr>
          <w:rFonts w:ascii="宋体" w:eastAsia="宋体" w:hAnsi="宋体"/>
          <w:color w:val="000000" w:themeColor="text1"/>
        </w:rPr>
        <w:t>安徽省</w:t>
      </w:r>
    </w:p>
    <w:p w:rsidR="00D9764A" w:rsidRPr="00B74273" w:rsidRDefault="00D9764A" w:rsidP="00D9764A">
      <w:pPr>
        <w:jc w:val="left"/>
        <w:rPr>
          <w:rFonts w:ascii="宋体" w:eastAsia="宋体" w:hAnsi="宋体"/>
          <w:color w:val="000000" w:themeColor="text1"/>
          <w:szCs w:val="21"/>
        </w:rPr>
      </w:pPr>
      <w:r w:rsidRPr="00B74273">
        <w:rPr>
          <w:rFonts w:ascii="宋体" w:eastAsia="宋体" w:hAnsi="宋体" w:hint="eastAsia"/>
          <w:color w:val="000000" w:themeColor="text1"/>
          <w:szCs w:val="21"/>
        </w:rPr>
        <w:t xml:space="preserve">21.习总书记在十九大报告中指出，“必须坚持和完善我国社会主义基本经济制度和分配制度，毫不动摇巩固和发展公有制经济，毫不动摇鼓励、支持、引导非公有制经济发展，……”下列哪次会议曾对所有制结构和公有制实现形式等问题作出重要决策？ </w:t>
      </w:r>
    </w:p>
    <w:p w:rsidR="00D9764A" w:rsidRPr="00B74273" w:rsidRDefault="00D9764A" w:rsidP="00B74273">
      <w:pPr>
        <w:ind w:firstLineChars="100" w:firstLine="210"/>
        <w:jc w:val="left"/>
        <w:rPr>
          <w:rFonts w:ascii="宋体" w:eastAsia="宋体" w:hAnsi="宋体"/>
          <w:color w:val="000000" w:themeColor="text1"/>
          <w:szCs w:val="21"/>
        </w:rPr>
      </w:pPr>
      <w:r w:rsidRPr="00B74273">
        <w:rPr>
          <w:rFonts w:ascii="宋体" w:eastAsia="宋体" w:hAnsi="宋体" w:hint="eastAsia"/>
          <w:color w:val="000000" w:themeColor="text1"/>
          <w:szCs w:val="21"/>
        </w:rPr>
        <w:t xml:space="preserve">A.十一届三中全会          B.十四大         C.十四届三中全会     </w:t>
      </w:r>
      <w:r w:rsidRPr="00B74273">
        <w:rPr>
          <w:rFonts w:ascii="宋体" w:eastAsia="宋体" w:hAnsi="宋体" w:hint="eastAsia"/>
          <w:color w:val="000000" w:themeColor="text1"/>
        </w:rPr>
        <w:t xml:space="preserve"> D.十五大</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22.</w:t>
      </w:r>
      <w:r w:rsidRPr="00B74273">
        <w:rPr>
          <w:rFonts w:ascii="宋体" w:eastAsia="宋体" w:hAnsi="宋体"/>
          <w:color w:val="000000" w:themeColor="text1"/>
        </w:rPr>
        <w:t>2018年习近平在某经济特区成立三十周年纪念大会中指出:该特区是我国最大的经济特区，地理位置独特，拥有全国最好的生态环境。该特区是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 xml:space="preserve">A．海南岛         </w:t>
      </w:r>
      <w:r w:rsidRPr="00B74273">
        <w:rPr>
          <w:rFonts w:ascii="宋体" w:eastAsia="宋体" w:hAnsi="宋体" w:hint="eastAsia"/>
          <w:color w:val="000000" w:themeColor="text1"/>
        </w:rPr>
        <w:tab/>
        <w:t xml:space="preserve">    </w:t>
      </w:r>
      <w:r w:rsidRPr="00B74273">
        <w:rPr>
          <w:rFonts w:ascii="宋体" w:eastAsia="宋体" w:hAnsi="宋体"/>
          <w:color w:val="000000" w:themeColor="text1"/>
        </w:rPr>
        <w:t xml:space="preserve">B．深圳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C．珠海         </w:t>
      </w:r>
      <w:r w:rsidRPr="00B74273">
        <w:rPr>
          <w:rFonts w:ascii="宋体" w:eastAsia="宋体" w:hAnsi="宋体" w:hint="eastAsia"/>
          <w:color w:val="000000" w:themeColor="text1"/>
        </w:rPr>
        <w:t xml:space="preserve"> </w:t>
      </w:r>
      <w:r w:rsidRPr="00B74273">
        <w:rPr>
          <w:rFonts w:ascii="宋体" w:eastAsia="宋体" w:hAnsi="宋体"/>
          <w:color w:val="000000" w:themeColor="text1"/>
        </w:rPr>
        <w:t xml:space="preserve"> D．厦门</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23.</w:t>
      </w:r>
      <w:r w:rsidRPr="00B74273">
        <w:rPr>
          <w:rFonts w:ascii="宋体" w:eastAsia="宋体" w:hAnsi="宋体"/>
          <w:color w:val="000000" w:themeColor="text1"/>
        </w:rPr>
        <w:t>“1498年，达·伽马在印度获得了建立商埠的许可，到16世纪中叶他们已经在西非和东亚之间建立50多处贸易商埠。”材料中的“他们”最有可能是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A．葡萄牙人</w:t>
      </w:r>
      <w:r w:rsidRPr="00B74273">
        <w:rPr>
          <w:rFonts w:ascii="宋体" w:eastAsia="宋体" w:hAnsi="宋体" w:hint="eastAsia"/>
          <w:color w:val="000000" w:themeColor="text1"/>
        </w:rPr>
        <w:t xml:space="preserve">              </w:t>
      </w:r>
      <w:r w:rsidRPr="00B74273">
        <w:rPr>
          <w:rFonts w:ascii="宋体" w:eastAsia="宋体" w:hAnsi="宋体"/>
          <w:color w:val="000000" w:themeColor="text1"/>
        </w:rPr>
        <w:t>B．西班牙人</w:t>
      </w:r>
      <w:r w:rsidRPr="00B74273">
        <w:rPr>
          <w:rFonts w:ascii="宋体" w:eastAsia="宋体" w:hAnsi="宋体" w:hint="eastAsia"/>
          <w:color w:val="000000" w:themeColor="text1"/>
        </w:rPr>
        <w:t xml:space="preserve">        </w:t>
      </w:r>
      <w:r w:rsidRPr="00B74273">
        <w:rPr>
          <w:rFonts w:ascii="宋体" w:eastAsia="宋体" w:hAnsi="宋体"/>
          <w:color w:val="000000" w:themeColor="text1"/>
        </w:rPr>
        <w:t>C．荷兰人</w:t>
      </w:r>
      <w:r w:rsidRPr="00B74273">
        <w:rPr>
          <w:rFonts w:ascii="宋体" w:eastAsia="宋体" w:hAnsi="宋体" w:hint="eastAsia"/>
          <w:color w:val="000000" w:themeColor="text1"/>
        </w:rPr>
        <w:t xml:space="preserve">            </w:t>
      </w:r>
      <w:r w:rsidRPr="00B74273">
        <w:rPr>
          <w:rFonts w:ascii="宋体" w:eastAsia="宋体" w:hAnsi="宋体"/>
          <w:color w:val="000000" w:themeColor="text1"/>
        </w:rPr>
        <w:t>D．英国人</w:t>
      </w:r>
    </w:p>
    <w:p w:rsidR="00D9764A" w:rsidRPr="00B74273" w:rsidRDefault="00D9764A" w:rsidP="00D9764A">
      <w:pPr>
        <w:spacing w:line="340" w:lineRule="exact"/>
        <w:rPr>
          <w:rFonts w:ascii="宋体" w:eastAsia="宋体" w:hAnsi="宋体" w:cs="宋体"/>
          <w:color w:val="000000" w:themeColor="text1"/>
          <w:szCs w:val="21"/>
        </w:rPr>
      </w:pPr>
      <w:r w:rsidRPr="00B74273">
        <w:rPr>
          <w:rFonts w:ascii="宋体" w:eastAsia="宋体" w:hAnsi="宋体" w:cs="宋体" w:hint="eastAsia"/>
          <w:color w:val="000000" w:themeColor="text1"/>
          <w:szCs w:val="21"/>
        </w:rPr>
        <w:t>24.经过70天的航行，虽然他没有到达中国，也没有到达印度，但他根据地图，仍将他到达之地称为“印度”（Indian），将他遇到的原住民称为“印度人”（Indians）,他其实不知道自己发现了“新大陆”。这里的“他”是</w:t>
      </w:r>
    </w:p>
    <w:p w:rsidR="00D9764A" w:rsidRPr="00B74273" w:rsidRDefault="00D9764A" w:rsidP="00B74273">
      <w:pPr>
        <w:spacing w:line="340" w:lineRule="exact"/>
        <w:ind w:firstLineChars="100" w:firstLine="210"/>
        <w:rPr>
          <w:rFonts w:ascii="宋体" w:eastAsia="宋体" w:hAnsi="宋体" w:cs="宋体"/>
          <w:color w:val="000000" w:themeColor="text1"/>
          <w:szCs w:val="21"/>
        </w:rPr>
      </w:pPr>
      <w:r w:rsidRPr="00B74273">
        <w:rPr>
          <w:rFonts w:ascii="宋体" w:eastAsia="宋体" w:hAnsi="宋体" w:cs="宋体" w:hint="eastAsia"/>
          <w:color w:val="000000" w:themeColor="text1"/>
          <w:szCs w:val="21"/>
        </w:rPr>
        <w:t xml:space="preserve">A．迪亚士        </w:t>
      </w:r>
      <w:r w:rsidRPr="00B74273">
        <w:rPr>
          <w:rFonts w:ascii="宋体" w:eastAsia="宋体" w:hAnsi="宋体" w:hint="eastAsia"/>
          <w:color w:val="000000" w:themeColor="text1"/>
        </w:rPr>
        <w:t xml:space="preserve">     B．哥伦布 </w:t>
      </w:r>
      <w:r w:rsidRPr="00B74273">
        <w:rPr>
          <w:rFonts w:ascii="宋体" w:eastAsia="宋体" w:hAnsi="宋体" w:cs="宋体" w:hint="eastAsia"/>
          <w:color w:val="000000" w:themeColor="text1"/>
          <w:szCs w:val="21"/>
        </w:rPr>
        <w:t xml:space="preserve">          C．麦哲伦          D．达•伽马</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25.</w:t>
      </w:r>
      <w:r w:rsidRPr="00B74273">
        <w:rPr>
          <w:rFonts w:ascii="宋体" w:eastAsia="宋体" w:hAnsi="宋体"/>
          <w:color w:val="000000" w:themeColor="text1"/>
        </w:rPr>
        <w:t>斯塔夫里阿诺斯《全球通史》</w:t>
      </w:r>
      <w:r w:rsidRPr="00B74273">
        <w:rPr>
          <w:rFonts w:ascii="宋体" w:eastAsia="宋体" w:hAnsi="宋体" w:hint="eastAsia"/>
          <w:color w:val="000000" w:themeColor="text1"/>
        </w:rPr>
        <w:t>说道：“</w:t>
      </w:r>
      <w:r w:rsidRPr="00B74273">
        <w:rPr>
          <w:rFonts w:ascii="宋体" w:eastAsia="宋体" w:hAnsi="宋体"/>
          <w:color w:val="000000" w:themeColor="text1"/>
        </w:rPr>
        <w:t>公元1500年是人类历史上的一个重要转折点……因为它</w:t>
      </w:r>
      <w:r w:rsidRPr="00B74273">
        <w:rPr>
          <w:rFonts w:ascii="宋体" w:eastAsia="宋体" w:hAnsi="宋体" w:hint="eastAsia"/>
          <w:color w:val="000000" w:themeColor="text1"/>
        </w:rPr>
        <w:t>标志</w:t>
      </w:r>
      <w:r w:rsidRPr="00B74273">
        <w:rPr>
          <w:rFonts w:ascii="宋体" w:eastAsia="宋体" w:hAnsi="宋体"/>
          <w:color w:val="000000" w:themeColor="text1"/>
        </w:rPr>
        <w:t>着地区自治和全球统一之间冲突的开端。在这以前，不存在任何冲突，因为根本就没有全球的联系</w:t>
      </w:r>
      <w:r w:rsidRPr="00B74273">
        <w:rPr>
          <w:rFonts w:ascii="宋体" w:eastAsia="宋体" w:hAnsi="宋体" w:hint="eastAsia"/>
          <w:color w:val="000000" w:themeColor="text1"/>
        </w:rPr>
        <w:t>。”第一次实现</w:t>
      </w:r>
      <w:r w:rsidRPr="00B74273">
        <w:rPr>
          <w:rFonts w:ascii="宋体" w:eastAsia="宋体" w:hAnsi="宋体"/>
          <w:color w:val="000000" w:themeColor="text1"/>
        </w:rPr>
        <w:t>全球联系</w:t>
      </w:r>
      <w:r w:rsidRPr="00B74273">
        <w:rPr>
          <w:rFonts w:ascii="宋体" w:eastAsia="宋体" w:hAnsi="宋体" w:hint="eastAsia"/>
          <w:color w:val="000000" w:themeColor="text1"/>
        </w:rPr>
        <w:t>的是</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A.麦哲伦船队</w:t>
      </w:r>
      <w:r w:rsidRPr="00B74273">
        <w:rPr>
          <w:rFonts w:ascii="宋体" w:eastAsia="宋体" w:hAnsi="宋体" w:hint="eastAsia"/>
          <w:color w:val="000000" w:themeColor="text1"/>
        </w:rPr>
        <w:tab/>
        <w:t xml:space="preserve">       B.哥伦布船队    C.达·伽马船队   D.迪亚士船队    </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26.17世纪中叶，香料、茶叶等商品不再是欧洲人奢望难求和无力使用的了，而是成了广大居民消费的对象。该现象的出现得益于</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A．商业革命         B．价格革命        C．发现美洲       D．工业革命</w:t>
      </w:r>
    </w:p>
    <w:p w:rsidR="00D9764A" w:rsidRPr="00B74273" w:rsidRDefault="00D9764A" w:rsidP="00D9764A">
      <w:pPr>
        <w:spacing w:line="360" w:lineRule="auto"/>
        <w:ind w:left="420" w:hanging="420"/>
        <w:rPr>
          <w:rFonts w:ascii="宋体" w:eastAsia="宋体" w:hAnsi="宋体"/>
          <w:color w:val="000000" w:themeColor="text1"/>
          <w:szCs w:val="21"/>
        </w:rPr>
      </w:pPr>
      <w:r w:rsidRPr="00B74273">
        <w:rPr>
          <w:rFonts w:ascii="宋体" w:eastAsia="宋体" w:hAnsi="宋体" w:hint="eastAsia"/>
          <w:color w:val="000000" w:themeColor="text1"/>
          <w:szCs w:val="21"/>
        </w:rPr>
        <w:t>27.</w:t>
      </w:r>
      <w:r w:rsidRPr="00B74273">
        <w:rPr>
          <w:rFonts w:ascii="宋体" w:eastAsia="宋体" w:hAnsi="宋体"/>
          <w:color w:val="000000" w:themeColor="text1"/>
          <w:szCs w:val="21"/>
        </w:rPr>
        <w:t xml:space="preserve">观察下图：②处的商品主要是 </w:t>
      </w:r>
    </w:p>
    <w:p w:rsidR="00D9764A" w:rsidRPr="00B74273" w:rsidRDefault="00D9764A" w:rsidP="00D9764A">
      <w:pPr>
        <w:spacing w:line="360" w:lineRule="auto"/>
        <w:ind w:left="420"/>
        <w:jc w:val="center"/>
        <w:rPr>
          <w:rFonts w:ascii="宋体" w:eastAsia="宋体" w:hAnsi="宋体"/>
          <w:color w:val="000000" w:themeColor="text1"/>
          <w:szCs w:val="21"/>
        </w:rPr>
      </w:pPr>
      <w:r w:rsidRPr="00B74273">
        <w:rPr>
          <w:rFonts w:ascii="宋体" w:eastAsia="宋体" w:hAnsi="宋体"/>
          <w:noProof/>
          <w:color w:val="000000" w:themeColor="text1"/>
          <w:szCs w:val="21"/>
        </w:rPr>
        <w:drawing>
          <wp:inline distT="0" distB="0" distL="0" distR="0">
            <wp:extent cx="2333625" cy="1104900"/>
            <wp:effectExtent l="19050" t="0" r="9525" b="0"/>
            <wp:docPr id="31"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2333625" cy="1104900"/>
                    </a:xfrm>
                    <a:prstGeom prst="rect">
                      <a:avLst/>
                    </a:prstGeom>
                    <a:noFill/>
                    <a:ln w="9525">
                      <a:noFill/>
                      <a:miter lim="800000"/>
                      <a:headEnd/>
                      <a:tailEnd/>
                    </a:ln>
                  </pic:spPr>
                </pic:pic>
              </a:graphicData>
            </a:graphic>
          </wp:inline>
        </w:drawing>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A．黑奴       B．茶叶       C．胡椒     D．镜子</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28.有学者在论及西欧某国时说，它的造船业发达，于17世纪初“组建了东印度公司，挑战葡萄牙人在亚洲海域的统治地位；它完全征服了印度尼西亚群岛”。该国是</w:t>
      </w:r>
    </w:p>
    <w:p w:rsidR="00D9764A" w:rsidRPr="00B74273" w:rsidRDefault="00D9764A" w:rsidP="00B74273">
      <w:pPr>
        <w:ind w:firstLineChars="100" w:firstLine="210"/>
        <w:rPr>
          <w:rFonts w:ascii="宋体" w:eastAsia="宋体" w:hAnsi="宋体"/>
          <w:color w:val="000000" w:themeColor="text1"/>
          <w:szCs w:val="21"/>
        </w:rPr>
      </w:pPr>
      <w:r w:rsidRPr="00B74273">
        <w:rPr>
          <w:rFonts w:ascii="宋体" w:eastAsia="宋体" w:hAnsi="宋体" w:hint="eastAsia"/>
          <w:color w:val="000000" w:themeColor="text1"/>
        </w:rPr>
        <w:t xml:space="preserve">A．荷兰  </w:t>
      </w:r>
      <w:r w:rsidRPr="00B74273">
        <w:rPr>
          <w:rFonts w:ascii="宋体" w:eastAsia="宋体" w:hAnsi="宋体" w:hint="eastAsia"/>
          <w:color w:val="000000" w:themeColor="text1"/>
          <w:szCs w:val="21"/>
        </w:rPr>
        <w:t xml:space="preserve">           B．德国               C．法国           D．西班牙</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29.英国曼彻斯特在17世纪时人口不超过1万人。从1786年阿克莱特纱厂的第一个烟筒</w:t>
      </w:r>
      <w:r w:rsidRPr="00B74273">
        <w:rPr>
          <w:rFonts w:ascii="宋体" w:eastAsia="宋体" w:hAnsi="宋体" w:hint="eastAsia"/>
          <w:color w:val="000000" w:themeColor="text1"/>
        </w:rPr>
        <w:lastRenderedPageBreak/>
        <w:t xml:space="preserve">立起，15年后拥有蒸汽机的纺纱厂发展到50个；1790年人口发展到5万，到1801年猛增至9.5万人，到1841年又增至35万人。曼彻斯特的发展印证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A.殖民扩张促进了其发展                   B.工业革命促进了城市化的进程</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C.经济结构变化                           D.世界市场最终确立的全过程</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30.英国</w:t>
      </w:r>
      <w:r w:rsidRPr="00B74273">
        <w:rPr>
          <w:rFonts w:ascii="宋体" w:eastAsia="宋体" w:hAnsi="宋体"/>
          <w:color w:val="000000" w:themeColor="text1"/>
          <w:szCs w:val="21"/>
        </w:rPr>
        <w:t>18</w:t>
      </w:r>
      <w:r w:rsidRPr="00B74273">
        <w:rPr>
          <w:rFonts w:ascii="宋体" w:eastAsia="宋体" w:hAnsi="宋体" w:hint="eastAsia"/>
          <w:color w:val="000000" w:themeColor="text1"/>
          <w:szCs w:val="21"/>
        </w:rPr>
        <w:t>世纪人口死亡率明显下降，但</w:t>
      </w:r>
      <w:r w:rsidRPr="00B74273">
        <w:rPr>
          <w:rFonts w:ascii="宋体" w:eastAsia="宋体" w:hAnsi="宋体"/>
          <w:color w:val="000000" w:themeColor="text1"/>
          <w:szCs w:val="21"/>
        </w:rPr>
        <w:t>1816</w:t>
      </w:r>
      <w:r w:rsidRPr="00B74273">
        <w:rPr>
          <w:rFonts w:ascii="宋体" w:eastAsia="宋体" w:hAnsi="宋体" w:hint="eastAsia"/>
          <w:color w:val="000000" w:themeColor="text1"/>
          <w:szCs w:val="21"/>
        </w:rPr>
        <w:t>年以后死亡率上升。</w:t>
      </w:r>
      <w:r w:rsidRPr="00B74273">
        <w:rPr>
          <w:rFonts w:ascii="宋体" w:eastAsia="宋体" w:hAnsi="宋体"/>
          <w:color w:val="000000" w:themeColor="text1"/>
          <w:szCs w:val="21"/>
        </w:rPr>
        <w:t>1831—1841</w:t>
      </w:r>
      <w:r w:rsidRPr="00B74273">
        <w:rPr>
          <w:rFonts w:ascii="宋体" w:eastAsia="宋体" w:hAnsi="宋体" w:hint="eastAsia"/>
          <w:color w:val="000000" w:themeColor="text1"/>
          <w:szCs w:val="21"/>
        </w:rPr>
        <w:t>年，工厂集中的伯明翰每千人死亡率由</w:t>
      </w:r>
      <w:r w:rsidRPr="00B74273">
        <w:rPr>
          <w:rFonts w:ascii="宋体" w:eastAsia="宋体" w:hAnsi="宋体"/>
          <w:color w:val="000000" w:themeColor="text1"/>
          <w:szCs w:val="21"/>
        </w:rPr>
        <w:t>14.6</w:t>
      </w:r>
      <w:r w:rsidRPr="00B74273">
        <w:rPr>
          <w:rFonts w:ascii="宋体" w:eastAsia="宋体" w:hAnsi="宋体" w:hint="eastAsia"/>
          <w:color w:val="000000" w:themeColor="text1"/>
          <w:szCs w:val="21"/>
        </w:rPr>
        <w:t>上升到</w:t>
      </w:r>
      <w:r w:rsidRPr="00B74273">
        <w:rPr>
          <w:rFonts w:ascii="宋体" w:eastAsia="宋体" w:hAnsi="宋体"/>
          <w:color w:val="000000" w:themeColor="text1"/>
          <w:szCs w:val="21"/>
        </w:rPr>
        <w:t>27.2</w:t>
      </w:r>
      <w:r w:rsidRPr="00B74273">
        <w:rPr>
          <w:rFonts w:ascii="宋体" w:eastAsia="宋体" w:hAnsi="宋体" w:hint="eastAsia"/>
          <w:color w:val="000000" w:themeColor="text1"/>
          <w:szCs w:val="21"/>
        </w:rPr>
        <w:t>，利物浦由</w:t>
      </w:r>
      <w:r w:rsidRPr="00B74273">
        <w:rPr>
          <w:rFonts w:ascii="宋体" w:eastAsia="宋体" w:hAnsi="宋体"/>
          <w:color w:val="000000" w:themeColor="text1"/>
          <w:szCs w:val="21"/>
        </w:rPr>
        <w:t>21</w:t>
      </w:r>
      <w:r w:rsidRPr="00B74273">
        <w:rPr>
          <w:rFonts w:ascii="宋体" w:eastAsia="宋体" w:hAnsi="宋体" w:hint="eastAsia"/>
          <w:color w:val="000000" w:themeColor="text1"/>
          <w:szCs w:val="21"/>
        </w:rPr>
        <w:t>上升到</w:t>
      </w:r>
      <w:r w:rsidRPr="00B74273">
        <w:rPr>
          <w:rFonts w:ascii="宋体" w:eastAsia="宋体" w:hAnsi="宋体"/>
          <w:color w:val="000000" w:themeColor="text1"/>
          <w:szCs w:val="21"/>
        </w:rPr>
        <w:t>34.8</w:t>
      </w:r>
      <w:r w:rsidRPr="00B74273">
        <w:rPr>
          <w:rFonts w:ascii="宋体" w:eastAsia="宋体" w:hAnsi="宋体" w:hint="eastAsia"/>
          <w:color w:val="000000" w:themeColor="text1"/>
          <w:szCs w:val="21"/>
        </w:rPr>
        <w:t>。导致上述情况发生的重要原因是</w:t>
      </w:r>
    </w:p>
    <w:p w:rsidR="00D9764A" w:rsidRPr="00B74273" w:rsidRDefault="00D9764A" w:rsidP="00B74273">
      <w:pPr>
        <w:ind w:firstLineChars="100" w:firstLine="210"/>
        <w:rPr>
          <w:rFonts w:ascii="宋体" w:eastAsia="宋体" w:hAnsi="宋体"/>
          <w:color w:val="000000" w:themeColor="text1"/>
          <w:szCs w:val="21"/>
        </w:rPr>
      </w:pPr>
      <w:r w:rsidRPr="00B74273">
        <w:rPr>
          <w:rFonts w:ascii="宋体" w:eastAsia="宋体" w:hAnsi="宋体"/>
          <w:color w:val="000000" w:themeColor="text1"/>
          <w:szCs w:val="21"/>
        </w:rPr>
        <w:t>A.</w:t>
      </w:r>
      <w:r w:rsidRPr="00B74273">
        <w:rPr>
          <w:rFonts w:ascii="宋体" w:eastAsia="宋体" w:hAnsi="宋体" w:hint="eastAsia"/>
          <w:color w:val="000000" w:themeColor="text1"/>
          <w:szCs w:val="21"/>
        </w:rPr>
        <w:t>城市环境极其恶化</w:t>
      </w:r>
      <w:r w:rsidRPr="00B74273">
        <w:rPr>
          <w:rFonts w:ascii="宋体" w:eastAsia="宋体" w:hAnsi="宋体"/>
          <w:color w:val="000000" w:themeColor="text1"/>
          <w:szCs w:val="21"/>
        </w:rPr>
        <w:tab/>
      </w:r>
      <w:r w:rsidRPr="00B74273">
        <w:rPr>
          <w:rFonts w:ascii="宋体" w:eastAsia="宋体" w:hAnsi="宋体" w:hint="eastAsia"/>
          <w:color w:val="000000" w:themeColor="text1"/>
          <w:szCs w:val="21"/>
        </w:rPr>
        <w:t xml:space="preserve">                      </w:t>
      </w:r>
      <w:r w:rsidRPr="00B74273">
        <w:rPr>
          <w:rFonts w:ascii="宋体" w:eastAsia="宋体" w:hAnsi="宋体"/>
          <w:color w:val="000000" w:themeColor="text1"/>
          <w:szCs w:val="21"/>
        </w:rPr>
        <w:t>B.</w:t>
      </w:r>
      <w:r w:rsidRPr="00B74273">
        <w:rPr>
          <w:rFonts w:ascii="宋体" w:eastAsia="宋体" w:hAnsi="宋体" w:hint="eastAsia"/>
          <w:color w:val="000000" w:themeColor="text1"/>
          <w:szCs w:val="21"/>
        </w:rPr>
        <w:t>化学工业污染严重</w:t>
      </w:r>
    </w:p>
    <w:p w:rsidR="00D9764A" w:rsidRPr="00B74273" w:rsidRDefault="00D9764A" w:rsidP="00B74273">
      <w:pPr>
        <w:ind w:firstLineChars="100" w:firstLine="210"/>
        <w:rPr>
          <w:rFonts w:ascii="宋体" w:eastAsia="宋体" w:hAnsi="宋体"/>
          <w:color w:val="000000" w:themeColor="text1"/>
          <w:szCs w:val="21"/>
        </w:rPr>
      </w:pPr>
      <w:r w:rsidRPr="00B74273">
        <w:rPr>
          <w:rFonts w:ascii="宋体" w:eastAsia="宋体" w:hAnsi="宋体"/>
          <w:color w:val="000000" w:themeColor="text1"/>
          <w:szCs w:val="21"/>
        </w:rPr>
        <w:t>C.</w:t>
      </w:r>
      <w:r w:rsidRPr="00B74273">
        <w:rPr>
          <w:rFonts w:ascii="宋体" w:eastAsia="宋体" w:hAnsi="宋体" w:hint="eastAsia"/>
          <w:color w:val="000000" w:themeColor="text1"/>
          <w:szCs w:val="21"/>
        </w:rPr>
        <w:t>人口膨胀食物短缺</w:t>
      </w:r>
      <w:r w:rsidRPr="00B74273">
        <w:rPr>
          <w:rFonts w:ascii="宋体" w:eastAsia="宋体" w:hAnsi="宋体"/>
          <w:color w:val="000000" w:themeColor="text1"/>
          <w:szCs w:val="21"/>
        </w:rPr>
        <w:tab/>
      </w:r>
      <w:r w:rsidRPr="00B74273">
        <w:rPr>
          <w:rFonts w:ascii="宋体" w:eastAsia="宋体" w:hAnsi="宋体" w:hint="eastAsia"/>
          <w:color w:val="000000" w:themeColor="text1"/>
          <w:szCs w:val="21"/>
        </w:rPr>
        <w:t xml:space="preserve">                      </w:t>
      </w:r>
      <w:r w:rsidRPr="00B74273">
        <w:rPr>
          <w:rFonts w:ascii="宋体" w:eastAsia="宋体" w:hAnsi="宋体"/>
          <w:color w:val="000000" w:themeColor="text1"/>
          <w:szCs w:val="21"/>
        </w:rPr>
        <w:t>D.</w:t>
      </w:r>
      <w:r w:rsidRPr="00B74273">
        <w:rPr>
          <w:rFonts w:ascii="宋体" w:eastAsia="宋体" w:hAnsi="宋体" w:hint="eastAsia"/>
          <w:color w:val="000000" w:themeColor="text1"/>
          <w:szCs w:val="21"/>
        </w:rPr>
        <w:t>医疗技术水平下降</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31.有人这样描述</w:t>
      </w:r>
      <w:r w:rsidRPr="00B74273">
        <w:rPr>
          <w:rFonts w:ascii="宋体" w:eastAsia="宋体" w:hAnsi="宋体"/>
          <w:color w:val="000000" w:themeColor="text1"/>
        </w:rPr>
        <w:t>1851</w:t>
      </w:r>
      <w:r w:rsidRPr="00B74273">
        <w:rPr>
          <w:rFonts w:ascii="宋体" w:eastAsia="宋体" w:hAnsi="宋体" w:hint="eastAsia"/>
          <w:color w:val="000000" w:themeColor="text1"/>
        </w:rPr>
        <w:t>年的世界博览会：“展览厅一进门，迎面一块巨大的重</w:t>
      </w:r>
      <w:r w:rsidRPr="00B74273">
        <w:rPr>
          <w:rFonts w:ascii="宋体" w:eastAsia="宋体" w:hAnsi="宋体"/>
          <w:color w:val="000000" w:themeColor="text1"/>
        </w:rPr>
        <w:t>24</w:t>
      </w:r>
      <w:r w:rsidRPr="00B74273">
        <w:rPr>
          <w:rFonts w:ascii="宋体" w:eastAsia="宋体" w:hAnsi="宋体" w:hint="eastAsia"/>
          <w:color w:val="000000" w:themeColor="text1"/>
        </w:rPr>
        <w:t>吨的整体煤块，象征着工业的巨大力量，庞大的气锤、运行的机车……”该博览会</w:t>
      </w:r>
      <w:r w:rsidRPr="00B74273">
        <w:rPr>
          <w:rFonts w:ascii="宋体" w:eastAsia="宋体" w:hAnsi="宋体"/>
          <w:color w:val="000000" w:themeColor="text1"/>
        </w:rPr>
        <w:t xml:space="preserve">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A</w:t>
      </w:r>
      <w:r w:rsidRPr="00B74273">
        <w:rPr>
          <w:rFonts w:ascii="宋体" w:eastAsia="宋体" w:hAnsi="宋体" w:hint="eastAsia"/>
          <w:color w:val="000000" w:themeColor="text1"/>
        </w:rPr>
        <w:t>.标志着人类进入“电气时代”</w:t>
      </w:r>
      <w:r w:rsidRPr="00B74273">
        <w:rPr>
          <w:rFonts w:ascii="宋体" w:eastAsia="宋体" w:hAnsi="宋体"/>
          <w:color w:val="000000" w:themeColor="text1"/>
        </w:rPr>
        <w:t xml:space="preserve">   </w:t>
      </w:r>
      <w:r w:rsidRPr="00B74273">
        <w:rPr>
          <w:rFonts w:ascii="宋体" w:eastAsia="宋体" w:hAnsi="宋体" w:hint="eastAsia"/>
          <w:color w:val="000000" w:themeColor="text1"/>
        </w:rPr>
        <w:tab/>
        <w:t xml:space="preserve">        </w:t>
      </w:r>
      <w:r w:rsidRPr="00B74273">
        <w:rPr>
          <w:rFonts w:ascii="宋体" w:eastAsia="宋体" w:hAnsi="宋体"/>
          <w:color w:val="000000" w:themeColor="text1"/>
          <w:szCs w:val="21"/>
        </w:rPr>
        <w:t>B</w:t>
      </w:r>
      <w:r w:rsidRPr="00B74273">
        <w:rPr>
          <w:rFonts w:ascii="宋体" w:eastAsia="宋体" w:hAnsi="宋体" w:hint="eastAsia"/>
          <w:color w:val="000000" w:themeColor="text1"/>
          <w:szCs w:val="21"/>
        </w:rPr>
        <w:t>.体现了工业革命的伟大成果</w:t>
      </w:r>
      <w:r w:rsidRPr="00B74273">
        <w:rPr>
          <w:rFonts w:ascii="宋体" w:eastAsia="宋体" w:hAnsi="宋体"/>
          <w:color w:val="000000" w:themeColor="text1"/>
          <w:szCs w:val="21"/>
        </w:rPr>
        <w:t xml:space="preserve"> </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color w:val="000000" w:themeColor="text1"/>
        </w:rPr>
        <w:t>C</w:t>
      </w:r>
      <w:r w:rsidRPr="00B74273">
        <w:rPr>
          <w:rFonts w:ascii="宋体" w:eastAsia="宋体" w:hAnsi="宋体" w:hint="eastAsia"/>
          <w:color w:val="000000" w:themeColor="text1"/>
        </w:rPr>
        <w:t>.是科学与技术紧密结合的产物</w:t>
      </w:r>
      <w:r w:rsidRPr="00B74273">
        <w:rPr>
          <w:rFonts w:ascii="宋体" w:eastAsia="宋体" w:hAnsi="宋体"/>
          <w:color w:val="000000" w:themeColor="text1"/>
        </w:rPr>
        <w:t xml:space="preserve">   </w:t>
      </w:r>
      <w:r w:rsidRPr="00B74273">
        <w:rPr>
          <w:rFonts w:ascii="宋体" w:eastAsia="宋体" w:hAnsi="宋体" w:hint="eastAsia"/>
          <w:color w:val="000000" w:themeColor="text1"/>
        </w:rPr>
        <w:tab/>
        <w:t xml:space="preserve">        </w:t>
      </w:r>
      <w:r w:rsidRPr="00B74273">
        <w:rPr>
          <w:rFonts w:ascii="宋体" w:eastAsia="宋体" w:hAnsi="宋体"/>
          <w:color w:val="000000" w:themeColor="text1"/>
        </w:rPr>
        <w:t>D</w:t>
      </w:r>
      <w:r w:rsidRPr="00B74273">
        <w:rPr>
          <w:rFonts w:ascii="宋体" w:eastAsia="宋体" w:hAnsi="宋体" w:hint="eastAsia"/>
          <w:color w:val="000000" w:themeColor="text1"/>
        </w:rPr>
        <w:t>.主要的科技发明集中在美国</w:t>
      </w:r>
      <w:r w:rsidRPr="00B74273">
        <w:rPr>
          <w:rFonts w:ascii="宋体" w:eastAsia="宋体" w:hAnsi="宋体"/>
          <w:color w:val="000000" w:themeColor="text1"/>
        </w:rPr>
        <w:t xml:space="preserve"> </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32.“这是一个，给世界带来工业文明的火种也带来海盗洗劫般苦难的民族；这是一个，曾经让世界在她面前战栗、而今只能紧跟当今霸主狐假虎威的岛国；这是一个，人类政治文明民主化、法律化历程开始的地方……”诗中所描述的国家是</w:t>
      </w:r>
      <w:r w:rsidRPr="00B74273">
        <w:rPr>
          <w:rFonts w:ascii="宋体" w:eastAsia="宋体" w:hAnsi="宋体"/>
          <w:color w:val="000000" w:themeColor="text1"/>
          <w:szCs w:val="21"/>
        </w:rPr>
        <w:t xml:space="preserve"> </w:t>
      </w:r>
    </w:p>
    <w:p w:rsidR="00D9764A" w:rsidRPr="00B74273" w:rsidRDefault="00D9764A" w:rsidP="00B74273">
      <w:pPr>
        <w:ind w:firstLineChars="100" w:firstLine="210"/>
        <w:rPr>
          <w:rFonts w:ascii="宋体" w:eastAsia="宋体" w:hAnsi="宋体"/>
          <w:color w:val="000000" w:themeColor="text1"/>
          <w:szCs w:val="21"/>
        </w:rPr>
      </w:pPr>
      <w:r w:rsidRPr="00B74273">
        <w:rPr>
          <w:rFonts w:ascii="宋体" w:eastAsia="宋体" w:hAnsi="宋体"/>
          <w:color w:val="000000" w:themeColor="text1"/>
          <w:szCs w:val="21"/>
        </w:rPr>
        <w:t>A</w:t>
      </w:r>
      <w:r w:rsidRPr="00B74273">
        <w:rPr>
          <w:rFonts w:ascii="宋体" w:eastAsia="宋体" w:hAnsi="宋体" w:hint="eastAsia"/>
          <w:color w:val="000000" w:themeColor="text1"/>
          <w:szCs w:val="21"/>
        </w:rPr>
        <w:t xml:space="preserve">．美国              </w:t>
      </w:r>
      <w:r w:rsidRPr="00B74273">
        <w:rPr>
          <w:rFonts w:ascii="宋体" w:eastAsia="宋体" w:hAnsi="宋体"/>
          <w:color w:val="000000" w:themeColor="text1"/>
          <w:szCs w:val="21"/>
        </w:rPr>
        <w:t>B</w:t>
      </w:r>
      <w:r w:rsidRPr="00B74273">
        <w:rPr>
          <w:rFonts w:ascii="宋体" w:eastAsia="宋体" w:hAnsi="宋体" w:hint="eastAsia"/>
          <w:color w:val="000000" w:themeColor="text1"/>
          <w:szCs w:val="21"/>
        </w:rPr>
        <w:t xml:space="preserve">.法国            </w:t>
      </w:r>
      <w:r w:rsidRPr="00B74273">
        <w:rPr>
          <w:rFonts w:ascii="宋体" w:eastAsia="宋体" w:hAnsi="宋体"/>
          <w:color w:val="000000" w:themeColor="text1"/>
          <w:szCs w:val="21"/>
        </w:rPr>
        <w:t>C</w:t>
      </w:r>
      <w:r w:rsidRPr="00B74273">
        <w:rPr>
          <w:rFonts w:ascii="宋体" w:eastAsia="宋体" w:hAnsi="宋体" w:hint="eastAsia"/>
          <w:color w:val="000000" w:themeColor="text1"/>
          <w:szCs w:val="21"/>
        </w:rPr>
        <w:t xml:space="preserve">.俄国          </w:t>
      </w:r>
      <w:r w:rsidRPr="00B74273">
        <w:rPr>
          <w:rFonts w:ascii="宋体" w:eastAsia="宋体" w:hAnsi="宋体"/>
          <w:color w:val="000000" w:themeColor="text1"/>
          <w:szCs w:val="21"/>
        </w:rPr>
        <w:t>D</w:t>
      </w:r>
      <w:r w:rsidRPr="00B74273">
        <w:rPr>
          <w:rFonts w:ascii="宋体" w:eastAsia="宋体" w:hAnsi="宋体" w:hint="eastAsia"/>
          <w:color w:val="000000" w:themeColor="text1"/>
          <w:szCs w:val="21"/>
        </w:rPr>
        <w:t>.英国</w:t>
      </w:r>
    </w:p>
    <w:p w:rsidR="00D9764A" w:rsidRPr="00B74273" w:rsidRDefault="00D9764A" w:rsidP="00D9764A">
      <w:pPr>
        <w:rPr>
          <w:rFonts w:ascii="宋体" w:eastAsia="宋体" w:hAnsi="宋体"/>
          <w:color w:val="000000" w:themeColor="text1"/>
          <w:szCs w:val="21"/>
        </w:rPr>
      </w:pPr>
      <w:r w:rsidRPr="00B74273">
        <w:rPr>
          <w:rFonts w:ascii="宋体" w:eastAsia="宋体" w:hAnsi="宋体" w:hint="eastAsia"/>
          <w:color w:val="000000" w:themeColor="text1"/>
          <w:szCs w:val="21"/>
        </w:rPr>
        <w:t>33.摩根于1901年正式成立美国钢铁公司，它首先通过抬高产品价格、提升行业门槛来挤压中小公司，然后趁其财务吃紧时予以兼并或收购，最终控制全国钢产量的65%。其做法反映了</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rPr>
        <w:t>A．手工工场的消失                       B．工厂制度的出现</w:t>
      </w:r>
    </w:p>
    <w:p w:rsidR="00D9764A" w:rsidRPr="00B74273" w:rsidRDefault="00D9764A" w:rsidP="00B74273">
      <w:pPr>
        <w:ind w:firstLineChars="100" w:firstLine="210"/>
        <w:rPr>
          <w:rFonts w:ascii="宋体" w:eastAsia="宋体" w:hAnsi="宋体"/>
          <w:color w:val="000000" w:themeColor="text1"/>
        </w:rPr>
      </w:pPr>
      <w:r w:rsidRPr="00B74273">
        <w:rPr>
          <w:rFonts w:ascii="宋体" w:eastAsia="宋体" w:hAnsi="宋体" w:hint="eastAsia"/>
          <w:color w:val="000000" w:themeColor="text1"/>
          <w:szCs w:val="21"/>
        </w:rPr>
        <w:t xml:space="preserve">C．垄断组织的发展  </w:t>
      </w:r>
      <w:r w:rsidRPr="00B74273">
        <w:rPr>
          <w:rFonts w:ascii="宋体" w:eastAsia="宋体" w:hAnsi="宋体" w:hint="eastAsia"/>
          <w:color w:val="000000" w:themeColor="text1"/>
        </w:rPr>
        <w:t xml:space="preserve">                     D．跨国公司的衰落</w:t>
      </w:r>
    </w:p>
    <w:p w:rsidR="00D9764A" w:rsidRPr="00B74273" w:rsidRDefault="00D9764A" w:rsidP="00D9764A">
      <w:pPr>
        <w:spacing w:line="360" w:lineRule="auto"/>
        <w:rPr>
          <w:rFonts w:ascii="宋体" w:eastAsia="宋体" w:hAnsi="宋体"/>
          <w:color w:val="000000" w:themeColor="text1"/>
        </w:rPr>
      </w:pPr>
      <w:r w:rsidRPr="00B74273">
        <w:rPr>
          <w:rFonts w:ascii="宋体" w:eastAsia="宋体" w:hAnsi="宋体" w:hint="eastAsia"/>
          <w:color w:val="000000" w:themeColor="text1"/>
        </w:rPr>
        <w:t>34.观察右图，分析1870年—2000年世界能源中石油消费比重不断加大的主要原因是</w:t>
      </w:r>
    </w:p>
    <w:p w:rsidR="00D9764A" w:rsidRPr="00B74273" w:rsidRDefault="00D9764A" w:rsidP="00D9764A">
      <w:pPr>
        <w:spacing w:line="360" w:lineRule="auto"/>
        <w:rPr>
          <w:rFonts w:ascii="宋体" w:eastAsia="宋体" w:hAnsi="宋体"/>
          <w:color w:val="000000" w:themeColor="text1"/>
        </w:rPr>
      </w:pPr>
      <w:r w:rsidRPr="00B74273">
        <w:rPr>
          <w:rFonts w:ascii="宋体" w:eastAsia="宋体" w:hAnsi="宋体" w:hint="eastAsia"/>
          <w:noProof/>
          <w:color w:val="000000" w:themeColor="text1"/>
        </w:rPr>
        <w:drawing>
          <wp:anchor distT="0" distB="0" distL="114300" distR="114300" simplePos="0" relativeHeight="251660288" behindDoc="0" locked="0" layoutInCell="1" allowOverlap="1">
            <wp:simplePos x="0" y="0"/>
            <wp:positionH relativeFrom="column">
              <wp:posOffset>2775585</wp:posOffset>
            </wp:positionH>
            <wp:positionV relativeFrom="paragraph">
              <wp:posOffset>5715</wp:posOffset>
            </wp:positionV>
            <wp:extent cx="2654300" cy="1162050"/>
            <wp:effectExtent l="19050" t="0" r="0" b="0"/>
            <wp:wrapSquare wrapText="bothSides"/>
            <wp:docPr id="32"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r:embed="rId16" cstate="print">
                      <a:lum contrast="20000"/>
                    </a:blip>
                    <a:srcRect/>
                    <a:stretch>
                      <a:fillRect/>
                    </a:stretch>
                  </pic:blipFill>
                  <pic:spPr bwMode="auto">
                    <a:xfrm>
                      <a:off x="0" y="0"/>
                      <a:ext cx="2654300" cy="1162050"/>
                    </a:xfrm>
                    <a:prstGeom prst="rect">
                      <a:avLst/>
                    </a:prstGeom>
                    <a:noFill/>
                    <a:ln w="9525">
                      <a:noFill/>
                      <a:miter lim="800000"/>
                      <a:headEnd/>
                      <a:tailEnd/>
                    </a:ln>
                    <a:effectLst/>
                  </pic:spPr>
                </pic:pic>
              </a:graphicData>
            </a:graphic>
          </wp:anchor>
        </w:drawing>
      </w:r>
      <w:r w:rsidRPr="00B74273">
        <w:rPr>
          <w:rFonts w:ascii="宋体" w:eastAsia="宋体" w:hAnsi="宋体" w:hint="eastAsia"/>
          <w:color w:val="000000" w:themeColor="text1"/>
        </w:rPr>
        <w:t xml:space="preserve">  A.煤炭资源因掠夺性开采而逐渐枯竭</w:t>
      </w:r>
    </w:p>
    <w:p w:rsidR="00D9764A" w:rsidRPr="00B74273" w:rsidRDefault="00D9764A" w:rsidP="00D9764A">
      <w:pPr>
        <w:spacing w:line="360" w:lineRule="auto"/>
        <w:rPr>
          <w:rFonts w:ascii="宋体" w:eastAsia="宋体" w:hAnsi="宋体"/>
          <w:color w:val="000000" w:themeColor="text1"/>
        </w:rPr>
      </w:pPr>
      <w:r w:rsidRPr="00B74273">
        <w:rPr>
          <w:rFonts w:ascii="宋体" w:eastAsia="宋体" w:hAnsi="宋体" w:hint="eastAsia"/>
          <w:color w:val="000000" w:themeColor="text1"/>
        </w:rPr>
        <w:t xml:space="preserve"> </w:t>
      </w:r>
      <w:r w:rsidRPr="00B74273">
        <w:rPr>
          <w:rFonts w:ascii="宋体" w:eastAsia="宋体" w:hAnsi="宋体" w:hint="eastAsia"/>
          <w:color w:val="000000" w:themeColor="text1"/>
          <w:szCs w:val="21"/>
        </w:rPr>
        <w:t xml:space="preserve"> B.内燃机的创制和交通工具的新发明</w:t>
      </w:r>
    </w:p>
    <w:p w:rsidR="00D9764A" w:rsidRPr="00B74273" w:rsidRDefault="00D9764A" w:rsidP="00B74273">
      <w:pPr>
        <w:spacing w:line="360" w:lineRule="auto"/>
        <w:ind w:firstLineChars="100" w:firstLine="210"/>
        <w:rPr>
          <w:rFonts w:ascii="宋体" w:eastAsia="宋体" w:hAnsi="宋体"/>
          <w:color w:val="000000" w:themeColor="text1"/>
        </w:rPr>
      </w:pPr>
      <w:r w:rsidRPr="00B74273">
        <w:rPr>
          <w:rFonts w:ascii="宋体" w:eastAsia="宋体" w:hAnsi="宋体" w:hint="eastAsia"/>
          <w:color w:val="000000" w:themeColor="text1"/>
        </w:rPr>
        <w:t>C.石油成为推动经济发展的唯一能源</w:t>
      </w:r>
    </w:p>
    <w:p w:rsidR="00D9764A" w:rsidRPr="00B74273" w:rsidRDefault="00D9764A" w:rsidP="00B74273">
      <w:pPr>
        <w:spacing w:line="360" w:lineRule="auto"/>
        <w:ind w:firstLineChars="100" w:firstLine="210"/>
        <w:rPr>
          <w:rFonts w:ascii="宋体" w:eastAsia="宋体" w:hAnsi="宋体"/>
          <w:color w:val="000000" w:themeColor="text1"/>
        </w:rPr>
      </w:pPr>
      <w:r w:rsidRPr="00B74273">
        <w:rPr>
          <w:rFonts w:ascii="宋体" w:eastAsia="宋体" w:hAnsi="宋体" w:hint="eastAsia"/>
          <w:color w:val="000000" w:themeColor="text1"/>
        </w:rPr>
        <w:t>D.核能、太阳能尚未得到开发和利用</w:t>
      </w:r>
    </w:p>
    <w:p w:rsidR="00D9764A" w:rsidRPr="00B74273" w:rsidRDefault="00D9764A" w:rsidP="00D9764A">
      <w:pPr>
        <w:rPr>
          <w:rFonts w:ascii="宋体" w:eastAsia="宋体" w:hAnsi="宋体"/>
          <w:color w:val="000000" w:themeColor="text1"/>
        </w:rPr>
      </w:pPr>
      <w:r w:rsidRPr="00B74273">
        <w:rPr>
          <w:rFonts w:ascii="宋体" w:eastAsia="宋体" w:hAnsi="宋体" w:hint="eastAsia"/>
          <w:color w:val="000000" w:themeColor="text1"/>
        </w:rPr>
        <w:t>35.第二次工业革命发生之后，人类社会发生了翻天覆地的变化。为此，某中学开展了“第二次工业革命带来的社会变迁”的研究性学习活动，学生们可以通过以下哪些事实证明他们的观点  ①艾克斯穿着人造纤维的衣服去拜访亲友　②爱丽丝与鲍勃谈恋爱不用面对面地进行　③李克尔梅在飞机上俯瞰美景　④摩尔根家族开始投资石油工业，获利丰厚</w:t>
      </w:r>
    </w:p>
    <w:p w:rsidR="00B74273" w:rsidRDefault="00D9764A" w:rsidP="00B74273">
      <w:pPr>
        <w:ind w:firstLine="405"/>
        <w:rPr>
          <w:rFonts w:ascii="宋体" w:eastAsia="宋体" w:hAnsi="宋体"/>
          <w:color w:val="000000" w:themeColor="text1"/>
          <w:szCs w:val="21"/>
        </w:rPr>
      </w:pPr>
      <w:r w:rsidRPr="00B74273">
        <w:rPr>
          <w:rFonts w:ascii="宋体" w:eastAsia="宋体" w:hAnsi="宋体" w:hint="eastAsia"/>
          <w:color w:val="000000" w:themeColor="text1"/>
        </w:rPr>
        <w:t xml:space="preserve">A.①②③  </w:t>
      </w:r>
      <w:r w:rsidRPr="00B74273">
        <w:rPr>
          <w:rFonts w:ascii="宋体" w:eastAsia="宋体" w:hAnsi="宋体" w:hint="eastAsia"/>
          <w:color w:val="000000" w:themeColor="text1"/>
        </w:rPr>
        <w:tab/>
        <w:t xml:space="preserve">    </w:t>
      </w:r>
      <w:r w:rsidRPr="00B74273">
        <w:rPr>
          <w:rFonts w:ascii="宋体" w:eastAsia="宋体" w:hAnsi="宋体" w:hint="eastAsia"/>
          <w:color w:val="000000" w:themeColor="text1"/>
        </w:rPr>
        <w:tab/>
      </w:r>
      <w:r w:rsidR="00B74273">
        <w:rPr>
          <w:rFonts w:ascii="宋体" w:eastAsia="宋体" w:hAnsi="宋体" w:hint="eastAsia"/>
          <w:color w:val="000000" w:themeColor="text1"/>
        </w:rPr>
        <w:t xml:space="preserve">               </w:t>
      </w:r>
      <w:r w:rsidRPr="00B74273">
        <w:rPr>
          <w:rFonts w:ascii="宋体" w:eastAsia="宋体" w:hAnsi="宋体" w:hint="eastAsia"/>
          <w:color w:val="000000" w:themeColor="text1"/>
        </w:rPr>
        <w:t xml:space="preserve">B.②③④       </w:t>
      </w:r>
      <w:r w:rsidRPr="00B74273">
        <w:rPr>
          <w:rFonts w:ascii="宋体" w:eastAsia="宋体" w:hAnsi="宋体" w:hint="eastAsia"/>
          <w:color w:val="000000" w:themeColor="text1"/>
          <w:szCs w:val="21"/>
        </w:rPr>
        <w:t xml:space="preserve">   </w:t>
      </w:r>
    </w:p>
    <w:p w:rsidR="00D9764A" w:rsidRPr="00B74273" w:rsidRDefault="00D9764A" w:rsidP="00B74273">
      <w:pPr>
        <w:ind w:firstLine="405"/>
        <w:rPr>
          <w:rFonts w:ascii="宋体" w:eastAsia="宋体" w:hAnsi="宋体"/>
          <w:color w:val="000000" w:themeColor="text1"/>
        </w:rPr>
      </w:pPr>
      <w:r w:rsidRPr="00B74273">
        <w:rPr>
          <w:rFonts w:ascii="宋体" w:eastAsia="宋体" w:hAnsi="宋体" w:hint="eastAsia"/>
          <w:color w:val="000000" w:themeColor="text1"/>
          <w:szCs w:val="21"/>
        </w:rPr>
        <w:t xml:space="preserve">C.①②③④  </w:t>
      </w:r>
      <w:r w:rsidRPr="00B74273">
        <w:rPr>
          <w:rFonts w:ascii="宋体" w:eastAsia="宋体" w:hAnsi="宋体" w:hint="eastAsia"/>
          <w:color w:val="000000" w:themeColor="text1"/>
        </w:rPr>
        <w:tab/>
      </w:r>
      <w:r w:rsidRPr="00B74273">
        <w:rPr>
          <w:rFonts w:ascii="宋体" w:eastAsia="宋体" w:hAnsi="宋体" w:hint="eastAsia"/>
          <w:color w:val="000000" w:themeColor="text1"/>
        </w:rPr>
        <w:tab/>
        <w:t xml:space="preserve"> </w:t>
      </w:r>
      <w:r w:rsidR="00B74273">
        <w:rPr>
          <w:rFonts w:ascii="宋体" w:eastAsia="宋体" w:hAnsi="宋体" w:hint="eastAsia"/>
          <w:color w:val="000000" w:themeColor="text1"/>
        </w:rPr>
        <w:t xml:space="preserve">                </w:t>
      </w:r>
      <w:r w:rsidRPr="00B74273">
        <w:rPr>
          <w:rFonts w:ascii="宋体" w:eastAsia="宋体" w:hAnsi="宋体" w:hint="eastAsia"/>
          <w:color w:val="000000" w:themeColor="text1"/>
        </w:rPr>
        <w:t xml:space="preserve">  D.①②④</w:t>
      </w:r>
    </w:p>
    <w:p w:rsidR="00D9764A" w:rsidRPr="00B74273" w:rsidRDefault="00D9764A" w:rsidP="00D9764A">
      <w:pPr>
        <w:jc w:val="center"/>
        <w:rPr>
          <w:rFonts w:ascii="宋体" w:eastAsia="宋体" w:hAnsi="宋体"/>
          <w:color w:val="000000" w:themeColor="text1"/>
          <w:szCs w:val="21"/>
        </w:rPr>
      </w:pPr>
    </w:p>
    <w:p w:rsidR="00D9764A" w:rsidRPr="00B74273" w:rsidRDefault="00D9764A" w:rsidP="00D9764A">
      <w:pPr>
        <w:jc w:val="center"/>
        <w:rPr>
          <w:rFonts w:ascii="宋体" w:eastAsia="宋体" w:hAnsi="宋体"/>
          <w:color w:val="000000" w:themeColor="text1"/>
          <w:szCs w:val="21"/>
        </w:rPr>
      </w:pPr>
    </w:p>
    <w:p w:rsidR="00D9764A" w:rsidRDefault="00D9764A" w:rsidP="00D9764A">
      <w:pPr>
        <w:jc w:val="center"/>
        <w:rPr>
          <w:rFonts w:ascii="宋体" w:hAnsi="宋体"/>
          <w:b/>
          <w:color w:val="000000" w:themeColor="text1"/>
          <w:szCs w:val="21"/>
        </w:rPr>
      </w:pPr>
    </w:p>
    <w:p w:rsidR="00D9764A" w:rsidRPr="00C328B2" w:rsidRDefault="00D9764A" w:rsidP="00D9764A">
      <w:pPr>
        <w:jc w:val="center"/>
        <w:rPr>
          <w:rFonts w:ascii="宋体" w:hAnsi="宋体"/>
          <w:b/>
          <w:color w:val="000000" w:themeColor="text1"/>
          <w:szCs w:val="21"/>
        </w:rPr>
      </w:pPr>
      <w:r w:rsidRPr="00C328B2">
        <w:rPr>
          <w:rFonts w:ascii="宋体" w:hAnsi="宋体" w:hint="eastAsia"/>
          <w:b/>
          <w:color w:val="000000" w:themeColor="text1"/>
          <w:szCs w:val="21"/>
        </w:rPr>
        <w:lastRenderedPageBreak/>
        <w:t>第Ⅱ卷  非选择题</w:t>
      </w:r>
    </w:p>
    <w:p w:rsidR="00D9764A" w:rsidRPr="00C328B2" w:rsidRDefault="00D9764A" w:rsidP="00D9764A">
      <w:pPr>
        <w:rPr>
          <w:rFonts w:ascii="宋体" w:hAnsi="宋体"/>
          <w:b/>
          <w:color w:val="000000" w:themeColor="text1"/>
          <w:szCs w:val="21"/>
        </w:rPr>
      </w:pPr>
      <w:r w:rsidRPr="00C328B2">
        <w:rPr>
          <w:rFonts w:ascii="宋体" w:hAnsi="宋体" w:hint="eastAsia"/>
          <w:b/>
          <w:color w:val="000000" w:themeColor="text1"/>
          <w:szCs w:val="21"/>
        </w:rPr>
        <w:t>二、材料解析题（</w:t>
      </w:r>
      <w:r>
        <w:rPr>
          <w:rFonts w:ascii="宋体" w:hAnsi="宋体" w:hint="eastAsia"/>
          <w:b/>
          <w:color w:val="000000" w:themeColor="text1"/>
          <w:szCs w:val="21"/>
        </w:rPr>
        <w:t>4</w:t>
      </w:r>
      <w:r w:rsidRPr="00C328B2">
        <w:rPr>
          <w:rFonts w:ascii="宋体" w:hAnsi="宋体" w:hint="eastAsia"/>
          <w:b/>
          <w:color w:val="000000" w:themeColor="text1"/>
          <w:szCs w:val="21"/>
        </w:rPr>
        <w:t>0分）</w:t>
      </w:r>
    </w:p>
    <w:p w:rsidR="00D9764A" w:rsidRPr="00C328B2" w:rsidRDefault="00D9764A" w:rsidP="00D9764A">
      <w:pPr>
        <w:rPr>
          <w:color w:val="000000" w:themeColor="text1"/>
        </w:rPr>
      </w:pPr>
      <w:r w:rsidRPr="00C328B2">
        <w:rPr>
          <w:rFonts w:ascii="宋体" w:eastAsia="宋体" w:hAnsi="宋体" w:hint="eastAsia"/>
          <w:b/>
          <w:color w:val="000000" w:themeColor="text1"/>
        </w:rPr>
        <w:t>36.</w:t>
      </w:r>
      <w:r w:rsidRPr="00C328B2">
        <w:rPr>
          <w:rFonts w:ascii="宋体" w:eastAsia="宋体" w:hAnsi="宋体" w:hint="eastAsia"/>
          <w:color w:val="000000" w:themeColor="text1"/>
        </w:rPr>
        <w:t>（15分）</w:t>
      </w:r>
      <w:r w:rsidRPr="00C328B2">
        <w:rPr>
          <w:rFonts w:hint="eastAsia"/>
          <w:color w:val="000000" w:themeColor="text1"/>
        </w:rPr>
        <w:t>虽然中国民族资本主义的发展环境极其艰难，但它推动了中国的近代化进程。</w:t>
      </w:r>
    </w:p>
    <w:p w:rsidR="00D9764A" w:rsidRPr="00C328B2" w:rsidRDefault="00D9764A" w:rsidP="00D9764A">
      <w:pPr>
        <w:rPr>
          <w:color w:val="000000" w:themeColor="text1"/>
        </w:rPr>
      </w:pPr>
      <w:r w:rsidRPr="00C328B2">
        <w:rPr>
          <w:rFonts w:hint="eastAsia"/>
          <w:color w:val="000000" w:themeColor="text1"/>
        </w:rPr>
        <w:t>阅读下列材料：</w:t>
      </w:r>
    </w:p>
    <w:p w:rsidR="00D9764A" w:rsidRPr="00C328B2" w:rsidRDefault="00D9764A" w:rsidP="00D9764A">
      <w:pPr>
        <w:ind w:firstLineChars="200" w:firstLine="422"/>
        <w:rPr>
          <w:rFonts w:ascii="宋体" w:eastAsia="宋体" w:hAnsi="宋体"/>
          <w:color w:val="000000" w:themeColor="text1"/>
        </w:rPr>
      </w:pPr>
      <w:r w:rsidRPr="00C328B2">
        <w:rPr>
          <w:rFonts w:ascii="宋体" w:eastAsia="宋体" w:hAnsi="宋体"/>
          <w:b/>
          <w:color w:val="000000" w:themeColor="text1"/>
        </w:rPr>
        <w:t>材料一</w:t>
      </w:r>
      <w:r w:rsidRPr="00C328B2">
        <w:rPr>
          <w:rFonts w:ascii="宋体" w:eastAsia="宋体" w:hAnsi="宋体"/>
          <w:color w:val="000000" w:themeColor="text1"/>
        </w:rPr>
        <w:t xml:space="preserve">  </w:t>
      </w:r>
      <w:r w:rsidRPr="00C328B2">
        <w:rPr>
          <w:rFonts w:ascii="宋体" w:eastAsia="宋体" w:hAnsi="宋体" w:hint="eastAsia"/>
          <w:color w:val="000000" w:themeColor="text1"/>
        </w:rPr>
        <w:t xml:space="preserve">招商局是洋务运动中办得最为成功的“与洋人争利”的官督商办企业。1872年，招商局委庄椿山为司事，也在南京下关设棚厂，接运客商。所谓“棚厂”，即简易码头，没有轮船码头，仅有栈房供乘客候船……招商局从芜湖调来四川号趸船，碇泊于下关江岸的木栈桥旁（今四号码头）。于是，1882年10月20日，南京第一座轮船码头“功德船”出现在下关江边。         </w:t>
      </w:r>
      <w:r w:rsidR="00B74273">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w:t>
      </w:r>
      <w:r w:rsidRPr="00C328B2">
        <w:rPr>
          <w:rFonts w:ascii="楷体" w:eastAsia="楷体" w:hAnsi="楷体"/>
          <w:b/>
          <w:color w:val="000000" w:themeColor="text1"/>
        </w:rPr>
        <w:t>——《洋务运动下关百年商埠繁荣的起点》</w:t>
      </w:r>
    </w:p>
    <w:p w:rsidR="00D9764A" w:rsidRPr="00C328B2" w:rsidRDefault="00D9764A" w:rsidP="00D9764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2"/>
        <w:jc w:val="left"/>
        <w:rPr>
          <w:rFonts w:ascii="宋体" w:eastAsia="宋体" w:hAnsi="宋体" w:cs="Courier New"/>
          <w:color w:val="000000" w:themeColor="text1"/>
          <w:kern w:val="0"/>
          <w:szCs w:val="21"/>
        </w:rPr>
      </w:pPr>
      <w:r w:rsidRPr="00C328B2">
        <w:rPr>
          <w:rFonts w:ascii="宋体" w:eastAsia="宋体" w:hAnsi="宋体" w:cs="Courier New"/>
          <w:b/>
          <w:color w:val="000000" w:themeColor="text1"/>
          <w:kern w:val="0"/>
          <w:szCs w:val="21"/>
        </w:rPr>
        <w:t>材料二</w:t>
      </w:r>
      <w:r w:rsidRPr="00C328B2">
        <w:rPr>
          <w:rFonts w:ascii="宋体" w:eastAsia="宋体" w:hAnsi="宋体" w:cs="Courier New" w:hint="eastAsia"/>
          <w:color w:val="000000" w:themeColor="text1"/>
          <w:kern w:val="0"/>
          <w:szCs w:val="21"/>
        </w:rPr>
        <w:t xml:space="preserve">  </w:t>
      </w:r>
      <w:r w:rsidRPr="00C328B2">
        <w:rPr>
          <w:rFonts w:ascii="宋体" w:eastAsia="宋体" w:hAnsi="宋体" w:cs="Courier New"/>
          <w:color w:val="000000" w:themeColor="text1"/>
          <w:kern w:val="0"/>
          <w:szCs w:val="21"/>
        </w:rPr>
        <w:t>机器制造创于泰西（西方资本主义国家）而效行于中国......天津麦面盛行，今秋又有宁人（指朱其昂）购来磨面机器一座，在紫竹林招商局下开张磨坊，名曰"贻来牟机器磨坊"。日计焦煤若干，及用机器司务两人外，又需小工十余人，开销似乎过费。然事半功倍，出面极多；且面色纯白，与用牛磨者迥然不相同。</w:t>
      </w:r>
    </w:p>
    <w:p w:rsidR="00D9764A" w:rsidRPr="00C328B2" w:rsidRDefault="00D9764A" w:rsidP="00D9764A">
      <w:pPr>
        <w:rPr>
          <w:rFonts w:ascii="楷体" w:eastAsia="楷体" w:hAnsi="楷体"/>
          <w:b/>
          <w:color w:val="000000" w:themeColor="text1"/>
        </w:rPr>
      </w:pPr>
      <w:r w:rsidRPr="00C328B2">
        <w:rPr>
          <w:color w:val="000000" w:themeColor="text1"/>
          <w:kern w:val="0"/>
        </w:rPr>
        <w:t xml:space="preserve">　　　　　　　　　　　　　　　　　　　　</w:t>
      </w:r>
      <w:r w:rsidRPr="00C328B2">
        <w:rPr>
          <w:rFonts w:ascii="楷体" w:eastAsia="楷体" w:hAnsi="楷体"/>
          <w:b/>
          <w:color w:val="000000" w:themeColor="text1"/>
        </w:rPr>
        <w:t>——1878年12月14日《申报》</w:t>
      </w:r>
    </w:p>
    <w:p w:rsidR="00D9764A" w:rsidRPr="00C328B2" w:rsidRDefault="00D9764A" w:rsidP="00D9764A">
      <w:pPr>
        <w:ind w:firstLineChars="200" w:firstLine="422"/>
        <w:rPr>
          <w:rFonts w:ascii="宋体" w:eastAsia="宋体" w:hAnsi="宋体"/>
          <w:color w:val="000000" w:themeColor="text1"/>
        </w:rPr>
      </w:pPr>
      <w:r w:rsidRPr="00C328B2">
        <w:rPr>
          <w:rFonts w:ascii="宋体" w:eastAsia="宋体" w:hAnsi="宋体" w:hint="eastAsia"/>
          <w:b/>
          <w:color w:val="000000" w:themeColor="text1"/>
        </w:rPr>
        <w:t>材料三</w:t>
      </w:r>
      <w:r w:rsidRPr="00C328B2">
        <w:rPr>
          <w:rFonts w:ascii="宋体" w:eastAsia="宋体" w:hAnsi="宋体" w:hint="eastAsia"/>
          <w:color w:val="000000" w:themeColor="text1"/>
        </w:rPr>
        <w:t xml:space="preserve">   创办大生纱厂，对于张謇而言……标志着他对一项新制度——公司制度的践行……当然，推动公司制度发生与发展的更大动力，源于晚清时期的经济民族主义思潮。面对外国经济侵略的加剧，国内藉“公司”以卫利权的思想越来越强烈。 </w:t>
      </w:r>
    </w:p>
    <w:p w:rsidR="00D9764A" w:rsidRPr="00C328B2" w:rsidRDefault="00D9764A" w:rsidP="00D9764A">
      <w:pPr>
        <w:jc w:val="right"/>
        <w:rPr>
          <w:rFonts w:ascii="楷体" w:eastAsia="楷体" w:hAnsi="楷体"/>
          <w:b/>
          <w:color w:val="000000" w:themeColor="text1"/>
        </w:rPr>
      </w:pPr>
      <w:r w:rsidRPr="00C328B2">
        <w:rPr>
          <w:rFonts w:ascii="楷体" w:eastAsia="楷体" w:hAnsi="楷体" w:hint="eastAsia"/>
          <w:b/>
          <w:color w:val="000000" w:themeColor="text1"/>
        </w:rPr>
        <w:t xml:space="preserve">——李玉《中国近代公司制度建设的几个面相》  </w:t>
      </w: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（1）</w:t>
      </w:r>
      <w:r w:rsidRPr="00C328B2">
        <w:rPr>
          <w:rFonts w:ascii="宋体" w:eastAsia="宋体" w:hAnsi="宋体"/>
          <w:color w:val="000000" w:themeColor="text1"/>
        </w:rPr>
        <w:t>招商局属于哪一类型的洋务企业？材料一中招商局创办起到了怎样的积极作用？（</w:t>
      </w:r>
      <w:r w:rsidRPr="00C328B2">
        <w:rPr>
          <w:rFonts w:ascii="宋体" w:eastAsia="宋体" w:hAnsi="宋体" w:hint="eastAsia"/>
          <w:color w:val="000000" w:themeColor="text1"/>
        </w:rPr>
        <w:t>3分</w:t>
      </w:r>
      <w:r w:rsidRPr="00C328B2">
        <w:rPr>
          <w:rFonts w:ascii="宋体" w:eastAsia="宋体" w:hAnsi="宋体"/>
          <w:color w:val="000000" w:themeColor="text1"/>
        </w:rPr>
        <w:t>）</w:t>
      </w: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（2）据材料二指出中国近代经济结构出现的变化。结合所学知识，分析出现这一变化的原因。（6分）</w:t>
      </w: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 xml:space="preserve">（3）结合所学知识指出大生纱厂的性质？据材料三，指出大生纱厂创办的主要动力。结合所学知识，概括造成近代中国企业曲折发展的社会根源。（6分） </w:t>
      </w:r>
    </w:p>
    <w:p w:rsidR="00D9764A" w:rsidRDefault="00D9764A" w:rsidP="00D9764A">
      <w:pPr>
        <w:rPr>
          <w:rFonts w:ascii="楷体" w:eastAsia="楷体" w:hAnsi="楷体"/>
          <w:b/>
          <w:color w:val="000000" w:themeColor="text1"/>
        </w:rPr>
      </w:pPr>
    </w:p>
    <w:p w:rsidR="00B74273" w:rsidRPr="00C328B2"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b/>
          <w:color w:val="000000" w:themeColor="text1"/>
        </w:rPr>
        <w:t>37.</w:t>
      </w:r>
      <w:r w:rsidRPr="00C328B2">
        <w:rPr>
          <w:rFonts w:ascii="宋体" w:eastAsia="宋体" w:hAnsi="宋体" w:hint="eastAsia"/>
          <w:color w:val="000000" w:themeColor="text1"/>
        </w:rPr>
        <w:t>（13分）</w:t>
      </w:r>
      <w:r w:rsidRPr="00C328B2">
        <w:rPr>
          <w:rFonts w:ascii="宋体" w:eastAsia="宋体" w:hAnsi="宋体"/>
          <w:color w:val="000000" w:themeColor="text1"/>
        </w:rPr>
        <w:t>改革开放是决定当代中国命运的关键抉择，是实现中华民族伟大复兴的必由之路。阅读下列材料：</w:t>
      </w:r>
    </w:p>
    <w:p w:rsidR="00D9764A" w:rsidRPr="00C328B2" w:rsidRDefault="00D9764A" w:rsidP="00D9764A">
      <w:pPr>
        <w:ind w:firstLineChars="200" w:firstLine="422"/>
        <w:rPr>
          <w:rFonts w:ascii="宋体" w:eastAsia="宋体" w:hAnsi="宋体"/>
          <w:color w:val="000000" w:themeColor="text1"/>
        </w:rPr>
      </w:pPr>
      <w:r w:rsidRPr="00C328B2">
        <w:rPr>
          <w:rFonts w:ascii="宋体" w:eastAsia="宋体" w:hAnsi="宋体"/>
          <w:b/>
          <w:color w:val="000000" w:themeColor="text1"/>
        </w:rPr>
        <w:t>材料一</w:t>
      </w:r>
      <w:r w:rsidRPr="00C328B2">
        <w:rPr>
          <w:rFonts w:ascii="宋体" w:eastAsia="宋体" w:hAnsi="宋体" w:hint="eastAsia"/>
          <w:color w:val="000000" w:themeColor="text1"/>
        </w:rPr>
        <w:t xml:space="preserve">  </w:t>
      </w:r>
      <w:r w:rsidRPr="00C328B2">
        <w:rPr>
          <w:rFonts w:ascii="宋体" w:eastAsia="宋体" w:hAnsi="宋体"/>
          <w:color w:val="000000" w:themeColor="text1"/>
        </w:rPr>
        <w:t>1978年安徽省发生特大旱灾，山南区干部群众商议的办法是“借地”给村民，每人借三分，谁种谁收，实行包产到户、责任制。在中国农村改革大幕拉开之时，邓小平也在不断思考：城市改革、开放的突破口应该选择在哪里？他想划出一块不大的地方为改革开放探路。但是直到90年代初，改革并没有从体制层面触动“计划”二字。</w:t>
      </w:r>
    </w:p>
    <w:p w:rsidR="00D9764A" w:rsidRPr="00C328B2" w:rsidRDefault="00D9764A" w:rsidP="00D9764A">
      <w:pPr>
        <w:ind w:firstLineChars="1200" w:firstLine="2530"/>
        <w:rPr>
          <w:rFonts w:ascii="楷体" w:eastAsia="楷体" w:hAnsi="楷体"/>
          <w:b/>
          <w:color w:val="000000" w:themeColor="text1"/>
        </w:rPr>
      </w:pPr>
      <w:r w:rsidRPr="00C328B2">
        <w:rPr>
          <w:rFonts w:ascii="楷体" w:eastAsia="楷体" w:hAnsi="楷体"/>
          <w:b/>
          <w:color w:val="000000" w:themeColor="text1"/>
        </w:rPr>
        <w:t>——摘编自顾亚奇等《伟大的历程：中国改革开放30年》</w:t>
      </w:r>
    </w:p>
    <w:p w:rsidR="00D9764A" w:rsidRPr="00C328B2" w:rsidRDefault="00D9764A" w:rsidP="00D9764A">
      <w:pPr>
        <w:ind w:firstLineChars="200" w:firstLine="422"/>
        <w:rPr>
          <w:rFonts w:ascii="宋体" w:eastAsia="宋体" w:hAnsi="宋体"/>
          <w:color w:val="000000" w:themeColor="text1"/>
        </w:rPr>
      </w:pPr>
      <w:r w:rsidRPr="00C328B2">
        <w:rPr>
          <w:rFonts w:ascii="宋体" w:eastAsia="宋体" w:hAnsi="宋体"/>
          <w:b/>
          <w:color w:val="000000" w:themeColor="text1"/>
        </w:rPr>
        <w:t>材料二</w:t>
      </w:r>
      <w:r w:rsidRPr="00C328B2">
        <w:rPr>
          <w:rFonts w:ascii="宋体" w:eastAsia="宋体" w:hAnsi="宋体" w:hint="eastAsia"/>
          <w:b/>
          <w:color w:val="000000" w:themeColor="text1"/>
        </w:rPr>
        <w:t xml:space="preserve"> </w:t>
      </w:r>
      <w:r w:rsidRPr="00C328B2">
        <w:rPr>
          <w:rFonts w:ascii="宋体" w:eastAsia="宋体" w:hAnsi="宋体" w:hint="eastAsia"/>
          <w:color w:val="000000" w:themeColor="text1"/>
        </w:rPr>
        <w:t xml:space="preserve"> 在上个世纪70年代中期经济全球化刚刚起步之时，中国开始改革开放；上个世纪90年代初，经济全球化潮流真正形成之时，中国深化改革、扩大开放；本世纪初经济全球化加速扩张之时，中国全面融入经济全球化潮流。在这三十年的经济全球化发展过程中，中国踩着历史节奏，每一步都没有落空。</w:t>
      </w: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lastRenderedPageBreak/>
        <w:t>（1）请指出作出“改革开放”决策的党的会议名称，及其在新中国发展历史上的地位。（4分）</w:t>
      </w: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（2）材料中涉及的农村改革的主要内容是什么？有何意义？（4分）</w:t>
      </w:r>
    </w:p>
    <w:p w:rsidR="00D9764A" w:rsidRDefault="00D9764A" w:rsidP="00D9764A">
      <w:pPr>
        <w:rPr>
          <w:rFonts w:ascii="楷体" w:eastAsia="楷体" w:hAnsi="楷体"/>
          <w:b/>
          <w:color w:val="000000" w:themeColor="text1"/>
        </w:rPr>
      </w:pPr>
    </w:p>
    <w:p w:rsidR="00B74273" w:rsidRPr="00C328B2" w:rsidRDefault="00B74273" w:rsidP="00D9764A">
      <w:pPr>
        <w:rPr>
          <w:rFonts w:ascii="宋体" w:eastAsia="宋体" w:hAnsi="宋体"/>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（3）1984年，为了更好地开创社会主义现代化建设的新局面，改革开放进一步提速。为此，我国政府分别采取了哪些重大举措？（2分）</w:t>
      </w: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（4）根据材料二，用史实概括说明</w:t>
      </w:r>
      <w:r w:rsidRPr="00C328B2">
        <w:rPr>
          <w:rFonts w:ascii="宋体" w:eastAsia="宋体" w:hAnsi="宋体"/>
          <w:color w:val="000000" w:themeColor="text1"/>
        </w:rPr>
        <w:t>近30多年</w:t>
      </w:r>
      <w:r w:rsidRPr="00C328B2">
        <w:rPr>
          <w:rFonts w:ascii="宋体" w:eastAsia="宋体" w:hAnsi="宋体" w:hint="eastAsia"/>
          <w:color w:val="000000" w:themeColor="text1"/>
        </w:rPr>
        <w:t>来，中国是怎样踩着这三个历史节奏，全面融入经济全球化潮流的？（3分）</w:t>
      </w:r>
    </w:p>
    <w:p w:rsidR="00D9764A" w:rsidRDefault="00D9764A" w:rsidP="00D9764A">
      <w:pPr>
        <w:rPr>
          <w:rFonts w:ascii="楷体" w:eastAsia="楷体" w:hAnsi="楷体"/>
          <w:b/>
          <w:color w:val="000000" w:themeColor="text1"/>
        </w:rPr>
      </w:pPr>
    </w:p>
    <w:p w:rsidR="00B74273" w:rsidRDefault="00B74273" w:rsidP="00D9764A">
      <w:pPr>
        <w:rPr>
          <w:rFonts w:ascii="宋体" w:eastAsia="宋体" w:hAnsi="宋体"/>
          <w:b/>
          <w:color w:val="000000" w:themeColor="text1"/>
        </w:rPr>
      </w:pPr>
    </w:p>
    <w:p w:rsidR="00D9764A" w:rsidRPr="00C328B2" w:rsidRDefault="00D9764A" w:rsidP="00D9764A">
      <w:pPr>
        <w:rPr>
          <w:rFonts w:ascii="宋体" w:hAnsi="宋体"/>
          <w:color w:val="000000" w:themeColor="text1"/>
          <w:szCs w:val="21"/>
        </w:rPr>
      </w:pPr>
      <w:r w:rsidRPr="00C328B2">
        <w:rPr>
          <w:rFonts w:ascii="宋体" w:eastAsia="宋体" w:hAnsi="宋体" w:hint="eastAsia"/>
          <w:b/>
          <w:color w:val="000000" w:themeColor="text1"/>
        </w:rPr>
        <w:t>38.</w:t>
      </w:r>
      <w:r w:rsidRPr="00C328B2">
        <w:rPr>
          <w:rFonts w:ascii="宋体" w:hAnsi="宋体" w:hint="eastAsia"/>
          <w:color w:val="000000" w:themeColor="text1"/>
          <w:szCs w:val="21"/>
        </w:rPr>
        <w:t>（12分）1500年前后，近代社会的曙光已出现，世界逐步走向一体。阅读下列材料，回答问题：</w:t>
      </w:r>
    </w:p>
    <w:p w:rsidR="00D9764A" w:rsidRPr="00C328B2" w:rsidRDefault="00D9764A" w:rsidP="00D9764A">
      <w:pPr>
        <w:ind w:firstLineChars="200" w:firstLine="422"/>
        <w:rPr>
          <w:rFonts w:ascii="宋体" w:hAnsi="宋体"/>
          <w:color w:val="000000" w:themeColor="text1"/>
          <w:szCs w:val="21"/>
        </w:rPr>
      </w:pPr>
      <w:r w:rsidRPr="00C328B2">
        <w:rPr>
          <w:rFonts w:ascii="宋体" w:hAnsi="宋体" w:hint="eastAsia"/>
          <w:b/>
          <w:color w:val="000000" w:themeColor="text1"/>
          <w:szCs w:val="21"/>
        </w:rPr>
        <w:t>材</w:t>
      </w:r>
      <w:r w:rsidRPr="00C328B2">
        <w:rPr>
          <w:rFonts w:ascii="宋体" w:hAnsi="宋体" w:hint="eastAsia"/>
          <w:b/>
          <w:noProof/>
          <w:color w:val="000000" w:themeColor="text1"/>
          <w:szCs w:val="21"/>
        </w:rPr>
        <w:drawing>
          <wp:inline distT="0" distB="0" distL="0" distR="0">
            <wp:extent cx="19050" cy="9525"/>
            <wp:effectExtent l="19050" t="0" r="0" b="0"/>
            <wp:docPr id="3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328B2">
        <w:rPr>
          <w:rFonts w:ascii="宋体" w:hAnsi="宋体" w:hint="eastAsia"/>
          <w:b/>
          <w:color w:val="000000" w:themeColor="text1"/>
          <w:szCs w:val="21"/>
        </w:rPr>
        <w:t>料一</w:t>
      </w:r>
      <w:r w:rsidRPr="00C328B2">
        <w:rPr>
          <w:rFonts w:ascii="宋体" w:hAnsi="宋体" w:hint="eastAsia"/>
          <w:color w:val="000000" w:themeColor="text1"/>
          <w:szCs w:val="21"/>
        </w:rPr>
        <w:t xml:space="preserve">  在1500年前后，世界历史……开始了资本主义在欧洲的发展及其从欧洲向外界的传播……当然，自16世纪起，尤其是由于欧洲人兼并了美洲以及由此导致欧洲对非洲——欧亚事务和世界贸易参与程度越来越高，地区间关系发生了某种急剧的变化。</w:t>
      </w:r>
    </w:p>
    <w:p w:rsidR="00D9764A" w:rsidRPr="00C328B2" w:rsidRDefault="00D9764A" w:rsidP="00D9764A">
      <w:pPr>
        <w:jc w:val="right"/>
        <w:rPr>
          <w:rFonts w:ascii="宋体" w:hAnsi="宋体"/>
          <w:color w:val="000000" w:themeColor="text1"/>
          <w:szCs w:val="21"/>
        </w:rPr>
      </w:pPr>
      <w:r w:rsidRPr="00C328B2">
        <w:rPr>
          <w:rFonts w:ascii="宋体" w:hAnsi="宋体" w:hint="eastAsia"/>
          <w:color w:val="000000" w:themeColor="text1"/>
          <w:szCs w:val="21"/>
        </w:rPr>
        <w:softHyphen/>
        <w:t xml:space="preserve">                                     </w:t>
      </w:r>
      <w:r w:rsidRPr="00C328B2">
        <w:rPr>
          <w:rFonts w:ascii="楷体" w:eastAsia="楷体" w:hAnsi="楷体" w:hint="eastAsia"/>
          <w:b/>
          <w:color w:val="000000" w:themeColor="text1"/>
          <w:szCs w:val="21"/>
        </w:rPr>
        <w:t xml:space="preserve"> ——贡德·弗兰克《</w:t>
      </w:r>
      <w:r w:rsidRPr="00C328B2">
        <w:rPr>
          <w:rFonts w:ascii="楷体" w:eastAsia="楷体" w:hAnsi="楷体" w:hint="eastAsia"/>
          <w:b/>
          <w:noProof/>
          <w:color w:val="000000" w:themeColor="text1"/>
          <w:szCs w:val="21"/>
        </w:rPr>
        <w:drawing>
          <wp:inline distT="0" distB="0" distL="0" distR="0">
            <wp:extent cx="9525" cy="19050"/>
            <wp:effectExtent l="19050" t="0" r="9525" b="0"/>
            <wp:docPr id="3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328B2">
        <w:rPr>
          <w:rFonts w:ascii="楷体" w:eastAsia="楷体" w:hAnsi="楷体" w:hint="eastAsia"/>
          <w:b/>
          <w:color w:val="000000" w:themeColor="text1"/>
          <w:szCs w:val="21"/>
        </w:rPr>
        <w:t>白银资本》</w:t>
      </w:r>
    </w:p>
    <w:p w:rsidR="00D9764A" w:rsidRPr="00C328B2" w:rsidRDefault="00D9764A" w:rsidP="00D9764A">
      <w:pPr>
        <w:ind w:firstLineChars="200" w:firstLine="422"/>
        <w:rPr>
          <w:rFonts w:ascii="宋体" w:eastAsia="宋体" w:hAnsi="宋体"/>
          <w:color w:val="000000" w:themeColor="text1"/>
        </w:rPr>
      </w:pPr>
      <w:r w:rsidRPr="00C328B2">
        <w:rPr>
          <w:rFonts w:ascii="宋体" w:eastAsia="宋体" w:hAnsi="宋体" w:hint="eastAsia"/>
          <w:b/>
          <w:color w:val="000000" w:themeColor="text1"/>
        </w:rPr>
        <w:t>材料二</w:t>
      </w:r>
      <w:r w:rsidRPr="00C328B2">
        <w:rPr>
          <w:rFonts w:ascii="宋体" w:eastAsia="宋体" w:hAnsi="宋体" w:hint="eastAsia"/>
          <w:color w:val="000000" w:themeColor="text1"/>
        </w:rPr>
        <w:t xml:space="preserve">  1524年，有西班牙人这样说：“以前我们在世界的边缘，现在在它的中央了，这给我们的命运带来了前所未有的改变。”            </w:t>
      </w:r>
      <w:r w:rsidR="00B74273">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w:t>
      </w:r>
      <w:r w:rsidRPr="00C328B2">
        <w:rPr>
          <w:rFonts w:ascii="楷体" w:eastAsia="楷体" w:hAnsi="楷体" w:hint="eastAsia"/>
          <w:b/>
          <w:color w:val="000000" w:themeColor="text1"/>
        </w:rPr>
        <w:t>——《西方文明史》</w:t>
      </w:r>
    </w:p>
    <w:p w:rsidR="00D9764A" w:rsidRPr="00C328B2" w:rsidRDefault="00D9764A" w:rsidP="00D9764A">
      <w:pPr>
        <w:ind w:firstLineChars="200" w:firstLine="422"/>
        <w:rPr>
          <w:rFonts w:ascii="宋体" w:eastAsia="宋体" w:hAnsi="宋体"/>
          <w:color w:val="000000" w:themeColor="text1"/>
        </w:rPr>
      </w:pPr>
      <w:r w:rsidRPr="00C328B2">
        <w:rPr>
          <w:rFonts w:ascii="宋体" w:eastAsia="宋体" w:hAnsi="宋体" w:hint="eastAsia"/>
          <w:b/>
          <w:color w:val="000000" w:themeColor="text1"/>
        </w:rPr>
        <w:t>材料三</w:t>
      </w:r>
      <w:r w:rsidRPr="00C328B2">
        <w:rPr>
          <w:rFonts w:ascii="宋体" w:eastAsia="宋体" w:hAnsi="宋体" w:hint="eastAsia"/>
          <w:color w:val="000000" w:themeColor="text1"/>
        </w:rPr>
        <w:t xml:space="preserve">  美洲金银产地的发现，土著居民的被剿灭、被奴役和被埋葬于矿井，对东印度开始进行的征服和掠夺，非洲变成商业性地猎获黑人的场所：这一切标志着资本主义生产时代的曙光。                              </w:t>
      </w:r>
      <w:r w:rsidR="00B74273">
        <w:rPr>
          <w:rFonts w:ascii="宋体" w:eastAsia="宋体" w:hAnsi="宋体" w:hint="eastAsia"/>
          <w:color w:val="000000" w:themeColor="text1"/>
        </w:rPr>
        <w:t xml:space="preserve">     </w:t>
      </w:r>
      <w:r w:rsidRPr="00C328B2">
        <w:rPr>
          <w:rFonts w:ascii="楷体" w:eastAsia="楷体" w:hAnsi="楷体"/>
          <w:b/>
          <w:color w:val="000000" w:themeColor="text1"/>
        </w:rPr>
        <w:t>——《</w:t>
      </w:r>
      <w:r w:rsidRPr="00C328B2">
        <w:rPr>
          <w:rFonts w:ascii="楷体" w:eastAsia="楷体" w:hAnsi="楷体" w:hint="eastAsia"/>
          <w:b/>
          <w:color w:val="000000" w:themeColor="text1"/>
        </w:rPr>
        <w:t>马克思恩格斯全集》</w:t>
      </w:r>
    </w:p>
    <w:p w:rsidR="00D9764A" w:rsidRPr="00C328B2" w:rsidRDefault="00D9764A" w:rsidP="00D9764A">
      <w:pPr>
        <w:rPr>
          <w:rFonts w:ascii="宋体" w:hAnsi="宋体"/>
          <w:color w:val="000000" w:themeColor="text1"/>
          <w:szCs w:val="21"/>
        </w:rPr>
      </w:pPr>
      <w:r w:rsidRPr="00C328B2">
        <w:rPr>
          <w:rFonts w:ascii="宋体" w:hAnsi="宋体" w:hint="eastAsia"/>
          <w:color w:val="000000" w:themeColor="text1"/>
          <w:szCs w:val="21"/>
        </w:rPr>
        <w:t>（1）“1500年前后”推动资本主义从欧洲向外界传播的重大事件是什么？</w:t>
      </w:r>
      <w:r w:rsidR="0051482C" w:rsidRPr="00C328B2">
        <w:rPr>
          <w:rFonts w:ascii="宋体" w:hAnsi="宋体" w:hint="eastAsia"/>
          <w:color w:val="000000" w:themeColor="text1"/>
        </w:rPr>
        <w:t>它对</w:t>
      </w:r>
      <w:r w:rsidR="0051482C">
        <w:rPr>
          <w:rFonts w:ascii="宋体" w:hAnsi="宋体" w:hint="eastAsia"/>
          <w:color w:val="000000" w:themeColor="text1"/>
        </w:rPr>
        <w:t>世界整体的</w:t>
      </w:r>
      <w:r w:rsidR="0051482C" w:rsidRPr="00C328B2">
        <w:rPr>
          <w:rFonts w:ascii="宋体" w:hAnsi="宋体" w:hint="eastAsia"/>
          <w:color w:val="000000" w:themeColor="text1"/>
        </w:rPr>
        <w:t>影响</w:t>
      </w:r>
      <w:r w:rsidR="0051482C">
        <w:rPr>
          <w:rFonts w:ascii="宋体" w:hAnsi="宋体" w:hint="eastAsia"/>
          <w:color w:val="000000" w:themeColor="text1"/>
        </w:rPr>
        <w:t>主要有哪些</w:t>
      </w:r>
      <w:r w:rsidR="0051482C" w:rsidRPr="00C328B2">
        <w:rPr>
          <w:rFonts w:ascii="宋体" w:hAnsi="宋体" w:hint="eastAsia"/>
          <w:color w:val="000000" w:themeColor="text1"/>
        </w:rPr>
        <w:t>？</w:t>
      </w:r>
      <w:r w:rsidRPr="00C328B2">
        <w:rPr>
          <w:rFonts w:ascii="宋体" w:hAnsi="宋体" w:hint="eastAsia"/>
          <w:color w:val="000000" w:themeColor="text1"/>
        </w:rPr>
        <w:t>（6分）</w:t>
      </w:r>
    </w:p>
    <w:p w:rsidR="00B74273" w:rsidRDefault="00B74273" w:rsidP="00D9764A">
      <w:pPr>
        <w:rPr>
          <w:rFonts w:ascii="楷体" w:eastAsia="楷体" w:hAnsi="楷体"/>
          <w:b/>
          <w:color w:val="000000" w:themeColor="text1"/>
          <w:szCs w:val="2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（2）从欧洲贸易中心转移的角度分析材料二中西班牙人为什么会觉得“以前我们在世界的边缘，现在在它的中央了”？（2分）</w:t>
      </w:r>
    </w:p>
    <w:p w:rsidR="00B74273" w:rsidRDefault="00B74273"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（3）结合材料三说明，从世界的“边缘”到世界的“中央”后，西班牙等国干了些什么?马克思、恩格斯是如何评价这种行为的？（4分）</w:t>
      </w:r>
    </w:p>
    <w:p w:rsidR="00D9764A" w:rsidRDefault="00D9764A"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B74273" w:rsidRDefault="00B74273" w:rsidP="00D9764A">
      <w:pPr>
        <w:rPr>
          <w:rFonts w:ascii="宋体" w:eastAsia="宋体" w:hAnsi="宋体"/>
          <w:b/>
          <w:color w:val="000000" w:themeColor="text1"/>
        </w:rPr>
      </w:pPr>
    </w:p>
    <w:p w:rsidR="00D9764A" w:rsidRPr="00C328B2" w:rsidRDefault="00D9764A" w:rsidP="00D9764A">
      <w:pPr>
        <w:rPr>
          <w:rFonts w:ascii="宋体" w:eastAsia="宋体" w:hAnsi="宋体"/>
          <w:b/>
          <w:color w:val="000000" w:themeColor="text1"/>
        </w:rPr>
      </w:pPr>
      <w:r w:rsidRPr="00C328B2">
        <w:rPr>
          <w:rFonts w:ascii="宋体" w:eastAsia="宋体" w:hAnsi="宋体"/>
          <w:b/>
          <w:color w:val="000000" w:themeColor="text1"/>
        </w:rPr>
        <w:lastRenderedPageBreak/>
        <w:t>三、简答题</w:t>
      </w:r>
      <w:r w:rsidRPr="00B92F34">
        <w:rPr>
          <w:rFonts w:ascii="宋体" w:eastAsia="宋体" w:hAnsi="宋体" w:hint="eastAsia"/>
          <w:b/>
          <w:color w:val="000000" w:themeColor="text1"/>
        </w:rPr>
        <w:t>（10分）</w:t>
      </w:r>
    </w:p>
    <w:p w:rsidR="00D9764A" w:rsidRPr="00C328B2" w:rsidRDefault="00D9764A" w:rsidP="00D9764A">
      <w:pPr>
        <w:rPr>
          <w:rFonts w:ascii="宋体" w:eastAsia="宋体" w:hAnsi="宋体"/>
          <w:color w:val="000000" w:themeColor="text1"/>
        </w:rPr>
      </w:pPr>
      <w:r w:rsidRPr="00C328B2">
        <w:rPr>
          <w:rFonts w:ascii="宋体" w:eastAsia="宋体" w:hAnsi="宋体" w:hint="eastAsia"/>
          <w:b/>
          <w:color w:val="000000" w:themeColor="text1"/>
        </w:rPr>
        <w:t>39．</w:t>
      </w:r>
      <w:r w:rsidRPr="00C328B2">
        <w:rPr>
          <w:rFonts w:ascii="宋体" w:eastAsia="宋体" w:hAnsi="宋体" w:hint="eastAsia"/>
          <w:color w:val="000000" w:themeColor="text1"/>
        </w:rPr>
        <w:t>“工业4.0”在德国被认为是第四次工业革命，它旨在支持工业领域新一代革命性技术的研发与创新，保持国家的国际竞争力。历史上每一次工业革命都是引起全世界关注的概念，颠覆了以往制造业的新思维，也改变了国家间的力量结构。结合所学知识，回答下列问题：</w:t>
      </w:r>
    </w:p>
    <w:p w:rsidR="00D9764A" w:rsidRDefault="00D9764A" w:rsidP="00D9764A">
      <w:pPr>
        <w:rPr>
          <w:rFonts w:ascii="宋体" w:eastAsia="宋体" w:hAnsi="宋体"/>
          <w:color w:val="000000" w:themeColor="text1"/>
        </w:rPr>
      </w:pPr>
      <w:r w:rsidRPr="00C328B2">
        <w:rPr>
          <w:rFonts w:ascii="宋体" w:eastAsia="宋体" w:hAnsi="宋体" w:hint="eastAsia"/>
          <w:color w:val="000000" w:themeColor="text1"/>
        </w:rPr>
        <w:t>（1）第一次工业革命首先在英国拉开帷幕，其交通领域的发明是什么？简述英国最早开始工业革命的政治保障和外部优势各是什么？第一次工业革命使人类进入什么时代？（4分）</w:t>
      </w:r>
    </w:p>
    <w:p w:rsidR="00B74273" w:rsidRDefault="00B74273" w:rsidP="00D9764A">
      <w:pPr>
        <w:rPr>
          <w:rFonts w:ascii="宋体" w:eastAsia="宋体" w:hAnsi="宋体"/>
          <w:color w:val="000000" w:themeColor="text1"/>
        </w:rPr>
      </w:pPr>
    </w:p>
    <w:p w:rsidR="00B74273" w:rsidRPr="00C328B2" w:rsidRDefault="00B74273" w:rsidP="00D9764A">
      <w:pPr>
        <w:rPr>
          <w:rFonts w:ascii="宋体" w:eastAsia="宋体" w:hAnsi="宋体"/>
          <w:color w:val="000000" w:themeColor="text1"/>
        </w:rPr>
      </w:pP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（2）第二次工业革命使人类进入了什么时代？引领这一次变革的主要是哪两个国家？列举一例19世纪后半期新的交通工具？（4分）</w:t>
      </w:r>
    </w:p>
    <w:p w:rsidR="00B74273" w:rsidRDefault="00B74273"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B74273" w:rsidRDefault="00B74273" w:rsidP="00D9764A">
      <w:pPr>
        <w:rPr>
          <w:rFonts w:ascii="楷体" w:eastAsia="楷体" w:hAnsi="楷体"/>
          <w:b/>
          <w:color w:val="000000" w:themeColor="text1"/>
        </w:rPr>
      </w:pPr>
    </w:p>
    <w:p w:rsidR="00D9764A" w:rsidRPr="00C328B2" w:rsidRDefault="00D9764A" w:rsidP="00D9764A">
      <w:pPr>
        <w:rPr>
          <w:rFonts w:ascii="宋体" w:eastAsia="宋体" w:hAnsi="宋体"/>
          <w:color w:val="000000" w:themeColor="text1"/>
        </w:rPr>
      </w:pPr>
      <w:r w:rsidRPr="00C328B2">
        <w:rPr>
          <w:rFonts w:ascii="宋体" w:eastAsia="宋体" w:hAnsi="宋体" w:hint="eastAsia"/>
          <w:color w:val="000000" w:themeColor="text1"/>
        </w:rPr>
        <w:t>（3）简述两次工业革命对资本主义世界市场形成与发展的影响（2分）</w:t>
      </w:r>
    </w:p>
    <w:p w:rsidR="003F25DE" w:rsidRDefault="008A4100">
      <w:pPr>
        <w:rPr>
          <w:rFonts w:ascii="楷体" w:eastAsia="楷体" w:hAnsi="楷体"/>
          <w:b/>
          <w:color w:val="000000" w:themeColor="text1"/>
        </w:rPr>
      </w:pPr>
    </w:p>
    <w:p w:rsidR="00B74273" w:rsidRDefault="00B74273"/>
    <w:sectPr w:rsidR="00B74273" w:rsidSect="00D61584">
      <w:footerReference w:type="default" r:id="rId19"/>
      <w:pgSz w:w="10433" w:h="14742"/>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100" w:rsidRDefault="008A4100" w:rsidP="00B74273">
      <w:r>
        <w:separator/>
      </w:r>
    </w:p>
  </w:endnote>
  <w:endnote w:type="continuationSeparator" w:id="0">
    <w:p w:rsidR="008A4100" w:rsidRDefault="008A4100" w:rsidP="00B742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54771"/>
      <w:docPartObj>
        <w:docPartGallery w:val="Page Numbers (Bottom of Page)"/>
        <w:docPartUnique/>
      </w:docPartObj>
    </w:sdtPr>
    <w:sdtContent>
      <w:p w:rsidR="00B74273" w:rsidRDefault="00DF5F10">
        <w:pPr>
          <w:pStyle w:val="a3"/>
          <w:jc w:val="center"/>
        </w:pPr>
        <w:fldSimple w:instr=" PAGE   \* MERGEFORMAT ">
          <w:r w:rsidR="0051482C" w:rsidRPr="0051482C">
            <w:rPr>
              <w:noProof/>
              <w:lang w:val="zh-CN"/>
            </w:rPr>
            <w:t>7</w:t>
          </w:r>
        </w:fldSimple>
      </w:p>
    </w:sdtContent>
  </w:sdt>
  <w:p w:rsidR="005E22DF" w:rsidRDefault="008A410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100" w:rsidRDefault="008A4100" w:rsidP="00B74273">
      <w:r>
        <w:separator/>
      </w:r>
    </w:p>
  </w:footnote>
  <w:footnote w:type="continuationSeparator" w:id="0">
    <w:p w:rsidR="008A4100" w:rsidRDefault="008A4100" w:rsidP="00B742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764A"/>
    <w:rsid w:val="000E5293"/>
    <w:rsid w:val="003B43BE"/>
    <w:rsid w:val="0051482C"/>
    <w:rsid w:val="00570E6E"/>
    <w:rsid w:val="008A4100"/>
    <w:rsid w:val="00AB0A97"/>
    <w:rsid w:val="00B74273"/>
    <w:rsid w:val="00D9764A"/>
    <w:rsid w:val="00DF5F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6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9764A"/>
    <w:pPr>
      <w:tabs>
        <w:tab w:val="center" w:pos="4153"/>
        <w:tab w:val="right" w:pos="8306"/>
      </w:tabs>
      <w:snapToGrid w:val="0"/>
      <w:jc w:val="left"/>
    </w:pPr>
    <w:rPr>
      <w:sz w:val="18"/>
      <w:szCs w:val="18"/>
    </w:rPr>
  </w:style>
  <w:style w:type="character" w:customStyle="1" w:styleId="Char">
    <w:name w:val="页脚 Char"/>
    <w:basedOn w:val="a0"/>
    <w:link w:val="a3"/>
    <w:uiPriority w:val="99"/>
    <w:rsid w:val="00D9764A"/>
    <w:rPr>
      <w:sz w:val="18"/>
      <w:szCs w:val="18"/>
    </w:rPr>
  </w:style>
  <w:style w:type="paragraph" w:customStyle="1" w:styleId="1">
    <w:name w:val="正文_1"/>
    <w:qFormat/>
    <w:rsid w:val="00D9764A"/>
    <w:pPr>
      <w:widowControl w:val="0"/>
      <w:jc w:val="both"/>
    </w:pPr>
    <w:rPr>
      <w:rFonts w:ascii="Times New Roman" w:eastAsia="宋体" w:hAnsi="Times New Roman" w:cs="Times New Roman"/>
      <w:szCs w:val="24"/>
    </w:rPr>
  </w:style>
  <w:style w:type="paragraph" w:styleId="a4">
    <w:name w:val="Balloon Text"/>
    <w:basedOn w:val="a"/>
    <w:link w:val="Char0"/>
    <w:uiPriority w:val="99"/>
    <w:semiHidden/>
    <w:unhideWhenUsed/>
    <w:rsid w:val="00D9764A"/>
    <w:rPr>
      <w:sz w:val="18"/>
      <w:szCs w:val="18"/>
    </w:rPr>
  </w:style>
  <w:style w:type="character" w:customStyle="1" w:styleId="Char0">
    <w:name w:val="批注框文本 Char"/>
    <w:basedOn w:val="a0"/>
    <w:link w:val="a4"/>
    <w:uiPriority w:val="99"/>
    <w:semiHidden/>
    <w:rsid w:val="00D9764A"/>
    <w:rPr>
      <w:sz w:val="18"/>
      <w:szCs w:val="18"/>
    </w:rPr>
  </w:style>
  <w:style w:type="paragraph" w:styleId="a5">
    <w:name w:val="header"/>
    <w:basedOn w:val="a"/>
    <w:link w:val="Char1"/>
    <w:uiPriority w:val="99"/>
    <w:semiHidden/>
    <w:unhideWhenUsed/>
    <w:rsid w:val="00B7427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7427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zxls.com/" TargetMode="External"/><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1184</Words>
  <Characters>6750</Characters>
  <Application>Microsoft Office Word</Application>
  <DocSecurity>0</DocSecurity>
  <Lines>56</Lines>
  <Paragraphs>15</Paragraphs>
  <ScaleCrop>false</ScaleCrop>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2019-03-26T06:48:00Z</dcterms:created>
  <dcterms:modified xsi:type="dcterms:W3CDTF">2019-03-26T07:02:00Z</dcterms:modified>
</cp:coreProperties>
</file>