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media/image77.tif" ContentType="image/tiff"/>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NET 14.5.0.0 -->
  <w:body>
    <w:p w:rsidR="00F44C9D" w:rsidRPr="0029342A" w:rsidP="00F44C9D">
      <w:pPr>
        <w:jc w:val="center"/>
        <w:rPr>
          <w:rFonts w:ascii="楷体_GB2312" w:eastAsia="楷体_GB2312"/>
          <w:b/>
          <w:color w:val="000000"/>
          <w:sz w:val="28"/>
          <w:szCs w:val="28"/>
        </w:rPr>
      </w:pPr>
      <w:r>
        <w:rPr>
          <w:rFonts w:ascii="楷体_GB2312" w:eastAsia="楷体_GB2312" w:hint="eastAsia"/>
          <w:b/>
          <w:color w:val="000000"/>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height:22pt;margin-left:991pt;margin-top:825pt;mso-position-horizontal-relative:page;mso-position-vertical-relative:top-margin-area;position:absolute;width:39pt;z-index:251658240">
            <v:imagedata r:id="rId5" o:title=""/>
          </v:shape>
        </w:pict>
      </w:r>
      <w:r w:rsidRPr="0029342A">
        <w:rPr>
          <w:rFonts w:ascii="楷体_GB2312" w:eastAsia="楷体_GB2312" w:hint="eastAsia"/>
          <w:b/>
          <w:color w:val="000000"/>
          <w:sz w:val="28"/>
          <w:szCs w:val="28"/>
        </w:rPr>
        <w:t>江苏省普通高中学业水平测试(必修科目)试卷</w:t>
      </w:r>
      <w:r w:rsidRPr="0029342A">
        <w:rPr>
          <w:rFonts w:ascii="楷体_GB2312" w:eastAsia="楷体_GB2312" w:hint="eastAsia"/>
          <w:b/>
          <w:color w:val="000000"/>
          <w:sz w:val="28"/>
          <w:szCs w:val="28"/>
        </w:rPr>
        <w:tab/>
        <w:t>生物</w:t>
      </w:r>
    </w:p>
    <w:p w:rsidR="00F44C9D" w:rsidRPr="0029342A" w:rsidP="00F44C9D">
      <w:pPr>
        <w:jc w:val="center"/>
        <w:rPr>
          <w:rFonts w:ascii="楷体_GB2312" w:eastAsia="楷体_GB2312"/>
          <w:b/>
          <w:color w:val="000000"/>
          <w:sz w:val="28"/>
          <w:szCs w:val="28"/>
        </w:rPr>
      </w:pPr>
      <w:r>
        <w:rPr>
          <w:rFonts w:ascii="楷体_GB2312" w:eastAsia="楷体_GB2312" w:hint="eastAsia"/>
          <w:b/>
          <w:color w:val="000000"/>
          <w:sz w:val="28"/>
          <w:szCs w:val="28"/>
        </w:rPr>
        <w:t>14</w:t>
      </w:r>
      <w:r w:rsidRPr="0029342A">
        <w:rPr>
          <w:rFonts w:ascii="楷体_GB2312" w:eastAsia="楷体_GB2312" w:hint="eastAsia"/>
          <w:b/>
          <w:color w:val="000000"/>
          <w:sz w:val="28"/>
          <w:szCs w:val="28"/>
        </w:rPr>
        <w:t>—</w:t>
      </w:r>
      <w:r>
        <w:rPr>
          <w:rFonts w:ascii="楷体_GB2312" w:eastAsia="楷体_GB2312" w:hint="eastAsia"/>
          <w:b/>
          <w:color w:val="000000"/>
          <w:sz w:val="28"/>
          <w:szCs w:val="28"/>
        </w:rPr>
        <w:t>18</w:t>
      </w:r>
      <w:r w:rsidRPr="0029342A">
        <w:rPr>
          <w:rFonts w:ascii="楷体_GB2312" w:eastAsia="楷体_GB2312" w:hint="eastAsia"/>
          <w:b/>
          <w:color w:val="000000"/>
          <w:sz w:val="28"/>
          <w:szCs w:val="28"/>
        </w:rPr>
        <w:t>年 分章节汇编</w:t>
      </w:r>
    </w:p>
    <w:p w:rsidR="00993F54" w:rsidP="00993F54">
      <w:pPr>
        <w:spacing w:line="281" w:lineRule="exact"/>
        <w:ind w:right="-69"/>
        <w:rPr>
          <w:rFonts w:asciiTheme="majorEastAsia" w:eastAsiaTheme="majorEastAsia" w:hAnsiTheme="majorEastAsia"/>
          <w:color w:val="000000"/>
          <w:szCs w:val="21"/>
        </w:rPr>
      </w:pPr>
    </w:p>
    <w:p w:rsidR="00993F54" w:rsidP="003E6AD1">
      <w:pPr>
        <w:rPr>
          <w:color w:val="000000"/>
        </w:rPr>
      </w:pPr>
    </w:p>
    <w:p w:rsidR="00F44C9D" w:rsidRPr="00852ECC" w:rsidP="00F44C9D">
      <w:pPr>
        <w:jc w:val="center"/>
        <w:rPr>
          <w:b/>
          <w:color w:val="FF0000"/>
          <w:sz w:val="32"/>
          <w:szCs w:val="32"/>
        </w:rPr>
      </w:pPr>
      <w:r w:rsidRPr="00852ECC">
        <w:rPr>
          <w:rFonts w:hint="eastAsia"/>
          <w:b/>
          <w:color w:val="FF0000"/>
          <w:sz w:val="32"/>
          <w:szCs w:val="32"/>
        </w:rPr>
        <w:t>分子与细胞</w:t>
      </w:r>
    </w:p>
    <w:p w:rsidR="00F44C9D" w:rsidRPr="00852ECC" w:rsidP="00F44C9D">
      <w:pPr>
        <w:rPr>
          <w:b/>
          <w:color w:val="0000FF"/>
          <w:sz w:val="28"/>
          <w:szCs w:val="28"/>
        </w:rPr>
      </w:pPr>
      <w:r w:rsidRPr="00852ECC">
        <w:rPr>
          <w:rFonts w:hint="eastAsia"/>
          <w:b/>
          <w:color w:val="0000FF"/>
          <w:sz w:val="28"/>
          <w:szCs w:val="28"/>
        </w:rPr>
        <w:t>第二章</w:t>
      </w:r>
      <w:r w:rsidR="00FE15A4">
        <w:rPr>
          <w:rFonts w:hint="eastAsia"/>
          <w:b/>
          <w:color w:val="0000FF"/>
          <w:sz w:val="28"/>
          <w:szCs w:val="28"/>
        </w:rPr>
        <w:t xml:space="preserve">  </w:t>
      </w:r>
      <w:r w:rsidR="00FE15A4">
        <w:rPr>
          <w:rFonts w:hint="eastAsia"/>
          <w:b/>
          <w:color w:val="0000FF"/>
          <w:sz w:val="28"/>
          <w:szCs w:val="28"/>
        </w:rPr>
        <w:t>细胞的化学组成</w:t>
      </w:r>
    </w:p>
    <w:p w:rsidR="00F44C9D" w:rsidP="00F44C9D">
      <w:pPr>
        <w:rPr>
          <w:b/>
          <w:sz w:val="24"/>
        </w:rPr>
      </w:pPr>
      <w:r w:rsidRPr="00605B95">
        <w:rPr>
          <w:rFonts w:hint="eastAsia"/>
          <w:b/>
          <w:sz w:val="24"/>
        </w:rPr>
        <w:t>第</w:t>
      </w:r>
      <w:r w:rsidRPr="00605B95">
        <w:rPr>
          <w:rFonts w:hint="eastAsia"/>
          <w:b/>
          <w:sz w:val="24"/>
        </w:rPr>
        <w:t>1</w:t>
      </w:r>
      <w:r w:rsidRPr="00605B95">
        <w:rPr>
          <w:rFonts w:hint="eastAsia"/>
          <w:b/>
          <w:sz w:val="24"/>
        </w:rPr>
        <w:t>节细胞</w:t>
      </w:r>
      <w:r w:rsidR="00FE15A4">
        <w:rPr>
          <w:rFonts w:hint="eastAsia"/>
          <w:b/>
          <w:sz w:val="24"/>
        </w:rPr>
        <w:t>中</w:t>
      </w:r>
      <w:r w:rsidRPr="00605B95">
        <w:rPr>
          <w:rFonts w:hint="eastAsia"/>
          <w:b/>
          <w:sz w:val="24"/>
        </w:rPr>
        <w:t>的元素和</w:t>
      </w:r>
      <w:r w:rsidR="00FE15A4">
        <w:rPr>
          <w:rFonts w:hint="eastAsia"/>
          <w:b/>
          <w:sz w:val="24"/>
        </w:rPr>
        <w:t>无机</w:t>
      </w:r>
      <w:r w:rsidRPr="00605B95">
        <w:rPr>
          <w:rFonts w:hint="eastAsia"/>
          <w:b/>
          <w:sz w:val="24"/>
        </w:rPr>
        <w:t>化合物</w:t>
      </w:r>
    </w:p>
    <w:p w:rsidR="009E142F" w:rsidRPr="00370C5E" w:rsidP="009E142F">
      <w:pPr>
        <w:rPr>
          <w:rFonts w:asciiTheme="minorEastAsia" w:hAnsiTheme="minorEastAsia"/>
          <w:szCs w:val="21"/>
        </w:rPr>
      </w:pPr>
      <w:r w:rsidRPr="00C720B7">
        <w:rPr>
          <w:rFonts w:hint="eastAsia"/>
          <w:color w:val="000000"/>
          <w:szCs w:val="21"/>
        </w:rPr>
        <w:t>【</w:t>
      </w:r>
      <w:r w:rsidRPr="00C720B7">
        <w:rPr>
          <w:color w:val="000000"/>
          <w:szCs w:val="21"/>
        </w:rPr>
        <w:t>1</w:t>
      </w:r>
      <w:r>
        <w:rPr>
          <w:rFonts w:hint="eastAsia"/>
          <w:color w:val="000000"/>
          <w:szCs w:val="21"/>
        </w:rPr>
        <w:t>7</w:t>
      </w:r>
      <w:r w:rsidRPr="00C720B7">
        <w:rPr>
          <w:rFonts w:hint="eastAsia"/>
          <w:color w:val="000000"/>
          <w:szCs w:val="21"/>
        </w:rPr>
        <w:t>】</w:t>
      </w:r>
      <w:r>
        <w:rPr>
          <w:rFonts w:asciiTheme="minorEastAsia" w:hAnsiTheme="minorEastAsia" w:hint="eastAsia"/>
          <w:szCs w:val="21"/>
        </w:rPr>
        <w:t>3.</w:t>
      </w:r>
      <w:r w:rsidRPr="00370C5E">
        <w:rPr>
          <w:rFonts w:asciiTheme="minorEastAsia" w:hAnsiTheme="minorEastAsia" w:hint="eastAsia"/>
          <w:szCs w:val="21"/>
        </w:rPr>
        <w:t>水在细胞内以自由水、结合水两种形式存在。下列关于自由水生理功能的叙述，正确的是（）</w:t>
      </w:r>
    </w:p>
    <w:p w:rsidR="009E142F" w:rsidRPr="00370C5E" w:rsidP="009E142F">
      <w:pPr>
        <w:rPr>
          <w:rFonts w:asciiTheme="minorEastAsia" w:hAnsiTheme="minorEastAsia"/>
          <w:szCs w:val="21"/>
        </w:rPr>
      </w:pPr>
      <w:r w:rsidRPr="00764D58">
        <w:rPr>
          <w:rFonts w:asciiTheme="minorEastAsia" w:hAnsiTheme="minorEastAsia" w:hint="eastAsia"/>
          <w:color w:val="FF0000"/>
          <w:szCs w:val="21"/>
        </w:rPr>
        <w:t>A.</w:t>
      </w:r>
      <w:r w:rsidRPr="00764D58">
        <w:rPr>
          <w:rFonts w:asciiTheme="minorEastAsia" w:hAnsiTheme="minorEastAsia" w:hint="eastAsia"/>
          <w:color w:val="FF0000"/>
          <w:szCs w:val="21"/>
        </w:rPr>
        <w:tab/>
        <w:t>良好的溶剂</w:t>
      </w:r>
      <w:r>
        <w:rPr>
          <w:rFonts w:asciiTheme="minorEastAsia" w:hAnsiTheme="minorEastAsia" w:hint="eastAsia"/>
          <w:szCs w:val="21"/>
        </w:rPr>
        <w:t xml:space="preserve">           </w:t>
      </w:r>
      <w:r w:rsidRPr="00370C5E">
        <w:rPr>
          <w:rFonts w:asciiTheme="minorEastAsia" w:hAnsiTheme="minorEastAsia" w:hint="eastAsia"/>
          <w:szCs w:val="21"/>
        </w:rPr>
        <w:t>B.</w:t>
      </w:r>
      <w:r w:rsidRPr="00370C5E">
        <w:rPr>
          <w:rFonts w:asciiTheme="minorEastAsia" w:hAnsiTheme="minorEastAsia" w:hint="eastAsia"/>
          <w:szCs w:val="21"/>
        </w:rPr>
        <w:tab/>
        <w:t>主要能源物质</w:t>
      </w:r>
    </w:p>
    <w:p w:rsidR="009E142F" w:rsidRPr="00370C5E" w:rsidP="009E142F">
      <w:pPr>
        <w:rPr>
          <w:rFonts w:asciiTheme="minorEastAsia" w:hAnsiTheme="minorEastAsia"/>
          <w:szCs w:val="21"/>
        </w:rPr>
      </w:pPr>
      <w:r w:rsidRPr="00370C5E">
        <w:rPr>
          <w:rFonts w:asciiTheme="minorEastAsia" w:hAnsiTheme="minorEastAsia" w:hint="eastAsia"/>
          <w:szCs w:val="21"/>
        </w:rPr>
        <w:t>C.</w:t>
      </w:r>
      <w:r w:rsidRPr="00370C5E">
        <w:rPr>
          <w:rFonts w:asciiTheme="minorEastAsia" w:hAnsiTheme="minorEastAsia" w:hint="eastAsia"/>
          <w:szCs w:val="21"/>
        </w:rPr>
        <w:tab/>
        <w:t>生物大分子的骨架</w:t>
      </w:r>
      <w:r>
        <w:rPr>
          <w:rFonts w:asciiTheme="minorEastAsia" w:hAnsiTheme="minorEastAsia" w:hint="eastAsia"/>
          <w:szCs w:val="21"/>
        </w:rPr>
        <w:t xml:space="preserve">     </w:t>
      </w:r>
      <w:r w:rsidRPr="00370C5E">
        <w:rPr>
          <w:rFonts w:asciiTheme="minorEastAsia" w:hAnsiTheme="minorEastAsia" w:hint="eastAsia"/>
          <w:szCs w:val="21"/>
        </w:rPr>
        <w:t>D.</w:t>
      </w:r>
      <w:r w:rsidRPr="00370C5E">
        <w:rPr>
          <w:rFonts w:asciiTheme="minorEastAsia" w:hAnsiTheme="minorEastAsia" w:hint="eastAsia"/>
          <w:szCs w:val="21"/>
        </w:rPr>
        <w:tab/>
        <w:t>细胞结构的重要组成成分</w:t>
      </w:r>
    </w:p>
    <w:p w:rsidR="00F44C9D" w:rsidP="00F44C9D">
      <w:pPr>
        <w:rPr>
          <w:b/>
          <w:sz w:val="24"/>
        </w:rPr>
      </w:pPr>
    </w:p>
    <w:p w:rsidR="008E6E6E" w:rsidRPr="00D2565D" w:rsidP="008E6E6E">
      <w:pPr>
        <w:pStyle w:val="PlainText"/>
        <w:tabs>
          <w:tab w:val="left" w:pos="4140"/>
        </w:tabs>
        <w:snapToGrid w:val="0"/>
        <w:spacing w:line="264" w:lineRule="auto"/>
        <w:rPr>
          <w:rFonts w:hAnsi="宋体"/>
        </w:rPr>
      </w:pPr>
      <w:r w:rsidRPr="00D2565D">
        <w:rPr>
          <w:rFonts w:hint="eastAsia"/>
          <w:color w:val="000000"/>
          <w:kern w:val="0"/>
        </w:rPr>
        <w:t>【</w:t>
      </w:r>
      <w:r w:rsidRPr="00D2565D">
        <w:rPr>
          <w:color w:val="000000"/>
          <w:kern w:val="0"/>
        </w:rPr>
        <w:t>1</w:t>
      </w:r>
      <w:r w:rsidRPr="00D2565D">
        <w:rPr>
          <w:rFonts w:hint="eastAsia"/>
          <w:color w:val="000000"/>
          <w:kern w:val="0"/>
        </w:rPr>
        <w:t>8】</w:t>
      </w:r>
      <w:r w:rsidRPr="00D2565D">
        <w:rPr>
          <w:rFonts w:hAnsi="宋体"/>
        </w:rPr>
        <w:t>4.</w:t>
      </w:r>
      <w:r w:rsidRPr="00D2565D">
        <w:rPr>
          <w:rFonts w:hAnsi="宋体" w:hint="eastAsia"/>
        </w:rPr>
        <w:t>下列有关人体中水和无机盐的叙述，错误的是 （   ）</w:t>
      </w:r>
    </w:p>
    <w:p w:rsidR="008E6E6E" w:rsidRPr="00D2565D" w:rsidP="008E6E6E">
      <w:pPr>
        <w:pStyle w:val="PlainText"/>
        <w:tabs>
          <w:tab w:val="left" w:pos="4140"/>
        </w:tabs>
        <w:snapToGrid w:val="0"/>
        <w:spacing w:line="264" w:lineRule="auto"/>
        <w:ind w:firstLine="240" w:firstLineChars="100"/>
        <w:rPr>
          <w:rFonts w:hAnsi="宋体"/>
        </w:rPr>
      </w:pPr>
      <w:r w:rsidRPr="00D2565D">
        <w:rPr>
          <w:rFonts w:hAnsi="宋体"/>
        </w:rPr>
        <w:t>A</w:t>
      </w:r>
      <w:r w:rsidRPr="00D2565D">
        <w:rPr>
          <w:rFonts w:hAnsi="宋体" w:hint="eastAsia"/>
        </w:rPr>
        <w:t xml:space="preserve">．血浆中含有水  </w:t>
      </w:r>
      <w:r w:rsidRPr="00D2565D">
        <w:rPr>
          <w:rFonts w:hAnsi="宋体"/>
        </w:rPr>
        <w:t xml:space="preserve">         B</w:t>
      </w:r>
      <w:r w:rsidRPr="00D2565D">
        <w:rPr>
          <w:rFonts w:hAnsi="宋体" w:hint="eastAsia"/>
        </w:rPr>
        <w:t>．自由水是细胞内的良好的溶剂</w:t>
      </w:r>
    </w:p>
    <w:p w:rsidR="008E6E6E" w:rsidRPr="00D2565D" w:rsidP="008E6E6E">
      <w:pPr>
        <w:pStyle w:val="PlainText"/>
        <w:tabs>
          <w:tab w:val="left" w:pos="4140"/>
        </w:tabs>
        <w:snapToGrid w:val="0"/>
        <w:spacing w:line="264" w:lineRule="auto"/>
        <w:ind w:firstLine="240" w:firstLineChars="100"/>
        <w:rPr>
          <w:rFonts w:hAnsi="宋体"/>
          <w:color w:val="FF0000"/>
        </w:rPr>
      </w:pPr>
      <w:r w:rsidRPr="00D2565D">
        <w:rPr>
          <w:rFonts w:hAnsi="宋体"/>
        </w:rPr>
        <w:t>C</w:t>
      </w:r>
      <w:r w:rsidRPr="00D2565D">
        <w:rPr>
          <w:rFonts w:hAnsi="宋体" w:hint="eastAsia"/>
        </w:rPr>
        <w:t>．血红蛋白中含有铁元素</w:t>
      </w:r>
      <w:r w:rsidRPr="00D2565D">
        <w:rPr>
          <w:rFonts w:hAnsi="宋体"/>
        </w:rPr>
        <w:t xml:space="preserve">  </w:t>
      </w:r>
      <w:r w:rsidRPr="00D2565D">
        <w:rPr>
          <w:rFonts w:hAnsi="宋体" w:hint="eastAsia"/>
        </w:rPr>
        <w:t xml:space="preserve"> </w:t>
      </w:r>
      <w:r w:rsidRPr="00D2565D">
        <w:rPr>
          <w:rFonts w:hAnsi="宋体"/>
          <w:color w:val="FF0000"/>
        </w:rPr>
        <w:t>D</w:t>
      </w:r>
      <w:r w:rsidRPr="00D2565D">
        <w:rPr>
          <w:rFonts w:hAnsi="宋体" w:hint="eastAsia"/>
          <w:color w:val="FF0000"/>
        </w:rPr>
        <w:t>．细胞中一定没有无机盐</w:t>
      </w:r>
    </w:p>
    <w:p w:rsidR="002E7608" w:rsidP="00F44C9D">
      <w:pPr>
        <w:rPr>
          <w:b/>
          <w:sz w:val="24"/>
        </w:rPr>
      </w:pPr>
    </w:p>
    <w:p w:rsidR="00017843" w:rsidP="00F44C9D">
      <w:pPr>
        <w:rPr>
          <w:b/>
          <w:sz w:val="24"/>
        </w:rPr>
      </w:pPr>
      <w:r w:rsidRPr="00605B95">
        <w:rPr>
          <w:rFonts w:hint="eastAsia"/>
          <w:b/>
          <w:sz w:val="24"/>
        </w:rPr>
        <w:t>第</w:t>
      </w:r>
      <w:r w:rsidRPr="00605B95">
        <w:rPr>
          <w:rFonts w:hint="eastAsia"/>
          <w:b/>
          <w:sz w:val="24"/>
        </w:rPr>
        <w:t>2</w:t>
      </w:r>
      <w:r w:rsidRPr="00605B95">
        <w:rPr>
          <w:rFonts w:hint="eastAsia"/>
          <w:b/>
          <w:sz w:val="24"/>
        </w:rPr>
        <w:t>节</w:t>
      </w:r>
      <w:r w:rsidR="00FE15A4">
        <w:rPr>
          <w:rFonts w:hint="eastAsia"/>
          <w:b/>
          <w:sz w:val="24"/>
        </w:rPr>
        <w:t>细胞中的大分子</w:t>
      </w:r>
    </w:p>
    <w:p w:rsidR="00017843" w:rsidP="00F44C9D">
      <w:pPr>
        <w:rPr>
          <w:b/>
          <w:sz w:val="24"/>
        </w:rPr>
      </w:pPr>
      <w:r>
        <w:rPr>
          <w:rFonts w:hint="eastAsia"/>
          <w:b/>
          <w:sz w:val="24"/>
        </w:rPr>
        <w:t>1.</w:t>
      </w:r>
      <w:r w:rsidRPr="00605B95">
        <w:rPr>
          <w:rFonts w:hint="eastAsia"/>
          <w:b/>
          <w:sz w:val="24"/>
        </w:rPr>
        <w:t>糖类和脂质</w:t>
      </w:r>
    </w:p>
    <w:p w:rsidR="00F0535B" w:rsidP="00F0535B">
      <w:r>
        <w:rPr>
          <w:rFonts w:hint="eastAsia"/>
          <w:color w:val="000000"/>
        </w:rPr>
        <w:t>【</w:t>
      </w:r>
      <w:r>
        <w:rPr>
          <w:rFonts w:hint="eastAsia"/>
          <w:color w:val="000000"/>
        </w:rPr>
        <w:t>14</w:t>
      </w:r>
      <w:r>
        <w:rPr>
          <w:rFonts w:hint="eastAsia"/>
          <w:color w:val="000000"/>
        </w:rPr>
        <w:t>】</w:t>
      </w:r>
      <w:r>
        <w:rPr>
          <w:rFonts w:hint="eastAsia"/>
        </w:rPr>
        <w:t>10</w:t>
      </w:r>
      <w:r>
        <w:rPr>
          <w:rFonts w:hint="eastAsia"/>
        </w:rPr>
        <w:t>．某研究性学习小组欲探究马铃薯块茎中是否含有还原性糖，应选用的试剂是</w:t>
      </w:r>
    </w:p>
    <w:p w:rsidR="00F0535B" w:rsidP="00F0535B">
      <w:r>
        <w:rPr>
          <w:rFonts w:hint="eastAsia"/>
        </w:rPr>
        <w:t xml:space="preserve">  A</w:t>
      </w:r>
      <w:r>
        <w:rPr>
          <w:rFonts w:hint="eastAsia"/>
        </w:rPr>
        <w:t>．碘液</w:t>
      </w:r>
      <w:r>
        <w:rPr>
          <w:rFonts w:hint="eastAsia"/>
        </w:rPr>
        <w:t xml:space="preserve">    B</w:t>
      </w:r>
      <w:r>
        <w:rPr>
          <w:rFonts w:hint="eastAsia"/>
        </w:rPr>
        <w:t>．苏丹Ⅲ染液</w:t>
      </w:r>
      <w:r>
        <w:rPr>
          <w:rFonts w:hint="eastAsia"/>
        </w:rPr>
        <w:t xml:space="preserve">    C</w:t>
      </w:r>
      <w:r>
        <w:rPr>
          <w:rFonts w:hint="eastAsia"/>
        </w:rPr>
        <w:t>．双缩脲试剂</w:t>
      </w:r>
      <w:r>
        <w:rPr>
          <w:rFonts w:hint="eastAsia"/>
        </w:rPr>
        <w:t xml:space="preserve">   </w:t>
      </w:r>
      <w:r>
        <w:rPr>
          <w:rFonts w:hint="eastAsia"/>
          <w:color w:val="FF0000"/>
        </w:rPr>
        <w:t xml:space="preserve"> D</w:t>
      </w:r>
      <w:r>
        <w:rPr>
          <w:rFonts w:hint="eastAsia"/>
          <w:color w:val="FF0000"/>
        </w:rPr>
        <w:t>．斐林试剂</w:t>
      </w:r>
    </w:p>
    <w:p w:rsidR="002F4CF7" w:rsidP="002F4CF7">
      <w:pPr>
        <w:rPr>
          <w:rFonts w:ascii="宋体" w:hAnsi="宋体"/>
          <w:szCs w:val="21"/>
        </w:rPr>
      </w:pPr>
      <w:r>
        <w:rPr>
          <w:rFonts w:hint="eastAsia"/>
          <w:color w:val="000000"/>
        </w:rPr>
        <w:t>【</w:t>
      </w:r>
      <w:r>
        <w:rPr>
          <w:color w:val="000000"/>
        </w:rPr>
        <w:t>1</w:t>
      </w:r>
      <w:r>
        <w:rPr>
          <w:rFonts w:hint="eastAsia"/>
          <w:color w:val="000000"/>
        </w:rPr>
        <w:t>5</w:t>
      </w:r>
      <w:r>
        <w:rPr>
          <w:rFonts w:hint="eastAsia"/>
          <w:color w:val="000000"/>
        </w:rPr>
        <w:t>】</w:t>
      </w:r>
      <w:r>
        <w:rPr>
          <w:rFonts w:ascii="宋体" w:hAnsi="宋体" w:hint="eastAsia"/>
          <w:szCs w:val="21"/>
        </w:rPr>
        <w:t>1.细胞维持生命活动的主要能源物质是</w:t>
      </w:r>
    </w:p>
    <w:p w:rsidR="002F4CF7" w:rsidP="002F4CF7">
      <w:pPr>
        <w:ind w:firstLine="480" w:firstLineChars="200"/>
        <w:rPr>
          <w:rFonts w:ascii="宋体" w:hAnsi="宋体"/>
          <w:szCs w:val="21"/>
        </w:rPr>
      </w:pPr>
      <w:r>
        <w:rPr>
          <w:rFonts w:ascii="宋体" w:hAnsi="宋体" w:hint="eastAsia"/>
          <w:szCs w:val="21"/>
        </w:rPr>
        <w:t xml:space="preserve">A．蛋白质          </w:t>
      </w:r>
      <w:r w:rsidRPr="00CC7AA3">
        <w:rPr>
          <w:rFonts w:ascii="宋体" w:hAnsi="宋体" w:hint="eastAsia"/>
          <w:color w:val="FF0000"/>
          <w:szCs w:val="21"/>
        </w:rPr>
        <w:t xml:space="preserve"> B．糖类</w:t>
      </w:r>
      <w:r>
        <w:rPr>
          <w:rFonts w:ascii="宋体" w:hAnsi="宋体" w:hint="eastAsia"/>
          <w:szCs w:val="21"/>
        </w:rPr>
        <w:t xml:space="preserve">       C．核酸       D．脂质</w:t>
      </w:r>
    </w:p>
    <w:p w:rsidR="00993F54" w:rsidRPr="00A97BED" w:rsidP="00993F54">
      <w:pPr>
        <w:tabs>
          <w:tab w:val="left" w:pos="4565"/>
        </w:tabs>
        <w:spacing w:line="290" w:lineRule="exact"/>
        <w:ind w:right="-20"/>
        <w:rPr>
          <w:rFonts w:asciiTheme="majorEastAsia" w:eastAsiaTheme="majorEastAsia" w:hAnsiTheme="majorEastAsia" w:cs="Microsoft JhengHei"/>
          <w:szCs w:val="21"/>
        </w:rPr>
      </w:pPr>
      <w:r w:rsidRPr="00A97BED">
        <w:rPr>
          <w:rFonts w:asciiTheme="majorEastAsia" w:eastAsiaTheme="majorEastAsia" w:hAnsiTheme="majorEastAsia" w:hint="eastAsia"/>
          <w:color w:val="000000"/>
          <w:szCs w:val="21"/>
        </w:rPr>
        <w:t>【</w:t>
      </w:r>
      <w:r w:rsidRPr="00A97BED">
        <w:rPr>
          <w:rFonts w:asciiTheme="majorEastAsia" w:eastAsiaTheme="majorEastAsia" w:hAnsiTheme="majorEastAsia"/>
          <w:color w:val="000000"/>
          <w:szCs w:val="21"/>
        </w:rPr>
        <w:t>1</w:t>
      </w:r>
      <w:r w:rsidRPr="00A97BED">
        <w:rPr>
          <w:rFonts w:asciiTheme="majorEastAsia" w:eastAsiaTheme="majorEastAsia" w:hAnsiTheme="majorEastAsia" w:hint="eastAsia"/>
          <w:color w:val="000000"/>
          <w:szCs w:val="21"/>
        </w:rPr>
        <w:t>6】</w:t>
      </w:r>
      <w:r w:rsidRPr="00A97BED">
        <w:rPr>
          <w:rFonts w:asciiTheme="majorEastAsia" w:eastAsiaTheme="majorEastAsia" w:hAnsiTheme="majorEastAsia" w:cs="Arial"/>
          <w:color w:val="231F20"/>
          <w:spacing w:val="1"/>
          <w:position w:val="-1"/>
          <w:szCs w:val="21"/>
        </w:rPr>
        <w:t>1</w:t>
      </w:r>
      <w:r w:rsidRPr="00A97BED">
        <w:rPr>
          <w:rFonts w:asciiTheme="majorEastAsia" w:eastAsiaTheme="majorEastAsia" w:hAnsiTheme="majorEastAsia" w:cs="Arial"/>
          <w:color w:val="231F20"/>
          <w:position w:val="-1"/>
          <w:szCs w:val="21"/>
        </w:rPr>
        <w:t>.</w:t>
      </w:r>
      <w:r w:rsidRPr="00A97BED">
        <w:rPr>
          <w:rFonts w:asciiTheme="majorEastAsia" w:eastAsiaTheme="majorEastAsia" w:hAnsiTheme="majorEastAsia" w:cs="Arial"/>
          <w:color w:val="231F20"/>
          <w:spacing w:val="22"/>
          <w:position w:val="-1"/>
          <w:szCs w:val="21"/>
        </w:rPr>
        <w:t xml:space="preserve"> </w:t>
      </w:r>
      <w:r w:rsidRPr="00A97BED">
        <w:rPr>
          <w:rFonts w:asciiTheme="majorEastAsia" w:eastAsiaTheme="majorEastAsia" w:hAnsiTheme="majorEastAsia" w:cs="Microsoft JhengHei"/>
          <w:color w:val="231F20"/>
          <w:position w:val="-1"/>
          <w:szCs w:val="21"/>
        </w:rPr>
        <w:t>下列糖类物质中</w:t>
      </w:r>
      <w:r w:rsidRPr="00A97BED">
        <w:rPr>
          <w:rFonts w:asciiTheme="majorEastAsia" w:eastAsiaTheme="majorEastAsia" w:hAnsiTheme="majorEastAsia" w:cs="Microsoft JhengHei"/>
          <w:color w:val="231F20"/>
          <w:spacing w:val="-89"/>
          <w:position w:val="-1"/>
          <w:szCs w:val="21"/>
        </w:rPr>
        <w:t>，</w:t>
      </w:r>
      <w:r w:rsidRPr="00A97BED">
        <w:rPr>
          <w:rFonts w:asciiTheme="majorEastAsia" w:eastAsiaTheme="majorEastAsia" w:hAnsiTheme="majorEastAsia" w:cs="Microsoft JhengHei"/>
          <w:color w:val="231F20"/>
          <w:position w:val="-1"/>
          <w:szCs w:val="21"/>
        </w:rPr>
        <w:t>高等动物细胞含有的</w:t>
      </w:r>
      <w:r w:rsidRPr="00A97BED">
        <w:rPr>
          <w:rFonts w:asciiTheme="majorEastAsia" w:eastAsiaTheme="majorEastAsia" w:hAnsiTheme="majorEastAsia" w:cs="Microsoft JhengHei"/>
          <w:color w:val="231F20"/>
          <w:spacing w:val="-66"/>
          <w:position w:val="-1"/>
          <w:szCs w:val="21"/>
        </w:rPr>
        <w:t>是</w:t>
      </w:r>
    </w:p>
    <w:p w:rsidR="00993F54" w:rsidRPr="00A97BED" w:rsidP="00993F54">
      <w:pPr>
        <w:tabs>
          <w:tab w:val="left" w:pos="3380"/>
        </w:tabs>
        <w:spacing w:line="281" w:lineRule="exact"/>
        <w:ind w:right="-20" w:firstLine="120" w:firstLineChars="50"/>
        <w:rPr>
          <w:rFonts w:asciiTheme="majorEastAsia" w:eastAsiaTheme="majorEastAsia" w:hAnsiTheme="majorEastAsia" w:cs="Microsoft JhengHei"/>
          <w:szCs w:val="21"/>
        </w:rPr>
      </w:pPr>
      <w:r w:rsidRPr="00A97BED">
        <w:rPr>
          <w:rFonts w:asciiTheme="majorEastAsia" w:eastAsiaTheme="majorEastAsia" w:hAnsiTheme="majorEastAsia" w:cs="Arial"/>
          <w:color w:val="231F20"/>
          <w:position w:val="-1"/>
          <w:szCs w:val="21"/>
        </w:rPr>
        <w:t>A.</w:t>
      </w:r>
      <w:r w:rsidRPr="00A97BED">
        <w:rPr>
          <w:rFonts w:asciiTheme="majorEastAsia" w:eastAsiaTheme="majorEastAsia" w:hAnsiTheme="majorEastAsia" w:cs="Arial"/>
          <w:color w:val="231F20"/>
          <w:spacing w:val="31"/>
          <w:position w:val="-1"/>
          <w:szCs w:val="21"/>
        </w:rPr>
        <w:t xml:space="preserve"> </w:t>
      </w:r>
      <w:r w:rsidRPr="00A97BED">
        <w:rPr>
          <w:rFonts w:asciiTheme="majorEastAsia" w:eastAsiaTheme="majorEastAsia" w:hAnsiTheme="majorEastAsia" w:cs="Microsoft JhengHei"/>
          <w:color w:val="231F20"/>
          <w:position w:val="-1"/>
          <w:szCs w:val="21"/>
        </w:rPr>
        <w:t>纤维素</w:t>
      </w:r>
      <w:r w:rsidRPr="00A97BED">
        <w:rPr>
          <w:rFonts w:asciiTheme="majorEastAsia" w:eastAsiaTheme="majorEastAsia" w:hAnsiTheme="majorEastAsia" w:cs="Arial"/>
          <w:color w:val="231F20"/>
          <w:position w:val="-1"/>
          <w:szCs w:val="21"/>
        </w:rPr>
        <w:t>B.</w:t>
      </w:r>
      <w:r w:rsidRPr="00A97BED">
        <w:rPr>
          <w:rFonts w:asciiTheme="majorEastAsia" w:eastAsiaTheme="majorEastAsia" w:hAnsiTheme="majorEastAsia" w:cs="Arial"/>
          <w:color w:val="231F20"/>
          <w:spacing w:val="22"/>
          <w:position w:val="-1"/>
          <w:szCs w:val="21"/>
        </w:rPr>
        <w:t xml:space="preserve"> </w:t>
      </w:r>
      <w:r w:rsidRPr="00A97BED">
        <w:rPr>
          <w:rFonts w:asciiTheme="majorEastAsia" w:eastAsiaTheme="majorEastAsia" w:hAnsiTheme="majorEastAsia" w:cs="Microsoft JhengHei"/>
          <w:color w:val="231F20"/>
          <w:position w:val="-1"/>
          <w:szCs w:val="21"/>
        </w:rPr>
        <w:t>淀粉</w:t>
      </w:r>
      <w:r w:rsidRPr="00A97BED">
        <w:rPr>
          <w:rFonts w:asciiTheme="majorEastAsia" w:eastAsiaTheme="majorEastAsia" w:hAnsiTheme="majorEastAsia" w:cs="Arial"/>
          <w:color w:val="231F20"/>
          <w:position w:val="-1"/>
          <w:szCs w:val="21"/>
        </w:rPr>
        <w:t>C.</w:t>
      </w:r>
      <w:r w:rsidRPr="00A97BED">
        <w:rPr>
          <w:rFonts w:asciiTheme="majorEastAsia" w:eastAsiaTheme="majorEastAsia" w:hAnsiTheme="majorEastAsia" w:cs="Arial"/>
          <w:color w:val="231F20"/>
          <w:spacing w:val="12"/>
          <w:position w:val="-1"/>
          <w:szCs w:val="21"/>
        </w:rPr>
        <w:t xml:space="preserve"> </w:t>
      </w:r>
      <w:r w:rsidRPr="00A97BED">
        <w:rPr>
          <w:rFonts w:asciiTheme="majorEastAsia" w:eastAsiaTheme="majorEastAsia" w:hAnsiTheme="majorEastAsia" w:cs="Microsoft JhengHei"/>
          <w:color w:val="231F20"/>
          <w:position w:val="-1"/>
          <w:szCs w:val="21"/>
        </w:rPr>
        <w:t>蔗糖</w:t>
      </w:r>
      <w:r w:rsidRPr="00A97BED">
        <w:rPr>
          <w:rFonts w:asciiTheme="majorEastAsia" w:eastAsiaTheme="majorEastAsia" w:hAnsiTheme="majorEastAsia" w:cs="Microsoft JhengHei"/>
          <w:color w:val="231F20"/>
          <w:position w:val="-1"/>
          <w:szCs w:val="21"/>
        </w:rPr>
        <w:tab/>
      </w:r>
      <w:r w:rsidRPr="00A97BED">
        <w:rPr>
          <w:rFonts w:asciiTheme="majorEastAsia" w:eastAsiaTheme="majorEastAsia" w:hAnsiTheme="majorEastAsia" w:cs="Arial"/>
          <w:color w:val="FF0000"/>
          <w:position w:val="-1"/>
          <w:szCs w:val="21"/>
        </w:rPr>
        <w:t>D.</w:t>
      </w:r>
      <w:r w:rsidRPr="00A97BED">
        <w:rPr>
          <w:rFonts w:asciiTheme="majorEastAsia" w:eastAsiaTheme="majorEastAsia" w:hAnsiTheme="majorEastAsia" w:cs="Arial"/>
          <w:color w:val="FF0000"/>
          <w:spacing w:val="21"/>
          <w:position w:val="-1"/>
          <w:szCs w:val="21"/>
        </w:rPr>
        <w:t xml:space="preserve"> </w:t>
      </w:r>
      <w:r w:rsidRPr="00A97BED">
        <w:rPr>
          <w:rFonts w:asciiTheme="majorEastAsia" w:eastAsiaTheme="majorEastAsia" w:hAnsiTheme="majorEastAsia" w:cs="Microsoft JhengHei"/>
          <w:color w:val="FF0000"/>
          <w:position w:val="-1"/>
          <w:szCs w:val="21"/>
        </w:rPr>
        <w:t>肝糖原</w:t>
      </w:r>
    </w:p>
    <w:p w:rsidR="009E142F" w:rsidRPr="00370C5E" w:rsidP="009E142F">
      <w:pPr>
        <w:rPr>
          <w:rFonts w:asciiTheme="minorEastAsia" w:hAnsiTheme="minorEastAsia"/>
          <w:szCs w:val="21"/>
        </w:rPr>
      </w:pPr>
      <w:r w:rsidRPr="00C720B7">
        <w:rPr>
          <w:rFonts w:hint="eastAsia"/>
          <w:color w:val="000000"/>
          <w:szCs w:val="21"/>
        </w:rPr>
        <w:t>【</w:t>
      </w:r>
      <w:r w:rsidRPr="00C720B7">
        <w:rPr>
          <w:color w:val="000000"/>
          <w:szCs w:val="21"/>
        </w:rPr>
        <w:t>1</w:t>
      </w:r>
      <w:r>
        <w:rPr>
          <w:rFonts w:hint="eastAsia"/>
          <w:color w:val="000000"/>
          <w:szCs w:val="21"/>
        </w:rPr>
        <w:t>7</w:t>
      </w:r>
      <w:r w:rsidRPr="00C720B7">
        <w:rPr>
          <w:rFonts w:hint="eastAsia"/>
          <w:color w:val="000000"/>
          <w:szCs w:val="21"/>
        </w:rPr>
        <w:t>】</w:t>
      </w:r>
      <w:r w:rsidRPr="00370C5E">
        <w:rPr>
          <w:rFonts w:asciiTheme="minorEastAsia" w:hAnsiTheme="minorEastAsia" w:hint="eastAsia"/>
          <w:szCs w:val="21"/>
        </w:rPr>
        <w:t>34.</w:t>
      </w:r>
      <w:r w:rsidRPr="00370C5E">
        <w:rPr>
          <w:rFonts w:asciiTheme="minorEastAsia" w:hAnsiTheme="minorEastAsia" w:hint="eastAsia"/>
          <w:szCs w:val="21"/>
        </w:rPr>
        <w:tab/>
        <w:t>在2 mL梨汁中加入适量现配的斐林试剂，经水浴加热后出现的沉淀呈（）</w:t>
      </w:r>
    </w:p>
    <w:p w:rsidR="009E142F" w:rsidRPr="00370C5E" w:rsidP="009E142F">
      <w:pPr>
        <w:rPr>
          <w:rFonts w:asciiTheme="minorEastAsia" w:hAnsiTheme="minorEastAsia"/>
          <w:szCs w:val="21"/>
        </w:rPr>
      </w:pPr>
      <w:r w:rsidRPr="00370C5E">
        <w:rPr>
          <w:rFonts w:asciiTheme="minorEastAsia" w:hAnsiTheme="minorEastAsia" w:hint="eastAsia"/>
          <w:szCs w:val="21"/>
        </w:rPr>
        <w:t>A.蓝色</w:t>
      </w:r>
      <w:r w:rsidRPr="00370C5E">
        <w:rPr>
          <w:rFonts w:asciiTheme="minorEastAsia" w:hAnsiTheme="minorEastAsia" w:hint="eastAsia"/>
          <w:szCs w:val="21"/>
        </w:rPr>
        <w:tab/>
        <w:t>B.紫色</w:t>
      </w:r>
      <w:r w:rsidRPr="00370C5E">
        <w:rPr>
          <w:rFonts w:asciiTheme="minorEastAsia" w:hAnsiTheme="minorEastAsia" w:hint="eastAsia"/>
          <w:szCs w:val="21"/>
        </w:rPr>
        <w:tab/>
      </w:r>
      <w:r w:rsidRPr="00764D58">
        <w:rPr>
          <w:rFonts w:asciiTheme="minorEastAsia" w:hAnsiTheme="minorEastAsia" w:hint="eastAsia"/>
          <w:color w:val="FF0000"/>
          <w:szCs w:val="21"/>
        </w:rPr>
        <w:t>C.砖红色</w:t>
      </w:r>
      <w:r w:rsidRPr="00370C5E">
        <w:rPr>
          <w:rFonts w:asciiTheme="minorEastAsia" w:hAnsiTheme="minorEastAsia" w:hint="eastAsia"/>
          <w:szCs w:val="21"/>
        </w:rPr>
        <w:tab/>
        <w:t>D.橘黄色</w:t>
      </w:r>
    </w:p>
    <w:p w:rsidR="009E142F" w:rsidRPr="00370C5E" w:rsidP="009E142F">
      <w:pPr>
        <w:rPr>
          <w:rFonts w:asciiTheme="minorEastAsia" w:hAnsiTheme="minorEastAsia"/>
          <w:szCs w:val="21"/>
        </w:rPr>
      </w:pPr>
      <w:r w:rsidRPr="00C720B7">
        <w:rPr>
          <w:rFonts w:hint="eastAsia"/>
          <w:color w:val="000000"/>
          <w:szCs w:val="21"/>
        </w:rPr>
        <w:t>【</w:t>
      </w:r>
      <w:r w:rsidRPr="00C720B7">
        <w:rPr>
          <w:color w:val="000000"/>
          <w:szCs w:val="21"/>
        </w:rPr>
        <w:t>1</w:t>
      </w:r>
      <w:r>
        <w:rPr>
          <w:rFonts w:hint="eastAsia"/>
          <w:color w:val="000000"/>
          <w:szCs w:val="21"/>
        </w:rPr>
        <w:t>7</w:t>
      </w:r>
      <w:r w:rsidRPr="00C720B7">
        <w:rPr>
          <w:rFonts w:hint="eastAsia"/>
          <w:color w:val="000000"/>
          <w:szCs w:val="21"/>
        </w:rPr>
        <w:t>】</w:t>
      </w:r>
      <w:r>
        <w:rPr>
          <w:rFonts w:asciiTheme="minorEastAsia" w:hAnsiTheme="minorEastAsia" w:hint="eastAsia"/>
          <w:szCs w:val="21"/>
        </w:rPr>
        <w:t>1.</w:t>
      </w:r>
      <w:r w:rsidRPr="00370C5E">
        <w:rPr>
          <w:rFonts w:asciiTheme="minorEastAsia" w:hAnsiTheme="minorEastAsia" w:hint="eastAsia"/>
          <w:szCs w:val="21"/>
        </w:rPr>
        <w:t>细胞中的糖类大致可分为单糖、二糖和多糖等，下列物 质中属于单糖的是（）</w:t>
      </w:r>
    </w:p>
    <w:p w:rsidR="009E142F" w:rsidRPr="00370C5E" w:rsidP="009E142F">
      <w:pPr>
        <w:rPr>
          <w:rFonts w:asciiTheme="minorEastAsia" w:hAnsiTheme="minorEastAsia"/>
          <w:szCs w:val="21"/>
        </w:rPr>
      </w:pPr>
      <w:r w:rsidRPr="00370C5E">
        <w:rPr>
          <w:rFonts w:asciiTheme="minorEastAsia" w:hAnsiTheme="minorEastAsia" w:hint="eastAsia"/>
          <w:szCs w:val="21"/>
        </w:rPr>
        <w:t>A.纤维素</w:t>
      </w:r>
      <w:r w:rsidRPr="00370C5E">
        <w:rPr>
          <w:rFonts w:asciiTheme="minorEastAsia" w:hAnsiTheme="minorEastAsia" w:hint="eastAsia"/>
          <w:szCs w:val="21"/>
        </w:rPr>
        <w:tab/>
        <w:t>B.蔗糖</w:t>
      </w:r>
      <w:r>
        <w:rPr>
          <w:rFonts w:asciiTheme="minorEastAsia" w:hAnsiTheme="minorEastAsia" w:hint="eastAsia"/>
          <w:szCs w:val="21"/>
        </w:rPr>
        <w:t xml:space="preserve">   </w:t>
      </w:r>
      <w:r w:rsidRPr="00370C5E">
        <w:rPr>
          <w:rFonts w:asciiTheme="minorEastAsia" w:hAnsiTheme="minorEastAsia" w:hint="eastAsia"/>
          <w:szCs w:val="21"/>
        </w:rPr>
        <w:t>C.淀粉</w:t>
      </w:r>
      <w:r w:rsidRPr="00370C5E">
        <w:rPr>
          <w:rFonts w:asciiTheme="minorEastAsia" w:hAnsiTheme="minorEastAsia" w:hint="eastAsia"/>
          <w:szCs w:val="21"/>
        </w:rPr>
        <w:tab/>
      </w:r>
      <w:r>
        <w:rPr>
          <w:rFonts w:asciiTheme="minorEastAsia" w:hAnsiTheme="minorEastAsia" w:hint="eastAsia"/>
          <w:szCs w:val="21"/>
        </w:rPr>
        <w:t xml:space="preserve"> </w:t>
      </w:r>
      <w:r w:rsidRPr="00764D58">
        <w:rPr>
          <w:rFonts w:asciiTheme="minorEastAsia" w:hAnsiTheme="minorEastAsia" w:hint="eastAsia"/>
          <w:color w:val="FF0000"/>
          <w:szCs w:val="21"/>
        </w:rPr>
        <w:t>D.葡萄糖</w:t>
      </w:r>
    </w:p>
    <w:p w:rsidR="009E142F" w:rsidRPr="00370C5E" w:rsidP="009E142F">
      <w:pPr>
        <w:rPr>
          <w:rFonts w:asciiTheme="minorEastAsia" w:hAnsiTheme="minorEastAsia"/>
          <w:szCs w:val="21"/>
        </w:rPr>
      </w:pPr>
      <w:r w:rsidRPr="00C720B7">
        <w:rPr>
          <w:rFonts w:hint="eastAsia"/>
          <w:color w:val="000000"/>
          <w:szCs w:val="21"/>
        </w:rPr>
        <w:t>【</w:t>
      </w:r>
      <w:r w:rsidRPr="00C720B7">
        <w:rPr>
          <w:color w:val="000000"/>
          <w:szCs w:val="21"/>
        </w:rPr>
        <w:t>1</w:t>
      </w:r>
      <w:r>
        <w:rPr>
          <w:rFonts w:hint="eastAsia"/>
          <w:color w:val="000000"/>
          <w:szCs w:val="21"/>
        </w:rPr>
        <w:t>7</w:t>
      </w:r>
      <w:r w:rsidRPr="00C720B7">
        <w:rPr>
          <w:rFonts w:hint="eastAsia"/>
          <w:color w:val="000000"/>
          <w:szCs w:val="21"/>
        </w:rPr>
        <w:t>】</w:t>
      </w:r>
      <w:r>
        <w:rPr>
          <w:rFonts w:asciiTheme="minorEastAsia" w:hAnsiTheme="minorEastAsia" w:hint="eastAsia"/>
          <w:szCs w:val="21"/>
        </w:rPr>
        <w:t>4.</w:t>
      </w:r>
      <w:r w:rsidRPr="00370C5E">
        <w:rPr>
          <w:rFonts w:asciiTheme="minorEastAsia" w:hAnsiTheme="minorEastAsia" w:hint="eastAsia"/>
          <w:szCs w:val="21"/>
        </w:rPr>
        <w:t>脂质是组成细胞和生物体的重要有机化合物，下列物质中属于脂质的是（）</w:t>
      </w:r>
    </w:p>
    <w:p w:rsidR="009E142F" w:rsidRPr="00370C5E" w:rsidP="009E142F">
      <w:pPr>
        <w:rPr>
          <w:rFonts w:asciiTheme="minorEastAsia" w:hAnsiTheme="minorEastAsia"/>
          <w:szCs w:val="21"/>
        </w:rPr>
      </w:pPr>
      <w:r w:rsidRPr="00370C5E">
        <w:rPr>
          <w:rFonts w:asciiTheme="minorEastAsia" w:hAnsiTheme="minorEastAsia" w:hint="eastAsia"/>
          <w:szCs w:val="21"/>
        </w:rPr>
        <w:t>A.血红蛋白</w:t>
      </w:r>
      <w:r w:rsidRPr="00370C5E">
        <w:rPr>
          <w:rFonts w:asciiTheme="minorEastAsia" w:hAnsiTheme="minorEastAsia" w:hint="eastAsia"/>
          <w:szCs w:val="21"/>
        </w:rPr>
        <w:tab/>
      </w:r>
      <w:r w:rsidRPr="00764D58">
        <w:rPr>
          <w:rFonts w:asciiTheme="minorEastAsia" w:hAnsiTheme="minorEastAsia" w:hint="eastAsia"/>
          <w:color w:val="FF0000"/>
          <w:szCs w:val="21"/>
        </w:rPr>
        <w:t>B.脂肪</w:t>
      </w:r>
      <w:r>
        <w:rPr>
          <w:rFonts w:asciiTheme="minorEastAsia" w:hAnsiTheme="minorEastAsia" w:hint="eastAsia"/>
          <w:szCs w:val="21"/>
        </w:rPr>
        <w:t xml:space="preserve">   </w:t>
      </w:r>
      <w:r w:rsidRPr="00370C5E">
        <w:rPr>
          <w:rFonts w:asciiTheme="minorEastAsia" w:hAnsiTheme="minorEastAsia" w:hint="eastAsia"/>
          <w:szCs w:val="21"/>
        </w:rPr>
        <w:t>C.腺嘌呤脱氣核苷酸</w:t>
      </w:r>
      <w:r w:rsidRPr="00370C5E">
        <w:rPr>
          <w:rFonts w:asciiTheme="minorEastAsia" w:hAnsiTheme="minorEastAsia" w:hint="eastAsia"/>
          <w:szCs w:val="21"/>
        </w:rPr>
        <w:tab/>
      </w:r>
      <w:r>
        <w:rPr>
          <w:rFonts w:asciiTheme="minorEastAsia" w:hAnsiTheme="minorEastAsia" w:hint="eastAsia"/>
          <w:szCs w:val="21"/>
        </w:rPr>
        <w:t xml:space="preserve"> </w:t>
      </w:r>
      <w:r w:rsidRPr="00370C5E">
        <w:rPr>
          <w:rFonts w:asciiTheme="minorEastAsia" w:hAnsiTheme="minorEastAsia" w:hint="eastAsia"/>
          <w:szCs w:val="21"/>
        </w:rPr>
        <w:t>D.碳酸氢钠</w:t>
      </w:r>
    </w:p>
    <w:p w:rsidR="008E6E6E" w:rsidRPr="00D2565D" w:rsidP="008E6E6E">
      <w:pPr>
        <w:pStyle w:val="PlainText"/>
        <w:tabs>
          <w:tab w:val="left" w:pos="4140"/>
        </w:tabs>
        <w:snapToGrid w:val="0"/>
        <w:spacing w:line="264" w:lineRule="auto"/>
        <w:jc w:val="left"/>
        <w:rPr>
          <w:rFonts w:hAnsi="宋体"/>
        </w:rPr>
      </w:pPr>
      <w:r w:rsidRPr="00D2565D">
        <w:rPr>
          <w:rFonts w:hint="eastAsia"/>
          <w:color w:val="000000"/>
          <w:kern w:val="0"/>
        </w:rPr>
        <w:t>【</w:t>
      </w:r>
      <w:r w:rsidRPr="00D2565D">
        <w:rPr>
          <w:color w:val="000000"/>
          <w:kern w:val="0"/>
        </w:rPr>
        <w:t>1</w:t>
      </w:r>
      <w:r w:rsidRPr="00D2565D">
        <w:rPr>
          <w:rFonts w:hint="eastAsia"/>
          <w:color w:val="000000"/>
          <w:kern w:val="0"/>
        </w:rPr>
        <w:t>8】</w:t>
      </w:r>
      <w:r w:rsidRPr="00D2565D">
        <w:rPr>
          <w:rFonts w:hAnsi="宋体"/>
        </w:rPr>
        <w:t>2.</w:t>
      </w:r>
      <w:r w:rsidRPr="00D2565D">
        <w:rPr>
          <w:rFonts w:hAnsi="宋体" w:hint="eastAsia"/>
        </w:rPr>
        <w:t>下列糖类中属于二糖的是  （   ）</w:t>
      </w:r>
    </w:p>
    <w:p w:rsidR="008E6E6E" w:rsidRPr="00D2565D" w:rsidP="008E6E6E">
      <w:pPr>
        <w:pStyle w:val="PlainText"/>
        <w:tabs>
          <w:tab w:val="left" w:pos="4140"/>
        </w:tabs>
        <w:snapToGrid w:val="0"/>
        <w:spacing w:line="264" w:lineRule="auto"/>
        <w:ind w:firstLine="240" w:firstLineChars="100"/>
        <w:rPr>
          <w:rFonts w:hAnsi="宋体"/>
        </w:rPr>
      </w:pPr>
      <w:r w:rsidRPr="00D2565D">
        <w:rPr>
          <w:rFonts w:hAnsi="宋体" w:hint="eastAsia"/>
        </w:rPr>
        <w:t xml:space="preserve">A．糖原  </w:t>
      </w:r>
      <w:r w:rsidRPr="00D2565D">
        <w:rPr>
          <w:rFonts w:hAnsi="宋体"/>
        </w:rPr>
        <w:t xml:space="preserve">   </w:t>
      </w:r>
      <w:r w:rsidRPr="00D2565D">
        <w:rPr>
          <w:rFonts w:hAnsi="宋体" w:hint="eastAsia"/>
        </w:rPr>
        <w:t xml:space="preserve"> </w:t>
      </w:r>
      <w:r w:rsidRPr="00D2565D">
        <w:rPr>
          <w:rFonts w:hAnsi="宋体"/>
        </w:rPr>
        <w:t>B</w:t>
      </w:r>
      <w:r w:rsidRPr="00D2565D">
        <w:rPr>
          <w:rFonts w:hAnsi="宋体" w:hint="eastAsia"/>
        </w:rPr>
        <w:t xml:space="preserve">．淀粉  </w:t>
      </w:r>
    </w:p>
    <w:p w:rsidR="008E6E6E" w:rsidRPr="00D2565D" w:rsidP="008E6E6E">
      <w:pPr>
        <w:pStyle w:val="PlainText"/>
        <w:tabs>
          <w:tab w:val="left" w:pos="4140"/>
        </w:tabs>
        <w:snapToGrid w:val="0"/>
        <w:spacing w:line="264" w:lineRule="auto"/>
        <w:ind w:firstLine="240" w:firstLineChars="100"/>
        <w:rPr>
          <w:rFonts w:hAnsi="宋体"/>
        </w:rPr>
      </w:pPr>
      <w:r w:rsidRPr="00D2565D">
        <w:rPr>
          <w:rFonts w:hAnsi="宋体" w:hint="eastAsia"/>
          <w:color w:val="FF0000"/>
        </w:rPr>
        <w:t>C．蔗糖</w:t>
      </w:r>
      <w:r w:rsidRPr="00D2565D">
        <w:rPr>
          <w:rFonts w:hAnsi="宋体" w:hint="eastAsia"/>
        </w:rPr>
        <w:t xml:space="preserve">   </w:t>
      </w:r>
      <w:r w:rsidRPr="00D2565D">
        <w:rPr>
          <w:rFonts w:hAnsi="宋体"/>
        </w:rPr>
        <w:t xml:space="preserve">   D</w:t>
      </w:r>
      <w:r w:rsidRPr="00D2565D">
        <w:rPr>
          <w:rFonts w:hAnsi="宋体" w:hint="eastAsia"/>
        </w:rPr>
        <w:t>．纤维素</w:t>
      </w:r>
    </w:p>
    <w:p w:rsidR="008E6E6E" w:rsidRPr="00D2565D" w:rsidP="008E6E6E">
      <w:pPr>
        <w:pStyle w:val="PlainText"/>
        <w:tabs>
          <w:tab w:val="left" w:pos="4140"/>
        </w:tabs>
        <w:snapToGrid w:val="0"/>
        <w:spacing w:line="264" w:lineRule="auto"/>
        <w:rPr>
          <w:rFonts w:hAnsi="宋体"/>
        </w:rPr>
      </w:pPr>
      <w:r w:rsidRPr="00D2565D">
        <w:rPr>
          <w:rFonts w:hint="eastAsia"/>
          <w:color w:val="000000"/>
          <w:kern w:val="0"/>
        </w:rPr>
        <w:t>【</w:t>
      </w:r>
      <w:r w:rsidRPr="00D2565D">
        <w:rPr>
          <w:color w:val="000000"/>
          <w:kern w:val="0"/>
        </w:rPr>
        <w:t>1</w:t>
      </w:r>
      <w:r w:rsidRPr="00D2565D">
        <w:rPr>
          <w:rFonts w:hint="eastAsia"/>
          <w:color w:val="000000"/>
          <w:kern w:val="0"/>
        </w:rPr>
        <w:t>8】</w:t>
      </w:r>
      <w:r w:rsidRPr="00D2565D">
        <w:rPr>
          <w:rFonts w:hAnsi="宋体"/>
        </w:rPr>
        <w:t>5.</w:t>
      </w:r>
      <w:r w:rsidRPr="00D2565D">
        <w:rPr>
          <w:rFonts w:hAnsi="宋体" w:hint="eastAsia"/>
        </w:rPr>
        <w:t>下列化合物中，属于脂质的是（   ）</w:t>
      </w:r>
    </w:p>
    <w:p w:rsidR="008E6E6E" w:rsidRPr="00D2565D" w:rsidP="008E6E6E">
      <w:pPr>
        <w:pStyle w:val="PlainText"/>
        <w:tabs>
          <w:tab w:val="left" w:pos="4140"/>
        </w:tabs>
        <w:snapToGrid w:val="0"/>
        <w:spacing w:line="264" w:lineRule="auto"/>
        <w:ind w:firstLine="240" w:firstLineChars="100"/>
        <w:rPr>
          <w:rFonts w:hAnsi="宋体"/>
        </w:rPr>
      </w:pPr>
      <w:r w:rsidRPr="00D2565D">
        <w:rPr>
          <w:rFonts w:hAnsi="宋体" w:hint="eastAsia"/>
        </w:rPr>
        <w:t xml:space="preserve">A.唾液淀粉酶  </w:t>
      </w:r>
      <w:r w:rsidRPr="00D2565D">
        <w:rPr>
          <w:rFonts w:hAnsi="宋体"/>
        </w:rPr>
        <w:t xml:space="preserve">  </w:t>
      </w:r>
      <w:r w:rsidRPr="00D2565D">
        <w:rPr>
          <w:rFonts w:hAnsi="宋体" w:hint="eastAsia"/>
        </w:rPr>
        <w:t xml:space="preserve"> B.丙酮酸 </w:t>
      </w:r>
      <w:r w:rsidRPr="00D2565D">
        <w:rPr>
          <w:rFonts w:hAnsi="宋体"/>
        </w:rPr>
        <w:t xml:space="preserve">   </w:t>
      </w:r>
      <w:r w:rsidRPr="00D2565D">
        <w:rPr>
          <w:rFonts w:hAnsi="宋体" w:hint="eastAsia"/>
        </w:rPr>
        <w:t xml:space="preserve"> C.麦芽糖 </w:t>
      </w:r>
      <w:r w:rsidRPr="00D2565D">
        <w:rPr>
          <w:rFonts w:hAnsi="宋体"/>
        </w:rPr>
        <w:t xml:space="preserve">    </w:t>
      </w:r>
      <w:r w:rsidRPr="00D2565D">
        <w:rPr>
          <w:rFonts w:hAnsi="宋体" w:hint="eastAsia"/>
        </w:rPr>
        <w:t xml:space="preserve"> </w:t>
      </w:r>
      <w:r w:rsidRPr="00D2565D">
        <w:rPr>
          <w:rFonts w:hAnsi="宋体" w:hint="eastAsia"/>
          <w:color w:val="FF0000"/>
        </w:rPr>
        <w:t>D.脂肪</w:t>
      </w:r>
    </w:p>
    <w:p w:rsidR="00017843" w:rsidP="00F44C9D">
      <w:pPr>
        <w:rPr>
          <w:b/>
          <w:sz w:val="24"/>
        </w:rPr>
      </w:pPr>
    </w:p>
    <w:p w:rsidR="00F44C9D" w:rsidP="00F44C9D">
      <w:pPr>
        <w:rPr>
          <w:b/>
          <w:sz w:val="24"/>
        </w:rPr>
      </w:pPr>
      <w:r>
        <w:rPr>
          <w:rFonts w:hint="eastAsia"/>
          <w:b/>
          <w:sz w:val="24"/>
        </w:rPr>
        <w:t>2.</w:t>
      </w:r>
      <w:r w:rsidRPr="00605B95">
        <w:rPr>
          <w:rFonts w:hint="eastAsia"/>
          <w:b/>
          <w:sz w:val="24"/>
        </w:rPr>
        <w:t>蛋白质</w:t>
      </w:r>
    </w:p>
    <w:p w:rsidR="00F0535B" w:rsidP="00F0535B">
      <w:r>
        <w:rPr>
          <w:rFonts w:hint="eastAsia"/>
          <w:color w:val="000000"/>
        </w:rPr>
        <w:t>【</w:t>
      </w:r>
      <w:r>
        <w:rPr>
          <w:rFonts w:hint="eastAsia"/>
          <w:color w:val="000000"/>
        </w:rPr>
        <w:t>14</w:t>
      </w:r>
      <w:r>
        <w:rPr>
          <w:rFonts w:hint="eastAsia"/>
          <w:color w:val="000000"/>
        </w:rPr>
        <w:t>】</w:t>
      </w:r>
      <w:r>
        <w:rPr>
          <w:rFonts w:hint="eastAsia"/>
        </w:rPr>
        <w:t>1</w:t>
      </w:r>
      <w:r>
        <w:rPr>
          <w:rFonts w:hint="eastAsia"/>
        </w:rPr>
        <w:t>．蛋白质在生物体的生命活动中具有重要作用，其基本组成单位是</w:t>
      </w:r>
    </w:p>
    <w:p w:rsidR="00F0535B" w:rsidP="00F0535B">
      <w:r>
        <w:rPr>
          <w:rFonts w:hint="eastAsia"/>
        </w:rPr>
        <w:t xml:space="preserve">  A</w:t>
      </w:r>
      <w:r>
        <w:rPr>
          <w:rFonts w:hint="eastAsia"/>
        </w:rPr>
        <w:t>．核苷酸</w:t>
      </w:r>
      <w:r>
        <w:rPr>
          <w:rFonts w:hint="eastAsia"/>
        </w:rPr>
        <w:t xml:space="preserve">    B</w:t>
      </w:r>
      <w:r>
        <w:rPr>
          <w:rFonts w:hint="eastAsia"/>
        </w:rPr>
        <w:t>．脂肪酸</w:t>
      </w:r>
      <w:r>
        <w:rPr>
          <w:rFonts w:hint="eastAsia"/>
        </w:rPr>
        <w:t xml:space="preserve">   </w:t>
      </w:r>
      <w:r>
        <w:rPr>
          <w:rFonts w:hint="eastAsia"/>
          <w:color w:val="FF0000"/>
        </w:rPr>
        <w:t xml:space="preserve"> C</w:t>
      </w:r>
      <w:r>
        <w:rPr>
          <w:rFonts w:hint="eastAsia"/>
          <w:color w:val="FF0000"/>
        </w:rPr>
        <w:t>．氨基酸</w:t>
      </w:r>
      <w:r>
        <w:rPr>
          <w:rFonts w:hint="eastAsia"/>
          <w:color w:val="FF0000"/>
        </w:rPr>
        <w:t xml:space="preserve"> </w:t>
      </w:r>
      <w:r>
        <w:rPr>
          <w:rFonts w:hint="eastAsia"/>
        </w:rPr>
        <w:t xml:space="preserve">   D</w:t>
      </w:r>
      <w:r>
        <w:rPr>
          <w:rFonts w:hint="eastAsia"/>
        </w:rPr>
        <w:t>．丙酮酸</w:t>
      </w:r>
    </w:p>
    <w:p w:rsidR="00065F79" w:rsidP="00065F79">
      <w:pPr>
        <w:rPr>
          <w:rFonts w:ascii="宋体" w:hAnsi="宋体"/>
          <w:szCs w:val="21"/>
        </w:rPr>
      </w:pPr>
      <w:r>
        <w:rPr>
          <w:rFonts w:hint="eastAsia"/>
          <w:color w:val="000000"/>
        </w:rPr>
        <w:t>【</w:t>
      </w:r>
      <w:r>
        <w:rPr>
          <w:color w:val="000000"/>
        </w:rPr>
        <w:t>1</w:t>
      </w:r>
      <w:r>
        <w:rPr>
          <w:rFonts w:hint="eastAsia"/>
          <w:color w:val="000000"/>
        </w:rPr>
        <w:t>5</w:t>
      </w:r>
      <w:r>
        <w:rPr>
          <w:rFonts w:hint="eastAsia"/>
          <w:color w:val="000000"/>
        </w:rPr>
        <w:t>】</w:t>
      </w:r>
      <w:r>
        <w:rPr>
          <w:rFonts w:ascii="宋体" w:hAnsi="宋体" w:hint="eastAsia"/>
          <w:szCs w:val="21"/>
        </w:rPr>
        <w:t>34.某同学欲探究花生种子中是否含有蛋白质，应选用的试剂是</w:t>
      </w:r>
    </w:p>
    <w:p w:rsidR="00065F79" w:rsidP="00065F79">
      <w:pPr>
        <w:ind w:firstLine="480" w:firstLineChars="200"/>
        <w:rPr>
          <w:rFonts w:ascii="宋体" w:hAnsi="宋体"/>
          <w:szCs w:val="21"/>
        </w:rPr>
      </w:pPr>
      <w:r>
        <w:rPr>
          <w:rFonts w:ascii="宋体" w:hAnsi="宋体" w:hint="eastAsia"/>
          <w:szCs w:val="21"/>
        </w:rPr>
        <w:t xml:space="preserve">A．碘液        B．龙胆紫染液      C．苏丹Ⅲ染液     </w:t>
      </w:r>
      <w:r w:rsidRPr="00B92C70">
        <w:rPr>
          <w:rFonts w:ascii="宋体" w:hAnsi="宋体" w:hint="eastAsia"/>
          <w:color w:val="FF0000"/>
          <w:szCs w:val="21"/>
        </w:rPr>
        <w:t>D．双缩脲试剂</w:t>
      </w:r>
    </w:p>
    <w:p w:rsidR="002F4CF7" w:rsidP="002F4CF7">
      <w:pPr>
        <w:rPr>
          <w:rFonts w:ascii="宋体" w:hAnsi="宋体"/>
          <w:szCs w:val="21"/>
        </w:rPr>
      </w:pPr>
      <w:r>
        <w:rPr>
          <w:rFonts w:hint="eastAsia"/>
          <w:color w:val="000000"/>
        </w:rPr>
        <w:t>【</w:t>
      </w:r>
      <w:r>
        <w:rPr>
          <w:color w:val="000000"/>
        </w:rPr>
        <w:t>1</w:t>
      </w:r>
      <w:r>
        <w:rPr>
          <w:rFonts w:hint="eastAsia"/>
          <w:color w:val="000000"/>
        </w:rPr>
        <w:t>5</w:t>
      </w:r>
      <w:r>
        <w:rPr>
          <w:rFonts w:hint="eastAsia"/>
          <w:color w:val="000000"/>
        </w:rPr>
        <w:t>】</w:t>
      </w:r>
      <w:r>
        <w:rPr>
          <w:rFonts w:ascii="宋体" w:hAnsi="宋体" w:hint="eastAsia"/>
          <w:szCs w:val="21"/>
        </w:rPr>
        <w:t>3.人体血红蛋白具有运输氧的功能。下列离子中，参与人体血红蛋白合成的是</w:t>
      </w:r>
    </w:p>
    <w:p w:rsidR="002F4CF7" w:rsidP="002F4CF7">
      <w:pPr>
        <w:ind w:firstLine="480" w:firstLineChars="200"/>
        <w:rPr>
          <w:rFonts w:ascii="宋体" w:hAnsi="宋体"/>
          <w:szCs w:val="21"/>
        </w:rPr>
      </w:pPr>
      <w:r>
        <w:rPr>
          <w:rFonts w:ascii="宋体" w:hAnsi="宋体" w:hint="eastAsia"/>
          <w:szCs w:val="21"/>
        </w:rPr>
        <w:t>A．Ca</w:t>
      </w:r>
      <w:r>
        <w:rPr>
          <w:rFonts w:ascii="宋体" w:hAnsi="宋体" w:hint="eastAsia"/>
          <w:szCs w:val="21"/>
          <w:vertAlign w:val="superscript"/>
        </w:rPr>
        <w:t xml:space="preserve">2+                          </w:t>
      </w:r>
      <w:r>
        <w:rPr>
          <w:rFonts w:ascii="宋体" w:hAnsi="宋体" w:hint="eastAsia"/>
          <w:szCs w:val="21"/>
        </w:rPr>
        <w:t>B．Cu</w:t>
      </w:r>
      <w:r>
        <w:rPr>
          <w:rFonts w:ascii="宋体" w:hAnsi="宋体" w:hint="eastAsia"/>
          <w:szCs w:val="21"/>
          <w:vertAlign w:val="superscript"/>
        </w:rPr>
        <w:t>2+</w:t>
      </w:r>
      <w:r>
        <w:rPr>
          <w:rFonts w:ascii="宋体" w:hAnsi="宋体" w:hint="eastAsia"/>
          <w:szCs w:val="21"/>
        </w:rPr>
        <w:t xml:space="preserve">         C．Mg</w:t>
      </w:r>
      <w:r>
        <w:rPr>
          <w:rFonts w:ascii="宋体" w:hAnsi="宋体" w:hint="eastAsia"/>
          <w:szCs w:val="21"/>
          <w:vertAlign w:val="superscript"/>
        </w:rPr>
        <w:t xml:space="preserve">2+ </w:t>
      </w:r>
      <w:r>
        <w:rPr>
          <w:rFonts w:ascii="宋体" w:hAnsi="宋体" w:hint="eastAsia"/>
          <w:szCs w:val="21"/>
        </w:rPr>
        <w:t xml:space="preserve">       </w:t>
      </w:r>
      <w:r w:rsidRPr="00CC7AA3">
        <w:rPr>
          <w:rFonts w:ascii="宋体" w:hAnsi="宋体" w:hint="eastAsia"/>
          <w:color w:val="FF0000"/>
          <w:szCs w:val="21"/>
        </w:rPr>
        <w:t>D．Fe</w:t>
      </w:r>
      <w:r w:rsidRPr="00CC7AA3">
        <w:rPr>
          <w:rFonts w:ascii="宋体" w:hAnsi="宋体" w:hint="eastAsia"/>
          <w:color w:val="FF0000"/>
          <w:szCs w:val="21"/>
          <w:vertAlign w:val="superscript"/>
        </w:rPr>
        <w:t>2</w:t>
      </w:r>
      <w:r>
        <w:rPr>
          <w:rFonts w:ascii="宋体" w:hAnsi="宋体" w:hint="eastAsia"/>
          <w:szCs w:val="21"/>
          <w:vertAlign w:val="superscript"/>
        </w:rPr>
        <w:t>+</w:t>
      </w:r>
    </w:p>
    <w:p w:rsidR="002F4CF7" w:rsidP="002F4CF7">
      <w:pPr>
        <w:rPr>
          <w:rFonts w:ascii="宋体" w:hAnsi="宋体"/>
          <w:szCs w:val="21"/>
        </w:rPr>
      </w:pPr>
      <w:r>
        <w:rPr>
          <w:rFonts w:hint="eastAsia"/>
          <w:color w:val="000000"/>
        </w:rPr>
        <w:t>【</w:t>
      </w:r>
      <w:r>
        <w:rPr>
          <w:color w:val="000000"/>
        </w:rPr>
        <w:t>1</w:t>
      </w:r>
      <w:r>
        <w:rPr>
          <w:rFonts w:hint="eastAsia"/>
          <w:color w:val="000000"/>
        </w:rPr>
        <w:t>5</w:t>
      </w:r>
      <w:r>
        <w:rPr>
          <w:rFonts w:hint="eastAsia"/>
          <w:color w:val="000000"/>
        </w:rPr>
        <w:t>】</w:t>
      </w:r>
      <w:r>
        <w:rPr>
          <w:noProof/>
        </w:rPr>
        <w:drawing>
          <wp:anchor distT="0" distB="0" distL="114300" distR="114300" simplePos="0" relativeHeight="251679744" behindDoc="1" locked="0" layoutInCell="1" allowOverlap="1">
            <wp:simplePos x="0" y="0"/>
            <wp:positionH relativeFrom="column">
              <wp:posOffset>3543300</wp:posOffset>
            </wp:positionH>
            <wp:positionV relativeFrom="paragraph">
              <wp:posOffset>-2540</wp:posOffset>
            </wp:positionV>
            <wp:extent cx="1371600" cy="883285"/>
            <wp:effectExtent l="19050" t="0" r="0" b="0"/>
            <wp:wrapNone/>
            <wp:docPr id="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xmlns:r="http://schemas.openxmlformats.org/officeDocument/2006/relationships" r:embed="rId6" cstate="print"/>
                    <a:srcRect/>
                    <a:stretch>
                      <a:fillRect/>
                    </a:stretch>
                  </pic:blipFill>
                  <pic:spPr bwMode="auto">
                    <a:xfrm>
                      <a:off x="0" y="0"/>
                      <a:ext cx="1371600" cy="883285"/>
                    </a:xfrm>
                    <a:prstGeom prst="rect">
                      <a:avLst/>
                    </a:prstGeom>
                    <a:noFill/>
                    <a:ln w="9525">
                      <a:noFill/>
                      <a:miter lim="800000"/>
                      <a:headEnd/>
                      <a:tailEnd/>
                    </a:ln>
                  </pic:spPr>
                </pic:pic>
              </a:graphicData>
            </a:graphic>
          </wp:anchor>
        </w:drawing>
      </w:r>
      <w:r>
        <w:rPr>
          <w:rFonts w:ascii="宋体" w:hAnsi="宋体" w:hint="eastAsia"/>
          <w:szCs w:val="21"/>
        </w:rPr>
        <w:t>4.下图为组成蛋白的氨基酸的结构通式，方框内基团的名称是</w:t>
      </w:r>
    </w:p>
    <w:p w:rsidR="002F4CF7" w:rsidRPr="00CC7AA3" w:rsidP="002F4CF7">
      <w:pPr>
        <w:ind w:firstLine="480" w:firstLineChars="200"/>
        <w:rPr>
          <w:rFonts w:ascii="宋体" w:hAnsi="宋体"/>
          <w:color w:val="FF0000"/>
          <w:szCs w:val="21"/>
        </w:rPr>
      </w:pPr>
      <w:r w:rsidRPr="00CC7AA3">
        <w:rPr>
          <w:rFonts w:ascii="宋体" w:hAnsi="宋体" w:hint="eastAsia"/>
          <w:color w:val="FF0000"/>
          <w:szCs w:val="21"/>
        </w:rPr>
        <w:t xml:space="preserve">A．氨基    </w:t>
      </w:r>
    </w:p>
    <w:p w:rsidR="002F4CF7" w:rsidP="002F4CF7">
      <w:pPr>
        <w:ind w:firstLine="480" w:firstLineChars="200"/>
        <w:rPr>
          <w:rFonts w:ascii="宋体" w:hAnsi="宋体"/>
          <w:szCs w:val="21"/>
        </w:rPr>
      </w:pPr>
      <w:r>
        <w:rPr>
          <w:rFonts w:ascii="宋体" w:hAnsi="宋体" w:hint="eastAsia"/>
          <w:szCs w:val="21"/>
        </w:rPr>
        <w:t xml:space="preserve">B．羧基  </w:t>
      </w:r>
    </w:p>
    <w:p w:rsidR="002F4CF7" w:rsidP="002F4CF7">
      <w:pPr>
        <w:ind w:firstLine="480" w:firstLineChars="200"/>
        <w:rPr>
          <w:rFonts w:ascii="宋体" w:hAnsi="宋体"/>
          <w:szCs w:val="21"/>
        </w:rPr>
      </w:pPr>
      <w:r>
        <w:rPr>
          <w:rFonts w:ascii="宋体" w:hAnsi="宋体" w:hint="eastAsia"/>
          <w:szCs w:val="21"/>
        </w:rPr>
        <w:t xml:space="preserve">C．甲基   </w:t>
      </w:r>
    </w:p>
    <w:p w:rsidR="002F4CF7" w:rsidP="002F4CF7">
      <w:pPr>
        <w:ind w:firstLine="480" w:firstLineChars="200"/>
        <w:rPr>
          <w:rFonts w:ascii="宋体" w:hAnsi="宋体"/>
          <w:szCs w:val="21"/>
        </w:rPr>
      </w:pPr>
      <w:r>
        <w:rPr>
          <w:rFonts w:ascii="宋体" w:hAnsi="宋体" w:hint="eastAsia"/>
          <w:szCs w:val="21"/>
        </w:rPr>
        <w:t>D．碱基</w:t>
      </w:r>
    </w:p>
    <w:p w:rsidR="009E142F" w:rsidRPr="00370C5E" w:rsidP="009E142F">
      <w:pPr>
        <w:rPr>
          <w:rFonts w:asciiTheme="minorEastAsia" w:hAnsiTheme="minorEastAsia"/>
          <w:szCs w:val="21"/>
        </w:rPr>
      </w:pPr>
      <w:r w:rsidRPr="00C720B7">
        <w:rPr>
          <w:rFonts w:hint="eastAsia"/>
          <w:color w:val="000000"/>
          <w:szCs w:val="21"/>
        </w:rPr>
        <w:t>【</w:t>
      </w:r>
      <w:r w:rsidRPr="00C720B7">
        <w:rPr>
          <w:color w:val="000000"/>
          <w:szCs w:val="21"/>
        </w:rPr>
        <w:t>1</w:t>
      </w:r>
      <w:r>
        <w:rPr>
          <w:rFonts w:hint="eastAsia"/>
          <w:color w:val="000000"/>
          <w:szCs w:val="21"/>
        </w:rPr>
        <w:t>7</w:t>
      </w:r>
      <w:r w:rsidRPr="00C720B7">
        <w:rPr>
          <w:rFonts w:hint="eastAsia"/>
          <w:color w:val="000000"/>
          <w:szCs w:val="21"/>
        </w:rPr>
        <w:t>】</w:t>
      </w:r>
      <w:r>
        <w:rPr>
          <w:rFonts w:asciiTheme="minorEastAsia" w:hAnsiTheme="minorEastAsia" w:hint="eastAsia"/>
          <w:szCs w:val="21"/>
        </w:rPr>
        <w:t>2.</w:t>
      </w:r>
      <w:r w:rsidRPr="00370C5E">
        <w:rPr>
          <w:rFonts w:asciiTheme="minorEastAsia" w:hAnsiTheme="minorEastAsia" w:hint="eastAsia"/>
          <w:szCs w:val="21"/>
        </w:rPr>
        <w:t>下图为组成生物体中蛋白质的氨基酸结构通式，其中不同种类氨基酸的区别在于（）</w:t>
      </w:r>
    </w:p>
    <w:p w:rsidR="009E142F" w:rsidRPr="00370C5E" w:rsidP="009E142F">
      <w:pPr>
        <w:jc w:val="center"/>
        <w:rPr>
          <w:rFonts w:asciiTheme="minorEastAsia" w:hAnsiTheme="minorEastAsia"/>
          <w:szCs w:val="21"/>
        </w:rPr>
      </w:pPr>
      <w:r>
        <w:rPr>
          <w:rFonts w:ascii="MingLiU" w:eastAsia="MingLiU" w:hAnsi="MingLiU" w:cs="MingLiU"/>
          <w:b/>
          <w:noProof/>
          <w:color w:val="000000"/>
          <w:sz w:val="17"/>
          <w:szCs w:val="17"/>
        </w:rPr>
        <w:drawing>
          <wp:inline distT="0" distB="0" distL="0" distR="0">
            <wp:extent cx="1409700" cy="752475"/>
            <wp:effectExtent l="19050" t="0" r="0" b="0"/>
            <wp:docPr id="50" name="图片 1" descr="C:\Users\Administrator\Desktop\新建文件夹\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新建文件夹\media\image1.jpeg"/>
                    <pic:cNvPicPr>
                      <a:picLocks noChangeAspect="1" noChangeArrowheads="1"/>
                    </pic:cNvPicPr>
                  </pic:nvPicPr>
                  <pic:blipFill>
                    <a:blip xmlns:r="http://schemas.openxmlformats.org/officeDocument/2006/relationships" r:embed="rId7" cstate="print"/>
                    <a:srcRect/>
                    <a:stretch>
                      <a:fillRect/>
                    </a:stretch>
                  </pic:blipFill>
                  <pic:spPr bwMode="auto">
                    <a:xfrm>
                      <a:off x="0" y="0"/>
                      <a:ext cx="1409700" cy="752475"/>
                    </a:xfrm>
                    <a:prstGeom prst="rect">
                      <a:avLst/>
                    </a:prstGeom>
                    <a:noFill/>
                    <a:ln w="9525">
                      <a:noFill/>
                      <a:miter lim="800000"/>
                      <a:headEnd/>
                      <a:tailEnd/>
                    </a:ln>
                  </pic:spPr>
                </pic:pic>
              </a:graphicData>
            </a:graphic>
          </wp:inline>
        </w:drawing>
      </w:r>
    </w:p>
    <w:p w:rsidR="009E142F" w:rsidRPr="00370C5E" w:rsidP="009E142F">
      <w:pPr>
        <w:rPr>
          <w:rFonts w:asciiTheme="minorEastAsia" w:hAnsiTheme="minorEastAsia"/>
          <w:szCs w:val="21"/>
        </w:rPr>
      </w:pPr>
      <w:r w:rsidRPr="00370C5E">
        <w:rPr>
          <w:rFonts w:asciiTheme="minorEastAsia" w:hAnsiTheme="minorEastAsia" w:hint="eastAsia"/>
          <w:szCs w:val="21"/>
        </w:rPr>
        <w:t xml:space="preserve">A.① </w:t>
      </w:r>
      <w:r>
        <w:rPr>
          <w:rFonts w:asciiTheme="minorEastAsia" w:hAnsiTheme="minorEastAsia" w:hint="eastAsia"/>
          <w:szCs w:val="21"/>
        </w:rPr>
        <w:t xml:space="preserve"> </w:t>
      </w:r>
      <w:r w:rsidRPr="00764D58">
        <w:rPr>
          <w:rFonts w:asciiTheme="minorEastAsia" w:hAnsiTheme="minorEastAsia" w:hint="eastAsia"/>
          <w:color w:val="FF0000"/>
          <w:szCs w:val="21"/>
        </w:rPr>
        <w:t xml:space="preserve"> B.②</w:t>
      </w:r>
      <w:r>
        <w:rPr>
          <w:rFonts w:asciiTheme="minorEastAsia" w:hAnsiTheme="minorEastAsia" w:hint="eastAsia"/>
          <w:szCs w:val="21"/>
        </w:rPr>
        <w:t xml:space="preserve">  </w:t>
      </w:r>
      <w:r w:rsidRPr="00370C5E">
        <w:rPr>
          <w:rFonts w:asciiTheme="minorEastAsia" w:hAnsiTheme="minorEastAsia" w:hint="eastAsia"/>
          <w:szCs w:val="21"/>
        </w:rPr>
        <w:t xml:space="preserve"> C.③ </w:t>
      </w:r>
      <w:r>
        <w:rPr>
          <w:rFonts w:asciiTheme="minorEastAsia" w:hAnsiTheme="minorEastAsia" w:hint="eastAsia"/>
          <w:szCs w:val="21"/>
        </w:rPr>
        <w:t xml:space="preserve"> </w:t>
      </w:r>
      <w:r w:rsidRPr="00764D58">
        <w:rPr>
          <w:rFonts w:asciiTheme="minorEastAsia" w:hAnsiTheme="minorEastAsia" w:hint="eastAsia"/>
          <w:szCs w:val="21"/>
        </w:rPr>
        <w:t xml:space="preserve"> D.④</w:t>
      </w:r>
    </w:p>
    <w:p w:rsidR="008E6E6E" w:rsidRPr="00D2565D" w:rsidP="008E6E6E">
      <w:pPr>
        <w:pStyle w:val="PlainText"/>
        <w:tabs>
          <w:tab w:val="left" w:pos="4140"/>
        </w:tabs>
        <w:snapToGrid w:val="0"/>
        <w:spacing w:line="264" w:lineRule="auto"/>
        <w:rPr>
          <w:rFonts w:hAnsi="宋体"/>
        </w:rPr>
      </w:pPr>
      <w:r>
        <w:rPr>
          <w:rFonts w:hint="eastAsia"/>
          <w:noProof/>
          <w:color w:val="000000"/>
          <w:kern w:val="0"/>
        </w:rPr>
        <w:drawing>
          <wp:anchor distT="0" distB="0" distL="114300" distR="114300" simplePos="0" relativeHeight="251711488" behindDoc="0" locked="0" layoutInCell="1" allowOverlap="1">
            <wp:simplePos x="0" y="0"/>
            <wp:positionH relativeFrom="column">
              <wp:posOffset>2710815</wp:posOffset>
            </wp:positionH>
            <wp:positionV relativeFrom="paragraph">
              <wp:posOffset>116840</wp:posOffset>
            </wp:positionV>
            <wp:extent cx="2663190" cy="1019175"/>
            <wp:effectExtent l="19050" t="0" r="3810" b="0"/>
            <wp:wrapSquare wrapText="bothSides"/>
            <wp:docPr id="74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xmlns:r="http://schemas.openxmlformats.org/officeDocument/2006/relationships" r:embed="rId8" cstate="print"/>
                    <a:srcRect/>
                    <a:stretch>
                      <a:fillRect/>
                    </a:stretch>
                  </pic:blipFill>
                  <pic:spPr bwMode="auto">
                    <a:xfrm>
                      <a:off x="0" y="0"/>
                      <a:ext cx="2663190" cy="1019175"/>
                    </a:xfrm>
                    <a:prstGeom prst="rect">
                      <a:avLst/>
                    </a:prstGeom>
                    <a:noFill/>
                    <a:ln w="9525">
                      <a:noFill/>
                      <a:miter lim="800000"/>
                      <a:headEnd/>
                      <a:tailEnd/>
                    </a:ln>
                    <a:effectLst/>
                  </pic:spPr>
                </pic:pic>
              </a:graphicData>
            </a:graphic>
          </wp:anchor>
        </w:drawing>
      </w:r>
      <w:r w:rsidRPr="00D2565D">
        <w:rPr>
          <w:rFonts w:hint="eastAsia"/>
          <w:color w:val="000000"/>
          <w:kern w:val="0"/>
        </w:rPr>
        <w:t>【</w:t>
      </w:r>
      <w:r w:rsidRPr="00D2565D">
        <w:rPr>
          <w:color w:val="000000"/>
          <w:kern w:val="0"/>
        </w:rPr>
        <w:t>1</w:t>
      </w:r>
      <w:r w:rsidRPr="00D2565D">
        <w:rPr>
          <w:rFonts w:hint="eastAsia"/>
          <w:color w:val="000000"/>
          <w:kern w:val="0"/>
        </w:rPr>
        <w:t>8】</w:t>
      </w:r>
      <w:r w:rsidRPr="00D2565D">
        <w:rPr>
          <w:rFonts w:hAnsi="宋体" w:hint="eastAsia"/>
        </w:rPr>
        <w:t>1.下图表示已个二肽分子结构，其中方框内结构的名称是          （   ）</w:t>
      </w:r>
    </w:p>
    <w:p w:rsidR="008E6E6E" w:rsidRPr="00D2565D" w:rsidP="008E6E6E">
      <w:pPr>
        <w:pStyle w:val="PlainText"/>
        <w:tabs>
          <w:tab w:val="left" w:pos="4140"/>
        </w:tabs>
        <w:snapToGrid w:val="0"/>
        <w:spacing w:line="264" w:lineRule="auto"/>
        <w:ind w:firstLine="240" w:firstLineChars="100"/>
        <w:rPr>
          <w:rFonts w:hAnsi="宋体"/>
          <w:color w:val="FF0000"/>
        </w:rPr>
      </w:pPr>
      <w:r w:rsidRPr="00D2565D">
        <w:rPr>
          <w:rFonts w:ascii="Times New Roman" w:hAnsi="Times New Roman" w:cs="Times New Roman"/>
        </w:rPr>
        <w:t>A</w:t>
      </w:r>
      <w:r w:rsidRPr="00D2565D">
        <w:rPr>
          <w:rFonts w:ascii="Times New Roman" w:hAnsi="Times New Roman" w:cs="Times New Roman"/>
        </w:rPr>
        <w:t>．</w:t>
      </w:r>
      <w:r w:rsidRPr="00D2565D">
        <w:rPr>
          <w:rFonts w:hAnsi="宋体" w:hint="eastAsia"/>
        </w:rPr>
        <w:t xml:space="preserve">R基    </w:t>
      </w:r>
      <w:r w:rsidRPr="00D2565D">
        <w:rPr>
          <w:rFonts w:hAnsi="宋体"/>
        </w:rPr>
        <w:t xml:space="preserve"> </w:t>
      </w:r>
      <w:r w:rsidRPr="00D2565D">
        <w:rPr>
          <w:rFonts w:hAnsi="宋体" w:hint="eastAsia"/>
          <w:color w:val="FF0000"/>
        </w:rPr>
        <w:t xml:space="preserve"> B．肽键  </w:t>
      </w:r>
    </w:p>
    <w:p w:rsidR="008E6E6E" w:rsidRPr="00D2565D" w:rsidP="008E6E6E">
      <w:pPr>
        <w:pStyle w:val="PlainText"/>
        <w:tabs>
          <w:tab w:val="left" w:pos="4140"/>
        </w:tabs>
        <w:snapToGrid w:val="0"/>
        <w:spacing w:line="264" w:lineRule="auto"/>
        <w:ind w:firstLine="240" w:firstLineChars="100"/>
        <w:rPr>
          <w:rFonts w:hAnsi="宋体"/>
        </w:rPr>
      </w:pPr>
      <w:r w:rsidRPr="00D2565D">
        <w:rPr>
          <w:rFonts w:ascii="Times New Roman" w:hAnsi="Times New Roman" w:cs="Times New Roman" w:hint="eastAsia"/>
        </w:rPr>
        <w:t>C</w:t>
      </w:r>
      <w:r w:rsidRPr="00D2565D">
        <w:rPr>
          <w:rFonts w:ascii="Times New Roman" w:hAnsi="Times New Roman" w:cs="Times New Roman"/>
        </w:rPr>
        <w:t>．</w:t>
      </w:r>
      <w:r w:rsidRPr="00D2565D">
        <w:rPr>
          <w:rFonts w:hAnsi="宋体" w:hint="eastAsia"/>
        </w:rPr>
        <w:t xml:space="preserve">氨基     </w:t>
      </w:r>
      <w:r w:rsidRPr="00D2565D">
        <w:rPr>
          <w:rFonts w:hAnsi="宋体"/>
        </w:rPr>
        <w:t xml:space="preserve"> D</w:t>
      </w:r>
      <w:r w:rsidRPr="00D2565D">
        <w:rPr>
          <w:rFonts w:hAnsi="宋体" w:hint="eastAsia"/>
        </w:rPr>
        <w:t>．羧基</w:t>
      </w:r>
    </w:p>
    <w:p w:rsidR="00017843" w:rsidP="00F44C9D">
      <w:pPr>
        <w:rPr>
          <w:b/>
          <w:sz w:val="24"/>
        </w:rPr>
      </w:pPr>
    </w:p>
    <w:p w:rsidR="00F0535B" w:rsidP="00F0535B">
      <w:pPr>
        <w:rPr>
          <w:b/>
          <w:sz w:val="24"/>
        </w:rPr>
      </w:pPr>
      <w:r w:rsidRPr="00605B95">
        <w:rPr>
          <w:rFonts w:hint="eastAsia"/>
          <w:b/>
          <w:sz w:val="24"/>
        </w:rPr>
        <w:t>3</w:t>
      </w:r>
      <w:r w:rsidR="00017843">
        <w:rPr>
          <w:rFonts w:hint="eastAsia"/>
          <w:b/>
          <w:sz w:val="24"/>
        </w:rPr>
        <w:t>.</w:t>
      </w:r>
      <w:r w:rsidRPr="00605B95">
        <w:rPr>
          <w:rFonts w:hint="eastAsia"/>
          <w:b/>
          <w:sz w:val="24"/>
        </w:rPr>
        <w:t>核酸</w:t>
      </w:r>
    </w:p>
    <w:p w:rsidR="00F0535B" w:rsidP="00F0535B">
      <w:pPr>
        <w:rPr>
          <w:b/>
          <w:sz w:val="24"/>
        </w:rPr>
      </w:pPr>
    </w:p>
    <w:p w:rsidR="00F0535B" w:rsidP="00F0535B">
      <w:r>
        <w:rPr>
          <w:rFonts w:hint="eastAsia"/>
          <w:color w:val="000000"/>
        </w:rPr>
        <w:t>【</w:t>
      </w:r>
      <w:r>
        <w:rPr>
          <w:rFonts w:hint="eastAsia"/>
          <w:color w:val="000000"/>
        </w:rPr>
        <w:t>14</w:t>
      </w:r>
      <w:r>
        <w:rPr>
          <w:rFonts w:hint="eastAsia"/>
          <w:color w:val="000000"/>
        </w:rPr>
        <w:t>】</w:t>
      </w:r>
      <w:r>
        <w:rPr>
          <w:rFonts w:hint="eastAsia"/>
        </w:rPr>
        <w:t>2</w:t>
      </w:r>
      <w:r>
        <w:rPr>
          <w:rFonts w:hint="eastAsia"/>
        </w:rPr>
        <w:t>．下列关于细胞内化合物功能的叙述，正确的是</w:t>
      </w:r>
    </w:p>
    <w:p w:rsidR="00F0535B" w:rsidP="00F0535B">
      <w:pPr>
        <w:rPr>
          <w:color w:val="FF0000"/>
        </w:rPr>
      </w:pPr>
      <w:r>
        <w:rPr>
          <w:rFonts w:hint="eastAsia"/>
        </w:rPr>
        <w:t xml:space="preserve">  A</w:t>
      </w:r>
      <w:r>
        <w:rPr>
          <w:rFonts w:hint="eastAsia"/>
        </w:rPr>
        <w:t>．结合水是良好溶剂</w:t>
      </w:r>
      <w:r>
        <w:rPr>
          <w:rFonts w:hint="eastAsia"/>
        </w:rPr>
        <w:t xml:space="preserve">   </w:t>
      </w:r>
      <w:r>
        <w:rPr>
          <w:rFonts w:hint="eastAsia"/>
          <w:color w:val="FF0000"/>
        </w:rPr>
        <w:t xml:space="preserve"> B</w:t>
      </w:r>
      <w:r>
        <w:rPr>
          <w:rFonts w:hint="eastAsia"/>
          <w:color w:val="FF0000"/>
        </w:rPr>
        <w:t>．糖类是主要能源物质</w:t>
      </w:r>
    </w:p>
    <w:p w:rsidR="00F0535B" w:rsidP="00F0535B">
      <w:r>
        <w:rPr>
          <w:rFonts w:hint="eastAsia"/>
        </w:rPr>
        <w:t xml:space="preserve">  C</w:t>
      </w:r>
      <w:r>
        <w:rPr>
          <w:rFonts w:hint="eastAsia"/>
        </w:rPr>
        <w:t>．</w:t>
      </w:r>
      <w:r>
        <w:rPr>
          <w:rFonts w:hint="eastAsia"/>
        </w:rPr>
        <w:t>DNA</w:t>
      </w:r>
      <w:r>
        <w:rPr>
          <w:rFonts w:hint="eastAsia"/>
        </w:rPr>
        <w:t>能运输氧气</w:t>
      </w:r>
      <w:r>
        <w:rPr>
          <w:rFonts w:hint="eastAsia"/>
        </w:rPr>
        <w:t xml:space="preserve">     D</w:t>
      </w:r>
      <w:r>
        <w:rPr>
          <w:rFonts w:hint="eastAsia"/>
        </w:rPr>
        <w:t>．脂肪能携带遗传信息</w:t>
      </w:r>
    </w:p>
    <w:p w:rsidR="00F44C9D" w:rsidP="00F44C9D">
      <w:pPr>
        <w:rPr>
          <w:b/>
          <w:sz w:val="24"/>
        </w:rPr>
      </w:pPr>
    </w:p>
    <w:p w:rsidR="00F44C9D" w:rsidRPr="00852ECC" w:rsidP="00F44C9D">
      <w:pPr>
        <w:rPr>
          <w:b/>
          <w:color w:val="0000FF"/>
          <w:sz w:val="28"/>
          <w:szCs w:val="28"/>
        </w:rPr>
      </w:pPr>
      <w:r w:rsidRPr="00852ECC">
        <w:rPr>
          <w:rFonts w:hint="eastAsia"/>
          <w:b/>
          <w:color w:val="0000FF"/>
          <w:sz w:val="28"/>
          <w:szCs w:val="28"/>
        </w:rPr>
        <w:t>第三章细胞的结构</w:t>
      </w:r>
      <w:r w:rsidR="00017843">
        <w:rPr>
          <w:rFonts w:hint="eastAsia"/>
          <w:b/>
          <w:color w:val="0000FF"/>
          <w:sz w:val="28"/>
          <w:szCs w:val="28"/>
        </w:rPr>
        <w:t>和功能</w:t>
      </w:r>
    </w:p>
    <w:p w:rsidR="00017843" w:rsidP="00F44C9D">
      <w:pPr>
        <w:rPr>
          <w:b/>
          <w:sz w:val="24"/>
        </w:rPr>
      </w:pPr>
      <w:r w:rsidRPr="00605B95">
        <w:rPr>
          <w:rFonts w:hint="eastAsia"/>
          <w:b/>
          <w:sz w:val="24"/>
        </w:rPr>
        <w:t>第</w:t>
      </w:r>
      <w:r w:rsidRPr="00605B95">
        <w:rPr>
          <w:rFonts w:hint="eastAsia"/>
          <w:b/>
          <w:sz w:val="24"/>
        </w:rPr>
        <w:t>1</w:t>
      </w:r>
      <w:r w:rsidRPr="00605B95">
        <w:rPr>
          <w:rFonts w:hint="eastAsia"/>
          <w:b/>
          <w:sz w:val="24"/>
        </w:rPr>
        <w:t>节</w:t>
      </w:r>
      <w:r>
        <w:rPr>
          <w:rFonts w:hint="eastAsia"/>
          <w:b/>
          <w:sz w:val="24"/>
        </w:rPr>
        <w:t>生命活动的基本单位</w:t>
      </w:r>
      <w:r>
        <w:rPr>
          <w:rFonts w:hint="eastAsia"/>
          <w:b/>
          <w:sz w:val="24"/>
        </w:rPr>
        <w:t>-</w:t>
      </w:r>
      <w:r>
        <w:rPr>
          <w:rFonts w:hint="eastAsia"/>
          <w:b/>
          <w:sz w:val="24"/>
        </w:rPr>
        <w:t>细胞</w:t>
      </w:r>
    </w:p>
    <w:p w:rsidR="002F4CF7" w:rsidP="002F4CF7">
      <w:pPr>
        <w:rPr>
          <w:rFonts w:ascii="宋体" w:hAnsi="宋体"/>
          <w:szCs w:val="21"/>
        </w:rPr>
      </w:pPr>
      <w:r>
        <w:rPr>
          <w:rFonts w:hint="eastAsia"/>
          <w:color w:val="000000"/>
        </w:rPr>
        <w:t>【</w:t>
      </w:r>
      <w:r>
        <w:rPr>
          <w:color w:val="000000"/>
        </w:rPr>
        <w:t>1</w:t>
      </w:r>
      <w:r>
        <w:rPr>
          <w:rFonts w:hint="eastAsia"/>
          <w:color w:val="000000"/>
        </w:rPr>
        <w:t>5</w:t>
      </w:r>
      <w:r>
        <w:rPr>
          <w:rFonts w:hint="eastAsia"/>
          <w:color w:val="000000"/>
        </w:rPr>
        <w:t>】</w:t>
      </w:r>
      <w:r>
        <w:rPr>
          <w:rFonts w:ascii="宋体" w:hAnsi="宋体" w:hint="eastAsia"/>
          <w:szCs w:val="21"/>
        </w:rPr>
        <w:t>5.细胞学说是19世纪自然科学史上的一座丰碑，其主要建立者是</w:t>
      </w:r>
    </w:p>
    <w:p w:rsidR="002F4CF7" w:rsidP="002F4CF7">
      <w:pPr>
        <w:ind w:firstLine="480" w:firstLineChars="200"/>
        <w:rPr>
          <w:rFonts w:ascii="宋体" w:hAnsi="宋体"/>
          <w:szCs w:val="21"/>
        </w:rPr>
      </w:pPr>
      <w:r>
        <w:rPr>
          <w:rFonts w:ascii="宋体" w:hAnsi="宋体" w:hint="eastAsia"/>
          <w:szCs w:val="21"/>
        </w:rPr>
        <w:t>A．孟德尔          B.达尔文       C</w:t>
      </w:r>
      <w:r w:rsidRPr="00CC7AA3">
        <w:rPr>
          <w:rFonts w:ascii="宋体" w:hAnsi="宋体" w:hint="eastAsia"/>
          <w:color w:val="FF0000"/>
          <w:szCs w:val="21"/>
        </w:rPr>
        <w:t xml:space="preserve">．施莱登和施旺 </w:t>
      </w:r>
      <w:r>
        <w:rPr>
          <w:rFonts w:ascii="宋体" w:hAnsi="宋体" w:hint="eastAsia"/>
          <w:szCs w:val="21"/>
        </w:rPr>
        <w:t xml:space="preserve"> D．沃森和克里克</w:t>
      </w:r>
    </w:p>
    <w:p w:rsidR="00017843" w:rsidP="00F44C9D">
      <w:pPr>
        <w:rPr>
          <w:b/>
          <w:sz w:val="24"/>
        </w:rPr>
      </w:pPr>
    </w:p>
    <w:p w:rsidR="00017843" w:rsidP="00F44C9D">
      <w:pPr>
        <w:rPr>
          <w:b/>
          <w:sz w:val="24"/>
        </w:rPr>
      </w:pPr>
    </w:p>
    <w:p w:rsidR="00017843" w:rsidP="00F44C9D">
      <w:pPr>
        <w:rPr>
          <w:b/>
          <w:sz w:val="24"/>
        </w:rPr>
      </w:pPr>
      <w:r w:rsidRPr="00605B95">
        <w:rPr>
          <w:rFonts w:hint="eastAsia"/>
          <w:b/>
          <w:sz w:val="24"/>
        </w:rPr>
        <w:t>第</w:t>
      </w:r>
      <w:r w:rsidRPr="00605B95">
        <w:rPr>
          <w:rFonts w:hint="eastAsia"/>
          <w:b/>
          <w:sz w:val="24"/>
        </w:rPr>
        <w:t>2</w:t>
      </w:r>
      <w:r w:rsidRPr="00605B95">
        <w:rPr>
          <w:rFonts w:hint="eastAsia"/>
          <w:b/>
          <w:sz w:val="24"/>
        </w:rPr>
        <w:t>节</w:t>
      </w:r>
      <w:r>
        <w:rPr>
          <w:rFonts w:hint="eastAsia"/>
          <w:b/>
          <w:sz w:val="24"/>
        </w:rPr>
        <w:t>细胞的类型和结构</w:t>
      </w:r>
    </w:p>
    <w:p w:rsidR="00017843" w:rsidP="00F44C9D">
      <w:pPr>
        <w:rPr>
          <w:b/>
          <w:sz w:val="24"/>
        </w:rPr>
      </w:pPr>
      <w:r>
        <w:rPr>
          <w:rFonts w:hint="eastAsia"/>
          <w:b/>
          <w:sz w:val="24"/>
        </w:rPr>
        <w:t>1.</w:t>
      </w:r>
      <w:r>
        <w:rPr>
          <w:rFonts w:hint="eastAsia"/>
          <w:b/>
          <w:sz w:val="24"/>
        </w:rPr>
        <w:t>真核细胞和原核细胞</w:t>
      </w:r>
    </w:p>
    <w:p w:rsidR="00F0535B" w:rsidP="00F0535B">
      <w:r>
        <w:rPr>
          <w:rFonts w:hint="eastAsia"/>
          <w:color w:val="000000"/>
        </w:rPr>
        <w:t>【</w:t>
      </w:r>
      <w:r>
        <w:rPr>
          <w:rFonts w:hint="eastAsia"/>
          <w:color w:val="000000"/>
        </w:rPr>
        <w:t>14</w:t>
      </w:r>
      <w:r>
        <w:rPr>
          <w:rFonts w:hint="eastAsia"/>
          <w:color w:val="000000"/>
        </w:rPr>
        <w:t>】</w:t>
      </w:r>
      <w:r>
        <w:rPr>
          <w:rFonts w:hint="eastAsia"/>
        </w:rPr>
        <w:t>3</w:t>
      </w:r>
      <w:r>
        <w:rPr>
          <w:rFonts w:hint="eastAsia"/>
        </w:rPr>
        <w:t>．科学家发现在南极</w:t>
      </w:r>
      <w:r>
        <w:rPr>
          <w:rFonts w:hint="eastAsia"/>
        </w:rPr>
        <w:t>800</w:t>
      </w:r>
      <w:r>
        <w:rPr>
          <w:rFonts w:hint="eastAsia"/>
        </w:rPr>
        <w:t>米冰下湖泊中仍有细菌生长良好。细菌不具有的结构或物质是</w:t>
      </w:r>
    </w:p>
    <w:p w:rsidR="00F0535B" w:rsidP="00F0535B">
      <w:pPr>
        <w:rPr>
          <w:color w:val="FF0000"/>
        </w:rPr>
      </w:pPr>
      <w:r>
        <w:rPr>
          <w:rFonts w:hint="eastAsia"/>
        </w:rPr>
        <w:t xml:space="preserve">  A</w:t>
      </w:r>
      <w:r>
        <w:rPr>
          <w:rFonts w:hint="eastAsia"/>
        </w:rPr>
        <w:t>．细胞膜</w:t>
      </w:r>
      <w:r>
        <w:rPr>
          <w:rFonts w:hint="eastAsia"/>
        </w:rPr>
        <w:t xml:space="preserve">    B</w:t>
      </w:r>
      <w:r>
        <w:rPr>
          <w:rFonts w:hint="eastAsia"/>
        </w:rPr>
        <w:t>．核糖体</w:t>
      </w:r>
      <w:r>
        <w:rPr>
          <w:rFonts w:hint="eastAsia"/>
        </w:rPr>
        <w:t xml:space="preserve">         C</w:t>
      </w:r>
      <w:r>
        <w:rPr>
          <w:rFonts w:hint="eastAsia"/>
        </w:rPr>
        <w:t>．遗传物质</w:t>
      </w:r>
      <w:r>
        <w:rPr>
          <w:rFonts w:hint="eastAsia"/>
        </w:rPr>
        <w:t xml:space="preserve">  </w:t>
      </w:r>
      <w:r>
        <w:rPr>
          <w:rFonts w:hint="eastAsia"/>
          <w:color w:val="FF0000"/>
        </w:rPr>
        <w:t xml:space="preserve">  D</w:t>
      </w:r>
      <w:r>
        <w:rPr>
          <w:rFonts w:hint="eastAsia"/>
          <w:color w:val="FF0000"/>
        </w:rPr>
        <w:t>．核膜</w:t>
      </w:r>
    </w:p>
    <w:p w:rsidR="002F4CF7" w:rsidP="002F4CF7">
      <w:pPr>
        <w:rPr>
          <w:rFonts w:ascii="宋体" w:hAnsi="宋体"/>
          <w:szCs w:val="21"/>
        </w:rPr>
      </w:pPr>
      <w:r>
        <w:rPr>
          <w:rFonts w:hint="eastAsia"/>
          <w:color w:val="000000"/>
        </w:rPr>
        <w:t>【</w:t>
      </w:r>
      <w:r>
        <w:rPr>
          <w:color w:val="000000"/>
        </w:rPr>
        <w:t>1</w:t>
      </w:r>
      <w:r>
        <w:rPr>
          <w:rFonts w:hint="eastAsia"/>
          <w:color w:val="000000"/>
        </w:rPr>
        <w:t>5</w:t>
      </w:r>
      <w:r>
        <w:rPr>
          <w:rFonts w:hint="eastAsia"/>
          <w:color w:val="000000"/>
        </w:rPr>
        <w:t>】</w:t>
      </w:r>
      <w:r>
        <w:rPr>
          <w:rFonts w:ascii="宋体" w:hAnsi="宋体" w:hint="eastAsia"/>
          <w:szCs w:val="21"/>
        </w:rPr>
        <w:t xml:space="preserve">2.每年的3月24日是“世界防治结核病日”。结核病是由一种细菌引起的，该细菌不具有的结构或物质是   </w:t>
      </w:r>
    </w:p>
    <w:p w:rsidR="002F4CF7" w:rsidP="002F4CF7">
      <w:pPr>
        <w:ind w:firstLine="480" w:firstLineChars="200"/>
        <w:rPr>
          <w:rFonts w:ascii="宋体" w:hAnsi="宋体"/>
          <w:szCs w:val="21"/>
        </w:rPr>
      </w:pPr>
      <w:r>
        <w:rPr>
          <w:rFonts w:ascii="宋体" w:hAnsi="宋体" w:hint="eastAsia"/>
          <w:szCs w:val="21"/>
        </w:rPr>
        <w:t xml:space="preserve">A．核糖体           B．细胞膜    </w:t>
      </w:r>
      <w:r w:rsidRPr="00CC7AA3">
        <w:rPr>
          <w:rFonts w:ascii="宋体" w:hAnsi="宋体" w:hint="eastAsia"/>
          <w:color w:val="FF0000"/>
          <w:szCs w:val="21"/>
        </w:rPr>
        <w:t xml:space="preserve"> C．核膜  </w:t>
      </w:r>
      <w:r>
        <w:rPr>
          <w:rFonts w:ascii="宋体" w:hAnsi="宋体" w:hint="eastAsia"/>
          <w:szCs w:val="21"/>
        </w:rPr>
        <w:t xml:space="preserve">     D．DNA</w:t>
      </w:r>
    </w:p>
    <w:p w:rsidR="005A1EBE" w:rsidRPr="00D2565D" w:rsidP="005A1EBE">
      <w:pPr>
        <w:pStyle w:val="PlainText"/>
        <w:tabs>
          <w:tab w:val="left" w:pos="4140"/>
        </w:tabs>
        <w:snapToGrid w:val="0"/>
        <w:spacing w:line="264" w:lineRule="auto"/>
        <w:rPr>
          <w:rFonts w:hAnsi="宋体"/>
        </w:rPr>
      </w:pPr>
      <w:r w:rsidRPr="00D2565D">
        <w:rPr>
          <w:rFonts w:hint="eastAsia"/>
          <w:color w:val="000000"/>
          <w:kern w:val="0"/>
        </w:rPr>
        <w:t>【</w:t>
      </w:r>
      <w:r w:rsidRPr="00D2565D">
        <w:rPr>
          <w:color w:val="000000"/>
          <w:kern w:val="0"/>
        </w:rPr>
        <w:t>1</w:t>
      </w:r>
      <w:r w:rsidRPr="00D2565D">
        <w:rPr>
          <w:rFonts w:hint="eastAsia"/>
          <w:color w:val="000000"/>
          <w:kern w:val="0"/>
        </w:rPr>
        <w:t>8】</w:t>
      </w:r>
      <w:r w:rsidRPr="00D2565D">
        <w:rPr>
          <w:rFonts w:hAnsi="宋体"/>
        </w:rPr>
        <w:t>3.</w:t>
      </w:r>
      <w:r w:rsidRPr="00D2565D">
        <w:rPr>
          <w:rFonts w:hAnsi="宋体" w:hint="eastAsia"/>
        </w:rPr>
        <w:t>原核细胞具有的细胞器是</w:t>
      </w:r>
      <w:r w:rsidRPr="00D2565D">
        <w:rPr>
          <w:rFonts w:hAnsi="宋体"/>
        </w:rPr>
        <w:t xml:space="preserve">                            </w:t>
      </w:r>
      <w:r w:rsidRPr="00D2565D">
        <w:rPr>
          <w:rFonts w:hAnsi="宋体" w:hint="eastAsia"/>
        </w:rPr>
        <w:t>（   ）</w:t>
      </w:r>
    </w:p>
    <w:p w:rsidR="005A1EBE" w:rsidRPr="00D2565D" w:rsidP="005A1EBE">
      <w:pPr>
        <w:pStyle w:val="PlainText"/>
        <w:tabs>
          <w:tab w:val="left" w:pos="4140"/>
        </w:tabs>
        <w:snapToGrid w:val="0"/>
        <w:spacing w:line="264" w:lineRule="auto"/>
        <w:ind w:firstLine="240" w:firstLineChars="100"/>
        <w:rPr>
          <w:rFonts w:hAnsi="宋体"/>
        </w:rPr>
      </w:pPr>
      <w:r w:rsidRPr="00D2565D">
        <w:rPr>
          <w:rFonts w:hAnsi="宋体"/>
        </w:rPr>
        <w:t>A</w:t>
      </w:r>
      <w:r w:rsidRPr="00D2565D">
        <w:rPr>
          <w:rFonts w:hAnsi="宋体" w:hint="eastAsia"/>
        </w:rPr>
        <w:t>．细胞核</w:t>
      </w:r>
      <w:r w:rsidRPr="00D2565D">
        <w:rPr>
          <w:rFonts w:hAnsi="宋体"/>
        </w:rPr>
        <w:t xml:space="preserve">    B</w:t>
      </w:r>
      <w:r w:rsidRPr="00D2565D">
        <w:rPr>
          <w:rFonts w:hAnsi="宋体" w:hint="eastAsia"/>
        </w:rPr>
        <w:t xml:space="preserve">．叶绿体 </w:t>
      </w:r>
      <w:r w:rsidRPr="00D2565D">
        <w:rPr>
          <w:rFonts w:hAnsi="宋体"/>
        </w:rPr>
        <w:t xml:space="preserve">   </w:t>
      </w:r>
      <w:r w:rsidRPr="00D2565D">
        <w:rPr>
          <w:rFonts w:hAnsi="宋体" w:hint="eastAsia"/>
        </w:rPr>
        <w:t xml:space="preserve"> </w:t>
      </w:r>
      <w:r w:rsidRPr="00D2565D">
        <w:rPr>
          <w:rFonts w:hAnsi="宋体"/>
        </w:rPr>
        <w:t>C</w:t>
      </w:r>
      <w:r w:rsidRPr="00D2565D">
        <w:rPr>
          <w:rFonts w:hAnsi="宋体" w:hint="eastAsia"/>
        </w:rPr>
        <w:t xml:space="preserve">．线粒体 </w:t>
      </w:r>
      <w:r w:rsidRPr="00D2565D">
        <w:rPr>
          <w:rFonts w:hAnsi="宋体"/>
        </w:rPr>
        <w:t xml:space="preserve">    </w:t>
      </w:r>
      <w:r w:rsidRPr="00D2565D">
        <w:rPr>
          <w:rFonts w:hAnsi="宋体" w:hint="eastAsia"/>
          <w:color w:val="FF0000"/>
        </w:rPr>
        <w:t xml:space="preserve"> </w:t>
      </w:r>
      <w:r w:rsidRPr="00D2565D">
        <w:rPr>
          <w:rFonts w:hAnsi="宋体"/>
          <w:color w:val="FF0000"/>
        </w:rPr>
        <w:t>D</w:t>
      </w:r>
      <w:r w:rsidRPr="00D2565D">
        <w:rPr>
          <w:rFonts w:hAnsi="宋体" w:hint="eastAsia"/>
          <w:color w:val="FF0000"/>
        </w:rPr>
        <w:t>．核糖体</w:t>
      </w:r>
    </w:p>
    <w:p w:rsidR="00017843" w:rsidP="00F44C9D">
      <w:pPr>
        <w:rPr>
          <w:b/>
          <w:sz w:val="24"/>
        </w:rPr>
      </w:pPr>
    </w:p>
    <w:p w:rsidR="00F44C9D" w:rsidP="00F44C9D">
      <w:pPr>
        <w:rPr>
          <w:b/>
          <w:sz w:val="24"/>
        </w:rPr>
      </w:pPr>
      <w:r>
        <w:rPr>
          <w:rFonts w:hint="eastAsia"/>
          <w:b/>
          <w:sz w:val="24"/>
        </w:rPr>
        <w:t>2.</w:t>
      </w:r>
      <w:r w:rsidRPr="00605B95">
        <w:rPr>
          <w:rFonts w:hint="eastAsia"/>
          <w:b/>
          <w:sz w:val="24"/>
        </w:rPr>
        <w:t>细胞膜</w:t>
      </w:r>
      <w:r>
        <w:rPr>
          <w:rFonts w:hint="eastAsia"/>
          <w:b/>
          <w:sz w:val="24"/>
        </w:rPr>
        <w:t>和细胞壁</w:t>
      </w:r>
    </w:p>
    <w:p w:rsidR="00F0535B" w:rsidP="00F0535B">
      <w:r>
        <w:rPr>
          <w:rFonts w:hint="eastAsia"/>
          <w:color w:val="000000"/>
        </w:rPr>
        <w:t>【</w:t>
      </w:r>
      <w:r>
        <w:rPr>
          <w:rFonts w:hint="eastAsia"/>
          <w:color w:val="000000"/>
        </w:rPr>
        <w:t>14</w:t>
      </w:r>
      <w:r>
        <w:rPr>
          <w:rFonts w:hint="eastAsia"/>
          <w:color w:val="000000"/>
        </w:rPr>
        <w:t>】</w:t>
      </w:r>
      <w:r>
        <w:rPr>
          <w:rFonts w:hint="eastAsia"/>
        </w:rPr>
        <w:t>4</w:t>
      </w:r>
      <w:r>
        <w:rPr>
          <w:rFonts w:hint="eastAsia"/>
        </w:rPr>
        <w:t>．</w:t>
      </w:r>
      <w:r>
        <w:rPr>
          <w:rFonts w:hint="eastAsia"/>
        </w:rPr>
        <w:t>2013</w:t>
      </w:r>
      <w:r>
        <w:rPr>
          <w:rFonts w:hint="eastAsia"/>
        </w:rPr>
        <w:t>年诺贝尔生理学或医学奖授予</w:t>
      </w:r>
      <w:r>
        <w:rPr>
          <w:rFonts w:hint="eastAsia"/>
        </w:rPr>
        <w:t>James  Rothman</w:t>
      </w:r>
      <w:r>
        <w:rPr>
          <w:rFonts w:hint="eastAsia"/>
        </w:rPr>
        <w:t>等三位科学家，以表彰他们在细胞的“囊泡转运”研究方面做出的重大贡献。细胞内囊泡的膜与细胞膜的成分相似，它们的主要成分是</w:t>
      </w:r>
    </w:p>
    <w:p w:rsidR="00F0535B" w:rsidP="00F0535B">
      <w:r>
        <w:rPr>
          <w:rFonts w:hint="eastAsia"/>
          <w:noProof/>
        </w:rPr>
        <w:drawing>
          <wp:anchor distT="0" distB="0" distL="114300" distR="114300" simplePos="0" relativeHeight="251661312" behindDoc="1" locked="0" layoutInCell="1" allowOverlap="1">
            <wp:simplePos x="0" y="0"/>
            <wp:positionH relativeFrom="column">
              <wp:posOffset>3491865</wp:posOffset>
            </wp:positionH>
            <wp:positionV relativeFrom="paragraph">
              <wp:posOffset>113030</wp:posOffset>
            </wp:positionV>
            <wp:extent cx="2295525" cy="2266950"/>
            <wp:effectExtent l="19050" t="0" r="9525" b="0"/>
            <wp:wrapTight wrapText="bothSides">
              <wp:wrapPolygon>
                <wp:start x="-179" y="0"/>
                <wp:lineTo x="-179" y="21418"/>
                <wp:lineTo x="21690" y="21418"/>
                <wp:lineTo x="21690" y="0"/>
                <wp:lineTo x="-179" y="0"/>
              </wp:wrapPolygon>
            </wp:wrapTight>
            <wp:docPr id="22" name="图片 10"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21世纪教育网 -- 中国最大型、最专业的中小学教育资源门户网站"/>
                    <pic:cNvPicPr>
                      <a:picLocks noChangeAspect="1" noChangeArrowheads="1"/>
                    </pic:cNvPicPr>
                  </pic:nvPicPr>
                  <pic:blipFill>
                    <a:blip xmlns:r="http://schemas.openxmlformats.org/officeDocument/2006/relationships" r:embed="rId9" cstate="print"/>
                    <a:srcRect/>
                    <a:stretch>
                      <a:fillRect/>
                    </a:stretch>
                  </pic:blipFill>
                  <pic:spPr bwMode="auto">
                    <a:xfrm>
                      <a:off x="0" y="0"/>
                      <a:ext cx="2295525" cy="2266950"/>
                    </a:xfrm>
                    <a:prstGeom prst="rect">
                      <a:avLst/>
                    </a:prstGeom>
                    <a:noFill/>
                    <a:ln w="9525">
                      <a:noFill/>
                      <a:miter lim="800000"/>
                      <a:headEnd/>
                      <a:tailEnd/>
                    </a:ln>
                  </pic:spPr>
                </pic:pic>
              </a:graphicData>
            </a:graphic>
          </wp:anchor>
        </w:drawing>
      </w:r>
      <w:r>
        <w:rPr>
          <w:rFonts w:hint="eastAsia"/>
        </w:rPr>
        <w:t xml:space="preserve"> </w:t>
      </w:r>
      <w:r>
        <w:rPr>
          <w:rFonts w:hint="eastAsia"/>
          <w:color w:val="FF0000"/>
        </w:rPr>
        <w:t xml:space="preserve"> A</w:t>
      </w:r>
      <w:r>
        <w:rPr>
          <w:rFonts w:hint="eastAsia"/>
          <w:color w:val="FF0000"/>
        </w:rPr>
        <w:t>．磷脂和蛋白质</w:t>
      </w:r>
      <w:r>
        <w:rPr>
          <w:rFonts w:hint="eastAsia"/>
          <w:color w:val="FF0000"/>
        </w:rPr>
        <w:t xml:space="preserve">    </w:t>
      </w:r>
      <w:r>
        <w:rPr>
          <w:rFonts w:hint="eastAsia"/>
        </w:rPr>
        <w:t xml:space="preserve">   B</w:t>
      </w:r>
      <w:r>
        <w:rPr>
          <w:rFonts w:hint="eastAsia"/>
        </w:rPr>
        <w:t>．脂肪和糖类</w:t>
      </w:r>
    </w:p>
    <w:p w:rsidR="00F0535B" w:rsidP="00F0535B">
      <w:r>
        <w:rPr>
          <w:rFonts w:hint="eastAsia"/>
        </w:rPr>
        <w:t xml:space="preserve">  C</w:t>
      </w:r>
      <w:r>
        <w:rPr>
          <w:rFonts w:hint="eastAsia"/>
        </w:rPr>
        <w:t>．蛋白质和</w:t>
      </w:r>
      <w:r>
        <w:rPr>
          <w:rFonts w:hint="eastAsia"/>
        </w:rPr>
        <w:t>DNA       D</w:t>
      </w:r>
      <w:r>
        <w:rPr>
          <w:rFonts w:hint="eastAsia"/>
        </w:rPr>
        <w:t>．纤维素和果胶</w:t>
      </w:r>
    </w:p>
    <w:p w:rsidR="00F44C9D" w:rsidP="00F44C9D">
      <w:pPr>
        <w:rPr>
          <w:b/>
          <w:sz w:val="24"/>
        </w:rPr>
      </w:pPr>
    </w:p>
    <w:p w:rsidR="002E7608" w:rsidP="00F44C9D">
      <w:pPr>
        <w:rPr>
          <w:b/>
          <w:sz w:val="24"/>
        </w:rPr>
      </w:pPr>
    </w:p>
    <w:p w:rsidR="00F44C9D" w:rsidP="00F44C9D">
      <w:pPr>
        <w:rPr>
          <w:b/>
          <w:sz w:val="24"/>
        </w:rPr>
      </w:pPr>
      <w:r>
        <w:rPr>
          <w:rFonts w:hint="eastAsia"/>
          <w:b/>
          <w:sz w:val="24"/>
        </w:rPr>
        <w:t>3.</w:t>
      </w:r>
      <w:r>
        <w:rPr>
          <w:rFonts w:hint="eastAsia"/>
          <w:b/>
          <w:sz w:val="24"/>
        </w:rPr>
        <w:t>细胞质和</w:t>
      </w:r>
      <w:r w:rsidRPr="00605B95">
        <w:rPr>
          <w:rFonts w:hint="eastAsia"/>
          <w:b/>
          <w:sz w:val="24"/>
        </w:rPr>
        <w:t>细胞器</w:t>
      </w:r>
    </w:p>
    <w:p w:rsidR="002E7608" w:rsidP="00F44C9D">
      <w:pPr>
        <w:rPr>
          <w:b/>
          <w:sz w:val="24"/>
        </w:rPr>
      </w:pPr>
    </w:p>
    <w:p w:rsidR="00B6101A" w:rsidP="00B6101A">
      <w:r>
        <w:rPr>
          <w:rFonts w:hint="eastAsia"/>
          <w:color w:val="000000"/>
        </w:rPr>
        <w:t>【</w:t>
      </w:r>
      <w:r>
        <w:rPr>
          <w:rFonts w:hint="eastAsia"/>
          <w:color w:val="000000"/>
        </w:rPr>
        <w:t>14</w:t>
      </w:r>
      <w:r>
        <w:rPr>
          <w:rFonts w:hint="eastAsia"/>
          <w:color w:val="000000"/>
        </w:rPr>
        <w:t>】</w:t>
      </w:r>
      <w:r>
        <w:rPr>
          <w:rFonts w:hint="eastAsia"/>
        </w:rPr>
        <w:t>36</w:t>
      </w:r>
      <w:r>
        <w:rPr>
          <w:rFonts w:hint="eastAsia"/>
        </w:rPr>
        <w:t>．（</w:t>
      </w:r>
      <w:r>
        <w:rPr>
          <w:rFonts w:hint="eastAsia"/>
        </w:rPr>
        <w:t>6</w:t>
      </w:r>
      <w:r>
        <w:rPr>
          <w:rFonts w:hint="eastAsia"/>
        </w:rPr>
        <w:t>分）下图为高等植物细胞亚显微结构示意图，请据图回答：</w:t>
      </w:r>
    </w:p>
    <w:p w:rsidR="00B6101A" w:rsidP="00B6101A"/>
    <w:p w:rsidR="00B6101A" w:rsidP="00B6101A"/>
    <w:p w:rsidR="00B6101A" w:rsidP="00B6101A"/>
    <w:p w:rsidR="00B6101A" w:rsidP="00B6101A"/>
    <w:p w:rsidR="00B6101A" w:rsidP="00B6101A"/>
    <w:p w:rsidR="00B6101A" w:rsidP="00B6101A"/>
    <w:p w:rsidR="00B6101A" w:rsidP="00B6101A"/>
    <w:p w:rsidR="00B6101A" w:rsidP="00B6101A">
      <w:r>
        <w:rPr>
          <w:rFonts w:hint="eastAsia"/>
        </w:rPr>
        <w:t>（</w:t>
      </w:r>
      <w:r>
        <w:rPr>
          <w:rFonts w:hint="eastAsia"/>
        </w:rPr>
        <w:t>1</w:t>
      </w:r>
      <w:r>
        <w:rPr>
          <w:rFonts w:hint="eastAsia"/>
        </w:rPr>
        <w:t>）图中②③为两种细胞器，它们的名称分别是</w:t>
      </w:r>
      <w:r>
        <w:rPr>
          <w:rFonts w:hint="eastAsia"/>
        </w:rPr>
        <w:t xml:space="preserve"> </w:t>
      </w:r>
      <w:r>
        <w:rPr>
          <w:rFonts w:hint="eastAsia"/>
          <w:u w:val="single"/>
        </w:rPr>
        <w:t xml:space="preserve">      </w:t>
      </w:r>
      <w:r>
        <w:rPr>
          <w:rFonts w:hint="eastAsia"/>
        </w:rPr>
        <w:t>、</w:t>
      </w:r>
      <w:r>
        <w:rPr>
          <w:rFonts w:hint="eastAsia"/>
          <w:u w:val="single"/>
        </w:rPr>
        <w:t xml:space="preserve">         </w:t>
      </w:r>
      <w:r>
        <w:rPr>
          <w:rFonts w:hint="eastAsia"/>
        </w:rPr>
        <w:t>。</w:t>
      </w:r>
    </w:p>
    <w:p w:rsidR="00B6101A" w:rsidP="00B6101A">
      <w:r>
        <w:rPr>
          <w:rFonts w:hint="eastAsia"/>
        </w:rPr>
        <w:t>（</w:t>
      </w:r>
      <w:r>
        <w:rPr>
          <w:rFonts w:hint="eastAsia"/>
        </w:rPr>
        <w:t>2</w:t>
      </w:r>
      <w:r>
        <w:rPr>
          <w:rFonts w:hint="eastAsia"/>
        </w:rPr>
        <w:t>）该细胞进行光合作用的场所是</w:t>
      </w:r>
      <w:r>
        <w:rPr>
          <w:rFonts w:hint="eastAsia"/>
          <w:u w:val="single"/>
        </w:rPr>
        <w:t xml:space="preserve">      </w:t>
      </w:r>
      <w:r>
        <w:rPr>
          <w:rFonts w:hint="eastAsia"/>
          <w:u w:val="single"/>
        </w:rPr>
        <w:t>（</w:t>
      </w:r>
      <w:r>
        <w:rPr>
          <w:rFonts w:hint="eastAsia"/>
        </w:rPr>
        <w:t>填序号）。</w:t>
      </w:r>
    </w:p>
    <w:p w:rsidR="00B6101A" w:rsidP="00B6101A">
      <w:r>
        <w:rPr>
          <w:rFonts w:hint="eastAsia"/>
        </w:rPr>
        <w:t>（</w:t>
      </w:r>
      <w:r>
        <w:rPr>
          <w:rFonts w:hint="eastAsia"/>
        </w:rPr>
        <w:t>3</w:t>
      </w:r>
      <w:r>
        <w:rPr>
          <w:rFonts w:hint="eastAsia"/>
        </w:rPr>
        <w:t>）图中具有双层膜结构的细胞器有</w:t>
      </w:r>
      <w:r>
        <w:rPr>
          <w:rFonts w:hint="eastAsia"/>
          <w:u w:val="single"/>
        </w:rPr>
        <w:t xml:space="preserve">      </w:t>
      </w:r>
      <w:r>
        <w:rPr>
          <w:rFonts w:hint="eastAsia"/>
        </w:rPr>
        <w:t>（填序号）：</w:t>
      </w:r>
    </w:p>
    <w:p w:rsidR="00B6101A" w:rsidP="00B6101A">
      <w:r>
        <w:rPr>
          <w:rFonts w:hint="eastAsia"/>
        </w:rPr>
        <w:t>（</w:t>
      </w:r>
      <w:r>
        <w:rPr>
          <w:rFonts w:hint="eastAsia"/>
        </w:rPr>
        <w:t>4</w:t>
      </w:r>
      <w:r>
        <w:rPr>
          <w:rFonts w:hint="eastAsia"/>
        </w:rPr>
        <w:t>）该细胞能产生</w:t>
      </w:r>
      <w:r>
        <w:rPr>
          <w:rFonts w:hint="eastAsia"/>
        </w:rPr>
        <w:t>ATP</w:t>
      </w:r>
      <w:r>
        <w:rPr>
          <w:rFonts w:hint="eastAsia"/>
        </w:rPr>
        <w:t>的场所有</w:t>
      </w:r>
      <w:r>
        <w:rPr>
          <w:rFonts w:hint="eastAsia"/>
          <w:u w:val="single"/>
        </w:rPr>
        <w:t xml:space="preserve">      </w:t>
      </w:r>
      <w:r>
        <w:rPr>
          <w:rFonts w:hint="eastAsia"/>
        </w:rPr>
        <w:t>（填序号）。</w:t>
      </w:r>
    </w:p>
    <w:p w:rsidR="00B6101A" w:rsidP="00B6101A">
      <w:r>
        <w:rPr>
          <w:rFonts w:hint="eastAsia"/>
        </w:rPr>
        <w:t>（</w:t>
      </w:r>
      <w:r>
        <w:rPr>
          <w:rFonts w:hint="eastAsia"/>
        </w:rPr>
        <w:t>5</w:t>
      </w:r>
      <w:r>
        <w:rPr>
          <w:rFonts w:hint="eastAsia"/>
        </w:rPr>
        <w:t>）核孔是细</w:t>
      </w:r>
      <w:r>
        <w:fldChar w:fldCharType="begin"/>
      </w:r>
      <w:r>
        <w:instrText xml:space="preserve"> HYPERLINK "http://www.21cnjy.com" </w:instrText>
      </w:r>
      <w:r>
        <w:fldChar w:fldCharType="separate"/>
      </w:r>
      <w:r>
        <w:rPr>
          <w:rStyle w:val="Hyperlink"/>
          <w:rFonts w:hint="eastAsia"/>
          <w:color w:val="000000"/>
        </w:rPr>
        <w:t>胞核与细胞质</w:t>
      </w:r>
      <w:r>
        <w:fldChar w:fldCharType="end"/>
      </w:r>
      <w:r>
        <w:rPr>
          <w:rFonts w:hint="eastAsia"/>
        </w:rPr>
        <w:t>之间进行物质交换和信息交流的通道，核内外大分子物质的交换离不开核孔。在根尖细胞中，下列物质可以通过核孔进入细胞核内的有</w:t>
      </w:r>
      <w:r>
        <w:rPr>
          <w:rFonts w:hint="eastAsia"/>
          <w:u w:val="single"/>
        </w:rPr>
        <w:t xml:space="preserve">      </w:t>
      </w:r>
      <w:r>
        <w:rPr>
          <w:rFonts w:hint="eastAsia"/>
        </w:rPr>
        <w:t>（在</w:t>
      </w:r>
      <w:r>
        <w:rPr>
          <w:rFonts w:hint="eastAsia"/>
        </w:rPr>
        <w:t>a-d</w:t>
      </w:r>
      <w:r>
        <w:rPr>
          <w:rFonts w:hint="eastAsia"/>
        </w:rPr>
        <w:t>中选择填空）。</w:t>
      </w:r>
    </w:p>
    <w:p w:rsidR="00B6101A" w:rsidP="00B6101A">
      <w:pPr>
        <w:ind w:firstLine="480" w:firstLineChars="200"/>
      </w:pPr>
      <w:r>
        <w:rPr>
          <w:rFonts w:hint="eastAsia"/>
        </w:rPr>
        <w:t>a</w:t>
      </w:r>
      <w:r>
        <w:rPr>
          <w:rFonts w:hint="eastAsia"/>
        </w:rPr>
        <w:t>．</w:t>
      </w:r>
      <w:r>
        <w:rPr>
          <w:rFonts w:hint="eastAsia"/>
        </w:rPr>
        <w:t>DNA    b</w:t>
      </w:r>
      <w:r>
        <w:rPr>
          <w:rFonts w:hint="eastAsia"/>
        </w:rPr>
        <w:t>．</w:t>
      </w:r>
      <w:r>
        <w:rPr>
          <w:rFonts w:hint="eastAsia"/>
        </w:rPr>
        <w:t>DNA</w:t>
      </w:r>
      <w:r>
        <w:rPr>
          <w:rFonts w:hint="eastAsia"/>
        </w:rPr>
        <w:t>聚合酶</w:t>
      </w:r>
      <w:r>
        <w:rPr>
          <w:rFonts w:hint="eastAsia"/>
        </w:rPr>
        <w:t xml:space="preserve">    c</w:t>
      </w:r>
      <w:r>
        <w:rPr>
          <w:rFonts w:hint="eastAsia"/>
        </w:rPr>
        <w:t>．</w:t>
      </w:r>
      <w:r>
        <w:rPr>
          <w:rFonts w:hint="eastAsia"/>
        </w:rPr>
        <w:t>mRNA    d</w:t>
      </w:r>
      <w:r>
        <w:rPr>
          <w:rFonts w:hint="eastAsia"/>
        </w:rPr>
        <w:t>．</w:t>
      </w:r>
      <w:r>
        <w:rPr>
          <w:rFonts w:hint="eastAsia"/>
        </w:rPr>
        <w:t>RNA</w:t>
      </w:r>
      <w:r>
        <w:rPr>
          <w:rFonts w:hint="eastAsia"/>
        </w:rPr>
        <w:t>聚合酶</w:t>
      </w:r>
    </w:p>
    <w:p w:rsidR="00B6101A" w:rsidP="00B6101A">
      <w:pPr>
        <w:rPr>
          <w:color w:val="FF0000"/>
        </w:rPr>
      </w:pPr>
      <w:r>
        <w:rPr>
          <w:color w:val="FF0000"/>
        </w:rPr>
        <w:t>36</w:t>
      </w:r>
      <w:r>
        <w:rPr>
          <w:rFonts w:hint="eastAsia"/>
          <w:color w:val="FF0000"/>
        </w:rPr>
        <w:t>（</w:t>
      </w:r>
      <w:r>
        <w:rPr>
          <w:color w:val="FF0000"/>
        </w:rPr>
        <w:t>1</w:t>
      </w:r>
      <w:r>
        <w:rPr>
          <w:rFonts w:hint="eastAsia"/>
          <w:color w:val="FF0000"/>
        </w:rPr>
        <w:t>）液泡</w:t>
      </w:r>
      <w:r>
        <w:rPr>
          <w:rFonts w:hint="eastAsia"/>
          <w:color w:val="FF0000"/>
        </w:rPr>
        <w:t xml:space="preserve">     </w:t>
      </w:r>
      <w:r>
        <w:rPr>
          <w:rFonts w:hint="eastAsia"/>
          <w:color w:val="FF0000"/>
        </w:rPr>
        <w:t>高尔基体</w:t>
      </w:r>
      <w:r>
        <w:rPr>
          <w:color w:val="FF0000"/>
        </w:rPr>
        <w:t xml:space="preserve">   </w:t>
      </w:r>
      <w:r>
        <w:rPr>
          <w:rFonts w:hint="eastAsia"/>
          <w:color w:val="FF0000"/>
        </w:rPr>
        <w:t>（</w:t>
      </w:r>
      <w:r>
        <w:rPr>
          <w:color w:val="FF0000"/>
        </w:rPr>
        <w:t>2</w:t>
      </w:r>
      <w:r>
        <w:rPr>
          <w:rFonts w:hint="eastAsia"/>
          <w:color w:val="FF0000"/>
        </w:rPr>
        <w:t>）</w:t>
      </w:r>
      <w:r>
        <w:rPr>
          <w:rFonts w:ascii="宋体" w:hAnsi="宋体" w:hint="eastAsia"/>
          <w:color w:val="FF0000"/>
        </w:rPr>
        <w:t xml:space="preserve">①    </w:t>
      </w:r>
      <w:r>
        <w:rPr>
          <w:rFonts w:hint="eastAsia"/>
          <w:color w:val="FF0000"/>
        </w:rPr>
        <w:t>（</w:t>
      </w:r>
      <w:r>
        <w:rPr>
          <w:color w:val="FF0000"/>
        </w:rPr>
        <w:t>3</w:t>
      </w:r>
      <w:r>
        <w:rPr>
          <w:rFonts w:hint="eastAsia"/>
          <w:color w:val="FF0000"/>
        </w:rPr>
        <w:t>）</w:t>
      </w:r>
      <w:r>
        <w:rPr>
          <w:rFonts w:ascii="宋体" w:hAnsi="宋体" w:hint="eastAsia"/>
          <w:color w:val="FF0000"/>
        </w:rPr>
        <w:t xml:space="preserve">①④    </w:t>
      </w:r>
      <w:r>
        <w:rPr>
          <w:rFonts w:hint="eastAsia"/>
          <w:color w:val="FF0000"/>
        </w:rPr>
        <w:t>（</w:t>
      </w:r>
      <w:r>
        <w:rPr>
          <w:color w:val="FF0000"/>
        </w:rPr>
        <w:t>4</w:t>
      </w:r>
      <w:r w:rsidR="00993F54">
        <w:rPr>
          <w:rFonts w:hint="eastAsia"/>
          <w:noProof/>
          <w:color w:val="FF0000"/>
        </w:rPr>
        <w:drawing>
          <wp:anchor distT="0" distB="0" distL="114300" distR="114300" simplePos="0" relativeHeight="251687936" behindDoc="0" locked="0" layoutInCell="1" allowOverlap="1">
            <wp:simplePos x="0" y="0"/>
            <wp:positionH relativeFrom="character">
              <wp:posOffset>224790</wp:posOffset>
            </wp:positionH>
            <wp:positionV relativeFrom="line">
              <wp:posOffset>104140</wp:posOffset>
            </wp:positionV>
            <wp:extent cx="914400" cy="1078230"/>
            <wp:effectExtent l="19050" t="0" r="0" b="0"/>
            <wp:wrapSquare wrapText="bothSides"/>
            <wp:docPr id="30" name="图片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xmlns:r="http://schemas.openxmlformats.org/officeDocument/2006/relationships" r:embed="rId10" cstate="print"/>
                    <a:srcRect/>
                    <a:stretch>
                      <a:fillRect/>
                    </a:stretch>
                  </pic:blipFill>
                  <pic:spPr bwMode="auto">
                    <a:xfrm>
                      <a:off x="0" y="0"/>
                      <a:ext cx="914400" cy="1078230"/>
                    </a:xfrm>
                    <a:prstGeom prst="rect">
                      <a:avLst/>
                    </a:prstGeom>
                    <a:noFill/>
                    <a:ln w="9525">
                      <a:noFill/>
                      <a:miter lim="800000"/>
                      <a:headEnd/>
                      <a:tailEnd/>
                    </a:ln>
                  </pic:spPr>
                </pic:pic>
              </a:graphicData>
            </a:graphic>
          </wp:anchor>
        </w:drawing>
      </w:r>
      <w:r>
        <w:rPr>
          <w:rFonts w:hint="eastAsia"/>
          <w:color w:val="FF0000"/>
        </w:rPr>
        <w:t>）</w:t>
      </w:r>
      <w:r>
        <w:rPr>
          <w:rFonts w:ascii="宋体" w:hAnsi="宋体" w:hint="eastAsia"/>
          <w:color w:val="FF0000"/>
        </w:rPr>
        <w:t>①④⑥   （5）bd</w:t>
      </w:r>
    </w:p>
    <w:p w:rsidR="00993F54" w:rsidRPr="00A97BED" w:rsidP="00993F54">
      <w:pPr>
        <w:tabs>
          <w:tab w:val="left" w:pos="4980"/>
        </w:tabs>
        <w:spacing w:line="281" w:lineRule="exact"/>
        <w:ind w:right="-20"/>
        <w:rPr>
          <w:rFonts w:asciiTheme="majorEastAsia" w:eastAsiaTheme="majorEastAsia" w:hAnsiTheme="majorEastAsia" w:cs="Microsoft JhengHei"/>
          <w:szCs w:val="21"/>
        </w:rPr>
      </w:pPr>
      <w:r w:rsidRPr="00A97BED">
        <w:rPr>
          <w:rFonts w:asciiTheme="majorEastAsia" w:eastAsiaTheme="majorEastAsia" w:hAnsiTheme="majorEastAsia" w:hint="eastAsia"/>
          <w:color w:val="000000"/>
          <w:szCs w:val="21"/>
        </w:rPr>
        <w:t>【</w:t>
      </w:r>
      <w:r w:rsidRPr="00A97BED">
        <w:rPr>
          <w:rFonts w:asciiTheme="majorEastAsia" w:eastAsiaTheme="majorEastAsia" w:hAnsiTheme="majorEastAsia"/>
          <w:color w:val="000000"/>
          <w:szCs w:val="21"/>
        </w:rPr>
        <w:t>1</w:t>
      </w:r>
      <w:r w:rsidRPr="00A97BED">
        <w:rPr>
          <w:rFonts w:asciiTheme="majorEastAsia" w:eastAsiaTheme="majorEastAsia" w:hAnsiTheme="majorEastAsia" w:hint="eastAsia"/>
          <w:color w:val="000000"/>
          <w:szCs w:val="21"/>
        </w:rPr>
        <w:t>6】</w:t>
      </w:r>
      <w:r w:rsidRPr="00A97BED">
        <w:rPr>
          <w:rFonts w:asciiTheme="majorEastAsia" w:eastAsiaTheme="majorEastAsia" w:hAnsiTheme="majorEastAsia" w:cs="Arial"/>
          <w:color w:val="231F20"/>
          <w:spacing w:val="1"/>
          <w:position w:val="-1"/>
          <w:szCs w:val="21"/>
        </w:rPr>
        <w:t>2</w:t>
      </w:r>
      <w:r w:rsidRPr="00A97BED">
        <w:rPr>
          <w:rFonts w:asciiTheme="majorEastAsia" w:eastAsiaTheme="majorEastAsia" w:hAnsiTheme="majorEastAsia" w:cs="Arial"/>
          <w:color w:val="231F20"/>
          <w:position w:val="-1"/>
          <w:szCs w:val="21"/>
        </w:rPr>
        <w:t>.</w:t>
      </w:r>
      <w:r w:rsidRPr="00A97BED">
        <w:rPr>
          <w:rFonts w:asciiTheme="majorEastAsia" w:eastAsiaTheme="majorEastAsia" w:hAnsiTheme="majorEastAsia" w:cs="Arial"/>
          <w:color w:val="231F20"/>
          <w:spacing w:val="22"/>
          <w:position w:val="-1"/>
          <w:szCs w:val="21"/>
        </w:rPr>
        <w:t xml:space="preserve"> </w:t>
      </w:r>
      <w:r w:rsidRPr="00A97BED">
        <w:rPr>
          <w:rFonts w:asciiTheme="majorEastAsia" w:eastAsiaTheme="majorEastAsia" w:hAnsiTheme="majorEastAsia" w:cs="Microsoft JhengHei"/>
          <w:color w:val="231F20"/>
          <w:position w:val="-1"/>
          <w:szCs w:val="21"/>
        </w:rPr>
        <w:t>下列细胞中</w:t>
      </w:r>
      <w:r w:rsidRPr="00A97BED">
        <w:rPr>
          <w:rFonts w:asciiTheme="majorEastAsia" w:eastAsiaTheme="majorEastAsia" w:hAnsiTheme="majorEastAsia" w:cs="Microsoft JhengHei"/>
          <w:color w:val="231F20"/>
          <w:spacing w:val="-89"/>
          <w:position w:val="-1"/>
          <w:szCs w:val="21"/>
        </w:rPr>
        <w:t>，</w:t>
      </w:r>
      <w:r w:rsidRPr="00A97BED">
        <w:rPr>
          <w:rFonts w:asciiTheme="majorEastAsia" w:eastAsiaTheme="majorEastAsia" w:hAnsiTheme="majorEastAsia" w:cs="Microsoft JhengHei"/>
          <w:color w:val="231F20"/>
          <w:position w:val="-1"/>
          <w:szCs w:val="21"/>
        </w:rPr>
        <w:t>下图所示的细胞最可能的</w:t>
      </w:r>
      <w:r w:rsidRPr="00A97BED">
        <w:rPr>
          <w:rFonts w:asciiTheme="majorEastAsia" w:eastAsiaTheme="majorEastAsia" w:hAnsiTheme="majorEastAsia" w:cs="Microsoft JhengHei"/>
          <w:color w:val="231F20"/>
          <w:spacing w:val="-66"/>
          <w:position w:val="-1"/>
          <w:szCs w:val="21"/>
        </w:rPr>
        <w:t>是</w:t>
      </w:r>
    </w:p>
    <w:p w:rsidR="00993F54" w:rsidRPr="00A97BED" w:rsidP="00993F54">
      <w:pPr>
        <w:tabs>
          <w:tab w:val="left" w:pos="2960"/>
        </w:tabs>
        <w:spacing w:before="84"/>
        <w:ind w:right="-20"/>
        <w:rPr>
          <w:rFonts w:asciiTheme="majorEastAsia" w:eastAsiaTheme="majorEastAsia" w:hAnsiTheme="majorEastAsia" w:cs="Microsoft JhengHei"/>
          <w:szCs w:val="21"/>
        </w:rPr>
      </w:pPr>
      <w:r w:rsidRPr="00A97BED">
        <w:rPr>
          <w:rFonts w:asciiTheme="majorEastAsia" w:eastAsiaTheme="majorEastAsia" w:hAnsiTheme="majorEastAsia" w:cs="Arial"/>
          <w:color w:val="FF0000"/>
          <w:szCs w:val="21"/>
        </w:rPr>
        <w:t>A.</w:t>
      </w:r>
      <w:r w:rsidRPr="00A97BED">
        <w:rPr>
          <w:rFonts w:asciiTheme="majorEastAsia" w:eastAsiaTheme="majorEastAsia" w:hAnsiTheme="majorEastAsia" w:cs="Arial"/>
          <w:color w:val="FF0000"/>
          <w:spacing w:val="31"/>
          <w:szCs w:val="21"/>
        </w:rPr>
        <w:t xml:space="preserve"> </w:t>
      </w:r>
      <w:r w:rsidRPr="00A97BED">
        <w:rPr>
          <w:rFonts w:asciiTheme="majorEastAsia" w:eastAsiaTheme="majorEastAsia" w:hAnsiTheme="majorEastAsia" w:cs="Microsoft JhengHei"/>
          <w:color w:val="FF0000"/>
          <w:szCs w:val="21"/>
        </w:rPr>
        <w:t>叶肉细胞</w:t>
      </w:r>
      <w:r w:rsidRPr="00A97BED">
        <w:rPr>
          <w:rFonts w:asciiTheme="majorEastAsia" w:eastAsiaTheme="majorEastAsia" w:hAnsiTheme="majorEastAsia" w:cs="Arial"/>
          <w:color w:val="231F20"/>
          <w:szCs w:val="21"/>
        </w:rPr>
        <w:t>B.</w:t>
      </w:r>
      <w:r w:rsidRPr="00A97BED">
        <w:rPr>
          <w:rFonts w:asciiTheme="majorEastAsia" w:eastAsiaTheme="majorEastAsia" w:hAnsiTheme="majorEastAsia" w:cs="Arial"/>
          <w:color w:val="231F20"/>
          <w:spacing w:val="22"/>
          <w:szCs w:val="21"/>
        </w:rPr>
        <w:t xml:space="preserve"> </w:t>
      </w:r>
      <w:r w:rsidRPr="00A97BED">
        <w:rPr>
          <w:rFonts w:asciiTheme="majorEastAsia" w:eastAsiaTheme="majorEastAsia" w:hAnsiTheme="majorEastAsia" w:cs="Microsoft JhengHei"/>
          <w:color w:val="231F20"/>
          <w:szCs w:val="21"/>
        </w:rPr>
        <w:t>大肠杆菌</w:t>
      </w:r>
      <w:r w:rsidRPr="00A97BED">
        <w:rPr>
          <w:rFonts w:asciiTheme="majorEastAsia" w:eastAsiaTheme="majorEastAsia" w:hAnsiTheme="majorEastAsia" w:cs="Arial"/>
          <w:color w:val="231F20"/>
          <w:position w:val="-1"/>
          <w:szCs w:val="21"/>
        </w:rPr>
        <w:t>C.</w:t>
      </w:r>
      <w:r w:rsidRPr="00A97BED">
        <w:rPr>
          <w:rFonts w:asciiTheme="majorEastAsia" w:eastAsiaTheme="majorEastAsia" w:hAnsiTheme="majorEastAsia" w:cs="Arial"/>
          <w:color w:val="231F20"/>
          <w:spacing w:val="12"/>
          <w:position w:val="-1"/>
          <w:szCs w:val="21"/>
        </w:rPr>
        <w:t xml:space="preserve"> </w:t>
      </w:r>
      <w:r w:rsidRPr="00A97BED">
        <w:rPr>
          <w:rFonts w:asciiTheme="majorEastAsia" w:eastAsiaTheme="majorEastAsia" w:hAnsiTheme="majorEastAsia" w:cs="Microsoft JhengHei"/>
          <w:color w:val="231F20"/>
          <w:position w:val="-1"/>
          <w:szCs w:val="21"/>
        </w:rPr>
        <w:t>神经细胞</w:t>
      </w:r>
      <w:r w:rsidRPr="00A97BED">
        <w:rPr>
          <w:rFonts w:asciiTheme="majorEastAsia" w:eastAsiaTheme="majorEastAsia" w:hAnsiTheme="majorEastAsia" w:cs="Arial"/>
          <w:color w:val="231F20"/>
          <w:position w:val="-1"/>
          <w:szCs w:val="21"/>
        </w:rPr>
        <w:t>D.</w:t>
      </w:r>
      <w:r w:rsidRPr="00A97BED">
        <w:rPr>
          <w:rFonts w:asciiTheme="majorEastAsia" w:eastAsiaTheme="majorEastAsia" w:hAnsiTheme="majorEastAsia" w:cs="Arial"/>
          <w:color w:val="231F20"/>
          <w:spacing w:val="21"/>
          <w:position w:val="-1"/>
          <w:szCs w:val="21"/>
        </w:rPr>
        <w:t xml:space="preserve"> </w:t>
      </w:r>
      <w:r w:rsidRPr="00A97BED">
        <w:rPr>
          <w:rFonts w:asciiTheme="majorEastAsia" w:eastAsiaTheme="majorEastAsia" w:hAnsiTheme="majorEastAsia" w:cs="Microsoft JhengHei"/>
          <w:color w:val="231F20"/>
          <w:position w:val="-1"/>
          <w:szCs w:val="21"/>
        </w:rPr>
        <w:t>卵细胞</w:t>
      </w:r>
    </w:p>
    <w:p w:rsidR="00993F54" w:rsidRPr="00A97BED" w:rsidP="00993F54">
      <w:pPr>
        <w:tabs>
          <w:tab w:val="left" w:pos="4080"/>
        </w:tabs>
        <w:spacing w:line="274" w:lineRule="exact"/>
        <w:ind w:right="-20"/>
        <w:rPr>
          <w:rFonts w:asciiTheme="majorEastAsia" w:eastAsiaTheme="majorEastAsia" w:hAnsiTheme="majorEastAsia" w:cs="Microsoft JhengHei"/>
          <w:szCs w:val="21"/>
        </w:rPr>
      </w:pPr>
      <w:r w:rsidRPr="00A97BED">
        <w:rPr>
          <w:rFonts w:asciiTheme="majorEastAsia" w:eastAsiaTheme="majorEastAsia" w:hAnsiTheme="majorEastAsia" w:hint="eastAsia"/>
          <w:color w:val="000000"/>
          <w:szCs w:val="21"/>
        </w:rPr>
        <w:t>【</w:t>
      </w:r>
      <w:r w:rsidRPr="00A97BED">
        <w:rPr>
          <w:rFonts w:asciiTheme="majorEastAsia" w:eastAsiaTheme="majorEastAsia" w:hAnsiTheme="majorEastAsia"/>
          <w:color w:val="000000"/>
          <w:szCs w:val="21"/>
        </w:rPr>
        <w:t>1</w:t>
      </w:r>
      <w:r w:rsidRPr="00A97BED">
        <w:rPr>
          <w:rFonts w:asciiTheme="majorEastAsia" w:eastAsiaTheme="majorEastAsia" w:hAnsiTheme="majorEastAsia" w:hint="eastAsia"/>
          <w:color w:val="000000"/>
          <w:szCs w:val="21"/>
        </w:rPr>
        <w:t>6】</w:t>
      </w:r>
      <w:r w:rsidRPr="00A97BED">
        <w:rPr>
          <w:rFonts w:asciiTheme="majorEastAsia" w:eastAsiaTheme="majorEastAsia" w:hAnsiTheme="majorEastAsia" w:cs="Arial"/>
          <w:color w:val="231F20"/>
          <w:position w:val="-1"/>
          <w:szCs w:val="21"/>
        </w:rPr>
        <w:t>9.</w:t>
      </w:r>
      <w:r w:rsidRPr="00A97BED">
        <w:rPr>
          <w:rFonts w:asciiTheme="majorEastAsia" w:eastAsiaTheme="majorEastAsia" w:hAnsiTheme="majorEastAsia" w:cs="Arial"/>
          <w:color w:val="231F20"/>
          <w:spacing w:val="23"/>
          <w:position w:val="-1"/>
          <w:szCs w:val="21"/>
        </w:rPr>
        <w:t xml:space="preserve"> </w:t>
      </w:r>
      <w:r w:rsidRPr="00A97BED">
        <w:rPr>
          <w:rFonts w:asciiTheme="majorEastAsia" w:eastAsiaTheme="majorEastAsia" w:hAnsiTheme="majorEastAsia" w:cs="Microsoft JhengHei"/>
          <w:color w:val="231F20"/>
          <w:position w:val="-1"/>
          <w:szCs w:val="21"/>
        </w:rPr>
        <w:t>下列细胞结构中不属于生物膜系统的</w:t>
      </w:r>
      <w:r w:rsidRPr="00A97BED">
        <w:rPr>
          <w:rFonts w:asciiTheme="majorEastAsia" w:eastAsiaTheme="majorEastAsia" w:hAnsiTheme="majorEastAsia" w:cs="Microsoft JhengHei"/>
          <w:color w:val="231F20"/>
          <w:spacing w:val="-66"/>
          <w:position w:val="-1"/>
          <w:szCs w:val="21"/>
        </w:rPr>
        <w:t>是</w:t>
      </w:r>
      <w:r w:rsidRPr="00A97BED">
        <w:rPr>
          <w:rFonts w:asciiTheme="majorEastAsia" w:eastAsiaTheme="majorEastAsia" w:hAnsiTheme="majorEastAsia" w:cs="Microsoft JhengHei"/>
          <w:color w:val="231F20"/>
          <w:position w:val="-1"/>
          <w:szCs w:val="21"/>
        </w:rPr>
        <w:t>（</w:t>
      </w:r>
      <w:r w:rsidRPr="00A97BED">
        <w:rPr>
          <w:rFonts w:asciiTheme="majorEastAsia" w:eastAsiaTheme="majorEastAsia" w:hAnsiTheme="majorEastAsia" w:cs="Microsoft JhengHei"/>
          <w:color w:val="231F20"/>
          <w:position w:val="-1"/>
          <w:szCs w:val="21"/>
        </w:rPr>
        <w:tab/>
        <w:t>）</w:t>
      </w:r>
    </w:p>
    <w:p w:rsidR="00993F54" w:rsidRPr="00A97BED" w:rsidP="00993F54">
      <w:pPr>
        <w:tabs>
          <w:tab w:val="left" w:pos="1560"/>
          <w:tab w:val="left" w:pos="2520"/>
          <w:tab w:val="left" w:pos="3660"/>
        </w:tabs>
        <w:spacing w:line="281" w:lineRule="exact"/>
        <w:ind w:left="423" w:right="-20"/>
        <w:rPr>
          <w:rFonts w:asciiTheme="majorEastAsia" w:eastAsiaTheme="majorEastAsia" w:hAnsiTheme="majorEastAsia" w:cs="Microsoft JhengHei"/>
          <w:szCs w:val="21"/>
        </w:rPr>
      </w:pPr>
      <w:r w:rsidRPr="00A97BED">
        <w:rPr>
          <w:rFonts w:asciiTheme="majorEastAsia" w:eastAsiaTheme="majorEastAsia" w:hAnsiTheme="majorEastAsia" w:cs="Arial"/>
          <w:color w:val="231F20"/>
          <w:position w:val="-1"/>
          <w:szCs w:val="21"/>
        </w:rPr>
        <w:t>A.</w:t>
      </w:r>
      <w:r w:rsidRPr="00A97BED">
        <w:rPr>
          <w:rFonts w:asciiTheme="majorEastAsia" w:eastAsiaTheme="majorEastAsia" w:hAnsiTheme="majorEastAsia" w:cs="Arial"/>
          <w:color w:val="231F20"/>
          <w:spacing w:val="31"/>
          <w:position w:val="-1"/>
          <w:szCs w:val="21"/>
        </w:rPr>
        <w:t xml:space="preserve"> </w:t>
      </w:r>
      <w:r w:rsidRPr="00A97BED">
        <w:rPr>
          <w:rFonts w:asciiTheme="majorEastAsia" w:eastAsiaTheme="majorEastAsia" w:hAnsiTheme="majorEastAsia" w:cs="Microsoft JhengHei"/>
          <w:color w:val="231F20"/>
          <w:position w:val="-1"/>
          <w:szCs w:val="21"/>
        </w:rPr>
        <w:t>细胞膜</w:t>
      </w:r>
      <w:r w:rsidRPr="00A97BED">
        <w:rPr>
          <w:rFonts w:asciiTheme="majorEastAsia" w:eastAsiaTheme="majorEastAsia" w:hAnsiTheme="majorEastAsia" w:cs="Microsoft JhengHei"/>
          <w:color w:val="231F20"/>
          <w:position w:val="-1"/>
          <w:szCs w:val="21"/>
        </w:rPr>
        <w:tab/>
      </w:r>
      <w:r w:rsidRPr="00A97BED">
        <w:rPr>
          <w:rFonts w:asciiTheme="majorEastAsia" w:eastAsiaTheme="majorEastAsia" w:hAnsiTheme="majorEastAsia" w:cs="Arial"/>
          <w:color w:val="231F20"/>
          <w:position w:val="-1"/>
          <w:szCs w:val="21"/>
        </w:rPr>
        <w:t>B.</w:t>
      </w:r>
      <w:r w:rsidRPr="00A97BED">
        <w:rPr>
          <w:rFonts w:asciiTheme="majorEastAsia" w:eastAsiaTheme="majorEastAsia" w:hAnsiTheme="majorEastAsia" w:cs="Arial"/>
          <w:color w:val="231F20"/>
          <w:spacing w:val="22"/>
          <w:position w:val="-1"/>
          <w:szCs w:val="21"/>
        </w:rPr>
        <w:t xml:space="preserve"> </w:t>
      </w:r>
      <w:r w:rsidRPr="00A97BED">
        <w:rPr>
          <w:rFonts w:asciiTheme="majorEastAsia" w:eastAsiaTheme="majorEastAsia" w:hAnsiTheme="majorEastAsia" w:cs="Microsoft JhengHei"/>
          <w:color w:val="231F20"/>
          <w:position w:val="-1"/>
          <w:szCs w:val="21"/>
        </w:rPr>
        <w:t>核膜</w:t>
      </w:r>
      <w:r w:rsidRPr="00A97BED">
        <w:rPr>
          <w:rFonts w:asciiTheme="majorEastAsia" w:eastAsiaTheme="majorEastAsia" w:hAnsiTheme="majorEastAsia" w:cs="Microsoft JhengHei"/>
          <w:color w:val="231F20"/>
          <w:position w:val="-1"/>
          <w:szCs w:val="21"/>
        </w:rPr>
        <w:tab/>
      </w:r>
      <w:r w:rsidRPr="00A97BED">
        <w:rPr>
          <w:rFonts w:asciiTheme="majorEastAsia" w:eastAsiaTheme="majorEastAsia" w:hAnsiTheme="majorEastAsia" w:cs="Arial"/>
          <w:color w:val="231F20"/>
          <w:position w:val="-1"/>
          <w:szCs w:val="21"/>
        </w:rPr>
        <w:t>C.</w:t>
      </w:r>
      <w:r w:rsidRPr="00A97BED">
        <w:rPr>
          <w:rFonts w:asciiTheme="majorEastAsia" w:eastAsiaTheme="majorEastAsia" w:hAnsiTheme="majorEastAsia" w:cs="Arial"/>
          <w:color w:val="231F20"/>
          <w:spacing w:val="12"/>
          <w:position w:val="-1"/>
          <w:szCs w:val="21"/>
        </w:rPr>
        <w:t xml:space="preserve"> </w:t>
      </w:r>
      <w:r w:rsidRPr="00A97BED">
        <w:rPr>
          <w:rFonts w:asciiTheme="majorEastAsia" w:eastAsiaTheme="majorEastAsia" w:hAnsiTheme="majorEastAsia" w:cs="Microsoft JhengHei"/>
          <w:color w:val="231F20"/>
          <w:position w:val="-1"/>
          <w:szCs w:val="21"/>
        </w:rPr>
        <w:t>液泡膜</w:t>
      </w:r>
      <w:r w:rsidRPr="00A97BED">
        <w:rPr>
          <w:rFonts w:asciiTheme="majorEastAsia" w:eastAsiaTheme="majorEastAsia" w:hAnsiTheme="majorEastAsia" w:cs="Microsoft JhengHei"/>
          <w:color w:val="231F20"/>
          <w:position w:val="-1"/>
          <w:szCs w:val="21"/>
        </w:rPr>
        <w:tab/>
      </w:r>
      <w:r w:rsidRPr="00A97BED">
        <w:rPr>
          <w:rFonts w:asciiTheme="majorEastAsia" w:eastAsiaTheme="majorEastAsia" w:hAnsiTheme="majorEastAsia" w:cs="Arial"/>
          <w:color w:val="FF0000"/>
          <w:position w:val="-1"/>
          <w:szCs w:val="21"/>
        </w:rPr>
        <w:t>D.</w:t>
      </w:r>
      <w:r w:rsidRPr="00A97BED">
        <w:rPr>
          <w:rFonts w:asciiTheme="majorEastAsia" w:eastAsiaTheme="majorEastAsia" w:hAnsiTheme="majorEastAsia" w:cs="Arial"/>
          <w:color w:val="FF0000"/>
          <w:spacing w:val="21"/>
          <w:position w:val="-1"/>
          <w:szCs w:val="21"/>
        </w:rPr>
        <w:t xml:space="preserve"> </w:t>
      </w:r>
      <w:r w:rsidRPr="00A97BED">
        <w:rPr>
          <w:rFonts w:asciiTheme="majorEastAsia" w:eastAsiaTheme="majorEastAsia" w:hAnsiTheme="majorEastAsia" w:cs="Microsoft JhengHei"/>
          <w:color w:val="FF0000"/>
          <w:position w:val="-1"/>
          <w:szCs w:val="21"/>
        </w:rPr>
        <w:t>核糖体</w:t>
      </w:r>
    </w:p>
    <w:p w:rsidR="009E142F" w:rsidRPr="00370C5E" w:rsidP="009E142F">
      <w:pPr>
        <w:rPr>
          <w:rFonts w:asciiTheme="minorEastAsia" w:hAnsiTheme="minorEastAsia"/>
          <w:szCs w:val="21"/>
        </w:rPr>
      </w:pPr>
      <w:r w:rsidRPr="00C720B7">
        <w:rPr>
          <w:rFonts w:hint="eastAsia"/>
          <w:color w:val="000000"/>
          <w:szCs w:val="21"/>
        </w:rPr>
        <w:t>【</w:t>
      </w:r>
      <w:r w:rsidRPr="00C720B7">
        <w:rPr>
          <w:color w:val="000000"/>
          <w:szCs w:val="21"/>
        </w:rPr>
        <w:t>1</w:t>
      </w:r>
      <w:r>
        <w:rPr>
          <w:rFonts w:hint="eastAsia"/>
          <w:color w:val="000000"/>
          <w:szCs w:val="21"/>
        </w:rPr>
        <w:t>7</w:t>
      </w:r>
      <w:r w:rsidRPr="00C720B7">
        <w:rPr>
          <w:rFonts w:hint="eastAsia"/>
          <w:color w:val="000000"/>
          <w:szCs w:val="21"/>
        </w:rPr>
        <w:t>】</w:t>
      </w:r>
      <w:r>
        <w:rPr>
          <w:rFonts w:asciiTheme="minorEastAsia" w:hAnsiTheme="minorEastAsia" w:hint="eastAsia"/>
          <w:szCs w:val="21"/>
        </w:rPr>
        <w:t>5.</w:t>
      </w:r>
      <w:r w:rsidRPr="00370C5E">
        <w:rPr>
          <w:rFonts w:asciiTheme="minorEastAsia" w:hAnsiTheme="minorEastAsia" w:hint="eastAsia"/>
          <w:szCs w:val="21"/>
        </w:rPr>
        <w:t xml:space="preserve">下图为某细胞局部的结构示意图，其中结构P的名称 为（） </w:t>
      </w:r>
    </w:p>
    <w:p w:rsidR="009E142F" w:rsidP="009E142F">
      <w:pPr>
        <w:jc w:val="center"/>
        <w:rPr>
          <w:rFonts w:asciiTheme="minorEastAsia" w:hAnsiTheme="minorEastAsia"/>
          <w:szCs w:val="21"/>
        </w:rPr>
      </w:pPr>
      <w:r w:rsidRPr="00370C5E">
        <w:rPr>
          <w:rFonts w:asciiTheme="minorEastAsia" w:hAnsiTheme="minorEastAsia"/>
          <w:noProof/>
          <w:szCs w:val="21"/>
        </w:rPr>
        <w:drawing>
          <wp:inline distT="0" distB="0" distL="0" distR="0">
            <wp:extent cx="1190625" cy="942975"/>
            <wp:effectExtent l="19050" t="0" r="9525" b="0"/>
            <wp:docPr id="53" name="图片 2" descr="C:\Users\Administrator\Desktop\新建文件夹\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esktop\新建文件夹\media\image2.jpeg"/>
                    <pic:cNvPicPr>
                      <a:picLocks noChangeAspect="1" noChangeArrowheads="1"/>
                    </pic:cNvPicPr>
                  </pic:nvPicPr>
                  <pic:blipFill>
                    <a:blip xmlns:r="http://schemas.openxmlformats.org/officeDocument/2006/relationships" r:embed="rId11" cstate="print"/>
                    <a:srcRect/>
                    <a:stretch>
                      <a:fillRect/>
                    </a:stretch>
                  </pic:blipFill>
                  <pic:spPr bwMode="auto">
                    <a:xfrm>
                      <a:off x="0" y="0"/>
                      <a:ext cx="1190625" cy="942975"/>
                    </a:xfrm>
                    <a:prstGeom prst="rect">
                      <a:avLst/>
                    </a:prstGeom>
                    <a:noFill/>
                    <a:ln w="9525">
                      <a:noFill/>
                      <a:miter lim="800000"/>
                      <a:headEnd/>
                      <a:tailEnd/>
                    </a:ln>
                  </pic:spPr>
                </pic:pic>
              </a:graphicData>
            </a:graphic>
          </wp:inline>
        </w:drawing>
      </w:r>
    </w:p>
    <w:p w:rsidR="002E7608" w:rsidP="009E142F">
      <w:pPr>
        <w:rPr>
          <w:b/>
          <w:sz w:val="24"/>
        </w:rPr>
      </w:pPr>
      <w:r w:rsidRPr="00370C5E">
        <w:rPr>
          <w:rFonts w:asciiTheme="minorEastAsia" w:hAnsiTheme="minorEastAsia" w:hint="eastAsia"/>
          <w:szCs w:val="21"/>
        </w:rPr>
        <w:t>A.内质网</w:t>
      </w:r>
      <w:r w:rsidRPr="00370C5E">
        <w:rPr>
          <w:rFonts w:asciiTheme="minorEastAsia" w:hAnsiTheme="minorEastAsia" w:hint="eastAsia"/>
          <w:szCs w:val="21"/>
        </w:rPr>
        <w:tab/>
        <w:t>B.核糖体</w:t>
      </w:r>
      <w:r>
        <w:rPr>
          <w:rFonts w:asciiTheme="minorEastAsia" w:hAnsiTheme="minorEastAsia" w:hint="eastAsia"/>
          <w:szCs w:val="21"/>
        </w:rPr>
        <w:t xml:space="preserve">  </w:t>
      </w:r>
      <w:r w:rsidRPr="00370C5E">
        <w:rPr>
          <w:rFonts w:asciiTheme="minorEastAsia" w:hAnsiTheme="minorEastAsia" w:hint="eastAsia"/>
          <w:szCs w:val="21"/>
        </w:rPr>
        <w:t>C.高尔基体</w:t>
      </w:r>
      <w:r w:rsidRPr="00370C5E">
        <w:rPr>
          <w:rFonts w:asciiTheme="minorEastAsia" w:hAnsiTheme="minorEastAsia" w:hint="eastAsia"/>
          <w:szCs w:val="21"/>
        </w:rPr>
        <w:tab/>
      </w:r>
      <w:r w:rsidRPr="00764D58">
        <w:rPr>
          <w:rFonts w:asciiTheme="minorEastAsia" w:hAnsiTheme="minorEastAsia" w:hint="eastAsia"/>
          <w:color w:val="FF0000"/>
          <w:szCs w:val="21"/>
        </w:rPr>
        <w:t>D.叶绿</w:t>
      </w:r>
    </w:p>
    <w:p w:rsidR="002E7608" w:rsidP="00F44C9D">
      <w:pPr>
        <w:rPr>
          <w:b/>
          <w:color w:val="0000FF"/>
          <w:sz w:val="28"/>
          <w:szCs w:val="28"/>
        </w:rPr>
      </w:pPr>
      <w:r>
        <w:rPr>
          <w:rFonts w:hint="eastAsia"/>
          <w:b/>
          <w:sz w:val="24"/>
        </w:rPr>
        <w:t>4.</w:t>
      </w:r>
      <w:r w:rsidRPr="00605B95" w:rsidR="00F44C9D">
        <w:rPr>
          <w:rFonts w:hint="eastAsia"/>
          <w:b/>
          <w:sz w:val="24"/>
        </w:rPr>
        <w:t>细胞核</w:t>
      </w:r>
    </w:p>
    <w:p w:rsidR="00993F54" w:rsidRPr="00A97BED" w:rsidP="00993F54">
      <w:pPr>
        <w:tabs>
          <w:tab w:val="left" w:pos="4180"/>
        </w:tabs>
        <w:spacing w:line="279" w:lineRule="exact"/>
        <w:ind w:right="-20"/>
        <w:rPr>
          <w:rFonts w:asciiTheme="majorEastAsia" w:eastAsiaTheme="majorEastAsia" w:hAnsiTheme="majorEastAsia" w:cs="Microsoft JhengHei"/>
          <w:szCs w:val="21"/>
        </w:rPr>
      </w:pPr>
      <w:r w:rsidRPr="00A97BED">
        <w:rPr>
          <w:rFonts w:asciiTheme="majorEastAsia" w:eastAsiaTheme="majorEastAsia" w:hAnsiTheme="majorEastAsia" w:hint="eastAsia"/>
          <w:color w:val="000000"/>
          <w:szCs w:val="21"/>
        </w:rPr>
        <w:t>【</w:t>
      </w:r>
      <w:r w:rsidRPr="00A97BED">
        <w:rPr>
          <w:rFonts w:asciiTheme="majorEastAsia" w:eastAsiaTheme="majorEastAsia" w:hAnsiTheme="majorEastAsia"/>
          <w:color w:val="000000"/>
          <w:szCs w:val="21"/>
        </w:rPr>
        <w:t>1</w:t>
      </w:r>
      <w:r w:rsidRPr="00A97BED">
        <w:rPr>
          <w:rFonts w:asciiTheme="majorEastAsia" w:eastAsiaTheme="majorEastAsia" w:hAnsiTheme="majorEastAsia" w:hint="eastAsia"/>
          <w:color w:val="000000"/>
          <w:szCs w:val="21"/>
        </w:rPr>
        <w:t>6】</w:t>
      </w:r>
      <w:r w:rsidRPr="00A97BED">
        <w:rPr>
          <w:rFonts w:asciiTheme="majorEastAsia" w:eastAsiaTheme="majorEastAsia" w:hAnsiTheme="majorEastAsia" w:cs="Arial"/>
          <w:color w:val="231F20"/>
          <w:spacing w:val="1"/>
          <w:position w:val="-1"/>
          <w:szCs w:val="21"/>
        </w:rPr>
        <w:t>6</w:t>
      </w:r>
      <w:r w:rsidRPr="00A97BED">
        <w:rPr>
          <w:rFonts w:asciiTheme="majorEastAsia" w:eastAsiaTheme="majorEastAsia" w:hAnsiTheme="majorEastAsia" w:cs="Arial"/>
          <w:color w:val="231F20"/>
          <w:position w:val="-1"/>
          <w:szCs w:val="21"/>
        </w:rPr>
        <w:t>.</w:t>
      </w:r>
      <w:r w:rsidRPr="00A97BED">
        <w:rPr>
          <w:rFonts w:asciiTheme="majorEastAsia" w:eastAsiaTheme="majorEastAsia" w:hAnsiTheme="majorEastAsia" w:cs="Arial"/>
          <w:color w:val="231F20"/>
          <w:spacing w:val="22"/>
          <w:position w:val="-1"/>
          <w:szCs w:val="21"/>
        </w:rPr>
        <w:t xml:space="preserve"> </w:t>
      </w:r>
      <w:r w:rsidRPr="00A97BED">
        <w:rPr>
          <w:rFonts w:asciiTheme="majorEastAsia" w:eastAsiaTheme="majorEastAsia" w:hAnsiTheme="majorEastAsia" w:cs="Microsoft JhengHei"/>
          <w:color w:val="231F20"/>
          <w:position w:val="-1"/>
          <w:szCs w:val="21"/>
        </w:rPr>
        <w:t>细胞代谢和遗传的控制中心</w:t>
      </w:r>
      <w:r w:rsidRPr="00A97BED">
        <w:rPr>
          <w:rFonts w:asciiTheme="majorEastAsia" w:eastAsiaTheme="majorEastAsia" w:hAnsiTheme="majorEastAsia" w:cs="Microsoft JhengHei"/>
          <w:color w:val="231F20"/>
          <w:spacing w:val="-66"/>
          <w:position w:val="-1"/>
          <w:szCs w:val="21"/>
        </w:rPr>
        <w:t>是</w:t>
      </w:r>
      <w:r w:rsidRPr="00A97BED">
        <w:rPr>
          <w:rFonts w:asciiTheme="majorEastAsia" w:eastAsiaTheme="majorEastAsia" w:hAnsiTheme="majorEastAsia" w:cs="Microsoft JhengHei"/>
          <w:color w:val="231F20"/>
          <w:position w:val="-1"/>
          <w:szCs w:val="21"/>
        </w:rPr>
        <w:t>（</w:t>
      </w:r>
      <w:r w:rsidRPr="00A97BED">
        <w:rPr>
          <w:rFonts w:asciiTheme="majorEastAsia" w:eastAsiaTheme="majorEastAsia" w:hAnsiTheme="majorEastAsia" w:cs="Microsoft JhengHei"/>
          <w:color w:val="231F20"/>
          <w:position w:val="-1"/>
          <w:szCs w:val="21"/>
        </w:rPr>
        <w:tab/>
        <w:t>）</w:t>
      </w:r>
    </w:p>
    <w:p w:rsidR="00993F54" w:rsidRPr="00A97BED" w:rsidP="00993F54">
      <w:pPr>
        <w:tabs>
          <w:tab w:val="left" w:pos="3380"/>
        </w:tabs>
        <w:spacing w:line="281" w:lineRule="exact"/>
        <w:ind w:right="-20"/>
        <w:rPr>
          <w:rFonts w:asciiTheme="majorEastAsia" w:eastAsiaTheme="majorEastAsia" w:hAnsiTheme="majorEastAsia" w:cs="Microsoft JhengHei"/>
          <w:szCs w:val="21"/>
        </w:rPr>
      </w:pPr>
      <w:r w:rsidRPr="00A97BED">
        <w:rPr>
          <w:rFonts w:asciiTheme="majorEastAsia" w:eastAsiaTheme="majorEastAsia" w:hAnsiTheme="majorEastAsia" w:cs="Arial"/>
          <w:color w:val="231F20"/>
          <w:position w:val="-1"/>
          <w:szCs w:val="21"/>
        </w:rPr>
        <w:t>A.</w:t>
      </w:r>
      <w:r w:rsidRPr="00A97BED">
        <w:rPr>
          <w:rFonts w:asciiTheme="majorEastAsia" w:eastAsiaTheme="majorEastAsia" w:hAnsiTheme="majorEastAsia" w:cs="Arial"/>
          <w:color w:val="231F20"/>
          <w:spacing w:val="31"/>
          <w:position w:val="-1"/>
          <w:szCs w:val="21"/>
        </w:rPr>
        <w:t xml:space="preserve"> </w:t>
      </w:r>
      <w:r w:rsidRPr="00A97BED">
        <w:rPr>
          <w:rFonts w:asciiTheme="majorEastAsia" w:eastAsiaTheme="majorEastAsia" w:hAnsiTheme="majorEastAsia" w:cs="Microsoft JhengHei"/>
          <w:color w:val="231F20"/>
          <w:position w:val="-1"/>
          <w:szCs w:val="21"/>
        </w:rPr>
        <w:t>高尔基体</w:t>
      </w:r>
      <w:r w:rsidRPr="00A97BED">
        <w:rPr>
          <w:rFonts w:asciiTheme="majorEastAsia" w:eastAsiaTheme="majorEastAsia" w:hAnsiTheme="majorEastAsia" w:cs="Arial"/>
          <w:color w:val="231F20"/>
          <w:position w:val="-1"/>
          <w:szCs w:val="21"/>
        </w:rPr>
        <w:t>B.</w:t>
      </w:r>
      <w:r w:rsidRPr="00A97BED">
        <w:rPr>
          <w:rFonts w:asciiTheme="majorEastAsia" w:eastAsiaTheme="majorEastAsia" w:hAnsiTheme="majorEastAsia" w:cs="Arial"/>
          <w:color w:val="231F20"/>
          <w:spacing w:val="22"/>
          <w:position w:val="-1"/>
          <w:szCs w:val="21"/>
        </w:rPr>
        <w:t xml:space="preserve"> </w:t>
      </w:r>
      <w:r w:rsidRPr="00A97BED">
        <w:rPr>
          <w:rFonts w:asciiTheme="majorEastAsia" w:eastAsiaTheme="majorEastAsia" w:hAnsiTheme="majorEastAsia" w:cs="Microsoft JhengHei"/>
          <w:color w:val="231F20"/>
          <w:position w:val="-1"/>
          <w:szCs w:val="21"/>
        </w:rPr>
        <w:t>内质网</w:t>
      </w:r>
      <w:r w:rsidRPr="00A97BED">
        <w:rPr>
          <w:rFonts w:asciiTheme="majorEastAsia" w:eastAsiaTheme="majorEastAsia" w:hAnsiTheme="majorEastAsia" w:cs="Arial"/>
          <w:color w:val="231F20"/>
          <w:position w:val="-1"/>
          <w:szCs w:val="21"/>
        </w:rPr>
        <w:t>C.</w:t>
      </w:r>
      <w:r w:rsidRPr="00A97BED">
        <w:rPr>
          <w:rFonts w:asciiTheme="majorEastAsia" w:eastAsiaTheme="majorEastAsia" w:hAnsiTheme="majorEastAsia" w:cs="Arial"/>
          <w:color w:val="231F20"/>
          <w:spacing w:val="12"/>
          <w:position w:val="-1"/>
          <w:szCs w:val="21"/>
        </w:rPr>
        <w:t xml:space="preserve"> </w:t>
      </w:r>
      <w:r w:rsidRPr="00A97BED">
        <w:rPr>
          <w:rFonts w:asciiTheme="majorEastAsia" w:eastAsiaTheme="majorEastAsia" w:hAnsiTheme="majorEastAsia" w:cs="Microsoft JhengHei"/>
          <w:color w:val="231F20"/>
          <w:position w:val="-1"/>
          <w:szCs w:val="21"/>
        </w:rPr>
        <w:t>中心体</w:t>
      </w:r>
      <w:r w:rsidRPr="00A97BED">
        <w:rPr>
          <w:rFonts w:asciiTheme="majorEastAsia" w:eastAsiaTheme="majorEastAsia" w:hAnsiTheme="majorEastAsia" w:cs="Microsoft JhengHei"/>
          <w:color w:val="231F20"/>
          <w:position w:val="-1"/>
          <w:szCs w:val="21"/>
        </w:rPr>
        <w:tab/>
      </w:r>
      <w:r w:rsidRPr="00A97BED">
        <w:rPr>
          <w:rFonts w:asciiTheme="majorEastAsia" w:eastAsiaTheme="majorEastAsia" w:hAnsiTheme="majorEastAsia" w:cs="Arial"/>
          <w:color w:val="FF0000"/>
          <w:position w:val="-1"/>
          <w:szCs w:val="21"/>
        </w:rPr>
        <w:t>D.</w:t>
      </w:r>
      <w:r w:rsidRPr="00A97BED">
        <w:rPr>
          <w:rFonts w:asciiTheme="majorEastAsia" w:eastAsiaTheme="majorEastAsia" w:hAnsiTheme="majorEastAsia" w:cs="Arial"/>
          <w:color w:val="FF0000"/>
          <w:spacing w:val="21"/>
          <w:position w:val="-1"/>
          <w:szCs w:val="21"/>
        </w:rPr>
        <w:t xml:space="preserve"> </w:t>
      </w:r>
      <w:r w:rsidRPr="00A97BED">
        <w:rPr>
          <w:rFonts w:asciiTheme="majorEastAsia" w:eastAsiaTheme="majorEastAsia" w:hAnsiTheme="majorEastAsia" w:cs="Microsoft JhengHei"/>
          <w:color w:val="FF0000"/>
          <w:position w:val="-1"/>
          <w:szCs w:val="21"/>
        </w:rPr>
        <w:t>细胞核</w:t>
      </w:r>
    </w:p>
    <w:p w:rsidR="009E142F" w:rsidRPr="00370C5E" w:rsidP="009E142F">
      <w:pPr>
        <w:rPr>
          <w:rFonts w:asciiTheme="minorEastAsia" w:hAnsiTheme="minorEastAsia"/>
          <w:szCs w:val="21"/>
        </w:rPr>
      </w:pPr>
      <w:r w:rsidRPr="00764D58">
        <w:rPr>
          <w:rFonts w:asciiTheme="minorEastAsia" w:hAnsiTheme="minorEastAsia" w:hint="eastAsia"/>
          <w:color w:val="FF0000"/>
          <w:szCs w:val="21"/>
        </w:rPr>
        <w:t>体</w:t>
      </w:r>
    </w:p>
    <w:p w:rsidR="009E142F" w:rsidRPr="00370C5E" w:rsidP="009E142F">
      <w:pPr>
        <w:rPr>
          <w:rFonts w:asciiTheme="minorEastAsia" w:hAnsiTheme="minorEastAsia"/>
          <w:szCs w:val="21"/>
        </w:rPr>
      </w:pPr>
      <w:r w:rsidRPr="00C720B7">
        <w:rPr>
          <w:rFonts w:hint="eastAsia"/>
          <w:color w:val="000000"/>
          <w:szCs w:val="21"/>
        </w:rPr>
        <w:t>【</w:t>
      </w:r>
      <w:r w:rsidRPr="00C720B7">
        <w:rPr>
          <w:color w:val="000000"/>
          <w:szCs w:val="21"/>
        </w:rPr>
        <w:t>1</w:t>
      </w:r>
      <w:r>
        <w:rPr>
          <w:rFonts w:hint="eastAsia"/>
          <w:color w:val="000000"/>
          <w:szCs w:val="21"/>
        </w:rPr>
        <w:t>7</w:t>
      </w:r>
      <w:r w:rsidRPr="00C720B7">
        <w:rPr>
          <w:rFonts w:hint="eastAsia"/>
          <w:color w:val="000000"/>
          <w:szCs w:val="21"/>
        </w:rPr>
        <w:t>】</w:t>
      </w:r>
      <w:r w:rsidRPr="00370C5E">
        <w:rPr>
          <w:rFonts w:asciiTheme="minorEastAsia" w:hAnsiTheme="minorEastAsia" w:hint="eastAsia"/>
          <w:szCs w:val="21"/>
        </w:rPr>
        <w:t>6.</w:t>
      </w:r>
      <w:r w:rsidRPr="00370C5E">
        <w:rPr>
          <w:rFonts w:asciiTheme="minorEastAsia" w:hAnsiTheme="minorEastAsia" w:hint="eastAsia"/>
          <w:szCs w:val="21"/>
        </w:rPr>
        <w:tab/>
        <w:t>真核细胞一般都具有细胞核，下列有关细胞核的叙述中错误的是（）</w:t>
      </w:r>
    </w:p>
    <w:p w:rsidR="009E142F" w:rsidRPr="00370C5E" w:rsidP="009E142F">
      <w:pPr>
        <w:rPr>
          <w:rFonts w:asciiTheme="minorEastAsia" w:hAnsiTheme="minorEastAsia"/>
          <w:szCs w:val="21"/>
        </w:rPr>
      </w:pPr>
      <w:r w:rsidRPr="00370C5E">
        <w:rPr>
          <w:rFonts w:asciiTheme="minorEastAsia" w:hAnsiTheme="minorEastAsia" w:hint="eastAsia"/>
          <w:szCs w:val="21"/>
        </w:rPr>
        <w:t>A.具有核膜</w:t>
      </w:r>
      <w:r w:rsidRPr="00370C5E">
        <w:rPr>
          <w:rFonts w:asciiTheme="minorEastAsia" w:hAnsiTheme="minorEastAsia" w:hint="eastAsia"/>
          <w:szCs w:val="21"/>
        </w:rPr>
        <w:tab/>
      </w:r>
      <w:r>
        <w:rPr>
          <w:rFonts w:asciiTheme="minorEastAsia" w:hAnsiTheme="minorEastAsia" w:hint="eastAsia"/>
          <w:szCs w:val="21"/>
        </w:rPr>
        <w:t xml:space="preserve"> </w:t>
      </w:r>
      <w:r w:rsidRPr="00370C5E">
        <w:rPr>
          <w:rFonts w:asciiTheme="minorEastAsia" w:hAnsiTheme="minorEastAsia" w:hint="eastAsia"/>
          <w:szCs w:val="21"/>
        </w:rPr>
        <w:t>B.具有核仁</w:t>
      </w:r>
      <w:r>
        <w:rPr>
          <w:rFonts w:asciiTheme="minorEastAsia" w:hAnsiTheme="minorEastAsia" w:hint="eastAsia"/>
          <w:szCs w:val="21"/>
        </w:rPr>
        <w:t xml:space="preserve">   </w:t>
      </w:r>
      <w:r w:rsidRPr="00370C5E">
        <w:rPr>
          <w:rFonts w:asciiTheme="minorEastAsia" w:hAnsiTheme="minorEastAsia" w:hint="eastAsia"/>
          <w:szCs w:val="21"/>
        </w:rPr>
        <w:t>C.是遗传信息库</w:t>
      </w:r>
      <w:r w:rsidRPr="00370C5E">
        <w:rPr>
          <w:rFonts w:asciiTheme="minorEastAsia" w:hAnsiTheme="minorEastAsia" w:hint="eastAsia"/>
          <w:szCs w:val="21"/>
        </w:rPr>
        <w:tab/>
      </w:r>
      <w:r w:rsidRPr="00764D58">
        <w:rPr>
          <w:rFonts w:asciiTheme="minorEastAsia" w:hAnsiTheme="minorEastAsia" w:hint="eastAsia"/>
          <w:color w:val="FF0000"/>
          <w:szCs w:val="21"/>
        </w:rPr>
        <w:t>D.是储存营养物质的场所</w:t>
      </w:r>
    </w:p>
    <w:p w:rsidR="002E7608" w:rsidP="00F44C9D">
      <w:pPr>
        <w:rPr>
          <w:b/>
          <w:color w:val="0000FF"/>
          <w:sz w:val="28"/>
          <w:szCs w:val="28"/>
        </w:rPr>
      </w:pPr>
      <w:r>
        <w:rPr>
          <w:b/>
          <w:noProof/>
          <w:color w:val="0000FF"/>
          <w:sz w:val="28"/>
          <w:szCs w:val="28"/>
        </w:rPr>
        <w:drawing>
          <wp:anchor distT="0" distB="0" distL="114300" distR="114300" simplePos="0" relativeHeight="251670528" behindDoc="1" locked="0" layoutInCell="1" allowOverlap="1">
            <wp:simplePos x="0" y="0"/>
            <wp:positionH relativeFrom="column">
              <wp:posOffset>2933700</wp:posOffset>
            </wp:positionH>
            <wp:positionV relativeFrom="paragraph">
              <wp:posOffset>28575</wp:posOffset>
            </wp:positionV>
            <wp:extent cx="2657475" cy="1783080"/>
            <wp:effectExtent l="19050" t="0" r="9525" b="0"/>
            <wp:wrapTight wrapText="bothSides">
              <wp:wrapPolygon>
                <wp:start x="-155" y="0"/>
                <wp:lineTo x="-155" y="21462"/>
                <wp:lineTo x="21677" y="21462"/>
                <wp:lineTo x="21677" y="0"/>
                <wp:lineTo x="-155" y="0"/>
              </wp:wrapPolygon>
            </wp:wrapTight>
            <wp:docPr id="45" name="图片 2"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21世纪教育网 -- 中国最大型、最专业的中小学教育资源门户网站"/>
                    <pic:cNvPicPr>
                      <a:picLocks noChangeAspect="1" noChangeArrowheads="1"/>
                    </pic:cNvPicPr>
                  </pic:nvPicPr>
                  <pic:blipFill>
                    <a:blip xmlns:r="http://schemas.openxmlformats.org/officeDocument/2006/relationships" r:embed="rId12" cstate="print"/>
                    <a:srcRect/>
                    <a:stretch>
                      <a:fillRect/>
                    </a:stretch>
                  </pic:blipFill>
                  <pic:spPr bwMode="auto">
                    <a:xfrm>
                      <a:off x="0" y="0"/>
                      <a:ext cx="2657475" cy="1783080"/>
                    </a:xfrm>
                    <a:prstGeom prst="rect">
                      <a:avLst/>
                    </a:prstGeom>
                    <a:noFill/>
                    <a:ln w="9525">
                      <a:noFill/>
                      <a:miter lim="800000"/>
                      <a:headEnd/>
                      <a:tailEnd/>
                    </a:ln>
                  </pic:spPr>
                </pic:pic>
              </a:graphicData>
            </a:graphic>
          </wp:anchor>
        </w:drawing>
      </w:r>
    </w:p>
    <w:p w:rsidR="00112EA2" w:rsidP="00112EA2">
      <w:pPr>
        <w:rPr>
          <w:b/>
          <w:sz w:val="24"/>
        </w:rPr>
      </w:pPr>
      <w:r w:rsidRPr="00605B95">
        <w:rPr>
          <w:rFonts w:hint="eastAsia"/>
          <w:b/>
          <w:sz w:val="24"/>
        </w:rPr>
        <w:t>第</w:t>
      </w:r>
      <w:r>
        <w:rPr>
          <w:rFonts w:hint="eastAsia"/>
          <w:b/>
          <w:sz w:val="24"/>
        </w:rPr>
        <w:t>3</w:t>
      </w:r>
      <w:r w:rsidRPr="00605B95">
        <w:rPr>
          <w:rFonts w:hint="eastAsia"/>
          <w:b/>
          <w:sz w:val="24"/>
        </w:rPr>
        <w:t>节物质跨膜运输</w:t>
      </w:r>
    </w:p>
    <w:p w:rsidR="00F0535B" w:rsidP="00F0535B">
      <w:r>
        <w:rPr>
          <w:rFonts w:hint="eastAsia"/>
          <w:color w:val="000000"/>
        </w:rPr>
        <w:t>【</w:t>
      </w:r>
      <w:r>
        <w:rPr>
          <w:rFonts w:hint="eastAsia"/>
          <w:color w:val="000000"/>
        </w:rPr>
        <w:t>14</w:t>
      </w:r>
      <w:r>
        <w:rPr>
          <w:rFonts w:hint="eastAsia"/>
          <w:color w:val="000000"/>
        </w:rPr>
        <w:t>】</w:t>
      </w:r>
      <w:r>
        <w:rPr>
          <w:rFonts w:hint="eastAsia"/>
        </w:rPr>
        <w:t>5</w:t>
      </w:r>
      <w:r>
        <w:rPr>
          <w:rFonts w:hint="eastAsia"/>
        </w:rPr>
        <w:t>．右图是某种物质跨膜运输方式的示意图，该运输方式是</w:t>
      </w:r>
    </w:p>
    <w:p w:rsidR="00F0535B" w:rsidP="00F0535B">
      <w:r>
        <w:rPr>
          <w:rFonts w:hint="eastAsia"/>
        </w:rPr>
        <w:t xml:space="preserve">  A</w:t>
      </w:r>
      <w:r>
        <w:rPr>
          <w:rFonts w:hint="eastAsia"/>
        </w:rPr>
        <w:t>自由扩散（简单扩散）</w:t>
      </w:r>
    </w:p>
    <w:p w:rsidR="00F0535B" w:rsidP="00F0535B">
      <w:r>
        <w:rPr>
          <w:rFonts w:hint="eastAsia"/>
        </w:rPr>
        <w:t xml:space="preserve">  B</w:t>
      </w:r>
      <w:r>
        <w:rPr>
          <w:rFonts w:hint="eastAsia"/>
        </w:rPr>
        <w:t>协助扩散（易化扩散）</w:t>
      </w:r>
    </w:p>
    <w:p w:rsidR="00F0535B" w:rsidP="00F0535B">
      <w:r>
        <w:rPr>
          <w:rFonts w:hint="eastAsia"/>
        </w:rPr>
        <w:t xml:space="preserve">  C</w:t>
      </w:r>
      <w:r>
        <w:rPr>
          <w:rFonts w:hint="eastAsia"/>
        </w:rPr>
        <w:t>被动运输</w:t>
      </w:r>
    </w:p>
    <w:p w:rsidR="00F0535B" w:rsidP="00F0535B">
      <w:pPr>
        <w:rPr>
          <w:color w:val="FF0000"/>
        </w:rPr>
      </w:pPr>
      <w:r>
        <w:rPr>
          <w:rFonts w:hint="eastAsia"/>
          <w:color w:val="FF0000"/>
        </w:rPr>
        <w:t xml:space="preserve">  D</w:t>
      </w:r>
      <w:r>
        <w:rPr>
          <w:rFonts w:hint="eastAsia"/>
          <w:color w:val="FF0000"/>
        </w:rPr>
        <w:t>主动运输</w:t>
      </w:r>
    </w:p>
    <w:p w:rsidR="00F0535B" w:rsidP="00F0535B">
      <w:pPr>
        <w:rPr>
          <w:color w:val="000000"/>
        </w:rPr>
      </w:pPr>
    </w:p>
    <w:p w:rsidR="003E6AD1" w:rsidP="003E6AD1">
      <w:pPr>
        <w:rPr>
          <w:rFonts w:ascii="宋体" w:hAnsi="宋体"/>
          <w:szCs w:val="21"/>
        </w:rPr>
      </w:pPr>
      <w:r>
        <w:rPr>
          <w:rFonts w:hint="eastAsia"/>
          <w:color w:val="000000"/>
        </w:rPr>
        <w:t>【</w:t>
      </w:r>
      <w:r>
        <w:rPr>
          <w:color w:val="000000"/>
        </w:rPr>
        <w:t>1</w:t>
      </w:r>
      <w:r>
        <w:rPr>
          <w:rFonts w:hint="eastAsia"/>
          <w:color w:val="000000"/>
        </w:rPr>
        <w:t>5</w:t>
      </w:r>
      <w:r>
        <w:rPr>
          <w:rFonts w:hint="eastAsia"/>
          <w:color w:val="000000"/>
        </w:rPr>
        <w:t>】</w:t>
      </w:r>
      <w:r>
        <w:rPr>
          <w:rFonts w:ascii="宋体" w:hAnsi="宋体" w:hint="eastAsia"/>
          <w:szCs w:val="21"/>
        </w:rPr>
        <w:t>40.（6分）为观察植物细胞质壁分离的现象，某同学设计并进行了如下实验：</w:t>
      </w:r>
    </w:p>
    <w:p w:rsidR="003E6AD1" w:rsidP="003E6AD1">
      <w:pPr>
        <w:rPr>
          <w:rFonts w:ascii="宋体" w:hAnsi="宋体"/>
          <w:szCs w:val="21"/>
        </w:rPr>
      </w:pPr>
      <w:r>
        <w:rPr>
          <w:rFonts w:ascii="宋体" w:hAnsi="宋体" w:hint="eastAsia"/>
          <w:szCs w:val="21"/>
        </w:rPr>
        <w:t>材料用具：紫色洋葱鳞片叶，刀片，镊子，滴管，载玻片，盖玻片，吸水纸，显微镜，质量浓度为0.3g/mL的蔗糖溶液，清水等。</w:t>
      </w:r>
    </w:p>
    <w:p w:rsidR="003E6AD1" w:rsidP="003E6AD1">
      <w:pPr>
        <w:rPr>
          <w:rFonts w:ascii="宋体" w:hAnsi="宋体"/>
          <w:szCs w:val="21"/>
        </w:rPr>
      </w:pPr>
      <w:r>
        <w:rPr>
          <w:rFonts w:ascii="宋体" w:hAnsi="宋体" w:hint="eastAsia"/>
          <w:szCs w:val="21"/>
        </w:rPr>
        <w:t>实验步骤：</w:t>
      </w:r>
    </w:p>
    <w:p w:rsidR="003E6AD1" w:rsidP="003E6AD1">
      <w:pPr>
        <w:rPr>
          <w:rFonts w:ascii="宋体" w:hAnsi="宋体"/>
          <w:szCs w:val="21"/>
        </w:rPr>
      </w:pPr>
      <w:r>
        <w:rPr>
          <w:rFonts w:ascii="宋体" w:hAnsi="宋体" w:hint="eastAsia"/>
          <w:noProof/>
          <w:szCs w:val="21"/>
        </w:rPr>
        <w:drawing>
          <wp:inline distT="0" distB="0" distL="0" distR="0">
            <wp:extent cx="5267325" cy="1647825"/>
            <wp:effectExtent l="19050" t="0" r="9525" b="0"/>
            <wp:docPr id="6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xmlns:r="http://schemas.openxmlformats.org/officeDocument/2006/relationships" r:embed="rId13" cstate="print"/>
                    <a:srcRect/>
                    <a:stretch>
                      <a:fillRect/>
                    </a:stretch>
                  </pic:blipFill>
                  <pic:spPr bwMode="auto">
                    <a:xfrm>
                      <a:off x="0" y="0"/>
                      <a:ext cx="5267325" cy="1647825"/>
                    </a:xfrm>
                    <a:prstGeom prst="rect">
                      <a:avLst/>
                    </a:prstGeom>
                    <a:noFill/>
                    <a:ln w="9525">
                      <a:noFill/>
                      <a:miter lim="800000"/>
                      <a:headEnd/>
                      <a:tailEnd/>
                    </a:ln>
                  </pic:spPr>
                </pic:pic>
              </a:graphicData>
            </a:graphic>
          </wp:inline>
        </w:drawing>
      </w:r>
    </w:p>
    <w:p w:rsidR="003E6AD1" w:rsidP="003E6AD1">
      <w:pPr>
        <w:rPr>
          <w:rFonts w:ascii="宋体" w:hAnsi="宋体"/>
          <w:szCs w:val="21"/>
        </w:rPr>
      </w:pPr>
      <w:r>
        <w:rPr>
          <w:rFonts w:ascii="宋体" w:hAnsi="宋体" w:hint="eastAsia"/>
          <w:szCs w:val="21"/>
        </w:rPr>
        <w:t>请回答下列问题：</w:t>
      </w:r>
    </w:p>
    <w:p w:rsidR="003E6AD1" w:rsidP="003E6AD1">
      <w:pPr>
        <w:rPr>
          <w:rFonts w:ascii="宋体" w:hAnsi="宋体"/>
          <w:szCs w:val="21"/>
        </w:rPr>
      </w:pPr>
      <w:r>
        <w:rPr>
          <w:rFonts w:ascii="宋体" w:hAnsi="宋体" w:hint="eastAsia"/>
          <w:szCs w:val="21"/>
        </w:rPr>
        <w:t>（1）植物细胞发生质壁分离的外界条件是蔗糖溶液浓度</w:t>
      </w:r>
      <w:r>
        <w:rPr>
          <w:rFonts w:ascii="宋体" w:hAnsi="宋体" w:hint="eastAsia"/>
          <w:szCs w:val="21"/>
          <w:u w:val="single"/>
        </w:rPr>
        <w:t xml:space="preserve">  ▲  </w:t>
      </w:r>
      <w:r>
        <w:rPr>
          <w:rFonts w:ascii="宋体" w:hAnsi="宋体" w:hint="eastAsia"/>
          <w:szCs w:val="21"/>
        </w:rPr>
        <w:t>（填“﹥”或“﹤”或“=”）细胞液浓度。</w:t>
      </w:r>
    </w:p>
    <w:p w:rsidR="003E6AD1" w:rsidP="003E6AD1">
      <w:pPr>
        <w:rPr>
          <w:rFonts w:ascii="宋体" w:hAnsi="宋体"/>
          <w:szCs w:val="21"/>
        </w:rPr>
      </w:pPr>
      <w:r>
        <w:rPr>
          <w:rFonts w:ascii="宋体" w:hAnsi="宋体" w:hint="eastAsia"/>
          <w:szCs w:val="21"/>
        </w:rPr>
        <w:t>（2）步骤甲中，盖盖玻片中，将盖玻片的一侧先接触液滴，然后将另一侧轻轻缓慢放下，这样操作可以防止出现</w:t>
      </w:r>
      <w:r>
        <w:rPr>
          <w:rFonts w:ascii="宋体" w:hAnsi="宋体" w:hint="eastAsia"/>
          <w:szCs w:val="21"/>
          <w:u w:val="single"/>
        </w:rPr>
        <w:t xml:space="preserve">  ▲  </w:t>
      </w:r>
      <w:r>
        <w:rPr>
          <w:rFonts w:ascii="宋体" w:hAnsi="宋体" w:hint="eastAsia"/>
          <w:szCs w:val="21"/>
        </w:rPr>
        <w:t>。</w:t>
      </w:r>
    </w:p>
    <w:p w:rsidR="003E6AD1" w:rsidP="003E6AD1">
      <w:pPr>
        <w:rPr>
          <w:rFonts w:ascii="宋体" w:hAnsi="宋体"/>
          <w:szCs w:val="21"/>
        </w:rPr>
      </w:pPr>
      <w:r>
        <w:rPr>
          <w:rFonts w:ascii="宋体" w:hAnsi="宋体" w:hint="eastAsia"/>
          <w:szCs w:val="21"/>
        </w:rPr>
        <w:t>（3）步骤乙用显微镜观察的主要目的是</w:t>
      </w:r>
      <w:r>
        <w:rPr>
          <w:rFonts w:ascii="宋体" w:hAnsi="宋体" w:hint="eastAsia"/>
          <w:szCs w:val="21"/>
          <w:u w:val="single"/>
        </w:rPr>
        <w:t xml:space="preserve">  ▲  </w:t>
      </w:r>
      <w:r>
        <w:rPr>
          <w:rFonts w:ascii="宋体" w:hAnsi="宋体" w:hint="eastAsia"/>
          <w:szCs w:val="21"/>
        </w:rPr>
        <w:t>。</w:t>
      </w:r>
    </w:p>
    <w:p w:rsidR="003E6AD1" w:rsidP="003E6AD1">
      <w:pPr>
        <w:rPr>
          <w:rFonts w:ascii="宋体" w:hAnsi="宋体"/>
          <w:szCs w:val="21"/>
        </w:rPr>
      </w:pPr>
      <w:r>
        <w:rPr>
          <w:rFonts w:ascii="宋体" w:hAnsi="宋体" w:hint="eastAsia"/>
          <w:szCs w:val="21"/>
        </w:rPr>
        <w:t>（4）步骤丙中，从盖玻片的一侧滴入蔗糖溶液，另一侧用吸水纸吸引，</w:t>
      </w:r>
      <w:r>
        <w:rPr>
          <w:rFonts w:ascii="宋体" w:hAnsi="宋体" w:hint="eastAsia"/>
          <w:szCs w:val="21"/>
          <w:u w:val="single"/>
        </w:rPr>
        <w:t xml:space="preserve">  ▲  </w:t>
      </w:r>
      <w:r>
        <w:rPr>
          <w:rFonts w:ascii="宋体" w:hAnsi="宋体" w:hint="eastAsia"/>
          <w:szCs w:val="21"/>
        </w:rPr>
        <w:t>，以保证洋葱鳞片叶外表皮完全浸润在蔗糖溶液中。</w:t>
      </w:r>
    </w:p>
    <w:p w:rsidR="003E6AD1" w:rsidP="003E6AD1">
      <w:pPr>
        <w:rPr>
          <w:rFonts w:ascii="宋体" w:hAnsi="宋体"/>
          <w:szCs w:val="21"/>
        </w:rPr>
      </w:pPr>
      <w:r>
        <w:rPr>
          <w:rFonts w:ascii="宋体" w:hAnsi="宋体" w:hint="eastAsia"/>
          <w:szCs w:val="21"/>
        </w:rPr>
        <w:t>（5）植物细胞工程中，用纤维素酶和果胶酶处理质壁分离的细胞，获得原生质体的效果更好。此酶解过程不能在低浓度的溶液中进行，原因是</w:t>
      </w:r>
      <w:r>
        <w:rPr>
          <w:rFonts w:ascii="宋体" w:hAnsi="宋体" w:hint="eastAsia"/>
          <w:szCs w:val="21"/>
          <w:u w:val="single"/>
        </w:rPr>
        <w:t xml:space="preserve">  ▲  </w:t>
      </w:r>
      <w:r>
        <w:rPr>
          <w:rFonts w:ascii="宋体" w:hAnsi="宋体" w:hint="eastAsia"/>
          <w:szCs w:val="21"/>
        </w:rPr>
        <w:t>，但也不能在过高浓度的溶液中进行，原因是</w:t>
      </w:r>
      <w:r>
        <w:rPr>
          <w:rFonts w:ascii="宋体" w:hAnsi="宋体" w:hint="eastAsia"/>
          <w:szCs w:val="21"/>
          <w:u w:val="single"/>
        </w:rPr>
        <w:t xml:space="preserve">  ▲  </w:t>
      </w:r>
      <w:r>
        <w:rPr>
          <w:rFonts w:ascii="宋体" w:hAnsi="宋体" w:hint="eastAsia"/>
          <w:szCs w:val="21"/>
        </w:rPr>
        <w:t>。</w:t>
      </w:r>
    </w:p>
    <w:p w:rsidR="003E6AD1" w:rsidRPr="00CE2283" w:rsidP="003E6AD1">
      <w:pPr>
        <w:rPr>
          <w:rFonts w:ascii="宋体" w:hAnsi="宋体"/>
          <w:color w:val="FF0000"/>
          <w:szCs w:val="21"/>
        </w:rPr>
      </w:pPr>
      <w:r w:rsidRPr="00CE2283">
        <w:rPr>
          <w:rFonts w:ascii="宋体" w:hAnsi="宋体" w:hint="eastAsia"/>
          <w:color w:val="FF0000"/>
          <w:szCs w:val="21"/>
        </w:rPr>
        <w:t>40．（1）﹥</w:t>
      </w:r>
      <w:r>
        <w:rPr>
          <w:rFonts w:ascii="宋体" w:hAnsi="宋体" w:hint="eastAsia"/>
          <w:color w:val="FF0000"/>
          <w:szCs w:val="21"/>
        </w:rPr>
        <w:t xml:space="preserve">   </w:t>
      </w:r>
      <w:r w:rsidRPr="00CE2283">
        <w:rPr>
          <w:rFonts w:ascii="宋体" w:hAnsi="宋体" w:hint="eastAsia"/>
          <w:color w:val="FF0000"/>
          <w:szCs w:val="21"/>
        </w:rPr>
        <w:t>（2）气泡</w:t>
      </w:r>
      <w:r>
        <w:rPr>
          <w:rFonts w:ascii="宋体" w:hAnsi="宋体" w:hint="eastAsia"/>
          <w:color w:val="FF0000"/>
          <w:szCs w:val="21"/>
        </w:rPr>
        <w:t xml:space="preserve">   </w:t>
      </w:r>
      <w:r w:rsidRPr="00CE2283">
        <w:rPr>
          <w:rFonts w:ascii="宋体" w:hAnsi="宋体" w:hint="eastAsia"/>
          <w:color w:val="FF0000"/>
          <w:szCs w:val="21"/>
        </w:rPr>
        <w:t>（3）作为后续观察的对照</w:t>
      </w:r>
    </w:p>
    <w:p w:rsidR="00F0535B" w:rsidP="003E6AD1">
      <w:pPr>
        <w:rPr>
          <w:color w:val="000000"/>
        </w:rPr>
      </w:pPr>
      <w:r w:rsidRPr="00CE2283">
        <w:rPr>
          <w:rFonts w:ascii="宋体" w:hAnsi="宋体" w:hint="eastAsia"/>
          <w:color w:val="FF0000"/>
          <w:szCs w:val="21"/>
        </w:rPr>
        <w:t>（4）在低浓度溶液中原生质体易吸水涨破   在过高浓度溶液中原生质体易过度失水而死亡</w:t>
      </w:r>
    </w:p>
    <w:p w:rsidR="00F0535B" w:rsidP="00F0535B">
      <w:pPr>
        <w:rPr>
          <w:color w:val="000000"/>
        </w:rPr>
      </w:pPr>
    </w:p>
    <w:p w:rsidR="002F4CF7" w:rsidP="002F4CF7">
      <w:pPr>
        <w:rPr>
          <w:rFonts w:ascii="宋体" w:hAnsi="宋体"/>
          <w:szCs w:val="21"/>
        </w:rPr>
      </w:pPr>
      <w:r>
        <w:rPr>
          <w:rFonts w:hint="eastAsia"/>
          <w:color w:val="000000"/>
        </w:rPr>
        <w:t>【</w:t>
      </w:r>
      <w:r>
        <w:rPr>
          <w:color w:val="000000"/>
        </w:rPr>
        <w:t>1</w:t>
      </w:r>
      <w:r>
        <w:rPr>
          <w:rFonts w:hint="eastAsia"/>
          <w:color w:val="000000"/>
        </w:rPr>
        <w:t>5</w:t>
      </w:r>
      <w:r>
        <w:rPr>
          <w:rFonts w:hint="eastAsia"/>
          <w:color w:val="000000"/>
        </w:rPr>
        <w:t>】</w:t>
      </w:r>
      <w:r>
        <w:rPr>
          <w:noProof/>
        </w:rPr>
        <w:drawing>
          <wp:anchor distT="0" distB="0" distL="114300" distR="114300" simplePos="0" relativeHeight="251678720" behindDoc="1" locked="0" layoutInCell="1" allowOverlap="1">
            <wp:simplePos x="0" y="0"/>
            <wp:positionH relativeFrom="column">
              <wp:posOffset>3657600</wp:posOffset>
            </wp:positionH>
            <wp:positionV relativeFrom="paragraph">
              <wp:posOffset>86360</wp:posOffset>
            </wp:positionV>
            <wp:extent cx="1152525" cy="895350"/>
            <wp:effectExtent l="57150" t="76200" r="66675" b="76200"/>
            <wp:wrapNone/>
            <wp:docPr id="8" name="图片 21" descr="../Application%20Data/Tencent/Users/339230343/QQ/WinTemp/RichOle/WW5%5dIPMNCG7C4B55B%7b78Z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descr="../Application%20Data/Tencent/Users/339230343/QQ/WinTemp/RichOle/WW5%5dIPMNCG7C4B55B%7b78ZNS.png"/>
                    <pic:cNvPicPr>
                      <a:picLocks noChangeAspect="1" noChangeArrowheads="1"/>
                    </pic:cNvPicPr>
                  </pic:nvPicPr>
                  <pic:blipFill>
                    <a:blip xmlns:r="http://schemas.openxmlformats.org/officeDocument/2006/relationships" r:embed="rId14" r:link="rId15" cstate="print">
                      <a:lum bright="-18000" contrast="84000"/>
                    </a:blip>
                    <a:srcRect/>
                    <a:stretch>
                      <a:fillRect/>
                    </a:stretch>
                  </pic:blipFill>
                  <pic:spPr bwMode="auto">
                    <a:xfrm rot="498886">
                      <a:off x="0" y="0"/>
                      <a:ext cx="1152525" cy="895350"/>
                    </a:xfrm>
                    <a:prstGeom prst="rect">
                      <a:avLst/>
                    </a:prstGeom>
                    <a:noFill/>
                    <a:ln w="9525">
                      <a:noFill/>
                      <a:miter lim="800000"/>
                      <a:headEnd/>
                      <a:tailEnd/>
                    </a:ln>
                  </pic:spPr>
                </pic:pic>
              </a:graphicData>
            </a:graphic>
          </wp:anchor>
        </w:drawing>
      </w:r>
      <w:r>
        <w:rPr>
          <w:rFonts w:ascii="宋体" w:hAnsi="宋体" w:hint="eastAsia"/>
          <w:szCs w:val="21"/>
        </w:rPr>
        <w:t>6.右图是某种物质跨膜运输方式的示意图，该物质可能是</w:t>
      </w:r>
    </w:p>
    <w:p w:rsidR="002F4CF7" w:rsidP="002F4CF7">
      <w:pPr>
        <w:ind w:firstLine="480" w:firstLineChars="200"/>
        <w:rPr>
          <w:rFonts w:ascii="宋体" w:hAnsi="宋体"/>
          <w:szCs w:val="21"/>
          <w:vertAlign w:val="superscript"/>
        </w:rPr>
      </w:pPr>
      <w:r w:rsidRPr="00CC7AA3">
        <w:rPr>
          <w:rFonts w:ascii="宋体" w:hAnsi="宋体" w:hint="eastAsia"/>
          <w:color w:val="FF0000"/>
          <w:szCs w:val="21"/>
        </w:rPr>
        <w:t>A．K</w:t>
      </w:r>
      <w:r>
        <w:rPr>
          <w:rFonts w:ascii="宋体" w:hAnsi="宋体" w:hint="eastAsia"/>
          <w:szCs w:val="21"/>
          <w:vertAlign w:val="superscript"/>
        </w:rPr>
        <w:t>+</w:t>
      </w:r>
    </w:p>
    <w:p w:rsidR="002F4CF7" w:rsidP="002F4CF7">
      <w:pPr>
        <w:ind w:firstLine="480" w:firstLineChars="200"/>
        <w:rPr>
          <w:rFonts w:ascii="宋体" w:hAnsi="宋体"/>
          <w:szCs w:val="21"/>
          <w:vertAlign w:val="subscript"/>
        </w:rPr>
      </w:pPr>
      <w:r>
        <w:rPr>
          <w:rFonts w:ascii="宋体" w:hAnsi="宋体" w:hint="eastAsia"/>
          <w:szCs w:val="21"/>
        </w:rPr>
        <w:t>B．O</w:t>
      </w:r>
      <w:r>
        <w:rPr>
          <w:rFonts w:ascii="宋体" w:hAnsi="宋体" w:hint="eastAsia"/>
          <w:szCs w:val="21"/>
          <w:vertAlign w:val="subscript"/>
        </w:rPr>
        <w:t>2</w:t>
      </w:r>
    </w:p>
    <w:p w:rsidR="002F4CF7" w:rsidP="002F4CF7">
      <w:pPr>
        <w:ind w:firstLine="480" w:firstLineChars="200"/>
        <w:rPr>
          <w:rFonts w:ascii="宋体" w:hAnsi="宋体"/>
          <w:szCs w:val="21"/>
          <w:vertAlign w:val="subscript"/>
        </w:rPr>
      </w:pPr>
      <w:r>
        <w:rPr>
          <w:rFonts w:ascii="宋体" w:hAnsi="宋体" w:hint="eastAsia"/>
          <w:szCs w:val="21"/>
        </w:rPr>
        <w:t>C．CO</w:t>
      </w:r>
      <w:r>
        <w:rPr>
          <w:rFonts w:ascii="宋体" w:hAnsi="宋体" w:hint="eastAsia"/>
          <w:szCs w:val="21"/>
          <w:vertAlign w:val="subscript"/>
        </w:rPr>
        <w:t>2</w:t>
      </w:r>
    </w:p>
    <w:p w:rsidR="002F4CF7" w:rsidP="002F4CF7">
      <w:pPr>
        <w:ind w:firstLine="480" w:firstLineChars="200"/>
        <w:rPr>
          <w:rFonts w:ascii="宋体" w:hAnsi="宋体" w:cs="宋体"/>
          <w:kern w:val="0"/>
          <w:szCs w:val="21"/>
        </w:rPr>
      </w:pPr>
      <w:r>
        <w:rPr>
          <w:rFonts w:ascii="宋体" w:hAnsi="宋体" w:hint="eastAsia"/>
          <w:szCs w:val="21"/>
        </w:rPr>
        <w:t>D．H</w:t>
      </w:r>
      <w:r>
        <w:rPr>
          <w:rFonts w:ascii="宋体" w:hAnsi="宋体" w:hint="eastAsia"/>
          <w:szCs w:val="21"/>
          <w:vertAlign w:val="subscript"/>
        </w:rPr>
        <w:t>2</w:t>
      </w:r>
      <w:r>
        <w:rPr>
          <w:rFonts w:ascii="宋体" w:hAnsi="宋体" w:hint="eastAsia"/>
          <w:szCs w:val="21"/>
        </w:rPr>
        <w:t>O</w:t>
      </w:r>
      <w:r>
        <w:rPr>
          <w:rFonts w:ascii="宋体" w:hAnsi="宋体"/>
          <w:szCs w:val="21"/>
        </w:rPr>
        <w:t xml:space="preserve"> </w:t>
      </w:r>
    </w:p>
    <w:p w:rsidR="00F0535B" w:rsidP="00F0535B">
      <w:pPr>
        <w:rPr>
          <w:color w:val="000000"/>
        </w:rPr>
      </w:pPr>
    </w:p>
    <w:p w:rsidR="00993F54" w:rsidRPr="00A97BED" w:rsidP="00993F54">
      <w:pPr>
        <w:spacing w:before="10" w:line="282" w:lineRule="exact"/>
        <w:ind w:right="-66"/>
        <w:rPr>
          <w:rFonts w:asciiTheme="majorEastAsia" w:eastAsiaTheme="majorEastAsia" w:hAnsiTheme="majorEastAsia" w:cs="Microsoft JhengHei"/>
          <w:szCs w:val="21"/>
        </w:rPr>
      </w:pPr>
      <w:r w:rsidRPr="00A97BED">
        <w:rPr>
          <w:rFonts w:asciiTheme="majorEastAsia" w:eastAsiaTheme="majorEastAsia" w:hAnsiTheme="majorEastAsia" w:hint="eastAsia"/>
          <w:color w:val="000000"/>
          <w:szCs w:val="21"/>
        </w:rPr>
        <w:t>【</w:t>
      </w:r>
      <w:r w:rsidRPr="00A97BED">
        <w:rPr>
          <w:rFonts w:asciiTheme="majorEastAsia" w:eastAsiaTheme="majorEastAsia" w:hAnsiTheme="majorEastAsia"/>
          <w:color w:val="000000"/>
          <w:szCs w:val="21"/>
        </w:rPr>
        <w:t>1</w:t>
      </w:r>
      <w:r w:rsidRPr="00A97BED">
        <w:rPr>
          <w:rFonts w:asciiTheme="majorEastAsia" w:eastAsiaTheme="majorEastAsia" w:hAnsiTheme="majorEastAsia" w:hint="eastAsia"/>
          <w:color w:val="000000"/>
          <w:szCs w:val="21"/>
        </w:rPr>
        <w:t>6】</w:t>
      </w:r>
      <w:r w:rsidRPr="00A97BED">
        <w:rPr>
          <w:rFonts w:asciiTheme="majorEastAsia" w:eastAsiaTheme="majorEastAsia" w:hAnsiTheme="majorEastAsia" w:cs="Arial"/>
          <w:color w:val="231F20"/>
          <w:szCs w:val="21"/>
        </w:rPr>
        <w:t>35.</w:t>
      </w:r>
      <w:r w:rsidRPr="00A97BED">
        <w:rPr>
          <w:rFonts w:asciiTheme="majorEastAsia" w:eastAsiaTheme="majorEastAsia" w:hAnsiTheme="majorEastAsia" w:cs="Arial"/>
          <w:color w:val="231F20"/>
          <w:spacing w:val="14"/>
          <w:szCs w:val="21"/>
        </w:rPr>
        <w:t xml:space="preserve"> </w:t>
      </w:r>
      <w:r w:rsidRPr="00A97BED">
        <w:rPr>
          <w:rFonts w:asciiTheme="majorEastAsia" w:eastAsiaTheme="majorEastAsia" w:hAnsiTheme="majorEastAsia" w:cs="Microsoft JhengHei"/>
          <w:color w:val="231F20"/>
          <w:spacing w:val="2"/>
          <w:w w:val="99"/>
          <w:szCs w:val="21"/>
        </w:rPr>
        <w:t>利用紫色洋葱鳞片叶外表皮进</w:t>
      </w:r>
      <w:r w:rsidRPr="00A97BED">
        <w:rPr>
          <w:rFonts w:asciiTheme="majorEastAsia" w:eastAsiaTheme="majorEastAsia" w:hAnsiTheme="majorEastAsia" w:cs="Microsoft JhengHei"/>
          <w:color w:val="231F20"/>
          <w:spacing w:val="-85"/>
          <w:w w:val="99"/>
          <w:szCs w:val="21"/>
        </w:rPr>
        <w:t>行</w:t>
      </w:r>
      <w:r w:rsidRPr="00A97BED">
        <w:rPr>
          <w:rFonts w:asciiTheme="majorEastAsia" w:eastAsiaTheme="majorEastAsia" w:hAnsiTheme="majorEastAsia" w:cs="Malgun Gothic"/>
          <w:color w:val="231F20"/>
          <w:spacing w:val="2"/>
          <w:w w:val="261"/>
          <w:szCs w:val="21"/>
        </w:rPr>
        <w:t>“</w:t>
      </w:r>
      <w:r w:rsidRPr="00A97BED">
        <w:rPr>
          <w:rFonts w:asciiTheme="majorEastAsia" w:eastAsiaTheme="majorEastAsia" w:hAnsiTheme="majorEastAsia" w:cs="Microsoft JhengHei"/>
          <w:color w:val="231F20"/>
          <w:spacing w:val="2"/>
          <w:w w:val="99"/>
          <w:szCs w:val="21"/>
        </w:rPr>
        <w:t>观察植物细胞</w:t>
      </w:r>
      <w:r w:rsidRPr="00A97BED">
        <w:rPr>
          <w:rFonts w:asciiTheme="majorEastAsia" w:eastAsiaTheme="majorEastAsia" w:hAnsiTheme="majorEastAsia" w:cs="Microsoft JhengHei"/>
          <w:color w:val="231F20"/>
          <w:spacing w:val="4"/>
          <w:w w:val="99"/>
          <w:szCs w:val="21"/>
        </w:rPr>
        <w:t>的</w:t>
      </w:r>
      <w:r w:rsidRPr="00A97BED">
        <w:rPr>
          <w:rFonts w:asciiTheme="majorEastAsia" w:eastAsiaTheme="majorEastAsia" w:hAnsiTheme="majorEastAsia" w:cs="Microsoft JhengHei"/>
          <w:color w:val="231F20"/>
          <w:w w:val="99"/>
          <w:szCs w:val="21"/>
        </w:rPr>
        <w:t xml:space="preserve">质 </w:t>
      </w:r>
      <w:r w:rsidRPr="00A97BED">
        <w:rPr>
          <w:rFonts w:asciiTheme="majorEastAsia" w:eastAsiaTheme="majorEastAsia" w:hAnsiTheme="majorEastAsia" w:cs="Microsoft JhengHei"/>
          <w:color w:val="231F20"/>
          <w:spacing w:val="4"/>
          <w:w w:val="99"/>
          <w:szCs w:val="21"/>
        </w:rPr>
        <w:t>壁分离和复</w:t>
      </w:r>
      <w:r w:rsidRPr="00A97BED">
        <w:rPr>
          <w:rFonts w:asciiTheme="majorEastAsia" w:eastAsiaTheme="majorEastAsia" w:hAnsiTheme="majorEastAsia" w:cs="Microsoft JhengHei"/>
          <w:color w:val="231F20"/>
          <w:spacing w:val="5"/>
          <w:w w:val="99"/>
          <w:szCs w:val="21"/>
        </w:rPr>
        <w:t>原</w:t>
      </w:r>
      <w:r w:rsidRPr="00A97BED">
        <w:rPr>
          <w:rFonts w:asciiTheme="majorEastAsia" w:eastAsiaTheme="majorEastAsia" w:hAnsiTheme="majorEastAsia" w:cs="Malgun Gothic"/>
          <w:color w:val="231F20"/>
          <w:spacing w:val="-85"/>
          <w:w w:val="261"/>
          <w:szCs w:val="21"/>
        </w:rPr>
        <w:t>”</w:t>
      </w:r>
      <w:r w:rsidRPr="00A97BED">
        <w:rPr>
          <w:rFonts w:asciiTheme="majorEastAsia" w:eastAsiaTheme="majorEastAsia" w:hAnsiTheme="majorEastAsia" w:cs="Microsoft JhengHei"/>
          <w:color w:val="231F20"/>
          <w:spacing w:val="4"/>
          <w:w w:val="99"/>
          <w:szCs w:val="21"/>
        </w:rPr>
        <w:t>实验时</w:t>
      </w:r>
      <w:r w:rsidRPr="00A97BED">
        <w:rPr>
          <w:rFonts w:asciiTheme="majorEastAsia" w:eastAsiaTheme="majorEastAsia" w:hAnsiTheme="majorEastAsia" w:cs="Microsoft JhengHei"/>
          <w:color w:val="231F20"/>
          <w:spacing w:val="-85"/>
          <w:w w:val="99"/>
          <w:szCs w:val="21"/>
        </w:rPr>
        <w:t>，</w:t>
      </w:r>
      <w:r w:rsidRPr="00A97BED">
        <w:rPr>
          <w:rFonts w:asciiTheme="majorEastAsia" w:eastAsiaTheme="majorEastAsia" w:hAnsiTheme="majorEastAsia" w:cs="Microsoft JhengHei"/>
          <w:color w:val="231F20"/>
          <w:spacing w:val="4"/>
          <w:w w:val="99"/>
          <w:szCs w:val="21"/>
        </w:rPr>
        <w:t>在盖玻</w:t>
      </w:r>
      <w:r w:rsidRPr="00A97BED">
        <w:rPr>
          <w:rFonts w:asciiTheme="majorEastAsia" w:eastAsiaTheme="majorEastAsia" w:hAnsiTheme="majorEastAsia" w:cs="Microsoft JhengHei"/>
          <w:color w:val="231F20"/>
          <w:spacing w:val="6"/>
          <w:w w:val="99"/>
          <w:szCs w:val="21"/>
        </w:rPr>
        <w:t>片</w:t>
      </w:r>
      <w:r w:rsidRPr="00A97BED">
        <w:rPr>
          <w:rFonts w:asciiTheme="majorEastAsia" w:eastAsiaTheme="majorEastAsia" w:hAnsiTheme="majorEastAsia" w:cs="Microsoft JhengHei"/>
          <w:color w:val="231F20"/>
          <w:spacing w:val="4"/>
          <w:w w:val="99"/>
          <w:szCs w:val="21"/>
        </w:rPr>
        <w:t>一侧滴</w:t>
      </w:r>
      <w:r w:rsidRPr="00A97BED">
        <w:rPr>
          <w:rFonts w:asciiTheme="majorEastAsia" w:eastAsiaTheme="majorEastAsia" w:hAnsiTheme="majorEastAsia" w:cs="Microsoft JhengHei"/>
          <w:color w:val="231F20"/>
          <w:w w:val="99"/>
          <w:szCs w:val="21"/>
        </w:rPr>
        <w:t>入</w:t>
      </w:r>
      <w:r w:rsidRPr="00A97BED">
        <w:rPr>
          <w:rFonts w:asciiTheme="majorEastAsia" w:eastAsiaTheme="majorEastAsia" w:hAnsiTheme="majorEastAsia" w:cs="Microsoft JhengHei"/>
          <w:color w:val="231F20"/>
          <w:spacing w:val="5"/>
          <w:szCs w:val="21"/>
        </w:rPr>
        <w:t xml:space="preserve"> </w:t>
      </w:r>
      <w:r w:rsidRPr="00A97BED">
        <w:rPr>
          <w:rFonts w:asciiTheme="majorEastAsia" w:eastAsiaTheme="majorEastAsia" w:hAnsiTheme="majorEastAsia" w:cs="Arial"/>
          <w:color w:val="231F20"/>
          <w:w w:val="88"/>
          <w:szCs w:val="21"/>
        </w:rPr>
        <w:t>0.3</w:t>
      </w:r>
      <w:r w:rsidRPr="00A97BED">
        <w:rPr>
          <w:rFonts w:asciiTheme="majorEastAsia" w:eastAsiaTheme="majorEastAsia" w:hAnsiTheme="majorEastAsia" w:cs="Arial"/>
          <w:color w:val="231F20"/>
          <w:spacing w:val="7"/>
          <w:w w:val="88"/>
          <w:szCs w:val="21"/>
        </w:rPr>
        <w:t xml:space="preserve"> </w:t>
      </w:r>
      <w:r w:rsidRPr="00A97BED">
        <w:rPr>
          <w:rFonts w:asciiTheme="majorEastAsia" w:eastAsiaTheme="majorEastAsia" w:hAnsiTheme="majorEastAsia" w:cs="Arial"/>
          <w:color w:val="231F20"/>
          <w:w w:val="88"/>
          <w:szCs w:val="21"/>
        </w:rPr>
        <w:t>g/mL</w:t>
      </w:r>
      <w:r w:rsidRPr="00A97BED">
        <w:rPr>
          <w:rFonts w:asciiTheme="majorEastAsia" w:eastAsiaTheme="majorEastAsia" w:hAnsiTheme="majorEastAsia" w:cs="Arial"/>
          <w:color w:val="231F20"/>
          <w:spacing w:val="5"/>
          <w:w w:val="88"/>
          <w:szCs w:val="21"/>
        </w:rPr>
        <w:t xml:space="preserve"> </w:t>
      </w:r>
      <w:r w:rsidRPr="00A97BED">
        <w:rPr>
          <w:rFonts w:asciiTheme="majorEastAsia" w:eastAsiaTheme="majorEastAsia" w:hAnsiTheme="majorEastAsia" w:cs="Microsoft JhengHei"/>
          <w:color w:val="231F20"/>
          <w:spacing w:val="4"/>
          <w:szCs w:val="21"/>
        </w:rPr>
        <w:t>的蔗</w:t>
      </w:r>
      <w:r w:rsidRPr="00A97BED">
        <w:rPr>
          <w:rFonts w:asciiTheme="majorEastAsia" w:eastAsiaTheme="majorEastAsia" w:hAnsiTheme="majorEastAsia" w:cs="Microsoft JhengHei"/>
          <w:color w:val="231F20"/>
          <w:spacing w:val="6"/>
          <w:szCs w:val="21"/>
        </w:rPr>
        <w:t>糖</w:t>
      </w:r>
      <w:r w:rsidRPr="00A97BED">
        <w:rPr>
          <w:rFonts w:asciiTheme="majorEastAsia" w:eastAsiaTheme="majorEastAsia" w:hAnsiTheme="majorEastAsia" w:cs="Microsoft JhengHei"/>
          <w:color w:val="231F20"/>
          <w:szCs w:val="21"/>
        </w:rPr>
        <w:t>溶</w:t>
      </w:r>
      <w:r w:rsidRPr="00A97BED">
        <w:rPr>
          <w:rFonts w:asciiTheme="majorEastAsia" w:eastAsiaTheme="majorEastAsia" w:hAnsiTheme="majorEastAsia" w:cs="Microsoft JhengHei"/>
          <w:color w:val="231F20"/>
          <w:spacing w:val="6"/>
          <w:position w:val="-1"/>
          <w:szCs w:val="21"/>
        </w:rPr>
        <w:t>液</w:t>
      </w:r>
      <w:r w:rsidRPr="00A97BED">
        <w:rPr>
          <w:rFonts w:asciiTheme="majorEastAsia" w:eastAsiaTheme="majorEastAsia" w:hAnsiTheme="majorEastAsia" w:cs="Microsoft JhengHei"/>
          <w:color w:val="231F20"/>
          <w:spacing w:val="-83"/>
          <w:position w:val="-1"/>
          <w:szCs w:val="21"/>
        </w:rPr>
        <w:t>，</w:t>
      </w:r>
      <w:r w:rsidRPr="00A97BED">
        <w:rPr>
          <w:rFonts w:asciiTheme="majorEastAsia" w:eastAsiaTheme="majorEastAsia" w:hAnsiTheme="majorEastAsia" w:cs="Microsoft JhengHei"/>
          <w:color w:val="231F20"/>
          <w:spacing w:val="6"/>
          <w:position w:val="-1"/>
          <w:szCs w:val="21"/>
        </w:rPr>
        <w:t>另一侧用吸水纸吸</w:t>
      </w:r>
      <w:r w:rsidRPr="00A97BED">
        <w:rPr>
          <w:rFonts w:asciiTheme="majorEastAsia" w:eastAsiaTheme="majorEastAsia" w:hAnsiTheme="majorEastAsia" w:cs="Microsoft JhengHei"/>
          <w:color w:val="231F20"/>
          <w:spacing w:val="8"/>
          <w:position w:val="-1"/>
          <w:szCs w:val="21"/>
        </w:rPr>
        <w:t>引</w:t>
      </w:r>
      <w:r w:rsidRPr="00A97BED">
        <w:rPr>
          <w:rFonts w:asciiTheme="majorEastAsia" w:eastAsiaTheme="majorEastAsia" w:hAnsiTheme="majorEastAsia" w:cs="Microsoft JhengHei"/>
          <w:color w:val="231F20"/>
          <w:spacing w:val="-81"/>
          <w:position w:val="-1"/>
          <w:szCs w:val="21"/>
        </w:rPr>
        <w:t>，</w:t>
      </w:r>
      <w:r w:rsidRPr="00A97BED">
        <w:rPr>
          <w:rFonts w:asciiTheme="majorEastAsia" w:eastAsiaTheme="majorEastAsia" w:hAnsiTheme="majorEastAsia" w:cs="Microsoft JhengHei"/>
          <w:color w:val="231F20"/>
          <w:spacing w:val="8"/>
          <w:position w:val="-1"/>
          <w:szCs w:val="21"/>
        </w:rPr>
        <w:t>重复几次后</w:t>
      </w:r>
      <w:r w:rsidRPr="00A97BED">
        <w:rPr>
          <w:rFonts w:asciiTheme="majorEastAsia" w:eastAsiaTheme="majorEastAsia" w:hAnsiTheme="majorEastAsia" w:cs="Microsoft JhengHei"/>
          <w:color w:val="231F20"/>
          <w:spacing w:val="-81"/>
          <w:position w:val="-1"/>
          <w:szCs w:val="21"/>
        </w:rPr>
        <w:t>，</w:t>
      </w:r>
      <w:r w:rsidRPr="00A97BED">
        <w:rPr>
          <w:rFonts w:asciiTheme="majorEastAsia" w:eastAsiaTheme="majorEastAsia" w:hAnsiTheme="majorEastAsia" w:cs="Microsoft JhengHei"/>
          <w:color w:val="231F20"/>
          <w:spacing w:val="8"/>
          <w:position w:val="-1"/>
          <w:szCs w:val="21"/>
        </w:rPr>
        <w:t>在显微镜下能观察</w:t>
      </w:r>
      <w:r w:rsidRPr="00A97BED">
        <w:rPr>
          <w:rFonts w:asciiTheme="majorEastAsia" w:eastAsiaTheme="majorEastAsia" w:hAnsiTheme="majorEastAsia" w:cs="Microsoft JhengHei"/>
          <w:color w:val="231F20"/>
          <w:position w:val="-1"/>
          <w:szCs w:val="21"/>
        </w:rPr>
        <w:t>到</w:t>
      </w:r>
    </w:p>
    <w:p w:rsidR="00993F54" w:rsidRPr="00A97BED" w:rsidP="00993F54">
      <w:pPr>
        <w:spacing w:line="279" w:lineRule="exact"/>
        <w:ind w:right="-20"/>
        <w:rPr>
          <w:rFonts w:asciiTheme="majorEastAsia" w:eastAsiaTheme="majorEastAsia" w:hAnsiTheme="majorEastAsia" w:cs="Microsoft JhengHei"/>
          <w:szCs w:val="21"/>
        </w:rPr>
      </w:pPr>
      <w:r w:rsidRPr="00A97BED">
        <w:rPr>
          <w:rFonts w:asciiTheme="majorEastAsia" w:eastAsiaTheme="majorEastAsia" w:hAnsiTheme="majorEastAsia" w:cs="Arial"/>
          <w:color w:val="FF0000"/>
          <w:position w:val="-1"/>
          <w:szCs w:val="21"/>
        </w:rPr>
        <w:t>A.</w:t>
      </w:r>
      <w:r w:rsidRPr="00A97BED">
        <w:rPr>
          <w:rFonts w:asciiTheme="majorEastAsia" w:eastAsiaTheme="majorEastAsia" w:hAnsiTheme="majorEastAsia" w:cs="Arial"/>
          <w:color w:val="FF0000"/>
          <w:spacing w:val="31"/>
          <w:position w:val="-1"/>
          <w:szCs w:val="21"/>
        </w:rPr>
        <w:t xml:space="preserve"> </w:t>
      </w:r>
      <w:r w:rsidRPr="00A97BED">
        <w:rPr>
          <w:rFonts w:asciiTheme="majorEastAsia" w:eastAsiaTheme="majorEastAsia" w:hAnsiTheme="majorEastAsia" w:cs="Microsoft JhengHei"/>
          <w:color w:val="FF0000"/>
          <w:position w:val="-1"/>
          <w:szCs w:val="21"/>
        </w:rPr>
        <w:t>细胞壁与原生质层分离</w:t>
      </w:r>
      <w:r w:rsidRPr="00A97BED">
        <w:rPr>
          <w:rFonts w:asciiTheme="majorEastAsia" w:eastAsiaTheme="majorEastAsia" w:hAnsiTheme="majorEastAsia" w:cs="Microsoft JhengHei"/>
          <w:color w:val="231F20"/>
          <w:position w:val="-1"/>
          <w:szCs w:val="21"/>
        </w:rPr>
        <w:t xml:space="preserve"> </w:t>
      </w:r>
      <w:r w:rsidRPr="00A97BED">
        <w:rPr>
          <w:rFonts w:asciiTheme="majorEastAsia" w:eastAsiaTheme="majorEastAsia" w:hAnsiTheme="majorEastAsia" w:cs="Microsoft JhengHei"/>
          <w:color w:val="231F20"/>
          <w:spacing w:val="12"/>
          <w:position w:val="-1"/>
          <w:szCs w:val="21"/>
        </w:rPr>
        <w:t xml:space="preserve"> </w:t>
      </w:r>
      <w:r w:rsidRPr="00A97BED">
        <w:rPr>
          <w:rFonts w:asciiTheme="majorEastAsia" w:eastAsiaTheme="majorEastAsia" w:hAnsiTheme="majorEastAsia" w:cs="Arial"/>
          <w:color w:val="231F20"/>
          <w:position w:val="-1"/>
          <w:szCs w:val="21"/>
        </w:rPr>
        <w:t>B.</w:t>
      </w:r>
      <w:r w:rsidRPr="00A97BED">
        <w:rPr>
          <w:rFonts w:asciiTheme="majorEastAsia" w:eastAsiaTheme="majorEastAsia" w:hAnsiTheme="majorEastAsia" w:cs="Arial"/>
          <w:color w:val="231F20"/>
          <w:spacing w:val="22"/>
          <w:position w:val="-1"/>
          <w:szCs w:val="21"/>
        </w:rPr>
        <w:t xml:space="preserve"> </w:t>
      </w:r>
      <w:r w:rsidRPr="00A97BED">
        <w:rPr>
          <w:rFonts w:asciiTheme="majorEastAsia" w:eastAsiaTheme="majorEastAsia" w:hAnsiTheme="majorEastAsia" w:cs="Microsoft JhengHei"/>
          <w:color w:val="231F20"/>
          <w:position w:val="-1"/>
          <w:szCs w:val="21"/>
        </w:rPr>
        <w:t>液泡体积变大</w:t>
      </w:r>
      <w:r w:rsidRPr="00A97BED">
        <w:rPr>
          <w:rFonts w:asciiTheme="majorEastAsia" w:eastAsiaTheme="majorEastAsia" w:hAnsiTheme="majorEastAsia" w:cs="Arial"/>
          <w:color w:val="231F20"/>
          <w:position w:val="-1"/>
          <w:szCs w:val="21"/>
        </w:rPr>
        <w:t>C.</w:t>
      </w:r>
      <w:r w:rsidRPr="00A97BED">
        <w:rPr>
          <w:rFonts w:asciiTheme="majorEastAsia" w:eastAsiaTheme="majorEastAsia" w:hAnsiTheme="majorEastAsia" w:cs="Arial"/>
          <w:color w:val="231F20"/>
          <w:spacing w:val="12"/>
          <w:position w:val="-1"/>
          <w:szCs w:val="21"/>
        </w:rPr>
        <w:t xml:space="preserve"> </w:t>
      </w:r>
      <w:r w:rsidRPr="00A97BED">
        <w:rPr>
          <w:rFonts w:asciiTheme="majorEastAsia" w:eastAsiaTheme="majorEastAsia" w:hAnsiTheme="majorEastAsia" w:cs="Microsoft JhengHei"/>
          <w:color w:val="231F20"/>
          <w:position w:val="-1"/>
          <w:szCs w:val="21"/>
        </w:rPr>
        <w:t>液泡紫色变浅</w:t>
      </w:r>
      <w:r w:rsidRPr="00A97BED">
        <w:rPr>
          <w:rFonts w:asciiTheme="majorEastAsia" w:eastAsiaTheme="majorEastAsia" w:hAnsiTheme="majorEastAsia" w:cs="Microsoft JhengHei"/>
          <w:color w:val="231F20"/>
          <w:position w:val="-1"/>
          <w:szCs w:val="21"/>
        </w:rPr>
        <w:tab/>
      </w:r>
      <w:r w:rsidRPr="00A97BED">
        <w:rPr>
          <w:rFonts w:asciiTheme="majorEastAsia" w:eastAsiaTheme="majorEastAsia" w:hAnsiTheme="majorEastAsia" w:cs="Arial"/>
          <w:color w:val="231F20"/>
          <w:position w:val="-1"/>
          <w:szCs w:val="21"/>
        </w:rPr>
        <w:t>D.</w:t>
      </w:r>
      <w:r w:rsidRPr="00A97BED">
        <w:rPr>
          <w:rFonts w:asciiTheme="majorEastAsia" w:eastAsiaTheme="majorEastAsia" w:hAnsiTheme="majorEastAsia" w:cs="Arial"/>
          <w:color w:val="231F20"/>
          <w:spacing w:val="21"/>
          <w:position w:val="-1"/>
          <w:szCs w:val="21"/>
        </w:rPr>
        <w:t xml:space="preserve"> </w:t>
      </w:r>
      <w:r w:rsidRPr="00A97BED">
        <w:rPr>
          <w:rFonts w:asciiTheme="majorEastAsia" w:eastAsiaTheme="majorEastAsia" w:hAnsiTheme="majorEastAsia" w:cs="Microsoft JhengHei"/>
          <w:color w:val="231F20"/>
          <w:position w:val="-1"/>
          <w:szCs w:val="21"/>
        </w:rPr>
        <w:t>细胞体积明显增大</w:t>
      </w:r>
    </w:p>
    <w:p w:rsidR="00F0535B" w:rsidP="00F0535B">
      <w:pPr>
        <w:rPr>
          <w:color w:val="000000"/>
        </w:rPr>
      </w:pPr>
    </w:p>
    <w:p w:rsidR="00993F54" w:rsidRPr="00A97BED" w:rsidP="00993F54">
      <w:pPr>
        <w:tabs>
          <w:tab w:val="left" w:pos="1440"/>
        </w:tabs>
        <w:spacing w:before="10" w:line="282" w:lineRule="exact"/>
        <w:ind w:right="-66"/>
        <w:rPr>
          <w:rFonts w:asciiTheme="majorEastAsia" w:eastAsiaTheme="majorEastAsia" w:hAnsiTheme="majorEastAsia" w:cs="Microsoft JhengHei"/>
          <w:szCs w:val="21"/>
        </w:rPr>
      </w:pPr>
      <w:r w:rsidRPr="00A97BED">
        <w:rPr>
          <w:rFonts w:asciiTheme="majorEastAsia" w:eastAsiaTheme="majorEastAsia" w:hAnsiTheme="majorEastAsia" w:hint="eastAsia"/>
          <w:color w:val="000000"/>
          <w:szCs w:val="21"/>
        </w:rPr>
        <w:t>【</w:t>
      </w:r>
      <w:r w:rsidRPr="00A97BED">
        <w:rPr>
          <w:rFonts w:asciiTheme="majorEastAsia" w:eastAsiaTheme="majorEastAsia" w:hAnsiTheme="majorEastAsia"/>
          <w:color w:val="000000"/>
          <w:szCs w:val="21"/>
        </w:rPr>
        <w:t>1</w:t>
      </w:r>
      <w:r w:rsidRPr="00A97BED">
        <w:rPr>
          <w:rFonts w:asciiTheme="majorEastAsia" w:eastAsiaTheme="majorEastAsia" w:hAnsiTheme="majorEastAsia" w:hint="eastAsia"/>
          <w:color w:val="000000"/>
          <w:szCs w:val="21"/>
        </w:rPr>
        <w:t>6】</w:t>
      </w:r>
      <w:r w:rsidRPr="00A97BED">
        <w:rPr>
          <w:rFonts w:asciiTheme="majorEastAsia" w:eastAsiaTheme="majorEastAsia" w:hAnsiTheme="majorEastAsia" w:cs="Arial"/>
          <w:color w:val="231F20"/>
          <w:szCs w:val="21"/>
        </w:rPr>
        <w:t>5.</w:t>
      </w:r>
      <w:r w:rsidRPr="00A97BED">
        <w:rPr>
          <w:rFonts w:asciiTheme="majorEastAsia" w:eastAsiaTheme="majorEastAsia" w:hAnsiTheme="majorEastAsia" w:cs="Arial"/>
          <w:color w:val="231F20"/>
          <w:spacing w:val="25"/>
          <w:szCs w:val="21"/>
        </w:rPr>
        <w:t xml:space="preserve"> </w:t>
      </w:r>
      <w:r w:rsidRPr="00A97BED">
        <w:rPr>
          <w:rFonts w:asciiTheme="majorEastAsia" w:eastAsiaTheme="majorEastAsia" w:hAnsiTheme="majorEastAsia" w:cs="Microsoft JhengHei"/>
          <w:color w:val="231F20"/>
          <w:spacing w:val="2"/>
          <w:szCs w:val="21"/>
        </w:rPr>
        <w:t>下图为某种物质跨膜运输示意图，它代表的运</w:t>
      </w:r>
      <w:r w:rsidRPr="00A97BED">
        <w:rPr>
          <w:rFonts w:asciiTheme="majorEastAsia" w:eastAsiaTheme="majorEastAsia" w:hAnsiTheme="majorEastAsia" w:cs="Microsoft JhengHei"/>
          <w:color w:val="231F20"/>
          <w:spacing w:val="4"/>
          <w:szCs w:val="21"/>
        </w:rPr>
        <w:t>输方</w:t>
      </w:r>
      <w:r w:rsidRPr="00A97BED">
        <w:rPr>
          <w:rFonts w:asciiTheme="majorEastAsia" w:eastAsiaTheme="majorEastAsia" w:hAnsiTheme="majorEastAsia" w:cs="Microsoft JhengHei"/>
          <w:color w:val="231F20"/>
          <w:szCs w:val="21"/>
        </w:rPr>
        <w:t xml:space="preserve">式 </w:t>
      </w:r>
      <w:r w:rsidRPr="00A97BED">
        <w:rPr>
          <w:rFonts w:asciiTheme="majorEastAsia" w:eastAsiaTheme="majorEastAsia" w:hAnsiTheme="majorEastAsia" w:cs="Microsoft JhengHei"/>
          <w:color w:val="231F20"/>
          <w:spacing w:val="-66"/>
          <w:szCs w:val="21"/>
        </w:rPr>
        <w:t>是</w:t>
      </w:r>
      <w:r w:rsidRPr="00A97BED">
        <w:rPr>
          <w:rFonts w:asciiTheme="majorEastAsia" w:eastAsiaTheme="majorEastAsia" w:hAnsiTheme="majorEastAsia" w:cs="Microsoft JhengHei"/>
          <w:color w:val="231F20"/>
          <w:szCs w:val="21"/>
        </w:rPr>
        <w:t>（</w:t>
      </w:r>
      <w:r w:rsidRPr="00A97BED">
        <w:rPr>
          <w:rFonts w:asciiTheme="majorEastAsia" w:eastAsiaTheme="majorEastAsia" w:hAnsiTheme="majorEastAsia" w:cs="Microsoft JhengHei"/>
          <w:color w:val="231F20"/>
          <w:szCs w:val="21"/>
        </w:rPr>
        <w:tab/>
        <w:t>）</w:t>
      </w:r>
    </w:p>
    <w:p w:rsidR="00993F54" w:rsidP="00993F54">
      <w:pPr>
        <w:spacing w:before="8" w:line="160" w:lineRule="exact"/>
        <w:rPr>
          <w:rFonts w:asciiTheme="majorEastAsia" w:eastAsiaTheme="majorEastAsia" w:hAnsiTheme="majorEastAsia" w:cs="Arial"/>
          <w:color w:val="231F20"/>
          <w:szCs w:val="21"/>
        </w:rPr>
      </w:pPr>
      <w:r>
        <w:rPr>
          <w:rFonts w:asciiTheme="majorEastAsia" w:eastAsiaTheme="majorEastAsia" w:hAnsiTheme="majorEastAsia"/>
          <w:noProof/>
          <w:szCs w:val="21"/>
        </w:rPr>
        <w:drawing>
          <wp:anchor distT="0" distB="0" distL="114300" distR="114300" simplePos="0" relativeHeight="251688960" behindDoc="1" locked="0" layoutInCell="1" allowOverlap="1">
            <wp:simplePos x="0" y="0"/>
            <wp:positionH relativeFrom="page">
              <wp:posOffset>4145280</wp:posOffset>
            </wp:positionH>
            <wp:positionV relativeFrom="paragraph">
              <wp:posOffset>3175</wp:posOffset>
            </wp:positionV>
            <wp:extent cx="1103630" cy="807720"/>
            <wp:effectExtent l="19050" t="0" r="1270" b="0"/>
            <wp:wrapSquare wrapText="bothSides"/>
            <wp:docPr id="31"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xmlns:r="http://schemas.openxmlformats.org/officeDocument/2006/relationships" r:embed="rId16" cstate="print"/>
                    <a:srcRect/>
                    <a:stretch>
                      <a:fillRect/>
                    </a:stretch>
                  </pic:blipFill>
                  <pic:spPr bwMode="auto">
                    <a:xfrm>
                      <a:off x="0" y="0"/>
                      <a:ext cx="1103630" cy="807720"/>
                    </a:xfrm>
                    <a:prstGeom prst="rect">
                      <a:avLst/>
                    </a:prstGeom>
                    <a:noFill/>
                  </pic:spPr>
                </pic:pic>
              </a:graphicData>
            </a:graphic>
          </wp:anchor>
        </w:drawing>
      </w:r>
    </w:p>
    <w:p w:rsidR="00993F54" w:rsidRPr="00A97BED" w:rsidP="00993F54">
      <w:pPr>
        <w:spacing w:before="8" w:line="160" w:lineRule="exact"/>
        <w:rPr>
          <w:rFonts w:asciiTheme="majorEastAsia" w:eastAsiaTheme="majorEastAsia" w:hAnsiTheme="majorEastAsia" w:cs="Microsoft JhengHei"/>
          <w:szCs w:val="21"/>
        </w:rPr>
      </w:pPr>
      <w:r w:rsidRPr="00A97BED">
        <w:rPr>
          <w:rFonts w:asciiTheme="majorEastAsia" w:eastAsiaTheme="majorEastAsia" w:hAnsiTheme="majorEastAsia" w:cs="Arial"/>
          <w:color w:val="231F20"/>
          <w:szCs w:val="21"/>
        </w:rPr>
        <w:t>A.</w:t>
      </w:r>
      <w:r w:rsidRPr="00A97BED">
        <w:rPr>
          <w:rFonts w:asciiTheme="majorEastAsia" w:eastAsiaTheme="majorEastAsia" w:hAnsiTheme="majorEastAsia" w:cs="Arial"/>
          <w:color w:val="231F20"/>
          <w:spacing w:val="31"/>
          <w:szCs w:val="21"/>
        </w:rPr>
        <w:t xml:space="preserve"> </w:t>
      </w:r>
      <w:r w:rsidRPr="00A97BED">
        <w:rPr>
          <w:rFonts w:asciiTheme="majorEastAsia" w:eastAsiaTheme="majorEastAsia" w:hAnsiTheme="majorEastAsia" w:cs="Microsoft JhengHei"/>
          <w:color w:val="231F20"/>
          <w:szCs w:val="21"/>
        </w:rPr>
        <w:t>自由扩散</w:t>
      </w:r>
      <w:r w:rsidRPr="00A97BED">
        <w:rPr>
          <w:rFonts w:asciiTheme="majorEastAsia" w:eastAsiaTheme="majorEastAsia" w:hAnsiTheme="majorEastAsia" w:cs="Microsoft JhengHei"/>
          <w:color w:val="231F20"/>
          <w:szCs w:val="21"/>
        </w:rPr>
        <w:tab/>
      </w:r>
      <w:r w:rsidRPr="00A97BED">
        <w:rPr>
          <w:rFonts w:asciiTheme="majorEastAsia" w:eastAsiaTheme="majorEastAsia" w:hAnsiTheme="majorEastAsia" w:cs="Arial"/>
          <w:color w:val="FF0000"/>
          <w:szCs w:val="21"/>
        </w:rPr>
        <w:t>B.</w:t>
      </w:r>
      <w:r w:rsidRPr="00A97BED">
        <w:rPr>
          <w:rFonts w:asciiTheme="majorEastAsia" w:eastAsiaTheme="majorEastAsia" w:hAnsiTheme="majorEastAsia" w:cs="Microsoft JhengHei"/>
          <w:color w:val="FF0000"/>
          <w:szCs w:val="21"/>
        </w:rPr>
        <w:t>协助扩散</w:t>
      </w:r>
    </w:p>
    <w:p w:rsidR="00993F54" w:rsidRPr="00A97BED" w:rsidP="00993F54">
      <w:pPr>
        <w:tabs>
          <w:tab w:val="left" w:pos="3380"/>
        </w:tabs>
        <w:spacing w:line="281" w:lineRule="exact"/>
        <w:ind w:right="-20"/>
        <w:rPr>
          <w:rFonts w:asciiTheme="majorEastAsia" w:eastAsiaTheme="majorEastAsia" w:hAnsiTheme="majorEastAsia" w:cs="Microsoft JhengHei"/>
          <w:szCs w:val="21"/>
        </w:rPr>
      </w:pPr>
      <w:r w:rsidRPr="00A97BED">
        <w:rPr>
          <w:rFonts w:asciiTheme="majorEastAsia" w:eastAsiaTheme="majorEastAsia" w:hAnsiTheme="majorEastAsia" w:cs="Arial"/>
          <w:color w:val="231F20"/>
          <w:position w:val="-1"/>
          <w:szCs w:val="21"/>
        </w:rPr>
        <w:t>C.</w:t>
      </w:r>
      <w:r w:rsidRPr="00A97BED">
        <w:rPr>
          <w:rFonts w:asciiTheme="majorEastAsia" w:eastAsiaTheme="majorEastAsia" w:hAnsiTheme="majorEastAsia" w:cs="Arial"/>
          <w:color w:val="231F20"/>
          <w:spacing w:val="12"/>
          <w:position w:val="-1"/>
          <w:szCs w:val="21"/>
        </w:rPr>
        <w:t xml:space="preserve"> </w:t>
      </w:r>
      <w:r w:rsidRPr="00A97BED">
        <w:rPr>
          <w:rFonts w:asciiTheme="majorEastAsia" w:eastAsiaTheme="majorEastAsia" w:hAnsiTheme="majorEastAsia" w:cs="Microsoft JhengHei"/>
          <w:color w:val="231F20"/>
          <w:position w:val="-1"/>
          <w:szCs w:val="21"/>
        </w:rPr>
        <w:t>渗透作用</w:t>
      </w:r>
      <w:r>
        <w:rPr>
          <w:rFonts w:asciiTheme="majorEastAsia" w:eastAsiaTheme="majorEastAsia" w:hAnsiTheme="majorEastAsia" w:cs="Microsoft JhengHei" w:hint="eastAsia"/>
          <w:color w:val="231F20"/>
          <w:position w:val="-1"/>
          <w:szCs w:val="21"/>
        </w:rPr>
        <w:t xml:space="preserve"> </w:t>
      </w:r>
      <w:r w:rsidRPr="00A97BED">
        <w:rPr>
          <w:rFonts w:asciiTheme="majorEastAsia" w:eastAsiaTheme="majorEastAsia" w:hAnsiTheme="majorEastAsia" w:cs="Arial"/>
          <w:color w:val="231F20"/>
          <w:position w:val="-1"/>
          <w:szCs w:val="21"/>
        </w:rPr>
        <w:t>D.</w:t>
      </w:r>
      <w:r w:rsidRPr="00A97BED">
        <w:rPr>
          <w:rFonts w:asciiTheme="majorEastAsia" w:eastAsiaTheme="majorEastAsia" w:hAnsiTheme="majorEastAsia" w:cs="Arial"/>
          <w:color w:val="231F20"/>
          <w:spacing w:val="21"/>
          <w:position w:val="-1"/>
          <w:szCs w:val="21"/>
        </w:rPr>
        <w:t xml:space="preserve"> </w:t>
      </w:r>
      <w:r w:rsidRPr="00A97BED">
        <w:rPr>
          <w:rFonts w:asciiTheme="majorEastAsia" w:eastAsiaTheme="majorEastAsia" w:hAnsiTheme="majorEastAsia" w:cs="Microsoft JhengHei"/>
          <w:color w:val="231F20"/>
          <w:position w:val="-1"/>
          <w:szCs w:val="21"/>
        </w:rPr>
        <w:t>主动运输</w:t>
      </w:r>
    </w:p>
    <w:p w:rsidR="00F0535B" w:rsidP="00F0535B">
      <w:pPr>
        <w:rPr>
          <w:color w:val="000000"/>
        </w:rPr>
      </w:pPr>
    </w:p>
    <w:p w:rsidR="00F0535B" w:rsidP="00F0535B">
      <w:pPr>
        <w:rPr>
          <w:color w:val="000000"/>
        </w:rPr>
      </w:pPr>
    </w:p>
    <w:p w:rsidR="009E142F" w:rsidP="00F0535B">
      <w:pPr>
        <w:rPr>
          <w:color w:val="000000"/>
        </w:rPr>
      </w:pPr>
    </w:p>
    <w:p w:rsidR="009E142F" w:rsidP="00F0535B">
      <w:pPr>
        <w:rPr>
          <w:color w:val="000000"/>
        </w:rPr>
      </w:pPr>
    </w:p>
    <w:p w:rsidR="009E142F" w:rsidRPr="00370C5E" w:rsidP="009E142F">
      <w:pPr>
        <w:rPr>
          <w:rFonts w:asciiTheme="minorEastAsia" w:hAnsiTheme="minorEastAsia"/>
          <w:szCs w:val="21"/>
        </w:rPr>
      </w:pPr>
      <w:r w:rsidRPr="00C720B7">
        <w:rPr>
          <w:rFonts w:hint="eastAsia"/>
          <w:color w:val="000000"/>
          <w:szCs w:val="21"/>
        </w:rPr>
        <w:t>【</w:t>
      </w:r>
      <w:r w:rsidRPr="00C720B7">
        <w:rPr>
          <w:color w:val="000000"/>
          <w:szCs w:val="21"/>
        </w:rPr>
        <w:t>1</w:t>
      </w:r>
      <w:r>
        <w:rPr>
          <w:rFonts w:hint="eastAsia"/>
          <w:color w:val="000000"/>
          <w:szCs w:val="21"/>
        </w:rPr>
        <w:t>7</w:t>
      </w:r>
      <w:r w:rsidRPr="00C720B7">
        <w:rPr>
          <w:rFonts w:hint="eastAsia"/>
          <w:color w:val="000000"/>
          <w:szCs w:val="21"/>
        </w:rPr>
        <w:t>】</w:t>
      </w:r>
      <w:r w:rsidRPr="00370C5E">
        <w:rPr>
          <w:rFonts w:asciiTheme="minorEastAsia" w:hAnsiTheme="minorEastAsia" w:hint="eastAsia"/>
          <w:szCs w:val="21"/>
        </w:rPr>
        <w:t>35.</w:t>
      </w:r>
      <w:r w:rsidRPr="00370C5E">
        <w:rPr>
          <w:rFonts w:asciiTheme="minorEastAsia" w:hAnsiTheme="minorEastAsia" w:hint="eastAsia"/>
          <w:szCs w:val="21"/>
        </w:rPr>
        <w:tab/>
        <w:t>在紫色洋葱外表皮细胞发生质壁分离后，为了进_步 观察其质壁分离的复原现象，可从盖玻片的一侧滴入（）</w:t>
      </w:r>
    </w:p>
    <w:p w:rsidR="009E142F" w:rsidRPr="00370C5E" w:rsidP="009E142F">
      <w:pPr>
        <w:rPr>
          <w:rFonts w:asciiTheme="minorEastAsia" w:hAnsiTheme="minorEastAsia"/>
          <w:szCs w:val="21"/>
        </w:rPr>
      </w:pPr>
      <w:r w:rsidRPr="00370C5E">
        <w:rPr>
          <w:rFonts w:asciiTheme="minorEastAsia" w:hAnsiTheme="minorEastAsia" w:hint="eastAsia"/>
          <w:szCs w:val="21"/>
        </w:rPr>
        <w:t>A.</w:t>
      </w:r>
      <w:r w:rsidRPr="00370C5E">
        <w:rPr>
          <w:rFonts w:asciiTheme="minorEastAsia" w:hAnsiTheme="minorEastAsia" w:hint="eastAsia"/>
          <w:szCs w:val="21"/>
        </w:rPr>
        <w:tab/>
        <w:t>质量分数为15%的盐酸</w:t>
      </w:r>
    </w:p>
    <w:p w:rsidR="009E142F" w:rsidRPr="00764D58" w:rsidP="009E142F">
      <w:pPr>
        <w:rPr>
          <w:rFonts w:asciiTheme="minorEastAsia" w:hAnsiTheme="minorEastAsia"/>
          <w:color w:val="FF0000"/>
          <w:szCs w:val="21"/>
        </w:rPr>
      </w:pPr>
      <w:r w:rsidRPr="00764D58">
        <w:rPr>
          <w:rFonts w:asciiTheme="minorEastAsia" w:hAnsiTheme="minorEastAsia" w:hint="eastAsia"/>
          <w:color w:val="FF0000"/>
          <w:szCs w:val="21"/>
        </w:rPr>
        <w:t>B.</w:t>
      </w:r>
      <w:r w:rsidRPr="00764D58">
        <w:rPr>
          <w:rFonts w:asciiTheme="minorEastAsia" w:hAnsiTheme="minorEastAsia" w:hint="eastAsia"/>
          <w:color w:val="FF0000"/>
          <w:szCs w:val="21"/>
        </w:rPr>
        <w:tab/>
        <w:t>清水</w:t>
      </w:r>
    </w:p>
    <w:p w:rsidR="009E142F" w:rsidRPr="00764D58" w:rsidP="009E142F">
      <w:pPr>
        <w:rPr>
          <w:rFonts w:asciiTheme="minorEastAsia" w:hAnsiTheme="minorEastAsia"/>
          <w:szCs w:val="21"/>
        </w:rPr>
      </w:pPr>
      <w:r w:rsidRPr="00764D58">
        <w:rPr>
          <w:rFonts w:asciiTheme="minorEastAsia" w:hAnsiTheme="minorEastAsia" w:hint="eastAsia"/>
          <w:szCs w:val="21"/>
        </w:rPr>
        <w:t>C.</w:t>
      </w:r>
      <w:r w:rsidRPr="00764D58">
        <w:rPr>
          <w:rFonts w:asciiTheme="minorEastAsia" w:hAnsiTheme="minorEastAsia" w:hint="eastAsia"/>
          <w:szCs w:val="21"/>
        </w:rPr>
        <w:tab/>
        <w:t>体积分数为50%的酒精溶液</w:t>
      </w:r>
    </w:p>
    <w:p w:rsidR="009E142F" w:rsidRPr="00370C5E" w:rsidP="009E142F">
      <w:pPr>
        <w:rPr>
          <w:rFonts w:asciiTheme="minorEastAsia" w:hAnsiTheme="minorEastAsia"/>
          <w:szCs w:val="21"/>
        </w:rPr>
      </w:pPr>
      <w:r w:rsidRPr="00370C5E">
        <w:rPr>
          <w:rFonts w:asciiTheme="minorEastAsia" w:hAnsiTheme="minorEastAsia" w:hint="eastAsia"/>
          <w:szCs w:val="21"/>
        </w:rPr>
        <w:t>D.</w:t>
      </w:r>
      <w:r w:rsidRPr="00370C5E">
        <w:rPr>
          <w:rFonts w:asciiTheme="minorEastAsia" w:hAnsiTheme="minorEastAsia" w:hint="eastAsia"/>
          <w:szCs w:val="21"/>
        </w:rPr>
        <w:tab/>
        <w:t>质量浓度为0.3 g/mL的薦糖溶液</w:t>
      </w:r>
    </w:p>
    <w:p w:rsidR="009E142F" w:rsidRPr="00370C5E" w:rsidP="009E142F">
      <w:pPr>
        <w:rPr>
          <w:rFonts w:asciiTheme="minorEastAsia" w:hAnsiTheme="minorEastAsia"/>
          <w:szCs w:val="21"/>
        </w:rPr>
      </w:pPr>
      <w:r>
        <w:rPr>
          <w:rFonts w:hint="eastAsia"/>
          <w:noProof/>
          <w:color w:val="000000"/>
          <w:szCs w:val="21"/>
        </w:rPr>
        <w:drawing>
          <wp:anchor distT="0" distB="0" distL="114300" distR="114300" simplePos="0" relativeHeight="251718656" behindDoc="1" locked="0" layoutInCell="1" allowOverlap="1">
            <wp:simplePos x="0" y="0"/>
            <wp:positionH relativeFrom="column">
              <wp:posOffset>4358640</wp:posOffset>
            </wp:positionH>
            <wp:positionV relativeFrom="paragraph">
              <wp:posOffset>73025</wp:posOffset>
            </wp:positionV>
            <wp:extent cx="923925" cy="1123950"/>
            <wp:effectExtent l="19050" t="0" r="9525" b="0"/>
            <wp:wrapNone/>
            <wp:docPr id="8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xmlns:r="http://schemas.openxmlformats.org/officeDocument/2006/relationships" r:embed="rId17" cstate="print"/>
                    <a:srcRect/>
                    <a:stretch>
                      <a:fillRect/>
                    </a:stretch>
                  </pic:blipFill>
                  <pic:spPr bwMode="auto">
                    <a:xfrm>
                      <a:off x="0" y="0"/>
                      <a:ext cx="923925" cy="1123950"/>
                    </a:xfrm>
                    <a:prstGeom prst="rect">
                      <a:avLst/>
                    </a:prstGeom>
                    <a:noFill/>
                    <a:ln w="9525">
                      <a:noFill/>
                      <a:miter lim="800000"/>
                      <a:headEnd/>
                      <a:tailEnd/>
                    </a:ln>
                    <a:effectLst/>
                  </pic:spPr>
                </pic:pic>
              </a:graphicData>
            </a:graphic>
          </wp:anchor>
        </w:drawing>
      </w:r>
      <w:r w:rsidRPr="00C720B7">
        <w:rPr>
          <w:rFonts w:hint="eastAsia"/>
          <w:color w:val="000000"/>
          <w:szCs w:val="21"/>
        </w:rPr>
        <w:t>【</w:t>
      </w:r>
      <w:r w:rsidRPr="00C720B7">
        <w:rPr>
          <w:color w:val="000000"/>
          <w:szCs w:val="21"/>
        </w:rPr>
        <w:t>1</w:t>
      </w:r>
      <w:r>
        <w:rPr>
          <w:rFonts w:hint="eastAsia"/>
          <w:color w:val="000000"/>
          <w:szCs w:val="21"/>
        </w:rPr>
        <w:t>7</w:t>
      </w:r>
      <w:r w:rsidRPr="00C720B7">
        <w:rPr>
          <w:rFonts w:hint="eastAsia"/>
          <w:color w:val="000000"/>
          <w:szCs w:val="21"/>
        </w:rPr>
        <w:t>】</w:t>
      </w:r>
      <w:r>
        <w:rPr>
          <w:rFonts w:asciiTheme="minorEastAsia" w:hAnsiTheme="minorEastAsia" w:hint="eastAsia"/>
          <w:szCs w:val="21"/>
        </w:rPr>
        <w:t>7.</w:t>
      </w:r>
      <w:r w:rsidRPr="00370C5E">
        <w:rPr>
          <w:rFonts w:asciiTheme="minorEastAsia" w:hAnsiTheme="minorEastAsia" w:hint="eastAsia"/>
          <w:szCs w:val="21"/>
        </w:rPr>
        <w:t>红细胞具有运输氣气的功能，氣气进入红细胞的跨膜 运输方式是（）</w:t>
      </w:r>
    </w:p>
    <w:p w:rsidR="009E142F" w:rsidRPr="00370C5E" w:rsidP="009E142F">
      <w:pPr>
        <w:rPr>
          <w:rFonts w:asciiTheme="minorEastAsia" w:hAnsiTheme="minorEastAsia"/>
          <w:szCs w:val="21"/>
        </w:rPr>
      </w:pPr>
      <w:r w:rsidRPr="00764D58">
        <w:rPr>
          <w:rFonts w:asciiTheme="minorEastAsia" w:hAnsiTheme="minorEastAsia" w:hint="eastAsia"/>
          <w:color w:val="FF0000"/>
          <w:szCs w:val="21"/>
        </w:rPr>
        <w:t>A.自由扩散</w:t>
      </w:r>
      <w:r w:rsidRPr="00370C5E">
        <w:rPr>
          <w:rFonts w:asciiTheme="minorEastAsia" w:hAnsiTheme="minorEastAsia" w:hint="eastAsia"/>
          <w:szCs w:val="21"/>
        </w:rPr>
        <w:tab/>
        <w:t>B.协助扩散</w:t>
      </w:r>
      <w:r>
        <w:rPr>
          <w:rFonts w:asciiTheme="minorEastAsia" w:hAnsiTheme="minorEastAsia" w:hint="eastAsia"/>
          <w:szCs w:val="21"/>
        </w:rPr>
        <w:t xml:space="preserve">  </w:t>
      </w:r>
      <w:r w:rsidRPr="00370C5E">
        <w:rPr>
          <w:rFonts w:asciiTheme="minorEastAsia" w:hAnsiTheme="minorEastAsia" w:hint="eastAsia"/>
          <w:szCs w:val="21"/>
        </w:rPr>
        <w:t>C.主动运输</w:t>
      </w:r>
      <w:r w:rsidRPr="00370C5E">
        <w:rPr>
          <w:rFonts w:asciiTheme="minorEastAsia" w:hAnsiTheme="minorEastAsia" w:hint="eastAsia"/>
          <w:szCs w:val="21"/>
        </w:rPr>
        <w:tab/>
        <w:t>D.胞吞</w:t>
      </w:r>
    </w:p>
    <w:p w:rsidR="005A1EBE" w:rsidRPr="00D2565D" w:rsidP="005A1EBE">
      <w:pPr>
        <w:pStyle w:val="PlainText"/>
        <w:tabs>
          <w:tab w:val="left" w:pos="4140"/>
        </w:tabs>
        <w:snapToGrid w:val="0"/>
        <w:spacing w:line="264" w:lineRule="auto"/>
        <w:rPr>
          <w:rFonts w:hAnsi="宋体"/>
        </w:rPr>
      </w:pPr>
      <w:r w:rsidRPr="00D2565D">
        <w:rPr>
          <w:rFonts w:hint="eastAsia"/>
          <w:color w:val="000000"/>
          <w:kern w:val="0"/>
        </w:rPr>
        <w:t>【</w:t>
      </w:r>
      <w:r w:rsidRPr="00D2565D">
        <w:rPr>
          <w:color w:val="000000"/>
          <w:kern w:val="0"/>
        </w:rPr>
        <w:t>1</w:t>
      </w:r>
      <w:r w:rsidRPr="00D2565D">
        <w:rPr>
          <w:rFonts w:hint="eastAsia"/>
          <w:color w:val="000000"/>
          <w:kern w:val="0"/>
        </w:rPr>
        <w:t>8】</w:t>
      </w:r>
      <w:r w:rsidRPr="00D2565D">
        <w:rPr>
          <w:rFonts w:hAnsi="宋体"/>
        </w:rPr>
        <w:t>6.</w:t>
      </w:r>
      <w:r w:rsidRPr="00D2565D">
        <w:rPr>
          <w:rFonts w:hAnsi="宋体" w:hint="eastAsia"/>
        </w:rPr>
        <w:t>下图是CO</w:t>
      </w:r>
      <w:r w:rsidRPr="00D2565D">
        <w:rPr>
          <w:rFonts w:hAnsi="宋体" w:hint="eastAsia"/>
          <w:vertAlign w:val="subscript"/>
        </w:rPr>
        <w:t>2</w:t>
      </w:r>
      <w:r w:rsidRPr="00D2565D">
        <w:rPr>
          <w:rFonts w:hAnsi="宋体" w:hint="eastAsia"/>
        </w:rPr>
        <w:t>分子跨膜运输方式的示意图，该运输方式是（   ）</w:t>
      </w:r>
    </w:p>
    <w:p w:rsidR="005A1EBE" w:rsidRPr="00D2565D" w:rsidP="005A1EBE">
      <w:pPr>
        <w:pStyle w:val="PlainText"/>
        <w:tabs>
          <w:tab w:val="left" w:pos="4140"/>
        </w:tabs>
        <w:snapToGrid w:val="0"/>
        <w:spacing w:line="264" w:lineRule="auto"/>
        <w:ind w:firstLine="240" w:firstLineChars="100"/>
        <w:rPr>
          <w:rFonts w:hAnsi="宋体"/>
        </w:rPr>
      </w:pPr>
      <w:r w:rsidRPr="00D2565D">
        <w:rPr>
          <w:rFonts w:hAnsi="宋体"/>
        </w:rPr>
        <w:t>A</w:t>
      </w:r>
      <w:r w:rsidRPr="00D2565D">
        <w:rPr>
          <w:rFonts w:hAnsi="宋体" w:hint="eastAsia"/>
        </w:rPr>
        <w:t>．自由扩散</w:t>
      </w:r>
      <w:r w:rsidRPr="00D2565D">
        <w:rPr>
          <w:rFonts w:hAnsi="宋体"/>
        </w:rPr>
        <w:t xml:space="preserve">      </w:t>
      </w:r>
      <w:r w:rsidRPr="00D2565D">
        <w:rPr>
          <w:rFonts w:hAnsi="宋体" w:hint="eastAsia"/>
          <w:color w:val="FF0000"/>
        </w:rPr>
        <w:t>B.协助扩散</w:t>
      </w:r>
      <w:r w:rsidRPr="00D2565D">
        <w:rPr>
          <w:rFonts w:hAnsi="宋体" w:hint="eastAsia"/>
        </w:rPr>
        <w:t xml:space="preserve">   </w:t>
      </w:r>
    </w:p>
    <w:p w:rsidR="005A1EBE" w:rsidRPr="00D2565D" w:rsidP="005A1EBE">
      <w:pPr>
        <w:pStyle w:val="PlainText"/>
        <w:tabs>
          <w:tab w:val="left" w:pos="4140"/>
        </w:tabs>
        <w:snapToGrid w:val="0"/>
        <w:spacing w:line="264" w:lineRule="auto"/>
        <w:ind w:firstLine="120" w:firstLineChars="50"/>
        <w:rPr>
          <w:rFonts w:hAnsi="宋体"/>
        </w:rPr>
      </w:pPr>
      <w:r w:rsidRPr="00D2565D">
        <w:rPr>
          <w:rFonts w:hAnsi="宋体" w:hint="eastAsia"/>
        </w:rPr>
        <w:t xml:space="preserve"> C.胞吐   </w:t>
      </w:r>
      <w:r w:rsidRPr="00D2565D">
        <w:rPr>
          <w:rFonts w:hAnsi="宋体"/>
        </w:rPr>
        <w:t xml:space="preserve">        D</w:t>
      </w:r>
      <w:r w:rsidRPr="00D2565D">
        <w:rPr>
          <w:rFonts w:hAnsi="宋体" w:hint="eastAsia"/>
        </w:rPr>
        <w:t>．主动运输</w:t>
      </w:r>
    </w:p>
    <w:p w:rsidR="00EF7C4B" w:rsidP="00F44C9D">
      <w:pPr>
        <w:rPr>
          <w:b/>
          <w:color w:val="0000FF"/>
          <w:sz w:val="28"/>
          <w:szCs w:val="28"/>
        </w:rPr>
      </w:pPr>
    </w:p>
    <w:p w:rsidR="00EF7C4B" w:rsidP="00F44C9D">
      <w:pPr>
        <w:rPr>
          <w:b/>
          <w:color w:val="0000FF"/>
          <w:sz w:val="28"/>
          <w:szCs w:val="28"/>
        </w:rPr>
      </w:pPr>
    </w:p>
    <w:p w:rsidR="00F44C9D" w:rsidRPr="00852ECC" w:rsidP="00F44C9D">
      <w:pPr>
        <w:rPr>
          <w:b/>
          <w:color w:val="0000FF"/>
          <w:sz w:val="28"/>
          <w:szCs w:val="28"/>
        </w:rPr>
      </w:pPr>
      <w:r>
        <w:rPr>
          <w:rFonts w:hint="eastAsia"/>
          <w:b/>
          <w:color w:val="0000FF"/>
          <w:sz w:val="28"/>
          <w:szCs w:val="28"/>
        </w:rPr>
        <w:t>第四</w:t>
      </w:r>
      <w:r>
        <w:rPr>
          <w:rFonts w:hint="eastAsia"/>
          <w:b/>
          <w:color w:val="0000FF"/>
          <w:sz w:val="28"/>
          <w:szCs w:val="28"/>
        </w:rPr>
        <w:t xml:space="preserve"> </w:t>
      </w:r>
      <w:r w:rsidRPr="00852ECC">
        <w:rPr>
          <w:rFonts w:hint="eastAsia"/>
          <w:b/>
          <w:color w:val="0000FF"/>
          <w:sz w:val="28"/>
          <w:szCs w:val="28"/>
        </w:rPr>
        <w:t>章细胞</w:t>
      </w:r>
      <w:r>
        <w:rPr>
          <w:rFonts w:hint="eastAsia"/>
          <w:b/>
          <w:color w:val="0000FF"/>
          <w:sz w:val="28"/>
          <w:szCs w:val="28"/>
        </w:rPr>
        <w:t>光合作用和细胞呼吸</w:t>
      </w:r>
    </w:p>
    <w:p w:rsidR="00F44C9D" w:rsidP="00F44C9D">
      <w:pPr>
        <w:rPr>
          <w:b/>
          <w:sz w:val="24"/>
        </w:rPr>
      </w:pPr>
      <w:r w:rsidRPr="00605B95">
        <w:rPr>
          <w:rFonts w:hint="eastAsia"/>
          <w:b/>
          <w:sz w:val="24"/>
        </w:rPr>
        <w:t>第</w:t>
      </w:r>
      <w:r w:rsidRPr="00605B95">
        <w:rPr>
          <w:rFonts w:hint="eastAsia"/>
          <w:b/>
          <w:sz w:val="24"/>
        </w:rPr>
        <w:t>1</w:t>
      </w:r>
      <w:r w:rsidRPr="00605B95">
        <w:rPr>
          <w:rFonts w:hint="eastAsia"/>
          <w:b/>
          <w:sz w:val="24"/>
        </w:rPr>
        <w:t>节</w:t>
      </w:r>
      <w:r w:rsidR="00D9657C">
        <w:rPr>
          <w:rFonts w:hint="eastAsia"/>
          <w:b/>
          <w:sz w:val="24"/>
        </w:rPr>
        <w:t xml:space="preserve">  </w:t>
      </w:r>
      <w:r w:rsidRPr="00605B95">
        <w:rPr>
          <w:rFonts w:hint="eastAsia"/>
          <w:b/>
          <w:sz w:val="24"/>
        </w:rPr>
        <w:t>酶</w:t>
      </w:r>
      <w:r w:rsidR="00D9657C">
        <w:rPr>
          <w:rFonts w:hint="eastAsia"/>
          <w:b/>
          <w:sz w:val="24"/>
        </w:rPr>
        <w:t>和</w:t>
      </w:r>
      <w:r w:rsidRPr="00605B95">
        <w:rPr>
          <w:rFonts w:hint="eastAsia"/>
          <w:b/>
          <w:sz w:val="24"/>
        </w:rPr>
        <w:t>ATP</w:t>
      </w:r>
    </w:p>
    <w:p w:rsidR="002E7608" w:rsidP="00E01D2F">
      <w:pPr>
        <w:ind w:firstLine="120" w:firstLineChars="50"/>
        <w:rPr>
          <w:b/>
          <w:sz w:val="24"/>
        </w:rPr>
      </w:pPr>
      <w:r>
        <w:rPr>
          <w:rFonts w:hint="eastAsia"/>
          <w:b/>
          <w:sz w:val="24"/>
        </w:rPr>
        <w:t>1.</w:t>
      </w:r>
      <w:r w:rsidRPr="00E01D2F">
        <w:rPr>
          <w:rFonts w:hint="eastAsia"/>
          <w:b/>
          <w:sz w:val="24"/>
        </w:rPr>
        <w:t xml:space="preserve"> </w:t>
      </w:r>
      <w:r w:rsidRPr="00605B95">
        <w:rPr>
          <w:rFonts w:hint="eastAsia"/>
          <w:b/>
          <w:sz w:val="24"/>
        </w:rPr>
        <w:t>ATP</w:t>
      </w:r>
    </w:p>
    <w:p w:rsidR="00F0535B" w:rsidP="00F0535B">
      <w:r>
        <w:rPr>
          <w:rFonts w:hint="eastAsia"/>
          <w:color w:val="000000"/>
        </w:rPr>
        <w:t>14</w:t>
      </w:r>
      <w:r>
        <w:rPr>
          <w:rFonts w:hint="eastAsia"/>
          <w:color w:val="000000"/>
        </w:rPr>
        <w:t>】</w:t>
      </w:r>
      <w:r>
        <w:rPr>
          <w:rFonts w:hint="eastAsia"/>
        </w:rPr>
        <w:t>6</w:t>
      </w:r>
      <w:r>
        <w:rPr>
          <w:rFonts w:hint="eastAsia"/>
        </w:rPr>
        <w:t>．</w:t>
      </w:r>
      <w:r>
        <w:rPr>
          <w:rFonts w:hint="eastAsia"/>
        </w:rPr>
        <w:t>ATP</w:t>
      </w:r>
      <w:r>
        <w:rPr>
          <w:rFonts w:hint="eastAsia"/>
        </w:rPr>
        <w:t>是细胞的能量“通货”。下列关于</w:t>
      </w:r>
      <w:r>
        <w:rPr>
          <w:rFonts w:hint="eastAsia"/>
        </w:rPr>
        <w:t>ATP</w:t>
      </w:r>
      <w:r>
        <w:rPr>
          <w:rFonts w:hint="eastAsia"/>
        </w:rPr>
        <w:t>的叙述，错误的是</w:t>
      </w:r>
    </w:p>
    <w:p w:rsidR="00F0535B" w:rsidP="00F0535B">
      <w:r>
        <w:rPr>
          <w:rFonts w:hint="eastAsia"/>
        </w:rPr>
        <w:t xml:space="preserve">  A</w:t>
      </w:r>
      <w:r>
        <w:rPr>
          <w:rFonts w:hint="eastAsia"/>
        </w:rPr>
        <w:t>．</w:t>
      </w:r>
      <w:r>
        <w:rPr>
          <w:rFonts w:hint="eastAsia"/>
        </w:rPr>
        <w:t>ATP</w:t>
      </w:r>
      <w:r>
        <w:rPr>
          <w:rFonts w:hint="eastAsia"/>
        </w:rPr>
        <w:t>分子含有磷酸基团</w:t>
      </w:r>
      <w:r>
        <w:rPr>
          <w:rFonts w:hint="eastAsia"/>
        </w:rPr>
        <w:t xml:space="preserve">          </w:t>
      </w:r>
    </w:p>
    <w:p w:rsidR="00F0535B" w:rsidP="00F0535B">
      <w:pPr>
        <w:ind w:firstLine="240" w:firstLineChars="100"/>
      </w:pPr>
      <w:r>
        <w:rPr>
          <w:rFonts w:hint="eastAsia"/>
        </w:rPr>
        <w:t>B</w:t>
      </w:r>
      <w:r>
        <w:rPr>
          <w:rFonts w:hint="eastAsia"/>
        </w:rPr>
        <w:t>．</w:t>
      </w:r>
      <w:r>
        <w:rPr>
          <w:rFonts w:hint="eastAsia"/>
        </w:rPr>
        <w:t>ATP</w:t>
      </w:r>
      <w:r>
        <w:rPr>
          <w:rFonts w:hint="eastAsia"/>
        </w:rPr>
        <w:t>是一种高能化合物</w:t>
      </w:r>
    </w:p>
    <w:p w:rsidR="00F0535B" w:rsidP="00F0535B">
      <w:pPr>
        <w:rPr>
          <w:color w:val="FF0000"/>
        </w:rPr>
      </w:pPr>
      <w:r>
        <w:rPr>
          <w:rFonts w:hint="eastAsia"/>
          <w:color w:val="FF0000"/>
        </w:rPr>
        <w:t xml:space="preserve">  C</w:t>
      </w:r>
      <w:r>
        <w:rPr>
          <w:rFonts w:hint="eastAsia"/>
          <w:color w:val="FF0000"/>
        </w:rPr>
        <w:t>．</w:t>
      </w:r>
      <w:r>
        <w:rPr>
          <w:rFonts w:hint="eastAsia"/>
          <w:color w:val="FF0000"/>
        </w:rPr>
        <w:t>ATP</w:t>
      </w:r>
      <w:r>
        <w:rPr>
          <w:rFonts w:hint="eastAsia"/>
          <w:color w:val="FF0000"/>
        </w:rPr>
        <w:t>分子的结构简式为</w:t>
      </w:r>
      <w:r>
        <w:rPr>
          <w:rFonts w:hint="eastAsia"/>
          <w:color w:val="FF0000"/>
        </w:rPr>
        <w:t xml:space="preserve">A-P      </w:t>
      </w:r>
    </w:p>
    <w:p w:rsidR="00F0535B" w:rsidP="00F0535B">
      <w:pPr>
        <w:ind w:firstLine="240" w:firstLineChars="100"/>
      </w:pPr>
      <w:r>
        <w:rPr>
          <w:rFonts w:hint="eastAsia"/>
        </w:rPr>
        <w:t>D</w:t>
      </w:r>
      <w:r>
        <w:rPr>
          <w:rFonts w:hint="eastAsia"/>
        </w:rPr>
        <w:t>．</w:t>
      </w:r>
      <w:r>
        <w:rPr>
          <w:rFonts w:hint="eastAsia"/>
        </w:rPr>
        <w:t>ATP</w:t>
      </w:r>
      <w:r>
        <w:rPr>
          <w:rFonts w:hint="eastAsia"/>
        </w:rPr>
        <w:t>为生命活动直接提供能量</w:t>
      </w:r>
    </w:p>
    <w:p w:rsidR="002F4CF7" w:rsidP="002F4CF7">
      <w:pPr>
        <w:rPr>
          <w:rFonts w:ascii="宋体" w:hAnsi="宋体"/>
          <w:szCs w:val="21"/>
        </w:rPr>
      </w:pPr>
      <w:r>
        <w:rPr>
          <w:rFonts w:hint="eastAsia"/>
          <w:color w:val="000000"/>
        </w:rPr>
        <w:t>【</w:t>
      </w:r>
      <w:r>
        <w:rPr>
          <w:color w:val="000000"/>
        </w:rPr>
        <w:t>1</w:t>
      </w:r>
      <w:r>
        <w:rPr>
          <w:rFonts w:hint="eastAsia"/>
          <w:color w:val="000000"/>
        </w:rPr>
        <w:t>5</w:t>
      </w:r>
      <w:r>
        <w:rPr>
          <w:rFonts w:hint="eastAsia"/>
          <w:color w:val="000000"/>
        </w:rPr>
        <w:t>】</w:t>
      </w:r>
      <w:r>
        <w:rPr>
          <w:rFonts w:ascii="宋体" w:hAnsi="宋体" w:hint="eastAsia"/>
          <w:szCs w:val="21"/>
        </w:rPr>
        <w:t>7.ATP的分子结构简式可以表示为A</w:t>
      </w:r>
      <w:r>
        <w:rPr>
          <w:rFonts w:ascii="宋体" w:hAnsi="宋体"/>
          <w:szCs w:val="21"/>
        </w:rPr>
        <w:t>––</w:t>
      </w:r>
      <w:r>
        <w:rPr>
          <w:rFonts w:ascii="宋体" w:hAnsi="宋体" w:hint="eastAsia"/>
          <w:szCs w:val="21"/>
        </w:rPr>
        <w:t>T～P～P，下列相关叙述正确的是</w:t>
      </w:r>
    </w:p>
    <w:p w:rsidR="002F4CF7" w:rsidP="002F4CF7">
      <w:pPr>
        <w:ind w:firstLine="480" w:firstLineChars="200"/>
        <w:rPr>
          <w:rFonts w:ascii="宋体" w:hAnsi="宋体"/>
          <w:szCs w:val="21"/>
        </w:rPr>
      </w:pPr>
      <w:r>
        <w:rPr>
          <w:rFonts w:ascii="宋体" w:hAnsi="宋体" w:hint="eastAsia"/>
          <w:szCs w:val="21"/>
        </w:rPr>
        <w:t>A．每个ATP分子含有1个磷酸基团</w:t>
      </w:r>
    </w:p>
    <w:p w:rsidR="002F4CF7" w:rsidP="002F4CF7">
      <w:pPr>
        <w:ind w:firstLine="480" w:firstLineChars="200"/>
        <w:rPr>
          <w:rFonts w:ascii="宋体" w:hAnsi="宋体"/>
          <w:szCs w:val="21"/>
        </w:rPr>
      </w:pPr>
      <w:r>
        <w:rPr>
          <w:rFonts w:ascii="宋体" w:hAnsi="宋体" w:hint="eastAsia"/>
          <w:szCs w:val="21"/>
        </w:rPr>
        <w:t>B．每个ATP分子含有3个高能磷酸键</w:t>
      </w:r>
    </w:p>
    <w:p w:rsidR="002F4CF7" w:rsidP="002F4CF7">
      <w:pPr>
        <w:ind w:firstLine="480" w:firstLineChars="200"/>
        <w:rPr>
          <w:rFonts w:ascii="宋体" w:hAnsi="宋体"/>
          <w:szCs w:val="21"/>
        </w:rPr>
      </w:pPr>
      <w:r>
        <w:rPr>
          <w:rFonts w:ascii="宋体" w:hAnsi="宋体" w:hint="eastAsia"/>
          <w:szCs w:val="21"/>
        </w:rPr>
        <w:t>C．ATP不能水解释放能量</w:t>
      </w:r>
    </w:p>
    <w:p w:rsidR="002F4CF7" w:rsidRPr="00CC7AA3" w:rsidP="002F4CF7">
      <w:pPr>
        <w:ind w:firstLine="480" w:firstLineChars="200"/>
        <w:rPr>
          <w:rFonts w:ascii="宋体" w:hAnsi="宋体"/>
          <w:color w:val="FF0000"/>
          <w:szCs w:val="21"/>
        </w:rPr>
      </w:pPr>
      <w:r w:rsidRPr="00CC7AA3">
        <w:rPr>
          <w:rFonts w:ascii="宋体" w:hAnsi="宋体" w:hint="eastAsia"/>
          <w:color w:val="FF0000"/>
          <w:szCs w:val="21"/>
        </w:rPr>
        <w:t>D．ATP是一种高能磷酸化合物</w:t>
      </w:r>
    </w:p>
    <w:p w:rsidR="00993F54" w:rsidRPr="00A97BED" w:rsidP="00993F54">
      <w:pPr>
        <w:tabs>
          <w:tab w:val="left" w:pos="4480"/>
        </w:tabs>
        <w:spacing w:line="281" w:lineRule="exact"/>
        <w:ind w:right="-20"/>
        <w:rPr>
          <w:rFonts w:asciiTheme="majorEastAsia" w:eastAsiaTheme="majorEastAsia" w:hAnsiTheme="majorEastAsia" w:cs="Microsoft JhengHei"/>
          <w:szCs w:val="21"/>
        </w:rPr>
      </w:pPr>
      <w:r w:rsidRPr="00A97BED">
        <w:rPr>
          <w:rFonts w:asciiTheme="majorEastAsia" w:eastAsiaTheme="majorEastAsia" w:hAnsiTheme="majorEastAsia" w:hint="eastAsia"/>
          <w:color w:val="000000"/>
          <w:szCs w:val="21"/>
        </w:rPr>
        <w:t>【</w:t>
      </w:r>
      <w:r w:rsidRPr="00A97BED">
        <w:rPr>
          <w:rFonts w:asciiTheme="majorEastAsia" w:eastAsiaTheme="majorEastAsia" w:hAnsiTheme="majorEastAsia"/>
          <w:color w:val="000000"/>
          <w:szCs w:val="21"/>
        </w:rPr>
        <w:t>1</w:t>
      </w:r>
      <w:r w:rsidRPr="00A97BED">
        <w:rPr>
          <w:rFonts w:asciiTheme="majorEastAsia" w:eastAsiaTheme="majorEastAsia" w:hAnsiTheme="majorEastAsia" w:hint="eastAsia"/>
          <w:color w:val="000000"/>
          <w:szCs w:val="21"/>
        </w:rPr>
        <w:t>6】</w:t>
      </w:r>
      <w:r w:rsidRPr="00A97BED">
        <w:rPr>
          <w:rFonts w:asciiTheme="majorEastAsia" w:eastAsiaTheme="majorEastAsia" w:hAnsiTheme="majorEastAsia" w:cs="Arial"/>
          <w:color w:val="231F20"/>
          <w:spacing w:val="1"/>
          <w:position w:val="-1"/>
          <w:szCs w:val="21"/>
        </w:rPr>
        <w:t>3</w:t>
      </w:r>
      <w:r w:rsidRPr="00A97BED">
        <w:rPr>
          <w:rFonts w:asciiTheme="majorEastAsia" w:eastAsiaTheme="majorEastAsia" w:hAnsiTheme="majorEastAsia" w:cs="Arial"/>
          <w:color w:val="231F20"/>
          <w:position w:val="-1"/>
          <w:szCs w:val="21"/>
        </w:rPr>
        <w:t>.</w:t>
      </w:r>
      <w:r w:rsidRPr="00A97BED">
        <w:rPr>
          <w:rFonts w:asciiTheme="majorEastAsia" w:eastAsiaTheme="majorEastAsia" w:hAnsiTheme="majorEastAsia" w:cs="Arial"/>
          <w:color w:val="231F20"/>
          <w:spacing w:val="22"/>
          <w:position w:val="-1"/>
          <w:szCs w:val="21"/>
        </w:rPr>
        <w:t xml:space="preserve"> </w:t>
      </w:r>
      <w:r w:rsidRPr="00A97BED">
        <w:rPr>
          <w:rFonts w:asciiTheme="majorEastAsia" w:eastAsiaTheme="majorEastAsia" w:hAnsiTheme="majorEastAsia" w:cs="Microsoft JhengHei"/>
          <w:color w:val="231F20"/>
          <w:position w:val="-1"/>
          <w:szCs w:val="21"/>
        </w:rPr>
        <w:t>下列关于</w:t>
      </w:r>
      <w:r w:rsidRPr="00A97BED">
        <w:rPr>
          <w:rFonts w:asciiTheme="majorEastAsia" w:eastAsiaTheme="majorEastAsia" w:hAnsiTheme="majorEastAsia" w:cs="Microsoft JhengHei"/>
          <w:color w:val="231F20"/>
          <w:spacing w:val="-7"/>
          <w:position w:val="-1"/>
          <w:szCs w:val="21"/>
        </w:rPr>
        <w:t xml:space="preserve"> </w:t>
      </w:r>
      <w:r w:rsidRPr="00A97BED">
        <w:rPr>
          <w:rFonts w:asciiTheme="majorEastAsia" w:eastAsiaTheme="majorEastAsia" w:hAnsiTheme="majorEastAsia" w:cs="Arial"/>
          <w:color w:val="231F20"/>
          <w:w w:val="89"/>
          <w:position w:val="-1"/>
          <w:szCs w:val="21"/>
        </w:rPr>
        <w:t xml:space="preserve">ATP </w:t>
      </w:r>
      <w:r w:rsidRPr="00A97BED">
        <w:rPr>
          <w:rFonts w:asciiTheme="majorEastAsia" w:eastAsiaTheme="majorEastAsia" w:hAnsiTheme="majorEastAsia" w:cs="Microsoft JhengHei"/>
          <w:color w:val="231F20"/>
          <w:position w:val="-1"/>
          <w:szCs w:val="21"/>
        </w:rPr>
        <w:t>的叙述中</w:t>
      </w:r>
      <w:r w:rsidRPr="00A97BED">
        <w:rPr>
          <w:rFonts w:asciiTheme="majorEastAsia" w:eastAsiaTheme="majorEastAsia" w:hAnsiTheme="majorEastAsia" w:cs="Microsoft JhengHei"/>
          <w:color w:val="231F20"/>
          <w:spacing w:val="-89"/>
          <w:position w:val="-1"/>
          <w:szCs w:val="21"/>
        </w:rPr>
        <w:t>，</w:t>
      </w:r>
      <w:r w:rsidRPr="00A97BED">
        <w:rPr>
          <w:rFonts w:asciiTheme="majorEastAsia" w:eastAsiaTheme="majorEastAsia" w:hAnsiTheme="majorEastAsia" w:cs="Microsoft JhengHei"/>
          <w:color w:val="231F20"/>
          <w:position w:val="-1"/>
          <w:szCs w:val="21"/>
        </w:rPr>
        <w:t>正确的</w:t>
      </w:r>
      <w:r w:rsidRPr="00A97BED">
        <w:rPr>
          <w:rFonts w:asciiTheme="majorEastAsia" w:eastAsiaTheme="majorEastAsia" w:hAnsiTheme="majorEastAsia" w:cs="Microsoft JhengHei"/>
          <w:color w:val="231F20"/>
          <w:spacing w:val="-66"/>
          <w:position w:val="-1"/>
          <w:szCs w:val="21"/>
        </w:rPr>
        <w:t>是</w:t>
      </w:r>
    </w:p>
    <w:p w:rsidR="00993F54" w:rsidRPr="00A97BED" w:rsidP="00993F54">
      <w:pPr>
        <w:spacing w:line="281" w:lineRule="exact"/>
        <w:ind w:right="-20"/>
        <w:rPr>
          <w:rFonts w:asciiTheme="majorEastAsia" w:eastAsiaTheme="majorEastAsia" w:hAnsiTheme="majorEastAsia" w:cs="Microsoft JhengHei"/>
          <w:color w:val="FF0000"/>
          <w:szCs w:val="21"/>
        </w:rPr>
      </w:pPr>
      <w:r w:rsidRPr="00A97BED">
        <w:rPr>
          <w:rFonts w:asciiTheme="majorEastAsia" w:eastAsiaTheme="majorEastAsia" w:hAnsiTheme="majorEastAsia" w:cs="Arial"/>
          <w:color w:val="FF0000"/>
          <w:position w:val="-1"/>
          <w:szCs w:val="21"/>
        </w:rPr>
        <w:t>A.</w:t>
      </w:r>
      <w:r w:rsidRPr="00A97BED">
        <w:rPr>
          <w:rFonts w:asciiTheme="majorEastAsia" w:eastAsiaTheme="majorEastAsia" w:hAnsiTheme="majorEastAsia" w:cs="Arial"/>
          <w:color w:val="FF0000"/>
          <w:spacing w:val="31"/>
          <w:position w:val="-1"/>
          <w:szCs w:val="21"/>
        </w:rPr>
        <w:t xml:space="preserve"> </w:t>
      </w:r>
      <w:r w:rsidRPr="00A97BED">
        <w:rPr>
          <w:rFonts w:asciiTheme="majorEastAsia" w:eastAsiaTheme="majorEastAsia" w:hAnsiTheme="majorEastAsia" w:cs="Arial"/>
          <w:color w:val="FF0000"/>
          <w:w w:val="89"/>
          <w:position w:val="-1"/>
          <w:szCs w:val="21"/>
        </w:rPr>
        <w:t xml:space="preserve">ATP </w:t>
      </w:r>
      <w:r w:rsidRPr="00A97BED">
        <w:rPr>
          <w:rFonts w:asciiTheme="majorEastAsia" w:eastAsiaTheme="majorEastAsia" w:hAnsiTheme="majorEastAsia" w:cs="Microsoft JhengHei"/>
          <w:color w:val="FF0000"/>
          <w:position w:val="-1"/>
          <w:szCs w:val="21"/>
        </w:rPr>
        <w:t>直接为生命活动提供能量</w:t>
      </w:r>
    </w:p>
    <w:p w:rsidR="00993F54" w:rsidRPr="00A97BED" w:rsidP="00993F54">
      <w:pPr>
        <w:spacing w:line="281" w:lineRule="exact"/>
        <w:ind w:right="-20"/>
        <w:rPr>
          <w:rFonts w:asciiTheme="majorEastAsia" w:eastAsiaTheme="majorEastAsia" w:hAnsiTheme="majorEastAsia" w:cs="Microsoft JhengHei"/>
          <w:szCs w:val="21"/>
        </w:rPr>
      </w:pPr>
      <w:r w:rsidRPr="00A97BED">
        <w:rPr>
          <w:rFonts w:asciiTheme="majorEastAsia" w:eastAsiaTheme="majorEastAsia" w:hAnsiTheme="majorEastAsia" w:cs="Arial"/>
          <w:color w:val="231F20"/>
          <w:position w:val="-1"/>
          <w:szCs w:val="21"/>
        </w:rPr>
        <w:t>B.</w:t>
      </w:r>
      <w:r w:rsidRPr="00A97BED">
        <w:rPr>
          <w:rFonts w:asciiTheme="majorEastAsia" w:eastAsiaTheme="majorEastAsia" w:hAnsiTheme="majorEastAsia" w:cs="Arial"/>
          <w:color w:val="231F20"/>
          <w:spacing w:val="22"/>
          <w:position w:val="-1"/>
          <w:szCs w:val="21"/>
        </w:rPr>
        <w:t xml:space="preserve"> </w:t>
      </w:r>
      <w:r w:rsidRPr="00A97BED">
        <w:rPr>
          <w:rFonts w:asciiTheme="majorEastAsia" w:eastAsiaTheme="majorEastAsia" w:hAnsiTheme="majorEastAsia" w:cs="Arial"/>
          <w:color w:val="231F20"/>
          <w:w w:val="89"/>
          <w:position w:val="-1"/>
          <w:szCs w:val="21"/>
        </w:rPr>
        <w:t xml:space="preserve">ATP </w:t>
      </w:r>
      <w:r w:rsidRPr="00A97BED">
        <w:rPr>
          <w:rFonts w:asciiTheme="majorEastAsia" w:eastAsiaTheme="majorEastAsia" w:hAnsiTheme="majorEastAsia" w:cs="Microsoft JhengHei"/>
          <w:color w:val="231F20"/>
          <w:position w:val="-1"/>
          <w:szCs w:val="21"/>
        </w:rPr>
        <w:t>不含有磷酸基团</w:t>
      </w:r>
    </w:p>
    <w:p w:rsidR="00993F54" w:rsidP="00993F54">
      <w:pPr>
        <w:spacing w:before="10" w:line="282" w:lineRule="exact"/>
        <w:ind w:right="1894"/>
        <w:rPr>
          <w:rFonts w:asciiTheme="majorEastAsia" w:eastAsiaTheme="majorEastAsia" w:hAnsiTheme="majorEastAsia" w:cs="Arial"/>
          <w:color w:val="231F20"/>
          <w:w w:val="80"/>
          <w:szCs w:val="21"/>
        </w:rPr>
      </w:pPr>
      <w:r w:rsidRPr="00A97BED">
        <w:rPr>
          <w:rFonts w:asciiTheme="majorEastAsia" w:eastAsiaTheme="majorEastAsia" w:hAnsiTheme="majorEastAsia" w:cs="Arial"/>
          <w:color w:val="231F20"/>
          <w:szCs w:val="21"/>
        </w:rPr>
        <w:t>C.</w:t>
      </w:r>
      <w:r w:rsidRPr="00A97BED">
        <w:rPr>
          <w:rFonts w:asciiTheme="majorEastAsia" w:eastAsiaTheme="majorEastAsia" w:hAnsiTheme="majorEastAsia" w:cs="Arial"/>
          <w:color w:val="231F20"/>
          <w:spacing w:val="12"/>
          <w:szCs w:val="21"/>
        </w:rPr>
        <w:t xml:space="preserve"> </w:t>
      </w:r>
      <w:r w:rsidRPr="00A97BED">
        <w:rPr>
          <w:rFonts w:asciiTheme="majorEastAsia" w:eastAsiaTheme="majorEastAsia" w:hAnsiTheme="majorEastAsia" w:cs="Arial"/>
          <w:color w:val="231F20"/>
          <w:w w:val="89"/>
          <w:szCs w:val="21"/>
        </w:rPr>
        <w:t xml:space="preserve">ATP </w:t>
      </w:r>
      <w:r w:rsidRPr="00A97BED">
        <w:rPr>
          <w:rFonts w:asciiTheme="majorEastAsia" w:eastAsiaTheme="majorEastAsia" w:hAnsiTheme="majorEastAsia" w:cs="Microsoft JhengHei"/>
          <w:color w:val="231F20"/>
          <w:szCs w:val="21"/>
        </w:rPr>
        <w:t>的结构简式为</w:t>
      </w:r>
      <w:r w:rsidRPr="00A97BED">
        <w:rPr>
          <w:rFonts w:asciiTheme="majorEastAsia" w:eastAsiaTheme="majorEastAsia" w:hAnsiTheme="majorEastAsia" w:cs="Microsoft JhengHei"/>
          <w:color w:val="231F20"/>
          <w:spacing w:val="-11"/>
          <w:szCs w:val="21"/>
        </w:rPr>
        <w:t xml:space="preserve"> </w:t>
      </w:r>
      <w:r w:rsidRPr="00A97BED">
        <w:rPr>
          <w:rFonts w:asciiTheme="majorEastAsia" w:eastAsiaTheme="majorEastAsia" w:hAnsiTheme="majorEastAsia" w:cs="Arial"/>
          <w:color w:val="231F20"/>
          <w:w w:val="98"/>
          <w:szCs w:val="21"/>
        </w:rPr>
        <w:t>A</w:t>
      </w:r>
      <w:r w:rsidRPr="00A97BED">
        <w:rPr>
          <w:rFonts w:asciiTheme="majorEastAsia" w:eastAsiaTheme="majorEastAsia" w:hAnsiTheme="majorEastAsia" w:cs="Malgun Gothic"/>
          <w:color w:val="231F20"/>
          <w:w w:val="53"/>
          <w:szCs w:val="21"/>
        </w:rPr>
        <w:t>～</w:t>
      </w:r>
      <w:r w:rsidRPr="00A97BED">
        <w:rPr>
          <w:rFonts w:asciiTheme="majorEastAsia" w:eastAsiaTheme="majorEastAsia" w:hAnsiTheme="majorEastAsia" w:cs="Arial"/>
          <w:color w:val="231F20"/>
          <w:w w:val="80"/>
          <w:szCs w:val="21"/>
        </w:rPr>
        <w:t>P</w:t>
      </w:r>
      <w:r w:rsidRPr="00A97BED">
        <w:rPr>
          <w:rFonts w:asciiTheme="majorEastAsia" w:eastAsiaTheme="majorEastAsia" w:hAnsiTheme="majorEastAsia" w:cs="Malgun Gothic"/>
          <w:color w:val="231F20"/>
          <w:w w:val="53"/>
          <w:szCs w:val="21"/>
        </w:rPr>
        <w:t>～</w:t>
      </w:r>
      <w:r w:rsidRPr="00A97BED">
        <w:rPr>
          <w:rFonts w:asciiTheme="majorEastAsia" w:eastAsiaTheme="majorEastAsia" w:hAnsiTheme="majorEastAsia" w:cs="Arial"/>
          <w:color w:val="231F20"/>
          <w:w w:val="80"/>
          <w:szCs w:val="21"/>
        </w:rPr>
        <w:t>P</w:t>
      </w:r>
      <w:r w:rsidRPr="00A97BED">
        <w:rPr>
          <w:rFonts w:asciiTheme="majorEastAsia" w:eastAsiaTheme="majorEastAsia" w:hAnsiTheme="majorEastAsia" w:cs="Malgun Gothic"/>
          <w:color w:val="231F20"/>
          <w:w w:val="53"/>
          <w:szCs w:val="21"/>
        </w:rPr>
        <w:t>～</w:t>
      </w:r>
      <w:r w:rsidRPr="00A97BED">
        <w:rPr>
          <w:rFonts w:asciiTheme="majorEastAsia" w:eastAsiaTheme="majorEastAsia" w:hAnsiTheme="majorEastAsia" w:cs="Arial"/>
          <w:color w:val="231F20"/>
          <w:w w:val="80"/>
          <w:szCs w:val="21"/>
        </w:rPr>
        <w:t xml:space="preserve">P </w:t>
      </w:r>
    </w:p>
    <w:p w:rsidR="00993F54" w:rsidRPr="00A97BED" w:rsidP="00993F54">
      <w:pPr>
        <w:spacing w:before="10" w:line="282" w:lineRule="exact"/>
        <w:ind w:right="1894"/>
        <w:rPr>
          <w:rFonts w:asciiTheme="majorEastAsia" w:eastAsiaTheme="majorEastAsia" w:hAnsiTheme="majorEastAsia" w:cs="Arial"/>
          <w:szCs w:val="21"/>
        </w:rPr>
      </w:pPr>
      <w:r w:rsidRPr="00A97BED">
        <w:rPr>
          <w:rFonts w:asciiTheme="majorEastAsia" w:eastAsiaTheme="majorEastAsia" w:hAnsiTheme="majorEastAsia" w:cs="Arial"/>
          <w:color w:val="231F20"/>
          <w:szCs w:val="21"/>
        </w:rPr>
        <w:t>D.</w:t>
      </w:r>
      <w:r w:rsidRPr="00A97BED">
        <w:rPr>
          <w:rFonts w:asciiTheme="majorEastAsia" w:eastAsiaTheme="majorEastAsia" w:hAnsiTheme="majorEastAsia" w:cs="Arial"/>
          <w:color w:val="231F20"/>
          <w:spacing w:val="21"/>
          <w:szCs w:val="21"/>
        </w:rPr>
        <w:t xml:space="preserve"> </w:t>
      </w:r>
      <w:r w:rsidRPr="00A97BED">
        <w:rPr>
          <w:rFonts w:asciiTheme="majorEastAsia" w:eastAsiaTheme="majorEastAsia" w:hAnsiTheme="majorEastAsia" w:cs="Microsoft JhengHei"/>
          <w:color w:val="231F20"/>
          <w:szCs w:val="21"/>
        </w:rPr>
        <w:t>植物细胞夜间不能生成</w:t>
      </w:r>
      <w:r w:rsidRPr="00A97BED">
        <w:rPr>
          <w:rFonts w:asciiTheme="majorEastAsia" w:eastAsiaTheme="majorEastAsia" w:hAnsiTheme="majorEastAsia" w:cs="Microsoft JhengHei"/>
          <w:color w:val="231F20"/>
          <w:spacing w:val="-18"/>
          <w:szCs w:val="21"/>
        </w:rPr>
        <w:t xml:space="preserve"> </w:t>
      </w:r>
      <w:r w:rsidRPr="00A97BED">
        <w:rPr>
          <w:rFonts w:asciiTheme="majorEastAsia" w:eastAsiaTheme="majorEastAsia" w:hAnsiTheme="majorEastAsia" w:cs="Arial"/>
          <w:color w:val="231F20"/>
          <w:szCs w:val="21"/>
        </w:rPr>
        <w:t>ATP</w:t>
      </w:r>
    </w:p>
    <w:p w:rsidR="0030441F" w:rsidRPr="00D2565D" w:rsidP="0030441F">
      <w:pPr>
        <w:pStyle w:val="PlainText"/>
        <w:tabs>
          <w:tab w:val="left" w:pos="4140"/>
        </w:tabs>
        <w:snapToGrid w:val="0"/>
        <w:spacing w:line="264" w:lineRule="auto"/>
        <w:rPr>
          <w:rFonts w:hAnsi="宋体"/>
        </w:rPr>
      </w:pPr>
      <w:r w:rsidRPr="00D2565D">
        <w:rPr>
          <w:rFonts w:hint="eastAsia"/>
          <w:color w:val="000000"/>
          <w:kern w:val="0"/>
        </w:rPr>
        <w:t>【</w:t>
      </w:r>
      <w:r w:rsidRPr="00D2565D">
        <w:rPr>
          <w:color w:val="000000"/>
          <w:kern w:val="0"/>
        </w:rPr>
        <w:t>1</w:t>
      </w:r>
      <w:r w:rsidRPr="00D2565D">
        <w:rPr>
          <w:rFonts w:hint="eastAsia"/>
          <w:color w:val="000000"/>
          <w:kern w:val="0"/>
        </w:rPr>
        <w:t>8】</w:t>
      </w:r>
      <w:r w:rsidRPr="00D2565D">
        <w:rPr>
          <w:rFonts w:hAnsi="宋体"/>
        </w:rPr>
        <w:t>22.</w:t>
      </w:r>
      <w:r w:rsidRPr="00D2565D">
        <w:rPr>
          <w:rFonts w:hAnsi="宋体" w:hint="eastAsia"/>
        </w:rPr>
        <w:t>2018平昌冬奥会上，我国运动员武大靖获得金牌。比赛过程中，为运动员的生命活动直接提供能量的主要物质是（   ）</w:t>
      </w:r>
    </w:p>
    <w:p w:rsidR="0030441F" w:rsidRPr="00D2565D" w:rsidP="0030441F">
      <w:pPr>
        <w:pStyle w:val="PlainText"/>
        <w:tabs>
          <w:tab w:val="left" w:pos="4140"/>
        </w:tabs>
        <w:snapToGrid w:val="0"/>
        <w:spacing w:line="264" w:lineRule="auto"/>
        <w:ind w:firstLine="240" w:firstLineChars="100"/>
        <w:rPr>
          <w:rFonts w:hAnsi="宋体"/>
        </w:rPr>
      </w:pPr>
      <w:r w:rsidRPr="00D2565D">
        <w:rPr>
          <w:rFonts w:hAnsi="宋体"/>
          <w:color w:val="FF0000"/>
        </w:rPr>
        <w:t>A</w:t>
      </w:r>
      <w:r w:rsidRPr="00D2565D">
        <w:rPr>
          <w:rFonts w:hAnsi="宋体" w:hint="eastAsia"/>
          <w:color w:val="FF0000"/>
        </w:rPr>
        <w:t>．ATP</w:t>
      </w:r>
      <w:r w:rsidRPr="00D2565D">
        <w:rPr>
          <w:rFonts w:hAnsi="宋体" w:hint="eastAsia"/>
        </w:rPr>
        <w:t xml:space="preserve">    B.蛋白质    C.胆固醇 </w:t>
      </w:r>
      <w:r w:rsidRPr="00D2565D">
        <w:rPr>
          <w:rFonts w:hAnsi="宋体"/>
        </w:rPr>
        <w:t xml:space="preserve"> </w:t>
      </w:r>
      <w:r w:rsidRPr="00D2565D">
        <w:rPr>
          <w:rFonts w:hAnsi="宋体" w:hint="eastAsia"/>
        </w:rPr>
        <w:t xml:space="preserve">  </w:t>
      </w:r>
      <w:r w:rsidRPr="00D2565D">
        <w:rPr>
          <w:rFonts w:hAnsi="宋体"/>
        </w:rPr>
        <w:t xml:space="preserve"> D</w:t>
      </w:r>
      <w:r w:rsidRPr="00D2565D">
        <w:rPr>
          <w:rFonts w:hAnsi="宋体" w:hint="eastAsia"/>
        </w:rPr>
        <w:t>．DNA</w:t>
      </w:r>
    </w:p>
    <w:p w:rsidR="002F4CF7" w:rsidP="002F4CF7">
      <w:pPr>
        <w:rPr>
          <w:rFonts w:ascii="宋体" w:hAnsi="宋体"/>
          <w:szCs w:val="21"/>
        </w:rPr>
      </w:pPr>
    </w:p>
    <w:p w:rsidR="00E01D2F" w:rsidP="00E01D2F">
      <w:pPr>
        <w:ind w:firstLine="120" w:firstLineChars="50"/>
        <w:rPr>
          <w:b/>
          <w:sz w:val="24"/>
        </w:rPr>
      </w:pPr>
      <w:r>
        <w:rPr>
          <w:rFonts w:hint="eastAsia"/>
          <w:b/>
          <w:sz w:val="24"/>
        </w:rPr>
        <w:t>2.</w:t>
      </w:r>
      <w:r w:rsidRPr="00E01D2F">
        <w:rPr>
          <w:rFonts w:hint="eastAsia"/>
          <w:b/>
          <w:sz w:val="24"/>
        </w:rPr>
        <w:t xml:space="preserve"> </w:t>
      </w:r>
      <w:r w:rsidRPr="00605B95">
        <w:rPr>
          <w:rFonts w:hint="eastAsia"/>
          <w:b/>
          <w:sz w:val="24"/>
        </w:rPr>
        <w:t>酶</w:t>
      </w:r>
    </w:p>
    <w:p w:rsidR="00F0535B" w:rsidP="00F0535B">
      <w:r>
        <w:rPr>
          <w:rFonts w:hint="eastAsia"/>
          <w:color w:val="000000"/>
        </w:rPr>
        <w:t>【</w:t>
      </w:r>
      <w:r>
        <w:rPr>
          <w:rFonts w:hint="eastAsia"/>
          <w:color w:val="000000"/>
        </w:rPr>
        <w:t>14</w:t>
      </w:r>
      <w:r>
        <w:rPr>
          <w:rFonts w:hint="eastAsia"/>
          <w:color w:val="000000"/>
        </w:rPr>
        <w:t>】</w:t>
      </w:r>
      <w:r>
        <w:rPr>
          <w:rFonts w:hint="eastAsia"/>
        </w:rPr>
        <w:t>7</w:t>
      </w:r>
      <w:r>
        <w:rPr>
          <w:rFonts w:hint="eastAsia"/>
        </w:rPr>
        <w:t>．某研究性学习小组按下表进行了实验操作发现试管</w:t>
      </w:r>
      <w:r>
        <w:rPr>
          <w:rFonts w:hint="eastAsia"/>
        </w:rPr>
        <w:t>2</w:t>
      </w:r>
      <w:r>
        <w:rPr>
          <w:rFonts w:hint="eastAsia"/>
        </w:rPr>
        <w:t>比试管</w:t>
      </w:r>
      <w:r>
        <w:rPr>
          <w:rFonts w:hint="eastAsia"/>
        </w:rPr>
        <w:t>1</w:t>
      </w:r>
      <w:r>
        <w:rPr>
          <w:rFonts w:hint="eastAsia"/>
        </w:rPr>
        <w:t>产生的气泡明显多，该实验说明了</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21"/>
        <w:gridCol w:w="3642"/>
        <w:gridCol w:w="1822"/>
        <w:gridCol w:w="1822"/>
      </w:tblGrid>
      <w:tr w:rsidTr="0033275C">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c>
          <w:tcPr>
            <w:tcW w:w="1821" w:type="dxa"/>
            <w:vMerge w:val="restart"/>
          </w:tcPr>
          <w:p w:rsidR="00F0535B" w:rsidP="0033275C">
            <w:r>
              <w:rPr>
                <w:rFonts w:hint="eastAsia"/>
              </w:rPr>
              <w:t>操作顺序</w:t>
            </w:r>
          </w:p>
        </w:tc>
        <w:tc>
          <w:tcPr>
            <w:tcW w:w="3642" w:type="dxa"/>
            <w:vMerge w:val="restart"/>
          </w:tcPr>
          <w:p w:rsidR="00F0535B" w:rsidP="0033275C">
            <w:r>
              <w:rPr>
                <w:rFonts w:hint="eastAsia"/>
              </w:rPr>
              <w:t>具体操作</w:t>
            </w:r>
          </w:p>
        </w:tc>
        <w:tc>
          <w:tcPr>
            <w:tcW w:w="3644" w:type="dxa"/>
            <w:gridSpan w:val="2"/>
          </w:tcPr>
          <w:p w:rsidR="00F0535B" w:rsidP="0033275C">
            <w:r>
              <w:rPr>
                <w:rFonts w:hint="eastAsia"/>
              </w:rPr>
              <w:t>试管</w:t>
            </w:r>
          </w:p>
        </w:tc>
      </w:tr>
      <w:tr w:rsidTr="0033275C">
        <w:tblPrEx>
          <w:tblW w:w="0" w:type="auto"/>
          <w:tblLayout w:type="fixed"/>
          <w:tblLook w:val="0000"/>
        </w:tblPrEx>
        <w:tc>
          <w:tcPr>
            <w:tcW w:w="1821" w:type="dxa"/>
            <w:vMerge/>
          </w:tcPr>
          <w:p w:rsidR="00F0535B" w:rsidP="0033275C"/>
        </w:tc>
        <w:tc>
          <w:tcPr>
            <w:tcW w:w="3642" w:type="dxa"/>
            <w:vMerge/>
          </w:tcPr>
          <w:p w:rsidR="00F0535B" w:rsidP="0033275C"/>
        </w:tc>
        <w:tc>
          <w:tcPr>
            <w:tcW w:w="1822" w:type="dxa"/>
          </w:tcPr>
          <w:p w:rsidR="00F0535B" w:rsidP="0033275C">
            <w:r>
              <w:rPr>
                <w:rFonts w:hint="eastAsia"/>
              </w:rPr>
              <w:t>1</w:t>
            </w:r>
          </w:p>
        </w:tc>
        <w:tc>
          <w:tcPr>
            <w:tcW w:w="1822" w:type="dxa"/>
          </w:tcPr>
          <w:p w:rsidR="00F0535B" w:rsidP="0033275C">
            <w:r>
              <w:rPr>
                <w:rFonts w:hint="eastAsia"/>
              </w:rPr>
              <w:t>2</w:t>
            </w:r>
          </w:p>
        </w:tc>
      </w:tr>
      <w:tr w:rsidTr="0033275C">
        <w:tblPrEx>
          <w:tblW w:w="0" w:type="auto"/>
          <w:tblLayout w:type="fixed"/>
          <w:tblLook w:val="0000"/>
        </w:tblPrEx>
        <w:tc>
          <w:tcPr>
            <w:tcW w:w="1821" w:type="dxa"/>
          </w:tcPr>
          <w:p w:rsidR="00F0535B" w:rsidP="0033275C">
            <w:r>
              <w:fldChar w:fldCharType="begin"/>
            </w:r>
            <w:r>
              <w:instrText xml:space="preserve"> = 1 \* GB3 </w:instrText>
            </w:r>
            <w:r>
              <w:fldChar w:fldCharType="separate"/>
            </w:r>
            <w:r w:rsidRPr="005608D8">
              <w:rPr>
                <w:rFonts w:hint="eastAsia"/>
              </w:rPr>
              <w:t>①</w:t>
            </w:r>
            <w:r w:rsidRPr="005608D8">
              <w:rPr>
                <w:rFonts w:hint="eastAsia"/>
              </w:rPr>
              <w:fldChar w:fldCharType="end"/>
            </w:r>
          </w:p>
        </w:tc>
        <w:tc>
          <w:tcPr>
            <w:tcW w:w="3642" w:type="dxa"/>
          </w:tcPr>
          <w:p w:rsidR="00F0535B" w:rsidP="0033275C">
            <w:r>
              <w:rPr>
                <w:rFonts w:hint="eastAsia"/>
              </w:rPr>
              <w:t>加入体积分数为</w:t>
            </w:r>
            <w:r>
              <w:rPr>
                <w:rFonts w:hint="eastAsia"/>
              </w:rPr>
              <w:t>3%</w:t>
            </w:r>
            <w:r>
              <w:rPr>
                <w:rFonts w:hint="eastAsia"/>
              </w:rPr>
              <w:t>的</w:t>
            </w:r>
            <w:r>
              <w:rPr>
                <w:rFonts w:hint="eastAsia"/>
              </w:rPr>
              <w:t>H</w:t>
            </w:r>
            <w:r w:rsidRPr="005608D8">
              <w:rPr>
                <w:rFonts w:hint="eastAsia"/>
                <w:vertAlign w:val="subscript"/>
              </w:rPr>
              <w:t>2</w:t>
            </w:r>
            <w:r>
              <w:rPr>
                <w:rFonts w:hint="eastAsia"/>
              </w:rPr>
              <w:t>O</w:t>
            </w:r>
            <w:r w:rsidRPr="005608D8">
              <w:rPr>
                <w:rFonts w:hint="eastAsia"/>
                <w:vertAlign w:val="subscript"/>
              </w:rPr>
              <w:t>2</w:t>
            </w:r>
            <w:r>
              <w:rPr>
                <w:rFonts w:hint="eastAsia"/>
              </w:rPr>
              <w:t>溶液</w:t>
            </w:r>
          </w:p>
        </w:tc>
        <w:tc>
          <w:tcPr>
            <w:tcW w:w="1822" w:type="dxa"/>
          </w:tcPr>
          <w:p w:rsidR="00F0535B" w:rsidP="0033275C">
            <w:r>
              <w:rPr>
                <w:rFonts w:hint="eastAsia"/>
              </w:rPr>
              <w:t>2ml</w:t>
            </w:r>
          </w:p>
        </w:tc>
        <w:tc>
          <w:tcPr>
            <w:tcW w:w="1822" w:type="dxa"/>
          </w:tcPr>
          <w:p w:rsidR="00F0535B" w:rsidP="0033275C">
            <w:r>
              <w:rPr>
                <w:rFonts w:hint="eastAsia"/>
              </w:rPr>
              <w:t>2ml</w:t>
            </w:r>
          </w:p>
        </w:tc>
      </w:tr>
      <w:tr w:rsidTr="0033275C">
        <w:tblPrEx>
          <w:tblW w:w="0" w:type="auto"/>
          <w:tblLayout w:type="fixed"/>
          <w:tblLook w:val="0000"/>
        </w:tblPrEx>
        <w:trPr>
          <w:trHeight w:val="285"/>
        </w:trPr>
        <w:tc>
          <w:tcPr>
            <w:tcW w:w="1821" w:type="dxa"/>
            <w:vMerge w:val="restart"/>
          </w:tcPr>
          <w:p w:rsidR="00F0535B" w:rsidP="0033275C">
            <w:r>
              <w:fldChar w:fldCharType="begin"/>
            </w:r>
            <w:r>
              <w:instrText xml:space="preserve"> = 2 \* GB3 </w:instrText>
            </w:r>
            <w:r>
              <w:fldChar w:fldCharType="separate"/>
            </w:r>
            <w:r w:rsidRPr="005608D8">
              <w:rPr>
                <w:rFonts w:hint="eastAsia"/>
              </w:rPr>
              <w:t>②</w:t>
            </w:r>
            <w:r w:rsidRPr="005608D8">
              <w:rPr>
                <w:rFonts w:hint="eastAsia"/>
              </w:rPr>
              <w:fldChar w:fldCharType="end"/>
            </w:r>
          </w:p>
        </w:tc>
        <w:tc>
          <w:tcPr>
            <w:tcW w:w="3642" w:type="dxa"/>
          </w:tcPr>
          <w:p w:rsidR="00F0535B" w:rsidP="0033275C">
            <w:r>
              <w:rPr>
                <w:rFonts w:hint="eastAsia"/>
              </w:rPr>
              <w:t>滴加质量分数为</w:t>
            </w:r>
            <w:r>
              <w:rPr>
                <w:rFonts w:hint="eastAsia"/>
              </w:rPr>
              <w:t>3</w:t>
            </w:r>
            <w:r>
              <w:rPr>
                <w:rFonts w:hint="eastAsia"/>
              </w:rPr>
              <w:t>．</w:t>
            </w:r>
            <w:r>
              <w:rPr>
                <w:rFonts w:hint="eastAsia"/>
              </w:rPr>
              <w:t>5%</w:t>
            </w:r>
            <w:r>
              <w:rPr>
                <w:rFonts w:hint="eastAsia"/>
              </w:rPr>
              <w:t>的</w:t>
            </w:r>
            <w:r>
              <w:rPr>
                <w:rFonts w:hint="eastAsia"/>
              </w:rPr>
              <w:t>FeCl</w:t>
            </w:r>
            <w:r w:rsidRPr="005608D8">
              <w:rPr>
                <w:rFonts w:hint="eastAsia"/>
                <w:vertAlign w:val="subscript"/>
              </w:rPr>
              <w:t>3</w:t>
            </w:r>
            <w:r>
              <w:rPr>
                <w:rFonts w:hint="eastAsia"/>
              </w:rPr>
              <w:t>溶液</w:t>
            </w:r>
          </w:p>
        </w:tc>
        <w:tc>
          <w:tcPr>
            <w:tcW w:w="1822" w:type="dxa"/>
          </w:tcPr>
          <w:p w:rsidR="00F0535B" w:rsidP="0033275C">
            <w:r>
              <w:rPr>
                <w:rFonts w:hint="eastAsia"/>
              </w:rPr>
              <w:t>2</w:t>
            </w:r>
            <w:r>
              <w:rPr>
                <w:rFonts w:hint="eastAsia"/>
              </w:rPr>
              <w:t>滴</w:t>
            </w:r>
          </w:p>
        </w:tc>
        <w:tc>
          <w:tcPr>
            <w:tcW w:w="1822" w:type="dxa"/>
          </w:tcPr>
          <w:p w:rsidR="00F0535B" w:rsidP="0033275C">
            <w:r>
              <w:rPr>
                <w:rFonts w:hint="eastAsia"/>
              </w:rPr>
              <w:t>—</w:t>
            </w:r>
            <w:r>
              <w:rPr>
                <w:rFonts w:hint="eastAsia"/>
              </w:rPr>
              <w:t>-</w:t>
            </w:r>
          </w:p>
        </w:tc>
      </w:tr>
      <w:tr w:rsidTr="0033275C">
        <w:tblPrEx>
          <w:tblW w:w="0" w:type="auto"/>
          <w:tblLayout w:type="fixed"/>
          <w:tblLook w:val="0000"/>
        </w:tblPrEx>
        <w:trPr>
          <w:trHeight w:val="345"/>
        </w:trPr>
        <w:tc>
          <w:tcPr>
            <w:tcW w:w="1821" w:type="dxa"/>
            <w:vMerge/>
          </w:tcPr>
          <w:p w:rsidR="00F0535B" w:rsidP="0033275C"/>
        </w:tc>
        <w:tc>
          <w:tcPr>
            <w:tcW w:w="3642" w:type="dxa"/>
          </w:tcPr>
          <w:p w:rsidR="00F0535B" w:rsidP="0033275C">
            <w:r>
              <w:rPr>
                <w:rFonts w:hint="eastAsia"/>
              </w:rPr>
              <w:t>滴加质量分数为</w:t>
            </w:r>
            <w:r>
              <w:rPr>
                <w:rFonts w:hint="eastAsia"/>
              </w:rPr>
              <w:t>20%</w:t>
            </w:r>
            <w:r>
              <w:rPr>
                <w:rFonts w:hint="eastAsia"/>
              </w:rPr>
              <w:t>的肝脏研磨液（含过氧化氢酶）</w:t>
            </w:r>
          </w:p>
        </w:tc>
        <w:tc>
          <w:tcPr>
            <w:tcW w:w="1822" w:type="dxa"/>
          </w:tcPr>
          <w:p w:rsidR="00F0535B" w:rsidP="0033275C">
            <w:r>
              <w:rPr>
                <w:rFonts w:hint="eastAsia"/>
              </w:rPr>
              <w:t>—</w:t>
            </w:r>
          </w:p>
        </w:tc>
        <w:tc>
          <w:tcPr>
            <w:tcW w:w="1822" w:type="dxa"/>
          </w:tcPr>
          <w:p w:rsidR="00F0535B" w:rsidP="0033275C">
            <w:r>
              <w:rPr>
                <w:rFonts w:hint="eastAsia"/>
              </w:rPr>
              <w:t>2</w:t>
            </w:r>
            <w:r>
              <w:rPr>
                <w:rFonts w:hint="eastAsia"/>
              </w:rPr>
              <w:t>滴</w:t>
            </w:r>
          </w:p>
        </w:tc>
      </w:tr>
    </w:tbl>
    <w:p w:rsidR="00F0535B" w:rsidP="00F0535B">
      <w:r>
        <w:rPr>
          <w:rFonts w:hint="eastAsia"/>
        </w:rPr>
        <w:t xml:space="preserve">  A</w:t>
      </w:r>
      <w:r>
        <w:rPr>
          <w:rFonts w:hint="eastAsia"/>
        </w:rPr>
        <w:t>．酶具有专一性</w:t>
      </w:r>
      <w:r>
        <w:rPr>
          <w:rFonts w:hint="eastAsia"/>
        </w:rPr>
        <w:t xml:space="preserve">  </w:t>
      </w:r>
      <w:r>
        <w:rPr>
          <w:rFonts w:hint="eastAsia"/>
          <w:color w:val="FF0000"/>
        </w:rPr>
        <w:t xml:space="preserve">  B</w:t>
      </w:r>
      <w:r>
        <w:rPr>
          <w:rFonts w:hint="eastAsia"/>
          <w:color w:val="FF0000"/>
        </w:rPr>
        <w:t>．酶具有高效性</w:t>
      </w:r>
      <w:r>
        <w:rPr>
          <w:rFonts w:hint="eastAsia"/>
          <w:color w:val="FF0000"/>
        </w:rPr>
        <w:t xml:space="preserve">  </w:t>
      </w:r>
      <w:r>
        <w:rPr>
          <w:rFonts w:hint="eastAsia"/>
        </w:rPr>
        <w:t xml:space="preserve">  C</w:t>
      </w:r>
      <w:r>
        <w:rPr>
          <w:rFonts w:hint="eastAsia"/>
        </w:rPr>
        <w:t>．酶具有多样性</w:t>
      </w:r>
      <w:r>
        <w:rPr>
          <w:rFonts w:hint="eastAsia"/>
        </w:rPr>
        <w:t xml:space="preserve">  D</w:t>
      </w:r>
      <w:r>
        <w:rPr>
          <w:rFonts w:hint="eastAsia"/>
        </w:rPr>
        <w:t>．酶是蛋白质</w:t>
      </w:r>
    </w:p>
    <w:p w:rsidR="002F4CF7" w:rsidP="002F4CF7">
      <w:pPr>
        <w:rPr>
          <w:rFonts w:ascii="宋体" w:hAnsi="宋体"/>
          <w:szCs w:val="21"/>
        </w:rPr>
      </w:pPr>
      <w:r>
        <w:rPr>
          <w:rFonts w:hint="eastAsia"/>
          <w:noProof/>
          <w:color w:val="000000"/>
        </w:rPr>
        <w:drawing>
          <wp:anchor distT="0" distB="0" distL="114300" distR="114300" simplePos="0" relativeHeight="251677696" behindDoc="1" locked="0" layoutInCell="1" allowOverlap="1">
            <wp:simplePos x="0" y="0"/>
            <wp:positionH relativeFrom="column">
              <wp:posOffset>3329940</wp:posOffset>
            </wp:positionH>
            <wp:positionV relativeFrom="paragraph">
              <wp:posOffset>-62230</wp:posOffset>
            </wp:positionV>
            <wp:extent cx="1724025" cy="1133475"/>
            <wp:effectExtent l="19050" t="0" r="9525" b="0"/>
            <wp:wrapNone/>
            <wp:docPr id="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xmlns:r="http://schemas.openxmlformats.org/officeDocument/2006/relationships" r:embed="rId18" cstate="print"/>
                    <a:srcRect/>
                    <a:stretch>
                      <a:fillRect/>
                    </a:stretch>
                  </pic:blipFill>
                  <pic:spPr bwMode="auto">
                    <a:xfrm>
                      <a:off x="0" y="0"/>
                      <a:ext cx="1724025" cy="1133475"/>
                    </a:xfrm>
                    <a:prstGeom prst="rect">
                      <a:avLst/>
                    </a:prstGeom>
                    <a:noFill/>
                    <a:ln w="9525">
                      <a:noFill/>
                      <a:miter lim="800000"/>
                      <a:headEnd/>
                      <a:tailEnd/>
                    </a:ln>
                  </pic:spPr>
                </pic:pic>
              </a:graphicData>
            </a:graphic>
          </wp:anchor>
        </w:drawing>
      </w:r>
      <w:r>
        <w:rPr>
          <w:rFonts w:hint="eastAsia"/>
          <w:color w:val="000000"/>
        </w:rPr>
        <w:t>【</w:t>
      </w:r>
      <w:r>
        <w:rPr>
          <w:color w:val="000000"/>
        </w:rPr>
        <w:t>1</w:t>
      </w:r>
      <w:r>
        <w:rPr>
          <w:rFonts w:hint="eastAsia"/>
          <w:color w:val="000000"/>
        </w:rPr>
        <w:t>5</w:t>
      </w:r>
      <w:r>
        <w:rPr>
          <w:rFonts w:hint="eastAsia"/>
          <w:color w:val="000000"/>
        </w:rPr>
        <w:t>】</w:t>
      </w:r>
      <w:r>
        <w:rPr>
          <w:rFonts w:ascii="宋体" w:hAnsi="宋体" w:hint="eastAsia"/>
          <w:szCs w:val="21"/>
        </w:rPr>
        <w:t>8.右图反映某种酶的活性与温度的关系，由图可知</w:t>
      </w:r>
    </w:p>
    <w:p w:rsidR="002F4CF7" w:rsidRPr="00CC7AA3" w:rsidP="002F4CF7">
      <w:pPr>
        <w:ind w:firstLine="480" w:firstLineChars="200"/>
        <w:rPr>
          <w:rFonts w:ascii="宋体" w:hAnsi="宋体"/>
          <w:color w:val="FF0000"/>
          <w:szCs w:val="21"/>
        </w:rPr>
      </w:pPr>
      <w:r w:rsidRPr="00CC7AA3">
        <w:rPr>
          <w:rFonts w:ascii="宋体" w:hAnsi="宋体" w:hint="eastAsia"/>
          <w:color w:val="FF0000"/>
          <w:szCs w:val="21"/>
        </w:rPr>
        <w:t>A．该酶的最适温度是b</w:t>
      </w:r>
    </w:p>
    <w:p w:rsidR="002F4CF7" w:rsidP="002F4CF7">
      <w:pPr>
        <w:ind w:firstLine="480" w:firstLineChars="200"/>
        <w:rPr>
          <w:rFonts w:ascii="宋体" w:hAnsi="宋体"/>
          <w:szCs w:val="21"/>
        </w:rPr>
      </w:pPr>
      <w:r>
        <w:rPr>
          <w:rFonts w:ascii="宋体" w:hAnsi="宋体" w:hint="eastAsia"/>
          <w:szCs w:val="21"/>
        </w:rPr>
        <w:t>B．当温度高于d时，该酶依然具有活性</w:t>
      </w:r>
    </w:p>
    <w:p w:rsidR="002F4CF7" w:rsidP="002F4CF7">
      <w:pPr>
        <w:ind w:firstLine="480" w:firstLineChars="200"/>
        <w:rPr>
          <w:rFonts w:ascii="宋体" w:hAnsi="宋体"/>
          <w:szCs w:val="21"/>
        </w:rPr>
      </w:pPr>
      <w:r>
        <w:rPr>
          <w:rFonts w:ascii="宋体" w:hAnsi="宋体" w:hint="eastAsia"/>
          <w:szCs w:val="21"/>
        </w:rPr>
        <w:t xml:space="preserve">C．随着温度的升高，该酶的活性一直升高 </w:t>
      </w:r>
    </w:p>
    <w:p w:rsidR="002F4CF7" w:rsidP="002F4CF7">
      <w:pPr>
        <w:ind w:firstLine="480" w:firstLineChars="200"/>
        <w:rPr>
          <w:rFonts w:ascii="宋体" w:hAnsi="宋体"/>
          <w:szCs w:val="21"/>
        </w:rPr>
      </w:pPr>
      <w:r>
        <w:rPr>
          <w:rFonts w:ascii="宋体" w:hAnsi="宋体" w:hint="eastAsia"/>
          <w:szCs w:val="21"/>
        </w:rPr>
        <w:t>D．该酶在c温度下的活性比a温度下的活性低</w:t>
      </w:r>
    </w:p>
    <w:p w:rsidR="002F4CF7" w:rsidP="002F4CF7">
      <w:pPr>
        <w:ind w:firstLine="480" w:firstLineChars="200"/>
        <w:rPr>
          <w:rFonts w:ascii="宋体" w:hAnsi="宋体"/>
          <w:szCs w:val="21"/>
        </w:rPr>
      </w:pPr>
    </w:p>
    <w:p w:rsidR="00993F54" w:rsidRPr="00A97BED" w:rsidP="00993F54">
      <w:pPr>
        <w:tabs>
          <w:tab w:val="left" w:pos="4180"/>
        </w:tabs>
        <w:spacing w:line="271" w:lineRule="exact"/>
        <w:ind w:right="-20"/>
        <w:rPr>
          <w:rFonts w:asciiTheme="majorEastAsia" w:eastAsiaTheme="majorEastAsia" w:hAnsiTheme="majorEastAsia" w:cs="Microsoft JhengHei"/>
          <w:szCs w:val="21"/>
        </w:rPr>
      </w:pPr>
      <w:r w:rsidRPr="00A97BED">
        <w:rPr>
          <w:rFonts w:asciiTheme="majorEastAsia" w:eastAsiaTheme="majorEastAsia" w:hAnsiTheme="majorEastAsia" w:hint="eastAsia"/>
          <w:color w:val="000000"/>
          <w:szCs w:val="21"/>
        </w:rPr>
        <w:t>【</w:t>
      </w:r>
      <w:r w:rsidRPr="00A97BED">
        <w:rPr>
          <w:rFonts w:asciiTheme="majorEastAsia" w:eastAsiaTheme="majorEastAsia" w:hAnsiTheme="majorEastAsia"/>
          <w:color w:val="000000"/>
          <w:szCs w:val="21"/>
        </w:rPr>
        <w:t>1</w:t>
      </w:r>
      <w:r w:rsidRPr="00A97BED">
        <w:rPr>
          <w:rFonts w:asciiTheme="majorEastAsia" w:eastAsiaTheme="majorEastAsia" w:hAnsiTheme="majorEastAsia" w:hint="eastAsia"/>
          <w:color w:val="000000"/>
          <w:szCs w:val="21"/>
        </w:rPr>
        <w:t>6】</w:t>
      </w:r>
      <w:r w:rsidRPr="00A97BED">
        <w:rPr>
          <w:rFonts w:asciiTheme="majorEastAsia" w:eastAsiaTheme="majorEastAsia" w:hAnsiTheme="majorEastAsia" w:cs="Arial"/>
          <w:color w:val="231F20"/>
          <w:spacing w:val="1"/>
          <w:position w:val="-1"/>
          <w:szCs w:val="21"/>
        </w:rPr>
        <w:t>4</w:t>
      </w:r>
      <w:r w:rsidRPr="00A97BED">
        <w:rPr>
          <w:rFonts w:asciiTheme="majorEastAsia" w:eastAsiaTheme="majorEastAsia" w:hAnsiTheme="majorEastAsia" w:cs="Arial"/>
          <w:color w:val="231F20"/>
          <w:position w:val="-1"/>
          <w:szCs w:val="21"/>
        </w:rPr>
        <w:t>.</w:t>
      </w:r>
      <w:r w:rsidRPr="00A97BED">
        <w:rPr>
          <w:rFonts w:asciiTheme="majorEastAsia" w:eastAsiaTheme="majorEastAsia" w:hAnsiTheme="majorEastAsia" w:cs="Arial"/>
          <w:color w:val="231F20"/>
          <w:spacing w:val="22"/>
          <w:position w:val="-1"/>
          <w:szCs w:val="21"/>
        </w:rPr>
        <w:t xml:space="preserve"> </w:t>
      </w:r>
      <w:r w:rsidRPr="00A97BED">
        <w:rPr>
          <w:rFonts w:asciiTheme="majorEastAsia" w:eastAsiaTheme="majorEastAsia" w:hAnsiTheme="majorEastAsia" w:cs="Microsoft JhengHei"/>
          <w:color w:val="231F20"/>
          <w:position w:val="-1"/>
          <w:szCs w:val="21"/>
        </w:rPr>
        <w:t>过氧化氢酶的基本组成单位</w:t>
      </w:r>
      <w:r w:rsidRPr="00A97BED">
        <w:rPr>
          <w:rFonts w:asciiTheme="majorEastAsia" w:eastAsiaTheme="majorEastAsia" w:hAnsiTheme="majorEastAsia" w:cs="Microsoft JhengHei"/>
          <w:color w:val="231F20"/>
          <w:spacing w:val="-66"/>
          <w:position w:val="-1"/>
          <w:szCs w:val="21"/>
        </w:rPr>
        <w:t>是</w:t>
      </w:r>
      <w:r w:rsidRPr="00A97BED">
        <w:rPr>
          <w:rFonts w:asciiTheme="majorEastAsia" w:eastAsiaTheme="majorEastAsia" w:hAnsiTheme="majorEastAsia" w:cs="Microsoft JhengHei"/>
          <w:color w:val="231F20"/>
          <w:position w:val="-1"/>
          <w:szCs w:val="21"/>
        </w:rPr>
        <w:t>（</w:t>
      </w:r>
      <w:r w:rsidRPr="00A97BED">
        <w:rPr>
          <w:rFonts w:asciiTheme="majorEastAsia" w:eastAsiaTheme="majorEastAsia" w:hAnsiTheme="majorEastAsia" w:cs="Microsoft JhengHei"/>
          <w:color w:val="231F20"/>
          <w:position w:val="-1"/>
          <w:szCs w:val="21"/>
        </w:rPr>
        <w:tab/>
        <w:t>）</w:t>
      </w:r>
    </w:p>
    <w:p w:rsidR="00993F54" w:rsidRPr="00A97BED" w:rsidP="00993F54">
      <w:pPr>
        <w:tabs>
          <w:tab w:val="left" w:pos="2535"/>
        </w:tabs>
        <w:spacing w:line="281" w:lineRule="exact"/>
        <w:ind w:right="-20"/>
        <w:rPr>
          <w:rFonts w:asciiTheme="majorEastAsia" w:eastAsiaTheme="majorEastAsia" w:hAnsiTheme="majorEastAsia" w:cs="Microsoft JhengHei"/>
          <w:szCs w:val="21"/>
        </w:rPr>
      </w:pPr>
      <w:r w:rsidRPr="00A97BED">
        <w:rPr>
          <w:rFonts w:asciiTheme="majorEastAsia" w:eastAsiaTheme="majorEastAsia" w:hAnsiTheme="majorEastAsia" w:cs="Arial"/>
          <w:color w:val="231F20"/>
          <w:position w:val="-1"/>
          <w:szCs w:val="21"/>
        </w:rPr>
        <w:t>A.</w:t>
      </w:r>
      <w:r w:rsidRPr="00A97BED">
        <w:rPr>
          <w:rFonts w:asciiTheme="majorEastAsia" w:eastAsiaTheme="majorEastAsia" w:hAnsiTheme="majorEastAsia" w:cs="Arial"/>
          <w:color w:val="231F20"/>
          <w:spacing w:val="31"/>
          <w:position w:val="-1"/>
          <w:szCs w:val="21"/>
        </w:rPr>
        <w:t xml:space="preserve"> </w:t>
      </w:r>
      <w:r w:rsidRPr="00A97BED">
        <w:rPr>
          <w:rFonts w:asciiTheme="majorEastAsia" w:eastAsiaTheme="majorEastAsia" w:hAnsiTheme="majorEastAsia" w:cs="Microsoft JhengHei"/>
          <w:color w:val="231F20"/>
          <w:position w:val="-1"/>
          <w:szCs w:val="21"/>
        </w:rPr>
        <w:t>核苷酸</w:t>
      </w:r>
      <w:r w:rsidRPr="00A97BED">
        <w:rPr>
          <w:rFonts w:asciiTheme="majorEastAsia" w:eastAsiaTheme="majorEastAsia" w:hAnsiTheme="majorEastAsia" w:cs="Arial"/>
          <w:color w:val="FF0000"/>
          <w:position w:val="-1"/>
          <w:szCs w:val="21"/>
        </w:rPr>
        <w:t>B.</w:t>
      </w:r>
      <w:r w:rsidRPr="00A97BED">
        <w:rPr>
          <w:rFonts w:asciiTheme="majorEastAsia" w:eastAsiaTheme="majorEastAsia" w:hAnsiTheme="majorEastAsia" w:cs="Arial"/>
          <w:color w:val="FF0000"/>
          <w:spacing w:val="22"/>
          <w:position w:val="-1"/>
          <w:szCs w:val="21"/>
        </w:rPr>
        <w:t xml:space="preserve"> </w:t>
      </w:r>
      <w:r w:rsidRPr="00A97BED">
        <w:rPr>
          <w:rFonts w:asciiTheme="majorEastAsia" w:eastAsiaTheme="majorEastAsia" w:hAnsiTheme="majorEastAsia" w:cs="Microsoft JhengHei"/>
          <w:color w:val="FF0000"/>
          <w:position w:val="-1"/>
          <w:szCs w:val="21"/>
        </w:rPr>
        <w:t>氨基酸</w:t>
      </w:r>
      <w:r w:rsidRPr="00A97BED">
        <w:rPr>
          <w:rFonts w:asciiTheme="majorEastAsia" w:eastAsiaTheme="majorEastAsia" w:hAnsiTheme="majorEastAsia" w:cs="Arial"/>
          <w:color w:val="231F20"/>
          <w:position w:val="-1"/>
          <w:szCs w:val="21"/>
        </w:rPr>
        <w:t>C.</w:t>
      </w:r>
      <w:r w:rsidRPr="00A97BED">
        <w:rPr>
          <w:rFonts w:asciiTheme="majorEastAsia" w:eastAsiaTheme="majorEastAsia" w:hAnsiTheme="majorEastAsia" w:cs="Arial"/>
          <w:color w:val="231F20"/>
          <w:spacing w:val="12"/>
          <w:position w:val="-1"/>
          <w:szCs w:val="21"/>
        </w:rPr>
        <w:t xml:space="preserve"> </w:t>
      </w:r>
      <w:r w:rsidRPr="00A97BED">
        <w:rPr>
          <w:rFonts w:asciiTheme="majorEastAsia" w:eastAsiaTheme="majorEastAsia" w:hAnsiTheme="majorEastAsia" w:cs="Microsoft JhengHei"/>
          <w:color w:val="231F20"/>
          <w:position w:val="-1"/>
          <w:szCs w:val="21"/>
        </w:rPr>
        <w:t>脂肪酸</w:t>
      </w:r>
      <w:r w:rsidRPr="00A97BED">
        <w:rPr>
          <w:rFonts w:asciiTheme="majorEastAsia" w:eastAsiaTheme="majorEastAsia" w:hAnsiTheme="majorEastAsia" w:cs="Microsoft JhengHei"/>
          <w:color w:val="231F20"/>
          <w:position w:val="-1"/>
          <w:szCs w:val="21"/>
        </w:rPr>
        <w:tab/>
      </w:r>
      <w:r w:rsidRPr="00A97BED">
        <w:rPr>
          <w:rFonts w:asciiTheme="majorEastAsia" w:eastAsiaTheme="majorEastAsia" w:hAnsiTheme="majorEastAsia" w:cs="Arial"/>
          <w:color w:val="231F20"/>
          <w:position w:val="-1"/>
          <w:szCs w:val="21"/>
        </w:rPr>
        <w:t>D.</w:t>
      </w:r>
      <w:r w:rsidRPr="00A97BED">
        <w:rPr>
          <w:rFonts w:asciiTheme="majorEastAsia" w:eastAsiaTheme="majorEastAsia" w:hAnsiTheme="majorEastAsia" w:cs="Arial"/>
          <w:color w:val="231F20"/>
          <w:spacing w:val="21"/>
          <w:position w:val="-1"/>
          <w:szCs w:val="21"/>
        </w:rPr>
        <w:t xml:space="preserve"> </w:t>
      </w:r>
      <w:r w:rsidRPr="00A97BED">
        <w:rPr>
          <w:rFonts w:asciiTheme="majorEastAsia" w:eastAsiaTheme="majorEastAsia" w:hAnsiTheme="majorEastAsia" w:cs="Microsoft JhengHei"/>
          <w:color w:val="231F20"/>
          <w:position w:val="-1"/>
          <w:szCs w:val="21"/>
        </w:rPr>
        <w:t>丙酮酸</w:t>
      </w:r>
    </w:p>
    <w:p w:rsidR="002F4CF7" w:rsidRPr="00CE2283" w:rsidP="002F4CF7">
      <w:pPr>
        <w:rPr>
          <w:rFonts w:ascii="宋体" w:hAnsi="宋体"/>
          <w:color w:val="FF0000"/>
          <w:szCs w:val="21"/>
        </w:rPr>
      </w:pPr>
    </w:p>
    <w:p w:rsidR="009E142F" w:rsidRPr="00370C5E" w:rsidP="009E142F">
      <w:pPr>
        <w:rPr>
          <w:rFonts w:asciiTheme="minorEastAsia" w:hAnsiTheme="minorEastAsia"/>
          <w:szCs w:val="21"/>
        </w:rPr>
      </w:pPr>
      <w:r w:rsidRPr="00C720B7">
        <w:rPr>
          <w:rFonts w:hint="eastAsia"/>
          <w:color w:val="000000"/>
          <w:szCs w:val="21"/>
        </w:rPr>
        <w:t>【</w:t>
      </w:r>
      <w:r w:rsidRPr="00C720B7">
        <w:rPr>
          <w:color w:val="000000"/>
          <w:szCs w:val="21"/>
        </w:rPr>
        <w:t>1</w:t>
      </w:r>
      <w:r>
        <w:rPr>
          <w:rFonts w:hint="eastAsia"/>
          <w:color w:val="000000"/>
          <w:szCs w:val="21"/>
        </w:rPr>
        <w:t>7</w:t>
      </w:r>
      <w:r w:rsidRPr="00C720B7">
        <w:rPr>
          <w:rFonts w:hint="eastAsia"/>
          <w:color w:val="000000"/>
          <w:szCs w:val="21"/>
        </w:rPr>
        <w:t>】</w:t>
      </w:r>
      <w:r>
        <w:rPr>
          <w:rFonts w:asciiTheme="minorEastAsia" w:hAnsiTheme="minorEastAsia" w:hint="eastAsia"/>
          <w:szCs w:val="21"/>
        </w:rPr>
        <w:t>8.</w:t>
      </w:r>
      <w:r w:rsidRPr="00370C5E">
        <w:rPr>
          <w:rFonts w:asciiTheme="minorEastAsia" w:hAnsiTheme="minorEastAsia" w:hint="eastAsia"/>
          <w:szCs w:val="21"/>
        </w:rPr>
        <w:t>下图表示某种酶催化的反应过程，其中代表酶的是</w:t>
      </w:r>
      <w:r w:rsidRPr="00370C5E">
        <w:rPr>
          <w:rFonts w:asciiTheme="minorEastAsia" w:hAnsiTheme="minorEastAsia"/>
          <w:szCs w:val="21"/>
        </w:rPr>
        <w:t>()</w:t>
      </w:r>
    </w:p>
    <w:p w:rsidR="009E142F" w:rsidRPr="00370C5E" w:rsidP="009E142F">
      <w:pPr>
        <w:rPr>
          <w:rFonts w:asciiTheme="minorEastAsia" w:hAnsiTheme="minorEastAsia"/>
          <w:szCs w:val="21"/>
        </w:rPr>
      </w:pPr>
      <w:r>
        <w:rPr>
          <w:rFonts w:asciiTheme="minorEastAsia" w:hAnsiTheme="minorEastAsia"/>
          <w:noProof/>
          <w:szCs w:val="21"/>
        </w:rPr>
        <w:drawing>
          <wp:anchor distT="8890" distB="57785" distL="514985" distR="63500" simplePos="0" relativeHeight="251702272" behindDoc="1" locked="0" layoutInCell="1" allowOverlap="1">
            <wp:simplePos x="0" y="0"/>
            <wp:positionH relativeFrom="margin">
              <wp:posOffset>1485900</wp:posOffset>
            </wp:positionH>
            <wp:positionV relativeFrom="paragraph">
              <wp:posOffset>49530</wp:posOffset>
            </wp:positionV>
            <wp:extent cx="2819400" cy="752475"/>
            <wp:effectExtent l="19050" t="0" r="0" b="0"/>
            <wp:wrapSquare wrapText="left"/>
            <wp:docPr id="54" name="图片 2" descr="C:\Users\Administrator\Desktop\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esktop\media\image1.jpeg"/>
                    <pic:cNvPicPr>
                      <a:picLocks noChangeAspect="1" noChangeArrowheads="1"/>
                    </pic:cNvPicPr>
                  </pic:nvPicPr>
                  <pic:blipFill>
                    <a:blip xmlns:r="http://schemas.openxmlformats.org/officeDocument/2006/relationships" r:embed="rId19" cstate="print"/>
                    <a:srcRect/>
                    <a:stretch>
                      <a:fillRect/>
                    </a:stretch>
                  </pic:blipFill>
                  <pic:spPr bwMode="auto">
                    <a:xfrm>
                      <a:off x="0" y="0"/>
                      <a:ext cx="2819400" cy="752475"/>
                    </a:xfrm>
                    <a:prstGeom prst="rect">
                      <a:avLst/>
                    </a:prstGeom>
                    <a:noFill/>
                  </pic:spPr>
                </pic:pic>
              </a:graphicData>
            </a:graphic>
          </wp:anchor>
        </w:drawing>
      </w:r>
      <w:r w:rsidRPr="00370C5E">
        <w:rPr>
          <w:rFonts w:asciiTheme="minorEastAsia" w:hAnsiTheme="minorEastAsia"/>
          <w:szCs w:val="21"/>
        </w:rPr>
        <w:t xml:space="preserve"> </w:t>
      </w:r>
    </w:p>
    <w:p w:rsidR="009E142F" w:rsidP="009E142F">
      <w:pPr>
        <w:rPr>
          <w:rFonts w:asciiTheme="minorEastAsia" w:hAnsiTheme="minorEastAsia"/>
          <w:szCs w:val="21"/>
        </w:rPr>
      </w:pPr>
    </w:p>
    <w:p w:rsidR="009E142F" w:rsidP="009E142F">
      <w:pPr>
        <w:rPr>
          <w:rFonts w:asciiTheme="minorEastAsia" w:hAnsiTheme="minorEastAsia"/>
          <w:szCs w:val="21"/>
        </w:rPr>
      </w:pPr>
    </w:p>
    <w:p w:rsidR="009E142F" w:rsidP="009E142F">
      <w:pPr>
        <w:rPr>
          <w:rFonts w:asciiTheme="minorEastAsia" w:hAnsiTheme="minorEastAsia"/>
          <w:szCs w:val="21"/>
        </w:rPr>
      </w:pPr>
    </w:p>
    <w:p w:rsidR="009E142F" w:rsidP="009E142F">
      <w:pPr>
        <w:rPr>
          <w:rFonts w:asciiTheme="minorEastAsia" w:hAnsiTheme="minorEastAsia"/>
          <w:szCs w:val="21"/>
        </w:rPr>
      </w:pPr>
    </w:p>
    <w:p w:rsidR="009E142F" w:rsidRPr="00370C5E" w:rsidP="009E142F">
      <w:pPr>
        <w:rPr>
          <w:rFonts w:asciiTheme="minorEastAsia" w:hAnsiTheme="minorEastAsia"/>
          <w:szCs w:val="21"/>
        </w:rPr>
      </w:pPr>
      <w:r w:rsidRPr="00764D58">
        <w:rPr>
          <w:rFonts w:asciiTheme="minorEastAsia" w:hAnsiTheme="minorEastAsia" w:hint="eastAsia"/>
          <w:color w:val="FF0000"/>
          <w:szCs w:val="21"/>
        </w:rPr>
        <w:t>A.</w:t>
      </w:r>
      <w:r w:rsidRPr="00764D58">
        <w:rPr>
          <w:rFonts w:asciiTheme="minorEastAsia" w:hAnsiTheme="minorEastAsia" w:hint="eastAsia"/>
          <w:color w:val="FF0000"/>
          <w:szCs w:val="21"/>
        </w:rPr>
        <w:tab/>
        <w:t>甲</w:t>
      </w:r>
      <w:r w:rsidRPr="00370C5E">
        <w:rPr>
          <w:rFonts w:asciiTheme="minorEastAsia" w:hAnsiTheme="minorEastAsia" w:hint="eastAsia"/>
          <w:szCs w:val="21"/>
        </w:rPr>
        <w:tab/>
        <w:t>B.乙</w:t>
      </w:r>
      <w:r w:rsidRPr="00370C5E">
        <w:rPr>
          <w:rFonts w:asciiTheme="minorEastAsia" w:hAnsiTheme="minorEastAsia" w:hint="eastAsia"/>
          <w:szCs w:val="21"/>
        </w:rPr>
        <w:tab/>
        <w:t>C.丙</w:t>
      </w:r>
      <w:r w:rsidRPr="00370C5E">
        <w:rPr>
          <w:rFonts w:asciiTheme="minorEastAsia" w:hAnsiTheme="minorEastAsia" w:hint="eastAsia"/>
          <w:szCs w:val="21"/>
        </w:rPr>
        <w:tab/>
        <w:t>D. 丁</w:t>
      </w:r>
    </w:p>
    <w:p w:rsidR="005A1EBE" w:rsidRPr="00D2565D" w:rsidP="005A1EBE">
      <w:pPr>
        <w:pStyle w:val="PlainText"/>
        <w:tabs>
          <w:tab w:val="left" w:pos="4140"/>
        </w:tabs>
        <w:snapToGrid w:val="0"/>
        <w:spacing w:line="264" w:lineRule="auto"/>
        <w:rPr>
          <w:rFonts w:hAnsi="宋体"/>
        </w:rPr>
      </w:pPr>
      <w:r w:rsidRPr="00D2565D">
        <w:rPr>
          <w:rFonts w:hint="eastAsia"/>
          <w:color w:val="000000"/>
          <w:kern w:val="0"/>
        </w:rPr>
        <w:t>【</w:t>
      </w:r>
      <w:r w:rsidRPr="00D2565D">
        <w:rPr>
          <w:color w:val="000000"/>
          <w:kern w:val="0"/>
        </w:rPr>
        <w:t>1</w:t>
      </w:r>
      <w:r w:rsidRPr="00D2565D">
        <w:rPr>
          <w:rFonts w:hint="eastAsia"/>
          <w:color w:val="000000"/>
          <w:kern w:val="0"/>
        </w:rPr>
        <w:t>8】</w:t>
      </w:r>
      <w:r w:rsidRPr="00D2565D">
        <w:rPr>
          <w:rFonts w:hAnsi="宋体"/>
        </w:rPr>
        <w:t>7.</w:t>
      </w:r>
      <w:r w:rsidRPr="00D2565D">
        <w:rPr>
          <w:rFonts w:hAnsi="宋体" w:hint="eastAsia"/>
        </w:rPr>
        <w:t>下列关于酶的叙述，错误的是（   ）</w:t>
      </w:r>
    </w:p>
    <w:p w:rsidR="005A1EBE" w:rsidRPr="00D2565D" w:rsidP="005A1EBE">
      <w:pPr>
        <w:pStyle w:val="PlainText"/>
        <w:tabs>
          <w:tab w:val="left" w:pos="4140"/>
        </w:tabs>
        <w:snapToGrid w:val="0"/>
        <w:spacing w:line="264" w:lineRule="auto"/>
        <w:ind w:firstLine="240" w:firstLineChars="100"/>
        <w:rPr>
          <w:rFonts w:hAnsi="宋体"/>
        </w:rPr>
      </w:pPr>
      <w:r w:rsidRPr="00D2565D">
        <w:rPr>
          <w:rFonts w:hAnsi="宋体"/>
        </w:rPr>
        <w:t>A</w:t>
      </w:r>
      <w:r w:rsidRPr="00D2565D">
        <w:rPr>
          <w:rFonts w:hAnsi="宋体" w:hint="eastAsia"/>
        </w:rPr>
        <w:t xml:space="preserve">．酶具有催化作用 </w:t>
      </w:r>
      <w:r w:rsidRPr="00D2565D">
        <w:rPr>
          <w:rFonts w:hAnsi="宋体"/>
        </w:rPr>
        <w:t xml:space="preserve">      </w:t>
      </w:r>
      <w:r w:rsidRPr="00D2565D">
        <w:rPr>
          <w:rFonts w:hAnsi="宋体" w:hint="eastAsia"/>
        </w:rPr>
        <w:t xml:space="preserve">  B.酶具有专一性    </w:t>
      </w:r>
    </w:p>
    <w:p w:rsidR="005A1EBE" w:rsidRPr="00D2565D" w:rsidP="005A1EBE">
      <w:pPr>
        <w:pStyle w:val="PlainText"/>
        <w:tabs>
          <w:tab w:val="left" w:pos="4140"/>
        </w:tabs>
        <w:snapToGrid w:val="0"/>
        <w:spacing w:line="264" w:lineRule="auto"/>
        <w:ind w:firstLine="240" w:firstLineChars="100"/>
        <w:rPr>
          <w:rFonts w:hAnsi="宋体"/>
        </w:rPr>
      </w:pPr>
      <w:r w:rsidRPr="00D2565D">
        <w:rPr>
          <w:rFonts w:hAnsi="宋体" w:hint="eastAsia"/>
        </w:rPr>
        <w:t xml:space="preserve">C.酶具有高效性  </w:t>
      </w:r>
      <w:r w:rsidRPr="00D2565D">
        <w:rPr>
          <w:rFonts w:hAnsi="宋体"/>
        </w:rPr>
        <w:t xml:space="preserve">       </w:t>
      </w:r>
      <w:r w:rsidRPr="00D2565D">
        <w:rPr>
          <w:rFonts w:hAnsi="宋体" w:hint="eastAsia"/>
        </w:rPr>
        <w:t xml:space="preserve">  </w:t>
      </w:r>
      <w:r w:rsidRPr="00D2565D">
        <w:rPr>
          <w:rFonts w:hAnsi="宋体"/>
          <w:color w:val="FF0000"/>
        </w:rPr>
        <w:t xml:space="preserve"> D</w:t>
      </w:r>
      <w:r w:rsidRPr="00D2565D">
        <w:rPr>
          <w:rFonts w:hAnsi="宋体" w:hint="eastAsia"/>
          <w:color w:val="FF0000"/>
        </w:rPr>
        <w:t>．一种酶可以催化所有生化反应</w:t>
      </w:r>
    </w:p>
    <w:p w:rsidR="005A1EBE" w:rsidP="005A1EBE">
      <w:pPr>
        <w:rPr>
          <w:b/>
          <w:color w:val="0000FF"/>
          <w:sz w:val="28"/>
          <w:szCs w:val="28"/>
        </w:rPr>
      </w:pPr>
    </w:p>
    <w:p w:rsidR="00F44C9D" w:rsidP="00F44C9D">
      <w:pPr>
        <w:rPr>
          <w:b/>
          <w:sz w:val="24"/>
        </w:rPr>
      </w:pPr>
      <w:r w:rsidRPr="00605B95">
        <w:rPr>
          <w:rFonts w:hint="eastAsia"/>
          <w:b/>
          <w:sz w:val="24"/>
        </w:rPr>
        <w:t>第</w:t>
      </w:r>
      <w:r w:rsidR="00D9657C">
        <w:rPr>
          <w:rFonts w:hint="eastAsia"/>
          <w:b/>
          <w:sz w:val="24"/>
        </w:rPr>
        <w:t>3</w:t>
      </w:r>
      <w:r w:rsidRPr="00605B95">
        <w:rPr>
          <w:rFonts w:hint="eastAsia"/>
          <w:b/>
          <w:sz w:val="24"/>
        </w:rPr>
        <w:t>节</w:t>
      </w:r>
      <w:r w:rsidR="00D9657C">
        <w:rPr>
          <w:rFonts w:hint="eastAsia"/>
          <w:b/>
          <w:sz w:val="24"/>
        </w:rPr>
        <w:t xml:space="preserve"> </w:t>
      </w:r>
      <w:r w:rsidRPr="00605B95">
        <w:rPr>
          <w:rFonts w:hint="eastAsia"/>
          <w:b/>
          <w:sz w:val="24"/>
        </w:rPr>
        <w:t>光合作用</w:t>
      </w:r>
    </w:p>
    <w:p w:rsidR="00F0535B" w:rsidP="00F0535B">
      <w:r>
        <w:rPr>
          <w:rFonts w:hint="eastAsia"/>
          <w:color w:val="000000"/>
        </w:rPr>
        <w:t>【</w:t>
      </w:r>
      <w:r>
        <w:rPr>
          <w:rFonts w:hint="eastAsia"/>
          <w:color w:val="000000"/>
        </w:rPr>
        <w:t>14</w:t>
      </w:r>
      <w:r>
        <w:rPr>
          <w:rFonts w:hint="eastAsia"/>
          <w:color w:val="000000"/>
        </w:rPr>
        <w:t>】</w:t>
      </w:r>
      <w:r>
        <w:rPr>
          <w:rFonts w:hint="eastAsia"/>
        </w:rPr>
        <w:t>9</w:t>
      </w:r>
      <w:r>
        <w:rPr>
          <w:rFonts w:hint="eastAsia"/>
        </w:rPr>
        <w:t>．在“绿叶中色素的提取和分离”实验中，加入石英砂（二氧化硅）的作用是</w:t>
      </w:r>
    </w:p>
    <w:p w:rsidR="00F0535B" w:rsidP="00F0535B">
      <w:pPr>
        <w:rPr>
          <w:color w:val="FF0000"/>
        </w:rPr>
      </w:pPr>
      <w:r>
        <w:rPr>
          <w:rFonts w:hint="eastAsia"/>
        </w:rPr>
        <w:t xml:space="preserve">  A</w:t>
      </w:r>
      <w:r>
        <w:rPr>
          <w:rFonts w:hint="eastAsia"/>
        </w:rPr>
        <w:t>．有利于色素分离</w:t>
      </w:r>
      <w:r>
        <w:rPr>
          <w:rFonts w:hint="eastAsia"/>
        </w:rPr>
        <w:t xml:space="preserve">    </w:t>
      </w:r>
      <w:r>
        <w:rPr>
          <w:rFonts w:hint="eastAsia"/>
          <w:color w:val="FF0000"/>
        </w:rPr>
        <w:t>B</w:t>
      </w:r>
      <w:r>
        <w:rPr>
          <w:rFonts w:hint="eastAsia"/>
          <w:color w:val="FF0000"/>
        </w:rPr>
        <w:t>．有利于研磨充分</w:t>
      </w:r>
    </w:p>
    <w:p w:rsidR="00F0535B" w:rsidP="00F0535B">
      <w:r>
        <w:rPr>
          <w:rFonts w:hint="eastAsia"/>
        </w:rPr>
        <w:t xml:space="preserve">  C</w:t>
      </w:r>
      <w:r>
        <w:rPr>
          <w:rFonts w:hint="eastAsia"/>
        </w:rPr>
        <w:t>．防止色素被破坏</w:t>
      </w:r>
      <w:r>
        <w:rPr>
          <w:rFonts w:hint="eastAsia"/>
        </w:rPr>
        <w:t xml:space="preserve">    D</w:t>
      </w:r>
      <w:r>
        <w:rPr>
          <w:rFonts w:hint="eastAsia"/>
        </w:rPr>
        <w:t>．防止色素挥发</w:t>
      </w:r>
    </w:p>
    <w:p w:rsidR="00B6101A" w:rsidP="00B6101A"/>
    <w:p w:rsidR="00B6101A" w:rsidP="00B6101A">
      <w:r>
        <w:rPr>
          <w:rFonts w:hint="eastAsia"/>
          <w:color w:val="000000"/>
        </w:rPr>
        <w:t>【</w:t>
      </w:r>
      <w:r>
        <w:rPr>
          <w:rFonts w:hint="eastAsia"/>
          <w:color w:val="000000"/>
        </w:rPr>
        <w:t>14</w:t>
      </w:r>
      <w:r>
        <w:rPr>
          <w:rFonts w:hint="eastAsia"/>
          <w:color w:val="000000"/>
        </w:rPr>
        <w:t>】</w:t>
      </w:r>
      <w:r>
        <w:rPr>
          <w:rFonts w:hint="eastAsia"/>
        </w:rPr>
        <w:t>37</w:t>
      </w:r>
      <w:r>
        <w:rPr>
          <w:rFonts w:hint="eastAsia"/>
        </w:rPr>
        <w:t>．（</w:t>
      </w:r>
      <w:r>
        <w:rPr>
          <w:rFonts w:hint="eastAsia"/>
        </w:rPr>
        <w:t>6</w:t>
      </w:r>
      <w:r>
        <w:rPr>
          <w:rFonts w:hint="eastAsia"/>
        </w:rPr>
        <w:t>分）图</w:t>
      </w:r>
      <w:r>
        <w:rPr>
          <w:rFonts w:hint="eastAsia"/>
        </w:rPr>
        <w:t>l</w:t>
      </w:r>
      <w:r>
        <w:rPr>
          <w:rFonts w:hint="eastAsia"/>
        </w:rPr>
        <w:t>为某种植</w:t>
      </w:r>
      <w:r>
        <w:fldChar w:fldCharType="begin"/>
      </w:r>
      <w:r>
        <w:instrText xml:space="preserve"> HYPERLINK "http://www.21cnjy.com" </w:instrText>
      </w:r>
      <w:r>
        <w:fldChar w:fldCharType="separate"/>
      </w:r>
      <w:r>
        <w:rPr>
          <w:rStyle w:val="Hyperlink"/>
          <w:rFonts w:hint="eastAsia"/>
          <w:color w:val="000000"/>
        </w:rPr>
        <w:t>物光合作用与</w:t>
      </w:r>
      <w:r>
        <w:fldChar w:fldCharType="end"/>
      </w:r>
      <w:r>
        <w:rPr>
          <w:rFonts w:hint="eastAsia"/>
        </w:rPr>
        <w:t>有氧呼吸的部分过程示意图，其中①一</w:t>
      </w:r>
      <w:r>
        <w:fldChar w:fldCharType="begin"/>
      </w:r>
      <w:r>
        <w:instrText xml:space="preserve"> = 4 \* GB3 </w:instrText>
      </w:r>
      <w:r>
        <w:fldChar w:fldCharType="separate"/>
      </w:r>
      <w:r>
        <w:rPr>
          <w:rFonts w:hint="eastAsia"/>
        </w:rPr>
        <w:t>④</w:t>
      </w:r>
      <w:r>
        <w:rPr>
          <w:rFonts w:hint="eastAsia"/>
        </w:rPr>
        <w:fldChar w:fldCharType="end"/>
      </w:r>
      <w:r>
        <w:rPr>
          <w:rFonts w:hint="eastAsia"/>
        </w:rPr>
        <w:t>表示相关生理过程；图</w:t>
      </w:r>
      <w:r>
        <w:rPr>
          <w:rFonts w:hint="eastAsia"/>
        </w:rPr>
        <w:t>2</w:t>
      </w:r>
      <w:r>
        <w:rPr>
          <w:rFonts w:hint="eastAsia"/>
        </w:rPr>
        <w:t>表示该植物在</w:t>
      </w:r>
      <w:r>
        <w:rPr>
          <w:rFonts w:hint="eastAsia"/>
        </w:rPr>
        <w:t>2</w:t>
      </w:r>
      <w:r>
        <w:rPr>
          <w:rFonts w:ascii="宋体" w:hAnsi="宋体" w:hint="eastAsia"/>
        </w:rPr>
        <w:t>5℃</w:t>
      </w:r>
      <w:r>
        <w:rPr>
          <w:rFonts w:hint="eastAsia"/>
        </w:rPr>
        <w:t>、不同光照强度下净光合作用速率（用</w:t>
      </w:r>
      <w:r>
        <w:rPr>
          <w:rFonts w:hint="eastAsia"/>
        </w:rPr>
        <w:t>CO</w:t>
      </w:r>
      <w:r>
        <w:rPr>
          <w:rFonts w:hint="eastAsia"/>
          <w:vertAlign w:val="subscript"/>
        </w:rPr>
        <w:t>2</w:t>
      </w:r>
      <w:r>
        <w:rPr>
          <w:rFonts w:hint="eastAsia"/>
        </w:rPr>
        <w:t>吸收速率表示）的变化，净光合作用速率是指总光合作用速率与呼吸作用速率之差。请据图回答：</w:t>
      </w:r>
      <w:r>
        <w:rPr>
          <w:rFonts w:hint="eastAsia"/>
          <w:color w:val="FFFFFF"/>
          <w:sz w:val="12"/>
        </w:rPr>
        <w:t>21</w:t>
      </w:r>
      <w:r>
        <w:rPr>
          <w:rFonts w:hint="eastAsia"/>
          <w:color w:val="FFFFFF"/>
          <w:sz w:val="12"/>
        </w:rPr>
        <w:t>教</w:t>
      </w:r>
      <w:r>
        <w:rPr>
          <w:rFonts w:hint="eastAsia"/>
          <w:color w:val="FFFFFF"/>
          <w:sz w:val="12"/>
        </w:rPr>
        <w:t>育网</w:t>
      </w:r>
    </w:p>
    <w:p w:rsidR="00B6101A" w:rsidP="00B6101A">
      <w:r>
        <w:rPr>
          <w:noProof/>
        </w:rPr>
        <w:drawing>
          <wp:anchor distT="0" distB="0" distL="114300" distR="114300" simplePos="0" relativeHeight="251662336" behindDoc="1" locked="0" layoutInCell="1" allowOverlap="1">
            <wp:simplePos x="0" y="0"/>
            <wp:positionH relativeFrom="column">
              <wp:posOffset>3810</wp:posOffset>
            </wp:positionH>
            <wp:positionV relativeFrom="paragraph">
              <wp:posOffset>60960</wp:posOffset>
            </wp:positionV>
            <wp:extent cx="3396615" cy="1655445"/>
            <wp:effectExtent l="19050" t="0" r="0" b="0"/>
            <wp:wrapTight wrapText="bothSides">
              <wp:wrapPolygon>
                <wp:start x="-121" y="0"/>
                <wp:lineTo x="-121" y="21376"/>
                <wp:lineTo x="21564" y="21376"/>
                <wp:lineTo x="21564" y="0"/>
                <wp:lineTo x="-121" y="0"/>
              </wp:wrapPolygon>
            </wp:wrapTight>
            <wp:docPr id="23" name="图片 11"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21世纪教育网 -- 中国最大型、最专业的中小学教育资源门户网站"/>
                    <pic:cNvPicPr>
                      <a:picLocks noChangeAspect="1" noChangeArrowheads="1"/>
                    </pic:cNvPicPr>
                  </pic:nvPicPr>
                  <pic:blipFill>
                    <a:blip xmlns:r="http://schemas.openxmlformats.org/officeDocument/2006/relationships" r:embed="rId20" cstate="print"/>
                    <a:srcRect/>
                    <a:stretch>
                      <a:fillRect/>
                    </a:stretch>
                  </pic:blipFill>
                  <pic:spPr bwMode="auto">
                    <a:xfrm>
                      <a:off x="0" y="0"/>
                      <a:ext cx="3396615" cy="1655445"/>
                    </a:xfrm>
                    <a:prstGeom prst="rect">
                      <a:avLst/>
                    </a:prstGeom>
                    <a:noFill/>
                    <a:ln w="9525">
                      <a:noFill/>
                      <a:miter lim="800000"/>
                      <a:headEnd/>
                      <a:tailEnd/>
                    </a:ln>
                  </pic:spPr>
                </pic:pic>
              </a:graphicData>
            </a:graphic>
          </wp:anchor>
        </w:drawing>
      </w:r>
      <w:r>
        <w:rPr>
          <w:rFonts w:hint="eastAsia"/>
        </w:rPr>
        <w:t xml:space="preserve"> </w:t>
      </w:r>
    </w:p>
    <w:p w:rsidR="00B6101A" w:rsidP="00B6101A">
      <w:r>
        <w:rPr>
          <w:rFonts w:hint="eastAsia"/>
          <w:noProof/>
        </w:rPr>
        <w:drawing>
          <wp:inline distT="0" distB="0" distL="0" distR="0">
            <wp:extent cx="2266950" cy="1714500"/>
            <wp:effectExtent l="19050" t="0" r="0" b="0"/>
            <wp:docPr id="24" name="图片 8" descr="21世纪教育网 -- 中国最大型、最专业的中小学教育资源门户网站">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21世纪教育网 -- 中国最大型、最专业的中小学教育资源门户网站"/>
                    <pic:cNvPicPr>
                      <a:picLocks noChangeAspect="1" noChangeArrowheads="1"/>
                    </pic:cNvPicPr>
                  </pic:nvPicPr>
                  <pic:blipFill>
                    <a:blip xmlns:r="http://schemas.openxmlformats.org/officeDocument/2006/relationships" r:embed="rId21" cstate="print"/>
                    <a:srcRect/>
                    <a:stretch>
                      <a:fillRect/>
                    </a:stretch>
                  </pic:blipFill>
                  <pic:spPr bwMode="auto">
                    <a:xfrm>
                      <a:off x="0" y="0"/>
                      <a:ext cx="2266950" cy="1714500"/>
                    </a:xfrm>
                    <a:prstGeom prst="rect">
                      <a:avLst/>
                    </a:prstGeom>
                    <a:noFill/>
                    <a:ln w="9525">
                      <a:noFill/>
                      <a:miter lim="800000"/>
                      <a:headEnd/>
                      <a:tailEnd/>
                    </a:ln>
                  </pic:spPr>
                </pic:pic>
              </a:graphicData>
            </a:graphic>
          </wp:inline>
        </w:drawing>
      </w:r>
    </w:p>
    <w:p w:rsidR="00B6101A" w:rsidP="00B6101A"/>
    <w:p w:rsidR="00B6101A" w:rsidP="00B6101A"/>
    <w:p w:rsidR="00B6101A" w:rsidP="00B6101A">
      <w:r>
        <w:rPr>
          <w:rFonts w:hint="eastAsia"/>
        </w:rPr>
        <w:t xml:space="preserve">                       </w:t>
      </w:r>
      <w:r>
        <w:rPr>
          <w:rFonts w:hint="eastAsia"/>
        </w:rPr>
        <w:t>图</w:t>
      </w:r>
      <w:r>
        <w:rPr>
          <w:rFonts w:hint="eastAsia"/>
        </w:rPr>
        <w:t xml:space="preserve">1                                          </w:t>
      </w:r>
      <w:r>
        <w:rPr>
          <w:rFonts w:hint="eastAsia"/>
        </w:rPr>
        <w:t>图</w:t>
      </w:r>
      <w:r>
        <w:rPr>
          <w:rFonts w:hint="eastAsia"/>
        </w:rPr>
        <w:t>2</w:t>
      </w:r>
    </w:p>
    <w:p w:rsidR="00B6101A" w:rsidP="00B6101A"/>
    <w:p w:rsidR="00B6101A" w:rsidP="00B6101A">
      <w:r>
        <w:rPr>
          <w:rFonts w:hint="eastAsia"/>
        </w:rPr>
        <w:t xml:space="preserve"> </w:t>
      </w:r>
      <w:r>
        <w:rPr>
          <w:rFonts w:hint="eastAsia"/>
        </w:rPr>
        <w:t>（</w:t>
      </w:r>
      <w:r>
        <w:rPr>
          <w:rFonts w:hint="eastAsia"/>
        </w:rPr>
        <w:t>1</w:t>
      </w:r>
      <w:r>
        <w:rPr>
          <w:rFonts w:hint="eastAsia"/>
        </w:rPr>
        <w:t>）图</w:t>
      </w:r>
      <w:r>
        <w:rPr>
          <w:rFonts w:hint="eastAsia"/>
        </w:rPr>
        <w:t>1</w:t>
      </w:r>
      <w:r>
        <w:rPr>
          <w:rFonts w:hint="eastAsia"/>
        </w:rPr>
        <w:t>中过程③属于光合作用的</w:t>
      </w:r>
      <w:r>
        <w:rPr>
          <w:rFonts w:hint="eastAsia"/>
          <w:u w:val="single"/>
        </w:rPr>
        <w:t xml:space="preserve">      </w:t>
      </w:r>
      <w:r>
        <w:rPr>
          <w:rFonts w:hint="eastAsia"/>
        </w:rPr>
        <w:t>阶段，有氧呼吸产生能最最多的过程为</w:t>
      </w:r>
      <w:r>
        <w:rPr>
          <w:rFonts w:hint="eastAsia"/>
          <w:u w:val="single"/>
        </w:rPr>
        <w:t xml:space="preserve">    </w:t>
      </w:r>
      <w:r>
        <w:rPr>
          <w:rFonts w:hint="eastAsia"/>
          <w:u w:val="single"/>
        </w:rPr>
        <w:t>（</w:t>
      </w:r>
      <w:r>
        <w:rPr>
          <w:rFonts w:hint="eastAsia"/>
        </w:rPr>
        <w:t>填序号）。</w:t>
      </w:r>
    </w:p>
    <w:p w:rsidR="00B6101A" w:rsidP="00B6101A">
      <w:r>
        <w:rPr>
          <w:rFonts w:hint="eastAsia"/>
        </w:rPr>
        <w:t xml:space="preserve">  </w:t>
      </w:r>
      <w:r>
        <w:rPr>
          <w:rFonts w:hint="eastAsia"/>
        </w:rPr>
        <w:t>（</w:t>
      </w:r>
      <w:r>
        <w:rPr>
          <w:rFonts w:hint="eastAsia"/>
        </w:rPr>
        <w:t>2</w:t>
      </w:r>
      <w:r>
        <w:rPr>
          <w:rFonts w:hint="eastAsia"/>
        </w:rPr>
        <w:t>）图</w:t>
      </w:r>
      <w:r>
        <w:rPr>
          <w:rFonts w:hint="eastAsia"/>
        </w:rPr>
        <w:t>2</w:t>
      </w:r>
      <w:r>
        <w:rPr>
          <w:rFonts w:hint="eastAsia"/>
        </w:rPr>
        <w:t>中</w:t>
      </w:r>
      <w:r>
        <w:rPr>
          <w:rFonts w:hint="eastAsia"/>
        </w:rPr>
        <w:t>B</w:t>
      </w:r>
      <w:r>
        <w:rPr>
          <w:rFonts w:hint="eastAsia"/>
        </w:rPr>
        <w:t>点时，该植物总光合作用速率</w:t>
      </w:r>
      <w:r>
        <w:rPr>
          <w:rFonts w:hint="eastAsia"/>
          <w:u w:val="single"/>
        </w:rPr>
        <w:t xml:space="preserve">     </w:t>
      </w:r>
      <w:r>
        <w:rPr>
          <w:rFonts w:hint="eastAsia"/>
        </w:rPr>
        <w:t>（填“</w:t>
      </w:r>
      <w:r>
        <w:rPr>
          <w:rFonts w:hint="eastAsia"/>
        </w:rPr>
        <w:t>&gt;</w:t>
      </w:r>
      <w:r>
        <w:rPr>
          <w:rFonts w:hint="eastAsia"/>
        </w:rPr>
        <w:t>”或“</w:t>
      </w:r>
      <w:r>
        <w:rPr>
          <w:rFonts w:hint="eastAsia"/>
        </w:rPr>
        <w:t>=</w:t>
      </w:r>
      <w:r>
        <w:rPr>
          <w:rFonts w:hint="eastAsia"/>
        </w:rPr>
        <w:t>”或“</w:t>
      </w:r>
      <w:r>
        <w:rPr>
          <w:rFonts w:hint="eastAsia"/>
        </w:rPr>
        <w:t>&lt;</w:t>
      </w:r>
      <w:r>
        <w:rPr>
          <w:rFonts w:hint="eastAsia"/>
        </w:rPr>
        <w:t>”）呼吸作用速率。</w:t>
      </w:r>
    </w:p>
    <w:p w:rsidR="00B6101A" w:rsidP="00B6101A">
      <w:r>
        <w:rPr>
          <w:rFonts w:hint="eastAsia"/>
        </w:rPr>
        <w:t xml:space="preserve">  </w:t>
      </w:r>
      <w:r>
        <w:rPr>
          <w:rFonts w:hint="eastAsia"/>
        </w:rPr>
        <w:t>（</w:t>
      </w:r>
      <w:r>
        <w:rPr>
          <w:rFonts w:hint="eastAsia"/>
        </w:rPr>
        <w:t>3</w:t>
      </w:r>
      <w:r>
        <w:rPr>
          <w:rFonts w:hint="eastAsia"/>
        </w:rPr>
        <w:t>）在图</w:t>
      </w:r>
      <w:r>
        <w:rPr>
          <w:rFonts w:hint="eastAsia"/>
        </w:rPr>
        <w:t>2</w:t>
      </w:r>
      <w:r>
        <w:rPr>
          <w:rFonts w:hint="eastAsia"/>
        </w:rPr>
        <w:t>中</w:t>
      </w:r>
      <w:r>
        <w:rPr>
          <w:rFonts w:hint="eastAsia"/>
        </w:rPr>
        <w:t>A</w:t>
      </w:r>
      <w:r>
        <w:rPr>
          <w:rFonts w:hint="eastAsia"/>
        </w:rPr>
        <w:t>点的条件下，该植物能完成图</w:t>
      </w:r>
      <w:r>
        <w:rPr>
          <w:rFonts w:hint="eastAsia"/>
        </w:rPr>
        <w:t>1</w:t>
      </w:r>
      <w:r>
        <w:rPr>
          <w:rFonts w:hint="eastAsia"/>
        </w:rPr>
        <w:t>中的生理过程有</w:t>
      </w:r>
      <w:r>
        <w:rPr>
          <w:rFonts w:hint="eastAsia"/>
          <w:u w:val="single"/>
        </w:rPr>
        <w:t xml:space="preserve">     </w:t>
      </w:r>
      <w:r>
        <w:rPr>
          <w:rFonts w:hint="eastAsia"/>
        </w:rPr>
        <w:t>（填序号）。</w:t>
      </w:r>
    </w:p>
    <w:p w:rsidR="00B6101A" w:rsidP="00B6101A">
      <w:r>
        <w:rPr>
          <w:rFonts w:hint="eastAsia"/>
        </w:rPr>
        <w:t xml:space="preserve">  </w:t>
      </w:r>
      <w:r>
        <w:rPr>
          <w:rFonts w:hint="eastAsia"/>
        </w:rPr>
        <w:t>（</w:t>
      </w:r>
      <w:r>
        <w:rPr>
          <w:rFonts w:hint="eastAsia"/>
        </w:rPr>
        <w:t>4</w:t>
      </w:r>
      <w:r>
        <w:rPr>
          <w:rFonts w:hint="eastAsia"/>
        </w:rPr>
        <w:t>）如果将该植物</w:t>
      </w:r>
      <w:r>
        <w:fldChar w:fldCharType="begin"/>
      </w:r>
      <w:r>
        <w:instrText xml:space="preserve"> HYPERLINK "http://www.21cnjy.com" </w:instrText>
      </w:r>
      <w:r>
        <w:fldChar w:fldCharType="separate"/>
      </w:r>
      <w:r>
        <w:rPr>
          <w:rStyle w:val="Hyperlink"/>
          <w:rFonts w:hint="eastAsia"/>
          <w:color w:val="000000"/>
        </w:rPr>
        <w:t>先放置在图</w:t>
      </w:r>
      <w:r>
        <w:rPr>
          <w:rStyle w:val="Hyperlink"/>
          <w:rFonts w:hint="eastAsia"/>
          <w:color w:val="000000"/>
        </w:rPr>
        <w:t>2</w:t>
      </w:r>
      <w:r>
        <w:fldChar w:fldCharType="end"/>
      </w:r>
      <w:r>
        <w:rPr>
          <w:rFonts w:hint="eastAsia"/>
        </w:rPr>
        <w:t>中</w:t>
      </w:r>
      <w:r>
        <w:rPr>
          <w:rFonts w:hint="eastAsia"/>
        </w:rPr>
        <w:t>A</w:t>
      </w:r>
      <w:r>
        <w:rPr>
          <w:rFonts w:hint="eastAsia"/>
        </w:rPr>
        <w:t>点的条件下</w:t>
      </w:r>
      <w:r>
        <w:rPr>
          <w:rFonts w:hint="eastAsia"/>
        </w:rPr>
        <w:t>10</w:t>
      </w:r>
      <w:r>
        <w:rPr>
          <w:rFonts w:hint="eastAsia"/>
        </w:rPr>
        <w:t>小时，接着放置在</w:t>
      </w:r>
      <w:r>
        <w:rPr>
          <w:rFonts w:hint="eastAsia"/>
        </w:rPr>
        <w:t>C</w:t>
      </w:r>
      <w:r>
        <w:rPr>
          <w:rFonts w:hint="eastAsia"/>
        </w:rPr>
        <w:t>点的条件下</w:t>
      </w:r>
      <w:r>
        <w:rPr>
          <w:rFonts w:hint="eastAsia"/>
        </w:rPr>
        <w:t>14</w:t>
      </w:r>
      <w:r>
        <w:rPr>
          <w:rFonts w:hint="eastAsia"/>
        </w:rPr>
        <w:t>小时，则在这</w:t>
      </w:r>
      <w:r>
        <w:rPr>
          <w:rFonts w:hint="eastAsia"/>
        </w:rPr>
        <w:t>24</w:t>
      </w:r>
      <w:r>
        <w:rPr>
          <w:rFonts w:hint="eastAsia"/>
        </w:rPr>
        <w:t>小时内该植物单位叶面积的有机物积累量（用</w:t>
      </w:r>
      <w:r>
        <w:rPr>
          <w:rFonts w:hint="eastAsia"/>
        </w:rPr>
        <w:t>CO</w:t>
      </w:r>
      <w:r>
        <w:rPr>
          <w:rFonts w:hint="eastAsia"/>
          <w:vertAlign w:val="subscript"/>
        </w:rPr>
        <w:t>2</w:t>
      </w:r>
      <w:r>
        <w:rPr>
          <w:rFonts w:hint="eastAsia"/>
        </w:rPr>
        <w:t>吸收量表示）为</w:t>
      </w:r>
      <w:r>
        <w:rPr>
          <w:rFonts w:hint="eastAsia"/>
          <w:u w:val="single"/>
        </w:rPr>
        <w:t xml:space="preserve">     </w:t>
      </w:r>
      <w:r>
        <w:rPr>
          <w:rFonts w:hint="eastAsia"/>
        </w:rPr>
        <w:t>mg</w:t>
      </w:r>
      <w:r>
        <w:rPr>
          <w:rFonts w:hint="eastAsia"/>
        </w:rPr>
        <w:t>。</w:t>
      </w:r>
      <w:r>
        <w:rPr>
          <w:rFonts w:hint="eastAsia"/>
          <w:color w:val="FFFFFF"/>
          <w:sz w:val="12"/>
        </w:rPr>
        <w:t>21</w:t>
      </w:r>
      <w:r>
        <w:rPr>
          <w:rFonts w:hint="eastAsia"/>
          <w:color w:val="FFFFFF"/>
          <w:sz w:val="12"/>
        </w:rPr>
        <w:t>·世纪</w:t>
      </w:r>
      <w:r>
        <w:rPr>
          <w:rFonts w:hint="eastAsia"/>
          <w:color w:val="FFFFFF"/>
          <w:sz w:val="12"/>
        </w:rPr>
        <w:t>*</w:t>
      </w:r>
      <w:r>
        <w:rPr>
          <w:rFonts w:hint="eastAsia"/>
          <w:color w:val="FFFFFF"/>
          <w:sz w:val="12"/>
        </w:rPr>
        <w:t>教育网</w:t>
      </w:r>
    </w:p>
    <w:p w:rsidR="00B6101A" w:rsidP="00B6101A">
      <w:pPr>
        <w:rPr>
          <w:color w:val="FF0000"/>
        </w:rPr>
      </w:pPr>
      <w:r>
        <w:rPr>
          <w:color w:val="FF0000"/>
        </w:rPr>
        <w:t>37</w:t>
      </w:r>
      <w:r>
        <w:rPr>
          <w:rFonts w:hint="eastAsia"/>
          <w:color w:val="FF0000"/>
        </w:rPr>
        <w:t>（</w:t>
      </w:r>
      <w:r>
        <w:rPr>
          <w:color w:val="FF0000"/>
        </w:rPr>
        <w:t>1</w:t>
      </w:r>
      <w:r>
        <w:rPr>
          <w:rFonts w:hint="eastAsia"/>
          <w:color w:val="FF0000"/>
        </w:rPr>
        <w:t>）光反应</w:t>
      </w:r>
      <w:r>
        <w:rPr>
          <w:color w:val="FF0000"/>
        </w:rPr>
        <w:t xml:space="preserve">  </w:t>
      </w:r>
      <w:r>
        <w:rPr>
          <w:rFonts w:ascii="宋体" w:hAnsi="宋体" w:hint="eastAsia"/>
          <w:color w:val="FF0000"/>
        </w:rPr>
        <w:t xml:space="preserve">④   </w:t>
      </w:r>
      <w:r>
        <w:rPr>
          <w:rFonts w:hint="eastAsia"/>
          <w:color w:val="FF0000"/>
        </w:rPr>
        <w:t>（</w:t>
      </w:r>
      <w:r>
        <w:rPr>
          <w:color w:val="FF0000"/>
        </w:rPr>
        <w:t>2</w:t>
      </w:r>
      <w:r>
        <w:rPr>
          <w:rFonts w:hint="eastAsia"/>
          <w:color w:val="FF0000"/>
        </w:rPr>
        <w:t>）</w:t>
      </w:r>
      <w:r>
        <w:rPr>
          <w:color w:val="FF0000"/>
        </w:rPr>
        <w:t xml:space="preserve">=  </w:t>
      </w:r>
      <w:r>
        <w:rPr>
          <w:rFonts w:hint="eastAsia"/>
          <w:color w:val="FF0000"/>
        </w:rPr>
        <w:t>（</w:t>
      </w:r>
      <w:r>
        <w:rPr>
          <w:color w:val="FF0000"/>
        </w:rPr>
        <w:t>3</w:t>
      </w:r>
      <w:r>
        <w:rPr>
          <w:rFonts w:hint="eastAsia"/>
          <w:color w:val="FF0000"/>
        </w:rPr>
        <w:t>）</w:t>
      </w:r>
      <w:r>
        <w:rPr>
          <w:rFonts w:ascii="宋体" w:hAnsi="宋体" w:hint="eastAsia"/>
          <w:color w:val="FF0000"/>
        </w:rPr>
        <w:t>②④</w:t>
      </w:r>
      <w:r>
        <w:rPr>
          <w:color w:val="FF0000"/>
        </w:rPr>
        <w:t xml:space="preserve">  </w:t>
      </w:r>
      <w:r>
        <w:rPr>
          <w:rFonts w:hint="eastAsia"/>
          <w:color w:val="FF0000"/>
        </w:rPr>
        <w:t>（</w:t>
      </w:r>
      <w:r>
        <w:rPr>
          <w:color w:val="FF0000"/>
        </w:rPr>
        <w:t>4</w:t>
      </w:r>
      <w:r>
        <w:rPr>
          <w:rFonts w:hint="eastAsia"/>
          <w:color w:val="FF0000"/>
        </w:rPr>
        <w:t>）</w:t>
      </w:r>
      <w:r>
        <w:rPr>
          <w:color w:val="FF0000"/>
        </w:rPr>
        <w:t>230</w:t>
      </w:r>
    </w:p>
    <w:p w:rsidR="002F4CF7" w:rsidP="002F4CF7">
      <w:pPr>
        <w:rPr>
          <w:rFonts w:ascii="宋体" w:hAnsi="宋体"/>
          <w:szCs w:val="21"/>
        </w:rPr>
      </w:pPr>
      <w:r>
        <w:rPr>
          <w:rFonts w:hint="eastAsia"/>
          <w:color w:val="000000"/>
        </w:rPr>
        <w:t>【</w:t>
      </w:r>
      <w:r>
        <w:rPr>
          <w:color w:val="000000"/>
        </w:rPr>
        <w:t>1</w:t>
      </w:r>
      <w:r>
        <w:rPr>
          <w:rFonts w:hint="eastAsia"/>
          <w:color w:val="000000"/>
        </w:rPr>
        <w:t>5</w:t>
      </w:r>
      <w:r>
        <w:rPr>
          <w:rFonts w:hint="eastAsia"/>
          <w:color w:val="000000"/>
        </w:rPr>
        <w:t>】</w:t>
      </w:r>
      <w:r>
        <w:rPr>
          <w:rFonts w:ascii="宋体" w:hAnsi="宋体" w:hint="eastAsia"/>
          <w:szCs w:val="21"/>
        </w:rPr>
        <w:t>9.下列关于光合作用中光反应的叙述，错误的是</w:t>
      </w:r>
    </w:p>
    <w:p w:rsidR="002F4CF7" w:rsidP="002F4CF7">
      <w:pPr>
        <w:ind w:firstLine="480" w:firstLineChars="200"/>
        <w:rPr>
          <w:rFonts w:ascii="宋体" w:hAnsi="宋体"/>
          <w:szCs w:val="21"/>
        </w:rPr>
      </w:pPr>
      <w:r>
        <w:rPr>
          <w:rFonts w:ascii="宋体" w:hAnsi="宋体" w:hint="eastAsia"/>
          <w:szCs w:val="21"/>
        </w:rPr>
        <w:t xml:space="preserve">A．O2是光反应的产物之一           </w:t>
      </w:r>
      <w:r w:rsidRPr="00CC7AA3">
        <w:rPr>
          <w:rFonts w:ascii="宋体" w:hAnsi="宋体" w:hint="eastAsia"/>
          <w:color w:val="FF0000"/>
          <w:szCs w:val="21"/>
        </w:rPr>
        <w:t>B．有光和无光时都可以进行光反</w:t>
      </w:r>
      <w:r>
        <w:rPr>
          <w:rFonts w:ascii="宋体" w:hAnsi="宋体" w:hint="eastAsia"/>
          <w:szCs w:val="21"/>
        </w:rPr>
        <w:t>应</w:t>
      </w:r>
    </w:p>
    <w:p w:rsidR="002F4CF7" w:rsidP="002F4CF7">
      <w:pPr>
        <w:ind w:firstLine="480" w:firstLineChars="200"/>
        <w:rPr>
          <w:rFonts w:ascii="宋体" w:hAnsi="宋体"/>
          <w:szCs w:val="21"/>
        </w:rPr>
      </w:pPr>
      <w:r>
        <w:rPr>
          <w:rFonts w:ascii="宋体" w:hAnsi="宋体" w:hint="eastAsia"/>
          <w:szCs w:val="21"/>
        </w:rPr>
        <w:t>C．光反应为暗反应提供【H</w:t>
      </w:r>
      <w:r>
        <w:rPr>
          <w:rFonts w:ascii="宋体" w:hAnsi="宋体"/>
          <w:szCs w:val="21"/>
        </w:rPr>
        <w:t>】</w:t>
      </w:r>
      <w:r>
        <w:rPr>
          <w:rFonts w:ascii="宋体" w:hAnsi="宋体" w:hint="eastAsia"/>
          <w:szCs w:val="21"/>
        </w:rPr>
        <w:t>和ATP    D．光反应在叶绿体的类囊体薄膜上进行</w:t>
      </w:r>
    </w:p>
    <w:p w:rsidR="00993F54" w:rsidRPr="00A97BED" w:rsidP="00993F54">
      <w:pPr>
        <w:tabs>
          <w:tab w:val="left" w:pos="4040"/>
        </w:tabs>
        <w:spacing w:before="11" w:line="280" w:lineRule="exact"/>
        <w:ind w:right="-65"/>
        <w:rPr>
          <w:rFonts w:asciiTheme="majorEastAsia" w:eastAsiaTheme="majorEastAsia" w:hAnsiTheme="majorEastAsia" w:cs="Microsoft JhengHei"/>
          <w:szCs w:val="21"/>
        </w:rPr>
      </w:pPr>
      <w:r w:rsidRPr="00A97BED">
        <w:rPr>
          <w:rFonts w:asciiTheme="majorEastAsia" w:eastAsiaTheme="majorEastAsia" w:hAnsiTheme="majorEastAsia" w:hint="eastAsia"/>
          <w:color w:val="000000"/>
          <w:szCs w:val="21"/>
        </w:rPr>
        <w:t>【</w:t>
      </w:r>
      <w:r w:rsidRPr="00A97BED">
        <w:rPr>
          <w:rFonts w:asciiTheme="majorEastAsia" w:eastAsiaTheme="majorEastAsia" w:hAnsiTheme="majorEastAsia"/>
          <w:color w:val="000000"/>
          <w:szCs w:val="21"/>
        </w:rPr>
        <w:t>1</w:t>
      </w:r>
      <w:r w:rsidRPr="00A97BED">
        <w:rPr>
          <w:rFonts w:asciiTheme="majorEastAsia" w:eastAsiaTheme="majorEastAsia" w:hAnsiTheme="majorEastAsia" w:hint="eastAsia"/>
          <w:color w:val="000000"/>
          <w:szCs w:val="21"/>
        </w:rPr>
        <w:t>6】</w:t>
      </w:r>
      <w:r w:rsidRPr="00A97BED">
        <w:rPr>
          <w:rFonts w:asciiTheme="majorEastAsia" w:eastAsiaTheme="majorEastAsia" w:hAnsiTheme="majorEastAsia" w:cs="Arial"/>
          <w:color w:val="231F20"/>
          <w:szCs w:val="21"/>
        </w:rPr>
        <w:t>34.</w:t>
      </w:r>
      <w:r w:rsidRPr="00A97BED">
        <w:rPr>
          <w:rFonts w:asciiTheme="majorEastAsia" w:eastAsiaTheme="majorEastAsia" w:hAnsiTheme="majorEastAsia" w:cs="Arial"/>
          <w:color w:val="231F20"/>
          <w:spacing w:val="14"/>
          <w:szCs w:val="21"/>
        </w:rPr>
        <w:t xml:space="preserve"> </w:t>
      </w:r>
      <w:r w:rsidRPr="00A97BED">
        <w:rPr>
          <w:rFonts w:asciiTheme="majorEastAsia" w:eastAsiaTheme="majorEastAsia" w:hAnsiTheme="majorEastAsia" w:cs="Microsoft JhengHei"/>
          <w:color w:val="231F20"/>
          <w:spacing w:val="-87"/>
          <w:w w:val="99"/>
          <w:szCs w:val="21"/>
        </w:rPr>
        <w:t>在</w:t>
      </w:r>
      <w:r w:rsidRPr="00A97BED">
        <w:rPr>
          <w:rFonts w:asciiTheme="majorEastAsia" w:eastAsiaTheme="majorEastAsia" w:hAnsiTheme="majorEastAsia" w:cs="Malgun Gothic"/>
          <w:color w:val="231F20"/>
          <w:spacing w:val="2"/>
          <w:w w:val="261"/>
          <w:szCs w:val="21"/>
        </w:rPr>
        <w:t>“</w:t>
      </w:r>
      <w:r w:rsidRPr="00A97BED">
        <w:rPr>
          <w:rFonts w:asciiTheme="majorEastAsia" w:eastAsiaTheme="majorEastAsia" w:hAnsiTheme="majorEastAsia" w:cs="Microsoft JhengHei"/>
          <w:color w:val="231F20"/>
          <w:spacing w:val="2"/>
          <w:w w:val="99"/>
          <w:szCs w:val="21"/>
        </w:rPr>
        <w:t>绿叶中色素的提取和分</w:t>
      </w:r>
      <w:r w:rsidRPr="00A97BED">
        <w:rPr>
          <w:rFonts w:asciiTheme="majorEastAsia" w:eastAsiaTheme="majorEastAsia" w:hAnsiTheme="majorEastAsia" w:cs="Microsoft JhengHei"/>
          <w:color w:val="231F20"/>
          <w:spacing w:val="3"/>
          <w:w w:val="99"/>
          <w:szCs w:val="21"/>
        </w:rPr>
        <w:t>离</w:t>
      </w:r>
      <w:r w:rsidRPr="00A97BED">
        <w:rPr>
          <w:rFonts w:asciiTheme="majorEastAsia" w:eastAsiaTheme="majorEastAsia" w:hAnsiTheme="majorEastAsia" w:cs="Malgun Gothic"/>
          <w:color w:val="231F20"/>
          <w:spacing w:val="-87"/>
          <w:w w:val="261"/>
          <w:szCs w:val="21"/>
        </w:rPr>
        <w:t>”</w:t>
      </w:r>
      <w:r w:rsidRPr="00A97BED">
        <w:rPr>
          <w:rFonts w:asciiTheme="majorEastAsia" w:eastAsiaTheme="majorEastAsia" w:hAnsiTheme="majorEastAsia" w:cs="Microsoft JhengHei"/>
          <w:color w:val="231F20"/>
          <w:spacing w:val="2"/>
          <w:w w:val="99"/>
          <w:szCs w:val="21"/>
        </w:rPr>
        <w:t>实验中</w:t>
      </w:r>
      <w:r w:rsidRPr="00A97BED">
        <w:rPr>
          <w:rFonts w:asciiTheme="majorEastAsia" w:eastAsiaTheme="majorEastAsia" w:hAnsiTheme="majorEastAsia" w:cs="Microsoft JhengHei"/>
          <w:color w:val="231F20"/>
          <w:spacing w:val="-87"/>
          <w:w w:val="99"/>
          <w:szCs w:val="21"/>
        </w:rPr>
        <w:t>，</w:t>
      </w:r>
      <w:r w:rsidRPr="00A97BED">
        <w:rPr>
          <w:rFonts w:asciiTheme="majorEastAsia" w:eastAsiaTheme="majorEastAsia" w:hAnsiTheme="majorEastAsia" w:cs="Microsoft JhengHei"/>
          <w:color w:val="231F20"/>
          <w:spacing w:val="2"/>
          <w:w w:val="99"/>
          <w:szCs w:val="21"/>
        </w:rPr>
        <w:t>为防止色素</w:t>
      </w:r>
      <w:r w:rsidRPr="00A97BED">
        <w:rPr>
          <w:rFonts w:asciiTheme="majorEastAsia" w:eastAsiaTheme="majorEastAsia" w:hAnsiTheme="majorEastAsia" w:cs="Microsoft JhengHei"/>
          <w:color w:val="231F20"/>
          <w:w w:val="99"/>
          <w:szCs w:val="21"/>
        </w:rPr>
        <w:t xml:space="preserve">被 </w:t>
      </w:r>
      <w:r w:rsidRPr="00A97BED">
        <w:rPr>
          <w:rFonts w:asciiTheme="majorEastAsia" w:eastAsiaTheme="majorEastAsia" w:hAnsiTheme="majorEastAsia" w:cs="Microsoft JhengHei"/>
          <w:color w:val="231F20"/>
          <w:szCs w:val="21"/>
        </w:rPr>
        <w:t>破坏</w:t>
      </w:r>
      <w:r w:rsidRPr="00A97BED">
        <w:rPr>
          <w:rFonts w:asciiTheme="majorEastAsia" w:eastAsiaTheme="majorEastAsia" w:hAnsiTheme="majorEastAsia" w:cs="Microsoft JhengHei"/>
          <w:color w:val="231F20"/>
          <w:spacing w:val="-89"/>
          <w:szCs w:val="21"/>
        </w:rPr>
        <w:t>，</w:t>
      </w:r>
      <w:r w:rsidRPr="00A97BED">
        <w:rPr>
          <w:rFonts w:asciiTheme="majorEastAsia" w:eastAsiaTheme="majorEastAsia" w:hAnsiTheme="majorEastAsia" w:cs="Microsoft JhengHei"/>
          <w:color w:val="231F20"/>
          <w:szCs w:val="21"/>
        </w:rPr>
        <w:t>提取色素时需要加入的物</w:t>
      </w:r>
      <w:r w:rsidRPr="00A97BED">
        <w:rPr>
          <w:rFonts w:asciiTheme="majorEastAsia" w:eastAsiaTheme="majorEastAsia" w:hAnsiTheme="majorEastAsia" w:cs="Microsoft JhengHei"/>
          <w:color w:val="231F20"/>
          <w:spacing w:val="2"/>
          <w:szCs w:val="21"/>
        </w:rPr>
        <w:t>质</w:t>
      </w:r>
      <w:r w:rsidRPr="00A97BED">
        <w:rPr>
          <w:rFonts w:asciiTheme="majorEastAsia" w:eastAsiaTheme="majorEastAsia" w:hAnsiTheme="majorEastAsia" w:cs="Microsoft JhengHei"/>
          <w:color w:val="231F20"/>
          <w:spacing w:val="-66"/>
          <w:szCs w:val="21"/>
        </w:rPr>
        <w:t>是</w:t>
      </w:r>
    </w:p>
    <w:p w:rsidR="00993F54" w:rsidRPr="00A97BED" w:rsidP="00993F54">
      <w:pPr>
        <w:tabs>
          <w:tab w:val="left" w:pos="3380"/>
        </w:tabs>
        <w:spacing w:line="271" w:lineRule="exact"/>
        <w:ind w:right="-20"/>
        <w:rPr>
          <w:rFonts w:asciiTheme="majorEastAsia" w:eastAsiaTheme="majorEastAsia" w:hAnsiTheme="majorEastAsia" w:cs="Microsoft JhengHei"/>
          <w:szCs w:val="21"/>
        </w:rPr>
      </w:pPr>
      <w:r w:rsidRPr="00A97BED">
        <w:rPr>
          <w:rFonts w:asciiTheme="majorEastAsia" w:eastAsiaTheme="majorEastAsia" w:hAnsiTheme="majorEastAsia" w:cs="Arial"/>
          <w:color w:val="231F20"/>
          <w:position w:val="-1"/>
          <w:szCs w:val="21"/>
        </w:rPr>
        <w:t>A.</w:t>
      </w:r>
      <w:r w:rsidRPr="00A97BED">
        <w:rPr>
          <w:rFonts w:asciiTheme="majorEastAsia" w:eastAsiaTheme="majorEastAsia" w:hAnsiTheme="majorEastAsia" w:cs="Arial"/>
          <w:color w:val="231F20"/>
          <w:spacing w:val="31"/>
          <w:position w:val="-1"/>
          <w:szCs w:val="21"/>
        </w:rPr>
        <w:t xml:space="preserve"> </w:t>
      </w:r>
      <w:r w:rsidRPr="00A97BED">
        <w:rPr>
          <w:rFonts w:asciiTheme="majorEastAsia" w:eastAsiaTheme="majorEastAsia" w:hAnsiTheme="majorEastAsia" w:cs="Microsoft JhengHei"/>
          <w:color w:val="231F20"/>
          <w:position w:val="-1"/>
          <w:szCs w:val="21"/>
        </w:rPr>
        <w:t>二氧化硅</w:t>
      </w:r>
      <w:r w:rsidRPr="00A97BED">
        <w:rPr>
          <w:rFonts w:asciiTheme="majorEastAsia" w:eastAsiaTheme="majorEastAsia" w:hAnsiTheme="majorEastAsia" w:cs="Microsoft JhengHei"/>
          <w:color w:val="231F20"/>
          <w:position w:val="-1"/>
          <w:szCs w:val="21"/>
        </w:rPr>
        <w:tab/>
      </w:r>
      <w:r w:rsidRPr="00A97BED">
        <w:rPr>
          <w:rFonts w:asciiTheme="majorEastAsia" w:eastAsiaTheme="majorEastAsia" w:hAnsiTheme="majorEastAsia" w:cs="Arial"/>
          <w:color w:val="231F20"/>
          <w:position w:val="-1"/>
          <w:szCs w:val="21"/>
        </w:rPr>
        <w:t>B.</w:t>
      </w:r>
      <w:r w:rsidRPr="00A97BED">
        <w:rPr>
          <w:rFonts w:asciiTheme="majorEastAsia" w:eastAsiaTheme="majorEastAsia" w:hAnsiTheme="majorEastAsia" w:cs="Arial"/>
          <w:color w:val="231F20"/>
          <w:spacing w:val="22"/>
          <w:position w:val="-1"/>
          <w:szCs w:val="21"/>
        </w:rPr>
        <w:t xml:space="preserve"> </w:t>
      </w:r>
      <w:r w:rsidRPr="00A97BED">
        <w:rPr>
          <w:rFonts w:asciiTheme="majorEastAsia" w:eastAsiaTheme="majorEastAsia" w:hAnsiTheme="majorEastAsia" w:cs="Microsoft JhengHei"/>
          <w:color w:val="231F20"/>
          <w:position w:val="-1"/>
          <w:szCs w:val="21"/>
        </w:rPr>
        <w:t>盐酸</w:t>
      </w:r>
      <w:r w:rsidRPr="00A97BED">
        <w:rPr>
          <w:rFonts w:asciiTheme="majorEastAsia" w:eastAsiaTheme="majorEastAsia" w:hAnsiTheme="majorEastAsia" w:cs="Arial"/>
          <w:color w:val="FF0000"/>
          <w:position w:val="-1"/>
          <w:szCs w:val="21"/>
        </w:rPr>
        <w:t>C.</w:t>
      </w:r>
      <w:r w:rsidRPr="00A97BED">
        <w:rPr>
          <w:rFonts w:asciiTheme="majorEastAsia" w:eastAsiaTheme="majorEastAsia" w:hAnsiTheme="majorEastAsia" w:cs="Arial"/>
          <w:color w:val="FF0000"/>
          <w:spacing w:val="12"/>
          <w:position w:val="-1"/>
          <w:szCs w:val="21"/>
        </w:rPr>
        <w:t xml:space="preserve"> </w:t>
      </w:r>
      <w:r w:rsidRPr="00A97BED">
        <w:rPr>
          <w:rFonts w:asciiTheme="majorEastAsia" w:eastAsiaTheme="majorEastAsia" w:hAnsiTheme="majorEastAsia" w:cs="Microsoft JhengHei"/>
          <w:color w:val="FF0000"/>
          <w:position w:val="-1"/>
          <w:szCs w:val="21"/>
        </w:rPr>
        <w:t>碳酸钙</w:t>
      </w:r>
      <w:r w:rsidRPr="00A97BED">
        <w:rPr>
          <w:rFonts w:asciiTheme="majorEastAsia" w:eastAsiaTheme="majorEastAsia" w:hAnsiTheme="majorEastAsia" w:cs="Microsoft JhengHei"/>
          <w:color w:val="231F20"/>
          <w:position w:val="-1"/>
          <w:szCs w:val="21"/>
        </w:rPr>
        <w:tab/>
      </w:r>
      <w:r w:rsidRPr="00A97BED">
        <w:rPr>
          <w:rFonts w:asciiTheme="majorEastAsia" w:eastAsiaTheme="majorEastAsia" w:hAnsiTheme="majorEastAsia" w:cs="Arial"/>
          <w:color w:val="231F20"/>
          <w:position w:val="-1"/>
          <w:szCs w:val="21"/>
        </w:rPr>
        <w:t>D.</w:t>
      </w:r>
      <w:r w:rsidRPr="00A97BED">
        <w:rPr>
          <w:rFonts w:asciiTheme="majorEastAsia" w:eastAsiaTheme="majorEastAsia" w:hAnsiTheme="majorEastAsia" w:cs="Arial"/>
          <w:color w:val="231F20"/>
          <w:spacing w:val="21"/>
          <w:position w:val="-1"/>
          <w:szCs w:val="21"/>
        </w:rPr>
        <w:t xml:space="preserve"> </w:t>
      </w:r>
      <w:r w:rsidRPr="00A97BED">
        <w:rPr>
          <w:rFonts w:asciiTheme="majorEastAsia" w:eastAsiaTheme="majorEastAsia" w:hAnsiTheme="majorEastAsia" w:cs="Microsoft JhengHei"/>
          <w:color w:val="231F20"/>
          <w:position w:val="-1"/>
          <w:szCs w:val="21"/>
        </w:rPr>
        <w:t>蒸馏水</w:t>
      </w:r>
    </w:p>
    <w:p w:rsidR="00993F54" w:rsidRPr="00A97BED" w:rsidP="00993F54">
      <w:pPr>
        <w:tabs>
          <w:tab w:val="left" w:pos="1000"/>
        </w:tabs>
        <w:spacing w:before="10" w:line="282" w:lineRule="exact"/>
        <w:ind w:right="41"/>
        <w:rPr>
          <w:rFonts w:asciiTheme="majorEastAsia" w:eastAsiaTheme="majorEastAsia" w:hAnsiTheme="majorEastAsia" w:cs="Microsoft JhengHei"/>
          <w:szCs w:val="21"/>
        </w:rPr>
      </w:pPr>
      <w:r w:rsidRPr="00A97BED">
        <w:rPr>
          <w:rFonts w:asciiTheme="majorEastAsia" w:eastAsiaTheme="majorEastAsia" w:hAnsiTheme="majorEastAsia" w:hint="eastAsia"/>
          <w:color w:val="000000"/>
          <w:szCs w:val="21"/>
        </w:rPr>
        <w:t>【</w:t>
      </w:r>
      <w:r w:rsidRPr="00A97BED">
        <w:rPr>
          <w:rFonts w:asciiTheme="majorEastAsia" w:eastAsiaTheme="majorEastAsia" w:hAnsiTheme="majorEastAsia"/>
          <w:color w:val="000000"/>
          <w:szCs w:val="21"/>
        </w:rPr>
        <w:t>1</w:t>
      </w:r>
      <w:r w:rsidRPr="00A97BED">
        <w:rPr>
          <w:rFonts w:asciiTheme="majorEastAsia" w:eastAsiaTheme="majorEastAsia" w:hAnsiTheme="majorEastAsia" w:hint="eastAsia"/>
          <w:color w:val="000000"/>
          <w:szCs w:val="21"/>
        </w:rPr>
        <w:t>6】</w:t>
      </w:r>
      <w:r w:rsidRPr="00A97BED">
        <w:rPr>
          <w:rFonts w:asciiTheme="majorEastAsia" w:eastAsiaTheme="majorEastAsia" w:hAnsiTheme="majorEastAsia" w:cs="Arial"/>
          <w:color w:val="231F20"/>
          <w:szCs w:val="21"/>
        </w:rPr>
        <w:t>8.</w:t>
      </w:r>
      <w:r w:rsidRPr="00A97BED">
        <w:rPr>
          <w:rFonts w:asciiTheme="majorEastAsia" w:eastAsiaTheme="majorEastAsia" w:hAnsiTheme="majorEastAsia" w:cs="Arial"/>
          <w:color w:val="231F20"/>
          <w:spacing w:val="25"/>
          <w:szCs w:val="21"/>
        </w:rPr>
        <w:t xml:space="preserve"> </w:t>
      </w:r>
      <w:r w:rsidRPr="00A97BED">
        <w:rPr>
          <w:rFonts w:asciiTheme="majorEastAsia" w:eastAsiaTheme="majorEastAsia" w:hAnsiTheme="majorEastAsia" w:cs="Microsoft JhengHei"/>
          <w:color w:val="231F20"/>
          <w:spacing w:val="2"/>
          <w:szCs w:val="21"/>
        </w:rPr>
        <w:t>雾霾天气会导致农作物的光合作用速率下降</w:t>
      </w:r>
      <w:r w:rsidRPr="00A97BED">
        <w:rPr>
          <w:rFonts w:asciiTheme="majorEastAsia" w:eastAsiaTheme="majorEastAsia" w:hAnsiTheme="majorEastAsia" w:cs="Microsoft JhengHei"/>
          <w:color w:val="231F20"/>
          <w:spacing w:val="4"/>
          <w:szCs w:val="21"/>
        </w:rPr>
        <w:t>，其主</w:t>
      </w:r>
      <w:r w:rsidRPr="00A97BED">
        <w:rPr>
          <w:rFonts w:asciiTheme="majorEastAsia" w:eastAsiaTheme="majorEastAsia" w:hAnsiTheme="majorEastAsia" w:cs="Microsoft JhengHei"/>
          <w:color w:val="231F20"/>
          <w:szCs w:val="21"/>
        </w:rPr>
        <w:t>要 原因</w:t>
      </w:r>
      <w:r w:rsidRPr="00A97BED">
        <w:rPr>
          <w:rFonts w:asciiTheme="majorEastAsia" w:eastAsiaTheme="majorEastAsia" w:hAnsiTheme="majorEastAsia" w:cs="Microsoft JhengHei"/>
          <w:color w:val="231F20"/>
          <w:spacing w:val="-66"/>
          <w:szCs w:val="21"/>
        </w:rPr>
        <w:t>是</w:t>
      </w:r>
      <w:r w:rsidRPr="00A97BED">
        <w:rPr>
          <w:rFonts w:asciiTheme="majorEastAsia" w:eastAsiaTheme="majorEastAsia" w:hAnsiTheme="majorEastAsia" w:cs="Microsoft JhengHei"/>
          <w:color w:val="231F20"/>
          <w:szCs w:val="21"/>
        </w:rPr>
        <w:t>（</w:t>
      </w:r>
      <w:r w:rsidRPr="00A97BED">
        <w:rPr>
          <w:rFonts w:asciiTheme="majorEastAsia" w:eastAsiaTheme="majorEastAsia" w:hAnsiTheme="majorEastAsia" w:cs="Microsoft JhengHei"/>
          <w:color w:val="231F20"/>
          <w:szCs w:val="21"/>
        </w:rPr>
        <w:tab/>
        <w:t>）</w:t>
      </w:r>
    </w:p>
    <w:p w:rsidR="00993F54" w:rsidRPr="00A97BED" w:rsidP="00993F54">
      <w:pPr>
        <w:tabs>
          <w:tab w:val="left" w:pos="2580"/>
        </w:tabs>
        <w:spacing w:line="269" w:lineRule="exact"/>
        <w:ind w:left="423" w:right="-20"/>
        <w:rPr>
          <w:rFonts w:asciiTheme="majorEastAsia" w:eastAsiaTheme="majorEastAsia" w:hAnsiTheme="majorEastAsia" w:cs="Microsoft JhengHei"/>
          <w:szCs w:val="21"/>
        </w:rPr>
      </w:pPr>
      <w:r w:rsidRPr="00A97BED">
        <w:rPr>
          <w:rFonts w:asciiTheme="majorEastAsia" w:eastAsiaTheme="majorEastAsia" w:hAnsiTheme="majorEastAsia" w:cs="Arial"/>
          <w:color w:val="FF0000"/>
          <w:position w:val="-1"/>
          <w:szCs w:val="21"/>
        </w:rPr>
        <w:t>A.</w:t>
      </w:r>
      <w:r w:rsidRPr="00A97BED">
        <w:rPr>
          <w:rFonts w:asciiTheme="majorEastAsia" w:eastAsiaTheme="majorEastAsia" w:hAnsiTheme="majorEastAsia" w:cs="Arial"/>
          <w:color w:val="FF0000"/>
          <w:spacing w:val="31"/>
          <w:position w:val="-1"/>
          <w:szCs w:val="21"/>
        </w:rPr>
        <w:t xml:space="preserve"> </w:t>
      </w:r>
      <w:r w:rsidRPr="00A97BED">
        <w:rPr>
          <w:rFonts w:asciiTheme="majorEastAsia" w:eastAsiaTheme="majorEastAsia" w:hAnsiTheme="majorEastAsia" w:cs="Microsoft JhengHei"/>
          <w:color w:val="FF0000"/>
          <w:position w:val="-1"/>
          <w:szCs w:val="21"/>
        </w:rPr>
        <w:t>光照强度减弱</w:t>
      </w:r>
      <w:r w:rsidRPr="00A97BED">
        <w:rPr>
          <w:rFonts w:asciiTheme="majorEastAsia" w:eastAsiaTheme="majorEastAsia" w:hAnsiTheme="majorEastAsia" w:cs="Microsoft JhengHei"/>
          <w:color w:val="231F20"/>
          <w:position w:val="-1"/>
          <w:szCs w:val="21"/>
        </w:rPr>
        <w:tab/>
      </w:r>
      <w:r w:rsidRPr="00A97BED">
        <w:rPr>
          <w:rFonts w:asciiTheme="majorEastAsia" w:eastAsiaTheme="majorEastAsia" w:hAnsiTheme="majorEastAsia" w:cs="Arial"/>
          <w:color w:val="231F20"/>
          <w:position w:val="-1"/>
          <w:szCs w:val="21"/>
        </w:rPr>
        <w:t>B.</w:t>
      </w:r>
      <w:r w:rsidRPr="00A97BED">
        <w:rPr>
          <w:rFonts w:asciiTheme="majorEastAsia" w:eastAsiaTheme="majorEastAsia" w:hAnsiTheme="majorEastAsia" w:cs="Arial"/>
          <w:color w:val="231F20"/>
          <w:spacing w:val="22"/>
          <w:position w:val="-1"/>
          <w:szCs w:val="21"/>
        </w:rPr>
        <w:t xml:space="preserve"> </w:t>
      </w:r>
      <w:r w:rsidRPr="00A97BED">
        <w:rPr>
          <w:rFonts w:asciiTheme="majorEastAsia" w:eastAsiaTheme="majorEastAsia" w:hAnsiTheme="majorEastAsia" w:cs="Microsoft JhengHei"/>
          <w:color w:val="231F20"/>
          <w:position w:val="-1"/>
          <w:szCs w:val="21"/>
        </w:rPr>
        <w:t>土壤肥力下降</w:t>
      </w:r>
    </w:p>
    <w:p w:rsidR="00993F54" w:rsidRPr="00A97BED" w:rsidP="00993F54">
      <w:pPr>
        <w:tabs>
          <w:tab w:val="left" w:pos="2580"/>
        </w:tabs>
        <w:spacing w:line="287" w:lineRule="exact"/>
        <w:ind w:left="423" w:right="-20"/>
        <w:rPr>
          <w:rFonts w:asciiTheme="majorEastAsia" w:eastAsiaTheme="majorEastAsia" w:hAnsiTheme="majorEastAsia" w:cs="Microsoft JhengHei"/>
          <w:szCs w:val="21"/>
        </w:rPr>
      </w:pPr>
      <w:r w:rsidRPr="00A97BED">
        <w:rPr>
          <w:rFonts w:asciiTheme="majorEastAsia" w:eastAsiaTheme="majorEastAsia" w:hAnsiTheme="majorEastAsia" w:cs="Arial"/>
          <w:color w:val="231F20"/>
          <w:position w:val="-1"/>
          <w:szCs w:val="21"/>
        </w:rPr>
        <w:t>C.</w:t>
      </w:r>
      <w:r w:rsidRPr="00A97BED">
        <w:rPr>
          <w:rFonts w:asciiTheme="majorEastAsia" w:eastAsiaTheme="majorEastAsia" w:hAnsiTheme="majorEastAsia" w:cs="Arial"/>
          <w:color w:val="231F20"/>
          <w:spacing w:val="12"/>
          <w:position w:val="-1"/>
          <w:szCs w:val="21"/>
        </w:rPr>
        <w:t xml:space="preserve"> </w:t>
      </w:r>
      <w:r w:rsidRPr="00A97BED">
        <w:rPr>
          <w:rFonts w:asciiTheme="majorEastAsia" w:eastAsiaTheme="majorEastAsia" w:hAnsiTheme="majorEastAsia" w:cs="Microsoft JhengHei"/>
          <w:color w:val="231F20"/>
          <w:position w:val="-1"/>
          <w:szCs w:val="21"/>
        </w:rPr>
        <w:t>吸收</w:t>
      </w:r>
      <w:r w:rsidRPr="00A97BED">
        <w:rPr>
          <w:rFonts w:asciiTheme="majorEastAsia" w:eastAsiaTheme="majorEastAsia" w:hAnsiTheme="majorEastAsia" w:cs="Microsoft JhengHei"/>
          <w:color w:val="231F20"/>
          <w:spacing w:val="-4"/>
          <w:position w:val="-1"/>
          <w:szCs w:val="21"/>
        </w:rPr>
        <w:t xml:space="preserve"> </w:t>
      </w:r>
      <w:r w:rsidRPr="00A97BED">
        <w:rPr>
          <w:rFonts w:asciiTheme="majorEastAsia" w:eastAsiaTheme="majorEastAsia" w:hAnsiTheme="majorEastAsia" w:cs="Arial"/>
          <w:color w:val="231F20"/>
          <w:w w:val="84"/>
          <w:position w:val="-1"/>
          <w:szCs w:val="21"/>
        </w:rPr>
        <w:t>CO</w:t>
      </w:r>
      <w:r w:rsidRPr="00A97BED">
        <w:rPr>
          <w:rFonts w:asciiTheme="majorEastAsia" w:eastAsiaTheme="majorEastAsia" w:hAnsiTheme="majorEastAsia" w:cs="Arial"/>
          <w:color w:val="231F20"/>
          <w:w w:val="84"/>
          <w:position w:val="-3"/>
          <w:szCs w:val="21"/>
        </w:rPr>
        <w:t>2</w:t>
      </w:r>
      <w:r w:rsidRPr="00A97BED">
        <w:rPr>
          <w:rFonts w:asciiTheme="majorEastAsia" w:eastAsiaTheme="majorEastAsia" w:hAnsiTheme="majorEastAsia" w:cs="Arial"/>
          <w:color w:val="231F20"/>
          <w:spacing w:val="19"/>
          <w:w w:val="84"/>
          <w:position w:val="-3"/>
          <w:szCs w:val="21"/>
        </w:rPr>
        <w:t xml:space="preserve"> </w:t>
      </w:r>
      <w:r w:rsidRPr="00A97BED">
        <w:rPr>
          <w:rFonts w:asciiTheme="majorEastAsia" w:eastAsiaTheme="majorEastAsia" w:hAnsiTheme="majorEastAsia" w:cs="Microsoft JhengHei"/>
          <w:color w:val="231F20"/>
          <w:position w:val="-1"/>
          <w:szCs w:val="21"/>
        </w:rPr>
        <w:t>过多</w:t>
      </w:r>
      <w:r w:rsidRPr="00A97BED">
        <w:rPr>
          <w:rFonts w:asciiTheme="majorEastAsia" w:eastAsiaTheme="majorEastAsia" w:hAnsiTheme="majorEastAsia" w:cs="Microsoft JhengHei"/>
          <w:color w:val="231F20"/>
          <w:position w:val="-1"/>
          <w:szCs w:val="21"/>
        </w:rPr>
        <w:tab/>
      </w:r>
      <w:r w:rsidRPr="00A97BED">
        <w:rPr>
          <w:rFonts w:asciiTheme="majorEastAsia" w:eastAsiaTheme="majorEastAsia" w:hAnsiTheme="majorEastAsia" w:cs="Arial"/>
          <w:color w:val="231F20"/>
          <w:position w:val="-1"/>
          <w:szCs w:val="21"/>
        </w:rPr>
        <w:t>D.</w:t>
      </w:r>
      <w:r w:rsidRPr="00A97BED">
        <w:rPr>
          <w:rFonts w:asciiTheme="majorEastAsia" w:eastAsiaTheme="majorEastAsia" w:hAnsiTheme="majorEastAsia" w:cs="Arial"/>
          <w:color w:val="231F20"/>
          <w:spacing w:val="21"/>
          <w:position w:val="-1"/>
          <w:szCs w:val="21"/>
        </w:rPr>
        <w:t xml:space="preserve"> </w:t>
      </w:r>
      <w:r w:rsidRPr="00A97BED">
        <w:rPr>
          <w:rFonts w:asciiTheme="majorEastAsia" w:eastAsiaTheme="majorEastAsia" w:hAnsiTheme="majorEastAsia" w:cs="Microsoft JhengHei"/>
          <w:color w:val="231F20"/>
          <w:position w:val="-1"/>
          <w:szCs w:val="21"/>
        </w:rPr>
        <w:t>吸收水分过多</w:t>
      </w:r>
    </w:p>
    <w:p w:rsidR="00CC557E" w:rsidRPr="00370C5E" w:rsidP="00CC557E">
      <w:pPr>
        <w:rPr>
          <w:rFonts w:asciiTheme="minorEastAsia" w:hAnsiTheme="minorEastAsia"/>
          <w:szCs w:val="21"/>
        </w:rPr>
      </w:pPr>
      <w:r w:rsidRPr="00C720B7">
        <w:rPr>
          <w:rFonts w:hint="eastAsia"/>
          <w:color w:val="000000"/>
          <w:szCs w:val="21"/>
        </w:rPr>
        <w:t>【</w:t>
      </w:r>
      <w:r w:rsidRPr="00C720B7">
        <w:rPr>
          <w:color w:val="000000"/>
          <w:szCs w:val="21"/>
        </w:rPr>
        <w:t>1</w:t>
      </w:r>
      <w:r>
        <w:rPr>
          <w:rFonts w:hint="eastAsia"/>
          <w:color w:val="000000"/>
          <w:szCs w:val="21"/>
        </w:rPr>
        <w:t>7</w:t>
      </w:r>
      <w:r w:rsidRPr="00C720B7">
        <w:rPr>
          <w:rFonts w:hint="eastAsia"/>
          <w:color w:val="000000"/>
          <w:szCs w:val="21"/>
        </w:rPr>
        <w:t>】</w:t>
      </w:r>
      <w:r w:rsidRPr="00370C5E">
        <w:rPr>
          <w:rFonts w:asciiTheme="minorEastAsia" w:hAnsiTheme="minorEastAsia" w:hint="eastAsia"/>
          <w:szCs w:val="21"/>
        </w:rPr>
        <w:t>40.图甲~丁表示用新鲜菠菜进行“绿叶中色素的提取和分离”实验的几个主要操作步骤。请据图回答下列问题：</w:t>
      </w:r>
      <w:r>
        <w:rPr>
          <w:rFonts w:asciiTheme="minorEastAsia" w:hAnsiTheme="minorEastAsia" w:hint="eastAsia"/>
          <w:szCs w:val="21"/>
        </w:rPr>
        <w:t xml:space="preserve">   </w:t>
      </w:r>
    </w:p>
    <w:p w:rsidR="00CC557E" w:rsidRPr="00370C5E" w:rsidP="00CC557E">
      <w:pPr>
        <w:rPr>
          <w:rFonts w:asciiTheme="minorEastAsia" w:hAnsiTheme="minorEastAsia"/>
          <w:szCs w:val="21"/>
        </w:rPr>
      </w:pPr>
      <w:r>
        <w:rPr>
          <w:rFonts w:asciiTheme="minorEastAsia" w:hAnsiTheme="minorEastAsia"/>
          <w:noProof/>
          <w:szCs w:val="21"/>
        </w:rPr>
        <w:drawing>
          <wp:anchor distT="0" distB="53975" distL="63500" distR="516890" simplePos="0" relativeHeight="251698176" behindDoc="1" locked="0" layoutInCell="1" allowOverlap="1">
            <wp:simplePos x="0" y="0"/>
            <wp:positionH relativeFrom="margin">
              <wp:posOffset>981075</wp:posOffset>
            </wp:positionH>
            <wp:positionV relativeFrom="paragraph">
              <wp:posOffset>11430</wp:posOffset>
            </wp:positionV>
            <wp:extent cx="2971800" cy="1000125"/>
            <wp:effectExtent l="19050" t="0" r="0" b="0"/>
            <wp:wrapSquare wrapText="right"/>
            <wp:docPr id="39" name="图片 8" descr="C:\Users\Administrator\Desktop\media\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istrator\Desktop\media\image16.jpeg"/>
                    <pic:cNvPicPr>
                      <a:picLocks noChangeAspect="1" noChangeArrowheads="1"/>
                    </pic:cNvPicPr>
                  </pic:nvPicPr>
                  <pic:blipFill>
                    <a:blip xmlns:r="http://schemas.openxmlformats.org/officeDocument/2006/relationships" r:embed="rId23" cstate="print"/>
                    <a:srcRect/>
                    <a:stretch>
                      <a:fillRect/>
                    </a:stretch>
                  </pic:blipFill>
                  <pic:spPr bwMode="auto">
                    <a:xfrm>
                      <a:off x="0" y="0"/>
                      <a:ext cx="2971800" cy="1000125"/>
                    </a:xfrm>
                    <a:prstGeom prst="rect">
                      <a:avLst/>
                    </a:prstGeom>
                    <a:noFill/>
                  </pic:spPr>
                </pic:pic>
              </a:graphicData>
            </a:graphic>
          </wp:anchor>
        </w:drawing>
      </w:r>
      <w:r w:rsidRPr="00370C5E">
        <w:rPr>
          <w:rFonts w:asciiTheme="minorEastAsia" w:hAnsiTheme="minorEastAsia"/>
          <w:szCs w:val="21"/>
        </w:rPr>
        <w:t xml:space="preserve"> </w:t>
      </w:r>
    </w:p>
    <w:p w:rsidR="00CC557E" w:rsidP="00CC557E">
      <w:pPr>
        <w:rPr>
          <w:rFonts w:asciiTheme="minorEastAsia" w:hAnsiTheme="minorEastAsia"/>
          <w:szCs w:val="21"/>
        </w:rPr>
      </w:pPr>
    </w:p>
    <w:p w:rsidR="00CC557E" w:rsidP="00CC557E">
      <w:pPr>
        <w:rPr>
          <w:rFonts w:asciiTheme="minorEastAsia" w:hAnsiTheme="minorEastAsia"/>
          <w:szCs w:val="21"/>
        </w:rPr>
      </w:pPr>
    </w:p>
    <w:p w:rsidR="00CC557E" w:rsidP="00CC557E">
      <w:pPr>
        <w:rPr>
          <w:rFonts w:asciiTheme="minorEastAsia" w:hAnsiTheme="minorEastAsia"/>
          <w:szCs w:val="21"/>
        </w:rPr>
      </w:pPr>
    </w:p>
    <w:p w:rsidR="00CC557E" w:rsidP="00CC557E">
      <w:pPr>
        <w:rPr>
          <w:rFonts w:asciiTheme="minorEastAsia" w:hAnsiTheme="minorEastAsia"/>
          <w:szCs w:val="21"/>
        </w:rPr>
      </w:pPr>
    </w:p>
    <w:p w:rsidR="00CC557E" w:rsidP="00CC557E">
      <w:pPr>
        <w:rPr>
          <w:rFonts w:asciiTheme="minorEastAsia" w:hAnsiTheme="minorEastAsia"/>
          <w:szCs w:val="21"/>
        </w:rPr>
      </w:pPr>
    </w:p>
    <w:p w:rsidR="00EF7C4B" w:rsidP="00CC557E">
      <w:pPr>
        <w:rPr>
          <w:rFonts w:asciiTheme="minorEastAsia" w:hAnsiTheme="minorEastAsia"/>
          <w:szCs w:val="21"/>
        </w:rPr>
      </w:pPr>
    </w:p>
    <w:p w:rsidR="00CC557E" w:rsidRPr="00370C5E" w:rsidP="00CC557E">
      <w:pPr>
        <w:rPr>
          <w:rFonts w:asciiTheme="minorEastAsia" w:hAnsiTheme="minorEastAsia"/>
          <w:szCs w:val="21"/>
        </w:rPr>
      </w:pPr>
      <w:r w:rsidRPr="00370C5E">
        <w:rPr>
          <w:rFonts w:asciiTheme="minorEastAsia" w:hAnsiTheme="minorEastAsia" w:hint="eastAsia"/>
          <w:szCs w:val="21"/>
        </w:rPr>
        <w:t>(1</w:t>
      </w:r>
      <w:r>
        <w:rPr>
          <w:rFonts w:asciiTheme="minorEastAsia" w:hAnsiTheme="minorEastAsia" w:hint="eastAsia"/>
          <w:szCs w:val="21"/>
        </w:rPr>
        <w:t>)</w:t>
      </w:r>
      <w:r w:rsidRPr="00370C5E">
        <w:rPr>
          <w:rFonts w:asciiTheme="minorEastAsia" w:hAnsiTheme="minorEastAsia" w:hint="eastAsia"/>
          <w:szCs w:val="21"/>
        </w:rPr>
        <w:t>图甲~丁中，实验操作步骤的先后顺序是</w:t>
      </w:r>
      <w:r w:rsidRPr="00694DBD">
        <w:rPr>
          <w:rFonts w:asciiTheme="minorEastAsia" w:hAnsiTheme="minorEastAsia" w:hint="eastAsia"/>
          <w:szCs w:val="21"/>
          <w:u w:val="single"/>
        </w:rPr>
        <w:tab/>
        <w:t xml:space="preserve">                   </w:t>
      </w:r>
      <w:r w:rsidRPr="00370C5E">
        <w:rPr>
          <w:rFonts w:asciiTheme="minorEastAsia" w:hAnsiTheme="minorEastAsia" w:hint="eastAsia"/>
          <w:szCs w:val="21"/>
        </w:rPr>
        <w:t>(填序号)。</w:t>
      </w:r>
    </w:p>
    <w:p w:rsidR="00CC557E" w:rsidRPr="00370C5E" w:rsidP="00CC557E">
      <w:pPr>
        <w:rPr>
          <w:rFonts w:asciiTheme="minorEastAsia" w:hAnsiTheme="minorEastAsia"/>
          <w:szCs w:val="21"/>
        </w:rPr>
      </w:pPr>
      <w:r w:rsidRPr="00370C5E">
        <w:rPr>
          <w:rFonts w:asciiTheme="minorEastAsia" w:hAnsiTheme="minorEastAsia" w:hint="eastAsia"/>
          <w:szCs w:val="21"/>
        </w:rPr>
        <w:t>(2观察图中试剂a、b,其颜色依次是</w:t>
      </w:r>
      <w:r w:rsidRPr="00694DBD">
        <w:rPr>
          <w:rFonts w:asciiTheme="minorEastAsia" w:hAnsiTheme="minorEastAsia" w:hint="eastAsia"/>
          <w:szCs w:val="21"/>
          <w:u w:val="single"/>
        </w:rPr>
        <w:tab/>
        <w:t xml:space="preserve">           </w:t>
      </w:r>
      <w:r w:rsidRPr="00370C5E">
        <w:rPr>
          <w:rFonts w:asciiTheme="minorEastAsia" w:hAnsiTheme="minorEastAsia" w:hint="eastAsia"/>
          <w:szCs w:val="21"/>
        </w:rPr>
        <w:t>。</w:t>
      </w:r>
    </w:p>
    <w:p w:rsidR="00CC557E" w:rsidRPr="00370C5E" w:rsidP="00CC557E">
      <w:pPr>
        <w:rPr>
          <w:rFonts w:asciiTheme="minorEastAsia" w:hAnsiTheme="minorEastAsia"/>
          <w:szCs w:val="21"/>
        </w:rPr>
      </w:pPr>
      <w:r w:rsidRPr="00370C5E">
        <w:rPr>
          <w:rFonts w:asciiTheme="minorEastAsia" w:hAnsiTheme="minorEastAsia" w:hint="eastAsia"/>
          <w:szCs w:val="21"/>
        </w:rPr>
        <w:t>(3)</w:t>
      </w:r>
      <w:r w:rsidRPr="00370C5E">
        <w:rPr>
          <w:rFonts w:asciiTheme="minorEastAsia" w:hAnsiTheme="minorEastAsia" w:hint="eastAsia"/>
          <w:szCs w:val="21"/>
        </w:rPr>
        <w:tab/>
        <w:t>步骤丙中，滤纸条上出现四条色素带，那么最上面一 条色素带的色素名称是</w:t>
      </w:r>
      <w:r w:rsidRPr="00370C5E">
        <w:rPr>
          <w:rFonts w:asciiTheme="minorEastAsia" w:hAnsiTheme="minorEastAsia" w:hint="eastAsia"/>
          <w:szCs w:val="21"/>
        </w:rPr>
        <w:tab/>
      </w:r>
      <w:r w:rsidRPr="00694DBD">
        <w:rPr>
          <w:rFonts w:asciiTheme="minorEastAsia" w:hAnsiTheme="minorEastAsia" w:hint="eastAsia"/>
          <w:szCs w:val="21"/>
          <w:u w:val="single"/>
        </w:rPr>
        <w:t xml:space="preserve">                          </w:t>
      </w:r>
      <w:r w:rsidRPr="00370C5E">
        <w:rPr>
          <w:rFonts w:asciiTheme="minorEastAsia" w:hAnsiTheme="minorEastAsia" w:hint="eastAsia"/>
          <w:szCs w:val="21"/>
        </w:rPr>
        <w:t>。</w:t>
      </w:r>
    </w:p>
    <w:p w:rsidR="00CC557E" w:rsidRPr="00370C5E" w:rsidP="00CC557E">
      <w:pPr>
        <w:rPr>
          <w:rFonts w:asciiTheme="minorEastAsia" w:hAnsiTheme="minorEastAsia"/>
          <w:szCs w:val="21"/>
        </w:rPr>
      </w:pPr>
      <w:r w:rsidRPr="00370C5E">
        <w:rPr>
          <w:rFonts w:asciiTheme="minorEastAsia" w:hAnsiTheme="minorEastAsia" w:hint="eastAsia"/>
          <w:szCs w:val="21"/>
        </w:rPr>
        <w:t>(4</w:t>
      </w:r>
      <w:r>
        <w:rPr>
          <w:rFonts w:asciiTheme="minorEastAsia" w:hAnsiTheme="minorEastAsia" w:hint="eastAsia"/>
          <w:szCs w:val="21"/>
        </w:rPr>
        <w:t>)</w:t>
      </w:r>
      <w:r w:rsidRPr="00370C5E">
        <w:rPr>
          <w:rFonts w:asciiTheme="minorEastAsia" w:hAnsiTheme="minorEastAsia" w:hint="eastAsia"/>
          <w:szCs w:val="21"/>
        </w:rPr>
        <w:t>在该实验的操作过程中，有同学按下列方法操作，其中不合理的有</w:t>
      </w:r>
      <w:r w:rsidRPr="00694DBD">
        <w:rPr>
          <w:rFonts w:asciiTheme="minorEastAsia" w:hAnsiTheme="minorEastAsia" w:hint="eastAsia"/>
          <w:szCs w:val="21"/>
          <w:u w:val="single"/>
        </w:rPr>
        <w:tab/>
        <w:t xml:space="preserve">       </w:t>
      </w:r>
      <w:r w:rsidRPr="00370C5E">
        <w:rPr>
          <w:rFonts w:asciiTheme="minorEastAsia" w:hAnsiTheme="minorEastAsia" w:hint="eastAsia"/>
          <w:szCs w:val="21"/>
        </w:rPr>
        <w:t>(在a</w:t>
      </w:r>
      <w:r>
        <w:rPr>
          <w:rFonts w:asciiTheme="minorEastAsia" w:hAnsiTheme="minorEastAsia" w:hint="eastAsia"/>
          <w:szCs w:val="21"/>
        </w:rPr>
        <w:t>－</w:t>
      </w:r>
      <w:r w:rsidRPr="00370C5E">
        <w:rPr>
          <w:rFonts w:asciiTheme="minorEastAsia" w:hAnsiTheme="minorEastAsia" w:hint="eastAsia"/>
          <w:szCs w:val="21"/>
        </w:rPr>
        <w:t>d中选择填空）。</w:t>
      </w:r>
    </w:p>
    <w:p w:rsidR="00CC557E" w:rsidRPr="00370C5E" w:rsidP="00CC557E">
      <w:pPr>
        <w:rPr>
          <w:rFonts w:asciiTheme="minorEastAsia" w:hAnsiTheme="minorEastAsia"/>
          <w:szCs w:val="21"/>
        </w:rPr>
      </w:pPr>
      <w:r w:rsidRPr="00370C5E">
        <w:rPr>
          <w:rFonts w:asciiTheme="minorEastAsia" w:hAnsiTheme="minorEastAsia" w:hint="eastAsia"/>
          <w:szCs w:val="21"/>
        </w:rPr>
        <w:t>a.</w:t>
      </w:r>
      <w:r w:rsidRPr="00370C5E">
        <w:rPr>
          <w:rFonts w:asciiTheme="minorEastAsia" w:hAnsiTheme="minorEastAsia" w:hint="eastAsia"/>
          <w:szCs w:val="21"/>
        </w:rPr>
        <w:tab/>
        <w:t>用蒸馏水替代无水乙醇提取色素</w:t>
      </w:r>
    </w:p>
    <w:p w:rsidR="00CC557E" w:rsidRPr="00370C5E" w:rsidP="00CC557E">
      <w:pPr>
        <w:rPr>
          <w:rFonts w:asciiTheme="minorEastAsia" w:hAnsiTheme="minorEastAsia"/>
          <w:szCs w:val="21"/>
        </w:rPr>
      </w:pPr>
      <w:r w:rsidRPr="00370C5E">
        <w:rPr>
          <w:rFonts w:asciiTheme="minorEastAsia" w:hAnsiTheme="minorEastAsia" w:hint="eastAsia"/>
          <w:szCs w:val="21"/>
        </w:rPr>
        <w:t>b.</w:t>
      </w:r>
      <w:r w:rsidRPr="00370C5E">
        <w:rPr>
          <w:rFonts w:asciiTheme="minorEastAsia" w:hAnsiTheme="minorEastAsia" w:hint="eastAsia"/>
          <w:szCs w:val="21"/>
        </w:rPr>
        <w:tab/>
        <w:t>在充分研磨叶片后立即加入碳酸钙</w:t>
      </w:r>
    </w:p>
    <w:p w:rsidR="00CC557E" w:rsidRPr="00370C5E" w:rsidP="00CC557E">
      <w:pPr>
        <w:rPr>
          <w:rFonts w:asciiTheme="minorEastAsia" w:hAnsiTheme="minorEastAsia"/>
          <w:szCs w:val="21"/>
        </w:rPr>
      </w:pPr>
      <w:r w:rsidRPr="00370C5E">
        <w:rPr>
          <w:rFonts w:asciiTheme="minorEastAsia" w:hAnsiTheme="minorEastAsia" w:hint="eastAsia"/>
          <w:szCs w:val="21"/>
        </w:rPr>
        <w:t>c.</w:t>
      </w:r>
      <w:r w:rsidRPr="00370C5E">
        <w:rPr>
          <w:rFonts w:asciiTheme="minorEastAsia" w:hAnsiTheme="minorEastAsia" w:hint="eastAsia"/>
          <w:szCs w:val="21"/>
        </w:rPr>
        <w:tab/>
        <w:t>用定性滤纸替代尼龙布过滤研磨液</w:t>
      </w:r>
    </w:p>
    <w:p w:rsidR="00CC557E" w:rsidRPr="00370C5E" w:rsidP="00CC557E">
      <w:pPr>
        <w:rPr>
          <w:rFonts w:asciiTheme="minorEastAsia" w:hAnsiTheme="minorEastAsia"/>
          <w:szCs w:val="21"/>
        </w:rPr>
      </w:pPr>
      <w:r w:rsidRPr="00370C5E">
        <w:rPr>
          <w:rFonts w:asciiTheme="minorEastAsia" w:hAnsiTheme="minorEastAsia" w:hint="eastAsia"/>
          <w:szCs w:val="21"/>
        </w:rPr>
        <w:t>d.</w:t>
      </w:r>
      <w:r w:rsidRPr="00370C5E">
        <w:rPr>
          <w:rFonts w:asciiTheme="minorEastAsia" w:hAnsiTheme="minorEastAsia" w:hint="eastAsia"/>
          <w:szCs w:val="21"/>
        </w:rPr>
        <w:tab/>
        <w:t>沿铅笔线连续数次画滤液细线</w:t>
      </w:r>
    </w:p>
    <w:p w:rsidR="00CC557E" w:rsidRPr="00370C5E" w:rsidP="00CC557E">
      <w:pPr>
        <w:rPr>
          <w:rFonts w:asciiTheme="minorEastAsia" w:hAnsiTheme="minorEastAsia"/>
          <w:szCs w:val="21"/>
        </w:rPr>
      </w:pPr>
      <w:r w:rsidRPr="00370C5E">
        <w:rPr>
          <w:rFonts w:asciiTheme="minorEastAsia" w:hAnsiTheme="minorEastAsia" w:hint="eastAsia"/>
          <w:szCs w:val="21"/>
        </w:rPr>
        <w:t>(5)请尝试运用该实验方法,探究菠菜叶生长过程中色素 种类和含量的变化，简要写出实验的</w:t>
      </w:r>
      <w:r w:rsidRPr="00370C5E">
        <w:rPr>
          <w:rFonts w:asciiTheme="minorEastAsia" w:hAnsiTheme="minorEastAsia" w:hint="eastAsia"/>
          <w:szCs w:val="21"/>
        </w:rPr>
        <w:t>主要思路:</w:t>
      </w:r>
      <w:r w:rsidRPr="00694DBD">
        <w:rPr>
          <w:rFonts w:asciiTheme="minorEastAsia" w:hAnsiTheme="minorEastAsia" w:hint="eastAsia"/>
          <w:szCs w:val="21"/>
          <w:u w:val="single"/>
        </w:rPr>
        <w:tab/>
        <w:t xml:space="preserve">                                                                   </w:t>
      </w:r>
      <w:r w:rsidRPr="00370C5E">
        <w:rPr>
          <w:rFonts w:asciiTheme="minorEastAsia" w:hAnsiTheme="minorEastAsia" w:hint="eastAsia"/>
          <w:szCs w:val="21"/>
        </w:rPr>
        <w:t>。</w:t>
      </w:r>
    </w:p>
    <w:p w:rsidR="00CC557E" w:rsidRPr="00510700" w:rsidP="00CC557E">
      <w:pPr>
        <w:rPr>
          <w:rFonts w:asciiTheme="minorEastAsia" w:hAnsiTheme="minorEastAsia"/>
          <w:color w:val="FF0000"/>
          <w:szCs w:val="21"/>
        </w:rPr>
      </w:pPr>
      <w:r w:rsidRPr="00510700">
        <w:rPr>
          <w:rFonts w:asciiTheme="minorEastAsia" w:hAnsiTheme="minorEastAsia" w:hint="eastAsia"/>
          <w:color w:val="FF0000"/>
          <w:szCs w:val="21"/>
        </w:rPr>
        <w:t>40.</w:t>
      </w:r>
      <w:r w:rsidRPr="00510700">
        <w:rPr>
          <w:rFonts w:asciiTheme="minorEastAsia" w:hAnsiTheme="minorEastAsia" w:hint="eastAsia"/>
          <w:color w:val="FF0000"/>
          <w:szCs w:val="21"/>
        </w:rPr>
        <w:tab/>
        <w:t>(1)乙一&gt;丁一&gt;甲一&gt;丙</w:t>
      </w:r>
    </w:p>
    <w:p w:rsidR="00CC557E" w:rsidRPr="00510700" w:rsidP="00CC557E">
      <w:pPr>
        <w:rPr>
          <w:rFonts w:asciiTheme="minorEastAsia" w:hAnsiTheme="minorEastAsia"/>
          <w:color w:val="FF0000"/>
          <w:szCs w:val="21"/>
        </w:rPr>
      </w:pPr>
      <w:r w:rsidRPr="00510700">
        <w:rPr>
          <w:rFonts w:asciiTheme="minorEastAsia" w:hAnsiTheme="minorEastAsia" w:hint="eastAsia"/>
          <w:color w:val="FF0000"/>
          <w:szCs w:val="21"/>
        </w:rPr>
        <w:t>(2)</w:t>
      </w:r>
      <w:r w:rsidRPr="00510700">
        <w:rPr>
          <w:rFonts w:asciiTheme="minorEastAsia" w:hAnsiTheme="minorEastAsia" w:hint="eastAsia"/>
          <w:color w:val="FF0000"/>
          <w:szCs w:val="21"/>
        </w:rPr>
        <w:tab/>
        <w:t>无色、无色</w:t>
      </w:r>
    </w:p>
    <w:p w:rsidR="00CC557E" w:rsidRPr="00510700" w:rsidP="00CC557E">
      <w:pPr>
        <w:rPr>
          <w:rFonts w:asciiTheme="minorEastAsia" w:hAnsiTheme="minorEastAsia"/>
          <w:color w:val="FF0000"/>
          <w:szCs w:val="21"/>
        </w:rPr>
      </w:pPr>
      <w:r w:rsidRPr="00510700">
        <w:rPr>
          <w:rFonts w:asciiTheme="minorEastAsia" w:hAnsiTheme="minorEastAsia" w:hint="eastAsia"/>
          <w:color w:val="FF0000"/>
          <w:szCs w:val="21"/>
        </w:rPr>
        <w:t>(3)</w:t>
      </w:r>
      <w:r w:rsidRPr="00510700">
        <w:rPr>
          <w:rFonts w:asciiTheme="minorEastAsia" w:hAnsiTheme="minorEastAsia" w:hint="eastAsia"/>
          <w:color w:val="FF0000"/>
          <w:szCs w:val="21"/>
        </w:rPr>
        <w:tab/>
        <w:t>胡萝卜素</w:t>
      </w:r>
    </w:p>
    <w:p w:rsidR="00CC557E" w:rsidRPr="00510700" w:rsidP="00CC557E">
      <w:pPr>
        <w:rPr>
          <w:rFonts w:asciiTheme="minorEastAsia" w:hAnsiTheme="minorEastAsia"/>
          <w:color w:val="FF0000"/>
          <w:szCs w:val="21"/>
        </w:rPr>
      </w:pPr>
      <w:r w:rsidRPr="00510700">
        <w:rPr>
          <w:rFonts w:asciiTheme="minorEastAsia" w:hAnsiTheme="minorEastAsia" w:hint="eastAsia"/>
          <w:color w:val="FF0000"/>
          <w:szCs w:val="21"/>
        </w:rPr>
        <w:t>(4)</w:t>
      </w:r>
      <w:r w:rsidRPr="00510700">
        <w:rPr>
          <w:rFonts w:asciiTheme="minorEastAsia" w:hAnsiTheme="minorEastAsia" w:hint="eastAsia"/>
          <w:color w:val="FF0000"/>
          <w:szCs w:val="21"/>
        </w:rPr>
        <w:tab/>
        <w:t>abcd(缺1不可）</w:t>
      </w:r>
    </w:p>
    <w:p w:rsidR="00D9657C" w:rsidP="00CC557E">
      <w:pPr>
        <w:rPr>
          <w:b/>
          <w:sz w:val="24"/>
        </w:rPr>
      </w:pPr>
      <w:r w:rsidRPr="00510700">
        <w:rPr>
          <w:rFonts w:asciiTheme="minorEastAsia" w:hAnsiTheme="minorEastAsia" w:hint="eastAsia"/>
          <w:color w:val="FF0000"/>
          <w:szCs w:val="21"/>
        </w:rPr>
        <w:t>(5)</w:t>
      </w:r>
      <w:r w:rsidRPr="00510700">
        <w:rPr>
          <w:rFonts w:asciiTheme="minorEastAsia" w:hAnsiTheme="minorEastAsia" w:hint="eastAsia"/>
          <w:color w:val="FF0000"/>
          <w:szCs w:val="21"/>
        </w:rPr>
        <w:tab/>
        <w:t>称取相同质量的不同叶龄菠菜叶，进行相同实验操作， 分别提取和分离色素，观察比较层析后滤纸条上色素带条数及带宽</w:t>
      </w:r>
    </w:p>
    <w:p w:rsidR="009E142F" w:rsidRPr="00370C5E" w:rsidP="009E142F">
      <w:pPr>
        <w:rPr>
          <w:rFonts w:asciiTheme="minorEastAsia" w:hAnsiTheme="minorEastAsia"/>
          <w:szCs w:val="21"/>
        </w:rPr>
      </w:pPr>
      <w:r w:rsidRPr="00C720B7">
        <w:rPr>
          <w:rFonts w:hint="eastAsia"/>
          <w:color w:val="000000"/>
          <w:szCs w:val="21"/>
        </w:rPr>
        <w:t>【</w:t>
      </w:r>
      <w:r w:rsidRPr="00C720B7">
        <w:rPr>
          <w:color w:val="000000"/>
          <w:szCs w:val="21"/>
        </w:rPr>
        <w:t>1</w:t>
      </w:r>
      <w:r>
        <w:rPr>
          <w:rFonts w:hint="eastAsia"/>
          <w:color w:val="000000"/>
          <w:szCs w:val="21"/>
        </w:rPr>
        <w:t>7</w:t>
      </w:r>
      <w:r w:rsidRPr="00C720B7">
        <w:rPr>
          <w:rFonts w:hint="eastAsia"/>
          <w:color w:val="000000"/>
          <w:szCs w:val="21"/>
        </w:rPr>
        <w:t>】</w:t>
      </w:r>
      <w:r>
        <w:rPr>
          <w:rFonts w:asciiTheme="minorEastAsia" w:hAnsiTheme="minorEastAsia" w:hint="eastAsia"/>
          <w:szCs w:val="21"/>
        </w:rPr>
        <w:t>9.</w:t>
      </w:r>
      <w:r>
        <w:rPr>
          <w:rFonts w:asciiTheme="minorEastAsia" w:hAnsiTheme="minorEastAsia" w:hint="eastAsia"/>
          <w:szCs w:val="21"/>
        </w:rPr>
        <w:tab/>
      </w:r>
      <w:r w:rsidRPr="00370C5E">
        <w:rPr>
          <w:rFonts w:asciiTheme="minorEastAsia" w:hAnsiTheme="minorEastAsia" w:hint="eastAsia"/>
          <w:szCs w:val="21"/>
        </w:rPr>
        <w:t>下列与大棚种植蔬菜相关的叙述，不合理的是（)</w:t>
      </w:r>
    </w:p>
    <w:p w:rsidR="009E142F" w:rsidRPr="00370C5E" w:rsidP="009E142F">
      <w:pPr>
        <w:rPr>
          <w:rFonts w:asciiTheme="minorEastAsia" w:hAnsiTheme="minorEastAsia"/>
          <w:szCs w:val="21"/>
        </w:rPr>
      </w:pPr>
      <w:r w:rsidRPr="00370C5E">
        <w:rPr>
          <w:rFonts w:asciiTheme="minorEastAsia" w:hAnsiTheme="minorEastAsia" w:hint="eastAsia"/>
          <w:szCs w:val="21"/>
        </w:rPr>
        <w:t>A.</w:t>
      </w:r>
      <w:r w:rsidRPr="00370C5E">
        <w:rPr>
          <w:rFonts w:asciiTheme="minorEastAsia" w:hAnsiTheme="minorEastAsia" w:hint="eastAsia"/>
          <w:szCs w:val="21"/>
        </w:rPr>
        <w:tab/>
        <w:t>搭建大棚时，选择无色透明的塑料薄膜</w:t>
      </w:r>
    </w:p>
    <w:p w:rsidR="009E142F" w:rsidRPr="00370C5E" w:rsidP="009E142F">
      <w:pPr>
        <w:rPr>
          <w:rFonts w:asciiTheme="minorEastAsia" w:hAnsiTheme="minorEastAsia"/>
          <w:szCs w:val="21"/>
        </w:rPr>
      </w:pPr>
      <w:r w:rsidRPr="00370C5E">
        <w:rPr>
          <w:rFonts w:asciiTheme="minorEastAsia" w:hAnsiTheme="minorEastAsia" w:hint="eastAsia"/>
          <w:szCs w:val="21"/>
        </w:rPr>
        <w:t>B.</w:t>
      </w:r>
      <w:r w:rsidRPr="00370C5E">
        <w:rPr>
          <w:rFonts w:asciiTheme="minorEastAsia" w:hAnsiTheme="minorEastAsia" w:hint="eastAsia"/>
          <w:szCs w:val="21"/>
        </w:rPr>
        <w:tab/>
        <w:t>连续阴雨时,适当补充光照</w:t>
      </w:r>
    </w:p>
    <w:p w:rsidR="009E142F" w:rsidRPr="00764D58" w:rsidP="009E142F">
      <w:pPr>
        <w:rPr>
          <w:rFonts w:asciiTheme="minorEastAsia" w:hAnsiTheme="minorEastAsia"/>
          <w:color w:val="FF0000"/>
          <w:szCs w:val="21"/>
        </w:rPr>
      </w:pPr>
      <w:r w:rsidRPr="00764D58">
        <w:rPr>
          <w:rFonts w:asciiTheme="minorEastAsia" w:hAnsiTheme="minorEastAsia" w:hint="eastAsia"/>
          <w:color w:val="FF0000"/>
          <w:szCs w:val="21"/>
        </w:rPr>
        <w:t>C.</w:t>
      </w:r>
      <w:r w:rsidRPr="00764D58">
        <w:rPr>
          <w:rFonts w:asciiTheme="minorEastAsia" w:hAnsiTheme="minorEastAsia" w:hint="eastAsia"/>
          <w:color w:val="FF0000"/>
          <w:szCs w:val="21"/>
        </w:rPr>
        <w:tab/>
        <w:t>为了提高产量，晴天下午密闭大棚</w:t>
      </w:r>
    </w:p>
    <w:p w:rsidR="009E142F" w:rsidRPr="00370C5E" w:rsidP="009E142F">
      <w:pPr>
        <w:rPr>
          <w:rFonts w:asciiTheme="minorEastAsia" w:hAnsiTheme="minorEastAsia"/>
          <w:szCs w:val="21"/>
        </w:rPr>
      </w:pPr>
      <w:r w:rsidRPr="00370C5E">
        <w:rPr>
          <w:rFonts w:asciiTheme="minorEastAsia" w:hAnsiTheme="minorEastAsia" w:hint="eastAsia"/>
          <w:szCs w:val="21"/>
        </w:rPr>
        <w:t>D.</w:t>
      </w:r>
      <w:r w:rsidRPr="00370C5E">
        <w:rPr>
          <w:rFonts w:asciiTheme="minorEastAsia" w:hAnsiTheme="minorEastAsia" w:hint="eastAsia"/>
          <w:szCs w:val="21"/>
        </w:rPr>
        <w:tab/>
        <w:t>为了防止冻害，冬季夜间覆盖草帘</w:t>
      </w:r>
    </w:p>
    <w:p w:rsidR="009E142F" w:rsidP="00D9657C">
      <w:pPr>
        <w:rPr>
          <w:b/>
          <w:sz w:val="24"/>
        </w:rPr>
      </w:pPr>
    </w:p>
    <w:p w:rsidR="008E6E6E" w:rsidRPr="00D2565D" w:rsidP="008E6E6E">
      <w:pPr>
        <w:pStyle w:val="PlainText"/>
        <w:tabs>
          <w:tab w:val="left" w:pos="4140"/>
        </w:tabs>
        <w:snapToGrid w:val="0"/>
        <w:spacing w:line="264" w:lineRule="auto"/>
        <w:rPr>
          <w:rFonts w:hAnsi="宋体"/>
        </w:rPr>
      </w:pPr>
      <w:r w:rsidRPr="00D2565D">
        <w:rPr>
          <w:rFonts w:hint="eastAsia"/>
          <w:color w:val="000000"/>
          <w:kern w:val="0"/>
        </w:rPr>
        <w:t>【</w:t>
      </w:r>
      <w:r w:rsidRPr="00D2565D">
        <w:rPr>
          <w:color w:val="000000"/>
          <w:kern w:val="0"/>
        </w:rPr>
        <w:t>1</w:t>
      </w:r>
      <w:r w:rsidRPr="00D2565D">
        <w:rPr>
          <w:rFonts w:hint="eastAsia"/>
          <w:color w:val="000000"/>
          <w:kern w:val="0"/>
        </w:rPr>
        <w:t>8】</w:t>
      </w:r>
      <w:r w:rsidRPr="00D2565D">
        <w:rPr>
          <w:rFonts w:hAnsi="宋体"/>
        </w:rPr>
        <w:t>34.</w:t>
      </w:r>
      <w:r w:rsidRPr="00D2565D">
        <w:rPr>
          <w:rFonts w:hAnsi="宋体" w:hint="eastAsia"/>
        </w:rPr>
        <w:t>在“绿叶中色素的提取与分离”实验中，无水乙醇的作用是（   ）</w:t>
      </w:r>
    </w:p>
    <w:p w:rsidR="008E6E6E" w:rsidRPr="00D2565D" w:rsidP="008E6E6E">
      <w:pPr>
        <w:pStyle w:val="PlainText"/>
        <w:tabs>
          <w:tab w:val="left" w:pos="4140"/>
        </w:tabs>
        <w:snapToGrid w:val="0"/>
        <w:spacing w:line="264" w:lineRule="auto"/>
        <w:ind w:firstLine="240" w:firstLineChars="100"/>
        <w:rPr>
          <w:rFonts w:hAnsi="宋体"/>
        </w:rPr>
      </w:pPr>
      <w:r w:rsidRPr="00D2565D">
        <w:rPr>
          <w:rFonts w:hAnsi="宋体"/>
        </w:rPr>
        <w:t>A</w:t>
      </w:r>
      <w:r w:rsidRPr="00D2565D">
        <w:rPr>
          <w:rFonts w:hAnsi="宋体" w:hint="eastAsia"/>
        </w:rPr>
        <w:t xml:space="preserve">．充分研磨   </w:t>
      </w:r>
      <w:r w:rsidRPr="00D2565D">
        <w:rPr>
          <w:rFonts w:hAnsi="宋体" w:hint="eastAsia"/>
          <w:color w:val="FF0000"/>
        </w:rPr>
        <w:t>B.溶解色素</w:t>
      </w:r>
      <w:r w:rsidRPr="00D2565D">
        <w:rPr>
          <w:rFonts w:hAnsi="宋体" w:hint="eastAsia"/>
        </w:rPr>
        <w:t xml:space="preserve">    C.保护色素   </w:t>
      </w:r>
      <w:r w:rsidRPr="00D2565D">
        <w:rPr>
          <w:rFonts w:hAnsi="宋体"/>
        </w:rPr>
        <w:t xml:space="preserve"> D</w:t>
      </w:r>
      <w:r w:rsidRPr="00D2565D">
        <w:rPr>
          <w:rFonts w:hAnsi="宋体" w:hint="eastAsia"/>
        </w:rPr>
        <w:t>．消毒杀菌</w:t>
      </w:r>
    </w:p>
    <w:p w:rsidR="008E6E6E" w:rsidP="00D9657C">
      <w:pPr>
        <w:rPr>
          <w:b/>
          <w:sz w:val="24"/>
        </w:rPr>
      </w:pPr>
    </w:p>
    <w:p w:rsidR="008E6E6E" w:rsidP="00D9657C">
      <w:pPr>
        <w:rPr>
          <w:b/>
          <w:sz w:val="24"/>
        </w:rPr>
      </w:pPr>
    </w:p>
    <w:p w:rsidR="00D9657C" w:rsidP="00D9657C">
      <w:pPr>
        <w:rPr>
          <w:b/>
          <w:sz w:val="24"/>
        </w:rPr>
      </w:pPr>
      <w:r w:rsidRPr="00605B95">
        <w:rPr>
          <w:rFonts w:hint="eastAsia"/>
          <w:b/>
          <w:sz w:val="24"/>
        </w:rPr>
        <w:t>第</w:t>
      </w:r>
      <w:r>
        <w:rPr>
          <w:rFonts w:hint="eastAsia"/>
          <w:b/>
          <w:sz w:val="24"/>
        </w:rPr>
        <w:t>4</w:t>
      </w:r>
      <w:r w:rsidRPr="00605B95">
        <w:rPr>
          <w:rFonts w:hint="eastAsia"/>
          <w:b/>
          <w:sz w:val="24"/>
        </w:rPr>
        <w:t>节</w:t>
      </w:r>
      <w:r>
        <w:rPr>
          <w:rFonts w:hint="eastAsia"/>
          <w:b/>
          <w:sz w:val="24"/>
        </w:rPr>
        <w:t xml:space="preserve"> </w:t>
      </w:r>
      <w:r w:rsidRPr="00605B95">
        <w:rPr>
          <w:rFonts w:hint="eastAsia"/>
          <w:b/>
          <w:sz w:val="24"/>
        </w:rPr>
        <w:t>细胞呼吸</w:t>
      </w:r>
    </w:p>
    <w:p w:rsidR="003E6AD1" w:rsidP="003E6AD1">
      <w:pPr>
        <w:rPr>
          <w:rFonts w:ascii="宋体" w:hAnsi="宋体"/>
          <w:szCs w:val="21"/>
        </w:rPr>
      </w:pPr>
      <w:r>
        <w:rPr>
          <w:rFonts w:hint="eastAsia"/>
          <w:color w:val="000000"/>
        </w:rPr>
        <w:t>【</w:t>
      </w:r>
      <w:r>
        <w:rPr>
          <w:color w:val="000000"/>
        </w:rPr>
        <w:t>1</w:t>
      </w:r>
      <w:r>
        <w:rPr>
          <w:rFonts w:hint="eastAsia"/>
          <w:color w:val="000000"/>
        </w:rPr>
        <w:t>5</w:t>
      </w:r>
      <w:r>
        <w:rPr>
          <w:rFonts w:hint="eastAsia"/>
          <w:color w:val="000000"/>
        </w:rPr>
        <w:t>】</w:t>
      </w:r>
      <w:r>
        <w:rPr>
          <w:rFonts w:ascii="宋体" w:hAnsi="宋体" w:hint="eastAsia"/>
          <w:szCs w:val="21"/>
        </w:rPr>
        <w:t>36.（6分）图1为高等植物细胞的亚显微结构示意图，图2为有氧呼吸过程简图。请据图回答：</w:t>
      </w:r>
    </w:p>
    <w:p w:rsidR="003E6AD1" w:rsidP="003E6AD1">
      <w:pPr>
        <w:rPr>
          <w:rFonts w:ascii="宋体" w:hAnsi="宋体"/>
          <w:szCs w:val="21"/>
        </w:rPr>
      </w:pPr>
      <w:r>
        <w:rPr>
          <w:rFonts w:ascii="宋体" w:hAnsi="宋体" w:hint="eastAsia"/>
          <w:noProof/>
          <w:szCs w:val="21"/>
        </w:rPr>
        <w:drawing>
          <wp:inline distT="0" distB="0" distL="0" distR="0">
            <wp:extent cx="5267325" cy="2190750"/>
            <wp:effectExtent l="19050" t="0" r="9525" b="0"/>
            <wp:docPr id="6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xmlns:r="http://schemas.openxmlformats.org/officeDocument/2006/relationships" r:embed="rId24" cstate="print"/>
                    <a:srcRect/>
                    <a:stretch>
                      <a:fillRect/>
                    </a:stretch>
                  </pic:blipFill>
                  <pic:spPr bwMode="auto">
                    <a:xfrm>
                      <a:off x="0" y="0"/>
                      <a:ext cx="5267325" cy="2190750"/>
                    </a:xfrm>
                    <a:prstGeom prst="rect">
                      <a:avLst/>
                    </a:prstGeom>
                    <a:noFill/>
                    <a:ln w="9525">
                      <a:noFill/>
                      <a:miter lim="800000"/>
                      <a:headEnd/>
                      <a:tailEnd/>
                    </a:ln>
                  </pic:spPr>
                </pic:pic>
              </a:graphicData>
            </a:graphic>
          </wp:inline>
        </w:drawing>
      </w:r>
    </w:p>
    <w:p w:rsidR="003E6AD1" w:rsidP="003E6AD1">
      <w:pPr>
        <w:rPr>
          <w:rFonts w:ascii="宋体" w:hAnsi="宋体"/>
          <w:szCs w:val="21"/>
        </w:rPr>
      </w:pPr>
    </w:p>
    <w:p w:rsidR="003E6AD1" w:rsidP="003E6AD1">
      <w:pPr>
        <w:rPr>
          <w:rFonts w:ascii="宋体" w:hAnsi="宋体"/>
          <w:szCs w:val="21"/>
        </w:rPr>
      </w:pPr>
      <w:r>
        <w:rPr>
          <w:rFonts w:ascii="宋体" w:hAnsi="宋体" w:hint="eastAsia"/>
          <w:szCs w:val="21"/>
        </w:rPr>
        <w:t>（1）图1中②、⑥所示细胞器的名称分别是</w:t>
      </w:r>
      <w:r>
        <w:rPr>
          <w:rFonts w:ascii="宋体" w:hAnsi="宋体" w:hint="eastAsia"/>
          <w:szCs w:val="21"/>
          <w:u w:val="single"/>
        </w:rPr>
        <w:t xml:space="preserve">  ▲  </w:t>
      </w:r>
      <w:r>
        <w:rPr>
          <w:rFonts w:ascii="宋体" w:hAnsi="宋体" w:hint="eastAsia"/>
          <w:szCs w:val="21"/>
        </w:rPr>
        <w:t>、</w:t>
      </w:r>
      <w:r>
        <w:rPr>
          <w:rFonts w:ascii="宋体" w:hAnsi="宋体" w:hint="eastAsia"/>
          <w:szCs w:val="21"/>
          <w:u w:val="single"/>
        </w:rPr>
        <w:t xml:space="preserve">  ▲  </w:t>
      </w:r>
      <w:r>
        <w:rPr>
          <w:rFonts w:ascii="宋体" w:hAnsi="宋体" w:hint="eastAsia"/>
          <w:szCs w:val="21"/>
        </w:rPr>
        <w:t>。</w:t>
      </w:r>
    </w:p>
    <w:p w:rsidR="003E6AD1" w:rsidP="003E6AD1">
      <w:pPr>
        <w:rPr>
          <w:rFonts w:ascii="宋体" w:hAnsi="宋体"/>
          <w:szCs w:val="21"/>
        </w:rPr>
      </w:pPr>
      <w:r>
        <w:rPr>
          <w:rFonts w:ascii="宋体" w:hAnsi="宋体" w:hint="eastAsia"/>
          <w:szCs w:val="21"/>
        </w:rPr>
        <w:t>（2）图1中的遗传物质主要存在于</w:t>
      </w:r>
      <w:r>
        <w:rPr>
          <w:rFonts w:ascii="宋体" w:hAnsi="宋体" w:hint="eastAsia"/>
          <w:szCs w:val="21"/>
          <w:u w:val="single"/>
        </w:rPr>
        <w:t xml:space="preserve">  ▲  </w:t>
      </w:r>
      <w:r>
        <w:rPr>
          <w:rFonts w:ascii="宋体" w:hAnsi="宋体" w:hint="eastAsia"/>
          <w:szCs w:val="21"/>
        </w:rPr>
        <w:t>（填序号）中。</w:t>
      </w:r>
    </w:p>
    <w:p w:rsidR="003E6AD1" w:rsidP="003E6AD1">
      <w:pPr>
        <w:rPr>
          <w:rFonts w:ascii="宋体" w:hAnsi="宋体"/>
          <w:szCs w:val="21"/>
        </w:rPr>
      </w:pPr>
      <w:r>
        <w:rPr>
          <w:rFonts w:ascii="宋体" w:hAnsi="宋体" w:hint="eastAsia"/>
          <w:szCs w:val="21"/>
        </w:rPr>
        <w:t>（3）图1中结构①是一种选择透过性膜，其主要化学成分是脂质和</w:t>
      </w:r>
      <w:r>
        <w:rPr>
          <w:rFonts w:ascii="宋体" w:hAnsi="宋体" w:hint="eastAsia"/>
          <w:szCs w:val="21"/>
          <w:u w:val="single"/>
        </w:rPr>
        <w:t xml:space="preserve">  ▲  </w:t>
      </w:r>
      <w:r>
        <w:rPr>
          <w:rFonts w:ascii="宋体" w:hAnsi="宋体" w:hint="eastAsia"/>
          <w:szCs w:val="21"/>
        </w:rPr>
        <w:t>。</w:t>
      </w:r>
    </w:p>
    <w:p w:rsidR="003E6AD1" w:rsidP="003E6AD1">
      <w:pPr>
        <w:rPr>
          <w:rFonts w:ascii="宋体" w:hAnsi="宋体"/>
          <w:szCs w:val="21"/>
        </w:rPr>
      </w:pPr>
      <w:r>
        <w:rPr>
          <w:rFonts w:ascii="宋体" w:hAnsi="宋体" w:hint="eastAsia"/>
          <w:szCs w:val="21"/>
        </w:rPr>
        <w:t>（4）图2中过程Ⅰ发生的场所是</w:t>
      </w:r>
      <w:r>
        <w:rPr>
          <w:rFonts w:ascii="宋体" w:hAnsi="宋体" w:hint="eastAsia"/>
          <w:szCs w:val="21"/>
          <w:u w:val="single"/>
        </w:rPr>
        <w:t xml:space="preserve">  ▲  </w:t>
      </w:r>
      <w:r>
        <w:rPr>
          <w:rFonts w:ascii="宋体" w:hAnsi="宋体" w:hint="eastAsia"/>
          <w:szCs w:val="21"/>
        </w:rPr>
        <w:t>（填图1中的序号）。</w:t>
      </w:r>
    </w:p>
    <w:p w:rsidR="003E6AD1" w:rsidP="003E6AD1">
      <w:pPr>
        <w:rPr>
          <w:rFonts w:ascii="宋体" w:hAnsi="宋体"/>
          <w:szCs w:val="21"/>
        </w:rPr>
      </w:pPr>
      <w:r>
        <w:rPr>
          <w:rFonts w:ascii="宋体" w:hAnsi="宋体" w:hint="eastAsia"/>
          <w:szCs w:val="21"/>
        </w:rPr>
        <w:t>（5）2，4-二硝基苯酚（DNP）对图2中过程Ⅱ的氧化过程没有影响，但使该过程所释放的能量都以热能的形式散失，这表明DNP使分布在</w:t>
      </w:r>
      <w:r>
        <w:rPr>
          <w:rFonts w:ascii="宋体" w:hAnsi="宋体" w:hint="eastAsia"/>
          <w:szCs w:val="21"/>
          <w:u w:val="single"/>
        </w:rPr>
        <w:t xml:space="preserve">  ▲  </w:t>
      </w:r>
      <w:r>
        <w:rPr>
          <w:rFonts w:ascii="宋体" w:hAnsi="宋体" w:hint="eastAsia"/>
          <w:szCs w:val="21"/>
        </w:rPr>
        <w:t>（填下列序号）的酶无法合成ATP。</w:t>
      </w:r>
    </w:p>
    <w:p w:rsidR="003E6AD1" w:rsidP="003E6AD1">
      <w:pPr>
        <w:rPr>
          <w:rFonts w:ascii="宋体" w:hAnsi="宋体"/>
          <w:szCs w:val="21"/>
        </w:rPr>
      </w:pPr>
      <w:r>
        <w:rPr>
          <w:rFonts w:ascii="宋体" w:hAnsi="宋体" w:hint="eastAsia"/>
          <w:szCs w:val="21"/>
        </w:rPr>
        <w:t>a.细胞质基质 b.线粒体基质  c.线粒体外膜  d.线粒体内膜</w:t>
      </w:r>
    </w:p>
    <w:p w:rsidR="002E7608" w:rsidP="003E6AD1">
      <w:pPr>
        <w:rPr>
          <w:rFonts w:ascii="宋体" w:hAnsi="宋体"/>
          <w:color w:val="FF0000"/>
          <w:szCs w:val="21"/>
        </w:rPr>
      </w:pPr>
      <w:r w:rsidRPr="00CE2283">
        <w:rPr>
          <w:rFonts w:ascii="宋体" w:hAnsi="宋体" w:hint="eastAsia"/>
          <w:color w:val="FF0000"/>
          <w:szCs w:val="21"/>
        </w:rPr>
        <w:t>36．（1）液泡    叶绿体</w:t>
      </w:r>
      <w:r>
        <w:rPr>
          <w:rFonts w:ascii="宋体" w:hAnsi="宋体" w:hint="eastAsia"/>
          <w:color w:val="FF0000"/>
          <w:szCs w:val="21"/>
        </w:rPr>
        <w:t xml:space="preserve">  </w:t>
      </w:r>
      <w:r w:rsidRPr="00CE2283">
        <w:rPr>
          <w:rFonts w:ascii="宋体" w:hAnsi="宋体" w:hint="eastAsia"/>
          <w:color w:val="FF0000"/>
          <w:szCs w:val="21"/>
        </w:rPr>
        <w:t>（2）⑤</w:t>
      </w:r>
      <w:r>
        <w:rPr>
          <w:rFonts w:ascii="宋体" w:hAnsi="宋体" w:hint="eastAsia"/>
          <w:color w:val="FF0000"/>
          <w:szCs w:val="21"/>
        </w:rPr>
        <w:t xml:space="preserve">  </w:t>
      </w:r>
      <w:r w:rsidRPr="00CE2283">
        <w:rPr>
          <w:rFonts w:ascii="宋体" w:hAnsi="宋体" w:hint="eastAsia"/>
          <w:color w:val="FF0000"/>
          <w:szCs w:val="21"/>
        </w:rPr>
        <w:t>（3）蛋白质</w:t>
      </w:r>
      <w:r>
        <w:rPr>
          <w:rFonts w:ascii="宋体" w:hAnsi="宋体" w:hint="eastAsia"/>
          <w:color w:val="FF0000"/>
          <w:szCs w:val="21"/>
        </w:rPr>
        <w:t xml:space="preserve">    </w:t>
      </w:r>
      <w:r w:rsidRPr="00CE2283">
        <w:rPr>
          <w:rFonts w:ascii="宋体" w:hAnsi="宋体" w:hint="eastAsia"/>
          <w:color w:val="FF0000"/>
          <w:szCs w:val="21"/>
        </w:rPr>
        <w:t>（4）③④</w:t>
      </w:r>
      <w:r>
        <w:rPr>
          <w:rFonts w:ascii="宋体" w:hAnsi="宋体" w:hint="eastAsia"/>
          <w:color w:val="FF0000"/>
          <w:szCs w:val="21"/>
        </w:rPr>
        <w:t xml:space="preserve">  </w:t>
      </w:r>
      <w:r w:rsidRPr="00CE2283">
        <w:rPr>
          <w:rFonts w:ascii="宋体" w:hAnsi="宋体" w:hint="eastAsia"/>
          <w:color w:val="FF0000"/>
          <w:szCs w:val="21"/>
        </w:rPr>
        <w:t>（5）d</w:t>
      </w:r>
    </w:p>
    <w:p w:rsidR="0033275C" w:rsidRPr="002202C1" w:rsidP="0033275C">
      <w:pPr>
        <w:spacing w:line="294" w:lineRule="exact"/>
        <w:ind w:right="-20"/>
        <w:rPr>
          <w:rFonts w:ascii="Microsoft JhengHei" w:eastAsia="Microsoft JhengHei" w:hAnsi="Microsoft JhengHei" w:cs="Microsoft JhengHei"/>
          <w:szCs w:val="21"/>
        </w:rPr>
      </w:pPr>
      <w:r w:rsidRPr="00A97BED">
        <w:rPr>
          <w:rFonts w:asciiTheme="majorEastAsia" w:eastAsiaTheme="majorEastAsia" w:hAnsiTheme="majorEastAsia" w:hint="eastAsia"/>
          <w:color w:val="000000"/>
          <w:szCs w:val="21"/>
        </w:rPr>
        <w:t>【</w:t>
      </w:r>
      <w:r w:rsidRPr="00A97BED">
        <w:rPr>
          <w:rFonts w:asciiTheme="majorEastAsia" w:eastAsiaTheme="majorEastAsia" w:hAnsiTheme="majorEastAsia"/>
          <w:color w:val="000000"/>
          <w:szCs w:val="21"/>
        </w:rPr>
        <w:t>1</w:t>
      </w:r>
      <w:r w:rsidRPr="00A97BED">
        <w:rPr>
          <w:rFonts w:asciiTheme="majorEastAsia" w:eastAsiaTheme="majorEastAsia" w:hAnsiTheme="majorEastAsia" w:hint="eastAsia"/>
          <w:color w:val="000000"/>
          <w:szCs w:val="21"/>
        </w:rPr>
        <w:t>6】</w:t>
      </w:r>
      <w:r w:rsidRPr="00A97BED">
        <w:rPr>
          <w:rFonts w:asciiTheme="majorEastAsia" w:eastAsiaTheme="majorEastAsia" w:hAnsiTheme="majorEastAsia" w:cs="Arial"/>
          <w:color w:val="231F20"/>
          <w:w w:val="89"/>
          <w:szCs w:val="21"/>
        </w:rPr>
        <w:t>36.</w:t>
      </w:r>
      <w:r w:rsidRPr="00A97BED">
        <w:rPr>
          <w:rFonts w:asciiTheme="majorEastAsia" w:eastAsiaTheme="majorEastAsia" w:hAnsiTheme="majorEastAsia" w:cs="Arial"/>
          <w:color w:val="231F20"/>
          <w:spacing w:val="-27"/>
          <w:szCs w:val="21"/>
        </w:rPr>
        <w:t xml:space="preserve"> </w:t>
      </w:r>
      <w:r w:rsidRPr="00A97BED">
        <w:rPr>
          <w:rFonts w:asciiTheme="majorEastAsia" w:eastAsiaTheme="majorEastAsia" w:hAnsiTheme="majorEastAsia" w:cs="Microsoft JhengHei"/>
          <w:color w:val="231F20"/>
          <w:spacing w:val="-23"/>
          <w:szCs w:val="21"/>
        </w:rPr>
        <w:t>（</w:t>
      </w:r>
      <w:r w:rsidRPr="00A97BED">
        <w:rPr>
          <w:rFonts w:asciiTheme="majorEastAsia" w:eastAsiaTheme="majorEastAsia" w:hAnsiTheme="majorEastAsia" w:cs="Arial"/>
          <w:color w:val="231F20"/>
          <w:szCs w:val="21"/>
        </w:rPr>
        <w:t>6</w:t>
      </w:r>
      <w:r w:rsidRPr="00A97BED">
        <w:rPr>
          <w:rFonts w:asciiTheme="majorEastAsia" w:eastAsiaTheme="majorEastAsia" w:hAnsiTheme="majorEastAsia" w:cs="Arial"/>
          <w:color w:val="231F20"/>
          <w:spacing w:val="-18"/>
          <w:szCs w:val="21"/>
        </w:rPr>
        <w:t xml:space="preserve"> </w:t>
      </w:r>
      <w:r w:rsidRPr="00A97BED">
        <w:rPr>
          <w:rFonts w:asciiTheme="majorEastAsia" w:eastAsiaTheme="majorEastAsia" w:hAnsiTheme="majorEastAsia" w:cs="Microsoft JhengHei"/>
          <w:color w:val="231F20"/>
          <w:spacing w:val="-39"/>
          <w:szCs w:val="21"/>
        </w:rPr>
        <w:t>分</w:t>
      </w:r>
      <w:r w:rsidRPr="00A97BED">
        <w:rPr>
          <w:rFonts w:asciiTheme="majorEastAsia" w:eastAsiaTheme="majorEastAsia" w:hAnsiTheme="majorEastAsia" w:cs="Microsoft JhengHei"/>
          <w:color w:val="231F20"/>
          <w:spacing w:val="-50"/>
          <w:szCs w:val="21"/>
        </w:rPr>
        <w:t>）</w:t>
      </w:r>
      <w:r w:rsidRPr="00A97BED">
        <w:rPr>
          <w:rFonts w:asciiTheme="majorEastAsia" w:eastAsiaTheme="majorEastAsia" w:hAnsiTheme="majorEastAsia" w:cs="Microsoft JhengHei"/>
          <w:color w:val="231F20"/>
          <w:szCs w:val="21"/>
        </w:rPr>
        <w:t>图</w:t>
      </w:r>
      <w:r w:rsidRPr="00A97BED">
        <w:rPr>
          <w:rFonts w:asciiTheme="majorEastAsia" w:eastAsiaTheme="majorEastAsia" w:hAnsiTheme="majorEastAsia" w:cs="Microsoft JhengHei"/>
          <w:color w:val="231F20"/>
          <w:spacing w:val="-6"/>
          <w:szCs w:val="21"/>
        </w:rPr>
        <w:t xml:space="preserve"> </w:t>
      </w:r>
      <w:r w:rsidRPr="00A97BED">
        <w:rPr>
          <w:rFonts w:asciiTheme="majorEastAsia" w:eastAsiaTheme="majorEastAsia" w:hAnsiTheme="majorEastAsia" w:cs="Arial"/>
          <w:color w:val="231F20"/>
          <w:szCs w:val="21"/>
        </w:rPr>
        <w:t>1</w:t>
      </w:r>
      <w:r w:rsidRPr="00A97BED">
        <w:rPr>
          <w:rFonts w:asciiTheme="majorEastAsia" w:eastAsiaTheme="majorEastAsia" w:hAnsiTheme="majorEastAsia" w:cs="Arial"/>
          <w:color w:val="231F20"/>
          <w:spacing w:val="-16"/>
          <w:szCs w:val="21"/>
        </w:rPr>
        <w:t xml:space="preserve"> </w:t>
      </w:r>
      <w:r w:rsidRPr="00A97BED">
        <w:rPr>
          <w:rFonts w:asciiTheme="majorEastAsia" w:eastAsiaTheme="majorEastAsia" w:hAnsiTheme="majorEastAsia" w:cs="Microsoft JhengHei"/>
          <w:color w:val="231F20"/>
          <w:szCs w:val="21"/>
        </w:rPr>
        <w:t>表示某植物叶肉细胞中光合作用和</w:t>
      </w:r>
      <w:r w:rsidRPr="00A97BED">
        <w:rPr>
          <w:rFonts w:asciiTheme="majorEastAsia" w:eastAsiaTheme="majorEastAsia" w:hAnsiTheme="majorEastAsia" w:cs="Microsoft JhengHei"/>
          <w:color w:val="231F20"/>
          <w:spacing w:val="2"/>
          <w:szCs w:val="21"/>
        </w:rPr>
        <w:t>有氧</w:t>
      </w:r>
      <w:r w:rsidRPr="00A97BED">
        <w:rPr>
          <w:rFonts w:asciiTheme="majorEastAsia" w:eastAsiaTheme="majorEastAsia" w:hAnsiTheme="majorEastAsia" w:cs="Microsoft JhengHei"/>
          <w:color w:val="231F20"/>
          <w:szCs w:val="21"/>
        </w:rPr>
        <w:t>呼 吸的主要过</w:t>
      </w:r>
      <w:r w:rsidRPr="00A97BED">
        <w:rPr>
          <w:rFonts w:asciiTheme="majorEastAsia" w:eastAsiaTheme="majorEastAsia" w:hAnsiTheme="majorEastAsia" w:cs="Microsoft JhengHei"/>
          <w:color w:val="231F20"/>
          <w:spacing w:val="2"/>
          <w:szCs w:val="21"/>
        </w:rPr>
        <w:t>程</w:t>
      </w:r>
      <w:r w:rsidRPr="00A97BED">
        <w:rPr>
          <w:rFonts w:asciiTheme="majorEastAsia" w:eastAsiaTheme="majorEastAsia" w:hAnsiTheme="majorEastAsia" w:cs="Microsoft JhengHei"/>
          <w:color w:val="231F20"/>
          <w:spacing w:val="-87"/>
          <w:szCs w:val="21"/>
        </w:rPr>
        <w:t>，</w:t>
      </w:r>
      <w:r w:rsidRPr="00A97BED">
        <w:rPr>
          <w:rFonts w:asciiTheme="majorEastAsia" w:eastAsiaTheme="majorEastAsia" w:hAnsiTheme="majorEastAsia" w:cs="Microsoft JhengHei"/>
          <w:color w:val="231F20"/>
          <w:spacing w:val="2"/>
          <w:szCs w:val="21"/>
        </w:rPr>
        <w:t>其中甲</w:t>
      </w:r>
      <w:r w:rsidRPr="00A97BED">
        <w:rPr>
          <w:rFonts w:asciiTheme="majorEastAsia" w:eastAsiaTheme="majorEastAsia" w:hAnsiTheme="majorEastAsia" w:cs="Arial"/>
          <w:color w:val="231F20"/>
          <w:spacing w:val="2"/>
          <w:w w:val="92"/>
          <w:szCs w:val="21"/>
        </w:rPr>
        <w:t>~</w:t>
      </w:r>
      <w:r w:rsidRPr="00A97BED">
        <w:rPr>
          <w:rFonts w:asciiTheme="majorEastAsia" w:eastAsiaTheme="majorEastAsia" w:hAnsiTheme="majorEastAsia" w:cs="Microsoft JhengHei"/>
          <w:color w:val="231F20"/>
          <w:spacing w:val="2"/>
          <w:w w:val="99"/>
          <w:szCs w:val="21"/>
        </w:rPr>
        <w:t>丁表示细胞</w:t>
      </w:r>
      <w:r w:rsidRPr="00A97BED">
        <w:rPr>
          <w:rFonts w:asciiTheme="majorEastAsia" w:eastAsiaTheme="majorEastAsia" w:hAnsiTheme="majorEastAsia" w:cs="Microsoft JhengHei"/>
          <w:color w:val="231F20"/>
          <w:spacing w:val="4"/>
          <w:w w:val="99"/>
          <w:szCs w:val="21"/>
        </w:rPr>
        <w:t>中</w:t>
      </w:r>
      <w:r w:rsidRPr="00A97BED">
        <w:rPr>
          <w:rFonts w:asciiTheme="majorEastAsia" w:eastAsiaTheme="majorEastAsia" w:hAnsiTheme="majorEastAsia" w:cs="Microsoft JhengHei"/>
          <w:color w:val="231F20"/>
          <w:spacing w:val="2"/>
          <w:w w:val="99"/>
          <w:szCs w:val="21"/>
        </w:rPr>
        <w:t>相应结构</w:t>
      </w:r>
      <w:r w:rsidRPr="00A97BED">
        <w:rPr>
          <w:rFonts w:asciiTheme="majorEastAsia" w:eastAsiaTheme="majorEastAsia" w:hAnsiTheme="majorEastAsia" w:cs="Microsoft JhengHei"/>
          <w:color w:val="231F20"/>
          <w:spacing w:val="-88"/>
          <w:w w:val="99"/>
          <w:szCs w:val="21"/>
        </w:rPr>
        <w:t>，</w:t>
      </w:r>
      <w:r w:rsidRPr="00A97BED">
        <w:rPr>
          <w:rFonts w:asciiTheme="majorEastAsia" w:eastAsiaTheme="majorEastAsia" w:hAnsiTheme="majorEastAsia" w:cs="Arial"/>
          <w:color w:val="231F20"/>
          <w:spacing w:val="2"/>
          <w:w w:val="79"/>
          <w:szCs w:val="21"/>
        </w:rPr>
        <w:t>a</w:t>
      </w:r>
      <w:r w:rsidRPr="00A97BED">
        <w:rPr>
          <w:rFonts w:asciiTheme="majorEastAsia" w:eastAsiaTheme="majorEastAsia" w:hAnsiTheme="majorEastAsia" w:cs="Arial"/>
          <w:color w:val="231F20"/>
          <w:w w:val="90"/>
          <w:szCs w:val="21"/>
        </w:rPr>
        <w:t>~d</w:t>
      </w:r>
      <w:r w:rsidRPr="00A97BED">
        <w:rPr>
          <w:rFonts w:asciiTheme="majorEastAsia" w:eastAsiaTheme="majorEastAsia" w:hAnsiTheme="majorEastAsia" w:cs="Arial"/>
          <w:color w:val="231F20"/>
          <w:spacing w:val="-3"/>
          <w:szCs w:val="21"/>
        </w:rPr>
        <w:t xml:space="preserve"> </w:t>
      </w:r>
      <w:r w:rsidRPr="00A97BED">
        <w:rPr>
          <w:rFonts w:asciiTheme="majorEastAsia" w:eastAsiaTheme="majorEastAsia" w:hAnsiTheme="majorEastAsia" w:cs="Microsoft JhengHei"/>
          <w:color w:val="231F20"/>
          <w:spacing w:val="2"/>
          <w:szCs w:val="21"/>
        </w:rPr>
        <w:t>表示相</w:t>
      </w:r>
      <w:r w:rsidRPr="00A97BED">
        <w:rPr>
          <w:rFonts w:asciiTheme="majorEastAsia" w:eastAsiaTheme="majorEastAsia" w:hAnsiTheme="majorEastAsia" w:cs="Microsoft JhengHei"/>
          <w:color w:val="231F20"/>
          <w:szCs w:val="21"/>
        </w:rPr>
        <w:t>关</w:t>
      </w:r>
      <w:r w:rsidRPr="002202C1">
        <w:rPr>
          <w:rFonts w:ascii="Microsoft JhengHei" w:eastAsia="Microsoft JhengHei" w:hAnsi="Microsoft JhengHei" w:cs="Microsoft JhengHei"/>
          <w:color w:val="231F20"/>
          <w:position w:val="-1"/>
          <w:szCs w:val="21"/>
        </w:rPr>
        <w:t>物质；图</w:t>
      </w:r>
      <w:r w:rsidRPr="002202C1">
        <w:rPr>
          <w:rFonts w:ascii="Microsoft JhengHei" w:eastAsia="Microsoft JhengHei" w:hAnsi="Microsoft JhengHei" w:cs="Microsoft JhengHei"/>
          <w:color w:val="231F20"/>
          <w:spacing w:val="-7"/>
          <w:position w:val="-1"/>
          <w:szCs w:val="21"/>
        </w:rPr>
        <w:t xml:space="preserve"> </w:t>
      </w:r>
      <w:r w:rsidRPr="002202C1">
        <w:rPr>
          <w:rFonts w:ascii="Arial" w:eastAsia="Arial" w:hAnsi="Arial" w:cs="Arial"/>
          <w:color w:val="231F20"/>
          <w:position w:val="-1"/>
          <w:szCs w:val="21"/>
        </w:rPr>
        <w:t>2</w:t>
      </w:r>
      <w:r w:rsidRPr="002202C1">
        <w:rPr>
          <w:rFonts w:ascii="Arial" w:eastAsia="Arial" w:hAnsi="Arial" w:cs="Arial"/>
          <w:color w:val="231F20"/>
          <w:spacing w:val="-16"/>
          <w:position w:val="-1"/>
          <w:szCs w:val="21"/>
        </w:rPr>
        <w:t xml:space="preserve"> </w:t>
      </w:r>
      <w:r w:rsidRPr="002202C1">
        <w:rPr>
          <w:rFonts w:ascii="Microsoft JhengHei" w:eastAsia="Microsoft JhengHei" w:hAnsi="Microsoft JhengHei" w:cs="Microsoft JhengHei"/>
          <w:color w:val="231F20"/>
          <w:position w:val="-1"/>
          <w:szCs w:val="21"/>
        </w:rPr>
        <w:t>表示该植物种子萌发过程中呼吸作用状态的</w:t>
      </w:r>
      <w:r w:rsidRPr="002202C1">
        <w:rPr>
          <w:rFonts w:ascii="Microsoft JhengHei" w:eastAsia="Microsoft JhengHei" w:hAnsi="Microsoft JhengHei" w:cs="Microsoft JhengHei"/>
          <w:color w:val="231F20"/>
          <w:spacing w:val="2"/>
          <w:position w:val="-1"/>
          <w:szCs w:val="21"/>
        </w:rPr>
        <w:t>变化</w:t>
      </w:r>
      <w:r w:rsidRPr="002202C1">
        <w:rPr>
          <w:rFonts w:ascii="Malgun Gothic" w:eastAsia="Malgun Gothic" w:hAnsi="Malgun Gothic" w:cs="Malgun Gothic"/>
          <w:color w:val="231F20"/>
          <w:position w:val="-1"/>
          <w:szCs w:val="21"/>
        </w:rPr>
        <w:t>。</w:t>
      </w:r>
      <w:r w:rsidRPr="002202C1">
        <w:rPr>
          <w:rFonts w:ascii="Microsoft JhengHei" w:eastAsia="Microsoft JhengHei" w:hAnsi="Microsoft JhengHei" w:cs="Microsoft JhengHei"/>
          <w:color w:val="231F20"/>
          <w:position w:val="-1"/>
          <w:szCs w:val="21"/>
        </w:rPr>
        <w:t>请据图回答：</w:t>
      </w:r>
    </w:p>
    <w:p w:rsidR="0033275C" w:rsidRPr="002202C1" w:rsidP="0033275C">
      <w:pPr>
        <w:spacing w:line="279" w:lineRule="exact"/>
        <w:ind w:right="-20"/>
        <w:rPr>
          <w:rFonts w:asciiTheme="majorEastAsia" w:eastAsiaTheme="majorEastAsia" w:hAnsiTheme="majorEastAsia" w:cs="Microsoft JhengHei"/>
          <w:color w:val="231F20"/>
          <w:spacing w:val="-22"/>
          <w:w w:val="96"/>
          <w:position w:val="-1"/>
          <w:szCs w:val="21"/>
        </w:rPr>
      </w:pPr>
      <w:r w:rsidRPr="002202C1">
        <w:rPr>
          <w:rFonts w:ascii="宋体" w:hAnsi="宋体" w:cs="Microsoft JhengHei"/>
          <w:color w:val="231F20"/>
          <w:spacing w:val="-22"/>
          <w:w w:val="96"/>
          <w:szCs w:val="21"/>
        </w:rPr>
        <w:t>（</w:t>
      </w:r>
      <w:r w:rsidRPr="002202C1">
        <w:rPr>
          <w:rFonts w:ascii="宋体" w:hAnsi="宋体" w:cs="Arial"/>
          <w:color w:val="231F20"/>
          <w:spacing w:val="-37"/>
          <w:w w:val="96"/>
          <w:szCs w:val="21"/>
        </w:rPr>
        <w:t>1</w:t>
      </w:r>
      <w:r w:rsidRPr="002202C1">
        <w:rPr>
          <w:rFonts w:ascii="宋体" w:hAnsi="宋体" w:cs="Microsoft JhengHei"/>
          <w:color w:val="231F20"/>
          <w:w w:val="96"/>
          <w:szCs w:val="21"/>
        </w:rPr>
        <w:t>）</w:t>
      </w:r>
      <w:r w:rsidRPr="002202C1">
        <w:rPr>
          <w:rFonts w:ascii="宋体" w:hAnsi="宋体" w:cs="Microsoft JhengHei"/>
          <w:color w:val="231F20"/>
          <w:spacing w:val="-3"/>
          <w:w w:val="96"/>
          <w:szCs w:val="21"/>
        </w:rPr>
        <w:t xml:space="preserve"> </w:t>
      </w:r>
      <w:r w:rsidRPr="002202C1">
        <w:rPr>
          <w:rFonts w:ascii="宋体" w:hAnsi="宋体" w:cs="Microsoft JhengHei"/>
          <w:color w:val="231F20"/>
          <w:szCs w:val="21"/>
        </w:rPr>
        <w:t>图</w:t>
      </w:r>
      <w:r w:rsidRPr="002202C1">
        <w:rPr>
          <w:rFonts w:ascii="宋体" w:hAnsi="宋体" w:cs="Microsoft JhengHei"/>
          <w:color w:val="231F20"/>
          <w:spacing w:val="-2"/>
          <w:szCs w:val="21"/>
        </w:rPr>
        <w:t xml:space="preserve"> </w:t>
      </w:r>
      <w:r w:rsidRPr="002202C1">
        <w:rPr>
          <w:rFonts w:ascii="宋体" w:hAnsi="宋体" w:cs="Arial"/>
          <w:color w:val="231F20"/>
          <w:szCs w:val="21"/>
        </w:rPr>
        <w:t>1</w:t>
      </w:r>
      <w:r w:rsidRPr="002202C1">
        <w:rPr>
          <w:rFonts w:ascii="宋体" w:hAnsi="宋体" w:cs="Arial"/>
          <w:color w:val="231F20"/>
          <w:spacing w:val="-16"/>
          <w:szCs w:val="21"/>
        </w:rPr>
        <w:t xml:space="preserve"> </w:t>
      </w:r>
      <w:r w:rsidRPr="002202C1">
        <w:rPr>
          <w:rFonts w:ascii="宋体" w:hAnsi="宋体" w:cs="Microsoft JhengHei"/>
          <w:color w:val="231F20"/>
          <w:szCs w:val="21"/>
        </w:rPr>
        <w:t>中的结构乙的名称</w:t>
      </w:r>
      <w:r w:rsidRPr="002202C1">
        <w:rPr>
          <w:rFonts w:ascii="宋体" w:hAnsi="宋体" w:cs="Microsoft JhengHei"/>
          <w:color w:val="231F20"/>
          <w:spacing w:val="8"/>
          <w:szCs w:val="21"/>
        </w:rPr>
        <w:t>是</w:t>
      </w:r>
      <w:r w:rsidRPr="002202C1">
        <w:rPr>
          <w:rFonts w:ascii="宋体" w:hAnsi="宋体" w:cs="Microsoft JhengHei"/>
          <w:color w:val="231F20"/>
          <w:spacing w:val="-2"/>
          <w:szCs w:val="21"/>
          <w:u w:val="single" w:color="231F20"/>
        </w:rPr>
        <w:t xml:space="preserve"> </w:t>
      </w:r>
      <w:r w:rsidRPr="002202C1">
        <w:rPr>
          <w:rFonts w:ascii="宋体" w:hAnsi="宋体" w:cs="Microsoft JhengHei"/>
          <w:color w:val="231F20"/>
          <w:szCs w:val="21"/>
          <w:u w:val="single" w:color="231F20"/>
        </w:rPr>
        <w:tab/>
      </w:r>
      <w:r w:rsidRPr="002202C1">
        <w:rPr>
          <w:rFonts w:ascii="宋体" w:hAnsi="宋体" w:cs="Microsoft JhengHei"/>
          <w:color w:val="231F20"/>
          <w:spacing w:val="-89"/>
          <w:szCs w:val="21"/>
        </w:rPr>
        <w:t>，</w:t>
      </w:r>
      <w:r w:rsidRPr="002202C1">
        <w:rPr>
          <w:rFonts w:ascii="宋体" w:hAnsi="宋体" w:cs="Microsoft JhengHei"/>
          <w:color w:val="231F20"/>
          <w:szCs w:val="21"/>
        </w:rPr>
        <w:t>物质</w:t>
      </w:r>
      <w:r w:rsidRPr="002202C1">
        <w:rPr>
          <w:rFonts w:ascii="宋体" w:hAnsi="宋体" w:cs="Microsoft JhengHei"/>
          <w:color w:val="231F20"/>
          <w:spacing w:val="-5"/>
          <w:szCs w:val="21"/>
        </w:rPr>
        <w:t xml:space="preserve"> </w:t>
      </w:r>
      <w:r w:rsidRPr="002202C1">
        <w:rPr>
          <w:rFonts w:ascii="宋体" w:hAnsi="宋体" w:cs="Arial"/>
          <w:color w:val="231F20"/>
          <w:szCs w:val="21"/>
        </w:rPr>
        <w:t>c</w:t>
      </w:r>
      <w:r w:rsidRPr="002202C1">
        <w:rPr>
          <w:rFonts w:ascii="宋体" w:hAnsi="宋体" w:cs="Arial"/>
          <w:color w:val="231F20"/>
          <w:spacing w:val="-16"/>
          <w:szCs w:val="21"/>
        </w:rPr>
        <w:t xml:space="preserve"> </w:t>
      </w:r>
      <w:r w:rsidRPr="002202C1">
        <w:rPr>
          <w:rFonts w:ascii="宋体" w:hAnsi="宋体" w:cs="Microsoft JhengHei"/>
          <w:color w:val="231F20"/>
          <w:szCs w:val="21"/>
        </w:rPr>
        <w:t>表</w:t>
      </w:r>
      <w:r w:rsidRPr="002202C1">
        <w:rPr>
          <w:rFonts w:ascii="宋体" w:hAnsi="宋体" w:cs="Microsoft JhengHei"/>
          <w:color w:val="231F20"/>
          <w:spacing w:val="9"/>
          <w:szCs w:val="21"/>
        </w:rPr>
        <w:t>示</w:t>
      </w:r>
      <w:r w:rsidRPr="002202C1">
        <w:rPr>
          <w:rFonts w:ascii="宋体" w:hAnsi="宋体" w:cs="Microsoft JhengHei"/>
          <w:color w:val="231F20"/>
          <w:spacing w:val="-1"/>
          <w:szCs w:val="21"/>
          <w:u w:val="single" w:color="231F20"/>
        </w:rPr>
        <w:t xml:space="preserve"> </w:t>
      </w:r>
      <w:r w:rsidRPr="002202C1">
        <w:rPr>
          <w:rFonts w:ascii="宋体" w:hAnsi="宋体" w:cs="Microsoft JhengHei"/>
          <w:color w:val="231F20"/>
          <w:szCs w:val="21"/>
          <w:u w:val="single" w:color="231F20"/>
        </w:rPr>
        <w:tab/>
      </w:r>
      <w:r w:rsidRPr="002202C1">
        <w:rPr>
          <w:rFonts w:ascii="宋体" w:hAnsi="宋体" w:cs="Malgun Gothic"/>
          <w:color w:val="231F20"/>
          <w:szCs w:val="21"/>
        </w:rPr>
        <w:t>。</w:t>
      </w:r>
    </w:p>
    <w:p w:rsidR="0033275C" w:rsidRPr="002202C1" w:rsidP="0033275C">
      <w:pPr>
        <w:tabs>
          <w:tab w:val="left" w:pos="4400"/>
        </w:tabs>
        <w:spacing w:line="281" w:lineRule="exact"/>
        <w:ind w:right="-20"/>
        <w:rPr>
          <w:rFonts w:ascii="宋体" w:hAnsi="宋体" w:cs="Microsoft JhengHei"/>
          <w:szCs w:val="21"/>
        </w:rPr>
      </w:pPr>
      <w:r w:rsidRPr="002202C1">
        <w:rPr>
          <w:rFonts w:ascii="宋体" w:hAnsi="宋体" w:cs="Microsoft JhengHei"/>
          <w:color w:val="231F20"/>
          <w:spacing w:val="-23"/>
          <w:w w:val="99"/>
          <w:position w:val="-1"/>
          <w:szCs w:val="21"/>
        </w:rPr>
        <w:t>（</w:t>
      </w:r>
      <w:r w:rsidRPr="002202C1">
        <w:rPr>
          <w:rFonts w:ascii="宋体" w:hAnsi="宋体" w:cs="Arial"/>
          <w:color w:val="231F20"/>
          <w:spacing w:val="-39"/>
          <w:w w:val="89"/>
          <w:position w:val="-1"/>
          <w:szCs w:val="21"/>
        </w:rPr>
        <w:t>2</w:t>
      </w:r>
      <w:r w:rsidRPr="002202C1">
        <w:rPr>
          <w:rFonts w:ascii="宋体" w:hAnsi="宋体" w:cs="Microsoft JhengHei"/>
          <w:color w:val="231F20"/>
          <w:w w:val="99"/>
          <w:position w:val="-1"/>
          <w:szCs w:val="21"/>
        </w:rPr>
        <w:t>）</w:t>
      </w:r>
      <w:r w:rsidRPr="002202C1">
        <w:rPr>
          <w:rFonts w:ascii="宋体" w:hAnsi="宋体" w:cs="Microsoft JhengHei"/>
          <w:color w:val="231F20"/>
          <w:spacing w:val="-6"/>
          <w:position w:val="-1"/>
          <w:szCs w:val="21"/>
        </w:rPr>
        <w:t xml:space="preserve"> </w:t>
      </w:r>
      <w:r w:rsidRPr="002202C1">
        <w:rPr>
          <w:rFonts w:ascii="宋体" w:hAnsi="宋体" w:cs="Microsoft JhengHei"/>
          <w:color w:val="231F20"/>
          <w:w w:val="99"/>
          <w:position w:val="-1"/>
          <w:szCs w:val="21"/>
        </w:rPr>
        <w:t>图</w:t>
      </w:r>
      <w:r w:rsidRPr="002202C1">
        <w:rPr>
          <w:rFonts w:ascii="宋体" w:hAnsi="宋体" w:cs="Microsoft JhengHei"/>
          <w:color w:val="231F20"/>
          <w:position w:val="-1"/>
          <w:szCs w:val="21"/>
        </w:rPr>
        <w:t xml:space="preserve"> </w:t>
      </w:r>
      <w:r w:rsidRPr="002202C1">
        <w:rPr>
          <w:rFonts w:ascii="宋体" w:hAnsi="宋体" w:cs="Arial"/>
          <w:color w:val="231F20"/>
          <w:w w:val="89"/>
          <w:position w:val="-1"/>
          <w:szCs w:val="21"/>
        </w:rPr>
        <w:t>2</w:t>
      </w:r>
      <w:r w:rsidRPr="002202C1">
        <w:rPr>
          <w:rFonts w:ascii="宋体" w:hAnsi="宋体" w:cs="Arial"/>
          <w:color w:val="231F20"/>
          <w:spacing w:val="-5"/>
          <w:position w:val="-1"/>
          <w:szCs w:val="21"/>
        </w:rPr>
        <w:t xml:space="preserve"> </w:t>
      </w:r>
      <w:r w:rsidRPr="002202C1">
        <w:rPr>
          <w:rFonts w:ascii="宋体" w:hAnsi="宋体" w:cs="Microsoft JhengHei"/>
          <w:color w:val="231F20"/>
          <w:w w:val="99"/>
          <w:position w:val="-1"/>
          <w:szCs w:val="21"/>
        </w:rPr>
        <w:t>中的第</w:t>
      </w:r>
      <w:r w:rsidRPr="002202C1">
        <w:rPr>
          <w:rFonts w:ascii="宋体" w:hAnsi="宋体" w:cs="Malgun Gothic"/>
          <w:color w:val="231F20"/>
          <w:w w:val="99"/>
          <w:position w:val="-1"/>
          <w:szCs w:val="21"/>
        </w:rPr>
        <w:t>Ⅲ</w:t>
      </w:r>
      <w:r w:rsidRPr="002202C1">
        <w:rPr>
          <w:rFonts w:ascii="宋体" w:hAnsi="宋体" w:cs="Microsoft JhengHei"/>
          <w:color w:val="231F20"/>
          <w:w w:val="99"/>
          <w:position w:val="-1"/>
          <w:szCs w:val="21"/>
        </w:rPr>
        <w:t>阶段细胞呼吸发生的主要场所</w:t>
      </w:r>
      <w:r w:rsidRPr="002202C1">
        <w:rPr>
          <w:rFonts w:ascii="宋体" w:hAnsi="宋体" w:cs="Microsoft JhengHei"/>
          <w:color w:val="231F20"/>
          <w:spacing w:val="7"/>
          <w:w w:val="99"/>
          <w:position w:val="-1"/>
          <w:szCs w:val="21"/>
        </w:rPr>
        <w:t>是</w:t>
      </w:r>
      <w:r w:rsidRPr="002202C1">
        <w:rPr>
          <w:rFonts w:ascii="宋体" w:hAnsi="宋体" w:cs="Microsoft JhengHei"/>
          <w:color w:val="231F20"/>
          <w:w w:val="99"/>
          <w:position w:val="-1"/>
          <w:szCs w:val="21"/>
          <w:u w:val="single" w:color="231F20"/>
        </w:rPr>
        <w:t xml:space="preserve"> </w:t>
      </w:r>
      <w:r w:rsidRPr="002202C1">
        <w:rPr>
          <w:rFonts w:ascii="宋体" w:hAnsi="宋体" w:cs="Microsoft JhengHei"/>
          <w:color w:val="231F20"/>
          <w:position w:val="-1"/>
          <w:szCs w:val="21"/>
          <w:u w:val="single" w:color="231F20"/>
        </w:rPr>
        <w:tab/>
      </w:r>
      <w:r w:rsidRPr="002202C1">
        <w:rPr>
          <w:rFonts w:asciiTheme="majorEastAsia" w:eastAsiaTheme="majorEastAsia" w:hAnsiTheme="majorEastAsia" w:cs="Microsoft JhengHei"/>
          <w:color w:val="231F20"/>
          <w:spacing w:val="-23"/>
          <w:position w:val="-1"/>
          <w:szCs w:val="21"/>
        </w:rPr>
        <w:t>（</w:t>
      </w:r>
      <w:r w:rsidRPr="002202C1">
        <w:rPr>
          <w:rFonts w:asciiTheme="majorEastAsia" w:eastAsiaTheme="majorEastAsia" w:hAnsiTheme="majorEastAsia" w:cs="Microsoft JhengHei"/>
          <w:color w:val="231F20"/>
          <w:position w:val="-1"/>
          <w:szCs w:val="21"/>
        </w:rPr>
        <w:t>填图</w:t>
      </w:r>
      <w:r w:rsidRPr="002202C1">
        <w:rPr>
          <w:rFonts w:asciiTheme="majorEastAsia" w:eastAsiaTheme="majorEastAsia" w:hAnsiTheme="majorEastAsia" w:cs="Microsoft JhengHei"/>
          <w:color w:val="231F20"/>
          <w:spacing w:val="-5"/>
          <w:position w:val="-1"/>
          <w:szCs w:val="21"/>
        </w:rPr>
        <w:t xml:space="preserve"> </w:t>
      </w:r>
      <w:r w:rsidRPr="002202C1">
        <w:rPr>
          <w:rFonts w:asciiTheme="majorEastAsia" w:eastAsiaTheme="majorEastAsia" w:hAnsiTheme="majorEastAsia" w:cs="Arial"/>
          <w:color w:val="231F20"/>
          <w:position w:val="-1"/>
          <w:szCs w:val="21"/>
        </w:rPr>
        <w:t>1</w:t>
      </w:r>
      <w:r w:rsidRPr="002202C1">
        <w:rPr>
          <w:rFonts w:asciiTheme="majorEastAsia" w:eastAsiaTheme="majorEastAsia" w:hAnsiTheme="majorEastAsia" w:cs="Arial"/>
          <w:color w:val="231F20"/>
          <w:spacing w:val="-16"/>
          <w:position w:val="-1"/>
          <w:szCs w:val="21"/>
        </w:rPr>
        <w:t xml:space="preserve"> </w:t>
      </w:r>
      <w:r w:rsidRPr="002202C1">
        <w:rPr>
          <w:rFonts w:asciiTheme="majorEastAsia" w:eastAsiaTheme="majorEastAsia" w:hAnsiTheme="majorEastAsia" w:cs="Microsoft JhengHei"/>
          <w:color w:val="231F20"/>
          <w:position w:val="-1"/>
          <w:szCs w:val="21"/>
        </w:rPr>
        <w:t>中的甲</w:t>
      </w:r>
      <w:r w:rsidRPr="002202C1">
        <w:rPr>
          <w:rFonts w:asciiTheme="majorEastAsia" w:eastAsiaTheme="majorEastAsia" w:hAnsiTheme="majorEastAsia" w:cs="Arial"/>
          <w:color w:val="231F20"/>
          <w:position w:val="-1"/>
          <w:szCs w:val="21"/>
        </w:rPr>
        <w:t>~</w:t>
      </w:r>
      <w:r w:rsidRPr="002202C1">
        <w:rPr>
          <w:rFonts w:asciiTheme="majorEastAsia" w:eastAsiaTheme="majorEastAsia" w:hAnsiTheme="majorEastAsia" w:cs="Microsoft JhengHei"/>
          <w:color w:val="231F20"/>
          <w:spacing w:val="-39"/>
          <w:position w:val="-1"/>
          <w:szCs w:val="21"/>
        </w:rPr>
        <w:t>丁</w:t>
      </w:r>
      <w:r w:rsidRPr="002202C1">
        <w:rPr>
          <w:rFonts w:asciiTheme="majorEastAsia" w:eastAsiaTheme="majorEastAsia" w:hAnsiTheme="majorEastAsia" w:cs="Microsoft JhengHei"/>
          <w:color w:val="231F20"/>
          <w:spacing w:val="-50"/>
          <w:position w:val="-1"/>
          <w:szCs w:val="21"/>
        </w:rPr>
        <w:t>）</w:t>
      </w:r>
      <w:r w:rsidRPr="002202C1">
        <w:rPr>
          <w:rFonts w:asciiTheme="majorEastAsia" w:eastAsiaTheme="majorEastAsia" w:hAnsiTheme="majorEastAsia" w:cs="Malgun Gothic"/>
          <w:color w:val="231F20"/>
          <w:position w:val="-1"/>
          <w:szCs w:val="21"/>
        </w:rPr>
        <w:t>。</w:t>
      </w:r>
    </w:p>
    <w:p w:rsidR="0033275C" w:rsidRPr="00A97BED" w:rsidP="0033275C">
      <w:pPr>
        <w:spacing w:line="279" w:lineRule="exact"/>
        <w:ind w:right="-20"/>
        <w:rPr>
          <w:rFonts w:asciiTheme="majorEastAsia" w:eastAsiaTheme="majorEastAsia" w:hAnsiTheme="majorEastAsia" w:cs="Microsoft JhengHei"/>
          <w:szCs w:val="21"/>
        </w:rPr>
      </w:pPr>
      <w:r>
        <w:rPr>
          <w:rFonts w:asciiTheme="majorEastAsia" w:eastAsiaTheme="majorEastAsia" w:hAnsiTheme="majorEastAsia"/>
          <w:noProof/>
          <w:szCs w:val="21"/>
        </w:rPr>
        <w:drawing>
          <wp:anchor distT="0" distB="0" distL="114300" distR="114300" simplePos="0" relativeHeight="251685888" behindDoc="1" locked="0" layoutInCell="1" allowOverlap="1">
            <wp:simplePos x="0" y="0"/>
            <wp:positionH relativeFrom="page">
              <wp:posOffset>4701540</wp:posOffset>
            </wp:positionH>
            <wp:positionV relativeFrom="paragraph">
              <wp:posOffset>-488950</wp:posOffset>
            </wp:positionV>
            <wp:extent cx="1811655" cy="1723390"/>
            <wp:effectExtent l="19050" t="0" r="0" b="0"/>
            <wp:wrapSquare wrapText="bothSides"/>
            <wp:docPr id="15" name="图片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xmlns:r="http://schemas.openxmlformats.org/officeDocument/2006/relationships" r:embed="rId25" cstate="print"/>
                    <a:srcRect/>
                    <a:stretch>
                      <a:fillRect/>
                    </a:stretch>
                  </pic:blipFill>
                  <pic:spPr bwMode="auto">
                    <a:xfrm>
                      <a:off x="0" y="0"/>
                      <a:ext cx="1811655" cy="1723390"/>
                    </a:xfrm>
                    <a:prstGeom prst="rect">
                      <a:avLst/>
                    </a:prstGeom>
                    <a:noFill/>
                  </pic:spPr>
                </pic:pic>
              </a:graphicData>
            </a:graphic>
          </wp:anchor>
        </w:drawing>
      </w:r>
      <w:r w:rsidRPr="00A97BED">
        <w:rPr>
          <w:rFonts w:asciiTheme="majorEastAsia" w:eastAsiaTheme="majorEastAsia" w:hAnsiTheme="majorEastAsia" w:cs="Microsoft JhengHei"/>
          <w:color w:val="231F20"/>
          <w:spacing w:val="-22"/>
          <w:w w:val="96"/>
          <w:position w:val="-1"/>
          <w:szCs w:val="21"/>
        </w:rPr>
        <w:t>（</w:t>
      </w:r>
      <w:r w:rsidRPr="00A97BED">
        <w:rPr>
          <w:rFonts w:asciiTheme="majorEastAsia" w:eastAsiaTheme="majorEastAsia" w:hAnsiTheme="majorEastAsia" w:cs="Arial"/>
          <w:color w:val="231F20"/>
          <w:spacing w:val="-37"/>
          <w:w w:val="96"/>
          <w:position w:val="-1"/>
          <w:szCs w:val="21"/>
        </w:rPr>
        <w:t>3</w:t>
      </w:r>
      <w:r w:rsidRPr="00A97BED">
        <w:rPr>
          <w:rFonts w:asciiTheme="majorEastAsia" w:eastAsiaTheme="majorEastAsia" w:hAnsiTheme="majorEastAsia" w:cs="Microsoft JhengHei"/>
          <w:color w:val="231F20"/>
          <w:w w:val="96"/>
          <w:position w:val="-1"/>
          <w:szCs w:val="21"/>
        </w:rPr>
        <w:t>）</w:t>
      </w:r>
      <w:r w:rsidRPr="00A97BED">
        <w:rPr>
          <w:rFonts w:asciiTheme="majorEastAsia" w:eastAsiaTheme="majorEastAsia" w:hAnsiTheme="majorEastAsia" w:cs="Microsoft JhengHei"/>
          <w:color w:val="231F20"/>
          <w:spacing w:val="-3"/>
          <w:w w:val="96"/>
          <w:position w:val="-1"/>
          <w:szCs w:val="21"/>
        </w:rPr>
        <w:t xml:space="preserve"> </w:t>
      </w:r>
      <w:r w:rsidRPr="00A97BED">
        <w:rPr>
          <w:rFonts w:asciiTheme="majorEastAsia" w:eastAsiaTheme="majorEastAsia" w:hAnsiTheme="majorEastAsia" w:cs="Microsoft JhengHei"/>
          <w:color w:val="231F20"/>
          <w:position w:val="-1"/>
          <w:szCs w:val="21"/>
        </w:rPr>
        <w:t>细胞呼吸强受外界条件的内部因素的影响</w:t>
      </w:r>
      <w:r w:rsidRPr="00A97BED">
        <w:rPr>
          <w:rFonts w:asciiTheme="majorEastAsia" w:eastAsiaTheme="majorEastAsia" w:hAnsiTheme="majorEastAsia" w:cs="Microsoft JhengHei"/>
          <w:color w:val="231F20"/>
          <w:spacing w:val="-89"/>
          <w:position w:val="-1"/>
          <w:szCs w:val="21"/>
        </w:rPr>
        <w:t>，</w:t>
      </w:r>
      <w:r w:rsidRPr="00A97BED">
        <w:rPr>
          <w:rFonts w:asciiTheme="majorEastAsia" w:eastAsiaTheme="majorEastAsia" w:hAnsiTheme="majorEastAsia" w:cs="Microsoft JhengHei"/>
          <w:color w:val="231F20"/>
          <w:position w:val="-1"/>
          <w:szCs w:val="21"/>
        </w:rPr>
        <w:t>请分析：</w:t>
      </w:r>
    </w:p>
    <w:p w:rsidR="0033275C" w:rsidRPr="00A97BED" w:rsidP="0033275C">
      <w:pPr>
        <w:tabs>
          <w:tab w:val="left" w:pos="4760"/>
        </w:tabs>
        <w:spacing w:line="287" w:lineRule="exact"/>
        <w:ind w:right="-20"/>
        <w:rPr>
          <w:rFonts w:asciiTheme="majorEastAsia" w:eastAsiaTheme="majorEastAsia" w:hAnsiTheme="majorEastAsia" w:cs="Malgun Gothic"/>
          <w:szCs w:val="21"/>
        </w:rPr>
      </w:pPr>
      <w:r w:rsidRPr="00A97BED">
        <w:rPr>
          <w:rFonts w:asciiTheme="majorEastAsia" w:eastAsiaTheme="majorEastAsia" w:hAnsiTheme="majorEastAsia" w:cs="Calibri"/>
          <w:color w:val="231F20"/>
          <w:w w:val="74"/>
          <w:position w:val="-1"/>
          <w:szCs w:val="21"/>
        </w:rPr>
        <w:t>①</w:t>
      </w:r>
      <w:r w:rsidRPr="00A97BED">
        <w:rPr>
          <w:rFonts w:asciiTheme="majorEastAsia" w:eastAsiaTheme="majorEastAsia" w:hAnsiTheme="majorEastAsia" w:cs="Calibri"/>
          <w:color w:val="231F20"/>
          <w:position w:val="-1"/>
          <w:szCs w:val="21"/>
        </w:rPr>
        <w:t xml:space="preserve"> </w:t>
      </w:r>
      <w:r w:rsidRPr="00A97BED">
        <w:rPr>
          <w:rFonts w:asciiTheme="majorEastAsia" w:eastAsiaTheme="majorEastAsia" w:hAnsiTheme="majorEastAsia" w:cs="Calibri"/>
          <w:color w:val="231F20"/>
          <w:spacing w:val="8"/>
          <w:position w:val="-1"/>
          <w:szCs w:val="21"/>
        </w:rPr>
        <w:t xml:space="preserve"> </w:t>
      </w:r>
      <w:r w:rsidRPr="00A97BED">
        <w:rPr>
          <w:rFonts w:asciiTheme="majorEastAsia" w:eastAsiaTheme="majorEastAsia" w:hAnsiTheme="majorEastAsia" w:cs="Microsoft JhengHei"/>
          <w:color w:val="231F20"/>
          <w:w w:val="99"/>
          <w:position w:val="-1"/>
          <w:szCs w:val="21"/>
        </w:rPr>
        <w:t>图</w:t>
      </w:r>
      <w:r w:rsidRPr="00A97BED">
        <w:rPr>
          <w:rFonts w:asciiTheme="majorEastAsia" w:eastAsiaTheme="majorEastAsia" w:hAnsiTheme="majorEastAsia" w:cs="Microsoft JhengHei"/>
          <w:color w:val="231F20"/>
          <w:position w:val="-1"/>
          <w:szCs w:val="21"/>
        </w:rPr>
        <w:t xml:space="preserve"> </w:t>
      </w:r>
      <w:r w:rsidRPr="00A97BED">
        <w:rPr>
          <w:rFonts w:asciiTheme="majorEastAsia" w:eastAsiaTheme="majorEastAsia" w:hAnsiTheme="majorEastAsia" w:cs="Arial"/>
          <w:color w:val="231F20"/>
          <w:w w:val="89"/>
          <w:position w:val="-1"/>
          <w:szCs w:val="21"/>
        </w:rPr>
        <w:t>2</w:t>
      </w:r>
      <w:r w:rsidRPr="00A97BED">
        <w:rPr>
          <w:rFonts w:asciiTheme="majorEastAsia" w:eastAsiaTheme="majorEastAsia" w:hAnsiTheme="majorEastAsia" w:cs="Arial"/>
          <w:color w:val="231F20"/>
          <w:spacing w:val="-5"/>
          <w:position w:val="-1"/>
          <w:szCs w:val="21"/>
        </w:rPr>
        <w:t xml:space="preserve"> </w:t>
      </w:r>
      <w:r w:rsidRPr="00A97BED">
        <w:rPr>
          <w:rFonts w:asciiTheme="majorEastAsia" w:eastAsiaTheme="majorEastAsia" w:hAnsiTheme="majorEastAsia" w:cs="Microsoft JhengHei"/>
          <w:color w:val="231F20"/>
          <w:w w:val="99"/>
          <w:position w:val="-1"/>
          <w:szCs w:val="21"/>
        </w:rPr>
        <w:t>中第</w:t>
      </w:r>
      <w:r w:rsidRPr="00A97BED">
        <w:rPr>
          <w:rFonts w:asciiTheme="majorEastAsia" w:eastAsiaTheme="majorEastAsia" w:hAnsiTheme="majorEastAsia" w:cs="Malgun Gothic"/>
          <w:color w:val="231F20"/>
          <w:w w:val="99"/>
          <w:position w:val="-1"/>
          <w:szCs w:val="21"/>
        </w:rPr>
        <w:t>Ⅰ</w:t>
      </w:r>
      <w:r w:rsidRPr="00A97BED">
        <w:rPr>
          <w:rFonts w:asciiTheme="majorEastAsia" w:eastAsiaTheme="majorEastAsia" w:hAnsiTheme="majorEastAsia" w:cs="Microsoft JhengHei"/>
          <w:color w:val="231F20"/>
          <w:w w:val="99"/>
          <w:position w:val="-1"/>
          <w:szCs w:val="21"/>
        </w:rPr>
        <w:t>阶段</w:t>
      </w:r>
      <w:r w:rsidRPr="00A97BED">
        <w:rPr>
          <w:rFonts w:asciiTheme="majorEastAsia" w:eastAsiaTheme="majorEastAsia" w:hAnsiTheme="majorEastAsia" w:cs="Microsoft JhengHei"/>
          <w:color w:val="231F20"/>
          <w:position w:val="-1"/>
          <w:szCs w:val="21"/>
        </w:rPr>
        <w:t xml:space="preserve"> </w:t>
      </w:r>
      <w:r w:rsidRPr="00A97BED">
        <w:rPr>
          <w:rFonts w:asciiTheme="majorEastAsia" w:eastAsiaTheme="majorEastAsia" w:hAnsiTheme="majorEastAsia" w:cs="Arial"/>
          <w:color w:val="231F20"/>
          <w:w w:val="84"/>
          <w:position w:val="-1"/>
          <w:szCs w:val="21"/>
        </w:rPr>
        <w:t>CO</w:t>
      </w:r>
      <w:r w:rsidRPr="00A97BED">
        <w:rPr>
          <w:rFonts w:asciiTheme="majorEastAsia" w:eastAsiaTheme="majorEastAsia" w:hAnsiTheme="majorEastAsia" w:cs="Arial"/>
          <w:color w:val="231F20"/>
          <w:w w:val="90"/>
          <w:position w:val="-3"/>
          <w:szCs w:val="21"/>
        </w:rPr>
        <w:t>2</w:t>
      </w:r>
      <w:r w:rsidRPr="00A97BED">
        <w:rPr>
          <w:rFonts w:asciiTheme="majorEastAsia" w:eastAsiaTheme="majorEastAsia" w:hAnsiTheme="majorEastAsia" w:cs="Arial"/>
          <w:color w:val="231F20"/>
          <w:spacing w:val="11"/>
          <w:position w:val="-3"/>
          <w:szCs w:val="21"/>
        </w:rPr>
        <w:t xml:space="preserve"> </w:t>
      </w:r>
      <w:r w:rsidRPr="00A97BED">
        <w:rPr>
          <w:rFonts w:asciiTheme="majorEastAsia" w:eastAsiaTheme="majorEastAsia" w:hAnsiTheme="majorEastAsia" w:cs="Microsoft JhengHei"/>
          <w:color w:val="231F20"/>
          <w:w w:val="99"/>
          <w:position w:val="-1"/>
          <w:szCs w:val="21"/>
        </w:rPr>
        <w:t>释放量迅速上升的主要原因</w:t>
      </w:r>
      <w:r w:rsidRPr="00A97BED">
        <w:rPr>
          <w:rFonts w:asciiTheme="majorEastAsia" w:eastAsiaTheme="majorEastAsia" w:hAnsiTheme="majorEastAsia" w:cs="Microsoft JhengHei"/>
          <w:color w:val="231F20"/>
          <w:spacing w:val="7"/>
          <w:w w:val="99"/>
          <w:position w:val="-1"/>
          <w:szCs w:val="21"/>
        </w:rPr>
        <w:t>是</w:t>
      </w:r>
      <w:r w:rsidRPr="00A97BED">
        <w:rPr>
          <w:rFonts w:asciiTheme="majorEastAsia" w:eastAsiaTheme="majorEastAsia" w:hAnsiTheme="majorEastAsia" w:cs="Microsoft JhengHei"/>
          <w:color w:val="231F20"/>
          <w:w w:val="99"/>
          <w:position w:val="-1"/>
          <w:szCs w:val="21"/>
          <w:u w:val="single" w:color="231F20"/>
        </w:rPr>
        <w:t xml:space="preserve"> </w:t>
      </w:r>
      <w:r w:rsidRPr="00A97BED">
        <w:rPr>
          <w:rFonts w:asciiTheme="majorEastAsia" w:eastAsiaTheme="majorEastAsia" w:hAnsiTheme="majorEastAsia" w:cs="Microsoft JhengHei"/>
          <w:color w:val="231F20"/>
          <w:position w:val="-1"/>
          <w:szCs w:val="21"/>
          <w:u w:val="single" w:color="231F20"/>
        </w:rPr>
        <w:tab/>
      </w:r>
    </w:p>
    <w:p w:rsidR="0033275C" w:rsidP="0033275C">
      <w:pPr>
        <w:spacing w:line="277" w:lineRule="exact"/>
        <w:ind w:right="-20"/>
        <w:rPr>
          <w:rFonts w:asciiTheme="majorEastAsia" w:eastAsiaTheme="majorEastAsia" w:hAnsiTheme="majorEastAsia" w:cs="Malgun Gothic"/>
          <w:color w:val="231F20"/>
          <w:szCs w:val="21"/>
        </w:rPr>
      </w:pPr>
      <w:r w:rsidRPr="00A97BED">
        <w:rPr>
          <w:rFonts w:asciiTheme="majorEastAsia" w:eastAsiaTheme="majorEastAsia" w:hAnsiTheme="majorEastAsia" w:cs="Calibri"/>
          <w:color w:val="231F20"/>
          <w:w w:val="74"/>
          <w:szCs w:val="21"/>
        </w:rPr>
        <w:t xml:space="preserve">② </w:t>
      </w:r>
      <w:r w:rsidRPr="00A97BED">
        <w:rPr>
          <w:rFonts w:asciiTheme="majorEastAsia" w:eastAsiaTheme="majorEastAsia" w:hAnsiTheme="majorEastAsia" w:cs="Calibri"/>
          <w:color w:val="231F20"/>
          <w:spacing w:val="29"/>
          <w:w w:val="74"/>
          <w:szCs w:val="21"/>
        </w:rPr>
        <w:t xml:space="preserve"> </w:t>
      </w:r>
      <w:r w:rsidRPr="00A97BED">
        <w:rPr>
          <w:rFonts w:asciiTheme="majorEastAsia" w:eastAsiaTheme="majorEastAsia" w:hAnsiTheme="majorEastAsia" w:cs="Microsoft JhengHei"/>
          <w:color w:val="231F20"/>
          <w:szCs w:val="21"/>
        </w:rPr>
        <w:t>图</w:t>
      </w:r>
      <w:r w:rsidRPr="00A97BED">
        <w:rPr>
          <w:rFonts w:asciiTheme="majorEastAsia" w:eastAsiaTheme="majorEastAsia" w:hAnsiTheme="majorEastAsia" w:cs="Microsoft JhengHei"/>
          <w:color w:val="231F20"/>
          <w:spacing w:val="-2"/>
          <w:szCs w:val="21"/>
        </w:rPr>
        <w:t xml:space="preserve"> </w:t>
      </w:r>
      <w:r w:rsidRPr="00A97BED">
        <w:rPr>
          <w:rFonts w:asciiTheme="majorEastAsia" w:eastAsiaTheme="majorEastAsia" w:hAnsiTheme="majorEastAsia" w:cs="Arial"/>
          <w:color w:val="231F20"/>
          <w:szCs w:val="21"/>
        </w:rPr>
        <w:t>2</w:t>
      </w:r>
      <w:r w:rsidRPr="00A97BED">
        <w:rPr>
          <w:rFonts w:asciiTheme="majorEastAsia" w:eastAsiaTheme="majorEastAsia" w:hAnsiTheme="majorEastAsia" w:cs="Arial"/>
          <w:color w:val="231F20"/>
          <w:spacing w:val="-16"/>
          <w:szCs w:val="21"/>
        </w:rPr>
        <w:t xml:space="preserve"> </w:t>
      </w:r>
      <w:r w:rsidRPr="00A97BED">
        <w:rPr>
          <w:rFonts w:asciiTheme="majorEastAsia" w:eastAsiaTheme="majorEastAsia" w:hAnsiTheme="majorEastAsia" w:cs="Microsoft JhengHei"/>
          <w:color w:val="231F20"/>
          <w:szCs w:val="21"/>
        </w:rPr>
        <w:t>中第</w:t>
      </w:r>
      <w:r w:rsidRPr="00A97BED">
        <w:rPr>
          <w:rFonts w:asciiTheme="majorEastAsia" w:eastAsiaTheme="majorEastAsia" w:hAnsiTheme="majorEastAsia" w:cs="Malgun Gothic"/>
          <w:color w:val="231F20"/>
          <w:szCs w:val="21"/>
        </w:rPr>
        <w:t>Ⅲ</w:t>
      </w:r>
      <w:r w:rsidRPr="00A97BED">
        <w:rPr>
          <w:rFonts w:asciiTheme="majorEastAsia" w:eastAsiaTheme="majorEastAsia" w:hAnsiTheme="majorEastAsia" w:cs="Microsoft JhengHei"/>
          <w:color w:val="231F20"/>
          <w:szCs w:val="21"/>
        </w:rPr>
        <w:t>阶段</w:t>
      </w:r>
      <w:r w:rsidRPr="00A97BED">
        <w:rPr>
          <w:rFonts w:asciiTheme="majorEastAsia" w:eastAsiaTheme="majorEastAsia" w:hAnsiTheme="majorEastAsia" w:cs="Microsoft JhengHei"/>
          <w:color w:val="231F20"/>
          <w:spacing w:val="-9"/>
          <w:szCs w:val="21"/>
        </w:rPr>
        <w:t xml:space="preserve"> </w:t>
      </w:r>
      <w:r w:rsidRPr="00A97BED">
        <w:rPr>
          <w:rFonts w:asciiTheme="majorEastAsia" w:eastAsiaTheme="majorEastAsia" w:hAnsiTheme="majorEastAsia" w:cs="Arial"/>
          <w:color w:val="231F20"/>
          <w:w w:val="85"/>
          <w:szCs w:val="21"/>
        </w:rPr>
        <w:t>CO</w:t>
      </w:r>
      <w:r w:rsidRPr="00A97BED">
        <w:rPr>
          <w:rFonts w:asciiTheme="majorEastAsia" w:eastAsiaTheme="majorEastAsia" w:hAnsiTheme="majorEastAsia" w:cs="Arial"/>
          <w:color w:val="231F20"/>
          <w:w w:val="85"/>
          <w:position w:val="-3"/>
          <w:szCs w:val="21"/>
        </w:rPr>
        <w:t>2</w:t>
      </w:r>
      <w:r w:rsidRPr="00A97BED">
        <w:rPr>
          <w:rFonts w:asciiTheme="majorEastAsia" w:eastAsiaTheme="majorEastAsia" w:hAnsiTheme="majorEastAsia" w:cs="Arial"/>
          <w:color w:val="231F20"/>
          <w:spacing w:val="15"/>
          <w:w w:val="85"/>
          <w:position w:val="-3"/>
          <w:szCs w:val="21"/>
        </w:rPr>
        <w:t xml:space="preserve"> </w:t>
      </w:r>
      <w:r w:rsidRPr="00A97BED">
        <w:rPr>
          <w:rFonts w:asciiTheme="majorEastAsia" w:eastAsiaTheme="majorEastAsia" w:hAnsiTheme="majorEastAsia" w:cs="Microsoft JhengHei"/>
          <w:color w:val="231F20"/>
          <w:szCs w:val="21"/>
        </w:rPr>
        <w:t xml:space="preserve">释放量再次急剧上升的主要原因 </w:t>
      </w:r>
      <w:r w:rsidRPr="00A97BED">
        <w:rPr>
          <w:rFonts w:asciiTheme="majorEastAsia" w:eastAsiaTheme="majorEastAsia" w:hAnsiTheme="majorEastAsia" w:cs="Microsoft JhengHei"/>
          <w:color w:val="231F20"/>
          <w:spacing w:val="7"/>
          <w:szCs w:val="21"/>
        </w:rPr>
        <w:t>有</w:t>
      </w:r>
      <w:r w:rsidRPr="00A97BED">
        <w:rPr>
          <w:rFonts w:asciiTheme="majorEastAsia" w:eastAsiaTheme="majorEastAsia" w:hAnsiTheme="majorEastAsia" w:cs="Microsoft JhengHei"/>
          <w:color w:val="231F20"/>
          <w:spacing w:val="-1"/>
          <w:szCs w:val="21"/>
          <w:u w:val="single" w:color="231F20"/>
        </w:rPr>
        <w:t xml:space="preserve"> </w:t>
      </w:r>
      <w:r w:rsidRPr="00A97BED">
        <w:rPr>
          <w:rFonts w:asciiTheme="majorEastAsia" w:eastAsiaTheme="majorEastAsia" w:hAnsiTheme="majorEastAsia" w:cs="Microsoft JhengHei"/>
          <w:color w:val="231F20"/>
          <w:szCs w:val="21"/>
          <w:u w:val="single" w:color="231F20"/>
        </w:rPr>
        <w:tab/>
      </w:r>
      <w:r w:rsidRPr="00A97BED">
        <w:rPr>
          <w:rFonts w:asciiTheme="majorEastAsia" w:eastAsiaTheme="majorEastAsia" w:hAnsiTheme="majorEastAsia" w:cs="Malgun Gothic"/>
          <w:color w:val="231F20"/>
          <w:spacing w:val="-81"/>
          <w:szCs w:val="21"/>
        </w:rPr>
        <w:t>、</w:t>
      </w:r>
      <w:r w:rsidRPr="00A97BED">
        <w:rPr>
          <w:rFonts w:asciiTheme="majorEastAsia" w:eastAsiaTheme="majorEastAsia" w:hAnsiTheme="majorEastAsia"/>
          <w:color w:val="231F20"/>
          <w:spacing w:val="-1"/>
          <w:szCs w:val="21"/>
          <w:u w:val="single" w:color="231F20"/>
        </w:rPr>
        <w:t xml:space="preserve"> </w:t>
      </w:r>
      <w:r w:rsidRPr="00A97BED">
        <w:rPr>
          <w:rFonts w:asciiTheme="majorEastAsia" w:eastAsiaTheme="majorEastAsia" w:hAnsiTheme="majorEastAsia"/>
          <w:color w:val="231F20"/>
          <w:szCs w:val="21"/>
          <w:u w:val="single" w:color="231F20"/>
        </w:rPr>
        <w:tab/>
      </w:r>
      <w:r w:rsidRPr="00A97BED">
        <w:rPr>
          <w:rFonts w:asciiTheme="majorEastAsia" w:eastAsiaTheme="majorEastAsia" w:hAnsiTheme="majorEastAsia" w:cs="Malgun Gothic"/>
          <w:color w:val="231F20"/>
          <w:szCs w:val="21"/>
        </w:rPr>
        <w:t>。</w:t>
      </w:r>
    </w:p>
    <w:p w:rsidR="0033275C" w:rsidRPr="00A97BED" w:rsidP="0033275C">
      <w:pPr>
        <w:spacing w:line="277" w:lineRule="exact"/>
        <w:ind w:right="-20"/>
        <w:rPr>
          <w:rFonts w:asciiTheme="majorEastAsia" w:eastAsiaTheme="majorEastAsia" w:hAnsiTheme="majorEastAsia" w:cs="Arial"/>
          <w:color w:val="FF0000"/>
          <w:szCs w:val="21"/>
        </w:rPr>
      </w:pPr>
      <w:r>
        <w:rPr>
          <w:rFonts w:asciiTheme="majorEastAsia" w:eastAsiaTheme="majorEastAsia" w:hAnsiTheme="majorEastAsia" w:cs="Arial"/>
          <w:noProof/>
          <w:color w:val="FF0000"/>
          <w:spacing w:val="2"/>
          <w:szCs w:val="21"/>
        </w:rPr>
        <w:drawing>
          <wp:anchor distT="0" distB="0" distL="114300" distR="114300" simplePos="0" relativeHeight="251686912" behindDoc="1" locked="0" layoutInCell="1" allowOverlap="1">
            <wp:simplePos x="0" y="0"/>
            <wp:positionH relativeFrom="page">
              <wp:posOffset>4705350</wp:posOffset>
            </wp:positionH>
            <wp:positionV relativeFrom="paragraph">
              <wp:posOffset>-310515</wp:posOffset>
            </wp:positionV>
            <wp:extent cx="1619250" cy="1504950"/>
            <wp:effectExtent l="19050" t="0" r="0" b="0"/>
            <wp:wrapSquare wrapText="bothSides"/>
            <wp:docPr id="16" name="图片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xmlns:r="http://schemas.openxmlformats.org/officeDocument/2006/relationships" r:embed="rId26" cstate="print"/>
                    <a:srcRect/>
                    <a:stretch>
                      <a:fillRect/>
                    </a:stretch>
                  </pic:blipFill>
                  <pic:spPr bwMode="auto">
                    <a:xfrm>
                      <a:off x="0" y="0"/>
                      <a:ext cx="1619250" cy="1504950"/>
                    </a:xfrm>
                    <a:prstGeom prst="rect">
                      <a:avLst/>
                    </a:prstGeom>
                    <a:noFill/>
                  </pic:spPr>
                </pic:pic>
              </a:graphicData>
            </a:graphic>
          </wp:anchor>
        </w:drawing>
      </w:r>
      <w:r w:rsidRPr="00A97BED">
        <w:rPr>
          <w:rFonts w:asciiTheme="majorEastAsia" w:eastAsiaTheme="majorEastAsia" w:hAnsiTheme="majorEastAsia" w:cs="Arial"/>
          <w:color w:val="FF0000"/>
          <w:spacing w:val="2"/>
          <w:w w:val="87"/>
          <w:szCs w:val="21"/>
        </w:rPr>
        <w:t>3</w:t>
      </w:r>
      <w:r w:rsidRPr="00A97BED">
        <w:rPr>
          <w:rFonts w:asciiTheme="majorEastAsia" w:eastAsiaTheme="majorEastAsia" w:hAnsiTheme="majorEastAsia" w:cs="Arial"/>
          <w:color w:val="FF0000"/>
          <w:w w:val="89"/>
          <w:szCs w:val="21"/>
        </w:rPr>
        <w:t>6.</w:t>
      </w:r>
      <w:r w:rsidRPr="00A97BED">
        <w:rPr>
          <w:rFonts w:asciiTheme="majorEastAsia" w:eastAsiaTheme="majorEastAsia" w:hAnsiTheme="majorEastAsia" w:cs="Arial"/>
          <w:color w:val="FF0000"/>
          <w:spacing w:val="-27"/>
          <w:szCs w:val="21"/>
        </w:rPr>
        <w:t xml:space="preserve"> </w:t>
      </w:r>
      <w:r w:rsidRPr="00A97BED">
        <w:rPr>
          <w:rFonts w:asciiTheme="majorEastAsia" w:eastAsiaTheme="majorEastAsia" w:hAnsiTheme="majorEastAsia" w:cs="Microsoft JhengHei"/>
          <w:color w:val="FF0000"/>
          <w:spacing w:val="-22"/>
          <w:w w:val="96"/>
          <w:szCs w:val="21"/>
        </w:rPr>
        <w:t>（</w:t>
      </w:r>
      <w:r w:rsidRPr="00A97BED">
        <w:rPr>
          <w:rFonts w:asciiTheme="majorEastAsia" w:eastAsiaTheme="majorEastAsia" w:hAnsiTheme="majorEastAsia" w:cs="Arial"/>
          <w:color w:val="FF0000"/>
          <w:spacing w:val="-37"/>
          <w:w w:val="96"/>
          <w:szCs w:val="21"/>
        </w:rPr>
        <w:t>1</w:t>
      </w:r>
      <w:r w:rsidRPr="00A97BED">
        <w:rPr>
          <w:rFonts w:asciiTheme="majorEastAsia" w:eastAsiaTheme="majorEastAsia" w:hAnsiTheme="majorEastAsia" w:cs="Microsoft JhengHei"/>
          <w:color w:val="FF0000"/>
          <w:w w:val="96"/>
          <w:szCs w:val="21"/>
        </w:rPr>
        <w:t>）</w:t>
      </w:r>
      <w:r w:rsidRPr="00A97BED">
        <w:rPr>
          <w:rFonts w:asciiTheme="majorEastAsia" w:eastAsiaTheme="majorEastAsia" w:hAnsiTheme="majorEastAsia" w:cs="Microsoft JhengHei"/>
          <w:color w:val="FF0000"/>
          <w:spacing w:val="-3"/>
          <w:w w:val="96"/>
          <w:szCs w:val="21"/>
        </w:rPr>
        <w:t xml:space="preserve"> </w:t>
      </w:r>
      <w:r w:rsidRPr="00A97BED">
        <w:rPr>
          <w:rFonts w:asciiTheme="majorEastAsia" w:eastAsiaTheme="majorEastAsia" w:hAnsiTheme="majorEastAsia" w:cs="Microsoft JhengHei"/>
          <w:color w:val="FF0000"/>
          <w:szCs w:val="21"/>
        </w:rPr>
        <w:t xml:space="preserve">叶绿体基质  </w:t>
      </w:r>
      <w:r w:rsidRPr="00A97BED">
        <w:rPr>
          <w:rFonts w:asciiTheme="majorEastAsia" w:eastAsiaTheme="majorEastAsia" w:hAnsiTheme="majorEastAsia" w:cs="Microsoft JhengHei"/>
          <w:color w:val="FF0000"/>
          <w:spacing w:val="35"/>
          <w:szCs w:val="21"/>
        </w:rPr>
        <w:t xml:space="preserve"> </w:t>
      </w:r>
      <w:r w:rsidRPr="00A97BED">
        <w:rPr>
          <w:rFonts w:asciiTheme="majorEastAsia" w:eastAsiaTheme="majorEastAsia" w:hAnsiTheme="majorEastAsia" w:cs="Arial"/>
          <w:color w:val="FF0000"/>
          <w:w w:val="83"/>
          <w:szCs w:val="21"/>
        </w:rPr>
        <w:t>C</w:t>
      </w:r>
      <w:r w:rsidRPr="00A97BED">
        <w:rPr>
          <w:rFonts w:asciiTheme="majorEastAsia" w:eastAsiaTheme="majorEastAsia" w:hAnsiTheme="majorEastAsia" w:cs="Arial"/>
          <w:color w:val="FF0000"/>
          <w:spacing w:val="-1"/>
          <w:w w:val="84"/>
          <w:szCs w:val="21"/>
        </w:rPr>
        <w:t>O</w:t>
      </w:r>
      <w:r w:rsidRPr="00A97BED">
        <w:rPr>
          <w:rFonts w:asciiTheme="majorEastAsia" w:eastAsiaTheme="majorEastAsia" w:hAnsiTheme="majorEastAsia" w:cs="Arial"/>
          <w:color w:val="FF0000"/>
          <w:w w:val="90"/>
          <w:position w:val="-3"/>
          <w:szCs w:val="21"/>
        </w:rPr>
        <w:t>2</w:t>
      </w:r>
    </w:p>
    <w:p w:rsidR="0033275C" w:rsidRPr="00A97BED" w:rsidP="0033275C">
      <w:pPr>
        <w:spacing w:line="274" w:lineRule="exact"/>
        <w:ind w:left="291" w:right="-20"/>
        <w:rPr>
          <w:rFonts w:asciiTheme="majorEastAsia" w:eastAsiaTheme="majorEastAsia" w:hAnsiTheme="majorEastAsia" w:cs="Arial"/>
          <w:color w:val="FF0000"/>
          <w:szCs w:val="21"/>
        </w:rPr>
      </w:pPr>
      <w:r w:rsidRPr="00A97BED">
        <w:rPr>
          <w:rFonts w:asciiTheme="majorEastAsia" w:eastAsiaTheme="majorEastAsia" w:hAnsiTheme="majorEastAsia" w:cs="Microsoft JhengHei"/>
          <w:color w:val="FF0000"/>
          <w:spacing w:val="-22"/>
          <w:w w:val="96"/>
          <w:position w:val="-1"/>
          <w:szCs w:val="21"/>
        </w:rPr>
        <w:t>（</w:t>
      </w:r>
      <w:r w:rsidRPr="00A97BED">
        <w:rPr>
          <w:rFonts w:asciiTheme="majorEastAsia" w:eastAsiaTheme="majorEastAsia" w:hAnsiTheme="majorEastAsia" w:cs="Arial"/>
          <w:color w:val="FF0000"/>
          <w:spacing w:val="-37"/>
          <w:w w:val="96"/>
          <w:position w:val="-1"/>
          <w:szCs w:val="21"/>
        </w:rPr>
        <w:t>2</w:t>
      </w:r>
      <w:r w:rsidRPr="00A97BED">
        <w:rPr>
          <w:rFonts w:asciiTheme="majorEastAsia" w:eastAsiaTheme="majorEastAsia" w:hAnsiTheme="majorEastAsia" w:cs="Microsoft JhengHei"/>
          <w:color w:val="FF0000"/>
          <w:w w:val="96"/>
          <w:position w:val="-1"/>
          <w:szCs w:val="21"/>
        </w:rPr>
        <w:t>）</w:t>
      </w:r>
      <w:r w:rsidRPr="00A97BED">
        <w:rPr>
          <w:rFonts w:asciiTheme="majorEastAsia" w:eastAsiaTheme="majorEastAsia" w:hAnsiTheme="majorEastAsia" w:cs="Microsoft JhengHei"/>
          <w:color w:val="FF0000"/>
          <w:spacing w:val="-3"/>
          <w:w w:val="96"/>
          <w:position w:val="-1"/>
          <w:szCs w:val="21"/>
        </w:rPr>
        <w:t xml:space="preserve"> </w:t>
      </w:r>
      <w:r w:rsidRPr="00A97BED">
        <w:rPr>
          <w:rFonts w:asciiTheme="majorEastAsia" w:eastAsiaTheme="majorEastAsia" w:hAnsiTheme="majorEastAsia" w:cs="Microsoft JhengHei"/>
          <w:color w:val="FF0000"/>
          <w:position w:val="-1"/>
          <w:szCs w:val="21"/>
        </w:rPr>
        <w:t>丁</w:t>
      </w:r>
      <w:r w:rsidRPr="00A97BED">
        <w:rPr>
          <w:rFonts w:asciiTheme="majorEastAsia" w:eastAsiaTheme="majorEastAsia" w:hAnsiTheme="majorEastAsia" w:cs="Arial"/>
          <w:color w:val="FF0000"/>
          <w:position w:val="-1"/>
          <w:szCs w:val="21"/>
        </w:rPr>
        <w:t>[</w:t>
      </w:r>
      <w:r w:rsidRPr="00A97BED">
        <w:rPr>
          <w:rFonts w:asciiTheme="majorEastAsia" w:eastAsiaTheme="majorEastAsia" w:hAnsiTheme="majorEastAsia" w:cs="Microsoft JhengHei"/>
          <w:color w:val="FF0000"/>
          <w:spacing w:val="-66"/>
          <w:position w:val="-1"/>
          <w:szCs w:val="21"/>
        </w:rPr>
        <w:t>或</w:t>
      </w:r>
      <w:r w:rsidRPr="00A97BED">
        <w:rPr>
          <w:rFonts w:asciiTheme="majorEastAsia" w:eastAsiaTheme="majorEastAsia" w:hAnsiTheme="majorEastAsia" w:cs="Microsoft JhengHei"/>
          <w:color w:val="FF0000"/>
          <w:spacing w:val="-23"/>
          <w:position w:val="-1"/>
          <w:szCs w:val="21"/>
        </w:rPr>
        <w:t>（</w:t>
      </w:r>
      <w:r w:rsidRPr="00A97BED">
        <w:rPr>
          <w:rFonts w:asciiTheme="majorEastAsia" w:eastAsiaTheme="majorEastAsia" w:hAnsiTheme="majorEastAsia" w:cs="Microsoft JhengHei"/>
          <w:color w:val="FF0000"/>
          <w:position w:val="-1"/>
          <w:szCs w:val="21"/>
        </w:rPr>
        <w:t>丙和</w:t>
      </w:r>
      <w:r w:rsidRPr="00A97BED">
        <w:rPr>
          <w:rFonts w:asciiTheme="majorEastAsia" w:eastAsiaTheme="majorEastAsia" w:hAnsiTheme="majorEastAsia" w:cs="Microsoft JhengHei"/>
          <w:color w:val="FF0000"/>
          <w:spacing w:val="-39"/>
          <w:position w:val="-1"/>
          <w:szCs w:val="21"/>
        </w:rPr>
        <w:t>丁</w:t>
      </w:r>
      <w:r w:rsidRPr="00A97BED">
        <w:rPr>
          <w:rFonts w:asciiTheme="majorEastAsia" w:eastAsiaTheme="majorEastAsia" w:hAnsiTheme="majorEastAsia" w:cs="Microsoft JhengHei"/>
          <w:color w:val="FF0000"/>
          <w:spacing w:val="-50"/>
          <w:position w:val="-1"/>
          <w:szCs w:val="21"/>
        </w:rPr>
        <w:t>）</w:t>
      </w:r>
      <w:r w:rsidRPr="00A97BED">
        <w:rPr>
          <w:rFonts w:asciiTheme="majorEastAsia" w:eastAsiaTheme="majorEastAsia" w:hAnsiTheme="majorEastAsia" w:cs="Arial"/>
          <w:color w:val="FF0000"/>
          <w:position w:val="-1"/>
          <w:szCs w:val="21"/>
        </w:rPr>
        <w:t>]</w:t>
      </w:r>
    </w:p>
    <w:p w:rsidR="0033275C" w:rsidRPr="00A97BED" w:rsidP="0033275C">
      <w:pPr>
        <w:spacing w:line="284" w:lineRule="exact"/>
        <w:ind w:left="291" w:right="-20"/>
        <w:rPr>
          <w:rFonts w:asciiTheme="majorEastAsia" w:eastAsiaTheme="majorEastAsia" w:hAnsiTheme="majorEastAsia" w:cs="Microsoft JhengHei"/>
          <w:color w:val="FF0000"/>
          <w:szCs w:val="21"/>
        </w:rPr>
      </w:pPr>
      <w:r w:rsidRPr="00A97BED">
        <w:rPr>
          <w:rFonts w:asciiTheme="majorEastAsia" w:eastAsiaTheme="majorEastAsia" w:hAnsiTheme="majorEastAsia" w:cs="Microsoft JhengHei"/>
          <w:color w:val="FF0000"/>
          <w:spacing w:val="-19"/>
          <w:w w:val="84"/>
          <w:position w:val="-1"/>
          <w:szCs w:val="21"/>
        </w:rPr>
        <w:t>（</w:t>
      </w:r>
      <w:r w:rsidRPr="00A97BED">
        <w:rPr>
          <w:rFonts w:asciiTheme="majorEastAsia" w:eastAsiaTheme="majorEastAsia" w:hAnsiTheme="majorEastAsia" w:cs="Arial"/>
          <w:color w:val="FF0000"/>
          <w:spacing w:val="-31"/>
          <w:w w:val="84"/>
          <w:position w:val="-1"/>
          <w:szCs w:val="21"/>
        </w:rPr>
        <w:t>3</w:t>
      </w:r>
      <w:r w:rsidRPr="00A97BED">
        <w:rPr>
          <w:rFonts w:asciiTheme="majorEastAsia" w:eastAsiaTheme="majorEastAsia" w:hAnsiTheme="majorEastAsia" w:cs="Microsoft JhengHei"/>
          <w:color w:val="FF0000"/>
          <w:w w:val="84"/>
          <w:position w:val="-1"/>
          <w:szCs w:val="21"/>
        </w:rPr>
        <w:t xml:space="preserve">） </w:t>
      </w:r>
      <w:r w:rsidRPr="00A97BED">
        <w:rPr>
          <w:rFonts w:asciiTheme="majorEastAsia" w:eastAsiaTheme="majorEastAsia" w:hAnsiTheme="majorEastAsia" w:cs="Microsoft JhengHei"/>
          <w:color w:val="FF0000"/>
          <w:spacing w:val="11"/>
          <w:w w:val="84"/>
          <w:position w:val="-1"/>
          <w:szCs w:val="21"/>
        </w:rPr>
        <w:t xml:space="preserve"> </w:t>
      </w:r>
      <w:r w:rsidRPr="00A97BED">
        <w:rPr>
          <w:rFonts w:asciiTheme="majorEastAsia" w:eastAsiaTheme="majorEastAsia" w:hAnsiTheme="majorEastAsia" w:cs="Calibri"/>
          <w:color w:val="FF0000"/>
          <w:w w:val="84"/>
          <w:position w:val="-1"/>
          <w:szCs w:val="21"/>
        </w:rPr>
        <w:t>①</w:t>
      </w:r>
      <w:r w:rsidRPr="00A97BED">
        <w:rPr>
          <w:rFonts w:asciiTheme="majorEastAsia" w:eastAsiaTheme="majorEastAsia" w:hAnsiTheme="majorEastAsia" w:cs="Calibri"/>
          <w:color w:val="FF0000"/>
          <w:spacing w:val="31"/>
          <w:w w:val="84"/>
          <w:position w:val="-1"/>
          <w:szCs w:val="21"/>
        </w:rPr>
        <w:t xml:space="preserve"> </w:t>
      </w:r>
      <w:r w:rsidRPr="00A97BED">
        <w:rPr>
          <w:rFonts w:asciiTheme="majorEastAsia" w:eastAsiaTheme="majorEastAsia" w:hAnsiTheme="majorEastAsia" w:cs="Microsoft JhengHei"/>
          <w:color w:val="FF0000"/>
          <w:position w:val="-1"/>
          <w:szCs w:val="21"/>
        </w:rPr>
        <w:t>种子吸水后呼吸酶活性增强</w:t>
      </w:r>
    </w:p>
    <w:p w:rsidR="0033275C" w:rsidRPr="00A97BED" w:rsidP="0033275C">
      <w:pPr>
        <w:tabs>
          <w:tab w:val="left" w:pos="2040"/>
        </w:tabs>
        <w:spacing w:line="281" w:lineRule="exact"/>
        <w:ind w:left="357" w:right="-20"/>
        <w:rPr>
          <w:rFonts w:asciiTheme="majorEastAsia" w:eastAsiaTheme="majorEastAsia" w:hAnsiTheme="majorEastAsia" w:cs="Microsoft JhengHei"/>
          <w:color w:val="FF0000"/>
          <w:szCs w:val="21"/>
        </w:rPr>
      </w:pPr>
      <w:r w:rsidRPr="00A97BED">
        <w:rPr>
          <w:rFonts w:asciiTheme="majorEastAsia" w:eastAsiaTheme="majorEastAsia" w:hAnsiTheme="majorEastAsia" w:cs="Calibri"/>
          <w:color w:val="FF0000"/>
          <w:w w:val="74"/>
          <w:position w:val="-1"/>
          <w:szCs w:val="21"/>
        </w:rPr>
        <w:t xml:space="preserve">② </w:t>
      </w:r>
      <w:r w:rsidRPr="00A97BED">
        <w:rPr>
          <w:rFonts w:asciiTheme="majorEastAsia" w:eastAsiaTheme="majorEastAsia" w:hAnsiTheme="majorEastAsia" w:cs="Calibri"/>
          <w:color w:val="FF0000"/>
          <w:spacing w:val="29"/>
          <w:w w:val="74"/>
          <w:position w:val="-1"/>
          <w:szCs w:val="21"/>
        </w:rPr>
        <w:t xml:space="preserve"> </w:t>
      </w:r>
      <w:r w:rsidRPr="00A97BED">
        <w:rPr>
          <w:rFonts w:asciiTheme="majorEastAsia" w:eastAsiaTheme="majorEastAsia" w:hAnsiTheme="majorEastAsia" w:cs="Microsoft JhengHei"/>
          <w:color w:val="FF0000"/>
          <w:position w:val="-1"/>
          <w:szCs w:val="21"/>
        </w:rPr>
        <w:t>氧气供应增多</w:t>
      </w:r>
      <w:r w:rsidRPr="00A97BED">
        <w:rPr>
          <w:rFonts w:asciiTheme="majorEastAsia" w:eastAsiaTheme="majorEastAsia" w:hAnsiTheme="majorEastAsia" w:cs="Microsoft JhengHei"/>
          <w:color w:val="FF0000"/>
          <w:position w:val="-1"/>
          <w:szCs w:val="21"/>
        </w:rPr>
        <w:tab/>
        <w:t>线粒体数量增多</w:t>
      </w:r>
    </w:p>
    <w:p w:rsidR="0033275C" w:rsidRPr="00A97BED" w:rsidP="0033275C">
      <w:pPr>
        <w:tabs>
          <w:tab w:val="left" w:pos="940"/>
          <w:tab w:val="left" w:pos="1920"/>
        </w:tabs>
        <w:spacing w:before="12" w:line="282" w:lineRule="exact"/>
        <w:ind w:left="66" w:right="124" w:firstLine="357"/>
        <w:rPr>
          <w:rFonts w:asciiTheme="majorEastAsia" w:eastAsiaTheme="majorEastAsia" w:hAnsiTheme="majorEastAsia" w:cs="Malgun Gothic"/>
          <w:szCs w:val="21"/>
        </w:rPr>
      </w:pPr>
    </w:p>
    <w:p w:rsidR="0033275C" w:rsidP="0033275C">
      <w:pPr>
        <w:spacing w:line="269" w:lineRule="exact"/>
        <w:ind w:left="427" w:right="-20"/>
        <w:rPr>
          <w:rFonts w:asciiTheme="majorEastAsia" w:eastAsiaTheme="majorEastAsia" w:hAnsiTheme="majorEastAsia"/>
          <w:color w:val="000000"/>
          <w:szCs w:val="21"/>
        </w:rPr>
      </w:pPr>
    </w:p>
    <w:p w:rsidR="0033275C" w:rsidRPr="00A97BED" w:rsidP="0033275C">
      <w:pPr>
        <w:spacing w:line="281" w:lineRule="exact"/>
        <w:ind w:right="-20"/>
        <w:rPr>
          <w:rFonts w:asciiTheme="majorEastAsia" w:eastAsiaTheme="majorEastAsia" w:hAnsiTheme="majorEastAsia" w:cs="Microsoft JhengHei"/>
          <w:color w:val="FF0000"/>
          <w:szCs w:val="21"/>
        </w:rPr>
      </w:pPr>
    </w:p>
    <w:p w:rsidR="0033275C" w:rsidRPr="00A97BED" w:rsidP="0033275C">
      <w:pPr>
        <w:tabs>
          <w:tab w:val="left" w:pos="4520"/>
        </w:tabs>
        <w:spacing w:before="10" w:line="282" w:lineRule="exact"/>
        <w:ind w:left="870" w:right="26" w:firstLine="291"/>
        <w:rPr>
          <w:rFonts w:asciiTheme="majorEastAsia" w:eastAsiaTheme="majorEastAsia" w:hAnsiTheme="majorEastAsia" w:cs="Malgun Gothic"/>
          <w:szCs w:val="21"/>
        </w:rPr>
      </w:pPr>
    </w:p>
    <w:p w:rsidR="009E142F" w:rsidRPr="00370C5E" w:rsidP="009E142F">
      <w:pPr>
        <w:rPr>
          <w:rFonts w:asciiTheme="minorEastAsia" w:hAnsiTheme="minorEastAsia"/>
          <w:szCs w:val="21"/>
        </w:rPr>
      </w:pPr>
      <w:r w:rsidRPr="00C720B7">
        <w:rPr>
          <w:rFonts w:hint="eastAsia"/>
          <w:color w:val="000000"/>
          <w:szCs w:val="21"/>
        </w:rPr>
        <w:t>【</w:t>
      </w:r>
      <w:r w:rsidRPr="00C720B7">
        <w:rPr>
          <w:color w:val="000000"/>
          <w:szCs w:val="21"/>
        </w:rPr>
        <w:t>1</w:t>
      </w:r>
      <w:r>
        <w:rPr>
          <w:rFonts w:hint="eastAsia"/>
          <w:color w:val="000000"/>
          <w:szCs w:val="21"/>
        </w:rPr>
        <w:t>7</w:t>
      </w:r>
      <w:r w:rsidRPr="00C720B7">
        <w:rPr>
          <w:rFonts w:hint="eastAsia"/>
          <w:color w:val="000000"/>
          <w:szCs w:val="21"/>
        </w:rPr>
        <w:t>】</w:t>
      </w:r>
      <w:r w:rsidRPr="00370C5E">
        <w:rPr>
          <w:rFonts w:asciiTheme="minorEastAsia" w:hAnsiTheme="minorEastAsia" w:hint="eastAsia"/>
          <w:szCs w:val="21"/>
        </w:rPr>
        <w:t>36.</w:t>
      </w:r>
      <w:r w:rsidRPr="00370C5E">
        <w:rPr>
          <w:rFonts w:asciiTheme="minorEastAsia" w:hAnsiTheme="minorEastAsia" w:hint="eastAsia"/>
          <w:szCs w:val="21"/>
        </w:rPr>
        <w:tab/>
        <w:t>图1表示植物叶肉细胞中光合作用和有氧呼吸的部 分过程，其中C3在不同代谢过程中表示不同的化合物；图2表 示该细胞中的一种生物膜和其上所发生的部分生化反应。请据 图回答问题：</w:t>
      </w:r>
    </w:p>
    <w:p w:rsidR="009E142F" w:rsidRPr="00370C5E" w:rsidP="009E142F">
      <w:pPr>
        <w:rPr>
          <w:rFonts w:asciiTheme="minorEastAsia" w:hAnsiTheme="minorEastAsia"/>
          <w:szCs w:val="21"/>
        </w:rPr>
      </w:pPr>
      <w:r w:rsidRPr="00370C5E">
        <w:rPr>
          <w:rFonts w:asciiTheme="minorEastAsia" w:hAnsiTheme="minorEastAsia"/>
          <w:szCs w:val="21"/>
        </w:rPr>
        <w:t xml:space="preserve"> </w:t>
      </w:r>
      <w:r>
        <w:rPr>
          <w:rFonts w:ascii="MingLiU" w:eastAsia="MingLiU" w:hAnsi="MingLiU" w:cs="MingLiU"/>
          <w:noProof/>
          <w:color w:val="000000"/>
          <w:sz w:val="17"/>
          <w:szCs w:val="17"/>
        </w:rPr>
        <w:drawing>
          <wp:inline distT="0" distB="0" distL="0" distR="0">
            <wp:extent cx="2981325" cy="3714750"/>
            <wp:effectExtent l="19050" t="0" r="9525" b="0"/>
            <wp:docPr id="48" name="图片 16" descr="C:\Users\Administrator\Desktop\新建文件夹\media\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dministrator\Desktop\新建文件夹\media\image12.jpeg"/>
                    <pic:cNvPicPr>
                      <a:picLocks noChangeAspect="1" noChangeArrowheads="1"/>
                    </pic:cNvPicPr>
                  </pic:nvPicPr>
                  <pic:blipFill>
                    <a:blip xmlns:r="http://schemas.openxmlformats.org/officeDocument/2006/relationships" r:embed="rId27" cstate="print"/>
                    <a:srcRect/>
                    <a:stretch>
                      <a:fillRect/>
                    </a:stretch>
                  </pic:blipFill>
                  <pic:spPr bwMode="auto">
                    <a:xfrm>
                      <a:off x="0" y="0"/>
                      <a:ext cx="2981325" cy="3714750"/>
                    </a:xfrm>
                    <a:prstGeom prst="rect">
                      <a:avLst/>
                    </a:prstGeom>
                    <a:noFill/>
                    <a:ln w="9525">
                      <a:noFill/>
                      <a:miter lim="800000"/>
                      <a:headEnd/>
                      <a:tailEnd/>
                    </a:ln>
                  </pic:spPr>
                </pic:pic>
              </a:graphicData>
            </a:graphic>
          </wp:inline>
        </w:drawing>
      </w:r>
    </w:p>
    <w:p w:rsidR="009E142F" w:rsidRPr="00370C5E" w:rsidP="009E142F">
      <w:pPr>
        <w:rPr>
          <w:rFonts w:asciiTheme="minorEastAsia" w:hAnsiTheme="minorEastAsia"/>
          <w:szCs w:val="21"/>
        </w:rPr>
      </w:pPr>
      <w:r w:rsidRPr="00370C5E">
        <w:rPr>
          <w:rFonts w:asciiTheme="minorEastAsia" w:hAnsiTheme="minorEastAsia" w:hint="eastAsia"/>
          <w:szCs w:val="21"/>
        </w:rPr>
        <w:t>(1图1中属于光合作用的过程有</w:t>
      </w:r>
      <w:r w:rsidRPr="00254F26">
        <w:rPr>
          <w:rFonts w:asciiTheme="minorEastAsia" w:hAnsiTheme="minorEastAsia" w:hint="eastAsia"/>
          <w:szCs w:val="21"/>
          <w:u w:val="single"/>
        </w:rPr>
        <w:tab/>
        <w:t xml:space="preserve">    </w:t>
      </w:r>
      <w:r w:rsidRPr="00370C5E">
        <w:rPr>
          <w:rFonts w:asciiTheme="minorEastAsia" w:hAnsiTheme="minorEastAsia" w:hint="eastAsia"/>
          <w:szCs w:val="21"/>
        </w:rPr>
        <w:t>(填序号)，图2中生物膜的主要成分有</w:t>
      </w:r>
      <w:r w:rsidRPr="00254F26">
        <w:rPr>
          <w:rFonts w:asciiTheme="minorEastAsia" w:hAnsiTheme="minorEastAsia" w:hint="eastAsia"/>
          <w:szCs w:val="21"/>
          <w:u w:val="single"/>
        </w:rPr>
        <w:tab/>
        <w:t xml:space="preserve">     </w:t>
      </w:r>
      <w:r w:rsidRPr="00370C5E">
        <w:rPr>
          <w:rFonts w:asciiTheme="minorEastAsia" w:hAnsiTheme="minorEastAsia" w:hint="eastAsia"/>
          <w:szCs w:val="21"/>
        </w:rPr>
        <w:t>和蛋白质。</w:t>
      </w:r>
    </w:p>
    <w:p w:rsidR="009E142F" w:rsidRPr="00370C5E" w:rsidP="009E142F">
      <w:pPr>
        <w:rPr>
          <w:rFonts w:asciiTheme="minorEastAsia" w:hAnsiTheme="minorEastAsia"/>
          <w:szCs w:val="21"/>
        </w:rPr>
      </w:pPr>
      <w:r w:rsidRPr="00370C5E">
        <w:rPr>
          <w:rFonts w:asciiTheme="minorEastAsia" w:hAnsiTheme="minorEastAsia" w:hint="eastAsia"/>
          <w:szCs w:val="21"/>
        </w:rPr>
        <w:t>(2图2中生物膜的具体名称是</w:t>
      </w:r>
      <w:r w:rsidRPr="00254F26">
        <w:rPr>
          <w:rFonts w:asciiTheme="minorEastAsia" w:hAnsiTheme="minorEastAsia" w:hint="eastAsia"/>
          <w:szCs w:val="21"/>
          <w:u w:val="single"/>
        </w:rPr>
        <w:tab/>
        <w:t xml:space="preserve">             </w:t>
      </w:r>
      <w:r w:rsidRPr="00370C5E">
        <w:rPr>
          <w:rFonts w:asciiTheme="minorEastAsia" w:hAnsiTheme="minorEastAsia" w:hint="eastAsia"/>
          <w:szCs w:val="21"/>
        </w:rPr>
        <w:t>，图1生理过程中</w:t>
      </w:r>
      <w:r w:rsidRPr="00254F26">
        <w:rPr>
          <w:rFonts w:asciiTheme="minorEastAsia" w:hAnsiTheme="minorEastAsia" w:hint="eastAsia"/>
          <w:szCs w:val="21"/>
          <w:u w:val="single"/>
        </w:rPr>
        <w:tab/>
        <w:t xml:space="preserve">      </w:t>
      </w:r>
      <w:r w:rsidRPr="00370C5E">
        <w:rPr>
          <w:rFonts w:asciiTheme="minorEastAsia" w:hAnsiTheme="minorEastAsia" w:hint="eastAsia"/>
          <w:szCs w:val="21"/>
        </w:rPr>
        <w:t>(在a</w:t>
      </w:r>
      <w:r>
        <w:rPr>
          <w:rFonts w:asciiTheme="minorEastAsia" w:hAnsiTheme="minorEastAsia" w:hint="eastAsia"/>
          <w:szCs w:val="21"/>
        </w:rPr>
        <w:t>-</w:t>
      </w:r>
      <w:r w:rsidRPr="00370C5E">
        <w:rPr>
          <w:rFonts w:asciiTheme="minorEastAsia" w:hAnsiTheme="minorEastAsia" w:hint="eastAsia"/>
          <w:szCs w:val="21"/>
        </w:rPr>
        <w:t>e中选择填空)发生在该生物膜上。</w:t>
      </w:r>
    </w:p>
    <w:p w:rsidR="009E142F" w:rsidRPr="00370C5E" w:rsidP="009E142F">
      <w:pPr>
        <w:rPr>
          <w:rFonts w:asciiTheme="minorEastAsia" w:hAnsiTheme="minorEastAsia"/>
          <w:szCs w:val="21"/>
        </w:rPr>
      </w:pPr>
      <w:r w:rsidRPr="00370C5E">
        <w:rPr>
          <w:rFonts w:asciiTheme="minorEastAsia" w:hAnsiTheme="minorEastAsia" w:hint="eastAsia"/>
          <w:szCs w:val="21"/>
        </w:rPr>
        <w:t>a.过程①⑤</w:t>
      </w:r>
      <w:r w:rsidRPr="00370C5E">
        <w:rPr>
          <w:rFonts w:asciiTheme="minorEastAsia" w:hAnsiTheme="minorEastAsia" w:hint="eastAsia"/>
          <w:szCs w:val="21"/>
        </w:rPr>
        <w:tab/>
        <w:t>b.过程②③④</w:t>
      </w:r>
      <w:r w:rsidRPr="00370C5E">
        <w:rPr>
          <w:rFonts w:asciiTheme="minorEastAsia" w:hAnsiTheme="minorEastAsia" w:hint="eastAsia"/>
          <w:szCs w:val="21"/>
        </w:rPr>
        <w:tab/>
        <w:t>c.过程①②</w:t>
      </w:r>
      <w:r w:rsidRPr="00370C5E">
        <w:rPr>
          <w:rFonts w:asciiTheme="minorEastAsia" w:hAnsiTheme="minorEastAsia" w:hint="eastAsia"/>
          <w:szCs w:val="21"/>
        </w:rPr>
        <w:tab/>
        <w:t>d.过程④⑤</w:t>
      </w:r>
      <w:r w:rsidRPr="00370C5E">
        <w:rPr>
          <w:rFonts w:asciiTheme="minorEastAsia" w:hAnsiTheme="minorEastAsia" w:hint="eastAsia"/>
          <w:szCs w:val="21"/>
        </w:rPr>
        <w:tab/>
        <w:t>e.都没有</w:t>
      </w:r>
    </w:p>
    <w:p w:rsidR="009E142F" w:rsidRPr="00510700" w:rsidP="009E142F">
      <w:pPr>
        <w:rPr>
          <w:rFonts w:asciiTheme="minorEastAsia" w:hAnsiTheme="minorEastAsia"/>
          <w:color w:val="FF0000"/>
          <w:szCs w:val="21"/>
        </w:rPr>
      </w:pPr>
      <w:r w:rsidRPr="00370C5E">
        <w:rPr>
          <w:rFonts w:asciiTheme="minorEastAsia" w:hAnsiTheme="minorEastAsia" w:hint="eastAsia"/>
          <w:szCs w:val="21"/>
        </w:rPr>
        <w:t>(3)由图2可知，蛋白M的生理功能有</w:t>
      </w:r>
      <w:r w:rsidRPr="00254F26">
        <w:rPr>
          <w:rFonts w:asciiTheme="minorEastAsia" w:hAnsiTheme="minorEastAsia" w:hint="eastAsia"/>
          <w:szCs w:val="21"/>
          <w:u w:val="single"/>
        </w:rPr>
        <w:tab/>
        <w:t xml:space="preserve">                   </w:t>
      </w:r>
      <w:r w:rsidRPr="00370C5E">
        <w:rPr>
          <w:rFonts w:asciiTheme="minorEastAsia" w:hAnsiTheme="minorEastAsia" w:hint="eastAsia"/>
          <w:szCs w:val="21"/>
        </w:rPr>
        <w:t>、</w:t>
      </w:r>
      <w:r w:rsidRPr="00254F26">
        <w:rPr>
          <w:rFonts w:asciiTheme="minorEastAsia" w:hAnsiTheme="minorEastAsia" w:hint="eastAsia"/>
          <w:szCs w:val="21"/>
          <w:u w:val="single"/>
        </w:rPr>
        <w:tab/>
        <w:t xml:space="preserve">                 </w:t>
      </w:r>
      <w:r w:rsidRPr="00370C5E">
        <w:rPr>
          <w:rFonts w:asciiTheme="minorEastAsia" w:hAnsiTheme="minorEastAsia" w:hint="eastAsia"/>
          <w:szCs w:val="21"/>
        </w:rPr>
        <w:t>。</w:t>
      </w:r>
      <w:r w:rsidRPr="00510700">
        <w:rPr>
          <w:rFonts w:asciiTheme="minorEastAsia" w:hAnsiTheme="minorEastAsia" w:hint="eastAsia"/>
          <w:color w:val="FF0000"/>
          <w:szCs w:val="21"/>
        </w:rPr>
        <w:t>36.</w:t>
      </w:r>
      <w:r w:rsidRPr="00510700">
        <w:rPr>
          <w:rFonts w:asciiTheme="minorEastAsia" w:hAnsiTheme="minorEastAsia" w:hint="eastAsia"/>
          <w:color w:val="FF0000"/>
          <w:szCs w:val="21"/>
        </w:rPr>
        <w:tab/>
        <w:t>(1)②③④      磷脂（脂质）</w:t>
      </w:r>
    </w:p>
    <w:p w:rsidR="009E142F" w:rsidRPr="00510700" w:rsidP="009E142F">
      <w:pPr>
        <w:rPr>
          <w:rFonts w:asciiTheme="minorEastAsia" w:hAnsiTheme="minorEastAsia"/>
          <w:color w:val="FF0000"/>
          <w:szCs w:val="21"/>
        </w:rPr>
      </w:pPr>
      <w:r w:rsidRPr="00510700">
        <w:rPr>
          <w:rFonts w:asciiTheme="minorEastAsia" w:hAnsiTheme="minorEastAsia" w:hint="eastAsia"/>
          <w:color w:val="FF0000"/>
          <w:szCs w:val="21"/>
        </w:rPr>
        <w:t>(2)</w:t>
      </w:r>
      <w:r w:rsidRPr="00510700">
        <w:rPr>
          <w:rFonts w:asciiTheme="minorEastAsia" w:hAnsiTheme="minorEastAsia" w:hint="eastAsia"/>
          <w:color w:val="FF0000"/>
          <w:szCs w:val="21"/>
        </w:rPr>
        <w:tab/>
        <w:t>线粒体内膜      e</w:t>
      </w:r>
    </w:p>
    <w:p w:rsidR="009E142F" w:rsidRPr="00510700" w:rsidP="009E142F">
      <w:pPr>
        <w:rPr>
          <w:rFonts w:asciiTheme="minorEastAsia" w:hAnsiTheme="minorEastAsia"/>
          <w:color w:val="FF0000"/>
          <w:szCs w:val="21"/>
        </w:rPr>
      </w:pPr>
      <w:r w:rsidRPr="00510700">
        <w:rPr>
          <w:rFonts w:asciiTheme="minorEastAsia" w:hAnsiTheme="minorEastAsia" w:hint="eastAsia"/>
          <w:color w:val="FF0000"/>
          <w:szCs w:val="21"/>
        </w:rPr>
        <w:t>(3)</w:t>
      </w:r>
      <w:r w:rsidRPr="00510700">
        <w:rPr>
          <w:rFonts w:asciiTheme="minorEastAsia" w:hAnsiTheme="minorEastAsia" w:hint="eastAsia"/>
          <w:color w:val="FF0000"/>
          <w:szCs w:val="21"/>
        </w:rPr>
        <w:tab/>
        <w:t>催化ATP合成         H+的通道</w:t>
      </w:r>
    </w:p>
    <w:p w:rsidR="008E6E6E" w:rsidRPr="00D2565D" w:rsidP="008E6E6E">
      <w:pPr>
        <w:pStyle w:val="PlainText"/>
        <w:tabs>
          <w:tab w:val="left" w:pos="4140"/>
        </w:tabs>
        <w:snapToGrid w:val="0"/>
        <w:spacing w:line="264" w:lineRule="auto"/>
        <w:rPr>
          <w:rFonts w:hAnsi="宋体"/>
        </w:rPr>
      </w:pPr>
      <w:r w:rsidRPr="00D2565D">
        <w:rPr>
          <w:rFonts w:hint="eastAsia"/>
          <w:color w:val="000000"/>
          <w:kern w:val="0"/>
        </w:rPr>
        <w:t>【</w:t>
      </w:r>
      <w:r w:rsidRPr="00D2565D">
        <w:rPr>
          <w:color w:val="000000"/>
          <w:kern w:val="0"/>
        </w:rPr>
        <w:t>1</w:t>
      </w:r>
      <w:r w:rsidRPr="00D2565D">
        <w:rPr>
          <w:rFonts w:hint="eastAsia"/>
          <w:color w:val="000000"/>
          <w:kern w:val="0"/>
        </w:rPr>
        <w:t>8】</w:t>
      </w:r>
      <w:r w:rsidRPr="00D2565D">
        <w:rPr>
          <w:rFonts w:hAnsi="宋体" w:hint="eastAsia"/>
        </w:rPr>
        <w:t xml:space="preserve"> 37.(6分)图1为高等植物叶肉细胞内光合作用与有氧呼吸的部分过程示意图,其中①-④表示相关生理过程,a～c表示相关物质;图2为该细胞叶绿体的类囊体剖面示意图及其所发生的部分生化反应,其中e-表示电子。请据图回答问题</w:t>
      </w:r>
    </w:p>
    <w:p w:rsidR="008E6E6E" w:rsidRPr="00D2565D" w:rsidP="008E6E6E">
      <w:pPr>
        <w:pStyle w:val="PlainText"/>
        <w:tabs>
          <w:tab w:val="left" w:pos="4140"/>
        </w:tabs>
        <w:snapToGrid w:val="0"/>
        <w:spacing w:line="264" w:lineRule="auto"/>
        <w:rPr>
          <w:rFonts w:hAnsi="宋体"/>
        </w:rPr>
      </w:pPr>
      <w:r>
        <w:rPr>
          <w:noProof/>
        </w:rPr>
        <w:drawing>
          <wp:inline distT="0" distB="0" distL="0" distR="0">
            <wp:extent cx="5267325" cy="2533650"/>
            <wp:effectExtent l="19050" t="0" r="9525" b="0"/>
            <wp:docPr id="7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xmlns:r="http://schemas.openxmlformats.org/officeDocument/2006/relationships" r:embed="rId28" cstate="print"/>
                    <a:srcRect/>
                    <a:stretch>
                      <a:fillRect/>
                    </a:stretch>
                  </pic:blipFill>
                  <pic:spPr bwMode="auto">
                    <a:xfrm>
                      <a:off x="0" y="0"/>
                      <a:ext cx="5267325" cy="2533650"/>
                    </a:xfrm>
                    <a:prstGeom prst="rect">
                      <a:avLst/>
                    </a:prstGeom>
                    <a:noFill/>
                    <a:ln w="9525">
                      <a:noFill/>
                      <a:miter lim="800000"/>
                      <a:headEnd/>
                      <a:tailEnd/>
                    </a:ln>
                    <a:effectLst/>
                  </pic:spPr>
                </pic:pic>
              </a:graphicData>
            </a:graphic>
          </wp:inline>
        </w:drawing>
      </w:r>
      <w:r w:rsidRPr="00D2565D">
        <w:rPr>
          <w:rFonts w:hAnsi="宋体" w:hint="eastAsia"/>
        </w:rPr>
        <w:t>（1）图1中物质c表示_______________，过程④发生的场所为_______________。</w:t>
      </w:r>
    </w:p>
    <w:p w:rsidR="008E6E6E" w:rsidRPr="00D2565D" w:rsidP="008E6E6E">
      <w:pPr>
        <w:pStyle w:val="PlainText"/>
        <w:tabs>
          <w:tab w:val="left" w:pos="4140"/>
        </w:tabs>
        <w:snapToGrid w:val="0"/>
        <w:spacing w:line="264" w:lineRule="auto"/>
        <w:rPr>
          <w:rFonts w:hAnsi="宋体"/>
        </w:rPr>
      </w:pPr>
      <w:r w:rsidRPr="00D2565D">
        <w:rPr>
          <w:rFonts w:hAnsi="宋体" w:hint="eastAsia"/>
        </w:rPr>
        <w:t>（2）图1中能产生ATP的过程有_______________；图2所示结构上发生的生理过程为_______________。（在图1的①～④中选择填空）</w:t>
      </w:r>
    </w:p>
    <w:p w:rsidR="008E6E6E" w:rsidRPr="00D2565D" w:rsidP="008E6E6E">
      <w:pPr>
        <w:pStyle w:val="PlainText"/>
        <w:tabs>
          <w:tab w:val="left" w:pos="4140"/>
        </w:tabs>
        <w:snapToGrid w:val="0"/>
        <w:spacing w:line="264" w:lineRule="auto"/>
        <w:rPr>
          <w:rFonts w:hAnsi="宋体"/>
        </w:rPr>
      </w:pPr>
      <w:r w:rsidRPr="00D2565D">
        <w:rPr>
          <w:rFonts w:hAnsi="宋体" w:hint="eastAsia"/>
        </w:rPr>
        <w:t>（3）图2中生化反应伴随着能量转化，其能量形式依次为_______________。</w:t>
      </w:r>
    </w:p>
    <w:p w:rsidR="008E6E6E" w:rsidRPr="00D2565D" w:rsidP="008E6E6E">
      <w:pPr>
        <w:spacing w:line="264" w:lineRule="auto"/>
        <w:rPr>
          <w:color w:val="FF0000"/>
          <w:szCs w:val="21"/>
        </w:rPr>
      </w:pPr>
      <w:r w:rsidRPr="00D2565D">
        <w:rPr>
          <w:rFonts w:hAnsi="宋体" w:hint="eastAsia"/>
          <w:szCs w:val="21"/>
        </w:rPr>
        <w:t>（</w:t>
      </w:r>
      <w:r w:rsidRPr="00D2565D">
        <w:rPr>
          <w:rFonts w:hAnsi="宋体" w:hint="eastAsia"/>
          <w:szCs w:val="21"/>
        </w:rPr>
        <w:t>4</w:t>
      </w:r>
      <w:r w:rsidRPr="00D2565D">
        <w:rPr>
          <w:rFonts w:hAnsi="宋体" w:hint="eastAsia"/>
          <w:szCs w:val="21"/>
        </w:rPr>
        <w:t>）图</w:t>
      </w:r>
      <w:r w:rsidRPr="00D2565D">
        <w:rPr>
          <w:rFonts w:hAnsi="宋体" w:hint="eastAsia"/>
          <w:szCs w:val="21"/>
        </w:rPr>
        <w:t>2</w:t>
      </w:r>
      <w:r w:rsidRPr="00D2565D">
        <w:rPr>
          <w:rFonts w:hAnsi="宋体" w:hint="eastAsia"/>
          <w:szCs w:val="21"/>
        </w:rPr>
        <w:t>类囊体腔中的</w:t>
      </w:r>
      <w:r w:rsidRPr="00D2565D">
        <w:rPr>
          <w:rFonts w:hAnsi="宋体" w:hint="eastAsia"/>
          <w:szCs w:val="21"/>
        </w:rPr>
        <w:t>O</w:t>
      </w:r>
      <w:r w:rsidRPr="00D2565D">
        <w:rPr>
          <w:rFonts w:hAnsi="宋体" w:hint="eastAsia"/>
          <w:szCs w:val="21"/>
          <w:vertAlign w:val="subscript"/>
        </w:rPr>
        <w:t>2</w:t>
      </w:r>
      <w:r w:rsidRPr="00D2565D">
        <w:rPr>
          <w:rFonts w:hAnsi="宋体" w:hint="eastAsia"/>
          <w:szCs w:val="21"/>
        </w:rPr>
        <w:t>扩散到细胞质基质</w:t>
      </w:r>
      <w:r w:rsidRPr="00D2565D">
        <w:rPr>
          <w:rFonts w:hAnsi="宋体" w:hint="eastAsia"/>
          <w:szCs w:val="21"/>
        </w:rPr>
        <w:t>,</w:t>
      </w:r>
      <w:r w:rsidRPr="00D2565D">
        <w:rPr>
          <w:rFonts w:hAnsi="宋体" w:hint="eastAsia"/>
          <w:szCs w:val="21"/>
        </w:rPr>
        <w:t>至少需要通过</w:t>
      </w:r>
      <w:r w:rsidRPr="00D2565D">
        <w:rPr>
          <w:rFonts w:hAnsi="宋体" w:hint="eastAsia"/>
          <w:szCs w:val="21"/>
        </w:rPr>
        <w:t>_________</w:t>
      </w:r>
      <w:r w:rsidRPr="00D2565D">
        <w:rPr>
          <w:rFonts w:hAnsi="宋体" w:hint="eastAsia"/>
          <w:szCs w:val="21"/>
        </w:rPr>
        <w:t>层生物膜。</w:t>
      </w:r>
      <w:r w:rsidRPr="00D2565D">
        <w:rPr>
          <w:color w:val="FF0000"/>
          <w:szCs w:val="21"/>
        </w:rPr>
        <w:t>37.</w:t>
      </w:r>
    </w:p>
    <w:p w:rsidR="008E6E6E" w:rsidRPr="00D2565D" w:rsidP="008E6E6E">
      <w:pPr>
        <w:spacing w:line="264" w:lineRule="auto"/>
        <w:rPr>
          <w:color w:val="FF0000"/>
          <w:szCs w:val="21"/>
        </w:rPr>
      </w:pPr>
      <w:r w:rsidRPr="00D2565D">
        <w:rPr>
          <w:rFonts w:hint="eastAsia"/>
          <w:color w:val="FF0000"/>
          <w:szCs w:val="21"/>
        </w:rPr>
        <w:t>（</w:t>
      </w:r>
      <w:r w:rsidRPr="00D2565D">
        <w:rPr>
          <w:rFonts w:hint="eastAsia"/>
          <w:color w:val="FF0000"/>
          <w:szCs w:val="21"/>
        </w:rPr>
        <w:t>1</w:t>
      </w:r>
      <w:r w:rsidRPr="00D2565D">
        <w:rPr>
          <w:rFonts w:hint="eastAsia"/>
          <w:color w:val="FF0000"/>
          <w:szCs w:val="21"/>
        </w:rPr>
        <w:t>）</w:t>
      </w:r>
      <w:r w:rsidRPr="00D2565D">
        <w:rPr>
          <w:rFonts w:hint="eastAsia"/>
          <w:color w:val="FF0000"/>
          <w:szCs w:val="21"/>
        </w:rPr>
        <w:t xml:space="preserve">CO2   </w:t>
      </w:r>
      <w:r w:rsidRPr="00D2565D">
        <w:rPr>
          <w:rFonts w:hint="eastAsia"/>
          <w:color w:val="FF0000"/>
          <w:szCs w:val="21"/>
        </w:rPr>
        <w:t>叶绿体基质</w:t>
      </w:r>
      <w:r w:rsidRPr="00D2565D">
        <w:rPr>
          <w:rFonts w:hint="eastAsia"/>
          <w:color w:val="FF0000"/>
          <w:szCs w:val="21"/>
        </w:rPr>
        <w:t xml:space="preserve"> </w:t>
      </w:r>
      <w:r w:rsidRPr="00D2565D">
        <w:rPr>
          <w:rFonts w:hint="eastAsia"/>
          <w:color w:val="FF0000"/>
          <w:szCs w:val="21"/>
        </w:rPr>
        <w:t>（</w:t>
      </w:r>
      <w:r w:rsidRPr="00D2565D">
        <w:rPr>
          <w:rFonts w:hint="eastAsia"/>
          <w:color w:val="FF0000"/>
          <w:szCs w:val="21"/>
        </w:rPr>
        <w:t>2</w:t>
      </w:r>
      <w:r w:rsidRPr="00D2565D">
        <w:rPr>
          <w:rFonts w:hint="eastAsia"/>
          <w:color w:val="FF0000"/>
          <w:szCs w:val="21"/>
        </w:rPr>
        <w:t>）①②③（缺一不可）（</w:t>
      </w:r>
      <w:r w:rsidRPr="00D2565D">
        <w:rPr>
          <w:rFonts w:hint="eastAsia"/>
          <w:color w:val="FF0000"/>
          <w:szCs w:val="21"/>
        </w:rPr>
        <w:t>3</w:t>
      </w:r>
      <w:r w:rsidRPr="00D2565D">
        <w:rPr>
          <w:rFonts w:hint="eastAsia"/>
          <w:color w:val="FF0000"/>
          <w:szCs w:val="21"/>
        </w:rPr>
        <w:t>）光能、电能、化学能（光能、化学能）（顺序答错不得分）（</w:t>
      </w:r>
      <w:r w:rsidRPr="00D2565D">
        <w:rPr>
          <w:rFonts w:hint="eastAsia"/>
          <w:color w:val="FF0000"/>
          <w:szCs w:val="21"/>
        </w:rPr>
        <w:t>4</w:t>
      </w:r>
      <w:r w:rsidRPr="00D2565D">
        <w:rPr>
          <w:rFonts w:hint="eastAsia"/>
          <w:color w:val="FF0000"/>
          <w:szCs w:val="21"/>
        </w:rPr>
        <w:t>）</w:t>
      </w:r>
      <w:r w:rsidRPr="00D2565D">
        <w:rPr>
          <w:rFonts w:hint="eastAsia"/>
          <w:color w:val="FF0000"/>
          <w:szCs w:val="21"/>
        </w:rPr>
        <w:t>3</w:t>
      </w:r>
    </w:p>
    <w:p w:rsidR="008E6E6E" w:rsidRPr="00D2565D" w:rsidP="008E6E6E">
      <w:pPr>
        <w:pStyle w:val="PlainText"/>
        <w:tabs>
          <w:tab w:val="left" w:pos="4140"/>
        </w:tabs>
        <w:snapToGrid w:val="0"/>
        <w:spacing w:line="264" w:lineRule="auto"/>
        <w:rPr>
          <w:rFonts w:hAnsi="宋体"/>
        </w:rPr>
      </w:pPr>
    </w:p>
    <w:p w:rsidR="009E142F" w:rsidP="00F44C9D">
      <w:pPr>
        <w:rPr>
          <w:b/>
          <w:color w:val="0000FF"/>
          <w:sz w:val="28"/>
          <w:szCs w:val="28"/>
        </w:rPr>
      </w:pPr>
    </w:p>
    <w:p w:rsidR="009E142F" w:rsidP="00F44C9D">
      <w:pPr>
        <w:rPr>
          <w:b/>
          <w:color w:val="0000FF"/>
          <w:sz w:val="28"/>
          <w:szCs w:val="28"/>
        </w:rPr>
      </w:pPr>
    </w:p>
    <w:p w:rsidR="00F44C9D" w:rsidRPr="00852ECC" w:rsidP="00F44C9D">
      <w:pPr>
        <w:rPr>
          <w:b/>
          <w:color w:val="0000FF"/>
          <w:sz w:val="28"/>
          <w:szCs w:val="28"/>
        </w:rPr>
      </w:pPr>
      <w:r>
        <w:rPr>
          <w:rFonts w:hint="eastAsia"/>
          <w:b/>
          <w:color w:val="0000FF"/>
          <w:sz w:val="28"/>
          <w:szCs w:val="28"/>
        </w:rPr>
        <w:t>第五</w:t>
      </w:r>
      <w:r w:rsidRPr="00852ECC">
        <w:rPr>
          <w:rFonts w:hint="eastAsia"/>
          <w:b/>
          <w:color w:val="0000FF"/>
          <w:sz w:val="28"/>
          <w:szCs w:val="28"/>
        </w:rPr>
        <w:t>章细胞的</w:t>
      </w:r>
      <w:r w:rsidR="00E01D2F">
        <w:rPr>
          <w:rFonts w:hint="eastAsia"/>
          <w:b/>
          <w:color w:val="0000FF"/>
          <w:sz w:val="28"/>
          <w:szCs w:val="28"/>
        </w:rPr>
        <w:t>增殖、分化、衰老和凋亡</w:t>
      </w:r>
    </w:p>
    <w:p w:rsidR="00F44C9D" w:rsidP="00F44C9D">
      <w:pPr>
        <w:rPr>
          <w:b/>
          <w:sz w:val="24"/>
        </w:rPr>
      </w:pPr>
      <w:r>
        <w:rPr>
          <w:rFonts w:hint="eastAsia"/>
          <w:b/>
          <w:noProof/>
          <w:sz w:val="24"/>
        </w:rPr>
        <w:drawing>
          <wp:anchor distT="0" distB="0" distL="114300" distR="114300" simplePos="0" relativeHeight="251669504" behindDoc="1" locked="0" layoutInCell="1" allowOverlap="1">
            <wp:simplePos x="0" y="0"/>
            <wp:positionH relativeFrom="column">
              <wp:posOffset>4086225</wp:posOffset>
            </wp:positionH>
            <wp:positionV relativeFrom="paragraph">
              <wp:posOffset>34290</wp:posOffset>
            </wp:positionV>
            <wp:extent cx="1314450" cy="1438275"/>
            <wp:effectExtent l="19050" t="0" r="0" b="0"/>
            <wp:wrapTight wrapText="bothSides">
              <wp:wrapPolygon>
                <wp:start x="-313" y="0"/>
                <wp:lineTo x="-313" y="21457"/>
                <wp:lineTo x="21600" y="21457"/>
                <wp:lineTo x="21600" y="0"/>
                <wp:lineTo x="-313" y="0"/>
              </wp:wrapPolygon>
            </wp:wrapTight>
            <wp:docPr id="44" name="图片 3"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21世纪教育网 -- 中国最大型、最专业的中小学教育资源门户网站"/>
                    <pic:cNvPicPr>
                      <a:picLocks noChangeAspect="1" noChangeArrowheads="1"/>
                    </pic:cNvPicPr>
                  </pic:nvPicPr>
                  <pic:blipFill>
                    <a:blip xmlns:r="http://schemas.openxmlformats.org/officeDocument/2006/relationships" r:embed="rId29" cstate="print"/>
                    <a:srcRect/>
                    <a:stretch>
                      <a:fillRect/>
                    </a:stretch>
                  </pic:blipFill>
                  <pic:spPr bwMode="auto">
                    <a:xfrm>
                      <a:off x="0" y="0"/>
                      <a:ext cx="1314450" cy="1438275"/>
                    </a:xfrm>
                    <a:prstGeom prst="rect">
                      <a:avLst/>
                    </a:prstGeom>
                    <a:noFill/>
                    <a:ln w="9525">
                      <a:noFill/>
                      <a:miter lim="800000"/>
                      <a:headEnd/>
                      <a:tailEnd/>
                    </a:ln>
                  </pic:spPr>
                </pic:pic>
              </a:graphicData>
            </a:graphic>
          </wp:anchor>
        </w:drawing>
      </w:r>
      <w:r w:rsidRPr="00605B95">
        <w:rPr>
          <w:rFonts w:hint="eastAsia"/>
          <w:b/>
          <w:sz w:val="24"/>
        </w:rPr>
        <w:t>第</w:t>
      </w:r>
      <w:r w:rsidRPr="00605B95">
        <w:rPr>
          <w:rFonts w:hint="eastAsia"/>
          <w:b/>
          <w:sz w:val="24"/>
        </w:rPr>
        <w:t>1</w:t>
      </w:r>
      <w:r w:rsidRPr="00605B95">
        <w:rPr>
          <w:rFonts w:hint="eastAsia"/>
          <w:b/>
          <w:sz w:val="24"/>
        </w:rPr>
        <w:t>节细胞的增殖</w:t>
      </w:r>
    </w:p>
    <w:p w:rsidR="00F0535B" w:rsidP="00F0535B">
      <w:r>
        <w:rPr>
          <w:rFonts w:hint="eastAsia"/>
          <w:color w:val="000000"/>
        </w:rPr>
        <w:t>【</w:t>
      </w:r>
      <w:r>
        <w:rPr>
          <w:rFonts w:hint="eastAsia"/>
          <w:color w:val="000000"/>
        </w:rPr>
        <w:t>14</w:t>
      </w:r>
      <w:r>
        <w:rPr>
          <w:rFonts w:hint="eastAsia"/>
          <w:color w:val="000000"/>
        </w:rPr>
        <w:t>】</w:t>
      </w:r>
      <w:r>
        <w:rPr>
          <w:rFonts w:hint="eastAsia"/>
        </w:rPr>
        <w:t>12</w:t>
      </w:r>
      <w:r>
        <w:rPr>
          <w:rFonts w:hint="eastAsia"/>
        </w:rPr>
        <w:t>．果蝇体细胞中有</w:t>
      </w:r>
      <w:r>
        <w:rPr>
          <w:rFonts w:hint="eastAsia"/>
        </w:rPr>
        <w:t>8</w:t>
      </w:r>
      <w:r>
        <w:rPr>
          <w:rFonts w:hint="eastAsia"/>
        </w:rPr>
        <w:t>条染色体，其有丝分裂中期细胞中的染色单体数是</w:t>
      </w:r>
    </w:p>
    <w:p w:rsidR="00F0535B" w:rsidP="00F0535B">
      <w:r>
        <w:t xml:space="preserve">  A</w:t>
      </w:r>
      <w:r>
        <w:rPr>
          <w:rFonts w:hint="eastAsia"/>
        </w:rPr>
        <w:t>．</w:t>
      </w:r>
      <w:r>
        <w:t xml:space="preserve">4    </w:t>
      </w:r>
      <w:r>
        <w:rPr>
          <w:rFonts w:hint="eastAsia"/>
        </w:rPr>
        <w:t>B</w:t>
      </w:r>
      <w:r>
        <w:rPr>
          <w:rFonts w:hint="eastAsia"/>
        </w:rPr>
        <w:t>．</w:t>
      </w:r>
      <w:r>
        <w:t xml:space="preserve">8  </w:t>
      </w:r>
      <w:r>
        <w:rPr>
          <w:color w:val="FF0000"/>
        </w:rPr>
        <w:t xml:space="preserve">  C</w:t>
      </w:r>
      <w:r>
        <w:rPr>
          <w:rFonts w:hint="eastAsia"/>
          <w:color w:val="FF0000"/>
        </w:rPr>
        <w:t>．</w:t>
      </w:r>
      <w:r>
        <w:rPr>
          <w:color w:val="FF0000"/>
        </w:rPr>
        <w:t xml:space="preserve">16  </w:t>
      </w:r>
      <w:r>
        <w:t xml:space="preserve">  D</w:t>
      </w:r>
      <w:r>
        <w:rPr>
          <w:rFonts w:hint="eastAsia"/>
        </w:rPr>
        <w:t>．</w:t>
      </w:r>
      <w:r>
        <w:t>32</w:t>
      </w:r>
    </w:p>
    <w:p w:rsidR="00F0535B" w:rsidP="00F0535B">
      <w:r>
        <w:rPr>
          <w:rFonts w:hint="eastAsia"/>
          <w:color w:val="000000"/>
        </w:rPr>
        <w:t>【</w:t>
      </w:r>
      <w:r>
        <w:rPr>
          <w:rFonts w:hint="eastAsia"/>
          <w:color w:val="000000"/>
        </w:rPr>
        <w:t>14</w:t>
      </w:r>
      <w:r>
        <w:rPr>
          <w:rFonts w:hint="eastAsia"/>
          <w:color w:val="000000"/>
        </w:rPr>
        <w:t>】</w:t>
      </w:r>
      <w:r>
        <w:rPr>
          <w:rFonts w:hint="eastAsia"/>
        </w:rPr>
        <w:t>11</w:t>
      </w:r>
      <w:r>
        <w:rPr>
          <w:rFonts w:hint="eastAsia"/>
        </w:rPr>
        <w:t>．右图是显微镜下观察到的某植物细胞有丝分裂图像，则该细胞处于分裂</w:t>
      </w:r>
    </w:p>
    <w:p w:rsidR="00F0535B" w:rsidP="00F0535B">
      <w:r>
        <w:rPr>
          <w:rFonts w:hint="eastAsia"/>
        </w:rPr>
        <w:t xml:space="preserve">  A</w:t>
      </w:r>
      <w:r>
        <w:rPr>
          <w:rFonts w:hint="eastAsia"/>
        </w:rPr>
        <w:t>．间期</w:t>
      </w:r>
      <w:r>
        <w:rPr>
          <w:rFonts w:hint="eastAsia"/>
        </w:rPr>
        <w:t xml:space="preserve">    B</w:t>
      </w:r>
      <w:r>
        <w:rPr>
          <w:rFonts w:hint="eastAsia"/>
        </w:rPr>
        <w:t>．前期</w:t>
      </w:r>
    </w:p>
    <w:p w:rsidR="00F0535B" w:rsidP="00F0535B">
      <w:r>
        <w:rPr>
          <w:rFonts w:hint="eastAsia"/>
          <w:noProof/>
        </w:rPr>
        <w:drawing>
          <wp:anchor distT="0" distB="0" distL="114300" distR="114300" simplePos="0" relativeHeight="251689984" behindDoc="1" locked="0" layoutInCell="1" allowOverlap="1">
            <wp:simplePos x="0" y="0"/>
            <wp:positionH relativeFrom="page">
              <wp:posOffset>4581525</wp:posOffset>
            </wp:positionH>
            <wp:positionV relativeFrom="paragraph">
              <wp:posOffset>71755</wp:posOffset>
            </wp:positionV>
            <wp:extent cx="962025" cy="895350"/>
            <wp:effectExtent l="19050" t="0" r="9525" b="0"/>
            <wp:wrapSquare wrapText="bothSides"/>
            <wp:docPr id="32" name="图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xmlns:r="http://schemas.openxmlformats.org/officeDocument/2006/relationships" r:embed="rId30" cstate="print"/>
                    <a:srcRect/>
                    <a:stretch>
                      <a:fillRect/>
                    </a:stretch>
                  </pic:blipFill>
                  <pic:spPr bwMode="auto">
                    <a:xfrm>
                      <a:off x="0" y="0"/>
                      <a:ext cx="962025" cy="895350"/>
                    </a:xfrm>
                    <a:prstGeom prst="rect">
                      <a:avLst/>
                    </a:prstGeom>
                    <a:noFill/>
                  </pic:spPr>
                </pic:pic>
              </a:graphicData>
            </a:graphic>
          </wp:anchor>
        </w:drawing>
      </w:r>
      <w:r>
        <w:rPr>
          <w:rFonts w:hint="eastAsia"/>
        </w:rPr>
        <w:t xml:space="preserve">  C</w:t>
      </w:r>
      <w:r>
        <w:rPr>
          <w:rFonts w:hint="eastAsia"/>
        </w:rPr>
        <w:t>．中期</w:t>
      </w:r>
      <w:r>
        <w:rPr>
          <w:rFonts w:hint="eastAsia"/>
        </w:rPr>
        <w:t xml:space="preserve">    </w:t>
      </w:r>
      <w:r>
        <w:rPr>
          <w:rFonts w:hint="eastAsia"/>
          <w:color w:val="FF0000"/>
        </w:rPr>
        <w:t>D</w:t>
      </w:r>
      <w:r>
        <w:rPr>
          <w:rFonts w:hint="eastAsia"/>
          <w:color w:val="FF0000"/>
        </w:rPr>
        <w:t>．后期</w:t>
      </w:r>
    </w:p>
    <w:p w:rsidR="00993F54" w:rsidRPr="00A97BED" w:rsidP="00993F54">
      <w:pPr>
        <w:spacing w:line="281" w:lineRule="exact"/>
        <w:ind w:right="-20"/>
        <w:rPr>
          <w:rFonts w:asciiTheme="majorEastAsia" w:eastAsiaTheme="majorEastAsia" w:hAnsiTheme="majorEastAsia" w:cs="Microsoft JhengHei"/>
          <w:szCs w:val="21"/>
        </w:rPr>
      </w:pPr>
      <w:r w:rsidRPr="00A97BED">
        <w:rPr>
          <w:rFonts w:asciiTheme="majorEastAsia" w:eastAsiaTheme="majorEastAsia" w:hAnsiTheme="majorEastAsia" w:hint="eastAsia"/>
          <w:color w:val="000000"/>
          <w:szCs w:val="21"/>
        </w:rPr>
        <w:t>【</w:t>
      </w:r>
      <w:r w:rsidRPr="00A97BED">
        <w:rPr>
          <w:rFonts w:asciiTheme="majorEastAsia" w:eastAsiaTheme="majorEastAsia" w:hAnsiTheme="majorEastAsia"/>
          <w:color w:val="000000"/>
          <w:szCs w:val="21"/>
        </w:rPr>
        <w:t>1</w:t>
      </w:r>
      <w:r w:rsidRPr="00A97BED">
        <w:rPr>
          <w:rFonts w:asciiTheme="majorEastAsia" w:eastAsiaTheme="majorEastAsia" w:hAnsiTheme="majorEastAsia" w:hint="eastAsia"/>
          <w:color w:val="000000"/>
          <w:szCs w:val="21"/>
        </w:rPr>
        <w:t>6】</w:t>
      </w:r>
      <w:r w:rsidRPr="00A97BED">
        <w:rPr>
          <w:rFonts w:asciiTheme="majorEastAsia" w:eastAsiaTheme="majorEastAsia" w:hAnsiTheme="majorEastAsia" w:cs="Arial"/>
          <w:color w:val="231F20"/>
          <w:spacing w:val="1"/>
          <w:position w:val="-1"/>
          <w:szCs w:val="21"/>
        </w:rPr>
        <w:t>1</w:t>
      </w:r>
      <w:r w:rsidRPr="00A97BED">
        <w:rPr>
          <w:rFonts w:asciiTheme="majorEastAsia" w:eastAsiaTheme="majorEastAsia" w:hAnsiTheme="majorEastAsia" w:cs="Arial"/>
          <w:color w:val="231F20"/>
          <w:position w:val="-1"/>
          <w:szCs w:val="21"/>
        </w:rPr>
        <w:t>0.</w:t>
      </w:r>
      <w:r w:rsidRPr="00A97BED">
        <w:rPr>
          <w:rFonts w:asciiTheme="majorEastAsia" w:eastAsiaTheme="majorEastAsia" w:hAnsiTheme="majorEastAsia" w:cs="Arial"/>
          <w:color w:val="231F20"/>
          <w:spacing w:val="17"/>
          <w:position w:val="-1"/>
          <w:szCs w:val="21"/>
        </w:rPr>
        <w:t xml:space="preserve"> </w:t>
      </w:r>
      <w:r w:rsidRPr="00A97BED">
        <w:rPr>
          <w:rFonts w:asciiTheme="majorEastAsia" w:eastAsiaTheme="majorEastAsia" w:hAnsiTheme="majorEastAsia" w:cs="Microsoft JhengHei"/>
          <w:color w:val="231F20"/>
          <w:spacing w:val="6"/>
          <w:position w:val="-1"/>
          <w:szCs w:val="21"/>
        </w:rPr>
        <w:t>下图是细胞有丝分裂一个时期的示意图</w:t>
      </w:r>
      <w:r w:rsidRPr="00A97BED">
        <w:rPr>
          <w:rFonts w:asciiTheme="majorEastAsia" w:eastAsiaTheme="majorEastAsia" w:hAnsiTheme="majorEastAsia" w:cs="Microsoft JhengHei"/>
          <w:color w:val="231F20"/>
          <w:spacing w:val="8"/>
          <w:position w:val="-1"/>
          <w:szCs w:val="21"/>
        </w:rPr>
        <w:t>，该时期</w:t>
      </w:r>
      <w:r w:rsidRPr="00A97BED">
        <w:rPr>
          <w:rFonts w:asciiTheme="majorEastAsia" w:eastAsiaTheme="majorEastAsia" w:hAnsiTheme="majorEastAsia" w:cs="Microsoft JhengHei"/>
          <w:color w:val="231F20"/>
          <w:position w:val="-1"/>
          <w:szCs w:val="21"/>
        </w:rPr>
        <w:t>为</w:t>
      </w:r>
    </w:p>
    <w:p w:rsidR="00993F54" w:rsidRPr="00A97BED" w:rsidP="00993F54">
      <w:pPr>
        <w:spacing w:line="279" w:lineRule="exact"/>
        <w:ind w:right="-20"/>
        <w:rPr>
          <w:rFonts w:asciiTheme="majorEastAsia" w:eastAsiaTheme="majorEastAsia" w:hAnsiTheme="majorEastAsia" w:cs="Microsoft JhengHei"/>
          <w:szCs w:val="21"/>
        </w:rPr>
      </w:pPr>
    </w:p>
    <w:p w:rsidR="00993F54" w:rsidRPr="00A97BED" w:rsidP="00993F54">
      <w:pPr>
        <w:tabs>
          <w:tab w:val="left" w:pos="1380"/>
          <w:tab w:val="left" w:pos="2340"/>
          <w:tab w:val="left" w:pos="3300"/>
        </w:tabs>
        <w:ind w:left="423" w:right="-20"/>
        <w:rPr>
          <w:rFonts w:asciiTheme="majorEastAsia" w:eastAsiaTheme="majorEastAsia" w:hAnsiTheme="majorEastAsia" w:cs="Microsoft JhengHei"/>
          <w:szCs w:val="21"/>
        </w:rPr>
      </w:pPr>
      <w:r w:rsidRPr="00A97BED">
        <w:rPr>
          <w:rFonts w:asciiTheme="majorEastAsia" w:eastAsiaTheme="majorEastAsia" w:hAnsiTheme="majorEastAsia" w:cs="Arial"/>
          <w:color w:val="231F20"/>
          <w:szCs w:val="21"/>
        </w:rPr>
        <w:t>A.</w:t>
      </w:r>
      <w:r w:rsidRPr="00A97BED">
        <w:rPr>
          <w:rFonts w:asciiTheme="majorEastAsia" w:eastAsiaTheme="majorEastAsia" w:hAnsiTheme="majorEastAsia" w:cs="Arial"/>
          <w:color w:val="231F20"/>
          <w:spacing w:val="31"/>
          <w:szCs w:val="21"/>
        </w:rPr>
        <w:t xml:space="preserve"> </w:t>
      </w:r>
      <w:r w:rsidRPr="00A97BED">
        <w:rPr>
          <w:rFonts w:asciiTheme="majorEastAsia" w:eastAsiaTheme="majorEastAsia" w:hAnsiTheme="majorEastAsia" w:cs="Microsoft JhengHei"/>
          <w:color w:val="231F20"/>
          <w:szCs w:val="21"/>
        </w:rPr>
        <w:t>前期</w:t>
      </w:r>
      <w:r w:rsidRPr="00A97BED">
        <w:rPr>
          <w:rFonts w:asciiTheme="majorEastAsia" w:eastAsiaTheme="majorEastAsia" w:hAnsiTheme="majorEastAsia" w:cs="Microsoft JhengHei"/>
          <w:color w:val="231F20"/>
          <w:szCs w:val="21"/>
        </w:rPr>
        <w:tab/>
      </w:r>
      <w:r w:rsidRPr="00A97BED">
        <w:rPr>
          <w:rFonts w:asciiTheme="majorEastAsia" w:eastAsiaTheme="majorEastAsia" w:hAnsiTheme="majorEastAsia" w:cs="Arial"/>
          <w:color w:val="FF0000"/>
          <w:szCs w:val="21"/>
        </w:rPr>
        <w:t>B.</w:t>
      </w:r>
      <w:r w:rsidRPr="00A97BED">
        <w:rPr>
          <w:rFonts w:asciiTheme="majorEastAsia" w:eastAsiaTheme="majorEastAsia" w:hAnsiTheme="majorEastAsia" w:cs="Arial"/>
          <w:color w:val="FF0000"/>
          <w:spacing w:val="22"/>
          <w:szCs w:val="21"/>
        </w:rPr>
        <w:t xml:space="preserve"> </w:t>
      </w:r>
      <w:r w:rsidRPr="00A97BED">
        <w:rPr>
          <w:rFonts w:asciiTheme="majorEastAsia" w:eastAsiaTheme="majorEastAsia" w:hAnsiTheme="majorEastAsia" w:cs="Microsoft JhengHei"/>
          <w:color w:val="FF0000"/>
          <w:szCs w:val="21"/>
        </w:rPr>
        <w:t>中期</w:t>
      </w:r>
      <w:r w:rsidRPr="00A97BED">
        <w:rPr>
          <w:rFonts w:asciiTheme="majorEastAsia" w:eastAsiaTheme="majorEastAsia" w:hAnsiTheme="majorEastAsia" w:cs="Microsoft JhengHei"/>
          <w:color w:val="231F20"/>
          <w:szCs w:val="21"/>
        </w:rPr>
        <w:tab/>
      </w:r>
      <w:r w:rsidRPr="00A97BED">
        <w:rPr>
          <w:rFonts w:asciiTheme="majorEastAsia" w:eastAsiaTheme="majorEastAsia" w:hAnsiTheme="majorEastAsia" w:cs="Arial"/>
          <w:color w:val="231F20"/>
          <w:szCs w:val="21"/>
        </w:rPr>
        <w:t>C.</w:t>
      </w:r>
      <w:r w:rsidRPr="00A97BED">
        <w:rPr>
          <w:rFonts w:asciiTheme="majorEastAsia" w:eastAsiaTheme="majorEastAsia" w:hAnsiTheme="majorEastAsia" w:cs="Arial"/>
          <w:color w:val="231F20"/>
          <w:spacing w:val="12"/>
          <w:szCs w:val="21"/>
        </w:rPr>
        <w:t xml:space="preserve"> </w:t>
      </w:r>
      <w:r w:rsidRPr="00A97BED">
        <w:rPr>
          <w:rFonts w:asciiTheme="majorEastAsia" w:eastAsiaTheme="majorEastAsia" w:hAnsiTheme="majorEastAsia" w:cs="Microsoft JhengHei"/>
          <w:color w:val="231F20"/>
          <w:szCs w:val="21"/>
        </w:rPr>
        <w:t>后期</w:t>
      </w:r>
      <w:r w:rsidRPr="00A97BED">
        <w:rPr>
          <w:rFonts w:asciiTheme="majorEastAsia" w:eastAsiaTheme="majorEastAsia" w:hAnsiTheme="majorEastAsia" w:cs="Microsoft JhengHei"/>
          <w:color w:val="231F20"/>
          <w:szCs w:val="21"/>
        </w:rPr>
        <w:tab/>
      </w:r>
      <w:r w:rsidRPr="00A97BED">
        <w:rPr>
          <w:rFonts w:asciiTheme="majorEastAsia" w:eastAsiaTheme="majorEastAsia" w:hAnsiTheme="majorEastAsia" w:cs="Arial"/>
          <w:color w:val="231F20"/>
          <w:szCs w:val="21"/>
        </w:rPr>
        <w:t>D.</w:t>
      </w:r>
      <w:r w:rsidRPr="00A97BED">
        <w:rPr>
          <w:rFonts w:asciiTheme="majorEastAsia" w:eastAsiaTheme="majorEastAsia" w:hAnsiTheme="majorEastAsia" w:cs="Arial"/>
          <w:color w:val="231F20"/>
          <w:spacing w:val="21"/>
          <w:szCs w:val="21"/>
        </w:rPr>
        <w:t xml:space="preserve"> </w:t>
      </w:r>
      <w:r w:rsidRPr="00A97BED">
        <w:rPr>
          <w:rFonts w:asciiTheme="majorEastAsia" w:eastAsiaTheme="majorEastAsia" w:hAnsiTheme="majorEastAsia" w:cs="Microsoft JhengHei"/>
          <w:color w:val="231F20"/>
          <w:szCs w:val="21"/>
        </w:rPr>
        <w:t>末期</w:t>
      </w:r>
    </w:p>
    <w:p w:rsidR="00993F54" w:rsidP="00993F54">
      <w:pPr>
        <w:tabs>
          <w:tab w:val="left" w:pos="3140"/>
        </w:tabs>
        <w:spacing w:before="8" w:line="282" w:lineRule="exact"/>
        <w:ind w:left="66" w:right="41"/>
        <w:rPr>
          <w:rFonts w:asciiTheme="majorEastAsia" w:eastAsiaTheme="majorEastAsia" w:hAnsiTheme="majorEastAsia"/>
          <w:color w:val="000000"/>
          <w:szCs w:val="21"/>
        </w:rPr>
      </w:pPr>
    </w:p>
    <w:p w:rsidR="00993F54" w:rsidRPr="00A97BED" w:rsidP="00993F54">
      <w:pPr>
        <w:tabs>
          <w:tab w:val="left" w:pos="3030"/>
        </w:tabs>
        <w:spacing w:before="8" w:line="282" w:lineRule="exact"/>
        <w:ind w:left="66" w:right="41"/>
        <w:rPr>
          <w:rFonts w:asciiTheme="majorEastAsia" w:eastAsiaTheme="majorEastAsia" w:hAnsiTheme="majorEastAsia" w:cs="Microsoft JhengHei"/>
          <w:szCs w:val="21"/>
        </w:rPr>
      </w:pPr>
      <w:r w:rsidRPr="00A97BED">
        <w:rPr>
          <w:rFonts w:asciiTheme="majorEastAsia" w:eastAsiaTheme="majorEastAsia" w:hAnsiTheme="majorEastAsia" w:hint="eastAsia"/>
          <w:color w:val="000000"/>
          <w:szCs w:val="21"/>
        </w:rPr>
        <w:t>【</w:t>
      </w:r>
      <w:r w:rsidRPr="00A97BED">
        <w:rPr>
          <w:rFonts w:asciiTheme="majorEastAsia" w:eastAsiaTheme="majorEastAsia" w:hAnsiTheme="majorEastAsia"/>
          <w:color w:val="000000"/>
          <w:szCs w:val="21"/>
        </w:rPr>
        <w:t>1</w:t>
      </w:r>
      <w:r w:rsidRPr="00A97BED">
        <w:rPr>
          <w:rFonts w:asciiTheme="majorEastAsia" w:eastAsiaTheme="majorEastAsia" w:hAnsiTheme="majorEastAsia" w:hint="eastAsia"/>
          <w:color w:val="000000"/>
          <w:szCs w:val="21"/>
        </w:rPr>
        <w:t>6】</w:t>
      </w:r>
      <w:r w:rsidRPr="00A97BED">
        <w:rPr>
          <w:rFonts w:asciiTheme="majorEastAsia" w:eastAsiaTheme="majorEastAsia" w:hAnsiTheme="majorEastAsia" w:cs="Arial"/>
          <w:color w:val="231F20"/>
          <w:spacing w:val="1"/>
          <w:szCs w:val="21"/>
        </w:rPr>
        <w:t>11</w:t>
      </w:r>
      <w:r w:rsidRPr="00A97BED">
        <w:rPr>
          <w:rFonts w:asciiTheme="majorEastAsia" w:eastAsiaTheme="majorEastAsia" w:hAnsiTheme="majorEastAsia" w:cs="Arial"/>
          <w:color w:val="231F20"/>
          <w:szCs w:val="21"/>
        </w:rPr>
        <w:t>.</w:t>
      </w:r>
      <w:r w:rsidRPr="00A97BED">
        <w:rPr>
          <w:rFonts w:asciiTheme="majorEastAsia" w:eastAsiaTheme="majorEastAsia" w:hAnsiTheme="majorEastAsia" w:cs="Arial"/>
          <w:color w:val="231F20"/>
          <w:spacing w:val="12"/>
          <w:szCs w:val="21"/>
        </w:rPr>
        <w:t xml:space="preserve"> </w:t>
      </w:r>
      <w:r w:rsidRPr="00A97BED">
        <w:rPr>
          <w:rFonts w:asciiTheme="majorEastAsia" w:eastAsiaTheme="majorEastAsia" w:hAnsiTheme="majorEastAsia" w:cs="Microsoft JhengHei"/>
          <w:color w:val="231F20"/>
          <w:spacing w:val="2"/>
          <w:szCs w:val="21"/>
        </w:rPr>
        <w:t>骨髓移植是治疗白血病常用的有效方法之一</w:t>
      </w:r>
      <w:r w:rsidRPr="00A97BED">
        <w:rPr>
          <w:rFonts w:asciiTheme="majorEastAsia" w:eastAsiaTheme="majorEastAsia" w:hAnsiTheme="majorEastAsia" w:cs="Microsoft JhengHei"/>
          <w:color w:val="231F20"/>
          <w:spacing w:val="-85"/>
          <w:szCs w:val="21"/>
        </w:rPr>
        <w:t>，</w:t>
      </w:r>
      <w:r w:rsidRPr="00A97BED">
        <w:rPr>
          <w:rFonts w:asciiTheme="majorEastAsia" w:eastAsiaTheme="majorEastAsia" w:hAnsiTheme="majorEastAsia" w:cs="Microsoft JhengHei"/>
          <w:color w:val="231F20"/>
          <w:spacing w:val="4"/>
          <w:szCs w:val="21"/>
        </w:rPr>
        <w:t>因为</w:t>
      </w:r>
      <w:r w:rsidRPr="00A97BED">
        <w:rPr>
          <w:rFonts w:asciiTheme="majorEastAsia" w:eastAsiaTheme="majorEastAsia" w:hAnsiTheme="majorEastAsia" w:cs="Microsoft JhengHei"/>
          <w:color w:val="231F20"/>
          <w:szCs w:val="21"/>
        </w:rPr>
        <w:t>移 植骨髓的造血干细胞能在患</w:t>
      </w:r>
      <w:r w:rsidRPr="00A97BED">
        <w:rPr>
          <w:rFonts w:asciiTheme="majorEastAsia" w:eastAsiaTheme="majorEastAsia" w:hAnsiTheme="majorEastAsia" w:cs="Microsoft JhengHei"/>
          <w:color w:val="231F20"/>
          <w:spacing w:val="2"/>
          <w:szCs w:val="21"/>
        </w:rPr>
        <w:t>者</w:t>
      </w:r>
      <w:r w:rsidRPr="00A97BED">
        <w:rPr>
          <w:rFonts w:asciiTheme="majorEastAsia" w:eastAsiaTheme="majorEastAsia" w:hAnsiTheme="majorEastAsia" w:cs="Microsoft JhengHei"/>
          <w:color w:val="231F20"/>
          <w:szCs w:val="21"/>
        </w:rPr>
        <w:t>体</w:t>
      </w:r>
      <w:r w:rsidRPr="00A97BED">
        <w:rPr>
          <w:rFonts w:asciiTheme="majorEastAsia" w:eastAsiaTheme="majorEastAsia" w:hAnsiTheme="majorEastAsia" w:cs="Microsoft JhengHei"/>
          <w:color w:val="231F20"/>
          <w:spacing w:val="-66"/>
          <w:szCs w:val="21"/>
        </w:rPr>
        <w:t>内</w:t>
      </w:r>
      <w:r w:rsidRPr="00A97BED">
        <w:rPr>
          <w:rFonts w:asciiTheme="majorEastAsia" w:eastAsiaTheme="majorEastAsia" w:hAnsiTheme="majorEastAsia" w:cs="Microsoft JhengHei"/>
          <w:color w:val="231F20"/>
          <w:szCs w:val="21"/>
        </w:rPr>
        <w:tab/>
      </w:r>
    </w:p>
    <w:p w:rsidR="00993F54" w:rsidRPr="00A97BED" w:rsidP="00993F54">
      <w:pPr>
        <w:spacing w:line="271" w:lineRule="exact"/>
        <w:ind w:left="423" w:right="-20"/>
        <w:rPr>
          <w:rFonts w:asciiTheme="majorEastAsia" w:eastAsiaTheme="majorEastAsia" w:hAnsiTheme="majorEastAsia" w:cs="Microsoft JhengHei"/>
          <w:szCs w:val="21"/>
        </w:rPr>
      </w:pPr>
      <w:r w:rsidRPr="00A97BED">
        <w:rPr>
          <w:rFonts w:asciiTheme="majorEastAsia" w:eastAsiaTheme="majorEastAsia" w:hAnsiTheme="majorEastAsia" w:cs="Arial"/>
          <w:color w:val="231F20"/>
          <w:position w:val="-1"/>
          <w:szCs w:val="21"/>
        </w:rPr>
        <w:t>A.</w:t>
      </w:r>
      <w:r w:rsidRPr="00A97BED">
        <w:rPr>
          <w:rFonts w:asciiTheme="majorEastAsia" w:eastAsiaTheme="majorEastAsia" w:hAnsiTheme="majorEastAsia" w:cs="Arial"/>
          <w:color w:val="231F20"/>
          <w:spacing w:val="31"/>
          <w:position w:val="-1"/>
          <w:szCs w:val="21"/>
        </w:rPr>
        <w:t xml:space="preserve"> </w:t>
      </w:r>
      <w:r w:rsidRPr="00A97BED">
        <w:rPr>
          <w:rFonts w:asciiTheme="majorEastAsia" w:eastAsiaTheme="majorEastAsia" w:hAnsiTheme="majorEastAsia" w:cs="Microsoft JhengHei"/>
          <w:color w:val="231F20"/>
          <w:position w:val="-1"/>
          <w:szCs w:val="21"/>
        </w:rPr>
        <w:t>发生减数分裂</w:t>
      </w:r>
      <w:r>
        <w:rPr>
          <w:rFonts w:asciiTheme="majorEastAsia" w:eastAsiaTheme="majorEastAsia" w:hAnsiTheme="majorEastAsia" w:cs="Microsoft JhengHei" w:hint="eastAsia"/>
          <w:color w:val="231F20"/>
          <w:position w:val="-1"/>
          <w:szCs w:val="21"/>
        </w:rPr>
        <w:t xml:space="preserve">   </w:t>
      </w:r>
      <w:r w:rsidRPr="00A97BED">
        <w:rPr>
          <w:rFonts w:asciiTheme="majorEastAsia" w:eastAsiaTheme="majorEastAsia" w:hAnsiTheme="majorEastAsia" w:cs="Arial"/>
          <w:color w:val="231F20"/>
          <w:position w:val="-1"/>
          <w:szCs w:val="21"/>
        </w:rPr>
        <w:t>B.</w:t>
      </w:r>
      <w:r w:rsidRPr="00A97BED">
        <w:rPr>
          <w:rFonts w:asciiTheme="majorEastAsia" w:eastAsiaTheme="majorEastAsia" w:hAnsiTheme="majorEastAsia" w:cs="Arial"/>
          <w:color w:val="231F20"/>
          <w:spacing w:val="22"/>
          <w:position w:val="-1"/>
          <w:szCs w:val="21"/>
        </w:rPr>
        <w:t xml:space="preserve"> </w:t>
      </w:r>
      <w:r w:rsidRPr="00A97BED">
        <w:rPr>
          <w:rFonts w:asciiTheme="majorEastAsia" w:eastAsiaTheme="majorEastAsia" w:hAnsiTheme="majorEastAsia" w:cs="Microsoft JhengHei"/>
          <w:color w:val="231F20"/>
          <w:position w:val="-1"/>
          <w:szCs w:val="21"/>
        </w:rPr>
        <w:t>诱发细胞坏死</w:t>
      </w:r>
      <w:r>
        <w:rPr>
          <w:rFonts w:asciiTheme="majorEastAsia" w:eastAsiaTheme="majorEastAsia" w:hAnsiTheme="majorEastAsia" w:cs="Microsoft JhengHei" w:hint="eastAsia"/>
          <w:color w:val="231F20"/>
          <w:position w:val="-1"/>
          <w:szCs w:val="21"/>
        </w:rPr>
        <w:t xml:space="preserve">  </w:t>
      </w:r>
      <w:r w:rsidRPr="00A97BED">
        <w:rPr>
          <w:rFonts w:asciiTheme="majorEastAsia" w:eastAsiaTheme="majorEastAsia" w:hAnsiTheme="majorEastAsia" w:cs="Arial"/>
          <w:color w:val="FF0000"/>
          <w:position w:val="-1"/>
          <w:szCs w:val="21"/>
        </w:rPr>
        <w:t>C.</w:t>
      </w:r>
      <w:r w:rsidRPr="00A97BED">
        <w:rPr>
          <w:rFonts w:asciiTheme="majorEastAsia" w:eastAsiaTheme="majorEastAsia" w:hAnsiTheme="majorEastAsia" w:cs="Arial"/>
          <w:color w:val="FF0000"/>
          <w:spacing w:val="12"/>
          <w:position w:val="-1"/>
          <w:szCs w:val="21"/>
        </w:rPr>
        <w:t xml:space="preserve"> </w:t>
      </w:r>
      <w:r w:rsidRPr="00A97BED">
        <w:rPr>
          <w:rFonts w:asciiTheme="majorEastAsia" w:eastAsiaTheme="majorEastAsia" w:hAnsiTheme="majorEastAsia" w:cs="Microsoft JhengHei"/>
          <w:color w:val="FF0000"/>
          <w:position w:val="-1"/>
          <w:szCs w:val="21"/>
        </w:rPr>
        <w:t>增殖</w:t>
      </w:r>
      <w:r w:rsidRPr="00A97BED">
        <w:rPr>
          <w:rFonts w:asciiTheme="majorEastAsia" w:eastAsiaTheme="majorEastAsia" w:hAnsiTheme="majorEastAsia" w:cs="Malgun Gothic"/>
          <w:color w:val="FF0000"/>
          <w:spacing w:val="-89"/>
          <w:position w:val="-1"/>
          <w:szCs w:val="21"/>
        </w:rPr>
        <w:t>、</w:t>
      </w:r>
      <w:r w:rsidRPr="00A97BED">
        <w:rPr>
          <w:rFonts w:asciiTheme="majorEastAsia" w:eastAsiaTheme="majorEastAsia" w:hAnsiTheme="majorEastAsia" w:cs="Microsoft JhengHei"/>
          <w:color w:val="FF0000"/>
          <w:position w:val="-1"/>
          <w:szCs w:val="21"/>
        </w:rPr>
        <w:t>分化出多种血细胞</w:t>
      </w:r>
      <w:r w:rsidRPr="00A97BED">
        <w:rPr>
          <w:rFonts w:asciiTheme="majorEastAsia" w:eastAsiaTheme="majorEastAsia" w:hAnsiTheme="majorEastAsia" w:cs="Arial"/>
          <w:color w:val="231F20"/>
          <w:position w:val="-1"/>
          <w:szCs w:val="21"/>
        </w:rPr>
        <w:t>D.</w:t>
      </w:r>
      <w:r w:rsidRPr="00A97BED">
        <w:rPr>
          <w:rFonts w:asciiTheme="majorEastAsia" w:eastAsiaTheme="majorEastAsia" w:hAnsiTheme="majorEastAsia" w:cs="Arial"/>
          <w:color w:val="231F20"/>
          <w:spacing w:val="21"/>
          <w:position w:val="-1"/>
          <w:szCs w:val="21"/>
        </w:rPr>
        <w:t xml:space="preserve"> </w:t>
      </w:r>
      <w:r w:rsidRPr="00A97BED">
        <w:rPr>
          <w:rFonts w:asciiTheme="majorEastAsia" w:eastAsiaTheme="majorEastAsia" w:hAnsiTheme="majorEastAsia" w:cs="Microsoft JhengHei"/>
          <w:color w:val="231F20"/>
          <w:position w:val="-1"/>
          <w:szCs w:val="21"/>
        </w:rPr>
        <w:t>促进细胞衰老</w:t>
      </w:r>
    </w:p>
    <w:p w:rsidR="008E6E6E" w:rsidRPr="00D2565D" w:rsidP="008E6E6E">
      <w:pPr>
        <w:pStyle w:val="PlainText"/>
        <w:tabs>
          <w:tab w:val="left" w:pos="4140"/>
        </w:tabs>
        <w:snapToGrid w:val="0"/>
        <w:spacing w:line="264" w:lineRule="auto"/>
        <w:rPr>
          <w:rFonts w:hAnsi="宋体"/>
        </w:rPr>
      </w:pPr>
      <w:r w:rsidRPr="00D2565D">
        <w:rPr>
          <w:rFonts w:hint="eastAsia"/>
          <w:color w:val="000000"/>
          <w:kern w:val="0"/>
        </w:rPr>
        <w:t>【</w:t>
      </w:r>
      <w:r w:rsidRPr="00D2565D">
        <w:rPr>
          <w:color w:val="000000"/>
          <w:kern w:val="0"/>
        </w:rPr>
        <w:t>1</w:t>
      </w:r>
      <w:r w:rsidRPr="00D2565D">
        <w:rPr>
          <w:rFonts w:hint="eastAsia"/>
          <w:color w:val="000000"/>
          <w:kern w:val="0"/>
        </w:rPr>
        <w:t>8】</w:t>
      </w:r>
      <w:r w:rsidRPr="00D2565D">
        <w:rPr>
          <w:rFonts w:hAnsi="宋体"/>
        </w:rPr>
        <w:t>35.</w:t>
      </w:r>
      <w:r w:rsidRPr="00D2565D">
        <w:rPr>
          <w:rFonts w:hAnsi="宋体" w:hint="eastAsia"/>
        </w:rPr>
        <w:t>在“观察植物细胞的有丝分裂”实验中，对洋葱根尖染色时，可选用的试剂是（   ）</w:t>
      </w:r>
    </w:p>
    <w:p w:rsidR="008E6E6E" w:rsidRPr="00D2565D" w:rsidP="008E6E6E">
      <w:pPr>
        <w:pStyle w:val="PlainText"/>
        <w:tabs>
          <w:tab w:val="left" w:pos="4140"/>
        </w:tabs>
        <w:snapToGrid w:val="0"/>
        <w:spacing w:line="264" w:lineRule="auto"/>
        <w:ind w:firstLine="240" w:firstLineChars="100"/>
        <w:rPr>
          <w:rFonts w:hAnsi="宋体"/>
        </w:rPr>
      </w:pPr>
      <w:r w:rsidRPr="00D2565D">
        <w:rPr>
          <w:rFonts w:hAnsi="宋体"/>
        </w:rPr>
        <w:t>A</w:t>
      </w:r>
      <w:r w:rsidRPr="00D2565D">
        <w:rPr>
          <w:rFonts w:hAnsi="宋体" w:hint="eastAsia"/>
        </w:rPr>
        <w:t xml:space="preserve">．双缩脲试剂  </w:t>
      </w:r>
      <w:r w:rsidRPr="00D2565D">
        <w:rPr>
          <w:rFonts w:hAnsi="宋体" w:hint="eastAsia"/>
          <w:color w:val="FF0000"/>
        </w:rPr>
        <w:t xml:space="preserve"> B.龙胆紫溶液</w:t>
      </w:r>
      <w:r w:rsidRPr="00D2565D">
        <w:rPr>
          <w:rFonts w:hAnsi="宋体" w:hint="eastAsia"/>
        </w:rPr>
        <w:t xml:space="preserve">     C.斐林试剂    </w:t>
      </w:r>
      <w:r w:rsidRPr="00D2565D">
        <w:rPr>
          <w:rFonts w:hAnsi="宋体"/>
        </w:rPr>
        <w:t xml:space="preserve"> D</w:t>
      </w:r>
      <w:r w:rsidRPr="00D2565D">
        <w:rPr>
          <w:rFonts w:hAnsi="宋体" w:hint="eastAsia"/>
        </w:rPr>
        <w:t>．苏丹Ⅲ染液</w:t>
      </w:r>
    </w:p>
    <w:p w:rsidR="00993F54" w:rsidP="00993F54">
      <w:pPr>
        <w:rPr>
          <w:color w:val="000000"/>
        </w:rPr>
      </w:pPr>
    </w:p>
    <w:p w:rsidR="00F0535B" w:rsidP="00F0535B">
      <w:pPr>
        <w:rPr>
          <w:color w:val="000000"/>
        </w:rPr>
      </w:pPr>
    </w:p>
    <w:p w:rsidR="005A1EBE" w:rsidP="00F44C9D">
      <w:pPr>
        <w:rPr>
          <w:b/>
          <w:sz w:val="24"/>
        </w:rPr>
      </w:pPr>
    </w:p>
    <w:p w:rsidR="005A1EBE" w:rsidRPr="00D2565D" w:rsidP="005A1EBE">
      <w:pPr>
        <w:pStyle w:val="PlainText"/>
        <w:tabs>
          <w:tab w:val="left" w:pos="4140"/>
        </w:tabs>
        <w:snapToGrid w:val="0"/>
        <w:spacing w:line="264" w:lineRule="auto"/>
        <w:rPr>
          <w:rFonts w:hAnsi="宋体"/>
        </w:rPr>
      </w:pPr>
      <w:r w:rsidRPr="00D2565D">
        <w:rPr>
          <w:rFonts w:hint="eastAsia"/>
          <w:color w:val="000000"/>
          <w:kern w:val="0"/>
        </w:rPr>
        <w:t>【</w:t>
      </w:r>
      <w:r w:rsidRPr="00D2565D">
        <w:rPr>
          <w:color w:val="000000"/>
          <w:kern w:val="0"/>
        </w:rPr>
        <w:t>1</w:t>
      </w:r>
      <w:r w:rsidRPr="00D2565D">
        <w:rPr>
          <w:rFonts w:hint="eastAsia"/>
          <w:color w:val="000000"/>
          <w:kern w:val="0"/>
        </w:rPr>
        <w:t>8】</w:t>
      </w:r>
      <w:r w:rsidRPr="00D2565D">
        <w:rPr>
          <w:rFonts w:hAnsi="宋体"/>
        </w:rPr>
        <w:t>9.</w:t>
      </w:r>
      <w:r w:rsidRPr="00D2565D">
        <w:rPr>
          <w:rFonts w:hAnsi="宋体" w:hint="eastAsia"/>
        </w:rPr>
        <w:t>在有丝分裂过程中，当染色体的着丝点都排列在细胞中间的赤道板上时，细胞所处的时期是</w:t>
      </w:r>
      <w:r w:rsidRPr="00D2565D">
        <w:rPr>
          <w:rFonts w:hAnsi="宋体"/>
        </w:rPr>
        <w:t xml:space="preserve">          </w:t>
      </w:r>
      <w:r w:rsidRPr="00D2565D">
        <w:rPr>
          <w:rFonts w:hAnsi="宋体" w:hint="eastAsia"/>
        </w:rPr>
        <w:t>（   ）</w:t>
      </w:r>
    </w:p>
    <w:p w:rsidR="005A1EBE" w:rsidRPr="00D2565D" w:rsidP="005A1EBE">
      <w:pPr>
        <w:pStyle w:val="PlainText"/>
        <w:tabs>
          <w:tab w:val="left" w:pos="4140"/>
        </w:tabs>
        <w:snapToGrid w:val="0"/>
        <w:spacing w:line="264" w:lineRule="auto"/>
        <w:ind w:firstLine="240" w:firstLineChars="100"/>
        <w:rPr>
          <w:rFonts w:hAnsi="宋体"/>
        </w:rPr>
      </w:pPr>
      <w:r w:rsidRPr="00D2565D">
        <w:rPr>
          <w:rFonts w:hAnsi="宋体"/>
        </w:rPr>
        <w:t>A</w:t>
      </w:r>
      <w:r w:rsidRPr="00D2565D">
        <w:rPr>
          <w:rFonts w:hAnsi="宋体" w:hint="eastAsia"/>
        </w:rPr>
        <w:t xml:space="preserve">．前期  </w:t>
      </w:r>
      <w:r w:rsidRPr="00D2565D">
        <w:rPr>
          <w:rFonts w:hAnsi="宋体"/>
        </w:rPr>
        <w:t xml:space="preserve">       </w:t>
      </w:r>
      <w:r w:rsidRPr="00D2565D">
        <w:rPr>
          <w:rFonts w:hAnsi="宋体" w:hint="eastAsia"/>
          <w:color w:val="FF0000"/>
        </w:rPr>
        <w:t xml:space="preserve">B.中期 </w:t>
      </w:r>
      <w:r w:rsidRPr="00D2565D">
        <w:rPr>
          <w:rFonts w:hAnsi="宋体" w:hint="eastAsia"/>
        </w:rPr>
        <w:t xml:space="preserve">   </w:t>
      </w:r>
      <w:r w:rsidRPr="00D2565D">
        <w:rPr>
          <w:rFonts w:hAnsi="宋体"/>
        </w:rPr>
        <w:t xml:space="preserve">    </w:t>
      </w:r>
      <w:r w:rsidRPr="00D2565D">
        <w:rPr>
          <w:rFonts w:hAnsi="宋体" w:hint="eastAsia"/>
        </w:rPr>
        <w:t xml:space="preserve">C.后期   </w:t>
      </w:r>
      <w:r w:rsidRPr="00D2565D">
        <w:rPr>
          <w:rFonts w:hAnsi="宋体"/>
        </w:rPr>
        <w:t xml:space="preserve">       D</w:t>
      </w:r>
      <w:r w:rsidRPr="00D2565D">
        <w:rPr>
          <w:rFonts w:hAnsi="宋体" w:hint="eastAsia"/>
        </w:rPr>
        <w:t>．末期</w:t>
      </w:r>
    </w:p>
    <w:p w:rsidR="005A1EBE" w:rsidP="00F44C9D">
      <w:pPr>
        <w:rPr>
          <w:b/>
          <w:sz w:val="24"/>
        </w:rPr>
      </w:pPr>
    </w:p>
    <w:p w:rsidR="00F44C9D" w:rsidP="00F44C9D">
      <w:pPr>
        <w:rPr>
          <w:b/>
          <w:sz w:val="24"/>
        </w:rPr>
      </w:pPr>
      <w:r w:rsidRPr="00605B95">
        <w:rPr>
          <w:rFonts w:hint="eastAsia"/>
          <w:b/>
          <w:sz w:val="24"/>
        </w:rPr>
        <w:t>第</w:t>
      </w:r>
      <w:r w:rsidRPr="00605B95">
        <w:rPr>
          <w:rFonts w:hint="eastAsia"/>
          <w:b/>
          <w:sz w:val="24"/>
        </w:rPr>
        <w:t>2</w:t>
      </w:r>
      <w:r w:rsidRPr="00605B95">
        <w:rPr>
          <w:rFonts w:hint="eastAsia"/>
          <w:b/>
          <w:sz w:val="24"/>
        </w:rPr>
        <w:t>节细胞的分化</w:t>
      </w:r>
      <w:r w:rsidR="00E01D2F">
        <w:rPr>
          <w:rFonts w:hint="eastAsia"/>
          <w:b/>
          <w:sz w:val="24"/>
        </w:rPr>
        <w:t>、</w:t>
      </w:r>
      <w:r w:rsidRPr="00605B95" w:rsidR="00E01D2F">
        <w:rPr>
          <w:rFonts w:hint="eastAsia"/>
          <w:b/>
          <w:sz w:val="24"/>
        </w:rPr>
        <w:t>衰老和凋亡</w:t>
      </w:r>
    </w:p>
    <w:p w:rsidR="00F0535B" w:rsidP="00F0535B">
      <w:r>
        <w:rPr>
          <w:rFonts w:hint="eastAsia"/>
          <w:color w:val="000000"/>
        </w:rPr>
        <w:t>【</w:t>
      </w:r>
      <w:r>
        <w:rPr>
          <w:rFonts w:hint="eastAsia"/>
          <w:color w:val="000000"/>
        </w:rPr>
        <w:t>14</w:t>
      </w:r>
      <w:r>
        <w:rPr>
          <w:rFonts w:hint="eastAsia"/>
          <w:color w:val="000000"/>
        </w:rPr>
        <w:t>】</w:t>
      </w:r>
      <w:r>
        <w:rPr>
          <w:rFonts w:hint="eastAsia"/>
        </w:rPr>
        <w:t>8</w:t>
      </w:r>
      <w:r>
        <w:rPr>
          <w:rFonts w:hint="eastAsia"/>
        </w:rPr>
        <w:t>．衰老是生物界的普遍现象，细胞衰老过程中其形态、结构、功能都会发生变化。下列属于细胞衰老特征的是</w:t>
      </w:r>
    </w:p>
    <w:p w:rsidR="00F0535B" w:rsidP="00F0535B">
      <w:r>
        <w:rPr>
          <w:rFonts w:hint="eastAsia"/>
        </w:rPr>
        <w:t xml:space="preserve">  A</w:t>
      </w:r>
      <w:r>
        <w:rPr>
          <w:rFonts w:hint="eastAsia"/>
        </w:rPr>
        <w:t>．细胞膜上糖蛋白减少</w:t>
      </w:r>
      <w:r>
        <w:rPr>
          <w:rFonts w:hint="eastAsia"/>
        </w:rPr>
        <w:t xml:space="preserve">    B</w:t>
      </w:r>
      <w:r>
        <w:rPr>
          <w:rFonts w:hint="eastAsia"/>
        </w:rPr>
        <w:t>．细胞内色素逐渐减少</w:t>
      </w:r>
    </w:p>
    <w:p w:rsidR="00F0535B" w:rsidP="00F0535B">
      <w:r>
        <w:rPr>
          <w:rFonts w:hint="eastAsia"/>
        </w:rPr>
        <w:t xml:space="preserve"> </w:t>
      </w:r>
      <w:r>
        <w:rPr>
          <w:rFonts w:hint="eastAsia"/>
          <w:color w:val="FF0000"/>
        </w:rPr>
        <w:t xml:space="preserve"> C</w:t>
      </w:r>
      <w:r>
        <w:rPr>
          <w:rFonts w:hint="eastAsia"/>
          <w:color w:val="FF0000"/>
        </w:rPr>
        <w:t>．细胞代谢速率减慢</w:t>
      </w:r>
      <w:r>
        <w:rPr>
          <w:rFonts w:hint="eastAsia"/>
        </w:rPr>
        <w:t xml:space="preserve">      D</w:t>
      </w:r>
      <w:r>
        <w:rPr>
          <w:rFonts w:hint="eastAsia"/>
        </w:rPr>
        <w:t>．细胞内所有酶的活性上升</w:t>
      </w:r>
    </w:p>
    <w:p w:rsidR="002F4CF7" w:rsidP="002F4CF7">
      <w:pPr>
        <w:rPr>
          <w:rFonts w:ascii="宋体" w:hAnsi="宋体"/>
          <w:szCs w:val="21"/>
        </w:rPr>
      </w:pPr>
      <w:r>
        <w:rPr>
          <w:rFonts w:hint="eastAsia"/>
          <w:color w:val="000000"/>
        </w:rPr>
        <w:t>【</w:t>
      </w:r>
      <w:r>
        <w:rPr>
          <w:color w:val="000000"/>
        </w:rPr>
        <w:t>1</w:t>
      </w:r>
      <w:r>
        <w:rPr>
          <w:rFonts w:hint="eastAsia"/>
          <w:color w:val="000000"/>
        </w:rPr>
        <w:t>5</w:t>
      </w:r>
      <w:r>
        <w:rPr>
          <w:rFonts w:hint="eastAsia"/>
          <w:color w:val="000000"/>
        </w:rPr>
        <w:t>】</w:t>
      </w:r>
      <w:r>
        <w:rPr>
          <w:rFonts w:ascii="宋体" w:hAnsi="宋体" w:hint="eastAsia"/>
          <w:szCs w:val="21"/>
        </w:rPr>
        <w:t>10.在个体发育中，由一个或一种细胞经细胞分裂产生的后代，在形态结构和生理功能上逐渐发生稳定性差异的过程，在生物学上称为</w:t>
      </w:r>
    </w:p>
    <w:p w:rsidR="002F4CF7" w:rsidP="002F4CF7">
      <w:r>
        <w:rPr>
          <w:rFonts w:ascii="宋体" w:hAnsi="宋体" w:hint="eastAsia"/>
          <w:szCs w:val="21"/>
        </w:rPr>
        <w:t>A．细胞癌变    B</w:t>
      </w:r>
      <w:r w:rsidRPr="00CC7AA3">
        <w:rPr>
          <w:rFonts w:ascii="宋体" w:hAnsi="宋体" w:hint="eastAsia"/>
          <w:color w:val="FF0000"/>
          <w:szCs w:val="21"/>
        </w:rPr>
        <w:t>．细胞分</w:t>
      </w:r>
      <w:r>
        <w:rPr>
          <w:rFonts w:ascii="宋体" w:hAnsi="宋体" w:hint="eastAsia"/>
          <w:szCs w:val="21"/>
        </w:rPr>
        <w:t>化    C．细胞衰老    D．细胞凋亡</w:t>
      </w:r>
    </w:p>
    <w:p w:rsidR="00F44C9D" w:rsidP="00F44C9D">
      <w:pPr>
        <w:rPr>
          <w:b/>
          <w:sz w:val="24"/>
        </w:rPr>
      </w:pPr>
    </w:p>
    <w:p w:rsidR="009E142F" w:rsidRPr="00370C5E" w:rsidP="009E142F">
      <w:pPr>
        <w:rPr>
          <w:rFonts w:asciiTheme="minorEastAsia" w:hAnsiTheme="minorEastAsia"/>
          <w:szCs w:val="21"/>
        </w:rPr>
      </w:pPr>
      <w:r w:rsidRPr="00C720B7">
        <w:rPr>
          <w:rFonts w:hint="eastAsia"/>
          <w:color w:val="000000"/>
          <w:szCs w:val="21"/>
        </w:rPr>
        <w:t>【</w:t>
      </w:r>
      <w:r w:rsidRPr="00C720B7">
        <w:rPr>
          <w:color w:val="000000"/>
          <w:szCs w:val="21"/>
        </w:rPr>
        <w:t>1</w:t>
      </w:r>
      <w:r>
        <w:rPr>
          <w:rFonts w:hint="eastAsia"/>
          <w:color w:val="000000"/>
          <w:szCs w:val="21"/>
        </w:rPr>
        <w:t>7</w:t>
      </w:r>
      <w:r w:rsidRPr="00C720B7">
        <w:rPr>
          <w:rFonts w:hint="eastAsia"/>
          <w:color w:val="000000"/>
          <w:szCs w:val="21"/>
        </w:rPr>
        <w:t>】</w:t>
      </w:r>
      <w:r w:rsidRPr="00370C5E">
        <w:rPr>
          <w:rFonts w:asciiTheme="minorEastAsia" w:hAnsiTheme="minorEastAsia" w:hint="eastAsia"/>
          <w:szCs w:val="21"/>
        </w:rPr>
        <w:t>10.</w:t>
      </w:r>
      <w:r w:rsidRPr="00370C5E">
        <w:rPr>
          <w:rFonts w:asciiTheme="minorEastAsia" w:hAnsiTheme="minorEastAsia" w:hint="eastAsia"/>
          <w:szCs w:val="21"/>
        </w:rPr>
        <w:tab/>
        <w:t xml:space="preserve"> 由基因决定的细胞自行结束生命的过程被称为（）</w:t>
      </w:r>
    </w:p>
    <w:p w:rsidR="009E142F" w:rsidRPr="00370C5E" w:rsidP="009E142F">
      <w:pPr>
        <w:rPr>
          <w:rFonts w:asciiTheme="minorEastAsia" w:hAnsiTheme="minorEastAsia"/>
          <w:szCs w:val="21"/>
        </w:rPr>
      </w:pPr>
      <w:r w:rsidRPr="00370C5E">
        <w:rPr>
          <w:rFonts w:asciiTheme="minorEastAsia" w:hAnsiTheme="minorEastAsia" w:hint="eastAsia"/>
          <w:szCs w:val="21"/>
        </w:rPr>
        <w:t>A.</w:t>
      </w:r>
      <w:r w:rsidRPr="00370C5E">
        <w:rPr>
          <w:rFonts w:asciiTheme="minorEastAsia" w:hAnsiTheme="minorEastAsia" w:hint="eastAsia"/>
          <w:szCs w:val="21"/>
        </w:rPr>
        <w:tab/>
        <w:t>细胞癌变</w:t>
      </w:r>
      <w:r w:rsidRPr="00370C5E">
        <w:rPr>
          <w:rFonts w:asciiTheme="minorEastAsia" w:hAnsiTheme="minorEastAsia" w:hint="eastAsia"/>
          <w:szCs w:val="21"/>
        </w:rPr>
        <w:tab/>
        <w:t>B.细胞衰老</w:t>
      </w:r>
      <w:r>
        <w:rPr>
          <w:rFonts w:asciiTheme="minorEastAsia" w:hAnsiTheme="minorEastAsia" w:hint="eastAsia"/>
          <w:szCs w:val="21"/>
        </w:rPr>
        <w:t xml:space="preserve">  </w:t>
      </w:r>
      <w:r w:rsidRPr="00764D58">
        <w:rPr>
          <w:rFonts w:asciiTheme="minorEastAsia" w:hAnsiTheme="minorEastAsia" w:hint="eastAsia"/>
          <w:color w:val="FF0000"/>
          <w:szCs w:val="21"/>
        </w:rPr>
        <w:t xml:space="preserve"> C.细胞凋亡</w:t>
      </w:r>
      <w:r w:rsidRPr="00370C5E">
        <w:rPr>
          <w:rFonts w:asciiTheme="minorEastAsia" w:hAnsiTheme="minorEastAsia" w:hint="eastAsia"/>
          <w:szCs w:val="21"/>
        </w:rPr>
        <w:tab/>
        <w:t>D.细胞坏死</w:t>
      </w:r>
    </w:p>
    <w:p w:rsidR="009E142F" w:rsidRPr="00370C5E" w:rsidP="009E142F">
      <w:pPr>
        <w:rPr>
          <w:rFonts w:asciiTheme="minorEastAsia" w:hAnsiTheme="minorEastAsia"/>
          <w:szCs w:val="21"/>
        </w:rPr>
      </w:pPr>
      <w:r w:rsidRPr="00C720B7">
        <w:rPr>
          <w:rFonts w:hint="eastAsia"/>
          <w:color w:val="000000"/>
          <w:szCs w:val="21"/>
        </w:rPr>
        <w:t>【</w:t>
      </w:r>
      <w:r w:rsidRPr="00C720B7">
        <w:rPr>
          <w:color w:val="000000"/>
          <w:szCs w:val="21"/>
        </w:rPr>
        <w:t>1</w:t>
      </w:r>
      <w:r>
        <w:rPr>
          <w:rFonts w:hint="eastAsia"/>
          <w:color w:val="000000"/>
          <w:szCs w:val="21"/>
        </w:rPr>
        <w:t>7</w:t>
      </w:r>
      <w:r w:rsidRPr="00C720B7">
        <w:rPr>
          <w:rFonts w:hint="eastAsia"/>
          <w:color w:val="000000"/>
          <w:szCs w:val="21"/>
        </w:rPr>
        <w:t>】</w:t>
      </w:r>
      <w:r w:rsidRPr="00370C5E">
        <w:rPr>
          <w:rFonts w:asciiTheme="minorEastAsia" w:hAnsiTheme="minorEastAsia" w:hint="eastAsia"/>
          <w:szCs w:val="21"/>
        </w:rPr>
        <w:t>12.</w:t>
      </w:r>
      <w:r w:rsidRPr="00370C5E">
        <w:rPr>
          <w:rFonts w:asciiTheme="minorEastAsia" w:hAnsiTheme="minorEastAsia" w:hint="eastAsia"/>
          <w:szCs w:val="21"/>
        </w:rPr>
        <w:tab/>
        <w:t>航天员景海鹏和陈冬在天宫二号空间实验室进行实验时发现,生菜种子能够萌发并发育成具有根、茎、叶的幼苗。 这说明在太空生菜种子萌发成幼苗的过程中能发生（）</w:t>
      </w:r>
    </w:p>
    <w:p w:rsidR="009E142F" w:rsidRPr="00370C5E" w:rsidP="009E142F">
      <w:pPr>
        <w:rPr>
          <w:rFonts w:asciiTheme="minorEastAsia" w:hAnsiTheme="minorEastAsia"/>
          <w:szCs w:val="21"/>
        </w:rPr>
      </w:pPr>
      <w:r w:rsidRPr="00370C5E">
        <w:rPr>
          <w:rFonts w:asciiTheme="minorEastAsia" w:hAnsiTheme="minorEastAsia" w:hint="eastAsia"/>
          <w:szCs w:val="21"/>
        </w:rPr>
        <w:t>A.受精作用</w:t>
      </w:r>
      <w:r w:rsidRPr="00370C5E">
        <w:rPr>
          <w:rFonts w:asciiTheme="minorEastAsia" w:hAnsiTheme="minorEastAsia" w:hint="eastAsia"/>
          <w:szCs w:val="21"/>
        </w:rPr>
        <w:tab/>
        <w:t>B.性状分离</w:t>
      </w:r>
      <w:r>
        <w:rPr>
          <w:rFonts w:asciiTheme="minorEastAsia" w:hAnsiTheme="minorEastAsia" w:hint="eastAsia"/>
          <w:szCs w:val="21"/>
        </w:rPr>
        <w:t xml:space="preserve">   </w:t>
      </w:r>
      <w:r w:rsidRPr="00370C5E">
        <w:rPr>
          <w:rFonts w:asciiTheme="minorEastAsia" w:hAnsiTheme="minorEastAsia" w:hint="eastAsia"/>
          <w:szCs w:val="21"/>
        </w:rPr>
        <w:t>C.减数分裂</w:t>
      </w:r>
      <w:r w:rsidRPr="00370C5E">
        <w:rPr>
          <w:rFonts w:asciiTheme="minorEastAsia" w:hAnsiTheme="minorEastAsia" w:hint="eastAsia"/>
          <w:szCs w:val="21"/>
        </w:rPr>
        <w:tab/>
      </w:r>
      <w:r w:rsidRPr="00764D58">
        <w:rPr>
          <w:rFonts w:asciiTheme="minorEastAsia" w:hAnsiTheme="minorEastAsia" w:hint="eastAsia"/>
          <w:color w:val="FF0000"/>
          <w:szCs w:val="21"/>
        </w:rPr>
        <w:t>D.细胞分化</w:t>
      </w:r>
    </w:p>
    <w:p w:rsidR="005A1EBE" w:rsidRPr="00D2565D" w:rsidP="005A1EBE">
      <w:pPr>
        <w:pStyle w:val="PlainText"/>
        <w:tabs>
          <w:tab w:val="left" w:pos="4140"/>
        </w:tabs>
        <w:snapToGrid w:val="0"/>
        <w:spacing w:line="264" w:lineRule="auto"/>
        <w:rPr>
          <w:rFonts w:hAnsi="宋体"/>
        </w:rPr>
      </w:pPr>
      <w:r w:rsidRPr="00D2565D">
        <w:rPr>
          <w:rFonts w:hint="eastAsia"/>
          <w:color w:val="000000"/>
          <w:kern w:val="0"/>
        </w:rPr>
        <w:t>【</w:t>
      </w:r>
      <w:r w:rsidRPr="00D2565D">
        <w:rPr>
          <w:color w:val="000000"/>
          <w:kern w:val="0"/>
        </w:rPr>
        <w:t>1</w:t>
      </w:r>
      <w:r w:rsidRPr="00D2565D">
        <w:rPr>
          <w:rFonts w:hint="eastAsia"/>
          <w:color w:val="000000"/>
          <w:kern w:val="0"/>
        </w:rPr>
        <w:t>8】</w:t>
      </w:r>
      <w:r w:rsidRPr="00D2565D">
        <w:rPr>
          <w:rFonts w:hAnsi="宋体"/>
        </w:rPr>
        <w:t>8.</w:t>
      </w:r>
      <w:r w:rsidRPr="00D2565D">
        <w:rPr>
          <w:rFonts w:hAnsi="宋体" w:hint="eastAsia"/>
        </w:rPr>
        <w:t>在蛙的变态发育过程中，导致蝌蚪尾消失的生理过程是</w:t>
      </w:r>
    </w:p>
    <w:p w:rsidR="005A1EBE" w:rsidRPr="00D2565D" w:rsidP="005A1EBE">
      <w:pPr>
        <w:pStyle w:val="PlainText"/>
        <w:tabs>
          <w:tab w:val="left" w:pos="4140"/>
        </w:tabs>
        <w:snapToGrid w:val="0"/>
        <w:spacing w:line="264" w:lineRule="auto"/>
        <w:ind w:firstLine="240" w:firstLineChars="100"/>
        <w:rPr>
          <w:rFonts w:hAnsi="宋体"/>
        </w:rPr>
      </w:pPr>
      <w:r w:rsidRPr="00D2565D">
        <w:rPr>
          <w:rFonts w:hAnsi="宋体"/>
        </w:rPr>
        <w:t>A</w:t>
      </w:r>
      <w:r w:rsidRPr="00D2565D">
        <w:rPr>
          <w:rFonts w:hAnsi="宋体" w:hint="eastAsia"/>
        </w:rPr>
        <w:t xml:space="preserve">．细胞分化   </w:t>
      </w:r>
      <w:r w:rsidRPr="00D2565D">
        <w:rPr>
          <w:rFonts w:hAnsi="宋体"/>
        </w:rPr>
        <w:t xml:space="preserve">    </w:t>
      </w:r>
      <w:r w:rsidRPr="00D2565D">
        <w:rPr>
          <w:rFonts w:hAnsi="宋体" w:hint="eastAsia"/>
          <w:color w:val="FF0000"/>
        </w:rPr>
        <w:t>B.细胞凋亡</w:t>
      </w:r>
      <w:r w:rsidRPr="00D2565D">
        <w:rPr>
          <w:rFonts w:hAnsi="宋体" w:hint="eastAsia"/>
        </w:rPr>
        <w:t xml:space="preserve">   </w:t>
      </w:r>
      <w:r w:rsidRPr="00D2565D">
        <w:rPr>
          <w:rFonts w:hAnsi="宋体"/>
        </w:rPr>
        <w:t xml:space="preserve"> </w:t>
      </w:r>
      <w:r w:rsidRPr="00D2565D">
        <w:rPr>
          <w:rFonts w:hAnsi="宋体" w:hint="eastAsia"/>
        </w:rPr>
        <w:t xml:space="preserve"> </w:t>
      </w:r>
    </w:p>
    <w:p w:rsidR="005A1EBE" w:rsidRPr="00D2565D" w:rsidP="005A1EBE">
      <w:pPr>
        <w:pStyle w:val="PlainText"/>
        <w:tabs>
          <w:tab w:val="left" w:pos="4140"/>
        </w:tabs>
        <w:snapToGrid w:val="0"/>
        <w:spacing w:line="264" w:lineRule="auto"/>
        <w:ind w:firstLine="240" w:firstLineChars="100"/>
        <w:rPr>
          <w:rFonts w:hAnsi="宋体"/>
        </w:rPr>
      </w:pPr>
      <w:r w:rsidRPr="00D2565D">
        <w:rPr>
          <w:rFonts w:hAnsi="宋体" w:hint="eastAsia"/>
        </w:rPr>
        <w:t xml:space="preserve">C.细胞坏死   </w:t>
      </w:r>
      <w:r w:rsidRPr="00D2565D">
        <w:rPr>
          <w:rFonts w:hAnsi="宋体"/>
        </w:rPr>
        <w:t xml:space="preserve"> </w:t>
      </w:r>
      <w:r w:rsidRPr="00D2565D">
        <w:rPr>
          <w:rFonts w:hAnsi="宋体" w:hint="eastAsia"/>
        </w:rPr>
        <w:t xml:space="preserve"> </w:t>
      </w:r>
      <w:r w:rsidRPr="00D2565D">
        <w:rPr>
          <w:rFonts w:hAnsi="宋体"/>
        </w:rPr>
        <w:t xml:space="preserve">   D</w:t>
      </w:r>
      <w:r w:rsidRPr="00D2565D">
        <w:rPr>
          <w:rFonts w:hAnsi="宋体" w:hint="eastAsia"/>
        </w:rPr>
        <w:t>．细胞癌变</w:t>
      </w:r>
    </w:p>
    <w:p w:rsidR="002E7608" w:rsidP="00F44C9D">
      <w:pPr>
        <w:rPr>
          <w:b/>
          <w:sz w:val="24"/>
        </w:rPr>
      </w:pPr>
    </w:p>
    <w:p w:rsidR="00F44C9D" w:rsidP="00F44C9D">
      <w:pPr>
        <w:rPr>
          <w:b/>
          <w:sz w:val="24"/>
        </w:rPr>
      </w:pPr>
      <w:r w:rsidRPr="00605B95">
        <w:rPr>
          <w:rFonts w:hint="eastAsia"/>
          <w:b/>
          <w:sz w:val="24"/>
        </w:rPr>
        <w:t>第</w:t>
      </w:r>
      <w:r w:rsidR="00E01D2F">
        <w:rPr>
          <w:rFonts w:hint="eastAsia"/>
          <w:b/>
          <w:sz w:val="24"/>
        </w:rPr>
        <w:t>3</w:t>
      </w:r>
      <w:r w:rsidRPr="00605B95">
        <w:rPr>
          <w:rFonts w:hint="eastAsia"/>
          <w:b/>
          <w:sz w:val="24"/>
        </w:rPr>
        <w:t>节</w:t>
      </w:r>
      <w:r w:rsidR="00E01D2F">
        <w:rPr>
          <w:rFonts w:hint="eastAsia"/>
          <w:b/>
          <w:sz w:val="24"/>
        </w:rPr>
        <w:t>关注癌症</w:t>
      </w:r>
    </w:p>
    <w:p w:rsidR="00993F54" w:rsidRPr="00A97BED" w:rsidP="00993F54">
      <w:pPr>
        <w:tabs>
          <w:tab w:val="left" w:pos="2880"/>
        </w:tabs>
        <w:spacing w:before="8" w:line="282" w:lineRule="exact"/>
        <w:ind w:left="66" w:right="39"/>
        <w:rPr>
          <w:rFonts w:asciiTheme="majorEastAsia" w:eastAsiaTheme="majorEastAsia" w:hAnsiTheme="majorEastAsia" w:cs="Microsoft JhengHei"/>
          <w:szCs w:val="21"/>
        </w:rPr>
      </w:pPr>
      <w:r w:rsidRPr="00A97BED">
        <w:rPr>
          <w:rFonts w:asciiTheme="majorEastAsia" w:eastAsiaTheme="majorEastAsia" w:hAnsiTheme="majorEastAsia" w:hint="eastAsia"/>
          <w:color w:val="000000"/>
          <w:szCs w:val="21"/>
        </w:rPr>
        <w:t>【</w:t>
      </w:r>
      <w:r w:rsidRPr="00A97BED">
        <w:rPr>
          <w:rFonts w:asciiTheme="majorEastAsia" w:eastAsiaTheme="majorEastAsia" w:hAnsiTheme="majorEastAsia"/>
          <w:color w:val="000000"/>
          <w:szCs w:val="21"/>
        </w:rPr>
        <w:t>1</w:t>
      </w:r>
      <w:r w:rsidRPr="00A97BED">
        <w:rPr>
          <w:rFonts w:asciiTheme="majorEastAsia" w:eastAsiaTheme="majorEastAsia" w:hAnsiTheme="majorEastAsia" w:hint="eastAsia"/>
          <w:color w:val="000000"/>
          <w:szCs w:val="21"/>
        </w:rPr>
        <w:t>6】</w:t>
      </w:r>
      <w:r w:rsidRPr="00A97BED">
        <w:rPr>
          <w:rFonts w:asciiTheme="majorEastAsia" w:eastAsiaTheme="majorEastAsia" w:hAnsiTheme="majorEastAsia" w:cs="Arial"/>
          <w:color w:val="231F20"/>
          <w:spacing w:val="1"/>
          <w:szCs w:val="21"/>
        </w:rPr>
        <w:t>12</w:t>
      </w:r>
      <w:r w:rsidRPr="00A97BED">
        <w:rPr>
          <w:rFonts w:asciiTheme="majorEastAsia" w:eastAsiaTheme="majorEastAsia" w:hAnsiTheme="majorEastAsia" w:cs="Arial"/>
          <w:color w:val="231F20"/>
          <w:szCs w:val="21"/>
        </w:rPr>
        <w:t>.</w:t>
      </w:r>
      <w:r w:rsidRPr="00A97BED">
        <w:rPr>
          <w:rFonts w:asciiTheme="majorEastAsia" w:eastAsiaTheme="majorEastAsia" w:hAnsiTheme="majorEastAsia" w:cs="Arial"/>
          <w:color w:val="231F20"/>
          <w:spacing w:val="16"/>
          <w:szCs w:val="21"/>
        </w:rPr>
        <w:t xml:space="preserve"> </w:t>
      </w:r>
      <w:r w:rsidRPr="00A97BED">
        <w:rPr>
          <w:rFonts w:asciiTheme="majorEastAsia" w:eastAsiaTheme="majorEastAsia" w:hAnsiTheme="majorEastAsia" w:cs="Microsoft JhengHei"/>
          <w:color w:val="231F20"/>
          <w:spacing w:val="6"/>
          <w:szCs w:val="21"/>
        </w:rPr>
        <w:t>某人因长期吸烟而患肺癌</w:t>
      </w:r>
      <w:r w:rsidRPr="00A97BED">
        <w:rPr>
          <w:rFonts w:asciiTheme="majorEastAsia" w:eastAsiaTheme="majorEastAsia" w:hAnsiTheme="majorEastAsia" w:cs="Microsoft JhengHei"/>
          <w:color w:val="231F20"/>
          <w:spacing w:val="-83"/>
          <w:szCs w:val="21"/>
        </w:rPr>
        <w:t>，</w:t>
      </w:r>
      <w:r w:rsidRPr="00A97BED">
        <w:rPr>
          <w:rFonts w:asciiTheme="majorEastAsia" w:eastAsiaTheme="majorEastAsia" w:hAnsiTheme="majorEastAsia" w:cs="Microsoft JhengHei"/>
          <w:color w:val="231F20"/>
          <w:spacing w:val="6"/>
          <w:szCs w:val="21"/>
        </w:rPr>
        <w:t>一段时间后</w:t>
      </w:r>
      <w:r w:rsidRPr="00A97BED">
        <w:rPr>
          <w:rFonts w:asciiTheme="majorEastAsia" w:eastAsiaTheme="majorEastAsia" w:hAnsiTheme="majorEastAsia" w:cs="Microsoft JhengHei"/>
          <w:color w:val="231F20"/>
          <w:spacing w:val="-83"/>
          <w:szCs w:val="21"/>
        </w:rPr>
        <w:t>，</w:t>
      </w:r>
      <w:r w:rsidRPr="00A97BED">
        <w:rPr>
          <w:rFonts w:asciiTheme="majorEastAsia" w:eastAsiaTheme="majorEastAsia" w:hAnsiTheme="majorEastAsia" w:cs="Microsoft JhengHei"/>
          <w:color w:val="231F20"/>
          <w:spacing w:val="6"/>
          <w:szCs w:val="21"/>
        </w:rPr>
        <w:t>其体内</w:t>
      </w:r>
      <w:r w:rsidRPr="00A97BED">
        <w:rPr>
          <w:rFonts w:asciiTheme="majorEastAsia" w:eastAsiaTheme="majorEastAsia" w:hAnsiTheme="majorEastAsia" w:cs="Microsoft JhengHei"/>
          <w:color w:val="231F20"/>
          <w:spacing w:val="8"/>
          <w:szCs w:val="21"/>
        </w:rPr>
        <w:t>癌</w:t>
      </w:r>
      <w:r w:rsidRPr="00A97BED">
        <w:rPr>
          <w:rFonts w:asciiTheme="majorEastAsia" w:eastAsiaTheme="majorEastAsia" w:hAnsiTheme="majorEastAsia" w:cs="Microsoft JhengHei"/>
          <w:color w:val="231F20"/>
          <w:szCs w:val="21"/>
        </w:rPr>
        <w:t>细 胞发生了扩散</w:t>
      </w:r>
      <w:r w:rsidRPr="00A97BED">
        <w:rPr>
          <w:rFonts w:asciiTheme="majorEastAsia" w:eastAsiaTheme="majorEastAsia" w:hAnsiTheme="majorEastAsia" w:cs="Microsoft JhengHei"/>
          <w:color w:val="231F20"/>
          <w:spacing w:val="-89"/>
          <w:szCs w:val="21"/>
        </w:rPr>
        <w:t>，</w:t>
      </w:r>
      <w:r w:rsidRPr="00A97BED">
        <w:rPr>
          <w:rFonts w:asciiTheme="majorEastAsia" w:eastAsiaTheme="majorEastAsia" w:hAnsiTheme="majorEastAsia" w:cs="Microsoft JhengHei"/>
          <w:color w:val="231F20"/>
          <w:szCs w:val="21"/>
        </w:rPr>
        <w:t>这是因为癌细</w:t>
      </w:r>
      <w:r w:rsidRPr="00A97BED">
        <w:rPr>
          <w:rFonts w:asciiTheme="majorEastAsia" w:eastAsiaTheme="majorEastAsia" w:hAnsiTheme="majorEastAsia" w:cs="Microsoft JhengHei"/>
          <w:color w:val="231F20"/>
          <w:spacing w:val="-66"/>
          <w:szCs w:val="21"/>
        </w:rPr>
        <w:t>胞</w:t>
      </w:r>
    </w:p>
    <w:p w:rsidR="00993F54" w:rsidRPr="00A97BED" w:rsidP="00993F54">
      <w:pPr>
        <w:spacing w:line="269" w:lineRule="exact"/>
        <w:ind w:left="423" w:right="-20"/>
        <w:rPr>
          <w:rFonts w:asciiTheme="majorEastAsia" w:eastAsiaTheme="majorEastAsia" w:hAnsiTheme="majorEastAsia" w:cs="Microsoft JhengHei"/>
          <w:szCs w:val="21"/>
        </w:rPr>
      </w:pPr>
      <w:r w:rsidRPr="00A97BED">
        <w:rPr>
          <w:rFonts w:asciiTheme="majorEastAsia" w:eastAsiaTheme="majorEastAsia" w:hAnsiTheme="majorEastAsia" w:cs="Arial"/>
          <w:color w:val="231F20"/>
          <w:position w:val="-1"/>
          <w:szCs w:val="21"/>
        </w:rPr>
        <w:t>A.</w:t>
      </w:r>
      <w:r w:rsidRPr="00A97BED">
        <w:rPr>
          <w:rFonts w:asciiTheme="majorEastAsia" w:eastAsiaTheme="majorEastAsia" w:hAnsiTheme="majorEastAsia" w:cs="Arial"/>
          <w:color w:val="231F20"/>
          <w:spacing w:val="31"/>
          <w:position w:val="-1"/>
          <w:szCs w:val="21"/>
        </w:rPr>
        <w:t xml:space="preserve"> </w:t>
      </w:r>
      <w:r w:rsidRPr="00A97BED">
        <w:rPr>
          <w:rFonts w:asciiTheme="majorEastAsia" w:eastAsiaTheme="majorEastAsia" w:hAnsiTheme="majorEastAsia" w:cs="Microsoft JhengHei"/>
          <w:color w:val="231F20"/>
          <w:position w:val="-1"/>
          <w:szCs w:val="21"/>
        </w:rPr>
        <w:t>代谢速率下降</w:t>
      </w:r>
      <w:r>
        <w:rPr>
          <w:rFonts w:asciiTheme="majorEastAsia" w:eastAsiaTheme="majorEastAsia" w:hAnsiTheme="majorEastAsia" w:cs="Microsoft JhengHei" w:hint="eastAsia"/>
          <w:color w:val="231F20"/>
          <w:position w:val="-1"/>
          <w:szCs w:val="21"/>
        </w:rPr>
        <w:t xml:space="preserve">    </w:t>
      </w:r>
      <w:r w:rsidRPr="00A97BED">
        <w:rPr>
          <w:rFonts w:asciiTheme="majorEastAsia" w:eastAsiaTheme="majorEastAsia" w:hAnsiTheme="majorEastAsia" w:cs="Arial"/>
          <w:color w:val="231F20"/>
          <w:position w:val="-1"/>
          <w:szCs w:val="21"/>
        </w:rPr>
        <w:t>B.</w:t>
      </w:r>
      <w:r w:rsidRPr="00A97BED">
        <w:rPr>
          <w:rFonts w:asciiTheme="majorEastAsia" w:eastAsiaTheme="majorEastAsia" w:hAnsiTheme="majorEastAsia" w:cs="Arial"/>
          <w:color w:val="231F20"/>
          <w:spacing w:val="22"/>
          <w:position w:val="-1"/>
          <w:szCs w:val="21"/>
        </w:rPr>
        <w:t xml:space="preserve"> </w:t>
      </w:r>
      <w:r w:rsidRPr="00A97BED">
        <w:rPr>
          <w:rFonts w:asciiTheme="majorEastAsia" w:eastAsiaTheme="majorEastAsia" w:hAnsiTheme="majorEastAsia" w:cs="Microsoft JhengHei"/>
          <w:color w:val="231F20"/>
          <w:position w:val="-1"/>
          <w:szCs w:val="21"/>
        </w:rPr>
        <w:t>色素积累显著增多</w:t>
      </w:r>
    </w:p>
    <w:p w:rsidR="00993F54" w:rsidRPr="00A97BED" w:rsidP="00993F54">
      <w:pPr>
        <w:spacing w:line="281" w:lineRule="exact"/>
        <w:ind w:left="423" w:right="-20"/>
        <w:rPr>
          <w:rFonts w:asciiTheme="majorEastAsia" w:eastAsiaTheme="majorEastAsia" w:hAnsiTheme="majorEastAsia" w:cs="Microsoft JhengHei"/>
          <w:szCs w:val="21"/>
        </w:rPr>
      </w:pPr>
      <w:r w:rsidRPr="00A97BED">
        <w:rPr>
          <w:rFonts w:asciiTheme="majorEastAsia" w:eastAsiaTheme="majorEastAsia" w:hAnsiTheme="majorEastAsia" w:cs="Arial"/>
          <w:color w:val="FF0000"/>
          <w:position w:val="-1"/>
          <w:szCs w:val="21"/>
        </w:rPr>
        <w:t>C.</w:t>
      </w:r>
      <w:r w:rsidRPr="00A97BED">
        <w:rPr>
          <w:rFonts w:asciiTheme="majorEastAsia" w:eastAsiaTheme="majorEastAsia" w:hAnsiTheme="majorEastAsia" w:cs="Arial"/>
          <w:color w:val="FF0000"/>
          <w:spacing w:val="12"/>
          <w:position w:val="-1"/>
          <w:szCs w:val="21"/>
        </w:rPr>
        <w:t xml:space="preserve"> </w:t>
      </w:r>
      <w:r w:rsidRPr="00A97BED">
        <w:rPr>
          <w:rFonts w:asciiTheme="majorEastAsia" w:eastAsiaTheme="majorEastAsia" w:hAnsiTheme="majorEastAsia" w:cs="Microsoft JhengHei"/>
          <w:color w:val="FF0000"/>
          <w:position w:val="-1"/>
          <w:szCs w:val="21"/>
        </w:rPr>
        <w:t>细胞膜上糖蛋白等物质减少</w:t>
      </w:r>
      <w:r>
        <w:rPr>
          <w:rFonts w:asciiTheme="majorEastAsia" w:eastAsiaTheme="majorEastAsia" w:hAnsiTheme="majorEastAsia" w:cs="Microsoft JhengHei" w:hint="eastAsia"/>
          <w:color w:val="FF0000"/>
          <w:position w:val="-1"/>
          <w:szCs w:val="21"/>
        </w:rPr>
        <w:t xml:space="preserve">    </w:t>
      </w:r>
      <w:r w:rsidRPr="00A97BED">
        <w:rPr>
          <w:rFonts w:asciiTheme="majorEastAsia" w:eastAsiaTheme="majorEastAsia" w:hAnsiTheme="majorEastAsia" w:cs="Arial"/>
          <w:color w:val="231F20"/>
          <w:position w:val="-1"/>
          <w:szCs w:val="21"/>
        </w:rPr>
        <w:t>D.</w:t>
      </w:r>
      <w:r w:rsidRPr="00A97BED">
        <w:rPr>
          <w:rFonts w:asciiTheme="majorEastAsia" w:eastAsiaTheme="majorEastAsia" w:hAnsiTheme="majorEastAsia" w:cs="Arial"/>
          <w:color w:val="231F20"/>
          <w:spacing w:val="21"/>
          <w:position w:val="-1"/>
          <w:szCs w:val="21"/>
        </w:rPr>
        <w:t xml:space="preserve"> </w:t>
      </w:r>
      <w:r w:rsidRPr="00A97BED">
        <w:rPr>
          <w:rFonts w:asciiTheme="majorEastAsia" w:eastAsiaTheme="majorEastAsia" w:hAnsiTheme="majorEastAsia" w:cs="Microsoft JhengHei"/>
          <w:color w:val="231F20"/>
          <w:position w:val="-1"/>
          <w:szCs w:val="21"/>
        </w:rPr>
        <w:t>分化速度加快</w:t>
      </w:r>
    </w:p>
    <w:p w:rsidR="00D5291A" w:rsidRPr="00370C5E" w:rsidP="00D5291A">
      <w:pPr>
        <w:rPr>
          <w:rFonts w:asciiTheme="minorEastAsia" w:hAnsiTheme="minorEastAsia"/>
          <w:szCs w:val="21"/>
        </w:rPr>
      </w:pPr>
      <w:r w:rsidRPr="00C720B7">
        <w:rPr>
          <w:rFonts w:hint="eastAsia"/>
          <w:color w:val="000000"/>
          <w:szCs w:val="21"/>
        </w:rPr>
        <w:t>【</w:t>
      </w:r>
      <w:r w:rsidRPr="00C720B7">
        <w:rPr>
          <w:color w:val="000000"/>
          <w:szCs w:val="21"/>
        </w:rPr>
        <w:t>1</w:t>
      </w:r>
      <w:r>
        <w:rPr>
          <w:rFonts w:hint="eastAsia"/>
          <w:color w:val="000000"/>
          <w:szCs w:val="21"/>
        </w:rPr>
        <w:t>7</w:t>
      </w:r>
      <w:r w:rsidRPr="00C720B7">
        <w:rPr>
          <w:rFonts w:hint="eastAsia"/>
          <w:color w:val="000000"/>
          <w:szCs w:val="21"/>
        </w:rPr>
        <w:t>】</w:t>
      </w:r>
      <w:r w:rsidRPr="00370C5E">
        <w:rPr>
          <w:rFonts w:asciiTheme="minorEastAsia" w:hAnsiTheme="minorEastAsia" w:hint="eastAsia"/>
          <w:szCs w:val="21"/>
        </w:rPr>
        <w:t>11.</w:t>
      </w:r>
      <w:r w:rsidRPr="00370C5E">
        <w:rPr>
          <w:rFonts w:asciiTheme="minorEastAsia" w:hAnsiTheme="minorEastAsia" w:hint="eastAsia"/>
          <w:szCs w:val="21"/>
        </w:rPr>
        <w:tab/>
        <w:t>下列与癌症有关的叙述中，正确的是（)</w:t>
      </w:r>
    </w:p>
    <w:p w:rsidR="00D5291A" w:rsidRPr="00370C5E" w:rsidP="00D5291A">
      <w:pPr>
        <w:rPr>
          <w:rFonts w:asciiTheme="minorEastAsia" w:hAnsiTheme="minorEastAsia"/>
          <w:szCs w:val="21"/>
        </w:rPr>
      </w:pPr>
      <w:r w:rsidRPr="00370C5E">
        <w:rPr>
          <w:rFonts w:asciiTheme="minorEastAsia" w:hAnsiTheme="minorEastAsia" w:hint="eastAsia"/>
          <w:szCs w:val="21"/>
        </w:rPr>
        <w:t>A.</w:t>
      </w:r>
      <w:r w:rsidRPr="00370C5E">
        <w:rPr>
          <w:rFonts w:asciiTheme="minorEastAsia" w:hAnsiTheme="minorEastAsia" w:hint="eastAsia"/>
          <w:szCs w:val="21"/>
        </w:rPr>
        <w:tab/>
        <w:t>癌细胞不能无限增殖</w:t>
      </w:r>
    </w:p>
    <w:p w:rsidR="00D5291A" w:rsidRPr="00764D58" w:rsidP="00D5291A">
      <w:pPr>
        <w:rPr>
          <w:rFonts w:asciiTheme="minorEastAsia" w:hAnsiTheme="minorEastAsia"/>
          <w:color w:val="FF0000"/>
          <w:szCs w:val="21"/>
        </w:rPr>
      </w:pPr>
      <w:r w:rsidRPr="00764D58">
        <w:rPr>
          <w:rFonts w:asciiTheme="minorEastAsia" w:hAnsiTheme="minorEastAsia" w:hint="eastAsia"/>
          <w:color w:val="FF0000"/>
          <w:szCs w:val="21"/>
        </w:rPr>
        <w:t>B.</w:t>
      </w:r>
      <w:r w:rsidRPr="00764D58">
        <w:rPr>
          <w:rFonts w:asciiTheme="minorEastAsia" w:hAnsiTheme="minorEastAsia" w:hint="eastAsia"/>
          <w:color w:val="FF0000"/>
          <w:szCs w:val="21"/>
        </w:rPr>
        <w:tab/>
        <w:t>癌细胞容易扩散和转移</w:t>
      </w:r>
    </w:p>
    <w:p w:rsidR="00D5291A" w:rsidRPr="00370C5E" w:rsidP="00D5291A">
      <w:pPr>
        <w:rPr>
          <w:rFonts w:asciiTheme="minorEastAsia" w:hAnsiTheme="minorEastAsia"/>
          <w:szCs w:val="21"/>
        </w:rPr>
      </w:pPr>
      <w:r w:rsidRPr="00370C5E">
        <w:rPr>
          <w:rFonts w:asciiTheme="minorEastAsia" w:hAnsiTheme="minorEastAsia" w:hint="eastAsia"/>
          <w:szCs w:val="21"/>
        </w:rPr>
        <w:t>C.</w:t>
      </w:r>
      <w:r w:rsidRPr="00370C5E">
        <w:rPr>
          <w:rFonts w:asciiTheme="minorEastAsia" w:hAnsiTheme="minorEastAsia" w:hint="eastAsia"/>
          <w:szCs w:val="21"/>
        </w:rPr>
        <w:tab/>
        <w:t>亚硝酸盐属于物理致癌因子</w:t>
      </w:r>
    </w:p>
    <w:p w:rsidR="00D5291A" w:rsidRPr="00370C5E" w:rsidP="00D5291A">
      <w:pPr>
        <w:rPr>
          <w:rFonts w:asciiTheme="minorEastAsia" w:hAnsiTheme="minorEastAsia"/>
          <w:szCs w:val="21"/>
        </w:rPr>
      </w:pPr>
      <w:r w:rsidRPr="00370C5E">
        <w:rPr>
          <w:rFonts w:asciiTheme="minorEastAsia" w:hAnsiTheme="minorEastAsia" w:hint="eastAsia"/>
          <w:szCs w:val="21"/>
        </w:rPr>
        <w:t>D.</w:t>
      </w:r>
      <w:r w:rsidRPr="00370C5E">
        <w:rPr>
          <w:rFonts w:asciiTheme="minorEastAsia" w:hAnsiTheme="minorEastAsia" w:hint="eastAsia"/>
          <w:szCs w:val="21"/>
        </w:rPr>
        <w:tab/>
        <w:t>X射线属于化学致癌因子</w:t>
      </w:r>
    </w:p>
    <w:p w:rsidR="00993F54" w:rsidP="00F44C9D">
      <w:pPr>
        <w:rPr>
          <w:b/>
          <w:sz w:val="24"/>
        </w:rPr>
      </w:pPr>
    </w:p>
    <w:p w:rsidR="00993F54" w:rsidP="00F44C9D">
      <w:pPr>
        <w:rPr>
          <w:b/>
          <w:sz w:val="24"/>
        </w:rPr>
      </w:pPr>
    </w:p>
    <w:p w:rsidR="0033275C" w:rsidRPr="00A97BED" w:rsidP="0033275C">
      <w:pPr>
        <w:spacing w:before="11" w:line="280" w:lineRule="exact"/>
        <w:ind w:right="42" w:firstLine="357"/>
        <w:rPr>
          <w:rFonts w:asciiTheme="majorEastAsia" w:eastAsiaTheme="majorEastAsia" w:hAnsiTheme="majorEastAsia" w:cs="Microsoft JhengHei"/>
          <w:szCs w:val="21"/>
        </w:rPr>
      </w:pPr>
      <w:r w:rsidRPr="00A97BED">
        <w:rPr>
          <w:rFonts w:asciiTheme="majorEastAsia" w:eastAsiaTheme="majorEastAsia" w:hAnsiTheme="majorEastAsia" w:hint="eastAsia"/>
          <w:color w:val="000000"/>
          <w:szCs w:val="21"/>
        </w:rPr>
        <w:t>【</w:t>
      </w:r>
      <w:r w:rsidRPr="00A97BED">
        <w:rPr>
          <w:rFonts w:asciiTheme="majorEastAsia" w:eastAsiaTheme="majorEastAsia" w:hAnsiTheme="majorEastAsia"/>
          <w:color w:val="000000"/>
          <w:szCs w:val="21"/>
        </w:rPr>
        <w:t>1</w:t>
      </w:r>
      <w:r w:rsidRPr="00A97BED">
        <w:rPr>
          <w:rFonts w:asciiTheme="majorEastAsia" w:eastAsiaTheme="majorEastAsia" w:hAnsiTheme="majorEastAsia" w:hint="eastAsia"/>
          <w:color w:val="000000"/>
          <w:szCs w:val="21"/>
        </w:rPr>
        <w:t>6】</w:t>
      </w:r>
      <w:r w:rsidRPr="00A97BED">
        <w:rPr>
          <w:rFonts w:asciiTheme="majorEastAsia" w:eastAsiaTheme="majorEastAsia" w:hAnsiTheme="majorEastAsia" w:cs="Arial"/>
          <w:color w:val="231F20"/>
          <w:spacing w:val="1"/>
          <w:w w:val="88"/>
          <w:szCs w:val="21"/>
        </w:rPr>
        <w:t>40</w:t>
      </w:r>
      <w:r w:rsidRPr="00A97BED">
        <w:rPr>
          <w:rFonts w:asciiTheme="majorEastAsia" w:eastAsiaTheme="majorEastAsia" w:hAnsiTheme="majorEastAsia" w:cs="Arial"/>
          <w:color w:val="231F20"/>
          <w:w w:val="89"/>
          <w:szCs w:val="21"/>
        </w:rPr>
        <w:t>.</w:t>
      </w:r>
      <w:r w:rsidRPr="00A97BED">
        <w:rPr>
          <w:rFonts w:asciiTheme="majorEastAsia" w:eastAsiaTheme="majorEastAsia" w:hAnsiTheme="majorEastAsia" w:cs="Arial"/>
          <w:color w:val="231F20"/>
          <w:spacing w:val="-27"/>
          <w:szCs w:val="21"/>
        </w:rPr>
        <w:t xml:space="preserve"> </w:t>
      </w:r>
      <w:r w:rsidRPr="00A97BED">
        <w:rPr>
          <w:rFonts w:asciiTheme="majorEastAsia" w:eastAsiaTheme="majorEastAsia" w:hAnsiTheme="majorEastAsia" w:cs="Microsoft JhengHei"/>
          <w:color w:val="231F20"/>
          <w:spacing w:val="-23"/>
          <w:szCs w:val="21"/>
        </w:rPr>
        <w:t>（</w:t>
      </w:r>
      <w:r w:rsidRPr="00A97BED">
        <w:rPr>
          <w:rFonts w:asciiTheme="majorEastAsia" w:eastAsiaTheme="majorEastAsia" w:hAnsiTheme="majorEastAsia" w:cs="Arial"/>
          <w:color w:val="231F20"/>
          <w:szCs w:val="21"/>
        </w:rPr>
        <w:t>6</w:t>
      </w:r>
      <w:r w:rsidRPr="00A97BED">
        <w:rPr>
          <w:rFonts w:asciiTheme="majorEastAsia" w:eastAsiaTheme="majorEastAsia" w:hAnsiTheme="majorEastAsia" w:cs="Arial"/>
          <w:color w:val="231F20"/>
          <w:spacing w:val="-18"/>
          <w:szCs w:val="21"/>
        </w:rPr>
        <w:t xml:space="preserve"> </w:t>
      </w:r>
      <w:r w:rsidRPr="00A97BED">
        <w:rPr>
          <w:rFonts w:asciiTheme="majorEastAsia" w:eastAsiaTheme="majorEastAsia" w:hAnsiTheme="majorEastAsia" w:cs="Microsoft JhengHei"/>
          <w:color w:val="231F20"/>
          <w:spacing w:val="-39"/>
          <w:szCs w:val="21"/>
        </w:rPr>
        <w:t>分</w:t>
      </w:r>
      <w:r w:rsidRPr="00A97BED">
        <w:rPr>
          <w:rFonts w:asciiTheme="majorEastAsia" w:eastAsiaTheme="majorEastAsia" w:hAnsiTheme="majorEastAsia" w:cs="Microsoft JhengHei"/>
          <w:color w:val="231F20"/>
          <w:spacing w:val="-50"/>
          <w:szCs w:val="21"/>
        </w:rPr>
        <w:t>）</w:t>
      </w:r>
      <w:r w:rsidRPr="00A97BED">
        <w:rPr>
          <w:rFonts w:asciiTheme="majorEastAsia" w:eastAsiaTheme="majorEastAsia" w:hAnsiTheme="majorEastAsia" w:cs="Microsoft JhengHei"/>
          <w:color w:val="231F20"/>
          <w:szCs w:val="21"/>
        </w:rPr>
        <w:t>有几位同学利用不同生长时期的大豆</w:t>
      </w:r>
      <w:r w:rsidRPr="00A97BED">
        <w:rPr>
          <w:rFonts w:asciiTheme="majorEastAsia" w:eastAsiaTheme="majorEastAsia" w:hAnsiTheme="majorEastAsia" w:cs="Microsoft JhengHei"/>
          <w:color w:val="231F20"/>
          <w:spacing w:val="2"/>
          <w:szCs w:val="21"/>
        </w:rPr>
        <w:t>作为实</w:t>
      </w:r>
      <w:r w:rsidRPr="00A97BED">
        <w:rPr>
          <w:rFonts w:asciiTheme="majorEastAsia" w:eastAsiaTheme="majorEastAsia" w:hAnsiTheme="majorEastAsia" w:cs="Microsoft JhengHei"/>
          <w:color w:val="231F20"/>
          <w:szCs w:val="21"/>
        </w:rPr>
        <w:t>验 材料</w:t>
      </w:r>
      <w:r w:rsidRPr="00A97BED">
        <w:rPr>
          <w:rFonts w:asciiTheme="majorEastAsia" w:eastAsiaTheme="majorEastAsia" w:hAnsiTheme="majorEastAsia" w:cs="Microsoft JhengHei"/>
          <w:color w:val="231F20"/>
          <w:spacing w:val="-89"/>
          <w:szCs w:val="21"/>
        </w:rPr>
        <w:t>，</w:t>
      </w:r>
      <w:r w:rsidRPr="00A97BED">
        <w:rPr>
          <w:rFonts w:asciiTheme="majorEastAsia" w:eastAsiaTheme="majorEastAsia" w:hAnsiTheme="majorEastAsia" w:cs="Microsoft JhengHei"/>
          <w:color w:val="231F20"/>
          <w:szCs w:val="21"/>
        </w:rPr>
        <w:t>进行了下列实验</w:t>
      </w:r>
      <w:r w:rsidRPr="00A97BED">
        <w:rPr>
          <w:rFonts w:asciiTheme="majorEastAsia" w:eastAsiaTheme="majorEastAsia" w:hAnsiTheme="majorEastAsia" w:cs="Microsoft JhengHei"/>
          <w:color w:val="231F20"/>
          <w:spacing w:val="-89"/>
          <w:szCs w:val="21"/>
        </w:rPr>
        <w:t>，</w:t>
      </w:r>
      <w:r w:rsidRPr="00A97BED">
        <w:rPr>
          <w:rFonts w:asciiTheme="majorEastAsia" w:eastAsiaTheme="majorEastAsia" w:hAnsiTheme="majorEastAsia" w:cs="Microsoft JhengHei"/>
          <w:color w:val="231F20"/>
          <w:szCs w:val="21"/>
        </w:rPr>
        <w:t>请回答问</w:t>
      </w:r>
      <w:r w:rsidRPr="00A97BED">
        <w:rPr>
          <w:rFonts w:asciiTheme="majorEastAsia" w:eastAsiaTheme="majorEastAsia" w:hAnsiTheme="majorEastAsia" w:cs="Microsoft JhengHei"/>
          <w:color w:val="231F20"/>
          <w:spacing w:val="2"/>
          <w:szCs w:val="21"/>
        </w:rPr>
        <w:t>题</w:t>
      </w:r>
      <w:r w:rsidRPr="00A97BED">
        <w:rPr>
          <w:rFonts w:asciiTheme="majorEastAsia" w:eastAsiaTheme="majorEastAsia" w:hAnsiTheme="majorEastAsia" w:cs="Microsoft JhengHei"/>
          <w:color w:val="231F20"/>
          <w:szCs w:val="21"/>
        </w:rPr>
        <w:t>：</w:t>
      </w:r>
    </w:p>
    <w:p w:rsidR="0033275C" w:rsidRPr="00A97BED" w:rsidP="0033275C">
      <w:pPr>
        <w:spacing w:line="271" w:lineRule="exact"/>
        <w:ind w:left="291" w:right="-20"/>
        <w:jc w:val="left"/>
        <w:rPr>
          <w:rFonts w:asciiTheme="majorEastAsia" w:eastAsiaTheme="majorEastAsia" w:hAnsiTheme="majorEastAsia" w:cs="Malgun Gothic"/>
          <w:szCs w:val="21"/>
        </w:rPr>
      </w:pPr>
      <w:r w:rsidRPr="00A97BED">
        <w:rPr>
          <w:rFonts w:asciiTheme="majorEastAsia" w:eastAsiaTheme="majorEastAsia" w:hAnsiTheme="majorEastAsia" w:cs="Microsoft JhengHei"/>
          <w:color w:val="231F20"/>
          <w:spacing w:val="-23"/>
          <w:w w:val="98"/>
          <w:position w:val="-1"/>
          <w:szCs w:val="21"/>
        </w:rPr>
        <w:t>（</w:t>
      </w:r>
      <w:r w:rsidRPr="00A97BED">
        <w:rPr>
          <w:rFonts w:asciiTheme="majorEastAsia" w:eastAsiaTheme="majorEastAsia" w:hAnsiTheme="majorEastAsia" w:cs="Arial"/>
          <w:color w:val="231F20"/>
          <w:spacing w:val="-37"/>
          <w:w w:val="98"/>
          <w:position w:val="-1"/>
          <w:szCs w:val="21"/>
        </w:rPr>
        <w:t>1</w:t>
      </w:r>
      <w:r w:rsidRPr="00A97BED">
        <w:rPr>
          <w:rFonts w:asciiTheme="majorEastAsia" w:eastAsiaTheme="majorEastAsia" w:hAnsiTheme="majorEastAsia" w:cs="Microsoft JhengHei"/>
          <w:color w:val="231F20"/>
          <w:w w:val="98"/>
          <w:position w:val="-1"/>
          <w:szCs w:val="21"/>
        </w:rPr>
        <w:t>）</w:t>
      </w:r>
      <w:r w:rsidRPr="00A97BED">
        <w:rPr>
          <w:rFonts w:asciiTheme="majorEastAsia" w:eastAsiaTheme="majorEastAsia" w:hAnsiTheme="majorEastAsia" w:cs="Microsoft JhengHei"/>
          <w:color w:val="231F20"/>
          <w:spacing w:val="-13"/>
          <w:w w:val="98"/>
          <w:position w:val="-1"/>
          <w:szCs w:val="21"/>
        </w:rPr>
        <w:t xml:space="preserve"> </w:t>
      </w:r>
      <w:r w:rsidRPr="00A97BED">
        <w:rPr>
          <w:rFonts w:asciiTheme="majorEastAsia" w:eastAsiaTheme="majorEastAsia" w:hAnsiTheme="majorEastAsia" w:cs="Microsoft JhengHei"/>
          <w:color w:val="231F20"/>
          <w:w w:val="98"/>
          <w:position w:val="-1"/>
          <w:szCs w:val="21"/>
        </w:rPr>
        <w:t>选取大豆种子检测子叶中的脂肪与蛋白质</w:t>
      </w:r>
      <w:r w:rsidRPr="00A97BED">
        <w:rPr>
          <w:rFonts w:asciiTheme="majorEastAsia" w:eastAsiaTheme="majorEastAsia" w:hAnsiTheme="majorEastAsia" w:cs="Microsoft JhengHei"/>
          <w:color w:val="231F20"/>
          <w:spacing w:val="-87"/>
          <w:w w:val="98"/>
          <w:position w:val="-1"/>
          <w:szCs w:val="21"/>
        </w:rPr>
        <w:t>，</w:t>
      </w:r>
      <w:r w:rsidRPr="00A97BED">
        <w:rPr>
          <w:rFonts w:asciiTheme="majorEastAsia" w:eastAsiaTheme="majorEastAsia" w:hAnsiTheme="majorEastAsia" w:cs="Microsoft JhengHei"/>
          <w:color w:val="231F20"/>
          <w:w w:val="98"/>
          <w:position w:val="-1"/>
          <w:szCs w:val="21"/>
        </w:rPr>
        <w:t>图</w:t>
      </w:r>
      <w:r w:rsidRPr="00A97BED">
        <w:rPr>
          <w:rFonts w:asciiTheme="majorEastAsia" w:eastAsiaTheme="majorEastAsia" w:hAnsiTheme="majorEastAsia" w:cs="Microsoft JhengHei"/>
          <w:color w:val="231F20"/>
          <w:spacing w:val="37"/>
          <w:w w:val="98"/>
          <w:position w:val="-1"/>
          <w:szCs w:val="21"/>
        </w:rPr>
        <w:t xml:space="preserve"> </w:t>
      </w:r>
      <w:r w:rsidRPr="00A97BED">
        <w:rPr>
          <w:rFonts w:asciiTheme="majorEastAsia" w:eastAsiaTheme="majorEastAsia" w:hAnsiTheme="majorEastAsia" w:cs="Arial"/>
          <w:color w:val="231F20"/>
          <w:spacing w:val="1"/>
          <w:position w:val="-1"/>
          <w:szCs w:val="21"/>
        </w:rPr>
        <w:t>1</w:t>
      </w:r>
      <w:r w:rsidRPr="00A97BED">
        <w:rPr>
          <w:rFonts w:asciiTheme="majorEastAsia" w:eastAsiaTheme="majorEastAsia" w:hAnsiTheme="majorEastAsia" w:cs="Malgun Gothic"/>
          <w:color w:val="231F20"/>
          <w:spacing w:val="-87"/>
          <w:position w:val="-1"/>
          <w:szCs w:val="21"/>
        </w:rPr>
        <w:t>、</w:t>
      </w:r>
      <w:r w:rsidRPr="00A97BED">
        <w:rPr>
          <w:rFonts w:asciiTheme="majorEastAsia" w:eastAsiaTheme="majorEastAsia" w:hAnsiTheme="majorEastAsia" w:cs="Microsoft JhengHei"/>
          <w:color w:val="231F20"/>
          <w:position w:val="-1"/>
          <w:szCs w:val="21"/>
        </w:rPr>
        <w:t>图</w:t>
      </w:r>
      <w:r w:rsidRPr="00A97BED">
        <w:rPr>
          <w:rFonts w:asciiTheme="majorEastAsia" w:eastAsiaTheme="majorEastAsia" w:hAnsiTheme="majorEastAsia" w:cs="Microsoft JhengHei"/>
          <w:color w:val="231F20"/>
          <w:spacing w:val="-14"/>
          <w:position w:val="-1"/>
          <w:szCs w:val="21"/>
        </w:rPr>
        <w:t xml:space="preserve"> </w:t>
      </w:r>
      <w:r w:rsidRPr="00A97BED">
        <w:rPr>
          <w:rFonts w:asciiTheme="majorEastAsia" w:eastAsiaTheme="majorEastAsia" w:hAnsiTheme="majorEastAsia" w:cs="Arial"/>
          <w:color w:val="231F20"/>
          <w:position w:val="-1"/>
          <w:szCs w:val="21"/>
        </w:rPr>
        <w:t>2</w:t>
      </w:r>
      <w:r w:rsidRPr="00A97BED">
        <w:rPr>
          <w:rFonts w:asciiTheme="majorEastAsia" w:eastAsiaTheme="majorEastAsia" w:hAnsiTheme="majorEastAsia" w:cs="Microsoft JhengHei"/>
          <w:color w:val="231F20"/>
          <w:w w:val="99"/>
          <w:position w:val="-1"/>
          <w:szCs w:val="21"/>
        </w:rPr>
        <w:t>分别为相应步骤的实验操作示意</w:t>
      </w:r>
      <w:r w:rsidRPr="00A97BED">
        <w:rPr>
          <w:rFonts w:asciiTheme="majorEastAsia" w:eastAsiaTheme="majorEastAsia" w:hAnsiTheme="majorEastAsia" w:cs="Microsoft JhengHei"/>
          <w:color w:val="231F20"/>
          <w:spacing w:val="2"/>
          <w:w w:val="99"/>
          <w:position w:val="-1"/>
          <w:szCs w:val="21"/>
        </w:rPr>
        <w:t>图</w:t>
      </w:r>
      <w:r w:rsidRPr="00A97BED">
        <w:rPr>
          <w:rFonts w:asciiTheme="majorEastAsia" w:eastAsiaTheme="majorEastAsia" w:hAnsiTheme="majorEastAsia" w:cs="Malgun Gothic"/>
          <w:color w:val="231F20"/>
          <w:w w:val="99"/>
          <w:position w:val="-1"/>
          <w:szCs w:val="21"/>
        </w:rPr>
        <w:t>。</w:t>
      </w:r>
    </w:p>
    <w:p w:rsidR="0033275C" w:rsidP="0033275C">
      <w:pPr>
        <w:spacing w:line="200" w:lineRule="exact"/>
        <w:ind w:firstLine="360" w:firstLineChars="150"/>
        <w:rPr>
          <w:rFonts w:ascii="Microsoft JhengHei" w:hAnsi="Microsoft JhengHei" w:eastAsiaTheme="minorEastAsia" w:cs="Microsoft JhengHei"/>
          <w:color w:val="231F20"/>
          <w:w w:val="103"/>
          <w:sz w:val="17"/>
          <w:szCs w:val="17"/>
        </w:rPr>
      </w:pPr>
    </w:p>
    <w:p w:rsidR="0033275C" w:rsidP="0033275C">
      <w:pPr>
        <w:spacing w:line="200" w:lineRule="exact"/>
        <w:ind w:firstLine="480" w:firstLineChars="200"/>
        <w:rPr>
          <w:rFonts w:ascii="Microsoft JhengHei" w:hAnsi="Microsoft JhengHei" w:eastAsiaTheme="minorEastAsia" w:cs="Microsoft JhengHei"/>
          <w:color w:val="231F20"/>
          <w:w w:val="103"/>
          <w:sz w:val="17"/>
          <w:szCs w:val="17"/>
        </w:rPr>
      </w:pPr>
      <w:r>
        <w:rPr>
          <w:rFonts w:asciiTheme="majorEastAsia" w:eastAsiaTheme="majorEastAsia" w:hAnsiTheme="majorEastAsia"/>
          <w:noProof/>
          <w:szCs w:val="21"/>
        </w:rPr>
        <w:pict>
          <v:group id="_x0000_s1026" style="height:86.35pt;margin-left:104.65pt;margin-top:3.65pt;mso-position-horizontal-relative:page;position:absolute;width:107.45pt;z-index:-251634688" coordorigin="6702,434" coordsize="3682,1727">
            <v:shape id="_x0000_s1027" type="#_x0000_t75" style="height:1727;left:6702;position:absolute;top:434;width:3682">
              <v:imagedata r:id="rId31" o:title=""/>
            </v:shape>
            <v:group id="_x0000_s1028" style="height:2;left:7986;position:absolute;top:1105;width:176" coordorigin="7986,1105" coordsize="176,2">
              <v:shape id="_x0000_s1029" style="height:2;left:7986;position:absolute;top:1105;width:176" coordorigin="7986,1105" coordsize="176,21600" path="m7986,1105l8162,1105e" filled="f" strokecolor="#231f20" strokeweight="0.3pt">
                <v:path arrowok="t"/>
              </v:shape>
            </v:group>
            <v:group id="_x0000_s1030" style="height:2;left:8034;position:absolute;top:1818;width:1066" coordorigin="8034,1818" coordsize="1066,2">
              <v:shape id="_x0000_s1031" style="height:2;left:8034;position:absolute;top:1818;width:1066" coordorigin="8034,1818" coordsize="1066,21600" path="m8034,1818l9100,1818e" filled="f" strokecolor="#231f20" strokeweight="0.4pt">
                <v:path arrowok="t"/>
              </v:shape>
            </v:group>
            <w10:wrap type="square"/>
          </v:group>
        </w:pict>
      </w:r>
    </w:p>
    <w:p w:rsidR="0033275C" w:rsidP="0033275C">
      <w:pPr>
        <w:spacing w:line="200" w:lineRule="exact"/>
        <w:ind w:firstLine="480" w:firstLineChars="200"/>
        <w:rPr>
          <w:rFonts w:ascii="Microsoft JhengHei" w:hAnsi="Microsoft JhengHei" w:eastAsiaTheme="minorEastAsia" w:cs="Microsoft JhengHei"/>
          <w:color w:val="231F20"/>
          <w:w w:val="103"/>
          <w:sz w:val="17"/>
          <w:szCs w:val="17"/>
        </w:rPr>
      </w:pPr>
    </w:p>
    <w:p w:rsidR="0033275C" w:rsidP="0033275C">
      <w:pPr>
        <w:spacing w:line="200" w:lineRule="exact"/>
        <w:rPr>
          <w:rFonts w:ascii="Microsoft JhengHei" w:eastAsia="Microsoft JhengHei" w:hAnsi="Microsoft JhengHei" w:cs="Microsoft JhengHei"/>
          <w:sz w:val="17"/>
          <w:szCs w:val="17"/>
        </w:rPr>
      </w:pPr>
      <w:r>
        <w:rPr>
          <w:rFonts w:ascii="Microsoft JhengHei" w:eastAsia="Microsoft JhengHei" w:hAnsi="Microsoft JhengHei" w:cs="Microsoft JhengHei"/>
          <w:color w:val="231F20"/>
          <w:w w:val="103"/>
          <w:sz w:val="17"/>
          <w:szCs w:val="17"/>
        </w:rPr>
        <w:t>试</w:t>
      </w:r>
      <w:r>
        <w:rPr>
          <w:rFonts w:ascii="Microsoft JhengHei" w:eastAsia="Microsoft JhengHei" w:hAnsi="Microsoft JhengHei" w:cs="Microsoft JhengHei"/>
          <w:color w:val="231F20"/>
          <w:spacing w:val="2"/>
          <w:w w:val="103"/>
          <w:sz w:val="17"/>
          <w:szCs w:val="17"/>
        </w:rPr>
        <w:t>剂</w:t>
      </w:r>
      <w:r>
        <w:rPr>
          <w:rFonts w:ascii="Microsoft JhengHei" w:eastAsia="Microsoft JhengHei" w:hAnsi="Microsoft JhengHei" w:cs="Microsoft JhengHei"/>
          <w:color w:val="231F20"/>
          <w:w w:val="103"/>
          <w:sz w:val="17"/>
          <w:szCs w:val="17"/>
        </w:rPr>
        <w:t>甲</w:t>
      </w:r>
    </w:p>
    <w:p w:rsidR="0033275C" w:rsidP="0033275C">
      <w:pPr>
        <w:spacing w:before="12"/>
        <w:ind w:right="-64"/>
        <w:rPr>
          <w:rFonts w:asciiTheme="majorEastAsia" w:eastAsiaTheme="majorEastAsia" w:hAnsiTheme="majorEastAsia"/>
          <w:szCs w:val="21"/>
        </w:rPr>
      </w:pPr>
    </w:p>
    <w:p w:rsidR="0033275C" w:rsidP="0033275C">
      <w:pPr>
        <w:spacing w:before="12"/>
        <w:ind w:right="-64"/>
        <w:rPr>
          <w:rFonts w:asciiTheme="majorEastAsia" w:eastAsiaTheme="majorEastAsia" w:hAnsiTheme="majorEastAsia"/>
          <w:szCs w:val="21"/>
        </w:rPr>
      </w:pPr>
    </w:p>
    <w:p w:rsidR="0033275C" w:rsidP="0033275C">
      <w:pPr>
        <w:spacing w:before="12"/>
        <w:ind w:right="-64"/>
        <w:rPr>
          <w:rFonts w:asciiTheme="majorEastAsia" w:eastAsiaTheme="majorEastAsia" w:hAnsiTheme="majorEastAsia"/>
          <w:szCs w:val="21"/>
        </w:rPr>
      </w:pPr>
    </w:p>
    <w:p w:rsidR="0033275C" w:rsidP="0033275C">
      <w:pPr>
        <w:ind w:left="2988" w:right="-20"/>
        <w:rPr>
          <w:rFonts w:ascii="Microsoft JhengHei" w:eastAsia="Microsoft JhengHei" w:hAnsi="Microsoft JhengHei" w:cs="Microsoft JhengHei"/>
          <w:sz w:val="17"/>
          <w:szCs w:val="17"/>
        </w:rPr>
      </w:pPr>
      <w:r>
        <w:rPr>
          <w:rFonts w:ascii="Microsoft JhengHei" w:eastAsia="Microsoft JhengHei" w:hAnsi="Microsoft JhengHei" w:cs="Microsoft JhengHei"/>
          <w:color w:val="231F20"/>
          <w:w w:val="103"/>
          <w:sz w:val="17"/>
          <w:szCs w:val="17"/>
        </w:rPr>
        <w:t>染</w:t>
      </w:r>
      <w:r>
        <w:rPr>
          <w:rFonts w:ascii="Microsoft JhengHei" w:eastAsia="Microsoft JhengHei" w:hAnsi="Microsoft JhengHei" w:cs="Microsoft JhengHei"/>
          <w:color w:val="231F20"/>
          <w:spacing w:val="2"/>
          <w:w w:val="103"/>
          <w:sz w:val="17"/>
          <w:szCs w:val="17"/>
        </w:rPr>
        <w:t>色后的子叶切片</w:t>
      </w:r>
    </w:p>
    <w:p w:rsidR="0033275C" w:rsidP="0033275C">
      <w:pPr>
        <w:spacing w:before="12"/>
        <w:ind w:right="-64"/>
        <w:rPr>
          <w:rFonts w:asciiTheme="majorEastAsia" w:eastAsiaTheme="majorEastAsia" w:hAnsiTheme="majorEastAsia"/>
          <w:szCs w:val="21"/>
        </w:rPr>
      </w:pPr>
    </w:p>
    <w:p w:rsidR="0033275C" w:rsidP="0033275C">
      <w:pPr>
        <w:spacing w:before="12"/>
        <w:ind w:right="-64"/>
        <w:rPr>
          <w:rFonts w:asciiTheme="majorEastAsia" w:eastAsiaTheme="majorEastAsia" w:hAnsiTheme="majorEastAsia"/>
          <w:szCs w:val="21"/>
        </w:rPr>
      </w:pPr>
    </w:p>
    <w:p w:rsidR="0033275C" w:rsidP="0033275C">
      <w:pPr>
        <w:spacing w:before="12"/>
        <w:ind w:right="-64"/>
        <w:rPr>
          <w:rFonts w:ascii="Microsoft JhengHei" w:hAnsi="Microsoft JhengHei" w:eastAsiaTheme="minorEastAsia" w:cs="Microsoft JhengHei"/>
          <w:color w:val="231F20"/>
          <w:w w:val="103"/>
          <w:sz w:val="17"/>
          <w:szCs w:val="17"/>
        </w:rPr>
      </w:pPr>
      <w:r>
        <w:rPr>
          <w:rFonts w:asciiTheme="majorEastAsia" w:eastAsiaTheme="majorEastAsia" w:hAnsiTheme="majorEastAsia"/>
          <w:noProof/>
          <w:szCs w:val="21"/>
        </w:rPr>
        <w:pict>
          <v:group id="_x0000_s1032" style="height:88.1pt;margin-left:241.3pt;margin-top:0;mso-position-horizontal-relative:page;position:absolute;width:23.2pt;z-index:-251633664" coordorigin="7726,162" coordsize="464,1762">
            <v:shape id="_x0000_s1033" type="#_x0000_t75" style="height:1762;left:7726;position:absolute;top:162;width:398">
              <v:imagedata r:id="rId32" o:title=""/>
            </v:shape>
            <v:group id="_x0000_s1034" style="height:2;left:7966;position:absolute;top:622;width:196" coordorigin="7966,622" coordsize="196,2">
              <v:shape id="_x0000_s1035" style="height:2;left:7966;position:absolute;top:622;width:196" coordorigin="7966,622" coordsize="196,21600" path="m7966,622l8162,622e" filled="f" strokecolor="#231f20" strokeweight="0.4pt">
                <v:path arrowok="t"/>
              </v:shape>
            </v:group>
            <v:group id="_x0000_s1036" style="height:2;left:7976;position:absolute;top:1470;width:210" coordorigin="7976,1470" coordsize="210,2">
              <v:shape id="_x0000_s1037" style="height:2;left:7976;position:absolute;top:1470;width:210" coordorigin="7976,1470" coordsize="210,21600" path="m7976,1470l8186,1470e" filled="f" strokecolor="#231f20" strokeweight="0.4pt">
                <v:path arrowok="t"/>
              </v:shape>
            </v:group>
            <w10:wrap type="square"/>
          </v:group>
        </w:pict>
      </w:r>
    </w:p>
    <w:p w:rsidR="0033275C" w:rsidP="0033275C">
      <w:pPr>
        <w:spacing w:before="12"/>
        <w:ind w:right="-64" w:firstLine="2280" w:firstLineChars="950"/>
        <w:rPr>
          <w:rFonts w:ascii="Microsoft JhengHei" w:hAnsi="Microsoft JhengHei" w:eastAsiaTheme="minorEastAsia" w:cs="Microsoft JhengHei"/>
          <w:color w:val="231F20"/>
          <w:spacing w:val="2"/>
          <w:w w:val="96"/>
          <w:sz w:val="17"/>
          <w:szCs w:val="17"/>
        </w:rPr>
      </w:pPr>
      <w:r>
        <w:rPr>
          <w:rFonts w:ascii="Microsoft JhengHei" w:eastAsia="Microsoft JhengHei" w:hAnsi="Microsoft JhengHei" w:cs="Microsoft JhengHei"/>
          <w:color w:val="231F20"/>
          <w:w w:val="103"/>
          <w:sz w:val="17"/>
          <w:szCs w:val="17"/>
        </w:rPr>
        <w:t>试</w:t>
      </w:r>
      <w:r>
        <w:rPr>
          <w:rFonts w:ascii="Microsoft JhengHei" w:eastAsia="Microsoft JhengHei" w:hAnsi="Microsoft JhengHei" w:cs="Microsoft JhengHei"/>
          <w:color w:val="231F20"/>
          <w:spacing w:val="2"/>
          <w:w w:val="103"/>
          <w:sz w:val="17"/>
          <w:szCs w:val="17"/>
        </w:rPr>
        <w:t>剂</w:t>
      </w:r>
      <w:r>
        <w:rPr>
          <w:rFonts w:ascii="Microsoft JhengHei" w:eastAsia="Microsoft JhengHei" w:hAnsi="Microsoft JhengHei" w:cs="Microsoft JhengHei"/>
          <w:color w:val="231F20"/>
          <w:w w:val="103"/>
          <w:sz w:val="17"/>
          <w:szCs w:val="17"/>
        </w:rPr>
        <w:t xml:space="preserve">乙 </w:t>
      </w:r>
      <w:r>
        <w:rPr>
          <w:rFonts w:ascii="Microsoft JhengHei" w:eastAsia="Microsoft JhengHei" w:hAnsi="Microsoft JhengHei" w:cs="Microsoft JhengHei"/>
          <w:color w:val="231F20"/>
          <w:w w:val="96"/>
          <w:sz w:val="17"/>
          <w:szCs w:val="17"/>
        </w:rPr>
        <w:t>豆</w:t>
      </w:r>
      <w:r>
        <w:rPr>
          <w:rFonts w:ascii="Microsoft JhengHei" w:eastAsia="Microsoft JhengHei" w:hAnsi="Microsoft JhengHei" w:cs="Microsoft JhengHei"/>
          <w:color w:val="231F20"/>
          <w:spacing w:val="2"/>
          <w:w w:val="96"/>
          <w:sz w:val="17"/>
          <w:szCs w:val="17"/>
        </w:rPr>
        <w:t>浆</w:t>
      </w:r>
    </w:p>
    <w:p w:rsidR="0033275C" w:rsidP="0033275C">
      <w:pPr>
        <w:spacing w:before="12"/>
        <w:ind w:right="-64" w:firstLine="2280" w:firstLineChars="950"/>
        <w:rPr>
          <w:rFonts w:ascii="Arial" w:hAnsi="Arial" w:eastAsiaTheme="minorEastAsia" w:cs="Arial"/>
          <w:color w:val="231F20"/>
          <w:w w:val="96"/>
          <w:sz w:val="17"/>
          <w:szCs w:val="17"/>
        </w:rPr>
      </w:pPr>
    </w:p>
    <w:p w:rsidR="0033275C" w:rsidP="0033275C">
      <w:pPr>
        <w:spacing w:before="12"/>
        <w:ind w:right="-64" w:firstLine="2280" w:firstLineChars="950"/>
        <w:rPr>
          <w:rFonts w:ascii="Arial" w:hAnsi="Arial" w:eastAsiaTheme="minorEastAsia" w:cs="Arial"/>
          <w:color w:val="231F20"/>
          <w:w w:val="96"/>
          <w:sz w:val="17"/>
          <w:szCs w:val="17"/>
        </w:rPr>
      </w:pPr>
    </w:p>
    <w:p w:rsidR="0033275C" w:rsidP="0033275C">
      <w:pPr>
        <w:spacing w:before="12"/>
        <w:ind w:right="-64" w:firstLine="2280" w:firstLineChars="950"/>
        <w:rPr>
          <w:rFonts w:ascii="Microsoft JhengHei" w:hAnsi="Microsoft JhengHei" w:eastAsiaTheme="minorEastAsia" w:cs="Microsoft JhengHei"/>
          <w:color w:val="231F20"/>
          <w:w w:val="103"/>
          <w:sz w:val="17"/>
          <w:szCs w:val="17"/>
        </w:rPr>
      </w:pPr>
      <w:r>
        <w:rPr>
          <w:rFonts w:ascii="Arial" w:eastAsia="Arial" w:hAnsi="Arial" w:cs="Arial"/>
          <w:color w:val="231F20"/>
          <w:w w:val="96"/>
          <w:sz w:val="17"/>
          <w:szCs w:val="17"/>
        </w:rPr>
        <w:t>+</w:t>
      </w:r>
      <w:r>
        <w:rPr>
          <w:rFonts w:ascii="Arial" w:eastAsia="Arial" w:hAnsi="Arial" w:cs="Arial"/>
          <w:color w:val="231F20"/>
          <w:spacing w:val="-1"/>
          <w:w w:val="96"/>
          <w:sz w:val="17"/>
          <w:szCs w:val="17"/>
        </w:rPr>
        <w:t>Na</w:t>
      </w:r>
      <w:r>
        <w:rPr>
          <w:rFonts w:ascii="Arial" w:eastAsia="Arial" w:hAnsi="Arial" w:cs="Arial"/>
          <w:color w:val="231F20"/>
          <w:w w:val="96"/>
          <w:sz w:val="17"/>
          <w:szCs w:val="17"/>
        </w:rPr>
        <w:t>OH</w:t>
      </w:r>
      <w:r>
        <w:rPr>
          <w:rFonts w:ascii="Arial" w:eastAsia="Arial" w:hAnsi="Arial" w:cs="Arial"/>
          <w:color w:val="231F20"/>
          <w:spacing w:val="6"/>
          <w:w w:val="96"/>
          <w:sz w:val="17"/>
          <w:szCs w:val="17"/>
        </w:rPr>
        <w:t xml:space="preserve"> </w:t>
      </w:r>
      <w:r>
        <w:rPr>
          <w:rFonts w:ascii="Microsoft JhengHei" w:eastAsia="Microsoft JhengHei" w:hAnsi="Microsoft JhengHei" w:cs="Microsoft JhengHei"/>
          <w:color w:val="231F20"/>
          <w:spacing w:val="2"/>
          <w:w w:val="103"/>
          <w:sz w:val="17"/>
          <w:szCs w:val="17"/>
        </w:rPr>
        <w:t>溶</w:t>
      </w:r>
      <w:r>
        <w:rPr>
          <w:rFonts w:ascii="Microsoft JhengHei" w:eastAsia="Microsoft JhengHei" w:hAnsi="Microsoft JhengHei" w:cs="Microsoft JhengHei"/>
          <w:color w:val="231F20"/>
          <w:w w:val="103"/>
          <w:sz w:val="17"/>
          <w:szCs w:val="17"/>
        </w:rPr>
        <w:t>液</w:t>
      </w:r>
    </w:p>
    <w:p w:rsidR="0033275C" w:rsidP="0033275C">
      <w:pPr>
        <w:spacing w:before="12"/>
        <w:ind w:right="-64" w:firstLine="2280" w:firstLineChars="950"/>
        <w:rPr>
          <w:rFonts w:ascii="Microsoft JhengHei" w:hAnsi="Microsoft JhengHei" w:eastAsiaTheme="minorEastAsia" w:cs="Microsoft JhengHei"/>
          <w:color w:val="231F20"/>
          <w:w w:val="103"/>
          <w:sz w:val="17"/>
          <w:szCs w:val="17"/>
        </w:rPr>
      </w:pPr>
    </w:p>
    <w:p w:rsidR="0033275C" w:rsidRPr="004B2365" w:rsidP="0033275C">
      <w:pPr>
        <w:spacing w:before="12"/>
        <w:ind w:right="-64" w:firstLine="2280" w:firstLineChars="950"/>
        <w:rPr>
          <w:rFonts w:asciiTheme="majorEastAsia" w:eastAsiaTheme="minorEastAsia" w:hAnsiTheme="majorEastAsia"/>
          <w:szCs w:val="21"/>
        </w:rPr>
      </w:pPr>
    </w:p>
    <w:p w:rsidR="0033275C" w:rsidRPr="00A97BED" w:rsidP="0033275C">
      <w:pPr>
        <w:spacing w:before="12"/>
        <w:ind w:right="-64"/>
        <w:jc w:val="left"/>
        <w:rPr>
          <w:rFonts w:asciiTheme="majorEastAsia" w:eastAsiaTheme="majorEastAsia" w:hAnsiTheme="majorEastAsia" w:cs="Arial"/>
          <w:szCs w:val="21"/>
        </w:rPr>
      </w:pPr>
    </w:p>
    <w:p w:rsidR="0033275C" w:rsidP="0033275C">
      <w:pPr>
        <w:spacing w:before="89" w:line="215" w:lineRule="auto"/>
        <w:ind w:right="42" w:firstLine="363"/>
        <w:rPr>
          <w:rFonts w:asciiTheme="majorEastAsia" w:eastAsiaTheme="majorEastAsia" w:hAnsiTheme="majorEastAsia" w:cs="Malgun Gothic"/>
          <w:color w:val="231F20"/>
          <w:szCs w:val="21"/>
        </w:rPr>
      </w:pPr>
      <w:r w:rsidRPr="00A97BED">
        <w:rPr>
          <w:rFonts w:asciiTheme="majorEastAsia" w:eastAsiaTheme="majorEastAsia" w:hAnsiTheme="majorEastAsia" w:cs="Microsoft JhengHei"/>
          <w:color w:val="231F20"/>
          <w:szCs w:val="21"/>
        </w:rPr>
        <w:t>图</w:t>
      </w:r>
      <w:r w:rsidRPr="00A97BED">
        <w:rPr>
          <w:rFonts w:asciiTheme="majorEastAsia" w:eastAsiaTheme="majorEastAsia" w:hAnsiTheme="majorEastAsia" w:cs="Microsoft JhengHei"/>
          <w:color w:val="231F20"/>
          <w:spacing w:val="3"/>
          <w:szCs w:val="21"/>
        </w:rPr>
        <w:t xml:space="preserve"> </w:t>
      </w:r>
      <w:r w:rsidRPr="00A97BED">
        <w:rPr>
          <w:rFonts w:asciiTheme="majorEastAsia" w:eastAsiaTheme="majorEastAsia" w:hAnsiTheme="majorEastAsia" w:cs="Arial"/>
          <w:color w:val="231F20"/>
          <w:szCs w:val="21"/>
        </w:rPr>
        <w:t>1</w:t>
      </w:r>
      <w:r w:rsidRPr="00A97BED">
        <w:rPr>
          <w:rFonts w:asciiTheme="majorEastAsia" w:eastAsiaTheme="majorEastAsia" w:hAnsiTheme="majorEastAsia" w:cs="Arial"/>
          <w:color w:val="231F20"/>
          <w:spacing w:val="-11"/>
          <w:szCs w:val="21"/>
        </w:rPr>
        <w:t xml:space="preserve"> </w:t>
      </w:r>
      <w:r w:rsidRPr="00A97BED">
        <w:rPr>
          <w:rFonts w:asciiTheme="majorEastAsia" w:eastAsiaTheme="majorEastAsia" w:hAnsiTheme="majorEastAsia" w:cs="Microsoft JhengHei"/>
          <w:color w:val="231F20"/>
          <w:spacing w:val="6"/>
          <w:w w:val="99"/>
          <w:szCs w:val="21"/>
        </w:rPr>
        <w:t>玻片上的子叶切片已经用苏</w:t>
      </w:r>
      <w:r w:rsidRPr="00A97BED">
        <w:rPr>
          <w:rFonts w:asciiTheme="majorEastAsia" w:eastAsiaTheme="majorEastAsia" w:hAnsiTheme="majorEastAsia" w:cs="Microsoft JhengHei"/>
          <w:color w:val="231F20"/>
          <w:spacing w:val="9"/>
          <w:w w:val="99"/>
          <w:szCs w:val="21"/>
        </w:rPr>
        <w:t>丹</w:t>
      </w:r>
      <w:r w:rsidRPr="00A97BED">
        <w:rPr>
          <w:rFonts w:asciiTheme="majorEastAsia" w:eastAsiaTheme="majorEastAsia" w:hAnsiTheme="majorEastAsia" w:cs="Malgun Gothic"/>
          <w:color w:val="231F20"/>
          <w:spacing w:val="8"/>
          <w:w w:val="99"/>
          <w:szCs w:val="21"/>
        </w:rPr>
        <w:t>Ⅲ</w:t>
      </w:r>
      <w:r w:rsidRPr="00A97BED">
        <w:rPr>
          <w:rFonts w:asciiTheme="majorEastAsia" w:eastAsiaTheme="majorEastAsia" w:hAnsiTheme="majorEastAsia" w:cs="Microsoft JhengHei"/>
          <w:color w:val="231F20"/>
          <w:spacing w:val="8"/>
          <w:w w:val="99"/>
          <w:szCs w:val="21"/>
        </w:rPr>
        <w:t>染液染</w:t>
      </w:r>
      <w:r w:rsidRPr="00A97BED">
        <w:rPr>
          <w:rFonts w:asciiTheme="majorEastAsia" w:eastAsiaTheme="majorEastAsia" w:hAnsiTheme="majorEastAsia" w:cs="Microsoft JhengHei"/>
          <w:color w:val="231F20"/>
          <w:w w:val="99"/>
          <w:szCs w:val="21"/>
        </w:rPr>
        <w:t>色</w:t>
      </w:r>
      <w:r w:rsidRPr="00A97BED">
        <w:rPr>
          <w:rFonts w:asciiTheme="majorEastAsia" w:eastAsiaTheme="majorEastAsia" w:hAnsiTheme="majorEastAsia" w:cs="Microsoft JhengHei"/>
          <w:color w:val="231F20"/>
          <w:spacing w:val="10"/>
          <w:w w:val="99"/>
          <w:szCs w:val="21"/>
        </w:rPr>
        <w:t xml:space="preserve"> </w:t>
      </w:r>
      <w:r w:rsidRPr="00A97BED">
        <w:rPr>
          <w:rFonts w:asciiTheme="majorEastAsia" w:eastAsiaTheme="majorEastAsia" w:hAnsiTheme="majorEastAsia" w:cs="Arial"/>
          <w:color w:val="231F20"/>
          <w:spacing w:val="1"/>
          <w:szCs w:val="21"/>
        </w:rPr>
        <w:t>3</w:t>
      </w:r>
      <w:r w:rsidRPr="00A97BED">
        <w:rPr>
          <w:rFonts w:asciiTheme="majorEastAsia" w:eastAsiaTheme="majorEastAsia" w:hAnsiTheme="majorEastAsia" w:cs="Arial"/>
          <w:color w:val="231F20"/>
          <w:szCs w:val="21"/>
        </w:rPr>
        <w:t>min</w:t>
      </w:r>
      <w:r w:rsidRPr="00A97BED">
        <w:rPr>
          <w:rFonts w:asciiTheme="majorEastAsia" w:eastAsiaTheme="majorEastAsia" w:hAnsiTheme="majorEastAsia" w:cs="Microsoft JhengHei"/>
          <w:color w:val="231F20"/>
          <w:spacing w:val="-81"/>
          <w:szCs w:val="21"/>
        </w:rPr>
        <w:t>，</w:t>
      </w:r>
      <w:r w:rsidRPr="00A97BED">
        <w:rPr>
          <w:rFonts w:asciiTheme="majorEastAsia" w:eastAsiaTheme="majorEastAsia" w:hAnsiTheme="majorEastAsia" w:cs="Microsoft JhengHei"/>
          <w:color w:val="231F20"/>
          <w:szCs w:val="21"/>
        </w:rPr>
        <w:t xml:space="preserve">接 </w:t>
      </w:r>
      <w:r w:rsidRPr="00A97BED">
        <w:rPr>
          <w:rFonts w:asciiTheme="majorEastAsia" w:eastAsiaTheme="majorEastAsia" w:hAnsiTheme="majorEastAsia" w:cs="Microsoft JhengHei"/>
          <w:color w:val="231F20"/>
          <w:spacing w:val="4"/>
          <w:szCs w:val="21"/>
        </w:rPr>
        <w:t>着滴</w:t>
      </w:r>
      <w:r w:rsidRPr="00A97BED">
        <w:rPr>
          <w:rFonts w:asciiTheme="majorEastAsia" w:eastAsiaTheme="majorEastAsia" w:hAnsiTheme="majorEastAsia" w:cs="Microsoft JhengHei"/>
          <w:color w:val="231F20"/>
          <w:szCs w:val="21"/>
        </w:rPr>
        <w:t>加</w:t>
      </w:r>
      <w:r w:rsidRPr="00A97BED">
        <w:rPr>
          <w:rFonts w:asciiTheme="majorEastAsia" w:eastAsiaTheme="majorEastAsia" w:hAnsiTheme="majorEastAsia" w:cs="Microsoft JhengHei"/>
          <w:color w:val="231F20"/>
          <w:spacing w:val="-1"/>
          <w:szCs w:val="21"/>
        </w:rPr>
        <w:t xml:space="preserve"> </w:t>
      </w:r>
      <w:r w:rsidRPr="00A97BED">
        <w:rPr>
          <w:rFonts w:asciiTheme="majorEastAsia" w:eastAsiaTheme="majorEastAsia" w:hAnsiTheme="majorEastAsia" w:cs="Arial"/>
          <w:color w:val="231F20"/>
          <w:spacing w:val="5"/>
          <w:w w:val="88"/>
          <w:szCs w:val="21"/>
        </w:rPr>
        <w:t>1</w:t>
      </w:r>
      <w:r w:rsidRPr="00A97BED">
        <w:rPr>
          <w:rFonts w:asciiTheme="majorEastAsia" w:eastAsiaTheme="majorEastAsia" w:hAnsiTheme="majorEastAsia" w:cs="Malgun Gothic"/>
          <w:color w:val="231F20"/>
          <w:w w:val="53"/>
          <w:szCs w:val="21"/>
        </w:rPr>
        <w:t>～</w:t>
      </w:r>
      <w:r w:rsidRPr="00A97BED">
        <w:rPr>
          <w:rFonts w:asciiTheme="majorEastAsia" w:eastAsiaTheme="majorEastAsia" w:hAnsiTheme="majorEastAsia" w:cs="Arial"/>
          <w:color w:val="231F20"/>
          <w:w w:val="89"/>
          <w:szCs w:val="21"/>
        </w:rPr>
        <w:t>2</w:t>
      </w:r>
      <w:r w:rsidRPr="00A97BED">
        <w:rPr>
          <w:rFonts w:asciiTheme="majorEastAsia" w:eastAsiaTheme="majorEastAsia" w:hAnsiTheme="majorEastAsia" w:cs="Arial"/>
          <w:color w:val="231F20"/>
          <w:spacing w:val="-2"/>
          <w:szCs w:val="21"/>
        </w:rPr>
        <w:t xml:space="preserve"> </w:t>
      </w:r>
      <w:r w:rsidRPr="00A97BED">
        <w:rPr>
          <w:rFonts w:asciiTheme="majorEastAsia" w:eastAsiaTheme="majorEastAsia" w:hAnsiTheme="majorEastAsia" w:cs="Microsoft JhengHei"/>
          <w:color w:val="231F20"/>
          <w:spacing w:val="4"/>
          <w:szCs w:val="21"/>
        </w:rPr>
        <w:t>滴试剂甲的作用</w:t>
      </w:r>
      <w:r w:rsidRPr="00A97BED">
        <w:rPr>
          <w:rFonts w:asciiTheme="majorEastAsia" w:eastAsiaTheme="majorEastAsia" w:hAnsiTheme="majorEastAsia" w:cs="Microsoft JhengHei"/>
          <w:color w:val="231F20"/>
          <w:szCs w:val="21"/>
        </w:rPr>
        <w:t>是</w:t>
      </w:r>
      <w:r w:rsidRPr="00A97BED">
        <w:rPr>
          <w:rFonts w:asciiTheme="majorEastAsia" w:eastAsiaTheme="majorEastAsia" w:hAnsiTheme="majorEastAsia" w:cs="Microsoft JhengHei"/>
          <w:color w:val="231F20"/>
          <w:spacing w:val="-1"/>
          <w:szCs w:val="21"/>
        </w:rPr>
        <w:t xml:space="preserve"> </w:t>
      </w:r>
      <w:r w:rsidRPr="00A97BED">
        <w:rPr>
          <w:rFonts w:asciiTheme="majorEastAsia" w:eastAsiaTheme="majorEastAsia" w:hAnsiTheme="majorEastAsia" w:cs="Microsoft JhengHei"/>
          <w:color w:val="231F20"/>
          <w:szCs w:val="21"/>
          <w:u w:val="single" w:color="231F20"/>
        </w:rPr>
        <w:t xml:space="preserve">              </w:t>
      </w:r>
      <w:r w:rsidRPr="00A97BED">
        <w:rPr>
          <w:rFonts w:asciiTheme="majorEastAsia" w:eastAsiaTheme="majorEastAsia" w:hAnsiTheme="majorEastAsia" w:cs="Microsoft JhengHei"/>
          <w:color w:val="231F20"/>
          <w:spacing w:val="30"/>
          <w:szCs w:val="21"/>
          <w:u w:val="single" w:color="231F20"/>
        </w:rPr>
        <w:t xml:space="preserve"> </w:t>
      </w:r>
      <w:r w:rsidRPr="00A97BED">
        <w:rPr>
          <w:rFonts w:asciiTheme="majorEastAsia" w:eastAsiaTheme="majorEastAsia" w:hAnsiTheme="majorEastAsia" w:cs="Malgun Gothic"/>
          <w:color w:val="231F20"/>
          <w:spacing w:val="4"/>
          <w:szCs w:val="21"/>
        </w:rPr>
        <w:t>。</w:t>
      </w:r>
      <w:r w:rsidRPr="00A97BED">
        <w:rPr>
          <w:rFonts w:asciiTheme="majorEastAsia" w:eastAsiaTheme="majorEastAsia" w:hAnsiTheme="majorEastAsia" w:cs="Microsoft JhengHei"/>
          <w:color w:val="231F20"/>
          <w:szCs w:val="21"/>
        </w:rPr>
        <w:t xml:space="preserve">图 </w:t>
      </w:r>
      <w:r w:rsidRPr="00A97BED">
        <w:rPr>
          <w:rFonts w:asciiTheme="majorEastAsia" w:eastAsiaTheme="majorEastAsia" w:hAnsiTheme="majorEastAsia" w:cs="Arial"/>
          <w:color w:val="231F20"/>
          <w:szCs w:val="21"/>
        </w:rPr>
        <w:t>2</w:t>
      </w:r>
      <w:r w:rsidRPr="00A97BED">
        <w:rPr>
          <w:rFonts w:asciiTheme="majorEastAsia" w:eastAsiaTheme="majorEastAsia" w:hAnsiTheme="majorEastAsia" w:cs="Arial"/>
          <w:color w:val="231F20"/>
          <w:spacing w:val="-13"/>
          <w:szCs w:val="21"/>
        </w:rPr>
        <w:t xml:space="preserve"> </w:t>
      </w:r>
      <w:r w:rsidRPr="00A97BED">
        <w:rPr>
          <w:rFonts w:asciiTheme="majorEastAsia" w:eastAsiaTheme="majorEastAsia" w:hAnsiTheme="majorEastAsia" w:cs="Microsoft JhengHei"/>
          <w:color w:val="231F20"/>
          <w:spacing w:val="4"/>
          <w:szCs w:val="21"/>
        </w:rPr>
        <w:t>中试</w:t>
      </w:r>
      <w:r w:rsidRPr="00A97BED">
        <w:rPr>
          <w:rFonts w:asciiTheme="majorEastAsia" w:eastAsiaTheme="majorEastAsia" w:hAnsiTheme="majorEastAsia" w:cs="Microsoft JhengHei"/>
          <w:color w:val="231F20"/>
          <w:spacing w:val="6"/>
          <w:szCs w:val="21"/>
        </w:rPr>
        <w:t>剂</w:t>
      </w:r>
      <w:r w:rsidRPr="00A97BED">
        <w:rPr>
          <w:rFonts w:asciiTheme="majorEastAsia" w:eastAsiaTheme="majorEastAsia" w:hAnsiTheme="majorEastAsia" w:cs="Microsoft JhengHei"/>
          <w:color w:val="231F20"/>
          <w:spacing w:val="4"/>
          <w:szCs w:val="21"/>
        </w:rPr>
        <w:t>乙的</w:t>
      </w:r>
      <w:r w:rsidRPr="00A97BED">
        <w:rPr>
          <w:rFonts w:asciiTheme="majorEastAsia" w:eastAsiaTheme="majorEastAsia" w:hAnsiTheme="majorEastAsia" w:cs="Microsoft JhengHei"/>
          <w:color w:val="231F20"/>
          <w:szCs w:val="21"/>
        </w:rPr>
        <w:t>名 称和颜色分别</w:t>
      </w:r>
      <w:r w:rsidRPr="00A97BED">
        <w:rPr>
          <w:rFonts w:asciiTheme="majorEastAsia" w:eastAsiaTheme="majorEastAsia" w:hAnsiTheme="majorEastAsia" w:cs="Microsoft JhengHei"/>
          <w:color w:val="231F20"/>
          <w:spacing w:val="8"/>
          <w:szCs w:val="21"/>
        </w:rPr>
        <w:t>是</w:t>
      </w:r>
      <w:r w:rsidRPr="00A97BED">
        <w:rPr>
          <w:rFonts w:asciiTheme="majorEastAsia" w:eastAsiaTheme="majorEastAsia" w:hAnsiTheme="majorEastAsia" w:cs="Microsoft JhengHei"/>
          <w:color w:val="231F20"/>
          <w:szCs w:val="21"/>
          <w:u w:val="single" w:color="231F20"/>
        </w:rPr>
        <w:t xml:space="preserve">              </w:t>
      </w:r>
      <w:r w:rsidRPr="00A97BED">
        <w:rPr>
          <w:rFonts w:asciiTheme="majorEastAsia" w:eastAsiaTheme="majorEastAsia" w:hAnsiTheme="majorEastAsia" w:cs="Microsoft JhengHei"/>
          <w:color w:val="231F20"/>
          <w:spacing w:val="32"/>
          <w:szCs w:val="21"/>
          <w:u w:val="single" w:color="231F20"/>
        </w:rPr>
        <w:t xml:space="preserve"> </w:t>
      </w:r>
      <w:r w:rsidRPr="00A97BED">
        <w:rPr>
          <w:rFonts w:asciiTheme="majorEastAsia" w:eastAsiaTheme="majorEastAsia" w:hAnsiTheme="majorEastAsia" w:cs="Malgun Gothic"/>
          <w:color w:val="231F20"/>
          <w:szCs w:val="21"/>
        </w:rPr>
        <w:t>。</w:t>
      </w:r>
    </w:p>
    <w:p w:rsidR="0033275C" w:rsidP="0033275C">
      <w:pPr>
        <w:spacing w:before="89" w:line="215" w:lineRule="auto"/>
        <w:ind w:right="42" w:firstLine="363"/>
        <w:rPr>
          <w:rFonts w:asciiTheme="majorEastAsia" w:eastAsiaTheme="majorEastAsia" w:hAnsiTheme="majorEastAsia"/>
          <w:szCs w:val="21"/>
        </w:rPr>
      </w:pPr>
    </w:p>
    <w:p w:rsidR="0033275C" w:rsidRPr="00A97BED" w:rsidP="0033275C">
      <w:pPr>
        <w:spacing w:line="286" w:lineRule="exact"/>
        <w:ind w:right="-20"/>
        <w:rPr>
          <w:rFonts w:asciiTheme="majorEastAsia" w:eastAsiaTheme="majorEastAsia" w:hAnsiTheme="majorEastAsia" w:cs="Malgun Gothic"/>
          <w:szCs w:val="21"/>
        </w:rPr>
      </w:pPr>
      <w:r w:rsidRPr="00A97BED">
        <w:rPr>
          <w:rFonts w:asciiTheme="majorEastAsia" w:eastAsiaTheme="majorEastAsia" w:hAnsiTheme="majorEastAsia" w:cs="Microsoft JhengHei"/>
          <w:color w:val="231F20"/>
          <w:spacing w:val="-22"/>
          <w:w w:val="96"/>
          <w:position w:val="-1"/>
          <w:szCs w:val="21"/>
        </w:rPr>
        <w:t>（</w:t>
      </w:r>
      <w:r w:rsidRPr="00A97BED">
        <w:rPr>
          <w:rFonts w:asciiTheme="majorEastAsia" w:eastAsiaTheme="majorEastAsia" w:hAnsiTheme="majorEastAsia" w:cs="Arial"/>
          <w:color w:val="231F20"/>
          <w:spacing w:val="-37"/>
          <w:w w:val="96"/>
          <w:position w:val="-1"/>
          <w:szCs w:val="21"/>
        </w:rPr>
        <w:t>2</w:t>
      </w:r>
      <w:r w:rsidRPr="00A97BED">
        <w:rPr>
          <w:rFonts w:asciiTheme="majorEastAsia" w:eastAsiaTheme="majorEastAsia" w:hAnsiTheme="majorEastAsia" w:cs="Microsoft JhengHei"/>
          <w:color w:val="231F20"/>
          <w:w w:val="96"/>
          <w:position w:val="-1"/>
          <w:szCs w:val="21"/>
        </w:rPr>
        <w:t>）</w:t>
      </w:r>
      <w:r w:rsidRPr="00A97BED">
        <w:rPr>
          <w:rFonts w:asciiTheme="majorEastAsia" w:eastAsiaTheme="majorEastAsia" w:hAnsiTheme="majorEastAsia" w:cs="Microsoft JhengHei"/>
          <w:color w:val="231F20"/>
          <w:spacing w:val="-3"/>
          <w:w w:val="96"/>
          <w:position w:val="-1"/>
          <w:szCs w:val="21"/>
        </w:rPr>
        <w:t xml:space="preserve"> </w:t>
      </w:r>
      <w:r w:rsidRPr="00A97BED">
        <w:rPr>
          <w:rFonts w:asciiTheme="majorEastAsia" w:eastAsiaTheme="majorEastAsia" w:hAnsiTheme="majorEastAsia" w:cs="Microsoft JhengHei"/>
          <w:color w:val="231F20"/>
          <w:position w:val="-1"/>
          <w:szCs w:val="21"/>
        </w:rPr>
        <w:t>选取大豆幼根进行观察植物细胞有丝分裂实验</w:t>
      </w:r>
      <w:r w:rsidRPr="00A97BED">
        <w:rPr>
          <w:rFonts w:asciiTheme="majorEastAsia" w:eastAsiaTheme="majorEastAsia" w:hAnsiTheme="majorEastAsia" w:cs="Malgun Gothic"/>
          <w:color w:val="231F20"/>
          <w:position w:val="-1"/>
          <w:szCs w:val="21"/>
        </w:rPr>
        <w:t>。</w:t>
      </w:r>
    </w:p>
    <w:p w:rsidR="0033275C" w:rsidRPr="00A97BED" w:rsidP="0033275C">
      <w:pPr>
        <w:tabs>
          <w:tab w:val="left" w:pos="4100"/>
        </w:tabs>
        <w:spacing w:line="279" w:lineRule="exact"/>
        <w:ind w:left="66" w:right="-20"/>
        <w:rPr>
          <w:rFonts w:asciiTheme="majorEastAsia" w:eastAsiaTheme="majorEastAsia" w:hAnsiTheme="majorEastAsia" w:cs="Malgun Gothic"/>
          <w:szCs w:val="21"/>
        </w:rPr>
      </w:pPr>
      <w:r w:rsidRPr="00A97BED">
        <w:rPr>
          <w:rFonts w:asciiTheme="majorEastAsia" w:eastAsiaTheme="majorEastAsia" w:hAnsiTheme="majorEastAsia" w:cs="Calibri"/>
          <w:color w:val="231F20"/>
          <w:w w:val="74"/>
          <w:position w:val="-1"/>
          <w:szCs w:val="21"/>
        </w:rPr>
        <w:t xml:space="preserve">① </w:t>
      </w:r>
      <w:r w:rsidRPr="00A97BED">
        <w:rPr>
          <w:rFonts w:asciiTheme="majorEastAsia" w:eastAsiaTheme="majorEastAsia" w:hAnsiTheme="majorEastAsia" w:cs="Calibri"/>
          <w:color w:val="231F20"/>
          <w:spacing w:val="29"/>
          <w:w w:val="74"/>
          <w:position w:val="-1"/>
          <w:szCs w:val="21"/>
        </w:rPr>
        <w:t xml:space="preserve"> </w:t>
      </w:r>
      <w:r w:rsidRPr="00A97BED">
        <w:rPr>
          <w:rFonts w:asciiTheme="majorEastAsia" w:eastAsiaTheme="majorEastAsia" w:hAnsiTheme="majorEastAsia" w:cs="Microsoft JhengHei"/>
          <w:color w:val="231F20"/>
          <w:position w:val="-1"/>
          <w:szCs w:val="21"/>
        </w:rPr>
        <w:t>在下列器具中</w:t>
      </w:r>
      <w:r w:rsidRPr="00A97BED">
        <w:rPr>
          <w:rFonts w:asciiTheme="majorEastAsia" w:eastAsiaTheme="majorEastAsia" w:hAnsiTheme="majorEastAsia" w:cs="Microsoft JhengHei"/>
          <w:color w:val="231F20"/>
          <w:spacing w:val="-89"/>
          <w:position w:val="-1"/>
          <w:szCs w:val="21"/>
        </w:rPr>
        <w:t>，</w:t>
      </w:r>
      <w:r w:rsidRPr="00A97BED">
        <w:rPr>
          <w:rFonts w:asciiTheme="majorEastAsia" w:eastAsiaTheme="majorEastAsia" w:hAnsiTheme="majorEastAsia" w:cs="Microsoft JhengHei"/>
          <w:color w:val="231F20"/>
          <w:position w:val="-1"/>
          <w:szCs w:val="21"/>
        </w:rPr>
        <w:t>该实验一般需要用到的</w:t>
      </w:r>
      <w:r w:rsidRPr="00A97BED">
        <w:rPr>
          <w:rFonts w:asciiTheme="majorEastAsia" w:eastAsiaTheme="majorEastAsia" w:hAnsiTheme="majorEastAsia" w:cs="Microsoft JhengHei"/>
          <w:color w:val="231F20"/>
          <w:spacing w:val="11"/>
          <w:position w:val="-1"/>
          <w:szCs w:val="21"/>
        </w:rPr>
        <w:t>有</w:t>
      </w:r>
      <w:r w:rsidRPr="00A97BED">
        <w:rPr>
          <w:rFonts w:asciiTheme="majorEastAsia" w:eastAsiaTheme="majorEastAsia" w:hAnsiTheme="majorEastAsia" w:cs="Microsoft JhengHei"/>
          <w:color w:val="231F20"/>
          <w:spacing w:val="-3"/>
          <w:position w:val="-1"/>
          <w:szCs w:val="21"/>
          <w:u w:val="single" w:color="231F20"/>
        </w:rPr>
        <w:t xml:space="preserve"> </w:t>
      </w:r>
      <w:r w:rsidRPr="00A97BED">
        <w:rPr>
          <w:rFonts w:asciiTheme="majorEastAsia" w:eastAsiaTheme="majorEastAsia" w:hAnsiTheme="majorEastAsia" w:cs="Microsoft JhengHei"/>
          <w:color w:val="231F20"/>
          <w:position w:val="-1"/>
          <w:szCs w:val="21"/>
          <w:u w:val="single" w:color="231F20"/>
        </w:rPr>
        <w:tab/>
      </w:r>
      <w:r w:rsidRPr="00A97BED">
        <w:rPr>
          <w:rFonts w:asciiTheme="majorEastAsia" w:eastAsiaTheme="majorEastAsia" w:hAnsiTheme="majorEastAsia" w:cs="Microsoft JhengHei"/>
          <w:color w:val="231F20"/>
          <w:spacing w:val="-21"/>
          <w:position w:val="-1"/>
          <w:szCs w:val="21"/>
        </w:rPr>
        <w:t>（</w:t>
      </w:r>
      <w:r w:rsidRPr="00A97BED">
        <w:rPr>
          <w:rFonts w:asciiTheme="majorEastAsia" w:eastAsiaTheme="majorEastAsia" w:hAnsiTheme="majorEastAsia" w:cs="Microsoft JhengHei"/>
          <w:color w:val="231F20"/>
          <w:position w:val="-1"/>
          <w:szCs w:val="21"/>
        </w:rPr>
        <w:t>填序</w:t>
      </w:r>
      <w:r w:rsidRPr="00A97BED">
        <w:rPr>
          <w:rFonts w:asciiTheme="majorEastAsia" w:eastAsiaTheme="majorEastAsia" w:hAnsiTheme="majorEastAsia" w:cs="Microsoft JhengHei"/>
          <w:color w:val="231F20"/>
          <w:spacing w:val="-39"/>
          <w:position w:val="-1"/>
          <w:szCs w:val="21"/>
        </w:rPr>
        <w:t>号</w:t>
      </w:r>
      <w:r w:rsidRPr="00A97BED">
        <w:rPr>
          <w:rFonts w:asciiTheme="majorEastAsia" w:eastAsiaTheme="majorEastAsia" w:hAnsiTheme="majorEastAsia" w:cs="Microsoft JhengHei"/>
          <w:color w:val="231F20"/>
          <w:spacing w:val="-50"/>
          <w:position w:val="-1"/>
          <w:szCs w:val="21"/>
        </w:rPr>
        <w:t>）</w:t>
      </w:r>
      <w:r w:rsidRPr="00A97BED">
        <w:rPr>
          <w:rFonts w:asciiTheme="majorEastAsia" w:eastAsiaTheme="majorEastAsia" w:hAnsiTheme="majorEastAsia" w:cs="Malgun Gothic"/>
          <w:color w:val="231F20"/>
          <w:position w:val="-1"/>
          <w:szCs w:val="21"/>
        </w:rPr>
        <w:t>。</w:t>
      </w:r>
    </w:p>
    <w:p w:rsidR="0033275C" w:rsidRPr="00A97BED" w:rsidP="0033275C">
      <w:pPr>
        <w:spacing w:line="170" w:lineRule="exact"/>
        <w:rPr>
          <w:rFonts w:asciiTheme="majorEastAsia" w:eastAsiaTheme="majorEastAsia" w:hAnsiTheme="majorEastAsia"/>
          <w:szCs w:val="21"/>
        </w:rPr>
      </w:pPr>
    </w:p>
    <w:p w:rsidR="0033275C" w:rsidRPr="00A97BED" w:rsidP="0033275C">
      <w:pPr>
        <w:spacing w:line="200" w:lineRule="exact"/>
        <w:rPr>
          <w:rFonts w:asciiTheme="majorEastAsia" w:eastAsiaTheme="majorEastAsia" w:hAnsiTheme="majorEastAsia"/>
          <w:szCs w:val="21"/>
        </w:rPr>
      </w:pPr>
      <w:r>
        <w:rPr>
          <w:rFonts w:asciiTheme="majorEastAsia" w:eastAsiaTheme="majorEastAsia" w:hAnsiTheme="majorEastAsia"/>
          <w:szCs w:val="21"/>
        </w:rPr>
        <w:pict>
          <v:group id="_x0000_s1038" style="height:150.7pt;margin-left:208.65pt;margin-top:3.35pt;mso-position-horizontal-relative:page;position:absolute;width:223.15pt;z-index:-251635712" coordorigin="990,366" coordsize="4463,3014">
            <v:shape id="_x0000_s1039" type="#_x0000_t75" style="height:1679;left:990;position:absolute;top:366;width:4463">
              <v:imagedata r:id="rId33" o:title=""/>
            </v:shape>
            <v:shape id="_x0000_s1040" type="#_x0000_t75" style="height:1296;left:2096;position:absolute;top:2084;width:2504">
              <v:imagedata r:id="rId34" o:title=""/>
            </v:shape>
            <w10:wrap type="square"/>
          </v:group>
        </w:pict>
      </w:r>
    </w:p>
    <w:p w:rsidR="0033275C" w:rsidRPr="00A97BED" w:rsidP="0033275C">
      <w:pPr>
        <w:spacing w:line="200" w:lineRule="exact"/>
        <w:rPr>
          <w:rFonts w:asciiTheme="majorEastAsia" w:eastAsiaTheme="majorEastAsia" w:hAnsiTheme="majorEastAsia"/>
          <w:szCs w:val="21"/>
        </w:rPr>
      </w:pPr>
    </w:p>
    <w:p w:rsidR="0033275C" w:rsidRPr="00A97BED" w:rsidP="0033275C">
      <w:pPr>
        <w:spacing w:line="200" w:lineRule="exact"/>
        <w:rPr>
          <w:rFonts w:asciiTheme="majorEastAsia" w:eastAsiaTheme="majorEastAsia" w:hAnsiTheme="majorEastAsia"/>
          <w:szCs w:val="21"/>
        </w:rPr>
      </w:pPr>
    </w:p>
    <w:p w:rsidR="0033275C" w:rsidRPr="00A97BED" w:rsidP="0033275C">
      <w:pPr>
        <w:spacing w:line="200" w:lineRule="exact"/>
        <w:rPr>
          <w:rFonts w:asciiTheme="majorEastAsia" w:eastAsiaTheme="majorEastAsia" w:hAnsiTheme="majorEastAsia"/>
          <w:szCs w:val="21"/>
        </w:rPr>
      </w:pPr>
    </w:p>
    <w:p w:rsidR="0033275C" w:rsidRPr="00A97BED" w:rsidP="0033275C">
      <w:pPr>
        <w:spacing w:line="200" w:lineRule="exact"/>
        <w:rPr>
          <w:rFonts w:asciiTheme="majorEastAsia" w:eastAsiaTheme="majorEastAsia" w:hAnsiTheme="majorEastAsia"/>
          <w:szCs w:val="21"/>
        </w:rPr>
      </w:pPr>
    </w:p>
    <w:p w:rsidR="0033275C" w:rsidRPr="00A97BED" w:rsidP="0033275C">
      <w:pPr>
        <w:spacing w:line="200" w:lineRule="exact"/>
        <w:rPr>
          <w:rFonts w:asciiTheme="majorEastAsia" w:eastAsiaTheme="majorEastAsia" w:hAnsiTheme="majorEastAsia"/>
          <w:szCs w:val="21"/>
        </w:rPr>
      </w:pPr>
    </w:p>
    <w:p w:rsidR="0033275C" w:rsidRPr="00A97BED" w:rsidP="0033275C">
      <w:pPr>
        <w:spacing w:line="200" w:lineRule="exact"/>
        <w:rPr>
          <w:rFonts w:asciiTheme="majorEastAsia" w:eastAsiaTheme="majorEastAsia" w:hAnsiTheme="majorEastAsia"/>
          <w:szCs w:val="21"/>
        </w:rPr>
      </w:pPr>
    </w:p>
    <w:p w:rsidR="0033275C" w:rsidRPr="00A97BED" w:rsidP="0033275C">
      <w:pPr>
        <w:spacing w:before="8" w:line="110" w:lineRule="exact"/>
        <w:rPr>
          <w:rFonts w:asciiTheme="majorEastAsia" w:eastAsiaTheme="majorEastAsia" w:hAnsiTheme="majorEastAsia"/>
          <w:szCs w:val="21"/>
        </w:rPr>
      </w:pPr>
    </w:p>
    <w:p w:rsidR="0033275C" w:rsidRPr="00A97BED" w:rsidP="0033275C">
      <w:pPr>
        <w:spacing w:line="200" w:lineRule="exact"/>
        <w:rPr>
          <w:rFonts w:asciiTheme="majorEastAsia" w:eastAsiaTheme="majorEastAsia" w:hAnsiTheme="majorEastAsia"/>
          <w:szCs w:val="21"/>
        </w:rPr>
      </w:pPr>
    </w:p>
    <w:p w:rsidR="0033275C" w:rsidRPr="00A97BED" w:rsidP="0033275C">
      <w:pPr>
        <w:spacing w:line="200" w:lineRule="exact"/>
        <w:rPr>
          <w:rFonts w:asciiTheme="majorEastAsia" w:eastAsiaTheme="majorEastAsia" w:hAnsiTheme="majorEastAsia"/>
          <w:szCs w:val="21"/>
        </w:rPr>
      </w:pPr>
    </w:p>
    <w:p w:rsidR="0033275C" w:rsidRPr="00A97BED" w:rsidP="0033275C">
      <w:pPr>
        <w:spacing w:line="200" w:lineRule="exact"/>
        <w:rPr>
          <w:rFonts w:asciiTheme="majorEastAsia" w:eastAsiaTheme="majorEastAsia" w:hAnsiTheme="majorEastAsia"/>
          <w:szCs w:val="21"/>
        </w:rPr>
      </w:pPr>
    </w:p>
    <w:p w:rsidR="0033275C" w:rsidRPr="00A97BED" w:rsidP="0033275C">
      <w:pPr>
        <w:spacing w:line="200" w:lineRule="exact"/>
        <w:rPr>
          <w:rFonts w:asciiTheme="majorEastAsia" w:eastAsiaTheme="majorEastAsia" w:hAnsiTheme="majorEastAsia"/>
          <w:szCs w:val="21"/>
        </w:rPr>
      </w:pPr>
    </w:p>
    <w:p w:rsidR="0033275C" w:rsidRPr="00A97BED" w:rsidP="0033275C">
      <w:pPr>
        <w:spacing w:line="200" w:lineRule="exact"/>
        <w:rPr>
          <w:rFonts w:asciiTheme="majorEastAsia" w:eastAsiaTheme="majorEastAsia" w:hAnsiTheme="majorEastAsia"/>
          <w:szCs w:val="21"/>
        </w:rPr>
      </w:pPr>
    </w:p>
    <w:p w:rsidR="0033275C" w:rsidP="0033275C">
      <w:pPr>
        <w:spacing w:before="5" w:line="216" w:lineRule="auto"/>
        <w:ind w:right="-66"/>
        <w:rPr>
          <w:rFonts w:asciiTheme="majorEastAsia" w:eastAsiaTheme="majorEastAsia" w:hAnsiTheme="majorEastAsia" w:cs="Calibri"/>
          <w:color w:val="231F20"/>
          <w:w w:val="74"/>
          <w:szCs w:val="21"/>
        </w:rPr>
      </w:pPr>
    </w:p>
    <w:p w:rsidR="0033275C" w:rsidP="0033275C">
      <w:pPr>
        <w:spacing w:before="5" w:line="216" w:lineRule="auto"/>
        <w:ind w:right="-66"/>
        <w:rPr>
          <w:rFonts w:asciiTheme="majorEastAsia" w:eastAsiaTheme="majorEastAsia" w:hAnsiTheme="majorEastAsia" w:cs="Calibri"/>
          <w:color w:val="231F20"/>
          <w:w w:val="74"/>
          <w:szCs w:val="21"/>
        </w:rPr>
      </w:pPr>
    </w:p>
    <w:p w:rsidR="0033275C" w:rsidP="0033275C">
      <w:pPr>
        <w:spacing w:before="5" w:line="216" w:lineRule="auto"/>
        <w:ind w:right="-66"/>
        <w:rPr>
          <w:rFonts w:asciiTheme="majorEastAsia" w:eastAsiaTheme="majorEastAsia" w:hAnsiTheme="majorEastAsia" w:cs="Calibri"/>
          <w:color w:val="231F20"/>
          <w:w w:val="74"/>
          <w:szCs w:val="21"/>
        </w:rPr>
      </w:pPr>
    </w:p>
    <w:p w:rsidR="0033275C" w:rsidRPr="00A97BED" w:rsidP="0033275C">
      <w:pPr>
        <w:spacing w:before="5" w:line="216" w:lineRule="auto"/>
        <w:ind w:right="-66"/>
        <w:rPr>
          <w:rFonts w:asciiTheme="majorEastAsia" w:eastAsiaTheme="majorEastAsia" w:hAnsiTheme="majorEastAsia" w:cs="Microsoft JhengHei"/>
          <w:szCs w:val="21"/>
        </w:rPr>
      </w:pPr>
      <w:r w:rsidRPr="00A97BED">
        <w:rPr>
          <w:rFonts w:asciiTheme="majorEastAsia" w:eastAsiaTheme="majorEastAsia" w:hAnsiTheme="majorEastAsia" w:cs="Calibri"/>
          <w:color w:val="231F20"/>
          <w:w w:val="74"/>
          <w:szCs w:val="21"/>
        </w:rPr>
        <w:t xml:space="preserve">② </w:t>
      </w:r>
      <w:r w:rsidRPr="00A97BED">
        <w:rPr>
          <w:rFonts w:asciiTheme="majorEastAsia" w:eastAsiaTheme="majorEastAsia" w:hAnsiTheme="majorEastAsia" w:cs="Calibri"/>
          <w:color w:val="231F20"/>
          <w:spacing w:val="29"/>
          <w:w w:val="74"/>
          <w:szCs w:val="21"/>
        </w:rPr>
        <w:t xml:space="preserve"> </w:t>
      </w:r>
      <w:r w:rsidRPr="00A97BED">
        <w:rPr>
          <w:rFonts w:asciiTheme="majorEastAsia" w:eastAsiaTheme="majorEastAsia" w:hAnsiTheme="majorEastAsia" w:cs="Microsoft JhengHei"/>
          <w:color w:val="231F20"/>
          <w:szCs w:val="21"/>
        </w:rPr>
        <w:t>同学甲看到同学乙剪取大豆的一条幼根根尖所做的实 验效果很好，于是同学甲也从该条幼根上剪取一段进行</w:t>
      </w:r>
      <w:r w:rsidRPr="00A97BED">
        <w:rPr>
          <w:rFonts w:asciiTheme="majorEastAsia" w:eastAsiaTheme="majorEastAsia" w:hAnsiTheme="majorEastAsia" w:cs="Microsoft JhengHei"/>
          <w:color w:val="231F20"/>
          <w:spacing w:val="2"/>
          <w:szCs w:val="21"/>
        </w:rPr>
        <w:t>实验</w:t>
      </w:r>
      <w:r w:rsidRPr="00A97BED">
        <w:rPr>
          <w:rFonts w:asciiTheme="majorEastAsia" w:eastAsiaTheme="majorEastAsia" w:hAnsiTheme="majorEastAsia" w:cs="Microsoft JhengHei"/>
          <w:color w:val="231F20"/>
          <w:szCs w:val="21"/>
        </w:rPr>
        <w:t>， 经规范操作后始终没</w:t>
      </w:r>
      <w:r w:rsidRPr="00A97BED">
        <w:rPr>
          <w:rFonts w:asciiTheme="majorEastAsia" w:eastAsiaTheme="majorEastAsia" w:hAnsiTheme="majorEastAsia" w:cs="Microsoft JhengHei"/>
          <w:color w:val="231F20"/>
          <w:spacing w:val="2"/>
          <w:szCs w:val="21"/>
        </w:rPr>
        <w:t>有</w:t>
      </w:r>
      <w:r w:rsidRPr="00A97BED">
        <w:rPr>
          <w:rFonts w:asciiTheme="majorEastAsia" w:eastAsiaTheme="majorEastAsia" w:hAnsiTheme="majorEastAsia" w:cs="Microsoft JhengHei"/>
          <w:color w:val="231F20"/>
          <w:szCs w:val="21"/>
        </w:rPr>
        <w:t>能观察到处于分裂期的细胞</w:t>
      </w:r>
      <w:r w:rsidRPr="00A97BED">
        <w:rPr>
          <w:rFonts w:asciiTheme="majorEastAsia" w:eastAsiaTheme="majorEastAsia" w:hAnsiTheme="majorEastAsia" w:cs="Microsoft JhengHei"/>
          <w:color w:val="231F20"/>
          <w:spacing w:val="-89"/>
          <w:szCs w:val="21"/>
        </w:rPr>
        <w:t>，</w:t>
      </w:r>
      <w:r w:rsidRPr="00A97BED">
        <w:rPr>
          <w:rFonts w:asciiTheme="majorEastAsia" w:eastAsiaTheme="majorEastAsia" w:hAnsiTheme="majorEastAsia" w:cs="Microsoft JhengHei"/>
          <w:color w:val="231F20"/>
          <w:szCs w:val="21"/>
        </w:rPr>
        <w:t>其原因是</w:t>
      </w:r>
    </w:p>
    <w:p w:rsidR="0033275C" w:rsidRPr="00A97BED" w:rsidP="0033275C">
      <w:pPr>
        <w:tabs>
          <w:tab w:val="left" w:pos="4520"/>
        </w:tabs>
        <w:spacing w:before="10" w:line="282" w:lineRule="exact"/>
        <w:ind w:right="26"/>
        <w:rPr>
          <w:rFonts w:asciiTheme="majorEastAsia" w:eastAsiaTheme="majorEastAsia" w:hAnsiTheme="majorEastAsia" w:cs="Malgun Gothic"/>
          <w:color w:val="231F20"/>
          <w:szCs w:val="21"/>
        </w:rPr>
      </w:pPr>
      <w:r w:rsidRPr="00A97BED">
        <w:rPr>
          <w:rFonts w:asciiTheme="majorEastAsia" w:eastAsiaTheme="majorEastAsia" w:hAnsiTheme="majorEastAsia" w:cs="Microsoft JhengHei"/>
          <w:color w:val="231F20"/>
          <w:spacing w:val="-22"/>
          <w:w w:val="95"/>
          <w:szCs w:val="21"/>
        </w:rPr>
        <w:t>（</w:t>
      </w:r>
      <w:r w:rsidRPr="00A97BED">
        <w:rPr>
          <w:rFonts w:asciiTheme="majorEastAsia" w:eastAsiaTheme="majorEastAsia" w:hAnsiTheme="majorEastAsia" w:cs="Arial"/>
          <w:color w:val="231F20"/>
          <w:spacing w:val="-35"/>
          <w:w w:val="95"/>
          <w:szCs w:val="21"/>
        </w:rPr>
        <w:t>3</w:t>
      </w:r>
      <w:r w:rsidRPr="00A97BED">
        <w:rPr>
          <w:rFonts w:asciiTheme="majorEastAsia" w:eastAsiaTheme="majorEastAsia" w:hAnsiTheme="majorEastAsia" w:cs="Microsoft JhengHei"/>
          <w:color w:val="231F20"/>
          <w:w w:val="95"/>
          <w:szCs w:val="21"/>
        </w:rPr>
        <w:t xml:space="preserve">） </w:t>
      </w:r>
      <w:r w:rsidRPr="00A97BED">
        <w:rPr>
          <w:rFonts w:asciiTheme="majorEastAsia" w:eastAsiaTheme="majorEastAsia" w:hAnsiTheme="majorEastAsia" w:cs="Microsoft JhengHei"/>
          <w:color w:val="231F20"/>
          <w:szCs w:val="21"/>
        </w:rPr>
        <w:t>现欲探究大豆不同叶龄叶片呼吸作用强度的差异</w:t>
      </w:r>
      <w:r w:rsidRPr="00A97BED">
        <w:rPr>
          <w:rFonts w:asciiTheme="majorEastAsia" w:eastAsiaTheme="majorEastAsia" w:hAnsiTheme="majorEastAsia" w:cs="Microsoft JhengHei"/>
          <w:color w:val="231F20"/>
          <w:spacing w:val="-89"/>
          <w:szCs w:val="21"/>
        </w:rPr>
        <w:t>，</w:t>
      </w:r>
      <w:r w:rsidRPr="00A97BED">
        <w:rPr>
          <w:rFonts w:asciiTheme="majorEastAsia" w:eastAsiaTheme="majorEastAsia" w:hAnsiTheme="majorEastAsia" w:cs="Microsoft JhengHei"/>
          <w:color w:val="231F20"/>
          <w:szCs w:val="21"/>
        </w:rPr>
        <w:t>请 你简要写出实验的主要思路</w:t>
      </w:r>
      <w:r w:rsidRPr="00A97BED">
        <w:rPr>
          <w:rFonts w:asciiTheme="majorEastAsia" w:eastAsiaTheme="majorEastAsia" w:hAnsiTheme="majorEastAsia" w:cs="Microsoft JhengHei"/>
          <w:color w:val="231F20"/>
          <w:spacing w:val="-82"/>
          <w:szCs w:val="21"/>
        </w:rPr>
        <w:t>：</w:t>
      </w:r>
      <w:r w:rsidRPr="00A97BED">
        <w:rPr>
          <w:rFonts w:asciiTheme="majorEastAsia" w:eastAsiaTheme="majorEastAsia" w:hAnsiTheme="majorEastAsia"/>
          <w:color w:val="231F20"/>
          <w:spacing w:val="-1"/>
          <w:szCs w:val="21"/>
          <w:u w:val="single" w:color="231F20"/>
        </w:rPr>
        <w:t xml:space="preserve"> </w:t>
      </w:r>
      <w:r w:rsidRPr="00A97BED">
        <w:rPr>
          <w:rFonts w:asciiTheme="majorEastAsia" w:eastAsiaTheme="majorEastAsia" w:hAnsiTheme="majorEastAsia"/>
          <w:color w:val="231F20"/>
          <w:szCs w:val="21"/>
          <w:u w:val="single" w:color="231F20"/>
        </w:rPr>
        <w:tab/>
      </w:r>
      <w:r w:rsidRPr="00A97BED">
        <w:rPr>
          <w:rFonts w:asciiTheme="majorEastAsia" w:eastAsiaTheme="majorEastAsia" w:hAnsiTheme="majorEastAsia" w:cs="Malgun Gothic"/>
          <w:color w:val="231F20"/>
          <w:szCs w:val="21"/>
        </w:rPr>
        <w:t>。</w:t>
      </w:r>
    </w:p>
    <w:p w:rsidR="0033275C" w:rsidRPr="00A97BED" w:rsidP="0033275C">
      <w:pPr>
        <w:spacing w:line="282" w:lineRule="exact"/>
        <w:ind w:left="357" w:right="-20"/>
        <w:rPr>
          <w:rFonts w:asciiTheme="majorEastAsia" w:eastAsiaTheme="majorEastAsia" w:hAnsiTheme="majorEastAsia" w:cs="Microsoft JhengHei"/>
          <w:color w:val="FF0000"/>
          <w:szCs w:val="21"/>
        </w:rPr>
      </w:pPr>
      <w:r w:rsidRPr="00A97BED">
        <w:rPr>
          <w:rFonts w:asciiTheme="majorEastAsia" w:eastAsiaTheme="majorEastAsia" w:hAnsiTheme="majorEastAsia" w:cs="Arial"/>
          <w:color w:val="FF0000"/>
          <w:w w:val="89"/>
          <w:position w:val="-1"/>
          <w:szCs w:val="21"/>
        </w:rPr>
        <w:t>40.</w:t>
      </w:r>
      <w:r w:rsidRPr="00A97BED">
        <w:rPr>
          <w:rFonts w:asciiTheme="majorEastAsia" w:eastAsiaTheme="majorEastAsia" w:hAnsiTheme="majorEastAsia" w:cs="Arial"/>
          <w:color w:val="FF0000"/>
          <w:spacing w:val="-27"/>
          <w:position w:val="-1"/>
          <w:szCs w:val="21"/>
        </w:rPr>
        <w:t xml:space="preserve"> </w:t>
      </w:r>
      <w:r w:rsidRPr="00A97BED">
        <w:rPr>
          <w:rFonts w:asciiTheme="majorEastAsia" w:eastAsiaTheme="majorEastAsia" w:hAnsiTheme="majorEastAsia" w:cs="Microsoft JhengHei"/>
          <w:color w:val="FF0000"/>
          <w:spacing w:val="-22"/>
          <w:w w:val="96"/>
          <w:position w:val="-1"/>
          <w:szCs w:val="21"/>
        </w:rPr>
        <w:t>（</w:t>
      </w:r>
      <w:r w:rsidRPr="00A97BED">
        <w:rPr>
          <w:rFonts w:asciiTheme="majorEastAsia" w:eastAsiaTheme="majorEastAsia" w:hAnsiTheme="majorEastAsia" w:cs="Arial"/>
          <w:color w:val="FF0000"/>
          <w:spacing w:val="-37"/>
          <w:w w:val="96"/>
          <w:position w:val="-1"/>
          <w:szCs w:val="21"/>
        </w:rPr>
        <w:t>1</w:t>
      </w:r>
      <w:r w:rsidRPr="00A97BED">
        <w:rPr>
          <w:rFonts w:asciiTheme="majorEastAsia" w:eastAsiaTheme="majorEastAsia" w:hAnsiTheme="majorEastAsia" w:cs="Microsoft JhengHei"/>
          <w:color w:val="FF0000"/>
          <w:w w:val="96"/>
          <w:position w:val="-1"/>
          <w:szCs w:val="21"/>
        </w:rPr>
        <w:t>）</w:t>
      </w:r>
      <w:r w:rsidRPr="00A97BED">
        <w:rPr>
          <w:rFonts w:asciiTheme="majorEastAsia" w:eastAsiaTheme="majorEastAsia" w:hAnsiTheme="majorEastAsia" w:cs="Microsoft JhengHei"/>
          <w:color w:val="FF0000"/>
          <w:spacing w:val="-3"/>
          <w:w w:val="96"/>
          <w:position w:val="-1"/>
          <w:szCs w:val="21"/>
        </w:rPr>
        <w:t xml:space="preserve"> </w:t>
      </w:r>
      <w:r w:rsidRPr="00A97BED">
        <w:rPr>
          <w:rFonts w:asciiTheme="majorEastAsia" w:eastAsiaTheme="majorEastAsia" w:hAnsiTheme="majorEastAsia" w:cs="Microsoft JhengHei"/>
          <w:color w:val="FF0000"/>
          <w:position w:val="-1"/>
          <w:szCs w:val="21"/>
        </w:rPr>
        <w:t xml:space="preserve">洗去浮色  </w:t>
      </w:r>
      <w:r w:rsidRPr="00A97BED">
        <w:rPr>
          <w:rFonts w:asciiTheme="majorEastAsia" w:eastAsiaTheme="majorEastAsia" w:hAnsiTheme="majorEastAsia" w:cs="Microsoft JhengHei"/>
          <w:color w:val="FF0000"/>
          <w:spacing w:val="37"/>
          <w:position w:val="-1"/>
          <w:szCs w:val="21"/>
        </w:rPr>
        <w:t xml:space="preserve"> </w:t>
      </w:r>
      <w:r w:rsidRPr="00A97BED">
        <w:rPr>
          <w:rFonts w:asciiTheme="majorEastAsia" w:eastAsiaTheme="majorEastAsia" w:hAnsiTheme="majorEastAsia" w:cs="Arial"/>
          <w:color w:val="FF0000"/>
          <w:w w:val="83"/>
          <w:position w:val="-1"/>
          <w:szCs w:val="21"/>
        </w:rPr>
        <w:t>CuS</w:t>
      </w:r>
      <w:r w:rsidRPr="00A97BED">
        <w:rPr>
          <w:rFonts w:asciiTheme="majorEastAsia" w:eastAsiaTheme="majorEastAsia" w:hAnsiTheme="majorEastAsia" w:cs="Arial"/>
          <w:color w:val="FF0000"/>
          <w:spacing w:val="-1"/>
          <w:w w:val="83"/>
          <w:position w:val="-1"/>
          <w:szCs w:val="21"/>
        </w:rPr>
        <w:t>O</w:t>
      </w:r>
      <w:r w:rsidRPr="00A97BED">
        <w:rPr>
          <w:rFonts w:asciiTheme="majorEastAsia" w:eastAsiaTheme="majorEastAsia" w:hAnsiTheme="majorEastAsia" w:cs="Arial"/>
          <w:color w:val="FF0000"/>
          <w:w w:val="83"/>
          <w:position w:val="-3"/>
          <w:szCs w:val="21"/>
        </w:rPr>
        <w:t>4</w:t>
      </w:r>
      <w:r w:rsidRPr="00A97BED">
        <w:rPr>
          <w:rFonts w:asciiTheme="majorEastAsia" w:eastAsiaTheme="majorEastAsia" w:hAnsiTheme="majorEastAsia" w:cs="Arial"/>
          <w:color w:val="FF0000"/>
          <w:spacing w:val="16"/>
          <w:w w:val="83"/>
          <w:position w:val="-3"/>
          <w:szCs w:val="21"/>
        </w:rPr>
        <w:t xml:space="preserve"> </w:t>
      </w:r>
      <w:r w:rsidRPr="00A97BED">
        <w:rPr>
          <w:rFonts w:asciiTheme="majorEastAsia" w:eastAsiaTheme="majorEastAsia" w:hAnsiTheme="majorEastAsia" w:cs="Microsoft JhengHei"/>
          <w:color w:val="FF0000"/>
          <w:position w:val="-1"/>
          <w:szCs w:val="21"/>
        </w:rPr>
        <w:t>溶液</w:t>
      </w:r>
      <w:r w:rsidRPr="00A97BED">
        <w:rPr>
          <w:rFonts w:asciiTheme="majorEastAsia" w:eastAsiaTheme="majorEastAsia" w:hAnsiTheme="majorEastAsia" w:cs="Malgun Gothic"/>
          <w:color w:val="FF0000"/>
          <w:spacing w:val="-89"/>
          <w:position w:val="-1"/>
          <w:szCs w:val="21"/>
        </w:rPr>
        <w:t>、</w:t>
      </w:r>
      <w:r w:rsidRPr="00A97BED">
        <w:rPr>
          <w:rFonts w:asciiTheme="majorEastAsia" w:eastAsiaTheme="majorEastAsia" w:hAnsiTheme="majorEastAsia" w:cs="Microsoft JhengHei"/>
          <w:color w:val="FF0000"/>
          <w:position w:val="-1"/>
          <w:szCs w:val="21"/>
        </w:rPr>
        <w:t>蓝</w:t>
      </w:r>
      <w:r w:rsidRPr="00A97BED">
        <w:rPr>
          <w:rFonts w:asciiTheme="majorEastAsia" w:eastAsiaTheme="majorEastAsia" w:hAnsiTheme="majorEastAsia" w:cs="Microsoft JhengHei"/>
          <w:color w:val="FF0000"/>
          <w:spacing w:val="-66"/>
          <w:position w:val="-1"/>
          <w:szCs w:val="21"/>
        </w:rPr>
        <w:t>色</w:t>
      </w:r>
      <w:r w:rsidRPr="00A97BED">
        <w:rPr>
          <w:rFonts w:asciiTheme="majorEastAsia" w:eastAsiaTheme="majorEastAsia" w:hAnsiTheme="majorEastAsia" w:cs="Microsoft JhengHei"/>
          <w:color w:val="FF0000"/>
          <w:spacing w:val="-23"/>
          <w:position w:val="-1"/>
          <w:szCs w:val="21"/>
        </w:rPr>
        <w:t>（</w:t>
      </w:r>
      <w:r w:rsidRPr="00A97BED">
        <w:rPr>
          <w:rFonts w:asciiTheme="majorEastAsia" w:eastAsiaTheme="majorEastAsia" w:hAnsiTheme="majorEastAsia" w:cs="Microsoft JhengHei"/>
          <w:color w:val="FF0000"/>
          <w:position w:val="-1"/>
          <w:szCs w:val="21"/>
        </w:rPr>
        <w:t>缺一不</w:t>
      </w:r>
      <w:r w:rsidRPr="00A97BED">
        <w:rPr>
          <w:rFonts w:asciiTheme="majorEastAsia" w:eastAsiaTheme="majorEastAsia" w:hAnsiTheme="majorEastAsia" w:cs="Microsoft JhengHei"/>
          <w:color w:val="FF0000"/>
          <w:spacing w:val="-39"/>
          <w:position w:val="-1"/>
          <w:szCs w:val="21"/>
        </w:rPr>
        <w:t>可</w:t>
      </w:r>
      <w:r w:rsidRPr="00A97BED">
        <w:rPr>
          <w:rFonts w:asciiTheme="majorEastAsia" w:eastAsiaTheme="majorEastAsia" w:hAnsiTheme="majorEastAsia" w:cs="Microsoft JhengHei"/>
          <w:color w:val="FF0000"/>
          <w:position w:val="-1"/>
          <w:szCs w:val="21"/>
        </w:rPr>
        <w:t>）</w:t>
      </w:r>
    </w:p>
    <w:p w:rsidR="0033275C" w:rsidRPr="00A97BED" w:rsidP="0033275C">
      <w:pPr>
        <w:spacing w:before="4" w:line="282" w:lineRule="exact"/>
        <w:ind w:right="144" w:firstLine="291"/>
        <w:rPr>
          <w:rFonts w:asciiTheme="majorEastAsia" w:eastAsiaTheme="majorEastAsia" w:hAnsiTheme="majorEastAsia" w:cs="Microsoft JhengHei"/>
          <w:color w:val="FF0000"/>
          <w:szCs w:val="21"/>
        </w:rPr>
      </w:pPr>
      <w:r w:rsidRPr="00A97BED">
        <w:rPr>
          <w:rFonts w:asciiTheme="majorEastAsia" w:eastAsiaTheme="majorEastAsia" w:hAnsiTheme="majorEastAsia" w:cs="Microsoft JhengHei"/>
          <w:color w:val="FF0000"/>
          <w:spacing w:val="-20"/>
          <w:w w:val="85"/>
          <w:szCs w:val="21"/>
        </w:rPr>
        <w:t>（</w:t>
      </w:r>
      <w:r w:rsidRPr="00A97BED">
        <w:rPr>
          <w:rFonts w:asciiTheme="majorEastAsia" w:eastAsiaTheme="majorEastAsia" w:hAnsiTheme="majorEastAsia" w:cs="Arial"/>
          <w:color w:val="FF0000"/>
          <w:spacing w:val="-33"/>
          <w:w w:val="85"/>
          <w:szCs w:val="21"/>
        </w:rPr>
        <w:t>2</w:t>
      </w:r>
      <w:r w:rsidRPr="00A97BED">
        <w:rPr>
          <w:rFonts w:asciiTheme="majorEastAsia" w:eastAsiaTheme="majorEastAsia" w:hAnsiTheme="majorEastAsia" w:cs="Microsoft JhengHei"/>
          <w:color w:val="FF0000"/>
          <w:w w:val="85"/>
          <w:szCs w:val="21"/>
        </w:rPr>
        <w:t xml:space="preserve">） </w:t>
      </w:r>
      <w:r w:rsidRPr="00A97BED">
        <w:rPr>
          <w:rFonts w:asciiTheme="majorEastAsia" w:eastAsiaTheme="majorEastAsia" w:hAnsiTheme="majorEastAsia" w:cs="Microsoft JhengHei"/>
          <w:color w:val="FF0000"/>
          <w:spacing w:val="8"/>
          <w:w w:val="85"/>
          <w:szCs w:val="21"/>
        </w:rPr>
        <w:t xml:space="preserve"> </w:t>
      </w:r>
      <w:r w:rsidRPr="00A97BED">
        <w:rPr>
          <w:rFonts w:asciiTheme="majorEastAsia" w:eastAsiaTheme="majorEastAsia" w:hAnsiTheme="majorEastAsia" w:cs="Calibri"/>
          <w:color w:val="FF0000"/>
          <w:w w:val="85"/>
          <w:szCs w:val="21"/>
        </w:rPr>
        <w:t>①</w:t>
      </w:r>
      <w:r w:rsidRPr="00A97BED">
        <w:rPr>
          <w:rFonts w:asciiTheme="majorEastAsia" w:eastAsiaTheme="majorEastAsia" w:hAnsiTheme="majorEastAsia" w:cs="Calibri"/>
          <w:color w:val="FF0000"/>
          <w:spacing w:val="28"/>
          <w:w w:val="85"/>
          <w:szCs w:val="21"/>
        </w:rPr>
        <w:t xml:space="preserve"> </w:t>
      </w:r>
      <w:r w:rsidRPr="00A97BED">
        <w:rPr>
          <w:rFonts w:asciiTheme="majorEastAsia" w:eastAsiaTheme="majorEastAsia" w:hAnsiTheme="majorEastAsia" w:cs="Arial"/>
          <w:color w:val="FF0000"/>
          <w:w w:val="79"/>
          <w:szCs w:val="21"/>
        </w:rPr>
        <w:t>a</w:t>
      </w:r>
      <w:r w:rsidRPr="00A97BED">
        <w:rPr>
          <w:rFonts w:asciiTheme="majorEastAsia" w:eastAsiaTheme="majorEastAsia" w:hAnsiTheme="majorEastAsia" w:cs="Malgun Gothic"/>
          <w:color w:val="FF0000"/>
          <w:spacing w:val="-89"/>
          <w:w w:val="99"/>
          <w:szCs w:val="21"/>
        </w:rPr>
        <w:t>、</w:t>
      </w:r>
      <w:r w:rsidRPr="00A97BED">
        <w:rPr>
          <w:rFonts w:asciiTheme="majorEastAsia" w:eastAsiaTheme="majorEastAsia" w:hAnsiTheme="majorEastAsia" w:cs="Arial"/>
          <w:color w:val="FF0000"/>
          <w:w w:val="89"/>
          <w:szCs w:val="21"/>
        </w:rPr>
        <w:t>b</w:t>
      </w:r>
      <w:r w:rsidRPr="00A97BED">
        <w:rPr>
          <w:rFonts w:asciiTheme="majorEastAsia" w:eastAsiaTheme="majorEastAsia" w:hAnsiTheme="majorEastAsia" w:cs="Malgun Gothic"/>
          <w:color w:val="FF0000"/>
          <w:spacing w:val="-89"/>
          <w:w w:val="99"/>
          <w:szCs w:val="21"/>
        </w:rPr>
        <w:t>、</w:t>
      </w:r>
      <w:r w:rsidRPr="00A97BED">
        <w:rPr>
          <w:rFonts w:asciiTheme="majorEastAsia" w:eastAsiaTheme="majorEastAsia" w:hAnsiTheme="majorEastAsia" w:cs="Arial"/>
          <w:color w:val="FF0000"/>
          <w:w w:val="89"/>
          <w:szCs w:val="21"/>
        </w:rPr>
        <w:t>d</w:t>
      </w:r>
      <w:r w:rsidRPr="00A97BED">
        <w:rPr>
          <w:rFonts w:asciiTheme="majorEastAsia" w:eastAsiaTheme="majorEastAsia" w:hAnsiTheme="majorEastAsia" w:cs="Malgun Gothic"/>
          <w:color w:val="FF0000"/>
          <w:spacing w:val="-89"/>
          <w:w w:val="99"/>
          <w:szCs w:val="21"/>
        </w:rPr>
        <w:t>、</w:t>
      </w:r>
      <w:r w:rsidRPr="00A97BED">
        <w:rPr>
          <w:rFonts w:asciiTheme="majorEastAsia" w:eastAsiaTheme="majorEastAsia" w:hAnsiTheme="majorEastAsia" w:cs="Arial"/>
          <w:color w:val="FF0000"/>
          <w:spacing w:val="-66"/>
          <w:w w:val="79"/>
          <w:szCs w:val="21"/>
        </w:rPr>
        <w:t>e</w:t>
      </w:r>
      <w:r w:rsidRPr="00A97BED">
        <w:rPr>
          <w:rFonts w:asciiTheme="majorEastAsia" w:eastAsiaTheme="majorEastAsia" w:hAnsiTheme="majorEastAsia" w:cs="Microsoft JhengHei"/>
          <w:color w:val="FF0000"/>
          <w:spacing w:val="-23"/>
          <w:w w:val="99"/>
          <w:szCs w:val="21"/>
        </w:rPr>
        <w:t>（</w:t>
      </w:r>
      <w:r w:rsidRPr="00A97BED">
        <w:rPr>
          <w:rFonts w:asciiTheme="majorEastAsia" w:eastAsiaTheme="majorEastAsia" w:hAnsiTheme="majorEastAsia" w:cs="Microsoft JhengHei"/>
          <w:color w:val="FF0000"/>
          <w:w w:val="99"/>
          <w:szCs w:val="21"/>
        </w:rPr>
        <w:t>缺一不</w:t>
      </w:r>
      <w:r w:rsidRPr="00A97BED">
        <w:rPr>
          <w:rFonts w:asciiTheme="majorEastAsia" w:eastAsiaTheme="majorEastAsia" w:hAnsiTheme="majorEastAsia" w:cs="Microsoft JhengHei"/>
          <w:color w:val="FF0000"/>
          <w:spacing w:val="-37"/>
          <w:w w:val="99"/>
          <w:szCs w:val="21"/>
        </w:rPr>
        <w:t>可</w:t>
      </w:r>
      <w:r w:rsidRPr="00A97BED">
        <w:rPr>
          <w:rFonts w:asciiTheme="majorEastAsia" w:eastAsiaTheme="majorEastAsia" w:hAnsiTheme="majorEastAsia" w:cs="Microsoft JhengHei"/>
          <w:color w:val="FF0000"/>
          <w:w w:val="99"/>
          <w:szCs w:val="21"/>
        </w:rPr>
        <w:t>）</w:t>
      </w:r>
      <w:r w:rsidRPr="00A97BED">
        <w:rPr>
          <w:rFonts w:asciiTheme="majorEastAsia" w:eastAsiaTheme="majorEastAsia" w:hAnsiTheme="majorEastAsia" w:cs="Microsoft JhengHei"/>
          <w:color w:val="FF0000"/>
          <w:szCs w:val="21"/>
        </w:rPr>
        <w:t xml:space="preserve">  </w:t>
      </w:r>
      <w:r w:rsidRPr="00A97BED">
        <w:rPr>
          <w:rFonts w:asciiTheme="majorEastAsia" w:eastAsiaTheme="majorEastAsia" w:hAnsiTheme="majorEastAsia" w:cs="Microsoft JhengHei"/>
          <w:color w:val="FF0000"/>
          <w:spacing w:val="-5"/>
          <w:szCs w:val="21"/>
        </w:rPr>
        <w:t xml:space="preserve"> </w:t>
      </w:r>
      <w:r w:rsidRPr="00A97BED">
        <w:rPr>
          <w:rFonts w:asciiTheme="majorEastAsia" w:eastAsiaTheme="majorEastAsia" w:hAnsiTheme="majorEastAsia" w:cs="Calibri"/>
          <w:color w:val="FF0000"/>
          <w:w w:val="74"/>
          <w:szCs w:val="21"/>
        </w:rPr>
        <w:t xml:space="preserve">②  </w:t>
      </w:r>
      <w:r w:rsidRPr="00A97BED">
        <w:rPr>
          <w:rFonts w:asciiTheme="majorEastAsia" w:eastAsiaTheme="majorEastAsia" w:hAnsiTheme="majorEastAsia" w:cs="Calibri"/>
          <w:color w:val="FF0000"/>
          <w:spacing w:val="1"/>
          <w:w w:val="74"/>
          <w:szCs w:val="21"/>
        </w:rPr>
        <w:t xml:space="preserve"> </w:t>
      </w:r>
      <w:r w:rsidRPr="00A97BED">
        <w:rPr>
          <w:rFonts w:asciiTheme="majorEastAsia" w:eastAsiaTheme="majorEastAsia" w:hAnsiTheme="majorEastAsia" w:cs="Microsoft JhengHei"/>
          <w:color w:val="FF0000"/>
          <w:spacing w:val="2"/>
          <w:szCs w:val="21"/>
        </w:rPr>
        <w:t xml:space="preserve">该幼根的根尖已没有分 </w:t>
      </w:r>
      <w:r w:rsidRPr="00A97BED">
        <w:rPr>
          <w:rFonts w:asciiTheme="majorEastAsia" w:eastAsiaTheme="majorEastAsia" w:hAnsiTheme="majorEastAsia" w:cs="Microsoft JhengHei"/>
          <w:color w:val="FF0000"/>
          <w:szCs w:val="21"/>
        </w:rPr>
        <w:t>生区</w:t>
      </w:r>
    </w:p>
    <w:p w:rsidR="0033275C" w:rsidRPr="00A97BED" w:rsidP="0033275C">
      <w:pPr>
        <w:spacing w:line="269" w:lineRule="exact"/>
        <w:ind w:left="291" w:right="-20"/>
        <w:rPr>
          <w:rFonts w:asciiTheme="majorEastAsia" w:eastAsiaTheme="majorEastAsia" w:hAnsiTheme="majorEastAsia" w:cs="Microsoft JhengHei"/>
          <w:color w:val="FF0000"/>
          <w:szCs w:val="21"/>
        </w:rPr>
      </w:pPr>
      <w:r w:rsidRPr="00A97BED">
        <w:rPr>
          <w:rFonts w:asciiTheme="majorEastAsia" w:eastAsiaTheme="majorEastAsia" w:hAnsiTheme="majorEastAsia" w:cs="Microsoft JhengHei"/>
          <w:color w:val="FF0000"/>
          <w:spacing w:val="-22"/>
          <w:w w:val="95"/>
          <w:position w:val="-1"/>
          <w:szCs w:val="21"/>
        </w:rPr>
        <w:t>（</w:t>
      </w:r>
      <w:r w:rsidRPr="00A97BED">
        <w:rPr>
          <w:rFonts w:asciiTheme="majorEastAsia" w:eastAsiaTheme="majorEastAsia" w:hAnsiTheme="majorEastAsia" w:cs="Arial"/>
          <w:color w:val="FF0000"/>
          <w:spacing w:val="-35"/>
          <w:w w:val="95"/>
          <w:position w:val="-1"/>
          <w:szCs w:val="21"/>
        </w:rPr>
        <w:t>3</w:t>
      </w:r>
      <w:r w:rsidRPr="00A97BED">
        <w:rPr>
          <w:rFonts w:asciiTheme="majorEastAsia" w:eastAsiaTheme="majorEastAsia" w:hAnsiTheme="majorEastAsia" w:cs="Microsoft JhengHei"/>
          <w:color w:val="FF0000"/>
          <w:w w:val="95"/>
          <w:position w:val="-1"/>
          <w:szCs w:val="21"/>
        </w:rPr>
        <w:t xml:space="preserve">） </w:t>
      </w:r>
      <w:r w:rsidRPr="00A97BED">
        <w:rPr>
          <w:rFonts w:asciiTheme="majorEastAsia" w:eastAsiaTheme="majorEastAsia" w:hAnsiTheme="majorEastAsia" w:cs="Microsoft JhengHei"/>
          <w:color w:val="FF0000"/>
          <w:position w:val="-1"/>
          <w:szCs w:val="21"/>
        </w:rPr>
        <w:t>取不同叶龄的大豆叶片</w:t>
      </w:r>
      <w:r w:rsidRPr="00A97BED">
        <w:rPr>
          <w:rFonts w:asciiTheme="majorEastAsia" w:eastAsiaTheme="majorEastAsia" w:hAnsiTheme="majorEastAsia" w:cs="Microsoft JhengHei"/>
          <w:color w:val="FF0000"/>
          <w:spacing w:val="-89"/>
          <w:position w:val="-1"/>
          <w:szCs w:val="21"/>
        </w:rPr>
        <w:t>，</w:t>
      </w:r>
      <w:r w:rsidRPr="00A97BED">
        <w:rPr>
          <w:rFonts w:asciiTheme="majorEastAsia" w:eastAsiaTheme="majorEastAsia" w:hAnsiTheme="majorEastAsia" w:cs="Microsoft JhengHei"/>
          <w:color w:val="FF0000"/>
          <w:position w:val="-1"/>
          <w:szCs w:val="21"/>
        </w:rPr>
        <w:t>在黑暗条件下检测各组叶片</w:t>
      </w:r>
    </w:p>
    <w:p w:rsidR="002E7608" w:rsidP="0033275C">
      <w:pPr>
        <w:rPr>
          <w:b/>
          <w:color w:val="FF0000"/>
          <w:sz w:val="32"/>
          <w:szCs w:val="32"/>
        </w:rPr>
      </w:pPr>
      <w:r w:rsidRPr="00A97BED">
        <w:rPr>
          <w:rFonts w:asciiTheme="majorEastAsia" w:eastAsiaTheme="majorEastAsia" w:hAnsiTheme="majorEastAsia" w:cs="Microsoft JhengHei"/>
          <w:color w:val="FF0000"/>
          <w:w w:val="98"/>
          <w:position w:val="-1"/>
          <w:szCs w:val="21"/>
        </w:rPr>
        <w:t>的耗氧</w:t>
      </w:r>
      <w:r w:rsidRPr="00A97BED">
        <w:rPr>
          <w:rFonts w:asciiTheme="majorEastAsia" w:eastAsiaTheme="majorEastAsia" w:hAnsiTheme="majorEastAsia" w:cs="Microsoft JhengHei"/>
          <w:color w:val="FF0000"/>
          <w:spacing w:val="-65"/>
          <w:w w:val="98"/>
          <w:position w:val="-1"/>
          <w:szCs w:val="21"/>
        </w:rPr>
        <w:t>量</w:t>
      </w:r>
      <w:r w:rsidRPr="00A97BED">
        <w:rPr>
          <w:rFonts w:asciiTheme="majorEastAsia" w:eastAsiaTheme="majorEastAsia" w:hAnsiTheme="majorEastAsia" w:cs="Microsoft JhengHei"/>
          <w:color w:val="FF0000"/>
          <w:spacing w:val="-23"/>
          <w:w w:val="98"/>
          <w:position w:val="-1"/>
          <w:szCs w:val="21"/>
        </w:rPr>
        <w:t>（</w:t>
      </w:r>
      <w:r w:rsidRPr="00A97BED">
        <w:rPr>
          <w:rFonts w:asciiTheme="majorEastAsia" w:eastAsiaTheme="majorEastAsia" w:hAnsiTheme="majorEastAsia" w:cs="Microsoft JhengHei"/>
          <w:color w:val="FF0000"/>
          <w:w w:val="98"/>
          <w:position w:val="-1"/>
          <w:szCs w:val="21"/>
        </w:rPr>
        <w:t>或有机物消耗</w:t>
      </w:r>
      <w:r w:rsidRPr="00A97BED">
        <w:rPr>
          <w:rFonts w:asciiTheme="majorEastAsia" w:eastAsiaTheme="majorEastAsia" w:hAnsiTheme="majorEastAsia" w:cs="Microsoft JhengHei"/>
          <w:color w:val="FF0000"/>
          <w:spacing w:val="-38"/>
          <w:w w:val="98"/>
          <w:position w:val="-1"/>
          <w:szCs w:val="21"/>
        </w:rPr>
        <w:t>量</w:t>
      </w:r>
      <w:r w:rsidRPr="00A97BED">
        <w:rPr>
          <w:rFonts w:asciiTheme="majorEastAsia" w:eastAsiaTheme="majorEastAsia" w:hAnsiTheme="majorEastAsia" w:cs="Microsoft JhengHei"/>
          <w:color w:val="FF0000"/>
          <w:spacing w:val="-49"/>
          <w:w w:val="98"/>
          <w:position w:val="-1"/>
          <w:szCs w:val="21"/>
        </w:rPr>
        <w:t>）</w:t>
      </w:r>
      <w:r w:rsidRPr="00A97BED">
        <w:rPr>
          <w:rFonts w:asciiTheme="majorEastAsia" w:eastAsiaTheme="majorEastAsia" w:hAnsiTheme="majorEastAsia" w:cs="Microsoft JhengHei"/>
          <w:color w:val="FF0000"/>
          <w:spacing w:val="-87"/>
          <w:w w:val="98"/>
          <w:position w:val="-1"/>
          <w:szCs w:val="21"/>
        </w:rPr>
        <w:t>，</w:t>
      </w:r>
      <w:r w:rsidRPr="00A97BED">
        <w:rPr>
          <w:rFonts w:asciiTheme="majorEastAsia" w:eastAsiaTheme="majorEastAsia" w:hAnsiTheme="majorEastAsia" w:cs="Microsoft JhengHei"/>
          <w:color w:val="FF0000"/>
          <w:w w:val="98"/>
          <w:position w:val="-1"/>
          <w:szCs w:val="21"/>
        </w:rPr>
        <w:t>分析并得出结</w:t>
      </w:r>
      <w:r w:rsidRPr="00A97BED">
        <w:rPr>
          <w:rFonts w:asciiTheme="majorEastAsia" w:eastAsiaTheme="majorEastAsia" w:hAnsiTheme="majorEastAsia" w:cs="Microsoft JhengHei"/>
          <w:color w:val="FF0000"/>
          <w:spacing w:val="-65"/>
          <w:w w:val="98"/>
          <w:position w:val="-1"/>
          <w:szCs w:val="21"/>
        </w:rPr>
        <w:t>论</w:t>
      </w:r>
      <w:r w:rsidRPr="00A97BED">
        <w:rPr>
          <w:rFonts w:asciiTheme="majorEastAsia" w:eastAsiaTheme="majorEastAsia" w:hAnsiTheme="majorEastAsia" w:cs="Microsoft JhengHei"/>
          <w:color w:val="FF0000"/>
          <w:spacing w:val="-23"/>
          <w:w w:val="98"/>
          <w:position w:val="-1"/>
          <w:szCs w:val="21"/>
        </w:rPr>
        <w:t>（</w:t>
      </w:r>
      <w:r w:rsidRPr="00A97BED">
        <w:rPr>
          <w:rFonts w:asciiTheme="majorEastAsia" w:eastAsiaTheme="majorEastAsia" w:hAnsiTheme="majorEastAsia" w:cs="Arial"/>
          <w:color w:val="FF0000"/>
          <w:w w:val="98"/>
          <w:position w:val="-1"/>
          <w:szCs w:val="21"/>
        </w:rPr>
        <w:t>2</w:t>
      </w:r>
      <w:r w:rsidRPr="00A97BED">
        <w:rPr>
          <w:rFonts w:asciiTheme="majorEastAsia" w:eastAsiaTheme="majorEastAsia" w:hAnsiTheme="majorEastAsia" w:cs="Arial"/>
          <w:color w:val="FF0000"/>
          <w:spacing w:val="19"/>
          <w:w w:val="98"/>
          <w:position w:val="-1"/>
          <w:szCs w:val="21"/>
        </w:rPr>
        <w:t xml:space="preserve"> </w:t>
      </w:r>
      <w:r w:rsidRPr="00A97BED">
        <w:rPr>
          <w:rFonts w:asciiTheme="majorEastAsia" w:eastAsiaTheme="majorEastAsia" w:hAnsiTheme="majorEastAsia" w:cs="Microsoft JhengHei"/>
          <w:color w:val="FF0000"/>
          <w:spacing w:val="-39"/>
          <w:position w:val="-1"/>
          <w:szCs w:val="21"/>
        </w:rPr>
        <w:t>分</w:t>
      </w:r>
      <w:r w:rsidRPr="00A97BED">
        <w:rPr>
          <w:rFonts w:asciiTheme="majorEastAsia" w:eastAsiaTheme="majorEastAsia" w:hAnsiTheme="majorEastAsia" w:cs="Microsoft JhengHei"/>
          <w:color w:val="FF0000"/>
          <w:position w:val="-1"/>
          <w:szCs w:val="21"/>
        </w:rPr>
        <w:t>）</w:t>
      </w:r>
    </w:p>
    <w:p w:rsidR="00EF7C4B" w:rsidP="00F44C9D">
      <w:pPr>
        <w:rPr>
          <w:b/>
          <w:color w:val="FF0000"/>
          <w:sz w:val="32"/>
          <w:szCs w:val="32"/>
        </w:rPr>
      </w:pPr>
    </w:p>
    <w:p w:rsidR="00EF7C4B" w:rsidP="00F44C9D">
      <w:pPr>
        <w:rPr>
          <w:b/>
          <w:color w:val="FF0000"/>
          <w:sz w:val="32"/>
          <w:szCs w:val="32"/>
        </w:rPr>
      </w:pPr>
    </w:p>
    <w:p w:rsidR="00F44C9D" w:rsidRPr="00852ECC" w:rsidP="00F44C9D">
      <w:pPr>
        <w:rPr>
          <w:b/>
          <w:color w:val="FF0000"/>
          <w:sz w:val="32"/>
          <w:szCs w:val="32"/>
        </w:rPr>
      </w:pPr>
      <w:r w:rsidRPr="00852ECC">
        <w:rPr>
          <w:rFonts w:hint="eastAsia"/>
          <w:b/>
          <w:color w:val="FF0000"/>
          <w:sz w:val="32"/>
          <w:szCs w:val="32"/>
        </w:rPr>
        <w:t>遗传与进化</w:t>
      </w:r>
    </w:p>
    <w:p w:rsidR="00257107" w:rsidP="00F44C9D">
      <w:pPr>
        <w:rPr>
          <w:b/>
          <w:color w:val="0000FF"/>
          <w:sz w:val="28"/>
          <w:szCs w:val="28"/>
        </w:rPr>
      </w:pPr>
      <w:r>
        <w:rPr>
          <w:rFonts w:hint="eastAsia"/>
          <w:b/>
          <w:color w:val="0000FF"/>
          <w:sz w:val="28"/>
          <w:szCs w:val="28"/>
        </w:rPr>
        <w:t>第二</w:t>
      </w:r>
      <w:r w:rsidRPr="00852ECC">
        <w:rPr>
          <w:rFonts w:hint="eastAsia"/>
          <w:b/>
          <w:color w:val="0000FF"/>
          <w:sz w:val="28"/>
          <w:szCs w:val="28"/>
        </w:rPr>
        <w:t>章</w:t>
      </w:r>
      <w:r>
        <w:rPr>
          <w:rFonts w:hint="eastAsia"/>
          <w:b/>
          <w:color w:val="0000FF"/>
          <w:sz w:val="28"/>
          <w:szCs w:val="28"/>
        </w:rPr>
        <w:t xml:space="preserve">  </w:t>
      </w:r>
      <w:r w:rsidRPr="00257107">
        <w:rPr>
          <w:rFonts w:hint="eastAsia"/>
          <w:b/>
          <w:color w:val="0000FF"/>
          <w:sz w:val="28"/>
          <w:szCs w:val="28"/>
        </w:rPr>
        <w:t>减数分裂和有性生殖</w:t>
      </w:r>
    </w:p>
    <w:p w:rsidR="00257107" w:rsidP="00F44C9D">
      <w:pPr>
        <w:rPr>
          <w:b/>
          <w:sz w:val="24"/>
        </w:rPr>
      </w:pPr>
      <w:r w:rsidRPr="00605B95">
        <w:rPr>
          <w:rFonts w:hint="eastAsia"/>
          <w:b/>
          <w:sz w:val="24"/>
        </w:rPr>
        <w:t>第</w:t>
      </w:r>
      <w:r w:rsidRPr="00605B95">
        <w:rPr>
          <w:rFonts w:hint="eastAsia"/>
          <w:b/>
          <w:sz w:val="24"/>
        </w:rPr>
        <w:t>1</w:t>
      </w:r>
      <w:r w:rsidRPr="00605B95">
        <w:rPr>
          <w:rFonts w:hint="eastAsia"/>
          <w:b/>
          <w:sz w:val="24"/>
        </w:rPr>
        <w:t>节</w:t>
      </w:r>
      <w:r w:rsidR="00D938F9">
        <w:rPr>
          <w:rFonts w:hint="eastAsia"/>
          <w:b/>
          <w:sz w:val="24"/>
        </w:rPr>
        <w:t xml:space="preserve"> </w:t>
      </w:r>
      <w:r w:rsidRPr="00605B95">
        <w:rPr>
          <w:rFonts w:hint="eastAsia"/>
          <w:b/>
          <w:sz w:val="24"/>
        </w:rPr>
        <w:t>减数分裂</w:t>
      </w:r>
    </w:p>
    <w:p w:rsidR="00F0535B" w:rsidP="00F0535B">
      <w:r>
        <w:rPr>
          <w:rFonts w:hint="eastAsia"/>
          <w:color w:val="000000"/>
        </w:rPr>
        <w:t>【</w:t>
      </w:r>
      <w:r>
        <w:rPr>
          <w:rFonts w:hint="eastAsia"/>
          <w:color w:val="000000"/>
        </w:rPr>
        <w:t>14</w:t>
      </w:r>
      <w:r>
        <w:rPr>
          <w:rFonts w:hint="eastAsia"/>
          <w:color w:val="000000"/>
        </w:rPr>
        <w:t>】</w:t>
      </w:r>
      <w:r>
        <w:rPr>
          <w:rFonts w:hint="eastAsia"/>
        </w:rPr>
        <w:t>13</w:t>
      </w:r>
      <w:r>
        <w:rPr>
          <w:rFonts w:hint="eastAsia"/>
        </w:rPr>
        <w:t>．减数分裂对生物的生殖、遗传和变异有着重要作用，下列相关叙述错误的是</w:t>
      </w:r>
    </w:p>
    <w:p w:rsidR="00F0535B" w:rsidP="00F0535B">
      <w:pPr>
        <w:rPr>
          <w:color w:val="FF0000"/>
        </w:rPr>
      </w:pPr>
      <w:r>
        <w:rPr>
          <w:rFonts w:hint="eastAsia"/>
          <w:color w:val="FF0000"/>
        </w:rPr>
        <w:t xml:space="preserve">  A</w:t>
      </w:r>
      <w:r>
        <w:rPr>
          <w:rFonts w:hint="eastAsia"/>
          <w:color w:val="FF0000"/>
        </w:rPr>
        <w:t>．减数分裂过程中染色体复制两次</w:t>
      </w:r>
    </w:p>
    <w:p w:rsidR="00F0535B" w:rsidP="00F0535B">
      <w:r>
        <w:rPr>
          <w:rFonts w:hint="eastAsia"/>
          <w:noProof/>
        </w:rPr>
        <w:drawing>
          <wp:anchor distT="0" distB="0" distL="114300" distR="114300" simplePos="0" relativeHeight="251668480" behindDoc="1" locked="0" layoutInCell="1" allowOverlap="1">
            <wp:simplePos x="0" y="0"/>
            <wp:positionH relativeFrom="column">
              <wp:posOffset>3790950</wp:posOffset>
            </wp:positionH>
            <wp:positionV relativeFrom="paragraph">
              <wp:posOffset>0</wp:posOffset>
            </wp:positionV>
            <wp:extent cx="1457325" cy="2095500"/>
            <wp:effectExtent l="19050" t="0" r="9525" b="0"/>
            <wp:wrapTight wrapText="bothSides">
              <wp:wrapPolygon>
                <wp:start x="-282" y="0"/>
                <wp:lineTo x="-282" y="21404"/>
                <wp:lineTo x="21741" y="21404"/>
                <wp:lineTo x="21741" y="0"/>
                <wp:lineTo x="-282" y="0"/>
              </wp:wrapPolygon>
            </wp:wrapTight>
            <wp:docPr id="43" name="图片 4"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21世纪教育网 -- 中国最大型、最专业的中小学教育资源门户网站"/>
                    <pic:cNvPicPr>
                      <a:picLocks noChangeAspect="1" noChangeArrowheads="1"/>
                    </pic:cNvPicPr>
                  </pic:nvPicPr>
                  <pic:blipFill>
                    <a:blip xmlns:r="http://schemas.openxmlformats.org/officeDocument/2006/relationships" r:embed="rId35" cstate="print"/>
                    <a:srcRect/>
                    <a:stretch>
                      <a:fillRect/>
                    </a:stretch>
                  </pic:blipFill>
                  <pic:spPr bwMode="auto">
                    <a:xfrm>
                      <a:off x="0" y="0"/>
                      <a:ext cx="1457325" cy="2095500"/>
                    </a:xfrm>
                    <a:prstGeom prst="rect">
                      <a:avLst/>
                    </a:prstGeom>
                    <a:noFill/>
                    <a:ln w="9525">
                      <a:noFill/>
                      <a:miter lim="800000"/>
                      <a:headEnd/>
                      <a:tailEnd/>
                    </a:ln>
                  </pic:spPr>
                </pic:pic>
              </a:graphicData>
            </a:graphic>
          </wp:anchor>
        </w:drawing>
      </w:r>
      <w:r>
        <w:rPr>
          <w:rFonts w:hint="eastAsia"/>
        </w:rPr>
        <w:t xml:space="preserve">  B</w:t>
      </w:r>
      <w:r>
        <w:rPr>
          <w:rFonts w:hint="eastAsia"/>
        </w:rPr>
        <w:t>．减数分裂过程中细胞连续分裂两次</w:t>
      </w:r>
    </w:p>
    <w:p w:rsidR="00F0535B" w:rsidP="00F0535B">
      <w:r>
        <w:rPr>
          <w:rFonts w:hint="eastAsia"/>
        </w:rPr>
        <w:t xml:space="preserve">  C</w:t>
      </w:r>
      <w:r>
        <w:rPr>
          <w:rFonts w:hint="eastAsia"/>
        </w:rPr>
        <w:t>．同源染色体分离发生在减数第一次分裂</w:t>
      </w:r>
    </w:p>
    <w:p w:rsidR="00F0535B" w:rsidP="00F0535B">
      <w:r>
        <w:rPr>
          <w:rFonts w:hint="eastAsia"/>
        </w:rPr>
        <w:t xml:space="preserve">  D</w:t>
      </w:r>
      <w:r>
        <w:rPr>
          <w:rFonts w:hint="eastAsia"/>
        </w:rPr>
        <w:t>．精（卵）细胞的染色体数目为体细胞的一半</w:t>
      </w:r>
    </w:p>
    <w:p w:rsidR="00F0535B" w:rsidP="00F0535B">
      <w:r>
        <w:rPr>
          <w:rFonts w:hint="eastAsia"/>
          <w:color w:val="000000"/>
        </w:rPr>
        <w:t>【</w:t>
      </w:r>
      <w:r>
        <w:rPr>
          <w:rFonts w:hint="eastAsia"/>
          <w:color w:val="000000"/>
        </w:rPr>
        <w:t>14</w:t>
      </w:r>
      <w:r>
        <w:rPr>
          <w:rFonts w:hint="eastAsia"/>
          <w:color w:val="000000"/>
        </w:rPr>
        <w:t>】</w:t>
      </w:r>
      <w:r>
        <w:rPr>
          <w:rFonts w:hint="eastAsia"/>
        </w:rPr>
        <w:t>14</w:t>
      </w:r>
      <w:r>
        <w:rPr>
          <w:rFonts w:hint="eastAsia"/>
        </w:rPr>
        <w:t>．下图是基因型为</w:t>
      </w:r>
      <w:r>
        <w:rPr>
          <w:rFonts w:hint="eastAsia"/>
        </w:rPr>
        <w:t>AA</w:t>
      </w:r>
      <w:r>
        <w:rPr>
          <w:rFonts w:hint="eastAsia"/>
        </w:rPr>
        <w:t>的高等动物进行减数分裂的示意图。下列判断正确的是</w:t>
      </w:r>
    </w:p>
    <w:p w:rsidR="00F0535B" w:rsidP="00F0535B">
      <w:r>
        <w:rPr>
          <w:rFonts w:hint="eastAsia"/>
        </w:rPr>
        <w:t xml:space="preserve">  A</w:t>
      </w:r>
      <w:r>
        <w:rPr>
          <w:rFonts w:hint="eastAsia"/>
        </w:rPr>
        <w:t>．该细胞是初级卵母细胞</w:t>
      </w:r>
    </w:p>
    <w:p w:rsidR="00F0535B" w:rsidP="00F0535B">
      <w:pPr>
        <w:rPr>
          <w:color w:val="FF0000"/>
        </w:rPr>
      </w:pPr>
      <w:r>
        <w:rPr>
          <w:rFonts w:hint="eastAsia"/>
          <w:color w:val="FF0000"/>
        </w:rPr>
        <w:t xml:space="preserve">  B</w:t>
      </w:r>
      <w:r>
        <w:rPr>
          <w:rFonts w:hint="eastAsia"/>
          <w:color w:val="FF0000"/>
        </w:rPr>
        <w:t>．该细胞中基因</w:t>
      </w:r>
      <w:r>
        <w:rPr>
          <w:rFonts w:hint="eastAsia"/>
          <w:color w:val="FF0000"/>
        </w:rPr>
        <w:t>a</w:t>
      </w:r>
      <w:r>
        <w:rPr>
          <w:rFonts w:hint="eastAsia"/>
          <w:color w:val="FF0000"/>
        </w:rPr>
        <w:t>是基因突变产生的</w:t>
      </w:r>
    </w:p>
    <w:p w:rsidR="00F0535B" w:rsidP="00F0535B">
      <w:r>
        <w:rPr>
          <w:rFonts w:hint="eastAsia"/>
        </w:rPr>
        <w:t xml:space="preserve">  C</w:t>
      </w:r>
      <w:r>
        <w:rPr>
          <w:rFonts w:hint="eastAsia"/>
        </w:rPr>
        <w:t>．该细胞中含有</w:t>
      </w:r>
      <w:r>
        <w:rPr>
          <w:rFonts w:hint="eastAsia"/>
        </w:rPr>
        <w:t>12</w:t>
      </w:r>
      <w:r>
        <w:rPr>
          <w:rFonts w:hint="eastAsia"/>
        </w:rPr>
        <w:t>条染色体</w:t>
      </w:r>
    </w:p>
    <w:p w:rsidR="00F0535B" w:rsidP="00F0535B">
      <w:r>
        <w:rPr>
          <w:rFonts w:hint="eastAsia"/>
        </w:rPr>
        <w:t xml:space="preserve">  D</w:t>
      </w:r>
      <w:r>
        <w:rPr>
          <w:rFonts w:hint="eastAsia"/>
        </w:rPr>
        <w:t>．该细胞中含有</w:t>
      </w:r>
      <w:r>
        <w:rPr>
          <w:rFonts w:hint="eastAsia"/>
        </w:rPr>
        <w:t>6</w:t>
      </w:r>
      <w:r>
        <w:rPr>
          <w:rFonts w:hint="eastAsia"/>
        </w:rPr>
        <w:t>对同源染色体</w:t>
      </w:r>
    </w:p>
    <w:p w:rsidR="00F0535B" w:rsidP="00F0535B"/>
    <w:p w:rsidR="003E6AD1" w:rsidP="003E6AD1">
      <w:pPr>
        <w:rPr>
          <w:rFonts w:ascii="宋体" w:hAnsi="宋体"/>
          <w:szCs w:val="21"/>
        </w:rPr>
      </w:pPr>
      <w:r>
        <w:rPr>
          <w:rFonts w:hint="eastAsia"/>
          <w:color w:val="000000"/>
        </w:rPr>
        <w:t>【</w:t>
      </w:r>
      <w:r>
        <w:rPr>
          <w:color w:val="000000"/>
        </w:rPr>
        <w:t>1</w:t>
      </w:r>
      <w:r>
        <w:rPr>
          <w:rFonts w:hint="eastAsia"/>
          <w:color w:val="000000"/>
        </w:rPr>
        <w:t>5</w:t>
      </w:r>
      <w:r>
        <w:rPr>
          <w:rFonts w:hint="eastAsia"/>
          <w:color w:val="000000"/>
        </w:rPr>
        <w:t>】</w:t>
      </w:r>
      <w:r>
        <w:rPr>
          <w:noProof/>
        </w:rPr>
        <w:drawing>
          <wp:anchor distT="0" distB="0" distL="114300" distR="114300" simplePos="0" relativeHeight="251671552" behindDoc="1" locked="0" layoutInCell="1" allowOverlap="1">
            <wp:simplePos x="0" y="0"/>
            <wp:positionH relativeFrom="column">
              <wp:posOffset>1257300</wp:posOffset>
            </wp:positionH>
            <wp:positionV relativeFrom="paragraph">
              <wp:posOffset>297180</wp:posOffset>
            </wp:positionV>
            <wp:extent cx="2383790" cy="1643380"/>
            <wp:effectExtent l="19050" t="0" r="0" b="0"/>
            <wp:wrapNone/>
            <wp:docPr id="6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xmlns:r="http://schemas.openxmlformats.org/officeDocument/2006/relationships" r:embed="rId36" cstate="print"/>
                    <a:srcRect/>
                    <a:stretch>
                      <a:fillRect/>
                    </a:stretch>
                  </pic:blipFill>
                  <pic:spPr bwMode="auto">
                    <a:xfrm>
                      <a:off x="0" y="0"/>
                      <a:ext cx="2383790" cy="1643380"/>
                    </a:xfrm>
                    <a:prstGeom prst="rect">
                      <a:avLst/>
                    </a:prstGeom>
                    <a:noFill/>
                    <a:ln w="9525">
                      <a:noFill/>
                      <a:miter lim="800000"/>
                      <a:headEnd/>
                      <a:tailEnd/>
                    </a:ln>
                  </pic:spPr>
                </pic:pic>
              </a:graphicData>
            </a:graphic>
          </wp:anchor>
        </w:drawing>
      </w:r>
      <w:r>
        <w:rPr>
          <w:rFonts w:ascii="宋体" w:hAnsi="宋体" w:hint="eastAsia"/>
          <w:szCs w:val="21"/>
        </w:rPr>
        <w:t>37.（6分）下图是某二倍体雌性动物体内细胞分裂示意图，其中A、a和b表示相关基因。请据图回答：</w:t>
      </w:r>
    </w:p>
    <w:p w:rsidR="003E6AD1" w:rsidP="003E6AD1">
      <w:pPr>
        <w:rPr>
          <w:rFonts w:ascii="宋体" w:hAnsi="宋体"/>
          <w:szCs w:val="21"/>
        </w:rPr>
      </w:pPr>
    </w:p>
    <w:p w:rsidR="003E6AD1" w:rsidP="003E6AD1">
      <w:pPr>
        <w:rPr>
          <w:rFonts w:ascii="宋体" w:hAnsi="宋体"/>
          <w:szCs w:val="21"/>
        </w:rPr>
      </w:pPr>
    </w:p>
    <w:p w:rsidR="003E6AD1" w:rsidP="003E6AD1">
      <w:pPr>
        <w:rPr>
          <w:rFonts w:ascii="宋体" w:hAnsi="宋体"/>
          <w:szCs w:val="21"/>
        </w:rPr>
      </w:pPr>
    </w:p>
    <w:p w:rsidR="003E6AD1" w:rsidP="003E6AD1">
      <w:pPr>
        <w:rPr>
          <w:rFonts w:ascii="宋体" w:hAnsi="宋体"/>
          <w:szCs w:val="21"/>
        </w:rPr>
      </w:pPr>
    </w:p>
    <w:p w:rsidR="003E6AD1" w:rsidP="003E6AD1">
      <w:pPr>
        <w:rPr>
          <w:rFonts w:ascii="宋体" w:hAnsi="宋体"/>
          <w:szCs w:val="21"/>
        </w:rPr>
      </w:pPr>
    </w:p>
    <w:p w:rsidR="003E6AD1" w:rsidP="003E6AD1">
      <w:pPr>
        <w:rPr>
          <w:rFonts w:ascii="宋体" w:hAnsi="宋体"/>
          <w:szCs w:val="21"/>
        </w:rPr>
      </w:pPr>
    </w:p>
    <w:p w:rsidR="003E6AD1" w:rsidP="003E6AD1">
      <w:pPr>
        <w:rPr>
          <w:rFonts w:ascii="宋体" w:hAnsi="宋体"/>
          <w:szCs w:val="21"/>
        </w:rPr>
      </w:pPr>
    </w:p>
    <w:p w:rsidR="003E6AD1" w:rsidP="003E6AD1">
      <w:pPr>
        <w:jc w:val="center"/>
        <w:rPr>
          <w:rFonts w:ascii="宋体" w:hAnsi="宋体"/>
          <w:szCs w:val="21"/>
        </w:rPr>
      </w:pPr>
    </w:p>
    <w:p w:rsidR="003E6AD1" w:rsidP="003E6AD1">
      <w:pPr>
        <w:ind w:firstLine="480" w:firstLineChars="200"/>
        <w:rPr>
          <w:rFonts w:ascii="宋体" w:hAnsi="宋体"/>
          <w:szCs w:val="21"/>
        </w:rPr>
      </w:pPr>
      <w:r>
        <w:rPr>
          <w:rFonts w:ascii="宋体" w:hAnsi="宋体" w:hint="eastAsia"/>
          <w:szCs w:val="21"/>
        </w:rPr>
        <w:t>（1）甲细胞处于有丝分裂</w:t>
      </w:r>
      <w:r>
        <w:rPr>
          <w:rFonts w:ascii="宋体" w:hAnsi="宋体" w:hint="eastAsia"/>
          <w:szCs w:val="21"/>
          <w:u w:val="single"/>
        </w:rPr>
        <w:t xml:space="preserve">  ▲  </w:t>
      </w:r>
      <w:r>
        <w:rPr>
          <w:rFonts w:ascii="宋体" w:hAnsi="宋体" w:hint="eastAsia"/>
          <w:szCs w:val="21"/>
        </w:rPr>
        <w:t>期，该细胞中有</w:t>
      </w:r>
      <w:r>
        <w:rPr>
          <w:rFonts w:ascii="宋体" w:hAnsi="宋体" w:hint="eastAsia"/>
          <w:szCs w:val="21"/>
          <w:u w:val="single"/>
        </w:rPr>
        <w:t xml:space="preserve">  ▲  </w:t>
      </w:r>
      <w:r>
        <w:rPr>
          <w:rFonts w:ascii="宋体" w:hAnsi="宋体" w:hint="eastAsia"/>
          <w:szCs w:val="21"/>
        </w:rPr>
        <w:t>条染色体。</w:t>
      </w:r>
    </w:p>
    <w:p w:rsidR="003E6AD1" w:rsidP="003E6AD1">
      <w:pPr>
        <w:ind w:firstLine="480" w:firstLineChars="200"/>
        <w:rPr>
          <w:rFonts w:ascii="宋体" w:hAnsi="宋体"/>
          <w:szCs w:val="21"/>
        </w:rPr>
      </w:pPr>
      <w:r>
        <w:rPr>
          <w:rFonts w:ascii="宋体" w:hAnsi="宋体" w:hint="eastAsia"/>
          <w:szCs w:val="21"/>
        </w:rPr>
        <w:t>（2）乙细胞中有</w:t>
      </w:r>
      <w:r>
        <w:rPr>
          <w:rFonts w:ascii="宋体" w:hAnsi="宋体" w:hint="eastAsia"/>
          <w:szCs w:val="21"/>
          <w:u w:val="single"/>
        </w:rPr>
        <w:t xml:space="preserve">  ▲  </w:t>
      </w:r>
      <w:r>
        <w:rPr>
          <w:rFonts w:ascii="宋体" w:hAnsi="宋体" w:hint="eastAsia"/>
          <w:szCs w:val="21"/>
        </w:rPr>
        <w:t>条染色单体，该细胞的名称是</w:t>
      </w:r>
      <w:r>
        <w:rPr>
          <w:rFonts w:ascii="宋体" w:hAnsi="宋体" w:hint="eastAsia"/>
          <w:szCs w:val="21"/>
          <w:u w:val="single"/>
        </w:rPr>
        <w:t xml:space="preserve">  ▲  </w:t>
      </w:r>
      <w:r>
        <w:rPr>
          <w:rFonts w:ascii="宋体" w:hAnsi="宋体" w:hint="eastAsia"/>
          <w:szCs w:val="21"/>
        </w:rPr>
        <w:t>。</w:t>
      </w:r>
    </w:p>
    <w:p w:rsidR="003E6AD1" w:rsidP="003E6AD1">
      <w:pPr>
        <w:ind w:firstLine="480" w:firstLineChars="200"/>
        <w:rPr>
          <w:rFonts w:ascii="宋体" w:hAnsi="宋体"/>
          <w:szCs w:val="21"/>
        </w:rPr>
      </w:pPr>
      <w:r>
        <w:rPr>
          <w:rFonts w:ascii="宋体" w:hAnsi="宋体" w:hint="eastAsia"/>
          <w:szCs w:val="21"/>
        </w:rPr>
        <w:t>（3）假定细胞分裂过程没有发生基因突变，请继续以下分析：</w:t>
      </w:r>
    </w:p>
    <w:p w:rsidR="003E6AD1" w:rsidP="003E6AD1">
      <w:pPr>
        <w:ind w:firstLine="960" w:firstLineChars="400"/>
        <w:rPr>
          <w:rFonts w:ascii="宋体" w:hAnsi="宋体"/>
          <w:szCs w:val="21"/>
        </w:rPr>
      </w:pPr>
      <w:r>
        <w:rPr>
          <w:rFonts w:ascii="宋体" w:hAnsi="宋体" w:hint="eastAsia"/>
          <w:szCs w:val="21"/>
        </w:rPr>
        <w:t>①由乙细胞基因组成可推知，该生物体的基因型可能有</w:t>
      </w:r>
      <w:r>
        <w:rPr>
          <w:rFonts w:ascii="宋体" w:hAnsi="宋体" w:hint="eastAsia"/>
          <w:szCs w:val="21"/>
          <w:u w:val="single"/>
        </w:rPr>
        <w:t xml:space="preserve">  ▲  </w:t>
      </w:r>
      <w:r>
        <w:rPr>
          <w:rFonts w:ascii="宋体" w:hAnsi="宋体" w:hint="eastAsia"/>
          <w:szCs w:val="21"/>
        </w:rPr>
        <w:t>种。</w:t>
      </w:r>
    </w:p>
    <w:p w:rsidR="003E6AD1" w:rsidP="003E6AD1">
      <w:pPr>
        <w:ind w:firstLine="960" w:firstLineChars="400"/>
        <w:rPr>
          <w:rFonts w:ascii="宋体" w:hAnsi="宋体"/>
          <w:szCs w:val="21"/>
        </w:rPr>
      </w:pPr>
      <w:r>
        <w:rPr>
          <w:rFonts w:ascii="宋体" w:hAnsi="宋体" w:hint="eastAsia"/>
          <w:szCs w:val="21"/>
        </w:rPr>
        <w:t>②若该生物体的基因型为AaBb，一个卵原细胞在形成乙细胞时，所产生卵细胞基因型是</w:t>
      </w:r>
      <w:r>
        <w:rPr>
          <w:rFonts w:ascii="宋体" w:hAnsi="宋体" w:hint="eastAsia"/>
          <w:szCs w:val="21"/>
          <w:u w:val="single"/>
        </w:rPr>
        <w:t xml:space="preserve">  ▲  </w:t>
      </w:r>
      <w:r>
        <w:rPr>
          <w:rFonts w:ascii="宋体" w:hAnsi="宋体" w:hint="eastAsia"/>
          <w:szCs w:val="21"/>
        </w:rPr>
        <w:t>。</w:t>
      </w:r>
    </w:p>
    <w:p w:rsidR="003E6AD1" w:rsidRPr="00CE2283" w:rsidP="003E6AD1">
      <w:pPr>
        <w:rPr>
          <w:rFonts w:ascii="宋体" w:hAnsi="宋体"/>
          <w:color w:val="FF0000"/>
          <w:szCs w:val="21"/>
        </w:rPr>
      </w:pPr>
      <w:r w:rsidRPr="00CE2283">
        <w:rPr>
          <w:rFonts w:ascii="宋体" w:hAnsi="宋体" w:hint="eastAsia"/>
          <w:color w:val="FF0000"/>
          <w:szCs w:val="21"/>
        </w:rPr>
        <w:t>37．（1）后  8</w:t>
      </w:r>
      <w:r>
        <w:rPr>
          <w:rFonts w:ascii="宋体" w:hAnsi="宋体" w:hint="eastAsia"/>
          <w:color w:val="FF0000"/>
          <w:szCs w:val="21"/>
        </w:rPr>
        <w:t xml:space="preserve">   </w:t>
      </w:r>
      <w:r w:rsidRPr="00CE2283">
        <w:rPr>
          <w:rFonts w:ascii="宋体" w:hAnsi="宋体" w:hint="eastAsia"/>
          <w:color w:val="FF0000"/>
          <w:szCs w:val="21"/>
        </w:rPr>
        <w:t>（2）0    极体</w:t>
      </w:r>
      <w:r>
        <w:rPr>
          <w:rFonts w:ascii="宋体" w:hAnsi="宋体" w:hint="eastAsia"/>
          <w:color w:val="FF0000"/>
          <w:szCs w:val="21"/>
        </w:rPr>
        <w:t xml:space="preserve">   </w:t>
      </w:r>
      <w:r w:rsidRPr="00CE2283">
        <w:rPr>
          <w:rFonts w:ascii="宋体" w:hAnsi="宋体" w:hint="eastAsia"/>
          <w:color w:val="FF0000"/>
          <w:szCs w:val="21"/>
        </w:rPr>
        <w:t>（3）① 2</w:t>
      </w:r>
      <w:r>
        <w:rPr>
          <w:rFonts w:ascii="宋体" w:hAnsi="宋体" w:hint="eastAsia"/>
          <w:color w:val="FF0000"/>
          <w:szCs w:val="21"/>
        </w:rPr>
        <w:t xml:space="preserve"> </w:t>
      </w:r>
      <w:r w:rsidRPr="00CE2283">
        <w:rPr>
          <w:rFonts w:ascii="宋体" w:hAnsi="宋体" w:hint="eastAsia"/>
          <w:color w:val="FF0000"/>
          <w:szCs w:val="21"/>
        </w:rPr>
        <w:t xml:space="preserve">        ②AB或aB</w:t>
      </w:r>
    </w:p>
    <w:p w:rsidR="00B02D2E" w:rsidRPr="00A97BED" w:rsidP="00B02D2E">
      <w:pPr>
        <w:tabs>
          <w:tab w:val="left" w:pos="1000"/>
        </w:tabs>
        <w:spacing w:before="8" w:line="282" w:lineRule="exact"/>
        <w:ind w:right="38"/>
        <w:rPr>
          <w:rFonts w:asciiTheme="majorEastAsia" w:eastAsiaTheme="majorEastAsia" w:hAnsiTheme="majorEastAsia" w:cs="Microsoft JhengHei"/>
          <w:szCs w:val="21"/>
        </w:rPr>
      </w:pPr>
      <w:r w:rsidRPr="00A97BED">
        <w:rPr>
          <w:rFonts w:asciiTheme="majorEastAsia" w:eastAsiaTheme="majorEastAsia" w:hAnsiTheme="majorEastAsia" w:hint="eastAsia"/>
          <w:color w:val="000000"/>
          <w:szCs w:val="21"/>
        </w:rPr>
        <w:t>【</w:t>
      </w:r>
      <w:r w:rsidRPr="00A97BED">
        <w:rPr>
          <w:rFonts w:asciiTheme="majorEastAsia" w:eastAsiaTheme="majorEastAsia" w:hAnsiTheme="majorEastAsia"/>
          <w:color w:val="000000"/>
          <w:szCs w:val="21"/>
        </w:rPr>
        <w:t>1</w:t>
      </w:r>
      <w:r w:rsidRPr="00A97BED">
        <w:rPr>
          <w:rFonts w:asciiTheme="majorEastAsia" w:eastAsiaTheme="majorEastAsia" w:hAnsiTheme="majorEastAsia" w:hint="eastAsia"/>
          <w:color w:val="000000"/>
          <w:szCs w:val="21"/>
        </w:rPr>
        <w:t>6】</w:t>
      </w:r>
      <w:r>
        <w:rPr>
          <w:rFonts w:asciiTheme="majorEastAsia" w:eastAsiaTheme="majorEastAsia" w:hAnsiTheme="majorEastAsia"/>
          <w:szCs w:val="21"/>
        </w:rPr>
        <w:pict>
          <v:shapetype id="_x0000_t202" coordsize="21600,21600" o:spt="202" path="m,l,21600r21600,l21600,xe">
            <v:stroke joinstyle="miter"/>
            <v:path gradientshapeok="t" o:connecttype="rect"/>
          </v:shapetype>
          <v:shape id="_x0000_s1041" type="#_x0000_t202" style="height:38.95pt;margin-left:314.1pt;margin-top:37.4pt;mso-position-horizontal-relative:page;position:absolute;width:11.2pt;z-index:-251623424" filled="f" stroked="f">
            <v:textbox style="layout-flow:vertical;mso-layout-flow-alt:bottom-to-top" inset="0,0,0,0">
              <w:txbxContent>
                <w:p w:rsidR="00B02D2E" w:rsidP="00B02D2E">
                  <w:pPr>
                    <w:spacing w:line="200" w:lineRule="exact"/>
                    <w:ind w:left="20" w:right="-48"/>
                    <w:rPr>
                      <w:rFonts w:ascii="Microsoft JhengHei" w:eastAsia="Microsoft JhengHei" w:hAnsi="Microsoft JhengHei" w:cs="Microsoft JhengHei"/>
                      <w:sz w:val="16"/>
                      <w:szCs w:val="16"/>
                    </w:rPr>
                  </w:pPr>
                  <w:r>
                    <w:rPr>
                      <w:rFonts w:ascii="Arial" w:eastAsia="Arial" w:hAnsi="Arial" w:cs="Arial"/>
                      <w:color w:val="231F20"/>
                      <w:spacing w:val="-1"/>
                      <w:sz w:val="17"/>
                      <w:szCs w:val="17"/>
                    </w:rPr>
                    <w:t>DN</w:t>
                  </w:r>
                  <w:r>
                    <w:rPr>
                      <w:rFonts w:ascii="Arial" w:eastAsia="Arial" w:hAnsi="Arial" w:cs="Arial"/>
                      <w:color w:val="231F20"/>
                      <w:sz w:val="17"/>
                      <w:szCs w:val="17"/>
                    </w:rPr>
                    <w:t>A</w:t>
                  </w:r>
                  <w:r>
                    <w:rPr>
                      <w:rFonts w:ascii="Arial" w:eastAsia="Arial" w:hAnsi="Arial" w:cs="Arial"/>
                      <w:color w:val="231F20"/>
                      <w:spacing w:val="-8"/>
                      <w:sz w:val="17"/>
                      <w:szCs w:val="17"/>
                    </w:rPr>
                    <w:t xml:space="preserve"> </w:t>
                  </w:r>
                  <w:r>
                    <w:rPr>
                      <w:rFonts w:ascii="Microsoft JhengHei" w:eastAsia="Microsoft JhengHei" w:hAnsi="Microsoft JhengHei" w:cs="Microsoft JhengHei"/>
                      <w:color w:val="231F20"/>
                      <w:w w:val="103"/>
                      <w:sz w:val="16"/>
                      <w:szCs w:val="16"/>
                    </w:rPr>
                    <w:t>含</w:t>
                  </w:r>
                  <w:r>
                    <w:rPr>
                      <w:rFonts w:ascii="Microsoft JhengHei" w:eastAsia="Microsoft JhengHei" w:hAnsi="Microsoft JhengHei" w:cs="Microsoft JhengHei"/>
                      <w:color w:val="231F20"/>
                      <w:spacing w:val="-28"/>
                      <w:sz w:val="16"/>
                      <w:szCs w:val="16"/>
                    </w:rPr>
                    <w:t xml:space="preserve"> </w:t>
                  </w:r>
                  <w:r>
                    <w:rPr>
                      <w:rFonts w:ascii="Microsoft JhengHei" w:eastAsia="Microsoft JhengHei" w:hAnsi="Microsoft JhengHei" w:cs="Microsoft JhengHei"/>
                      <w:color w:val="231F20"/>
                      <w:w w:val="103"/>
                      <w:sz w:val="16"/>
                      <w:szCs w:val="16"/>
                    </w:rPr>
                    <w:t>量</w:t>
                  </w:r>
                </w:p>
              </w:txbxContent>
            </v:textbox>
          </v:shape>
        </w:pict>
      </w:r>
      <w:r w:rsidRPr="00A97BED">
        <w:rPr>
          <w:rFonts w:asciiTheme="majorEastAsia" w:eastAsiaTheme="majorEastAsia" w:hAnsiTheme="majorEastAsia" w:cs="Arial"/>
          <w:color w:val="231F20"/>
          <w:spacing w:val="1"/>
          <w:szCs w:val="21"/>
        </w:rPr>
        <w:t>14</w:t>
      </w:r>
      <w:r w:rsidRPr="00A97BED">
        <w:rPr>
          <w:rFonts w:asciiTheme="majorEastAsia" w:eastAsiaTheme="majorEastAsia" w:hAnsiTheme="majorEastAsia" w:cs="Arial"/>
          <w:color w:val="231F20"/>
          <w:szCs w:val="21"/>
        </w:rPr>
        <w:t>.</w:t>
      </w:r>
      <w:r w:rsidRPr="00A97BED">
        <w:rPr>
          <w:rFonts w:asciiTheme="majorEastAsia" w:eastAsiaTheme="majorEastAsia" w:hAnsiTheme="majorEastAsia" w:cs="Arial"/>
          <w:color w:val="231F20"/>
          <w:spacing w:val="12"/>
          <w:szCs w:val="21"/>
        </w:rPr>
        <w:t xml:space="preserve"> </w:t>
      </w:r>
      <w:r w:rsidRPr="00A97BED">
        <w:rPr>
          <w:rFonts w:asciiTheme="majorEastAsia" w:eastAsiaTheme="majorEastAsia" w:hAnsiTheme="majorEastAsia" w:cs="Microsoft JhengHei"/>
          <w:color w:val="231F20"/>
          <w:spacing w:val="2"/>
          <w:w w:val="98"/>
          <w:szCs w:val="21"/>
        </w:rPr>
        <w:t>下列可表示减数分裂过程中细胞</w:t>
      </w:r>
      <w:r w:rsidRPr="00A97BED">
        <w:rPr>
          <w:rFonts w:asciiTheme="majorEastAsia" w:eastAsiaTheme="majorEastAsia" w:hAnsiTheme="majorEastAsia" w:cs="Microsoft JhengHei"/>
          <w:color w:val="231F20"/>
          <w:w w:val="98"/>
          <w:szCs w:val="21"/>
        </w:rPr>
        <w:t>核</w:t>
      </w:r>
      <w:r w:rsidRPr="00A97BED">
        <w:rPr>
          <w:rFonts w:asciiTheme="majorEastAsia" w:eastAsiaTheme="majorEastAsia" w:hAnsiTheme="majorEastAsia" w:cs="Microsoft JhengHei"/>
          <w:color w:val="231F20"/>
          <w:spacing w:val="34"/>
          <w:w w:val="98"/>
          <w:szCs w:val="21"/>
        </w:rPr>
        <w:t xml:space="preserve"> </w:t>
      </w:r>
      <w:r w:rsidRPr="00A97BED">
        <w:rPr>
          <w:rFonts w:asciiTheme="majorEastAsia" w:eastAsiaTheme="majorEastAsia" w:hAnsiTheme="majorEastAsia" w:cs="Arial"/>
          <w:color w:val="231F20"/>
          <w:w w:val="98"/>
          <w:szCs w:val="21"/>
        </w:rPr>
        <w:t>DNA</w:t>
      </w:r>
      <w:r w:rsidRPr="00A97BED">
        <w:rPr>
          <w:rFonts w:asciiTheme="majorEastAsia" w:eastAsiaTheme="majorEastAsia" w:hAnsiTheme="majorEastAsia" w:cs="Arial"/>
          <w:color w:val="231F20"/>
          <w:spacing w:val="-19"/>
          <w:w w:val="98"/>
          <w:szCs w:val="21"/>
        </w:rPr>
        <w:t xml:space="preserve"> </w:t>
      </w:r>
      <w:r w:rsidRPr="00A97BED">
        <w:rPr>
          <w:rFonts w:asciiTheme="majorEastAsia" w:eastAsiaTheme="majorEastAsia" w:hAnsiTheme="majorEastAsia" w:cs="Microsoft JhengHei"/>
          <w:color w:val="231F20"/>
          <w:spacing w:val="4"/>
          <w:szCs w:val="21"/>
        </w:rPr>
        <w:t>含量变化</w:t>
      </w:r>
      <w:r w:rsidRPr="00A97BED">
        <w:rPr>
          <w:rFonts w:asciiTheme="majorEastAsia" w:eastAsiaTheme="majorEastAsia" w:hAnsiTheme="majorEastAsia" w:cs="Microsoft JhengHei"/>
          <w:color w:val="231F20"/>
          <w:szCs w:val="21"/>
        </w:rPr>
        <w:t>的 曲线</w:t>
      </w:r>
      <w:r w:rsidRPr="00A97BED">
        <w:rPr>
          <w:rFonts w:asciiTheme="majorEastAsia" w:eastAsiaTheme="majorEastAsia" w:hAnsiTheme="majorEastAsia" w:cs="Microsoft JhengHei"/>
          <w:color w:val="231F20"/>
          <w:spacing w:val="-66"/>
          <w:szCs w:val="21"/>
        </w:rPr>
        <w:t>是</w:t>
      </w:r>
      <w:r w:rsidRPr="00A97BED">
        <w:rPr>
          <w:rFonts w:asciiTheme="majorEastAsia" w:eastAsiaTheme="majorEastAsia" w:hAnsiTheme="majorEastAsia" w:cs="Microsoft JhengHei"/>
          <w:color w:val="231F20"/>
          <w:szCs w:val="21"/>
        </w:rPr>
        <w:t>（</w:t>
      </w:r>
      <w:r w:rsidRPr="00A97BED">
        <w:rPr>
          <w:rFonts w:asciiTheme="majorEastAsia" w:eastAsiaTheme="majorEastAsia" w:hAnsiTheme="majorEastAsia" w:cs="Microsoft JhengHei"/>
          <w:color w:val="231F20"/>
          <w:szCs w:val="21"/>
        </w:rPr>
        <w:tab/>
        <w:t>）</w:t>
      </w:r>
    </w:p>
    <w:p w:rsidR="00B02D2E" w:rsidRPr="00A97BED" w:rsidP="00B02D2E">
      <w:pPr>
        <w:spacing w:before="7" w:line="190" w:lineRule="exact"/>
        <w:rPr>
          <w:rFonts w:asciiTheme="majorEastAsia" w:eastAsiaTheme="majorEastAsia" w:hAnsiTheme="majorEastAsia"/>
          <w:szCs w:val="21"/>
        </w:rPr>
      </w:pPr>
      <w:r>
        <w:rPr>
          <w:rFonts w:asciiTheme="majorEastAsia" w:eastAsiaTheme="majorEastAsia" w:hAnsiTheme="majorEastAsia"/>
          <w:szCs w:val="21"/>
        </w:rPr>
        <w:pict>
          <v:shape id="_x0000_s1042" type="#_x0000_t202" style="height:38.95pt;margin-left:126.3pt;margin-top:3.9pt;mso-position-horizontal-relative:page;position:absolute;width:11.2pt;z-index:-251620352" filled="f" stroked="f">
            <v:textbox style="layout-flow:vertical;mso-layout-flow-alt:bottom-to-top" inset="0,0,0,0">
              <w:txbxContent>
                <w:p w:rsidR="00B02D2E" w:rsidP="00B02D2E">
                  <w:pPr>
                    <w:spacing w:line="200" w:lineRule="exact"/>
                    <w:ind w:left="20" w:right="-48"/>
                    <w:rPr>
                      <w:rFonts w:ascii="Microsoft JhengHei" w:eastAsia="Microsoft JhengHei" w:hAnsi="Microsoft JhengHei" w:cs="Microsoft JhengHei"/>
                      <w:sz w:val="16"/>
                      <w:szCs w:val="16"/>
                    </w:rPr>
                  </w:pPr>
                  <w:r>
                    <w:rPr>
                      <w:rFonts w:ascii="Arial" w:eastAsia="Arial" w:hAnsi="Arial" w:cs="Arial"/>
                      <w:color w:val="231F20"/>
                      <w:sz w:val="17"/>
                      <w:szCs w:val="17"/>
                    </w:rPr>
                    <w:t>DNA</w:t>
                  </w:r>
                  <w:r>
                    <w:rPr>
                      <w:rFonts w:ascii="Arial" w:eastAsia="Arial" w:hAnsi="Arial" w:cs="Arial"/>
                      <w:color w:val="231F20"/>
                      <w:spacing w:val="-11"/>
                      <w:sz w:val="17"/>
                      <w:szCs w:val="17"/>
                    </w:rPr>
                    <w:t xml:space="preserve"> </w:t>
                  </w:r>
                  <w:r>
                    <w:rPr>
                      <w:rFonts w:ascii="Microsoft JhengHei" w:eastAsia="Microsoft JhengHei" w:hAnsi="Microsoft JhengHei" w:cs="Microsoft JhengHei"/>
                      <w:color w:val="231F20"/>
                      <w:w w:val="103"/>
                      <w:sz w:val="16"/>
                      <w:szCs w:val="16"/>
                    </w:rPr>
                    <w:t>含</w:t>
                  </w:r>
                  <w:r>
                    <w:rPr>
                      <w:rFonts w:ascii="Microsoft JhengHei" w:eastAsia="Microsoft JhengHei" w:hAnsi="Microsoft JhengHei" w:cs="Microsoft JhengHei"/>
                      <w:color w:val="231F20"/>
                      <w:spacing w:val="-28"/>
                      <w:sz w:val="16"/>
                      <w:szCs w:val="16"/>
                    </w:rPr>
                    <w:t xml:space="preserve"> </w:t>
                  </w:r>
                  <w:r>
                    <w:rPr>
                      <w:rFonts w:ascii="Microsoft JhengHei" w:eastAsia="Microsoft JhengHei" w:hAnsi="Microsoft JhengHei" w:cs="Microsoft JhengHei"/>
                      <w:color w:val="231F20"/>
                      <w:w w:val="103"/>
                      <w:sz w:val="16"/>
                      <w:szCs w:val="16"/>
                    </w:rPr>
                    <w:t>量</w:t>
                  </w:r>
                </w:p>
              </w:txbxContent>
            </v:textbox>
          </v:shape>
        </w:pict>
      </w:r>
    </w:p>
    <w:p w:rsidR="00B02D2E" w:rsidRPr="00A97BED" w:rsidP="00B02D2E">
      <w:pPr>
        <w:spacing w:line="200" w:lineRule="exact"/>
        <w:rPr>
          <w:rFonts w:asciiTheme="majorEastAsia" w:eastAsiaTheme="majorEastAsia" w:hAnsiTheme="majorEastAsia"/>
          <w:szCs w:val="21"/>
        </w:rPr>
      </w:pPr>
      <w:r>
        <w:rPr>
          <w:rFonts w:asciiTheme="majorEastAsia" w:eastAsiaTheme="majorEastAsia" w:hAnsiTheme="majorEastAsia"/>
          <w:szCs w:val="21"/>
        </w:rPr>
        <w:pict>
          <v:group id="_x0000_s1043" style="height:59.9pt;margin-left:435.3pt;margin-top:3.05pt;mso-position-horizontal-relative:page;position:absolute;width:85.2pt;z-index:-251621376" coordorigin="3898,-175" coordsize="1704,1198">
            <v:group id="_x0000_s1044" style="height:1138;left:3935;position:absolute;top:-157;width:2" coordorigin="3935,-157" coordsize="2,1138">
              <v:shape id="_x0000_s1045" style="height:1138;left:3935;position:absolute;top:-157;width:2" coordorigin="3935,-157" coordsize="21600,1138" path="m3935,-157l3935,981e" filled="f" strokecolor="#231f20" strokeweight="0.4pt">
                <v:path arrowok="t"/>
              </v:shape>
            </v:group>
            <v:group id="_x0000_s1046" style="height:2;left:3932;position:absolute;top:983;width:1652" coordorigin="3932,983" coordsize="1652,2">
              <v:shape id="_x0000_s1047" style="height:2;left:3932;position:absolute;top:983;width:1652" coordorigin="3932,983" coordsize="1652,21600" path="m3932,983l5584,983e" filled="f" strokecolor="#231f20" strokeweight="0.45pt">
                <v:path arrowok="t"/>
              </v:shape>
            </v:group>
            <v:group id="_x0000_s1048" style="height:6;left:3936;position:absolute;top:99;width:78" coordorigin="3936,99" coordsize="78,6">
              <v:shape id="_x0000_s1049" style="height:6;left:3936;position:absolute;top:99;width:78" coordorigin="3936,99" coordsize="78,6" path="m3936,102l4014,102e" filled="f" strokecolor="#231f20" strokeweight="0.4pt">
                <v:path arrowok="t"/>
              </v:shape>
            </v:group>
            <v:group id="_x0000_s1050" style="height:2;left:3940;position:absolute;top:552;width:690" coordorigin="3940,552" coordsize="690,2">
              <v:shape id="_x0000_s1051" style="height:2;left:3940;position:absolute;top:552;width:690" coordorigin="3940,552" coordsize="690,21600" path="m3940,552l4630,552e" filled="f" strokecolor="#231f20" strokeweight="0.4pt">
                <v:path arrowok="t"/>
              </v:shape>
            </v:group>
            <v:group id="_x0000_s1052" style="height:460;left:4627;position:absolute;top:89;width:2" coordorigin="4627,89" coordsize="2,460">
              <v:shape id="_x0000_s1053" style="height:460;left:4627;position:absolute;top:89;width:2" coordorigin="4627,89" coordsize="21600,460" path="m4627,89l4627,549e" filled="f" strokecolor="#231f20" strokeweight="0.4pt">
                <v:path arrowok="t"/>
              </v:shape>
            </v:group>
            <v:group id="_x0000_s1054" style="height:2;left:4624;position:absolute;top:88;width:322" coordorigin="4624,88" coordsize="322,2">
              <v:shape id="_x0000_s1055" style="height:2;left:4624;position:absolute;top:88;width:322" coordorigin="4624,88" coordsize="322,21600" path="m4624,88l4946,88e" filled="f" strokecolor="#231f20" strokeweight="0.33pt">
                <v:path arrowok="t"/>
              </v:shape>
            </v:group>
            <v:group id="_x0000_s1056" style="height:464;left:4944;position:absolute;top:89;width:2" coordorigin="4944,89" coordsize="2,464">
              <v:shape id="_x0000_s1057" style="height:464;left:4944;position:absolute;top:89;width:2" coordorigin="4944,89" coordsize="21600,464" path="m4944,89l4944,553e" filled="f" strokecolor="#231f20" strokeweight="0.3pt">
                <v:path arrowok="t"/>
              </v:shape>
            </v:group>
            <v:group id="_x0000_s1058" style="height:2;left:4942;position:absolute;top:555;width:428" coordorigin="4942,555" coordsize="428,2">
              <v:shape id="_x0000_s1059" style="height:2;left:4942;position:absolute;top:555;width:428" coordorigin="4942,555" coordsize="428,21600" path="m4942,555l5370,555e" filled="f" strokecolor="#231f20" strokeweight="0.45pt">
                <v:path arrowok="t"/>
              </v:shape>
            </v:group>
          </v:group>
        </w:pict>
      </w:r>
      <w:r>
        <w:rPr>
          <w:rFonts w:asciiTheme="majorEastAsia" w:eastAsiaTheme="majorEastAsia" w:hAnsiTheme="majorEastAsia"/>
          <w:szCs w:val="21"/>
        </w:rPr>
        <w:pict>
          <v:group id="_x0000_s1060" style="height:59.9pt;margin-left:343.65pt;margin-top:2.15pt;mso-position-horizontal-relative:page;position:absolute;width:85.3pt;z-index:-251622400" coordorigin="1584,-175" coordsize="1706,1198">
            <v:group id="_x0000_s1061" style="height:1138;left:1623;position:absolute;top:-157;width:2" coordorigin="1623,-157" coordsize="2,1138">
              <v:shape id="_x0000_s1062" style="height:1138;left:1623;position:absolute;top:-157;width:2" coordorigin="1623,-157" coordsize="21600,1138" path="m1623,-157l1623,981e" filled="f" strokecolor="#231f20" strokeweight="0.4pt">
                <v:path arrowok="t"/>
              </v:shape>
            </v:group>
            <v:group id="_x0000_s1063" style="height:2;left:1620;position:absolute;top:983;width:1652" coordorigin="1620,983" coordsize="1652,2">
              <v:shape id="_x0000_s1064" style="height:2;left:1620;position:absolute;top:983;width:1652" coordorigin="1620,983" coordsize="1652,21600" path="m1620,983l3272,983e" filled="f" strokecolor="#231f20" strokeweight="0.45pt">
                <v:path arrowok="t"/>
              </v:shape>
            </v:group>
            <v:group id="_x0000_s1065" style="height:6;left:1622;position:absolute;top:561;width:80" coordorigin="1622,561" coordsize="80,6">
              <v:shape id="_x0000_s1066" style="height:6;left:1622;position:absolute;top:561;width:80" coordorigin="1622,561" coordsize="80,6" path="m1622,564l1702,564e" filled="f" strokecolor="#231f20" strokeweight="0.4pt">
                <v:path arrowok="t"/>
              </v:shape>
            </v:group>
            <v:group id="_x0000_s1067" style="height:2;left:1624;position:absolute;top:120;width:702" coordorigin="1624,120" coordsize="702,2">
              <v:shape id="_x0000_s1068" style="height:2;left:1624;position:absolute;top:120;width:702" coordorigin="1624,120" coordsize="702,21600" path="m1624,120l2326,120e" filled="f" strokecolor="#231f20" strokeweight="0.45pt">
                <v:path arrowok="t"/>
              </v:shape>
            </v:group>
            <v:group id="_x0000_s1069" style="height:452;left:2323;position:absolute;top:121;width:2" coordorigin="2323,121" coordsize="2,452">
              <v:shape id="_x0000_s1070" style="height:452;left:2323;position:absolute;top:121;width:2" coordorigin="2323,121" coordsize="21600,452" path="m2323,121l2323,573e" filled="f" strokecolor="#231f20" strokeweight="0.4pt">
                <v:path arrowok="t"/>
              </v:shape>
            </v:group>
            <v:group id="_x0000_s1071" style="height:2;left:2320;position:absolute;top:575;width:536" coordorigin="2320,575" coordsize="536,2">
              <v:shape id="_x0000_s1072" style="height:2;left:2320;position:absolute;top:575;width:536" coordorigin="2320,575" coordsize="536,21600" path="m2320,575l2856,575e" filled="f" strokecolor="#231f20" strokeweight="0.45pt">
                <v:path arrowok="t"/>
              </v:shape>
            </v:group>
          </v:group>
        </w:pict>
      </w:r>
      <w:r>
        <w:rPr>
          <w:rFonts w:asciiTheme="majorEastAsia" w:eastAsiaTheme="majorEastAsia" w:hAnsiTheme="majorEastAsia"/>
          <w:szCs w:val="21"/>
        </w:rPr>
        <w:pict>
          <v:group id="_x0000_s1073" style="height:59.9pt;margin-left:240pt;margin-top:2.15pt;mso-position-horizontal-relative:page;position:absolute;width:85.3pt;z-index:-251624448" coordorigin="9004,-175" coordsize="1706,1198">
            <v:group id="_x0000_s1074" style="height:1138;left:9042;position:absolute;top:-157;width:2" coordorigin="9042,-157" coordsize="2,1138">
              <v:shape id="_x0000_s1075" style="height:1138;left:9042;position:absolute;top:-157;width:2" coordorigin="9042,-157" coordsize="21600,1138" path="m9042,-157l9042,981e" filled="f" strokecolor="#231f20" strokeweight="0.3pt">
                <v:path arrowok="t"/>
              </v:shape>
            </v:group>
            <v:group id="_x0000_s1076" style="height:2;left:9040;position:absolute;top:982;width:1650" coordorigin="9040,982" coordsize="1650,2">
              <v:shape id="_x0000_s1077" style="height:2;left:9040;position:absolute;top:982;width:1650" coordorigin="9040,982" coordsize="1650,21600" path="m9040,982l10690,982e" filled="f" strokecolor="#231f20" strokeweight="0.45pt">
                <v:path arrowok="t"/>
              </v:shape>
            </v:group>
            <v:group id="_x0000_s1078" style="height:6;left:9042;position:absolute;top:99;width:80" coordorigin="9042,99" coordsize="80,6">
              <v:shape id="_x0000_s1079" style="height:6;left:9042;position:absolute;top:99;width:80" coordorigin="9042,99" coordsize="80,6" path="m9042,102l9122,102e" filled="f" strokecolor="#231f20" strokeweight="0.4pt">
                <v:path arrowok="t"/>
              </v:shape>
            </v:group>
            <v:group id="_x0000_s1080" style="height:2;left:9050;position:absolute;top:555;width:380" coordorigin="9050,555" coordsize="380,2">
              <v:shape id="_x0000_s1081" style="height:2;left:9050;position:absolute;top:555;width:380" coordorigin="9050,555" coordsize="380,21600" path="m9050,555l9430,555e" filled="f" strokecolor="#231f20" strokeweight="0.3pt">
                <v:path arrowok="t"/>
              </v:shape>
            </v:group>
            <v:group id="_x0000_s1082" style="height:4;left:9430;position:absolute;top:553;width:6" coordorigin="9430,553" coordsize="6,4">
              <v:shape id="_x0000_s1083" style="height:4;left:9430;position:absolute;top:553;width:6" coordorigin="9430,553" coordsize="6,4" path="m9430,553l9430,557l9434,557l9436,555l9430,553e" fillcolor="#231f20" stroked="f">
                <v:path arrowok="t"/>
              </v:shape>
            </v:group>
            <v:group id="_x0000_s1084" style="height:482;left:9430;position:absolute;top:73;width:362" coordorigin="9430,73" coordsize="362,482">
              <v:shape id="_x0000_s1085" style="height:482;left:9430;position:absolute;top:73;width:362" coordorigin="9430,73" coordsize="362,482" path="m9788,73l9430,553l9436,555l9792,77l9788,73e" fillcolor="#231f20" stroked="f">
                <v:path arrowok="t"/>
              </v:shape>
            </v:group>
            <v:group id="_x0000_s1086" style="height:6;left:9788;position:absolute;top:71;width:4" coordorigin="9788,71" coordsize="4,6">
              <v:shape id="_x0000_s1087" style="height:6;left:9788;position:absolute;top:71;width:4" coordorigin="9788,71" coordsize="4,6" path="m9792,71l9790,71l9788,73l9792,77l9792,71e" fillcolor="#231f20" stroked="f">
                <v:path arrowok="t"/>
              </v:shape>
            </v:group>
            <v:group id="_x0000_s1088" style="height:2;left:9792;position:absolute;top:75;width:278" coordorigin="9792,75" coordsize="278,2">
              <v:shape id="_x0000_s1089" style="height:2;left:9792;position:absolute;top:75;width:278" coordorigin="9792,75" coordsize="278,21600" path="m9792,75l10070,75e" filled="f" strokecolor="#231f20" strokeweight="0.45pt">
                <v:path arrowok="t"/>
              </v:shape>
            </v:group>
            <v:group id="_x0000_s1090" style="height:480;left:10067;position:absolute;top:77;width:2" coordorigin="10067,77" coordsize="2,480">
              <v:shape id="_x0000_s1091" style="height:480;left:10067;position:absolute;top:77;width:2" coordorigin="10067,77" coordsize="21600,480" path="m10067,77l10067,557e" filled="f" strokecolor="#231f20" strokeweight="0.4pt">
                <v:path arrowok="t"/>
              </v:shape>
            </v:group>
            <v:group id="_x0000_s1092" style="height:2;left:10064;position:absolute;top:558;width:462" coordorigin="10064,558" coordsize="462,2">
              <v:shape id="_x0000_s1093" style="height:2;left:10064;position:absolute;top:558;width:462" coordorigin="10064,558" coordsize="462,21600" path="m10064,558l10526,558e" filled="f" strokecolor="#231f20" strokeweight="0.32pt">
                <v:path arrowok="t"/>
              </v:shape>
            </v:group>
          </v:group>
        </w:pict>
      </w:r>
      <w:r>
        <w:rPr>
          <w:rFonts w:asciiTheme="majorEastAsia" w:eastAsiaTheme="majorEastAsia" w:hAnsiTheme="majorEastAsia"/>
          <w:szCs w:val="21"/>
        </w:rPr>
        <w:pict>
          <v:group id="_x0000_s1094" style="height:59.9pt;margin-left:120.4pt;margin-top:2.15pt;mso-position-horizontal-relative:page;position:absolute;width:85.3pt;z-index:-251625472" coordorigin="6660,-175" coordsize="1706,1198">
            <v:group id="_x0000_s1095" style="height:1138;left:6697;position:absolute;top:-157;width:2" coordorigin="6697,-157" coordsize="2,1138">
              <v:shape id="_x0000_s1096" style="height:1138;left:6697;position:absolute;top:-157;width:2" coordorigin="6697,-157" coordsize="21600,1138" path="m6697,-157l6697,981e" filled="f" strokecolor="#231f20" strokeweight="0.4pt">
                <v:path arrowok="t"/>
              </v:shape>
            </v:group>
            <v:group id="_x0000_s1097" style="height:2;left:6694;position:absolute;top:982;width:1652" coordorigin="6694,982" coordsize="1652,2">
              <v:shape id="_x0000_s1098" style="height:2;left:6694;position:absolute;top:982;width:1652" coordorigin="6694,982" coordsize="1652,21600" path="m6694,982l8346,982e" filled="f" strokecolor="#231f20" strokeweight="0.45pt">
                <v:path arrowok="t"/>
              </v:shape>
            </v:group>
            <v:group id="_x0000_s1099" style="height:58;left:8270;position:absolute;top:955;width:86" coordorigin="8270,955" coordsize="86,58">
              <v:shape id="_x0000_s1100" style="height:58;left:8270;position:absolute;top:955;width:86" coordorigin="8270,955" coordsize="86,58" path="m8270,955l8270,1013l8356,983l8270,955e" fillcolor="#231f20" stroked="f">
                <v:path arrowok="t"/>
              </v:shape>
            </v:group>
            <v:group id="_x0000_s1101" style="height:2;left:6712;position:absolute;top:562;width:360" coordorigin="6712,562" coordsize="360,2">
              <v:shape id="_x0000_s1102" style="height:2;left:6712;position:absolute;top:562;width:360" coordorigin="6712,562" coordsize="360,21600" path="m6712,562l7072,562e" filled="f" strokecolor="#231f20" strokeweight="0.4pt">
                <v:path arrowok="t"/>
              </v:shape>
            </v:group>
            <v:group id="_x0000_s1103" style="height:6;left:7072;position:absolute;top:559;width:6" coordorigin="7072,559" coordsize="6,6">
              <v:shape id="_x0000_s1104" style="height:6;left:7072;position:absolute;top:559;width:6" coordorigin="7072,559" coordsize="6,6" path="m7072,559l7072,565l7076,565l7078,563l7072,559e" fillcolor="#231f20" stroked="f">
                <v:path arrowok="t"/>
              </v:shape>
            </v:group>
            <v:group id="_x0000_s1105" style="height:470;left:7072;position:absolute;top:93;width:350" coordorigin="7072,93" coordsize="350,470">
              <v:shape id="_x0000_s1106" style="height:470;left:7072;position:absolute;top:93;width:350" coordorigin="7072,93" coordsize="350,470" path="m7418,93l7072,559l7078,563l7422,95l7418,93e" fillcolor="#231f20" stroked="f">
                <v:path arrowok="t"/>
              </v:shape>
            </v:group>
            <v:group id="_x0000_s1107" style="height:4;left:7418;position:absolute;top:91;width:4" coordorigin="7418,91" coordsize="4,4">
              <v:shape id="_x0000_s1108" style="height:4;left:7418;position:absolute;top:91;width:4" coordorigin="7418,91" coordsize="4,4" path="m7422,91l7420,91l7418,93l7422,95l7422,91e" fillcolor="#231f20" stroked="f">
                <v:path arrowok="t"/>
              </v:shape>
            </v:group>
            <v:group id="_x0000_s1109" style="height:2;left:7422;position:absolute;top:94;width:294" coordorigin="7422,94" coordsize="294,2">
              <v:shape id="_x0000_s1110" style="height:2;left:7422;position:absolute;top:94;width:294" coordorigin="7422,94" coordsize="294,21600" path="m7422,94l7716,94e" filled="f" strokecolor="#231f20" strokeweight="0.32pt">
                <v:path arrowok="t"/>
              </v:shape>
            </v:group>
            <v:group id="_x0000_s1111" style="height:478;left:7713;position:absolute;top:95;width:2" coordorigin="7713,95" coordsize="2,478">
              <v:shape id="_x0000_s1112" style="height:478;left:7713;position:absolute;top:95;width:2" coordorigin="7713,95" coordsize="21600,478" path="m7713,95l7713,573e" filled="f" strokecolor="#231f20" strokeweight="0.4pt">
                <v:path arrowok="t"/>
              </v:shape>
            </v:group>
            <v:group id="_x0000_s1113" style="height:2;left:7710;position:absolute;top:576;width:234" coordorigin="7710,576" coordsize="234,2">
              <v:shape id="_x0000_s1114" style="height:2;left:7710;position:absolute;top:576;width:234" coordorigin="7710,576" coordsize="234,21600" path="m7710,576l7944,576e" filled="f" strokecolor="#231f20" strokeweight="0.4pt">
                <v:path arrowok="t"/>
              </v:shape>
            </v:group>
            <v:group id="_x0000_s1115" style="height:186;left:7941;position:absolute;top:579;width:2" coordorigin="7941,579" coordsize="2,186">
              <v:shape id="_x0000_s1116" style="height:186;left:7941;position:absolute;top:579;width:2" coordorigin="7941,579" coordsize="21600,186" path="m7941,579l7941,765e" filled="f" strokecolor="#231f20" strokeweight="0.4pt">
                <v:path arrowok="t"/>
              </v:shape>
            </v:group>
            <v:group id="_x0000_s1117" style="height:2;left:7938;position:absolute;top:766;width:166" coordorigin="7938,766" coordsize="166,2">
              <v:shape id="_x0000_s1118" style="height:2;left:7938;position:absolute;top:766;width:166" coordorigin="7938,766" coordsize="166,21600" path="m7938,766l8104,766e" filled="f" strokecolor="#231f20" strokeweight="0.45pt">
                <v:path arrowok="t"/>
              </v:shape>
            </v:group>
            <v:group id="_x0000_s1119" style="height:6;left:6698;position:absolute;top:99;width:80" coordorigin="6698,99" coordsize="80,6">
              <v:shape id="_x0000_s1120" style="height:6;left:6698;position:absolute;top:99;width:80" coordorigin="6698,99" coordsize="80,6" path="m6698,102l6778,102e" filled="f" strokecolor="#231f20" strokeweight="0.4pt">
                <v:path arrowok="t"/>
              </v:shape>
            </v:group>
          </v:group>
        </w:pict>
      </w:r>
    </w:p>
    <w:p w:rsidR="00B02D2E" w:rsidRPr="00A97BED" w:rsidP="00B02D2E">
      <w:pPr>
        <w:tabs>
          <w:tab w:val="left" w:pos="2700"/>
        </w:tabs>
        <w:ind w:left="372" w:right="-20"/>
        <w:rPr>
          <w:rFonts w:asciiTheme="majorEastAsia" w:eastAsiaTheme="majorEastAsia" w:hAnsiTheme="majorEastAsia" w:cs="Arial"/>
          <w:szCs w:val="21"/>
        </w:rPr>
      </w:pPr>
      <w:r w:rsidRPr="00A97BED">
        <w:rPr>
          <w:rFonts w:asciiTheme="majorEastAsia" w:eastAsiaTheme="majorEastAsia" w:hAnsiTheme="majorEastAsia" w:cs="Arial"/>
          <w:color w:val="231F20"/>
          <w:szCs w:val="21"/>
        </w:rPr>
        <w:t>4C</w:t>
      </w:r>
      <w:r w:rsidRPr="00A97BED">
        <w:rPr>
          <w:rFonts w:asciiTheme="majorEastAsia" w:eastAsiaTheme="majorEastAsia" w:hAnsiTheme="majorEastAsia" w:cs="Arial"/>
          <w:color w:val="231F20"/>
          <w:szCs w:val="21"/>
        </w:rPr>
        <w:tab/>
        <w:t>4C</w:t>
      </w:r>
    </w:p>
    <w:p w:rsidR="00B02D2E" w:rsidRPr="00A97BED" w:rsidP="00B02D2E">
      <w:pPr>
        <w:spacing w:before="7" w:line="240" w:lineRule="exact"/>
        <w:rPr>
          <w:rFonts w:asciiTheme="majorEastAsia" w:eastAsiaTheme="majorEastAsia" w:hAnsiTheme="majorEastAsia"/>
          <w:szCs w:val="21"/>
        </w:rPr>
      </w:pPr>
    </w:p>
    <w:p w:rsidR="00B02D2E" w:rsidRPr="00A97BED" w:rsidP="00B02D2E">
      <w:pPr>
        <w:tabs>
          <w:tab w:val="left" w:pos="2700"/>
        </w:tabs>
        <w:ind w:left="372" w:right="-20"/>
        <w:rPr>
          <w:rFonts w:asciiTheme="majorEastAsia" w:eastAsiaTheme="majorEastAsia" w:hAnsiTheme="majorEastAsia" w:cs="Arial"/>
          <w:szCs w:val="21"/>
        </w:rPr>
      </w:pPr>
      <w:r w:rsidRPr="00A97BED">
        <w:rPr>
          <w:rFonts w:asciiTheme="majorEastAsia" w:eastAsiaTheme="majorEastAsia" w:hAnsiTheme="majorEastAsia" w:cs="Arial"/>
          <w:color w:val="231F20"/>
          <w:szCs w:val="21"/>
        </w:rPr>
        <w:t>2C</w:t>
      </w:r>
      <w:r w:rsidRPr="00A97BED">
        <w:rPr>
          <w:rFonts w:asciiTheme="majorEastAsia" w:eastAsiaTheme="majorEastAsia" w:hAnsiTheme="majorEastAsia" w:cs="Arial"/>
          <w:color w:val="231F20"/>
          <w:szCs w:val="21"/>
        </w:rPr>
        <w:tab/>
        <w:t>2C</w:t>
      </w:r>
    </w:p>
    <w:p w:rsidR="00B02D2E" w:rsidRPr="00A97BED" w:rsidP="00B02D2E">
      <w:pPr>
        <w:spacing w:before="13" w:line="240" w:lineRule="exact"/>
        <w:rPr>
          <w:rFonts w:asciiTheme="majorEastAsia" w:eastAsiaTheme="majorEastAsia" w:hAnsiTheme="majorEastAsia"/>
          <w:szCs w:val="21"/>
        </w:rPr>
      </w:pPr>
    </w:p>
    <w:p w:rsidR="00B02D2E" w:rsidP="00B02D2E">
      <w:pPr>
        <w:tabs>
          <w:tab w:val="left" w:pos="1820"/>
          <w:tab w:val="left" w:pos="2800"/>
          <w:tab w:val="left" w:pos="3840"/>
        </w:tabs>
        <w:spacing w:line="284" w:lineRule="exact"/>
        <w:ind w:left="456" w:right="-20"/>
        <w:rPr>
          <w:rFonts w:asciiTheme="majorEastAsia" w:eastAsiaTheme="majorEastAsia" w:hAnsiTheme="majorEastAsia" w:cs="Arial"/>
          <w:color w:val="231F20"/>
          <w:position w:val="6"/>
          <w:szCs w:val="21"/>
        </w:rPr>
      </w:pPr>
      <w:r w:rsidRPr="00A97BED">
        <w:rPr>
          <w:rFonts w:asciiTheme="majorEastAsia" w:eastAsiaTheme="majorEastAsia" w:hAnsiTheme="majorEastAsia" w:cs="Arial"/>
          <w:color w:val="231F20"/>
          <w:position w:val="6"/>
          <w:szCs w:val="21"/>
        </w:rPr>
        <w:t>0</w:t>
      </w:r>
      <w:r w:rsidRPr="00A97BED">
        <w:rPr>
          <w:rFonts w:asciiTheme="majorEastAsia" w:eastAsiaTheme="majorEastAsia" w:hAnsiTheme="majorEastAsia" w:cs="Arial"/>
          <w:color w:val="231F20"/>
          <w:position w:val="6"/>
          <w:szCs w:val="21"/>
        </w:rPr>
        <w:tab/>
      </w:r>
      <w:r w:rsidRPr="00A97BED">
        <w:rPr>
          <w:rFonts w:asciiTheme="majorEastAsia" w:eastAsiaTheme="majorEastAsia" w:hAnsiTheme="majorEastAsia" w:cs="Microsoft JhengHei"/>
          <w:color w:val="231F20"/>
          <w:w w:val="103"/>
          <w:position w:val="-4"/>
          <w:szCs w:val="21"/>
        </w:rPr>
        <w:t>时</w:t>
      </w:r>
      <w:r w:rsidRPr="00A97BED">
        <w:rPr>
          <w:rFonts w:asciiTheme="majorEastAsia" w:eastAsiaTheme="majorEastAsia" w:hAnsiTheme="majorEastAsia" w:cs="Microsoft JhengHei"/>
          <w:color w:val="231F20"/>
          <w:spacing w:val="-28"/>
          <w:position w:val="-4"/>
          <w:szCs w:val="21"/>
        </w:rPr>
        <w:t xml:space="preserve"> </w:t>
      </w:r>
      <w:r w:rsidRPr="00A97BED">
        <w:rPr>
          <w:rFonts w:asciiTheme="majorEastAsia" w:eastAsiaTheme="majorEastAsia" w:hAnsiTheme="majorEastAsia" w:cs="Microsoft JhengHei"/>
          <w:color w:val="231F20"/>
          <w:position w:val="-4"/>
          <w:szCs w:val="21"/>
        </w:rPr>
        <w:t>期</w:t>
      </w:r>
      <w:r w:rsidRPr="00A97BED">
        <w:rPr>
          <w:rFonts w:asciiTheme="majorEastAsia" w:eastAsiaTheme="majorEastAsia" w:hAnsiTheme="majorEastAsia" w:cs="Microsoft JhengHei"/>
          <w:color w:val="231F20"/>
          <w:spacing w:val="-35"/>
          <w:position w:val="-4"/>
          <w:szCs w:val="21"/>
        </w:rPr>
        <w:t xml:space="preserve"> </w:t>
      </w:r>
      <w:r w:rsidRPr="00A97BED">
        <w:rPr>
          <w:rFonts w:asciiTheme="majorEastAsia" w:eastAsiaTheme="majorEastAsia" w:hAnsiTheme="majorEastAsia" w:cs="Microsoft JhengHei"/>
          <w:color w:val="231F20"/>
          <w:position w:val="-4"/>
          <w:szCs w:val="21"/>
        </w:rPr>
        <w:tab/>
      </w:r>
      <w:r w:rsidRPr="00A97BED">
        <w:rPr>
          <w:rFonts w:asciiTheme="majorEastAsia" w:eastAsiaTheme="majorEastAsia" w:hAnsiTheme="majorEastAsia" w:cs="Arial"/>
          <w:color w:val="231F20"/>
          <w:position w:val="6"/>
          <w:szCs w:val="21"/>
        </w:rPr>
        <w:t>0</w:t>
      </w:r>
    </w:p>
    <w:p w:rsidR="00F0535B" w:rsidP="00B02D2E">
      <w:pPr>
        <w:rPr>
          <w:b/>
          <w:color w:val="FF0000"/>
          <w:sz w:val="32"/>
          <w:szCs w:val="32"/>
        </w:rPr>
      </w:pPr>
      <w:r>
        <w:rPr>
          <w:rFonts w:asciiTheme="majorEastAsia" w:eastAsiaTheme="majorEastAsia" w:hAnsiTheme="majorEastAsia" w:cs="Arial" w:hint="eastAsia"/>
          <w:color w:val="231F20"/>
          <w:position w:val="6"/>
          <w:szCs w:val="21"/>
        </w:rPr>
        <w:t xml:space="preserve">       </w:t>
      </w:r>
      <w:r w:rsidRPr="00F72374">
        <w:rPr>
          <w:rFonts w:asciiTheme="majorEastAsia" w:eastAsiaTheme="majorEastAsia" w:hAnsiTheme="majorEastAsia" w:cs="Arial" w:hint="eastAsia"/>
          <w:color w:val="FF0000"/>
          <w:position w:val="6"/>
          <w:szCs w:val="21"/>
        </w:rPr>
        <w:t xml:space="preserve"> A </w:t>
      </w:r>
      <w:r>
        <w:rPr>
          <w:rFonts w:asciiTheme="majorEastAsia" w:eastAsiaTheme="majorEastAsia" w:hAnsiTheme="majorEastAsia" w:cs="Arial" w:hint="eastAsia"/>
          <w:color w:val="231F20"/>
          <w:position w:val="6"/>
          <w:szCs w:val="21"/>
        </w:rPr>
        <w:t xml:space="preserve">                     B                     C                  D   </w:t>
      </w:r>
    </w:p>
    <w:p w:rsidR="009E142F" w:rsidRPr="00370C5E" w:rsidP="009E142F">
      <w:pPr>
        <w:rPr>
          <w:rFonts w:asciiTheme="minorEastAsia" w:hAnsiTheme="minorEastAsia"/>
          <w:szCs w:val="21"/>
        </w:rPr>
      </w:pPr>
      <w:r w:rsidRPr="00C720B7">
        <w:rPr>
          <w:rFonts w:hint="eastAsia"/>
          <w:color w:val="000000"/>
          <w:szCs w:val="21"/>
        </w:rPr>
        <w:t>【</w:t>
      </w:r>
      <w:r w:rsidRPr="00C720B7">
        <w:rPr>
          <w:color w:val="000000"/>
          <w:szCs w:val="21"/>
        </w:rPr>
        <w:t>1</w:t>
      </w:r>
      <w:r>
        <w:rPr>
          <w:rFonts w:hint="eastAsia"/>
          <w:color w:val="000000"/>
          <w:szCs w:val="21"/>
        </w:rPr>
        <w:t>7</w:t>
      </w:r>
      <w:r w:rsidRPr="00C720B7">
        <w:rPr>
          <w:rFonts w:hint="eastAsia"/>
          <w:color w:val="000000"/>
          <w:szCs w:val="21"/>
        </w:rPr>
        <w:t>】</w:t>
      </w:r>
      <w:r w:rsidRPr="00370C5E">
        <w:rPr>
          <w:rFonts w:asciiTheme="minorEastAsia" w:hAnsiTheme="minorEastAsia" w:hint="eastAsia"/>
          <w:szCs w:val="21"/>
        </w:rPr>
        <w:t>37.</w:t>
      </w:r>
      <w:r w:rsidRPr="00370C5E">
        <w:rPr>
          <w:rFonts w:asciiTheme="minorEastAsia" w:hAnsiTheme="minorEastAsia" w:hint="eastAsia"/>
          <w:szCs w:val="21"/>
        </w:rPr>
        <w:tab/>
        <w:t>有研究者对基因型为EeX</w:t>
      </w:r>
      <w:r w:rsidRPr="00254F26">
        <w:rPr>
          <w:rFonts w:asciiTheme="minorEastAsia" w:hAnsiTheme="minorEastAsia" w:hint="eastAsia"/>
          <w:szCs w:val="21"/>
          <w:vertAlign w:val="superscript"/>
        </w:rPr>
        <w:t>F</w:t>
      </w:r>
      <w:r w:rsidRPr="00370C5E">
        <w:rPr>
          <w:rFonts w:asciiTheme="minorEastAsia" w:hAnsiTheme="minorEastAsia" w:hint="eastAsia"/>
          <w:szCs w:val="21"/>
        </w:rPr>
        <w:t>Y的某动物精巢切片进行 显微观察，然后绘制了三幅细胞分裂示意图（仅示部分染色体)。请回答问题：</w:t>
      </w:r>
    </w:p>
    <w:p w:rsidR="009E142F" w:rsidRPr="00370C5E" w:rsidP="009E142F">
      <w:pPr>
        <w:rPr>
          <w:rFonts w:asciiTheme="minorEastAsia" w:hAnsiTheme="minorEastAsia"/>
          <w:szCs w:val="21"/>
        </w:rPr>
      </w:pPr>
      <w:r>
        <w:rPr>
          <w:rFonts w:asciiTheme="minorEastAsia" w:hAnsiTheme="minorEastAsia"/>
          <w:noProof/>
          <w:szCs w:val="21"/>
        </w:rPr>
        <w:drawing>
          <wp:anchor distT="0" distB="0" distL="661035" distR="63500" simplePos="0" relativeHeight="251701248" behindDoc="1" locked="0" layoutInCell="1" allowOverlap="1">
            <wp:simplePos x="0" y="0"/>
            <wp:positionH relativeFrom="margin">
              <wp:posOffset>1781175</wp:posOffset>
            </wp:positionH>
            <wp:positionV relativeFrom="paragraph">
              <wp:posOffset>108585</wp:posOffset>
            </wp:positionV>
            <wp:extent cx="2266950" cy="876300"/>
            <wp:effectExtent l="19050" t="0" r="0" b="0"/>
            <wp:wrapSquare wrapText="left"/>
            <wp:docPr id="47" name="图片 5" descr="C:\Users\Administrator\Desktop\media\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Desktop\media\image12.jpeg"/>
                    <pic:cNvPicPr>
                      <a:picLocks noChangeAspect="1" noChangeArrowheads="1"/>
                    </pic:cNvPicPr>
                  </pic:nvPicPr>
                  <pic:blipFill>
                    <a:blip xmlns:r="http://schemas.openxmlformats.org/officeDocument/2006/relationships" r:embed="rId37" cstate="print"/>
                    <a:srcRect/>
                    <a:stretch>
                      <a:fillRect/>
                    </a:stretch>
                  </pic:blipFill>
                  <pic:spPr bwMode="auto">
                    <a:xfrm>
                      <a:off x="0" y="0"/>
                      <a:ext cx="2266950" cy="876300"/>
                    </a:xfrm>
                    <a:prstGeom prst="rect">
                      <a:avLst/>
                    </a:prstGeom>
                    <a:noFill/>
                  </pic:spPr>
                </pic:pic>
              </a:graphicData>
            </a:graphic>
          </wp:anchor>
        </w:drawing>
      </w:r>
      <w:r w:rsidRPr="00370C5E">
        <w:rPr>
          <w:rFonts w:asciiTheme="minorEastAsia" w:hAnsiTheme="minorEastAsia"/>
          <w:szCs w:val="21"/>
        </w:rPr>
        <w:t xml:space="preserve"> </w:t>
      </w:r>
    </w:p>
    <w:p w:rsidR="009E142F" w:rsidP="009E142F">
      <w:pPr>
        <w:rPr>
          <w:rFonts w:asciiTheme="minorEastAsia" w:hAnsiTheme="minorEastAsia"/>
          <w:szCs w:val="21"/>
        </w:rPr>
      </w:pPr>
    </w:p>
    <w:p w:rsidR="009E142F" w:rsidP="009E142F">
      <w:pPr>
        <w:rPr>
          <w:rFonts w:asciiTheme="minorEastAsia" w:hAnsiTheme="minorEastAsia"/>
          <w:szCs w:val="21"/>
        </w:rPr>
      </w:pPr>
    </w:p>
    <w:p w:rsidR="009E142F" w:rsidP="009E142F">
      <w:pPr>
        <w:rPr>
          <w:rFonts w:asciiTheme="minorEastAsia" w:hAnsiTheme="minorEastAsia"/>
          <w:szCs w:val="21"/>
        </w:rPr>
      </w:pPr>
    </w:p>
    <w:p w:rsidR="009E142F" w:rsidP="009E142F">
      <w:pPr>
        <w:rPr>
          <w:rFonts w:asciiTheme="minorEastAsia" w:hAnsiTheme="minorEastAsia"/>
          <w:szCs w:val="21"/>
        </w:rPr>
      </w:pPr>
    </w:p>
    <w:p w:rsidR="009E142F" w:rsidP="009E142F">
      <w:pPr>
        <w:rPr>
          <w:rFonts w:asciiTheme="minorEastAsia" w:hAnsiTheme="minorEastAsia"/>
          <w:szCs w:val="21"/>
        </w:rPr>
      </w:pPr>
    </w:p>
    <w:p w:rsidR="009E142F" w:rsidRPr="00370C5E" w:rsidP="009E142F">
      <w:pPr>
        <w:rPr>
          <w:rFonts w:asciiTheme="minorEastAsia" w:hAnsiTheme="minorEastAsia"/>
          <w:szCs w:val="21"/>
        </w:rPr>
      </w:pPr>
      <w:r w:rsidRPr="00370C5E">
        <w:rPr>
          <w:rFonts w:asciiTheme="minorEastAsia" w:hAnsiTheme="minorEastAsia" w:hint="eastAsia"/>
          <w:szCs w:val="21"/>
        </w:rPr>
        <w:t>(1</w:t>
      </w:r>
      <w:r>
        <w:rPr>
          <w:rFonts w:asciiTheme="minorEastAsia" w:hAnsiTheme="minorEastAsia" w:hint="eastAsia"/>
          <w:szCs w:val="21"/>
        </w:rPr>
        <w:t>)</w:t>
      </w:r>
      <w:r w:rsidRPr="00370C5E">
        <w:rPr>
          <w:rFonts w:asciiTheme="minorEastAsia" w:hAnsiTheme="minorEastAsia" w:hint="eastAsia"/>
          <w:szCs w:val="21"/>
        </w:rPr>
        <w:t>图甲中细胞的名称是</w:t>
      </w:r>
      <w:r w:rsidRPr="00254F26">
        <w:rPr>
          <w:rFonts w:asciiTheme="minorEastAsia" w:hAnsiTheme="minorEastAsia" w:hint="eastAsia"/>
          <w:szCs w:val="21"/>
          <w:u w:val="single"/>
        </w:rPr>
        <w:tab/>
        <w:t xml:space="preserve">       </w:t>
      </w:r>
      <w:r w:rsidRPr="00370C5E">
        <w:rPr>
          <w:rFonts w:asciiTheme="minorEastAsia" w:hAnsiTheme="minorEastAsia" w:hint="eastAsia"/>
          <w:szCs w:val="21"/>
        </w:rPr>
        <w:t>，图乙中绘制了同源染色体</w:t>
      </w:r>
      <w:r w:rsidRPr="00254F26">
        <w:rPr>
          <w:rFonts w:asciiTheme="minorEastAsia" w:hAnsiTheme="minorEastAsia" w:hint="eastAsia"/>
          <w:szCs w:val="21"/>
          <w:u w:val="single"/>
        </w:rPr>
        <w:tab/>
        <w:t xml:space="preserve">        </w:t>
      </w:r>
      <w:r w:rsidRPr="00370C5E">
        <w:rPr>
          <w:rFonts w:asciiTheme="minorEastAsia" w:hAnsiTheme="minorEastAsia" w:hint="eastAsia"/>
          <w:szCs w:val="21"/>
        </w:rPr>
        <w:t>对，图丙中绘制了染色体</w:t>
      </w:r>
      <w:r w:rsidRPr="00254F26">
        <w:rPr>
          <w:rFonts w:asciiTheme="minorEastAsia" w:hAnsiTheme="minorEastAsia" w:hint="eastAsia"/>
          <w:szCs w:val="21"/>
          <w:u w:val="single"/>
        </w:rPr>
        <w:tab/>
        <w:t xml:space="preserve">      </w:t>
      </w:r>
      <w:r w:rsidRPr="00370C5E">
        <w:rPr>
          <w:rFonts w:asciiTheme="minorEastAsia" w:hAnsiTheme="minorEastAsia" w:hint="eastAsia"/>
          <w:szCs w:val="21"/>
        </w:rPr>
        <w:t>条。</w:t>
      </w:r>
    </w:p>
    <w:p w:rsidR="009E142F" w:rsidRPr="00370C5E" w:rsidP="009E142F">
      <w:pPr>
        <w:rPr>
          <w:rFonts w:asciiTheme="minorEastAsia" w:hAnsiTheme="minorEastAsia"/>
          <w:szCs w:val="21"/>
        </w:rPr>
      </w:pPr>
      <w:r w:rsidRPr="00370C5E">
        <w:rPr>
          <w:rFonts w:asciiTheme="minorEastAsia" w:hAnsiTheme="minorEastAsia" w:hint="eastAsia"/>
          <w:szCs w:val="21"/>
        </w:rPr>
        <w:t>(2</w:t>
      </w:r>
      <w:r>
        <w:rPr>
          <w:rFonts w:asciiTheme="minorEastAsia" w:hAnsiTheme="minorEastAsia" w:hint="eastAsia"/>
          <w:szCs w:val="21"/>
        </w:rPr>
        <w:t>)</w:t>
      </w:r>
      <w:r w:rsidRPr="00370C5E">
        <w:rPr>
          <w:rFonts w:asciiTheme="minorEastAsia" w:hAnsiTheme="minorEastAsia" w:hint="eastAsia"/>
          <w:szCs w:val="21"/>
        </w:rPr>
        <w:t>若图甲、乙、丙是一个细胞连续分裂过程中的三个时期示意图，那么这三个时期发生的先后顺序是</w:t>
      </w:r>
      <w:r w:rsidRPr="00254F26">
        <w:rPr>
          <w:rFonts w:asciiTheme="minorEastAsia" w:hAnsiTheme="minorEastAsia" w:hint="eastAsia"/>
          <w:szCs w:val="21"/>
          <w:u w:val="single"/>
        </w:rPr>
        <w:tab/>
        <w:t xml:space="preserve">                   </w:t>
      </w:r>
      <w:r w:rsidRPr="00370C5E">
        <w:rPr>
          <w:rFonts w:asciiTheme="minorEastAsia" w:hAnsiTheme="minorEastAsia" w:hint="eastAsia"/>
          <w:szCs w:val="21"/>
        </w:rPr>
        <w:t>(填序号)。</w:t>
      </w:r>
    </w:p>
    <w:p w:rsidR="009E142F" w:rsidRPr="00370C5E" w:rsidP="009E142F">
      <w:pPr>
        <w:rPr>
          <w:rFonts w:asciiTheme="minorEastAsia" w:hAnsiTheme="minorEastAsia"/>
          <w:szCs w:val="21"/>
        </w:rPr>
      </w:pPr>
      <w:r w:rsidRPr="00370C5E">
        <w:rPr>
          <w:rFonts w:asciiTheme="minorEastAsia" w:hAnsiTheme="minorEastAsia" w:hint="eastAsia"/>
          <w:szCs w:val="21"/>
        </w:rPr>
        <w:t>(3)若图丙中细胞分裂产生的子细胞继续分裂，可能的细胞分裂方式是</w:t>
      </w:r>
      <w:r w:rsidRPr="00254F26">
        <w:rPr>
          <w:rFonts w:asciiTheme="minorEastAsia" w:hAnsiTheme="minorEastAsia" w:hint="eastAsia"/>
          <w:szCs w:val="21"/>
          <w:u w:val="single"/>
        </w:rPr>
        <w:tab/>
        <w:t xml:space="preserve">             </w:t>
      </w:r>
      <w:r w:rsidRPr="00370C5E">
        <w:rPr>
          <w:rFonts w:asciiTheme="minorEastAsia" w:hAnsiTheme="minorEastAsia" w:hint="eastAsia"/>
          <w:szCs w:val="21"/>
        </w:rPr>
        <w:t>。</w:t>
      </w:r>
    </w:p>
    <w:p w:rsidR="009E142F" w:rsidP="009E142F">
      <w:pPr>
        <w:rPr>
          <w:rFonts w:asciiTheme="minorEastAsia" w:hAnsiTheme="minorEastAsia"/>
          <w:szCs w:val="21"/>
        </w:rPr>
      </w:pPr>
      <w:r w:rsidRPr="00370C5E">
        <w:rPr>
          <w:rFonts w:asciiTheme="minorEastAsia" w:hAnsiTheme="minorEastAsia" w:hint="eastAsia"/>
          <w:szCs w:val="21"/>
        </w:rPr>
        <w:t>(4图乙中细胞分裂产生的精细胞基因型是</w:t>
      </w:r>
      <w:r w:rsidRPr="00254F26">
        <w:rPr>
          <w:rFonts w:asciiTheme="minorEastAsia" w:hAnsiTheme="minorEastAsia" w:hint="eastAsia"/>
          <w:szCs w:val="21"/>
          <w:u w:val="single"/>
        </w:rPr>
        <w:tab/>
        <w:t xml:space="preserve">             </w:t>
      </w:r>
      <w:r w:rsidRPr="00370C5E">
        <w:rPr>
          <w:rFonts w:asciiTheme="minorEastAsia" w:hAnsiTheme="minorEastAsia" w:hint="eastAsia"/>
          <w:szCs w:val="21"/>
        </w:rPr>
        <w:t>。</w:t>
      </w:r>
    </w:p>
    <w:p w:rsidR="009E142F" w:rsidRPr="00510700" w:rsidP="009E142F">
      <w:pPr>
        <w:rPr>
          <w:rFonts w:asciiTheme="minorEastAsia" w:hAnsiTheme="minorEastAsia"/>
          <w:color w:val="FF0000"/>
          <w:szCs w:val="21"/>
        </w:rPr>
      </w:pPr>
      <w:r w:rsidRPr="00510700">
        <w:rPr>
          <w:rFonts w:asciiTheme="minorEastAsia" w:hAnsiTheme="minorEastAsia" w:hint="eastAsia"/>
          <w:color w:val="FF0000"/>
          <w:szCs w:val="21"/>
        </w:rPr>
        <w:t>37.</w:t>
      </w:r>
      <w:r w:rsidRPr="00510700">
        <w:rPr>
          <w:rFonts w:asciiTheme="minorEastAsia" w:hAnsiTheme="minorEastAsia" w:hint="eastAsia"/>
          <w:color w:val="FF0000"/>
          <w:szCs w:val="21"/>
        </w:rPr>
        <w:tab/>
        <w:t>(1)次级精母细胞    3       6</w:t>
      </w:r>
    </w:p>
    <w:p w:rsidR="009E142F" w:rsidRPr="00510700" w:rsidP="009E142F">
      <w:pPr>
        <w:rPr>
          <w:rFonts w:asciiTheme="minorEastAsia" w:hAnsiTheme="minorEastAsia"/>
          <w:color w:val="FF0000"/>
          <w:szCs w:val="21"/>
        </w:rPr>
      </w:pPr>
      <w:r w:rsidRPr="00510700">
        <w:rPr>
          <w:rFonts w:asciiTheme="minorEastAsia" w:hAnsiTheme="minorEastAsia" w:hint="eastAsia"/>
          <w:color w:val="FF0000"/>
          <w:szCs w:val="21"/>
        </w:rPr>
        <w:t>(2)</w:t>
      </w:r>
      <w:r w:rsidRPr="00510700">
        <w:rPr>
          <w:rFonts w:asciiTheme="minorEastAsia" w:hAnsiTheme="minorEastAsia" w:hint="eastAsia"/>
          <w:color w:val="FF0000"/>
          <w:szCs w:val="21"/>
        </w:rPr>
        <w:tab/>
        <w:t>丙一&gt;乙一&gt;甲</w:t>
      </w:r>
    </w:p>
    <w:p w:rsidR="009E142F" w:rsidRPr="00510700" w:rsidP="009E142F">
      <w:pPr>
        <w:rPr>
          <w:rFonts w:asciiTheme="minorEastAsia" w:hAnsiTheme="minorEastAsia"/>
          <w:color w:val="FF0000"/>
          <w:szCs w:val="21"/>
        </w:rPr>
      </w:pPr>
      <w:r w:rsidRPr="00510700">
        <w:rPr>
          <w:rFonts w:asciiTheme="minorEastAsia" w:hAnsiTheme="minorEastAsia" w:hint="eastAsia"/>
          <w:color w:val="FF0000"/>
          <w:szCs w:val="21"/>
        </w:rPr>
        <w:t>(3)</w:t>
      </w:r>
      <w:r w:rsidRPr="00510700">
        <w:rPr>
          <w:rFonts w:asciiTheme="minorEastAsia" w:hAnsiTheme="minorEastAsia" w:hint="eastAsia"/>
          <w:color w:val="FF0000"/>
          <w:szCs w:val="21"/>
        </w:rPr>
        <w:tab/>
        <w:t>有丝分裂、减数分裂（缺一不可）</w:t>
      </w:r>
    </w:p>
    <w:p w:rsidR="009E142F" w:rsidRPr="00370C5E" w:rsidP="009E142F">
      <w:pPr>
        <w:rPr>
          <w:rFonts w:asciiTheme="minorEastAsia" w:hAnsiTheme="minorEastAsia"/>
          <w:szCs w:val="21"/>
        </w:rPr>
      </w:pPr>
      <w:r w:rsidRPr="00510700">
        <w:rPr>
          <w:rFonts w:asciiTheme="minorEastAsia" w:hAnsiTheme="minorEastAsia" w:hint="eastAsia"/>
          <w:color w:val="FF0000"/>
          <w:szCs w:val="21"/>
        </w:rPr>
        <w:t>(4)</w:t>
      </w:r>
      <w:r w:rsidRPr="00510700">
        <w:rPr>
          <w:rFonts w:asciiTheme="minorEastAsia" w:hAnsiTheme="minorEastAsia" w:hint="eastAsia"/>
          <w:color w:val="FF0000"/>
          <w:szCs w:val="21"/>
        </w:rPr>
        <w:tab/>
        <w:t>EX</w:t>
      </w:r>
      <w:r w:rsidRPr="00510700">
        <w:rPr>
          <w:rFonts w:asciiTheme="minorEastAsia" w:hAnsiTheme="minorEastAsia" w:hint="eastAsia"/>
          <w:color w:val="FF0000"/>
          <w:szCs w:val="21"/>
          <w:vertAlign w:val="superscript"/>
        </w:rPr>
        <w:t>F</w:t>
      </w:r>
      <w:r w:rsidRPr="00510700">
        <w:rPr>
          <w:rFonts w:asciiTheme="minorEastAsia" w:hAnsiTheme="minorEastAsia" w:hint="eastAsia"/>
          <w:color w:val="FF0000"/>
          <w:szCs w:val="21"/>
        </w:rPr>
        <w:t>、eY 或 eX</w:t>
      </w:r>
      <w:r w:rsidRPr="00510700">
        <w:rPr>
          <w:rFonts w:asciiTheme="minorEastAsia" w:hAnsiTheme="minorEastAsia" w:hint="eastAsia"/>
          <w:color w:val="FF0000"/>
          <w:szCs w:val="21"/>
          <w:vertAlign w:val="superscript"/>
        </w:rPr>
        <w:t>F</w:t>
      </w:r>
      <w:r w:rsidRPr="00510700">
        <w:rPr>
          <w:rFonts w:asciiTheme="minorEastAsia" w:hAnsiTheme="minorEastAsia" w:hint="eastAsia"/>
          <w:color w:val="FF0000"/>
          <w:szCs w:val="21"/>
        </w:rPr>
        <w:t>、EY(缺一不可</w:t>
      </w:r>
    </w:p>
    <w:p w:rsidR="005A1EBE" w:rsidRPr="00D2565D" w:rsidP="005A1EBE">
      <w:pPr>
        <w:pStyle w:val="PlainText"/>
        <w:tabs>
          <w:tab w:val="left" w:pos="4140"/>
        </w:tabs>
        <w:snapToGrid w:val="0"/>
        <w:spacing w:line="264" w:lineRule="auto"/>
        <w:rPr>
          <w:rFonts w:hAnsi="宋体"/>
        </w:rPr>
      </w:pPr>
      <w:r>
        <w:rPr>
          <w:rFonts w:hint="eastAsia"/>
          <w:noProof/>
          <w:color w:val="000000"/>
          <w:kern w:val="0"/>
        </w:rPr>
        <w:drawing>
          <wp:anchor distT="0" distB="0" distL="114300" distR="114300" simplePos="0" relativeHeight="251712512" behindDoc="0" locked="0" layoutInCell="1" allowOverlap="1">
            <wp:simplePos x="0" y="0"/>
            <wp:positionH relativeFrom="column">
              <wp:posOffset>3577590</wp:posOffset>
            </wp:positionH>
            <wp:positionV relativeFrom="paragraph">
              <wp:posOffset>121920</wp:posOffset>
            </wp:positionV>
            <wp:extent cx="1181100" cy="847725"/>
            <wp:effectExtent l="19050" t="0" r="0" b="0"/>
            <wp:wrapSquare wrapText="bothSides"/>
            <wp:docPr id="74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xmlns:r="http://schemas.openxmlformats.org/officeDocument/2006/relationships" r:embed="rId38" cstate="print"/>
                    <a:srcRect/>
                    <a:stretch>
                      <a:fillRect/>
                    </a:stretch>
                  </pic:blipFill>
                  <pic:spPr bwMode="auto">
                    <a:xfrm>
                      <a:off x="0" y="0"/>
                      <a:ext cx="1181100" cy="847725"/>
                    </a:xfrm>
                    <a:prstGeom prst="rect">
                      <a:avLst/>
                    </a:prstGeom>
                    <a:noFill/>
                    <a:ln w="9525">
                      <a:noFill/>
                      <a:miter lim="800000"/>
                      <a:headEnd/>
                      <a:tailEnd/>
                    </a:ln>
                    <a:effectLst/>
                  </pic:spPr>
                </pic:pic>
              </a:graphicData>
            </a:graphic>
          </wp:anchor>
        </w:drawing>
      </w:r>
      <w:r w:rsidRPr="00D2565D">
        <w:rPr>
          <w:rFonts w:hint="eastAsia"/>
          <w:color w:val="000000"/>
          <w:kern w:val="0"/>
        </w:rPr>
        <w:t>【</w:t>
      </w:r>
      <w:r w:rsidRPr="00D2565D">
        <w:rPr>
          <w:color w:val="000000"/>
          <w:kern w:val="0"/>
        </w:rPr>
        <w:t>1</w:t>
      </w:r>
      <w:r w:rsidRPr="00D2565D">
        <w:rPr>
          <w:rFonts w:hint="eastAsia"/>
          <w:color w:val="000000"/>
          <w:kern w:val="0"/>
        </w:rPr>
        <w:t>8】</w:t>
      </w:r>
      <w:r w:rsidRPr="00D2565D">
        <w:rPr>
          <w:rFonts w:hAnsi="宋体"/>
        </w:rPr>
        <w:t>10.</w:t>
      </w:r>
      <w:r w:rsidRPr="00D2565D">
        <w:rPr>
          <w:rFonts w:hAnsi="宋体" w:hint="eastAsia"/>
        </w:rPr>
        <w:t>下图是动物细胞减数分裂某一时期的示意图，图中细胞内染色体共有（   ）</w:t>
      </w:r>
    </w:p>
    <w:p w:rsidR="005A1EBE" w:rsidRPr="00D2565D" w:rsidP="005A1EBE">
      <w:pPr>
        <w:spacing w:line="264" w:lineRule="auto"/>
        <w:ind w:firstLine="240" w:firstLineChars="100"/>
        <w:rPr>
          <w:rFonts w:ascii="宋体" w:hAnsi="宋体" w:cs="Courier New"/>
          <w:szCs w:val="21"/>
        </w:rPr>
      </w:pPr>
      <w:r w:rsidRPr="00D2565D">
        <w:rPr>
          <w:rFonts w:ascii="宋体" w:hAnsi="宋体" w:cs="Courier New"/>
          <w:szCs w:val="21"/>
        </w:rPr>
        <w:t>A</w:t>
      </w:r>
      <w:r w:rsidRPr="00D2565D">
        <w:rPr>
          <w:rFonts w:ascii="宋体" w:hAnsi="宋体" w:cs="Courier New" w:hint="eastAsia"/>
          <w:szCs w:val="21"/>
        </w:rPr>
        <w:t xml:space="preserve">．2条  </w:t>
      </w:r>
      <w:r w:rsidRPr="00D2565D">
        <w:rPr>
          <w:rFonts w:ascii="宋体" w:hAnsi="宋体" w:cs="Courier New"/>
          <w:szCs w:val="21"/>
        </w:rPr>
        <w:t xml:space="preserve">      B</w:t>
      </w:r>
      <w:r w:rsidRPr="00D2565D">
        <w:rPr>
          <w:rFonts w:ascii="宋体" w:hAnsi="宋体" w:cs="Courier New" w:hint="eastAsia"/>
          <w:szCs w:val="21"/>
        </w:rPr>
        <w:t xml:space="preserve">．3条   </w:t>
      </w:r>
    </w:p>
    <w:p w:rsidR="005A1EBE" w:rsidRPr="00D2565D" w:rsidP="005A1EBE">
      <w:pPr>
        <w:spacing w:line="264" w:lineRule="auto"/>
        <w:ind w:firstLine="120" w:firstLineChars="50"/>
        <w:rPr>
          <w:szCs w:val="21"/>
        </w:rPr>
      </w:pPr>
      <w:r w:rsidRPr="00D2565D">
        <w:rPr>
          <w:rFonts w:ascii="宋体" w:hAnsi="宋体" w:cs="Courier New"/>
          <w:szCs w:val="21"/>
        </w:rPr>
        <w:t xml:space="preserve"> </w:t>
      </w:r>
      <w:r w:rsidRPr="00D2565D">
        <w:rPr>
          <w:rFonts w:ascii="宋体" w:hAnsi="宋体" w:cs="Courier New"/>
          <w:color w:val="FF0000"/>
          <w:szCs w:val="21"/>
        </w:rPr>
        <w:t>C</w:t>
      </w:r>
      <w:r w:rsidRPr="00D2565D">
        <w:rPr>
          <w:rFonts w:ascii="宋体" w:hAnsi="宋体" w:cs="Courier New" w:hint="eastAsia"/>
          <w:color w:val="FF0000"/>
          <w:szCs w:val="21"/>
        </w:rPr>
        <w:t xml:space="preserve">．4条  </w:t>
      </w:r>
      <w:r w:rsidRPr="00D2565D">
        <w:rPr>
          <w:rFonts w:ascii="宋体" w:hAnsi="宋体" w:cs="Courier New"/>
          <w:color w:val="FF0000"/>
          <w:szCs w:val="21"/>
        </w:rPr>
        <w:t xml:space="preserve"> </w:t>
      </w:r>
      <w:r w:rsidRPr="00D2565D">
        <w:rPr>
          <w:rFonts w:ascii="宋体" w:hAnsi="宋体" w:cs="Courier New"/>
          <w:szCs w:val="21"/>
        </w:rPr>
        <w:t xml:space="preserve">  </w:t>
      </w:r>
      <w:r w:rsidRPr="00D2565D">
        <w:rPr>
          <w:rFonts w:ascii="宋体" w:hAnsi="宋体" w:cs="Courier New" w:hint="eastAsia"/>
          <w:szCs w:val="21"/>
        </w:rPr>
        <w:t xml:space="preserve"> </w:t>
      </w:r>
      <w:r w:rsidRPr="00D2565D">
        <w:rPr>
          <w:rFonts w:ascii="宋体" w:hAnsi="宋体" w:cs="Courier New"/>
          <w:szCs w:val="21"/>
        </w:rPr>
        <w:t xml:space="preserve">  D</w:t>
      </w:r>
      <w:r w:rsidRPr="00D2565D">
        <w:rPr>
          <w:rFonts w:ascii="宋体" w:hAnsi="宋体" w:cs="Courier New" w:hint="eastAsia"/>
          <w:szCs w:val="21"/>
        </w:rPr>
        <w:t>．6条</w:t>
      </w:r>
    </w:p>
    <w:p w:rsidR="00D938F9" w:rsidP="00F44C9D">
      <w:pPr>
        <w:rPr>
          <w:b/>
          <w:sz w:val="24"/>
        </w:rPr>
      </w:pPr>
    </w:p>
    <w:p w:rsidR="00B02D2E" w:rsidP="00B02D2E">
      <w:pPr>
        <w:tabs>
          <w:tab w:val="left" w:pos="2780"/>
        </w:tabs>
        <w:spacing w:before="11" w:line="280" w:lineRule="exact"/>
        <w:ind w:left="66" w:right="38"/>
        <w:rPr>
          <w:b/>
          <w:sz w:val="24"/>
        </w:rPr>
      </w:pPr>
      <w:r>
        <w:rPr>
          <w:rFonts w:hint="eastAsia"/>
          <w:b/>
          <w:sz w:val="24"/>
        </w:rPr>
        <w:t>第</w:t>
      </w:r>
      <w:r>
        <w:rPr>
          <w:rFonts w:hint="eastAsia"/>
          <w:b/>
          <w:sz w:val="24"/>
        </w:rPr>
        <w:t>2</w:t>
      </w:r>
      <w:r>
        <w:rPr>
          <w:rFonts w:hint="eastAsia"/>
          <w:b/>
          <w:sz w:val="24"/>
        </w:rPr>
        <w:t>节</w:t>
      </w:r>
      <w:r>
        <w:rPr>
          <w:rFonts w:hint="eastAsia"/>
          <w:b/>
          <w:sz w:val="24"/>
        </w:rPr>
        <w:t xml:space="preserve"> </w:t>
      </w:r>
      <w:r>
        <w:rPr>
          <w:rFonts w:hint="eastAsia"/>
          <w:b/>
          <w:sz w:val="24"/>
        </w:rPr>
        <w:t>有性生殖</w:t>
      </w:r>
    </w:p>
    <w:p w:rsidR="00B02D2E" w:rsidRPr="00A97BED" w:rsidP="00B02D2E">
      <w:pPr>
        <w:tabs>
          <w:tab w:val="left" w:pos="2780"/>
        </w:tabs>
        <w:spacing w:before="11" w:line="280" w:lineRule="exact"/>
        <w:ind w:left="66" w:right="38"/>
        <w:rPr>
          <w:rFonts w:asciiTheme="majorEastAsia" w:eastAsiaTheme="majorEastAsia" w:hAnsiTheme="majorEastAsia" w:cs="Microsoft JhengHei"/>
          <w:szCs w:val="21"/>
        </w:rPr>
      </w:pPr>
      <w:r w:rsidRPr="00A97BED">
        <w:rPr>
          <w:rFonts w:asciiTheme="majorEastAsia" w:eastAsiaTheme="majorEastAsia" w:hAnsiTheme="majorEastAsia" w:hint="eastAsia"/>
          <w:color w:val="000000"/>
          <w:szCs w:val="21"/>
        </w:rPr>
        <w:t>【</w:t>
      </w:r>
      <w:r w:rsidRPr="00A97BED">
        <w:rPr>
          <w:rFonts w:asciiTheme="majorEastAsia" w:eastAsiaTheme="majorEastAsia" w:hAnsiTheme="majorEastAsia"/>
          <w:color w:val="000000"/>
          <w:szCs w:val="21"/>
        </w:rPr>
        <w:t>1</w:t>
      </w:r>
      <w:r w:rsidRPr="00A97BED">
        <w:rPr>
          <w:rFonts w:asciiTheme="majorEastAsia" w:eastAsiaTheme="majorEastAsia" w:hAnsiTheme="majorEastAsia" w:hint="eastAsia"/>
          <w:color w:val="000000"/>
          <w:szCs w:val="21"/>
        </w:rPr>
        <w:t>6】</w:t>
      </w:r>
      <w:r w:rsidRPr="00A97BED">
        <w:rPr>
          <w:rFonts w:asciiTheme="majorEastAsia" w:eastAsiaTheme="majorEastAsia" w:hAnsiTheme="majorEastAsia" w:cs="Arial"/>
          <w:color w:val="231F20"/>
          <w:spacing w:val="1"/>
          <w:szCs w:val="21"/>
        </w:rPr>
        <w:t>13</w:t>
      </w:r>
      <w:r w:rsidRPr="00A97BED">
        <w:rPr>
          <w:rFonts w:asciiTheme="majorEastAsia" w:eastAsiaTheme="majorEastAsia" w:hAnsiTheme="majorEastAsia" w:cs="Arial"/>
          <w:color w:val="231F20"/>
          <w:szCs w:val="21"/>
        </w:rPr>
        <w:t>.</w:t>
      </w:r>
      <w:r w:rsidRPr="00A97BED">
        <w:rPr>
          <w:rFonts w:asciiTheme="majorEastAsia" w:eastAsiaTheme="majorEastAsia" w:hAnsiTheme="majorEastAsia" w:cs="Arial"/>
          <w:color w:val="231F20"/>
          <w:spacing w:val="12"/>
          <w:szCs w:val="21"/>
        </w:rPr>
        <w:t xml:space="preserve"> </w:t>
      </w:r>
      <w:r w:rsidRPr="00A97BED">
        <w:rPr>
          <w:rFonts w:asciiTheme="majorEastAsia" w:eastAsiaTheme="majorEastAsia" w:hAnsiTheme="majorEastAsia" w:cs="Microsoft JhengHei"/>
          <w:color w:val="231F20"/>
          <w:spacing w:val="2"/>
          <w:szCs w:val="21"/>
        </w:rPr>
        <w:t>减数分裂和受精作用对生物的生</w:t>
      </w:r>
      <w:r w:rsidRPr="00A97BED">
        <w:rPr>
          <w:rFonts w:asciiTheme="majorEastAsia" w:eastAsiaTheme="majorEastAsia" w:hAnsiTheme="majorEastAsia" w:cs="Microsoft JhengHei"/>
          <w:color w:val="231F20"/>
          <w:spacing w:val="4"/>
          <w:szCs w:val="21"/>
        </w:rPr>
        <w:t>殖</w:t>
      </w:r>
      <w:r w:rsidRPr="00A97BED">
        <w:rPr>
          <w:rFonts w:asciiTheme="majorEastAsia" w:eastAsiaTheme="majorEastAsia" w:hAnsiTheme="majorEastAsia" w:cs="Malgun Gothic"/>
          <w:color w:val="231F20"/>
          <w:spacing w:val="-87"/>
          <w:szCs w:val="21"/>
        </w:rPr>
        <w:t>、</w:t>
      </w:r>
      <w:r w:rsidRPr="00A97BED">
        <w:rPr>
          <w:rFonts w:asciiTheme="majorEastAsia" w:eastAsiaTheme="majorEastAsia" w:hAnsiTheme="majorEastAsia" w:cs="Microsoft JhengHei"/>
          <w:color w:val="231F20"/>
          <w:spacing w:val="2"/>
          <w:szCs w:val="21"/>
        </w:rPr>
        <w:t>遗传和</w:t>
      </w:r>
      <w:r w:rsidRPr="00A97BED">
        <w:rPr>
          <w:rFonts w:asciiTheme="majorEastAsia" w:eastAsiaTheme="majorEastAsia" w:hAnsiTheme="majorEastAsia" w:cs="Microsoft JhengHei"/>
          <w:color w:val="231F20"/>
          <w:spacing w:val="4"/>
          <w:szCs w:val="21"/>
        </w:rPr>
        <w:t>变异有</w:t>
      </w:r>
      <w:r w:rsidRPr="00A97BED">
        <w:rPr>
          <w:rFonts w:asciiTheme="majorEastAsia" w:eastAsiaTheme="majorEastAsia" w:hAnsiTheme="majorEastAsia" w:cs="Microsoft JhengHei"/>
          <w:color w:val="231F20"/>
          <w:szCs w:val="21"/>
        </w:rPr>
        <w:t>着 重要作用</w:t>
      </w:r>
      <w:r w:rsidRPr="00A97BED">
        <w:rPr>
          <w:rFonts w:asciiTheme="majorEastAsia" w:eastAsiaTheme="majorEastAsia" w:hAnsiTheme="majorEastAsia" w:cs="Malgun Gothic"/>
          <w:color w:val="231F20"/>
          <w:szCs w:val="21"/>
        </w:rPr>
        <w:t>。</w:t>
      </w:r>
      <w:r w:rsidRPr="00A97BED">
        <w:rPr>
          <w:rFonts w:asciiTheme="majorEastAsia" w:eastAsiaTheme="majorEastAsia" w:hAnsiTheme="majorEastAsia" w:cs="Microsoft JhengHei"/>
          <w:color w:val="231F20"/>
          <w:szCs w:val="21"/>
        </w:rPr>
        <w:t>下列叙述错误的</w:t>
      </w:r>
      <w:r w:rsidRPr="00A97BED">
        <w:rPr>
          <w:rFonts w:asciiTheme="majorEastAsia" w:eastAsiaTheme="majorEastAsia" w:hAnsiTheme="majorEastAsia" w:cs="Microsoft JhengHei"/>
          <w:color w:val="231F20"/>
          <w:spacing w:val="-66"/>
          <w:szCs w:val="21"/>
        </w:rPr>
        <w:t>是</w:t>
      </w:r>
    </w:p>
    <w:p w:rsidR="00B02D2E" w:rsidRPr="00A97BED" w:rsidP="00B02D2E">
      <w:pPr>
        <w:spacing w:line="271" w:lineRule="exact"/>
        <w:ind w:left="423" w:right="-20"/>
        <w:rPr>
          <w:rFonts w:asciiTheme="majorEastAsia" w:eastAsiaTheme="majorEastAsia" w:hAnsiTheme="majorEastAsia" w:cs="Microsoft JhengHei"/>
          <w:color w:val="FF0000"/>
          <w:szCs w:val="21"/>
        </w:rPr>
      </w:pPr>
      <w:r w:rsidRPr="00A97BED">
        <w:rPr>
          <w:rFonts w:asciiTheme="majorEastAsia" w:eastAsiaTheme="majorEastAsia" w:hAnsiTheme="majorEastAsia" w:cs="Arial"/>
          <w:color w:val="231F20"/>
          <w:position w:val="-1"/>
          <w:szCs w:val="21"/>
        </w:rPr>
        <w:t>A.</w:t>
      </w:r>
      <w:r w:rsidRPr="00A97BED">
        <w:rPr>
          <w:rFonts w:asciiTheme="majorEastAsia" w:eastAsiaTheme="majorEastAsia" w:hAnsiTheme="majorEastAsia" w:cs="Arial"/>
          <w:color w:val="231F20"/>
          <w:spacing w:val="31"/>
          <w:position w:val="-1"/>
          <w:szCs w:val="21"/>
        </w:rPr>
        <w:t xml:space="preserve"> </w:t>
      </w:r>
      <w:r w:rsidRPr="00A97BED">
        <w:rPr>
          <w:rFonts w:asciiTheme="majorEastAsia" w:eastAsiaTheme="majorEastAsia" w:hAnsiTheme="majorEastAsia" w:cs="Microsoft JhengHei"/>
          <w:color w:val="231F20"/>
          <w:position w:val="-1"/>
          <w:szCs w:val="21"/>
        </w:rPr>
        <w:t>减数分裂过程中染色体复制一次</w:t>
      </w:r>
      <w:r>
        <w:rPr>
          <w:rFonts w:asciiTheme="majorEastAsia" w:eastAsiaTheme="majorEastAsia" w:hAnsiTheme="majorEastAsia" w:cs="Microsoft JhengHei" w:hint="eastAsia"/>
          <w:color w:val="231F20"/>
          <w:position w:val="-1"/>
          <w:szCs w:val="21"/>
        </w:rPr>
        <w:t xml:space="preserve">   </w:t>
      </w:r>
      <w:r w:rsidRPr="00A97BED">
        <w:rPr>
          <w:rFonts w:asciiTheme="majorEastAsia" w:eastAsiaTheme="majorEastAsia" w:hAnsiTheme="majorEastAsia" w:cs="Arial"/>
          <w:color w:val="FF0000"/>
          <w:position w:val="-1"/>
          <w:szCs w:val="21"/>
        </w:rPr>
        <w:t>B.</w:t>
      </w:r>
      <w:r w:rsidRPr="00A97BED">
        <w:rPr>
          <w:rFonts w:asciiTheme="majorEastAsia" w:eastAsiaTheme="majorEastAsia" w:hAnsiTheme="majorEastAsia" w:cs="Arial"/>
          <w:color w:val="FF0000"/>
          <w:spacing w:val="22"/>
          <w:position w:val="-1"/>
          <w:szCs w:val="21"/>
        </w:rPr>
        <w:t xml:space="preserve"> </w:t>
      </w:r>
      <w:r w:rsidRPr="00A97BED">
        <w:rPr>
          <w:rFonts w:asciiTheme="majorEastAsia" w:eastAsiaTheme="majorEastAsia" w:hAnsiTheme="majorEastAsia" w:cs="Microsoft JhengHei"/>
          <w:color w:val="FF0000"/>
          <w:position w:val="-1"/>
          <w:szCs w:val="21"/>
        </w:rPr>
        <w:t>减数分裂过程中细胞只分裂一次</w:t>
      </w:r>
    </w:p>
    <w:p w:rsidR="00B02D2E" w:rsidRPr="00A97BED" w:rsidP="00B02D2E">
      <w:pPr>
        <w:spacing w:line="279" w:lineRule="exact"/>
        <w:ind w:left="423" w:right="-20"/>
        <w:rPr>
          <w:rFonts w:asciiTheme="majorEastAsia" w:eastAsiaTheme="majorEastAsia" w:hAnsiTheme="majorEastAsia" w:cs="Microsoft JhengHei"/>
          <w:szCs w:val="21"/>
        </w:rPr>
      </w:pPr>
      <w:r w:rsidRPr="00A97BED">
        <w:rPr>
          <w:rFonts w:asciiTheme="majorEastAsia" w:eastAsiaTheme="majorEastAsia" w:hAnsiTheme="majorEastAsia" w:cs="Arial"/>
          <w:color w:val="231F20"/>
          <w:position w:val="-1"/>
          <w:szCs w:val="21"/>
        </w:rPr>
        <w:t>C.</w:t>
      </w:r>
      <w:r w:rsidRPr="00A97BED">
        <w:rPr>
          <w:rFonts w:asciiTheme="majorEastAsia" w:eastAsiaTheme="majorEastAsia" w:hAnsiTheme="majorEastAsia" w:cs="Arial"/>
          <w:color w:val="231F20"/>
          <w:spacing w:val="12"/>
          <w:position w:val="-1"/>
          <w:szCs w:val="21"/>
        </w:rPr>
        <w:t xml:space="preserve"> </w:t>
      </w:r>
      <w:r w:rsidRPr="00A97BED">
        <w:rPr>
          <w:rFonts w:asciiTheme="majorEastAsia" w:eastAsiaTheme="majorEastAsia" w:hAnsiTheme="majorEastAsia" w:cs="Microsoft JhengHei"/>
          <w:color w:val="231F20"/>
          <w:position w:val="-1"/>
          <w:szCs w:val="21"/>
        </w:rPr>
        <w:t>受精卵中染色体一半来自卵细胞</w:t>
      </w:r>
      <w:r>
        <w:rPr>
          <w:rFonts w:asciiTheme="majorEastAsia" w:eastAsiaTheme="majorEastAsia" w:hAnsiTheme="majorEastAsia" w:cs="Microsoft JhengHei" w:hint="eastAsia"/>
          <w:color w:val="231F20"/>
          <w:position w:val="-1"/>
          <w:szCs w:val="21"/>
        </w:rPr>
        <w:t xml:space="preserve">   </w:t>
      </w:r>
      <w:r w:rsidRPr="00A97BED">
        <w:rPr>
          <w:rFonts w:asciiTheme="majorEastAsia" w:eastAsiaTheme="majorEastAsia" w:hAnsiTheme="majorEastAsia" w:cs="Arial"/>
          <w:color w:val="231F20"/>
          <w:position w:val="-1"/>
          <w:szCs w:val="21"/>
        </w:rPr>
        <w:t>D.</w:t>
      </w:r>
      <w:r w:rsidRPr="00A97BED">
        <w:rPr>
          <w:rFonts w:asciiTheme="majorEastAsia" w:eastAsiaTheme="majorEastAsia" w:hAnsiTheme="majorEastAsia" w:cs="Arial"/>
          <w:color w:val="231F20"/>
          <w:spacing w:val="21"/>
          <w:position w:val="-1"/>
          <w:szCs w:val="21"/>
        </w:rPr>
        <w:t xml:space="preserve"> </w:t>
      </w:r>
      <w:r w:rsidRPr="00A97BED">
        <w:rPr>
          <w:rFonts w:asciiTheme="majorEastAsia" w:eastAsiaTheme="majorEastAsia" w:hAnsiTheme="majorEastAsia" w:cs="Microsoft JhengHei"/>
          <w:color w:val="231F20"/>
          <w:position w:val="-1"/>
          <w:szCs w:val="21"/>
        </w:rPr>
        <w:t>受精作用与配子之间的相互识别有关</w:t>
      </w:r>
    </w:p>
    <w:p w:rsidR="00257107" w:rsidP="00F44C9D">
      <w:pPr>
        <w:rPr>
          <w:b/>
          <w:color w:val="0000FF"/>
          <w:sz w:val="28"/>
          <w:szCs w:val="28"/>
        </w:rPr>
      </w:pPr>
    </w:p>
    <w:p w:rsidR="00F44C9D" w:rsidRPr="00852ECC" w:rsidP="00F44C9D">
      <w:pPr>
        <w:rPr>
          <w:b/>
          <w:color w:val="0000FF"/>
          <w:sz w:val="28"/>
          <w:szCs w:val="28"/>
        </w:rPr>
      </w:pPr>
      <w:r>
        <w:rPr>
          <w:rFonts w:hint="eastAsia"/>
          <w:b/>
          <w:color w:val="0000FF"/>
          <w:sz w:val="28"/>
          <w:szCs w:val="28"/>
        </w:rPr>
        <w:t>第三章</w:t>
      </w:r>
      <w:r>
        <w:rPr>
          <w:rFonts w:hint="eastAsia"/>
          <w:b/>
          <w:color w:val="0000FF"/>
          <w:sz w:val="28"/>
          <w:szCs w:val="28"/>
        </w:rPr>
        <w:t xml:space="preserve"> </w:t>
      </w:r>
      <w:r w:rsidRPr="00852ECC">
        <w:rPr>
          <w:rFonts w:hint="eastAsia"/>
          <w:b/>
          <w:color w:val="0000FF"/>
          <w:sz w:val="28"/>
          <w:szCs w:val="28"/>
        </w:rPr>
        <w:t>遗传</w:t>
      </w:r>
      <w:r w:rsidRPr="00852ECC">
        <w:rPr>
          <w:rFonts w:hint="eastAsia"/>
          <w:b/>
          <w:color w:val="0000FF"/>
          <w:sz w:val="28"/>
          <w:szCs w:val="28"/>
        </w:rPr>
        <w:t>和染色体</w:t>
      </w:r>
    </w:p>
    <w:p w:rsidR="00F44C9D" w:rsidP="00F44C9D">
      <w:pPr>
        <w:rPr>
          <w:b/>
          <w:sz w:val="24"/>
        </w:rPr>
      </w:pPr>
      <w:r w:rsidRPr="00605B95">
        <w:rPr>
          <w:rFonts w:hint="eastAsia"/>
          <w:b/>
          <w:sz w:val="24"/>
        </w:rPr>
        <w:t>第</w:t>
      </w:r>
      <w:r w:rsidRPr="00605B95">
        <w:rPr>
          <w:rFonts w:hint="eastAsia"/>
          <w:b/>
          <w:sz w:val="24"/>
        </w:rPr>
        <w:t>1</w:t>
      </w:r>
      <w:r w:rsidRPr="00605B95">
        <w:rPr>
          <w:rFonts w:hint="eastAsia"/>
          <w:b/>
          <w:sz w:val="24"/>
        </w:rPr>
        <w:t>节</w:t>
      </w:r>
      <w:r w:rsidR="00D938F9">
        <w:rPr>
          <w:rFonts w:hint="eastAsia"/>
          <w:b/>
          <w:sz w:val="24"/>
        </w:rPr>
        <w:t>基因分离定律</w:t>
      </w:r>
    </w:p>
    <w:p w:rsidR="00F44C9D" w:rsidP="00F44C9D">
      <w:pPr>
        <w:rPr>
          <w:b/>
          <w:sz w:val="24"/>
        </w:rPr>
      </w:pPr>
    </w:p>
    <w:p w:rsidR="00E87C56" w:rsidP="00E87C56">
      <w:pPr>
        <w:rPr>
          <w:rFonts w:ascii="宋体" w:hAnsi="宋体"/>
          <w:szCs w:val="21"/>
        </w:rPr>
      </w:pPr>
      <w:r>
        <w:rPr>
          <w:rFonts w:hint="eastAsia"/>
          <w:color w:val="000000"/>
        </w:rPr>
        <w:t>【</w:t>
      </w:r>
      <w:r>
        <w:rPr>
          <w:color w:val="000000"/>
        </w:rPr>
        <w:t>1</w:t>
      </w:r>
      <w:r>
        <w:rPr>
          <w:rFonts w:hint="eastAsia"/>
          <w:color w:val="000000"/>
        </w:rPr>
        <w:t>5</w:t>
      </w:r>
      <w:r>
        <w:rPr>
          <w:rFonts w:hint="eastAsia"/>
          <w:color w:val="000000"/>
        </w:rPr>
        <w:t>】</w:t>
      </w:r>
      <w:r>
        <w:rPr>
          <w:rFonts w:ascii="宋体" w:hAnsi="宋体" w:hint="eastAsia"/>
          <w:szCs w:val="21"/>
        </w:rPr>
        <w:t>16.杂合紫花豌豆自交后代同时出现紫花和白花，这种现象在遗传学上称为</w:t>
      </w:r>
    </w:p>
    <w:p w:rsidR="00E87C56" w:rsidP="00E87C56">
      <w:pPr>
        <w:ind w:firstLine="480" w:firstLineChars="200"/>
        <w:rPr>
          <w:rFonts w:ascii="宋体" w:hAnsi="宋体"/>
          <w:szCs w:val="21"/>
        </w:rPr>
      </w:pPr>
      <w:r>
        <w:rPr>
          <w:rFonts w:ascii="宋体" w:hAnsi="宋体" w:hint="eastAsia"/>
          <w:szCs w:val="21"/>
        </w:rPr>
        <w:t xml:space="preserve">A．表现型          B．基因型        </w:t>
      </w:r>
      <w:r w:rsidRPr="00CC7AA3">
        <w:rPr>
          <w:rFonts w:ascii="宋体" w:hAnsi="宋体" w:hint="eastAsia"/>
          <w:color w:val="FF0000"/>
          <w:szCs w:val="21"/>
        </w:rPr>
        <w:t>C．性状分离</w:t>
      </w:r>
      <w:r>
        <w:rPr>
          <w:rFonts w:ascii="宋体" w:hAnsi="宋体" w:hint="eastAsia"/>
          <w:szCs w:val="21"/>
        </w:rPr>
        <w:t xml:space="preserve">    D．伴性遗传</w:t>
      </w:r>
    </w:p>
    <w:p w:rsidR="00D5291A" w:rsidRPr="00370C5E" w:rsidP="00D5291A">
      <w:pPr>
        <w:rPr>
          <w:rFonts w:asciiTheme="minorEastAsia" w:hAnsiTheme="minorEastAsia"/>
          <w:szCs w:val="21"/>
        </w:rPr>
      </w:pPr>
      <w:r w:rsidRPr="00C720B7">
        <w:rPr>
          <w:rFonts w:hint="eastAsia"/>
          <w:color w:val="000000"/>
          <w:szCs w:val="21"/>
        </w:rPr>
        <w:t>【</w:t>
      </w:r>
      <w:r w:rsidRPr="00C720B7">
        <w:rPr>
          <w:color w:val="000000"/>
          <w:szCs w:val="21"/>
        </w:rPr>
        <w:t>1</w:t>
      </w:r>
      <w:r>
        <w:rPr>
          <w:rFonts w:hint="eastAsia"/>
          <w:color w:val="000000"/>
          <w:szCs w:val="21"/>
        </w:rPr>
        <w:t>7</w:t>
      </w:r>
      <w:r w:rsidRPr="00C720B7">
        <w:rPr>
          <w:rFonts w:hint="eastAsia"/>
          <w:color w:val="000000"/>
          <w:szCs w:val="21"/>
        </w:rPr>
        <w:t>】</w:t>
      </w:r>
      <w:r w:rsidRPr="00370C5E">
        <w:rPr>
          <w:rFonts w:asciiTheme="minorEastAsia" w:hAnsiTheme="minorEastAsia" w:hint="eastAsia"/>
          <w:szCs w:val="21"/>
        </w:rPr>
        <w:t>15.</w:t>
      </w:r>
      <w:r w:rsidRPr="00370C5E">
        <w:rPr>
          <w:rFonts w:asciiTheme="minorEastAsia" w:hAnsiTheme="minorEastAsia" w:hint="eastAsia"/>
          <w:szCs w:val="21"/>
        </w:rPr>
        <w:tab/>
        <w:t>孟德尔巧妙地设计了测交实验，验证了自己的假说。 下列杂交组合中，属于测交的是</w:t>
      </w:r>
    </w:p>
    <w:p w:rsidR="00D5291A" w:rsidRPr="00370C5E" w:rsidP="00D5291A">
      <w:pPr>
        <w:rPr>
          <w:rFonts w:asciiTheme="minorEastAsia" w:hAnsiTheme="minorEastAsia"/>
          <w:szCs w:val="21"/>
        </w:rPr>
      </w:pPr>
      <w:r w:rsidRPr="00370C5E">
        <w:rPr>
          <w:rFonts w:asciiTheme="minorEastAsia" w:hAnsiTheme="minorEastAsia"/>
          <w:szCs w:val="21"/>
        </w:rPr>
        <w:t>A. DD</w:t>
      </w:r>
      <w:r>
        <w:rPr>
          <w:rFonts w:asciiTheme="minorEastAsia" w:hAnsiTheme="minorEastAsia" w:hint="eastAsia"/>
          <w:szCs w:val="21"/>
        </w:rPr>
        <w:t xml:space="preserve">  </w:t>
      </w:r>
      <w:r w:rsidRPr="00370C5E">
        <w:rPr>
          <w:rFonts w:asciiTheme="minorEastAsia" w:hAnsiTheme="minorEastAsia"/>
          <w:szCs w:val="21"/>
        </w:rPr>
        <w:t>x</w:t>
      </w:r>
      <w:r>
        <w:rPr>
          <w:rFonts w:asciiTheme="minorEastAsia" w:hAnsiTheme="minorEastAsia" w:hint="eastAsia"/>
          <w:szCs w:val="21"/>
        </w:rPr>
        <w:t xml:space="preserve"> </w:t>
      </w:r>
      <w:r w:rsidRPr="00370C5E">
        <w:rPr>
          <w:rFonts w:asciiTheme="minorEastAsia" w:hAnsiTheme="minorEastAsia"/>
          <w:szCs w:val="21"/>
        </w:rPr>
        <w:t>DD</w:t>
      </w:r>
      <w:r>
        <w:rPr>
          <w:rFonts w:asciiTheme="minorEastAsia" w:hAnsiTheme="minorEastAsia" w:hint="eastAsia"/>
          <w:szCs w:val="21"/>
        </w:rPr>
        <w:t xml:space="preserve"> </w:t>
      </w:r>
      <w:r w:rsidRPr="00370C5E">
        <w:rPr>
          <w:rFonts w:asciiTheme="minorEastAsia" w:hAnsiTheme="minorEastAsia"/>
          <w:szCs w:val="21"/>
        </w:rPr>
        <w:tab/>
        <w:t>B. Dd</w:t>
      </w:r>
      <w:r>
        <w:rPr>
          <w:rFonts w:asciiTheme="minorEastAsia" w:hAnsiTheme="minorEastAsia" w:hint="eastAsia"/>
          <w:szCs w:val="21"/>
        </w:rPr>
        <w:t xml:space="preserve"> </w:t>
      </w:r>
      <w:r w:rsidRPr="00370C5E">
        <w:rPr>
          <w:rFonts w:asciiTheme="minorEastAsia" w:hAnsiTheme="minorEastAsia"/>
          <w:szCs w:val="21"/>
        </w:rPr>
        <w:t>x</w:t>
      </w:r>
      <w:r>
        <w:rPr>
          <w:rFonts w:asciiTheme="minorEastAsia" w:hAnsiTheme="minorEastAsia" w:hint="eastAsia"/>
          <w:szCs w:val="21"/>
        </w:rPr>
        <w:t xml:space="preserve"> </w:t>
      </w:r>
      <w:r w:rsidRPr="00370C5E">
        <w:rPr>
          <w:rFonts w:asciiTheme="minorEastAsia" w:hAnsiTheme="minorEastAsia"/>
          <w:szCs w:val="21"/>
        </w:rPr>
        <w:t>Dd</w:t>
      </w:r>
      <w:r w:rsidRPr="00370C5E">
        <w:rPr>
          <w:rFonts w:asciiTheme="minorEastAsia" w:hAnsiTheme="minorEastAsia"/>
          <w:szCs w:val="21"/>
        </w:rPr>
        <w:tab/>
      </w:r>
      <w:r w:rsidRPr="00764D58">
        <w:rPr>
          <w:rFonts w:asciiTheme="minorEastAsia" w:hAnsiTheme="minorEastAsia"/>
          <w:color w:val="FF0000"/>
          <w:szCs w:val="21"/>
        </w:rPr>
        <w:t>C. Dd</w:t>
      </w:r>
      <w:r w:rsidRPr="00764D58">
        <w:rPr>
          <w:rFonts w:asciiTheme="minorEastAsia" w:hAnsiTheme="minorEastAsia" w:hint="eastAsia"/>
          <w:color w:val="FF0000"/>
          <w:szCs w:val="21"/>
        </w:rPr>
        <w:t xml:space="preserve"> </w:t>
      </w:r>
      <w:r w:rsidRPr="00764D58">
        <w:rPr>
          <w:rFonts w:asciiTheme="minorEastAsia" w:hAnsiTheme="minorEastAsia"/>
          <w:color w:val="FF0000"/>
          <w:szCs w:val="21"/>
        </w:rPr>
        <w:t>x</w:t>
      </w:r>
      <w:r w:rsidRPr="00764D58">
        <w:rPr>
          <w:rFonts w:asciiTheme="minorEastAsia" w:hAnsiTheme="minorEastAsia" w:hint="eastAsia"/>
          <w:color w:val="FF0000"/>
          <w:szCs w:val="21"/>
        </w:rPr>
        <w:t xml:space="preserve"> </w:t>
      </w:r>
      <w:r w:rsidRPr="00764D58">
        <w:rPr>
          <w:rFonts w:asciiTheme="minorEastAsia" w:hAnsiTheme="minorEastAsia"/>
          <w:color w:val="FF0000"/>
          <w:szCs w:val="21"/>
        </w:rPr>
        <w:t>dd</w:t>
      </w:r>
      <w:r w:rsidRPr="00370C5E">
        <w:rPr>
          <w:rFonts w:asciiTheme="minorEastAsia" w:hAnsiTheme="minorEastAsia"/>
          <w:szCs w:val="21"/>
        </w:rPr>
        <w:t xml:space="preserve"> D. DD</w:t>
      </w:r>
      <w:r>
        <w:rPr>
          <w:rFonts w:asciiTheme="minorEastAsia" w:hAnsiTheme="minorEastAsia" w:hint="eastAsia"/>
          <w:szCs w:val="21"/>
        </w:rPr>
        <w:t xml:space="preserve"> </w:t>
      </w:r>
      <w:r w:rsidRPr="00370C5E">
        <w:rPr>
          <w:rFonts w:asciiTheme="minorEastAsia" w:hAnsiTheme="minorEastAsia"/>
          <w:szCs w:val="21"/>
        </w:rPr>
        <w:t>x</w:t>
      </w:r>
      <w:r>
        <w:rPr>
          <w:rFonts w:asciiTheme="minorEastAsia" w:hAnsiTheme="minorEastAsia" w:hint="eastAsia"/>
          <w:szCs w:val="21"/>
        </w:rPr>
        <w:t xml:space="preserve"> </w:t>
      </w:r>
      <w:r w:rsidRPr="00370C5E">
        <w:rPr>
          <w:rFonts w:asciiTheme="minorEastAsia" w:hAnsiTheme="minorEastAsia"/>
          <w:szCs w:val="21"/>
        </w:rPr>
        <w:t>Dd</w:t>
      </w:r>
    </w:p>
    <w:p w:rsidR="002E7608" w:rsidP="00F44C9D">
      <w:pPr>
        <w:rPr>
          <w:b/>
          <w:sz w:val="24"/>
        </w:rPr>
      </w:pPr>
    </w:p>
    <w:p w:rsidR="00F44C9D" w:rsidP="00F44C9D">
      <w:pPr>
        <w:rPr>
          <w:b/>
          <w:sz w:val="24"/>
        </w:rPr>
      </w:pPr>
      <w:r w:rsidRPr="00605B95">
        <w:rPr>
          <w:rFonts w:hint="eastAsia"/>
          <w:b/>
          <w:sz w:val="24"/>
        </w:rPr>
        <w:t>第</w:t>
      </w:r>
      <w:r w:rsidRPr="00605B95">
        <w:rPr>
          <w:rFonts w:hint="eastAsia"/>
          <w:b/>
          <w:sz w:val="24"/>
        </w:rPr>
        <w:t>2</w:t>
      </w:r>
      <w:r w:rsidRPr="00605B95">
        <w:rPr>
          <w:rFonts w:hint="eastAsia"/>
          <w:b/>
          <w:sz w:val="24"/>
        </w:rPr>
        <w:t>节</w:t>
      </w:r>
      <w:r w:rsidR="00D938F9">
        <w:rPr>
          <w:rFonts w:hint="eastAsia"/>
          <w:b/>
          <w:sz w:val="24"/>
        </w:rPr>
        <w:t>基因自由组合定律</w:t>
      </w:r>
    </w:p>
    <w:p w:rsidR="00D938F9" w:rsidP="00F44C9D">
      <w:pPr>
        <w:rPr>
          <w:b/>
          <w:sz w:val="24"/>
        </w:rPr>
      </w:pPr>
      <w:r>
        <w:rPr>
          <w:rFonts w:hint="eastAsia"/>
          <w:b/>
          <w:sz w:val="24"/>
        </w:rPr>
        <w:t>1.</w:t>
      </w:r>
      <w:r>
        <w:rPr>
          <w:rFonts w:hint="eastAsia"/>
          <w:b/>
          <w:sz w:val="24"/>
        </w:rPr>
        <w:t>自由组合定律</w:t>
      </w:r>
    </w:p>
    <w:p w:rsidR="00F0535B" w:rsidP="00F0535B">
      <w:r>
        <w:rPr>
          <w:rFonts w:hint="eastAsia"/>
          <w:color w:val="000000"/>
        </w:rPr>
        <w:t>【</w:t>
      </w:r>
      <w:r>
        <w:rPr>
          <w:rFonts w:hint="eastAsia"/>
          <w:color w:val="000000"/>
        </w:rPr>
        <w:t>14</w:t>
      </w:r>
      <w:r>
        <w:rPr>
          <w:rFonts w:hint="eastAsia"/>
          <w:color w:val="000000"/>
        </w:rPr>
        <w:t>】</w:t>
      </w:r>
      <w:r>
        <w:rPr>
          <w:rFonts w:hint="eastAsia"/>
        </w:rPr>
        <w:t>19</w:t>
      </w:r>
      <w:r>
        <w:rPr>
          <w:rFonts w:hint="eastAsia"/>
        </w:rPr>
        <w:t>．已知某种水果果皮红色</w:t>
      </w:r>
      <w:r>
        <w:rPr>
          <w:rFonts w:hint="eastAsia"/>
        </w:rPr>
        <w:t>(H</w:t>
      </w:r>
      <w:r>
        <w:fldChar w:fldCharType="begin"/>
      </w:r>
      <w:r>
        <w:instrText xml:space="preserve"> HYPERLINK "http://www.21cnjy.com" </w:instrText>
      </w:r>
      <w:r>
        <w:fldChar w:fldCharType="separate"/>
      </w:r>
      <w:r>
        <w:rPr>
          <w:rStyle w:val="Hyperlink"/>
          <w:rFonts w:hint="eastAsia"/>
          <w:color w:val="000000"/>
        </w:rPr>
        <w:t>)</w:t>
      </w:r>
      <w:r>
        <w:rPr>
          <w:rStyle w:val="Hyperlink"/>
          <w:rFonts w:hint="eastAsia"/>
          <w:color w:val="000000"/>
        </w:rPr>
        <w:t>对黄色</w:t>
      </w:r>
      <w:r>
        <w:rPr>
          <w:rStyle w:val="Hyperlink"/>
          <w:rFonts w:hint="eastAsia"/>
          <w:color w:val="000000"/>
        </w:rPr>
        <w:t>(h</w:t>
      </w:r>
      <w:r>
        <w:fldChar w:fldCharType="end"/>
      </w:r>
      <w:r>
        <w:rPr>
          <w:rFonts w:hint="eastAsia"/>
        </w:rPr>
        <w:t>)</w:t>
      </w:r>
      <w:r>
        <w:rPr>
          <w:rFonts w:hint="eastAsia"/>
        </w:rPr>
        <w:t>为显性，果肉酸味</w:t>
      </w:r>
      <w:r>
        <w:rPr>
          <w:rFonts w:hint="eastAsia"/>
        </w:rPr>
        <w:t>(R)</w:t>
      </w:r>
      <w:r>
        <w:rPr>
          <w:rFonts w:hint="eastAsia"/>
        </w:rPr>
        <w:t>对甜昧</w:t>
      </w:r>
      <w:r>
        <w:rPr>
          <w:rFonts w:hint="eastAsia"/>
        </w:rPr>
        <w:t>(r)</w:t>
      </w:r>
      <w:r>
        <w:rPr>
          <w:rFonts w:hint="eastAsia"/>
        </w:rPr>
        <w:t>为显</w:t>
      </w:r>
      <w:r>
        <w:rPr>
          <w:rFonts w:hint="eastAsia"/>
        </w:rPr>
        <w:t>'</w:t>
      </w:r>
      <w:r>
        <w:rPr>
          <w:rFonts w:hint="eastAsia"/>
        </w:rPr>
        <w:t>性，这两对相对性状的遗传遵循基因自由组合定律。现有基因型为</w:t>
      </w:r>
      <w:r>
        <w:rPr>
          <w:rFonts w:hint="eastAsia"/>
        </w:rPr>
        <w:t>HhRr</w:t>
      </w:r>
      <w:r>
        <w:rPr>
          <w:rFonts w:hint="eastAsia"/>
        </w:rPr>
        <w:t>，</w:t>
      </w:r>
      <w:r>
        <w:rPr>
          <w:rFonts w:hint="eastAsia"/>
        </w:rPr>
        <w:t>hhrr</w:t>
      </w:r>
      <w:r>
        <w:rPr>
          <w:rFonts w:hint="eastAsia"/>
        </w:rPr>
        <w:t>的两个个体杂交，其子代的表现型比例是</w:t>
      </w:r>
    </w:p>
    <w:p w:rsidR="003E6AD1" w:rsidP="00F0535B">
      <w:pPr>
        <w:rPr>
          <w:color w:val="FFFFFF"/>
          <w:sz w:val="12"/>
        </w:rPr>
      </w:pPr>
      <w:r>
        <w:t>A</w:t>
      </w:r>
      <w:r>
        <w:rPr>
          <w:rFonts w:hint="eastAsia"/>
        </w:rPr>
        <w:t>．</w:t>
      </w:r>
      <w:r>
        <w:t>9</w:t>
      </w:r>
      <w:r>
        <w:rPr>
          <w:rFonts w:hint="eastAsia"/>
        </w:rPr>
        <w:t>：</w:t>
      </w:r>
      <w:r>
        <w:t>3</w:t>
      </w:r>
      <w:r>
        <w:rPr>
          <w:rFonts w:hint="eastAsia"/>
        </w:rPr>
        <w:t>：</w:t>
      </w:r>
      <w:r>
        <w:t>3</w:t>
      </w:r>
      <w:r>
        <w:rPr>
          <w:rFonts w:hint="eastAsia"/>
        </w:rPr>
        <w:t>：</w:t>
      </w:r>
      <w:r>
        <w:t xml:space="preserve">l     </w:t>
      </w:r>
      <w:r>
        <w:rPr>
          <w:color w:val="FF0000"/>
        </w:rPr>
        <w:t xml:space="preserve">  B</w:t>
      </w:r>
      <w:r>
        <w:rPr>
          <w:rFonts w:hint="eastAsia"/>
          <w:color w:val="FF0000"/>
        </w:rPr>
        <w:t>．</w:t>
      </w:r>
      <w:r>
        <w:rPr>
          <w:color w:val="FF0000"/>
        </w:rPr>
        <w:t>1</w:t>
      </w:r>
      <w:r>
        <w:rPr>
          <w:rFonts w:hint="eastAsia"/>
          <w:color w:val="FF0000"/>
        </w:rPr>
        <w:t>：</w:t>
      </w:r>
      <w:r>
        <w:rPr>
          <w:rFonts w:hint="eastAsia"/>
          <w:color w:val="FF0000"/>
        </w:rPr>
        <w:t>1</w:t>
      </w:r>
      <w:r>
        <w:rPr>
          <w:rFonts w:hint="eastAsia"/>
          <w:color w:val="FF0000"/>
        </w:rPr>
        <w:t>：</w:t>
      </w:r>
      <w:r>
        <w:rPr>
          <w:color w:val="FF0000"/>
        </w:rPr>
        <w:t>1</w:t>
      </w:r>
      <w:r>
        <w:rPr>
          <w:rFonts w:hint="eastAsia"/>
          <w:color w:val="FF0000"/>
        </w:rPr>
        <w:t>：</w:t>
      </w:r>
      <w:r>
        <w:rPr>
          <w:color w:val="FF0000"/>
        </w:rPr>
        <w:t xml:space="preserve">1     </w:t>
      </w:r>
      <w:r>
        <w:t xml:space="preserve">   C</w:t>
      </w:r>
      <w:r>
        <w:rPr>
          <w:rFonts w:hint="eastAsia"/>
        </w:rPr>
        <w:t>．</w:t>
      </w:r>
      <w:r>
        <w:t>3</w:t>
      </w:r>
      <w:r>
        <w:rPr>
          <w:rFonts w:hint="eastAsia"/>
        </w:rPr>
        <w:t>：</w:t>
      </w:r>
      <w:r>
        <w:t>l</w:t>
      </w:r>
      <w:r>
        <w:rPr>
          <w:rFonts w:hint="eastAsia"/>
        </w:rPr>
        <w:t>：</w:t>
      </w:r>
      <w:r>
        <w:t>3</w:t>
      </w:r>
      <w:r>
        <w:rPr>
          <w:rFonts w:hint="eastAsia"/>
        </w:rPr>
        <w:t>：</w:t>
      </w:r>
      <w:r>
        <w:rPr>
          <w:rFonts w:hint="eastAsia"/>
        </w:rPr>
        <w:t>1</w:t>
      </w:r>
      <w:r>
        <w:t xml:space="preserve">      D</w:t>
      </w:r>
      <w:r>
        <w:rPr>
          <w:rFonts w:hint="eastAsia"/>
        </w:rPr>
        <w:t>．</w:t>
      </w:r>
      <w:r>
        <w:rPr>
          <w:rFonts w:hint="eastAsia"/>
        </w:rPr>
        <w:t>1</w:t>
      </w:r>
      <w:r>
        <w:rPr>
          <w:rFonts w:hint="eastAsia"/>
        </w:rPr>
        <w:t>：</w:t>
      </w:r>
      <w:r>
        <w:rPr>
          <w:rFonts w:hint="eastAsia"/>
        </w:rPr>
        <w:t>1</w:t>
      </w:r>
      <w:r>
        <w:rPr>
          <w:rFonts w:hint="eastAsia"/>
          <w:color w:val="FFFFFF"/>
          <w:sz w:val="12"/>
        </w:rPr>
        <w:t>21</w:t>
      </w:r>
    </w:p>
    <w:p w:rsidR="003E6AD1" w:rsidP="003E6AD1">
      <w:pPr>
        <w:rPr>
          <w:rFonts w:ascii="宋体" w:hAnsi="宋体"/>
          <w:szCs w:val="21"/>
        </w:rPr>
      </w:pPr>
      <w:r>
        <w:rPr>
          <w:rFonts w:hint="eastAsia"/>
          <w:color w:val="000000"/>
        </w:rPr>
        <w:t>【</w:t>
      </w:r>
      <w:r>
        <w:rPr>
          <w:color w:val="000000"/>
        </w:rPr>
        <w:t>1</w:t>
      </w:r>
      <w:r>
        <w:rPr>
          <w:rFonts w:hint="eastAsia"/>
          <w:color w:val="000000"/>
        </w:rPr>
        <w:t>5</w:t>
      </w:r>
      <w:r>
        <w:rPr>
          <w:rFonts w:hint="eastAsia"/>
          <w:color w:val="000000"/>
        </w:rPr>
        <w:t>】</w:t>
      </w:r>
      <w:r>
        <w:rPr>
          <w:rFonts w:ascii="宋体" w:hAnsi="宋体" w:hint="eastAsia"/>
          <w:szCs w:val="21"/>
        </w:rPr>
        <w:t>39.（6分）果蝇的灰身与黑身为一对相对性状，直毛与分叉毛为一对相对性状。现有表现型均为灰身直毛的果蝇杂交，F1的表现型与比例如下图所示。请据图回答：</w:t>
      </w:r>
    </w:p>
    <w:p w:rsidR="003E6AD1" w:rsidP="003E6AD1">
      <w:pPr>
        <w:jc w:val="center"/>
        <w:rPr>
          <w:rFonts w:ascii="宋体" w:hAnsi="宋体"/>
          <w:szCs w:val="21"/>
        </w:rPr>
      </w:pPr>
      <w:r>
        <w:rPr>
          <w:rFonts w:ascii="宋体" w:hAnsi="宋体" w:hint="eastAsia"/>
          <w:noProof/>
          <w:szCs w:val="21"/>
        </w:rPr>
        <w:drawing>
          <wp:inline distT="0" distB="0" distL="0" distR="0">
            <wp:extent cx="4457700" cy="1933575"/>
            <wp:effectExtent l="19050" t="0" r="0" b="0"/>
            <wp:docPr id="6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xmlns:r="http://schemas.openxmlformats.org/officeDocument/2006/relationships" r:embed="rId39" cstate="print"/>
                    <a:srcRect/>
                    <a:stretch>
                      <a:fillRect/>
                    </a:stretch>
                  </pic:blipFill>
                  <pic:spPr bwMode="auto">
                    <a:xfrm>
                      <a:off x="0" y="0"/>
                      <a:ext cx="4457700" cy="1933575"/>
                    </a:xfrm>
                    <a:prstGeom prst="rect">
                      <a:avLst/>
                    </a:prstGeom>
                    <a:noFill/>
                    <a:ln w="9525">
                      <a:noFill/>
                      <a:miter lim="800000"/>
                      <a:headEnd/>
                      <a:tailEnd/>
                    </a:ln>
                  </pic:spPr>
                </pic:pic>
              </a:graphicData>
            </a:graphic>
          </wp:inline>
        </w:drawing>
      </w:r>
    </w:p>
    <w:p w:rsidR="003E6AD1" w:rsidP="003E6AD1">
      <w:pPr>
        <w:rPr>
          <w:rFonts w:ascii="宋体" w:hAnsi="宋体"/>
          <w:szCs w:val="21"/>
        </w:rPr>
      </w:pPr>
    </w:p>
    <w:p w:rsidR="003E6AD1" w:rsidP="003E6AD1">
      <w:pPr>
        <w:rPr>
          <w:rFonts w:ascii="宋体" w:hAnsi="宋体"/>
          <w:szCs w:val="21"/>
        </w:rPr>
      </w:pPr>
      <w:r>
        <w:rPr>
          <w:rFonts w:ascii="宋体" w:hAnsi="宋体" w:hint="eastAsia"/>
          <w:szCs w:val="21"/>
        </w:rPr>
        <w:t>（1）由图1可知，在果蝇灰身和黑身中，显性性状为</w:t>
      </w:r>
      <w:r>
        <w:rPr>
          <w:rFonts w:ascii="宋体" w:hAnsi="宋体" w:hint="eastAsia"/>
          <w:szCs w:val="21"/>
          <w:u w:val="single"/>
        </w:rPr>
        <w:t xml:space="preserve">  ▲  </w:t>
      </w:r>
      <w:r>
        <w:rPr>
          <w:rFonts w:ascii="宋体" w:hAnsi="宋体" w:hint="eastAsia"/>
          <w:szCs w:val="21"/>
        </w:rPr>
        <w:t>，控制这对相对性状的基因位于</w:t>
      </w:r>
      <w:r>
        <w:rPr>
          <w:rFonts w:ascii="宋体" w:hAnsi="宋体" w:hint="eastAsia"/>
          <w:szCs w:val="21"/>
          <w:u w:val="single"/>
        </w:rPr>
        <w:t xml:space="preserve">  ▲  </w:t>
      </w:r>
      <w:r>
        <w:rPr>
          <w:rFonts w:ascii="宋体" w:hAnsi="宋体" w:hint="eastAsia"/>
          <w:szCs w:val="21"/>
        </w:rPr>
        <w:t>染色体上。</w:t>
      </w:r>
    </w:p>
    <w:p w:rsidR="003E6AD1" w:rsidP="003E6AD1">
      <w:pPr>
        <w:rPr>
          <w:rFonts w:ascii="宋体" w:hAnsi="宋体"/>
          <w:szCs w:val="21"/>
        </w:rPr>
      </w:pPr>
      <w:r>
        <w:rPr>
          <w:rFonts w:ascii="宋体" w:hAnsi="宋体" w:hint="eastAsia"/>
          <w:szCs w:val="21"/>
        </w:rPr>
        <w:t>（2）由图2可知，在果蝇直毛和分叉毛中，显性性状为</w:t>
      </w:r>
      <w:r>
        <w:rPr>
          <w:rFonts w:ascii="宋体" w:hAnsi="宋体" w:hint="eastAsia"/>
          <w:szCs w:val="21"/>
          <w:u w:val="single"/>
        </w:rPr>
        <w:t xml:space="preserve">  ▲  </w:t>
      </w:r>
      <w:r>
        <w:rPr>
          <w:rFonts w:ascii="宋体" w:hAnsi="宋体" w:hint="eastAsia"/>
          <w:szCs w:val="21"/>
        </w:rPr>
        <w:t>。</w:t>
      </w:r>
    </w:p>
    <w:p w:rsidR="003E6AD1" w:rsidP="003E6AD1">
      <w:pPr>
        <w:rPr>
          <w:rFonts w:ascii="宋体" w:hAnsi="宋体"/>
          <w:szCs w:val="21"/>
        </w:rPr>
      </w:pPr>
      <w:r>
        <w:rPr>
          <w:rFonts w:ascii="宋体" w:hAnsi="宋体" w:hint="eastAsia"/>
          <w:szCs w:val="21"/>
        </w:rPr>
        <w:t>（3）若同时考虑这两对相对性状，则F1雌果蝇中杂合子所占比例为</w:t>
      </w:r>
      <w:r>
        <w:rPr>
          <w:rFonts w:ascii="宋体" w:hAnsi="宋体" w:hint="eastAsia"/>
          <w:szCs w:val="21"/>
          <w:u w:val="single"/>
        </w:rPr>
        <w:t xml:space="preserve">  ▲  </w:t>
      </w:r>
      <w:r>
        <w:rPr>
          <w:rFonts w:ascii="宋体" w:hAnsi="宋体" w:hint="eastAsia"/>
          <w:szCs w:val="21"/>
        </w:rPr>
        <w:t>（用分数表示）。</w:t>
      </w:r>
    </w:p>
    <w:p w:rsidR="003E6AD1" w:rsidP="003E6AD1">
      <w:pPr>
        <w:rPr>
          <w:rFonts w:ascii="宋体" w:hAnsi="宋体"/>
          <w:szCs w:val="21"/>
        </w:rPr>
      </w:pPr>
      <w:r>
        <w:rPr>
          <w:rFonts w:ascii="宋体" w:hAnsi="宋体" w:hint="eastAsia"/>
          <w:szCs w:val="21"/>
        </w:rPr>
        <w:t>（4）若考虑果蝇的灰身、黑身这对相对性状，让F1中灰身果蝇自由交配得到F2，再用F2中灰身果蝇自由交配得到F3，则F3灰身果蝇中纯合子年占比例为</w:t>
      </w:r>
      <w:r>
        <w:rPr>
          <w:rFonts w:ascii="宋体" w:hAnsi="宋体" w:hint="eastAsia"/>
          <w:szCs w:val="21"/>
          <w:u w:val="single"/>
        </w:rPr>
        <w:t xml:space="preserve">  ▲  </w:t>
      </w:r>
      <w:r>
        <w:rPr>
          <w:rFonts w:ascii="宋体" w:hAnsi="宋体" w:hint="eastAsia"/>
          <w:szCs w:val="21"/>
        </w:rPr>
        <w:t>（用分数表示）。</w:t>
      </w:r>
    </w:p>
    <w:p w:rsidR="003E6AD1" w:rsidRPr="00CE2283" w:rsidP="003E6AD1">
      <w:pPr>
        <w:rPr>
          <w:rFonts w:ascii="宋体" w:hAnsi="宋体"/>
          <w:color w:val="FF0000"/>
          <w:szCs w:val="21"/>
        </w:rPr>
      </w:pPr>
      <w:r w:rsidRPr="00CE2283">
        <w:rPr>
          <w:rFonts w:ascii="宋体" w:hAnsi="宋体" w:hint="eastAsia"/>
          <w:color w:val="FF0000"/>
          <w:szCs w:val="21"/>
        </w:rPr>
        <w:t>39．（1）灰身   常（2）直毛（3）3/4（4）3/5（2分）</w:t>
      </w:r>
    </w:p>
    <w:p w:rsidR="008A7416" w:rsidP="008A7416">
      <w:pPr>
        <w:rPr>
          <w:rFonts w:ascii="宋体" w:hAnsi="宋体"/>
          <w:szCs w:val="21"/>
        </w:rPr>
      </w:pPr>
      <w:r>
        <w:rPr>
          <w:rFonts w:hint="eastAsia"/>
          <w:color w:val="FFFFFF"/>
          <w:sz w:val="12"/>
        </w:rPr>
        <w:t>世</w:t>
      </w:r>
      <w:r>
        <w:rPr>
          <w:rFonts w:hint="eastAsia"/>
          <w:color w:val="000000"/>
        </w:rPr>
        <w:t>【</w:t>
      </w:r>
      <w:r>
        <w:rPr>
          <w:color w:val="000000"/>
        </w:rPr>
        <w:t>1</w:t>
      </w:r>
      <w:r>
        <w:rPr>
          <w:rFonts w:hint="eastAsia"/>
          <w:color w:val="000000"/>
        </w:rPr>
        <w:t>5</w:t>
      </w:r>
      <w:r>
        <w:rPr>
          <w:rFonts w:hint="eastAsia"/>
          <w:color w:val="000000"/>
        </w:rPr>
        <w:t>】</w:t>
      </w:r>
      <w:r>
        <w:rPr>
          <w:noProof/>
        </w:rPr>
        <w:drawing>
          <wp:anchor distT="0" distB="0" distL="114300" distR="114300" simplePos="0" relativeHeight="251674624" behindDoc="1" locked="0" layoutInCell="1" allowOverlap="1">
            <wp:simplePos x="0" y="0"/>
            <wp:positionH relativeFrom="column">
              <wp:posOffset>3657600</wp:posOffset>
            </wp:positionH>
            <wp:positionV relativeFrom="paragraph">
              <wp:posOffset>198120</wp:posOffset>
            </wp:positionV>
            <wp:extent cx="1160780" cy="1188720"/>
            <wp:effectExtent l="19050" t="0" r="1270" b="0"/>
            <wp:wrapNone/>
            <wp:docPr id="7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xmlns:r="http://schemas.openxmlformats.org/officeDocument/2006/relationships" r:embed="rId40" cstate="print">
                      <a:lum bright="-30000" contrast="54000"/>
                    </a:blip>
                    <a:srcRect/>
                    <a:stretch>
                      <a:fillRect/>
                    </a:stretch>
                  </pic:blipFill>
                  <pic:spPr bwMode="auto">
                    <a:xfrm>
                      <a:off x="0" y="0"/>
                      <a:ext cx="1160780" cy="1188720"/>
                    </a:xfrm>
                    <a:prstGeom prst="rect">
                      <a:avLst/>
                    </a:prstGeom>
                    <a:noFill/>
                    <a:ln w="9525">
                      <a:noFill/>
                      <a:miter lim="800000"/>
                      <a:headEnd/>
                      <a:tailEnd/>
                    </a:ln>
                  </pic:spPr>
                </pic:pic>
              </a:graphicData>
            </a:graphic>
          </wp:anchor>
        </w:drawing>
      </w:r>
      <w:r>
        <w:rPr>
          <w:rFonts w:ascii="宋体" w:hAnsi="宋体" w:hint="eastAsia"/>
          <w:szCs w:val="21"/>
        </w:rPr>
        <w:t>19.下图表示利用高杆抗病和矮杆易感病两个水稻品种培育矮杆抗病新品种的过程。该过程采用的育种方法是</w:t>
      </w:r>
    </w:p>
    <w:p w:rsidR="008A7416" w:rsidP="008A7416">
      <w:pPr>
        <w:ind w:firstLine="480" w:firstLineChars="200"/>
        <w:rPr>
          <w:rFonts w:ascii="宋体" w:hAnsi="宋体"/>
          <w:szCs w:val="21"/>
        </w:rPr>
      </w:pPr>
      <w:r>
        <w:rPr>
          <w:rFonts w:ascii="宋体" w:hAnsi="宋体" w:hint="eastAsia"/>
          <w:szCs w:val="21"/>
        </w:rPr>
        <w:t xml:space="preserve">A．诱变育种   </w:t>
      </w:r>
    </w:p>
    <w:p w:rsidR="008A7416" w:rsidRPr="00CC7AA3" w:rsidP="008A7416">
      <w:pPr>
        <w:ind w:firstLine="480" w:firstLineChars="200"/>
        <w:rPr>
          <w:rFonts w:ascii="宋体" w:hAnsi="宋体"/>
          <w:color w:val="FF0000"/>
          <w:szCs w:val="21"/>
        </w:rPr>
      </w:pPr>
      <w:r w:rsidRPr="00CC7AA3">
        <w:rPr>
          <w:rFonts w:ascii="宋体" w:hAnsi="宋体" w:hint="eastAsia"/>
          <w:color w:val="FF0000"/>
          <w:szCs w:val="21"/>
        </w:rPr>
        <w:t xml:space="preserve">B．杂交育种   </w:t>
      </w:r>
    </w:p>
    <w:p w:rsidR="008A7416" w:rsidP="008A7416">
      <w:pPr>
        <w:ind w:firstLine="480" w:firstLineChars="200"/>
        <w:rPr>
          <w:rFonts w:ascii="宋体" w:hAnsi="宋体"/>
          <w:szCs w:val="21"/>
        </w:rPr>
      </w:pPr>
      <w:r>
        <w:rPr>
          <w:rFonts w:ascii="宋体" w:hAnsi="宋体" w:hint="eastAsia"/>
          <w:szCs w:val="21"/>
        </w:rPr>
        <w:t xml:space="preserve">C．多倍体育种   </w:t>
      </w:r>
    </w:p>
    <w:p w:rsidR="008A7416" w:rsidP="008A7416">
      <w:pPr>
        <w:ind w:firstLine="480" w:firstLineChars="200"/>
        <w:rPr>
          <w:rFonts w:ascii="宋体" w:hAnsi="宋体"/>
          <w:szCs w:val="21"/>
        </w:rPr>
      </w:pPr>
      <w:r>
        <w:rPr>
          <w:rFonts w:ascii="宋体" w:hAnsi="宋体" w:hint="eastAsia"/>
          <w:szCs w:val="21"/>
        </w:rPr>
        <w:t>D．单倍体育种</w:t>
      </w:r>
    </w:p>
    <w:p w:rsidR="008A7416" w:rsidP="008A7416">
      <w:pPr>
        <w:rPr>
          <w:b/>
          <w:color w:val="0000FF"/>
          <w:sz w:val="28"/>
          <w:szCs w:val="28"/>
        </w:rPr>
      </w:pPr>
    </w:p>
    <w:p w:rsidR="0033275C" w:rsidP="008A7416">
      <w:pPr>
        <w:rPr>
          <w:b/>
          <w:color w:val="0000FF"/>
          <w:sz w:val="28"/>
          <w:szCs w:val="28"/>
        </w:rPr>
      </w:pPr>
    </w:p>
    <w:p w:rsidR="0033275C" w:rsidRPr="00A97BED" w:rsidP="0033275C">
      <w:pPr>
        <w:spacing w:line="269" w:lineRule="exact"/>
        <w:ind w:right="-20"/>
        <w:rPr>
          <w:rFonts w:asciiTheme="majorEastAsia" w:eastAsiaTheme="majorEastAsia" w:hAnsiTheme="majorEastAsia" w:cs="Microsoft JhengHei"/>
          <w:szCs w:val="21"/>
        </w:rPr>
      </w:pPr>
      <w:r w:rsidRPr="00A97BED">
        <w:rPr>
          <w:rFonts w:asciiTheme="majorEastAsia" w:eastAsiaTheme="majorEastAsia" w:hAnsiTheme="majorEastAsia" w:hint="eastAsia"/>
          <w:color w:val="000000"/>
          <w:szCs w:val="21"/>
        </w:rPr>
        <w:t>【</w:t>
      </w:r>
      <w:r w:rsidRPr="00A97BED">
        <w:rPr>
          <w:rFonts w:asciiTheme="majorEastAsia" w:eastAsiaTheme="majorEastAsia" w:hAnsiTheme="majorEastAsia"/>
          <w:color w:val="000000"/>
          <w:szCs w:val="21"/>
        </w:rPr>
        <w:t>1</w:t>
      </w:r>
      <w:r w:rsidRPr="00A97BED">
        <w:rPr>
          <w:rFonts w:asciiTheme="majorEastAsia" w:eastAsiaTheme="majorEastAsia" w:hAnsiTheme="majorEastAsia" w:hint="eastAsia"/>
          <w:color w:val="000000"/>
          <w:szCs w:val="21"/>
        </w:rPr>
        <w:t>6】</w:t>
      </w:r>
      <w:r w:rsidRPr="00A97BED">
        <w:rPr>
          <w:rFonts w:asciiTheme="majorEastAsia" w:eastAsiaTheme="majorEastAsia" w:hAnsiTheme="majorEastAsia" w:cs="Arial"/>
          <w:color w:val="231F20"/>
          <w:w w:val="89"/>
          <w:position w:val="-1"/>
          <w:szCs w:val="21"/>
        </w:rPr>
        <w:t>37.</w:t>
      </w:r>
      <w:r w:rsidRPr="00A97BED">
        <w:rPr>
          <w:rFonts w:asciiTheme="majorEastAsia" w:eastAsiaTheme="majorEastAsia" w:hAnsiTheme="majorEastAsia" w:cs="Arial"/>
          <w:color w:val="231F20"/>
          <w:spacing w:val="-23"/>
          <w:position w:val="-1"/>
          <w:szCs w:val="21"/>
        </w:rPr>
        <w:t xml:space="preserve"> </w:t>
      </w:r>
      <w:r w:rsidRPr="00A97BED">
        <w:rPr>
          <w:rFonts w:asciiTheme="majorEastAsia" w:eastAsiaTheme="majorEastAsia" w:hAnsiTheme="majorEastAsia" w:cs="Microsoft JhengHei"/>
          <w:color w:val="231F20"/>
          <w:spacing w:val="-23"/>
          <w:position w:val="-1"/>
          <w:szCs w:val="21"/>
        </w:rPr>
        <w:t>（</w:t>
      </w:r>
      <w:r w:rsidRPr="00A97BED">
        <w:rPr>
          <w:rFonts w:asciiTheme="majorEastAsia" w:eastAsiaTheme="majorEastAsia" w:hAnsiTheme="majorEastAsia" w:cs="Arial"/>
          <w:color w:val="231F20"/>
          <w:position w:val="-1"/>
          <w:szCs w:val="21"/>
        </w:rPr>
        <w:t>6</w:t>
      </w:r>
      <w:r w:rsidRPr="00A97BED">
        <w:rPr>
          <w:rFonts w:asciiTheme="majorEastAsia" w:eastAsiaTheme="majorEastAsia" w:hAnsiTheme="majorEastAsia" w:cs="Arial"/>
          <w:color w:val="231F20"/>
          <w:spacing w:val="-15"/>
          <w:position w:val="-1"/>
          <w:szCs w:val="21"/>
        </w:rPr>
        <w:t xml:space="preserve"> </w:t>
      </w:r>
      <w:r w:rsidRPr="00A97BED">
        <w:rPr>
          <w:rFonts w:asciiTheme="majorEastAsia" w:eastAsiaTheme="majorEastAsia" w:hAnsiTheme="majorEastAsia" w:cs="Microsoft JhengHei"/>
          <w:color w:val="231F20"/>
          <w:spacing w:val="-35"/>
          <w:position w:val="-1"/>
          <w:szCs w:val="21"/>
        </w:rPr>
        <w:t>分</w:t>
      </w:r>
      <w:r w:rsidRPr="00A97BED">
        <w:rPr>
          <w:rFonts w:asciiTheme="majorEastAsia" w:eastAsiaTheme="majorEastAsia" w:hAnsiTheme="majorEastAsia" w:cs="Microsoft JhengHei"/>
          <w:color w:val="231F20"/>
          <w:spacing w:val="-46"/>
          <w:position w:val="-1"/>
          <w:szCs w:val="21"/>
        </w:rPr>
        <w:t>）</w:t>
      </w:r>
      <w:r w:rsidRPr="00A97BED">
        <w:rPr>
          <w:rFonts w:asciiTheme="majorEastAsia" w:eastAsiaTheme="majorEastAsia" w:hAnsiTheme="majorEastAsia" w:cs="Microsoft JhengHei"/>
          <w:color w:val="231F20"/>
          <w:spacing w:val="4"/>
          <w:position w:val="-1"/>
          <w:szCs w:val="21"/>
        </w:rPr>
        <w:t>有研究小组在小鼠毛色遗传实验中发现</w:t>
      </w:r>
      <w:r w:rsidRPr="00A97BED">
        <w:rPr>
          <w:rFonts w:asciiTheme="majorEastAsia" w:eastAsiaTheme="majorEastAsia" w:hAnsiTheme="majorEastAsia" w:cs="Microsoft JhengHei"/>
          <w:color w:val="231F20"/>
          <w:spacing w:val="-85"/>
          <w:position w:val="-1"/>
          <w:szCs w:val="21"/>
        </w:rPr>
        <w:t>，</w:t>
      </w:r>
      <w:r w:rsidRPr="00A97BED">
        <w:rPr>
          <w:rFonts w:asciiTheme="majorEastAsia" w:eastAsiaTheme="majorEastAsia" w:hAnsiTheme="majorEastAsia" w:cs="Microsoft JhengHei"/>
          <w:color w:val="231F20"/>
          <w:spacing w:val="6"/>
          <w:position w:val="-1"/>
          <w:szCs w:val="21"/>
        </w:rPr>
        <w:t>不</w:t>
      </w:r>
      <w:r w:rsidRPr="00A97BED">
        <w:rPr>
          <w:rFonts w:asciiTheme="majorEastAsia" w:eastAsiaTheme="majorEastAsia" w:hAnsiTheme="majorEastAsia" w:cs="Microsoft JhengHei"/>
          <w:color w:val="231F20"/>
          <w:position w:val="-1"/>
          <w:szCs w:val="21"/>
        </w:rPr>
        <w:t>论</w:t>
      </w:r>
      <w:r w:rsidRPr="00A97BED">
        <w:rPr>
          <w:rFonts w:asciiTheme="majorEastAsia" w:eastAsiaTheme="majorEastAsia" w:hAnsiTheme="majorEastAsia" w:cs="Microsoft JhengHei"/>
          <w:color w:val="231F20"/>
          <w:spacing w:val="2"/>
          <w:szCs w:val="21"/>
        </w:rPr>
        <w:t>黄鼠与黄</w:t>
      </w:r>
      <w:r w:rsidRPr="00A97BED">
        <w:rPr>
          <w:rFonts w:asciiTheme="majorEastAsia" w:eastAsiaTheme="majorEastAsia" w:hAnsiTheme="majorEastAsia" w:cs="Microsoft JhengHei"/>
          <w:color w:val="231F20"/>
          <w:spacing w:val="4"/>
          <w:szCs w:val="21"/>
        </w:rPr>
        <w:t>鼠相交</w:t>
      </w:r>
      <w:r w:rsidRPr="00A97BED">
        <w:rPr>
          <w:rFonts w:asciiTheme="majorEastAsia" w:eastAsiaTheme="majorEastAsia" w:hAnsiTheme="majorEastAsia" w:cs="Microsoft JhengHei"/>
          <w:color w:val="231F20"/>
          <w:spacing w:val="-85"/>
          <w:szCs w:val="21"/>
        </w:rPr>
        <w:t>，</w:t>
      </w:r>
      <w:r w:rsidRPr="00A97BED">
        <w:rPr>
          <w:rFonts w:asciiTheme="majorEastAsia" w:eastAsiaTheme="majorEastAsia" w:hAnsiTheme="majorEastAsia" w:cs="Microsoft JhengHei"/>
          <w:color w:val="231F20"/>
          <w:spacing w:val="4"/>
          <w:szCs w:val="21"/>
        </w:rPr>
        <w:t>还是黄鼠与黑鼠</w:t>
      </w:r>
      <w:r w:rsidRPr="00A97BED">
        <w:rPr>
          <w:rFonts w:asciiTheme="majorEastAsia" w:eastAsiaTheme="majorEastAsia" w:hAnsiTheme="majorEastAsia" w:cs="Microsoft JhengHei"/>
          <w:color w:val="231F20"/>
          <w:spacing w:val="6"/>
          <w:szCs w:val="21"/>
        </w:rPr>
        <w:t>相</w:t>
      </w:r>
      <w:r w:rsidRPr="00A97BED">
        <w:rPr>
          <w:rFonts w:asciiTheme="majorEastAsia" w:eastAsiaTheme="majorEastAsia" w:hAnsiTheme="majorEastAsia" w:cs="Microsoft JhengHei"/>
          <w:color w:val="231F20"/>
          <w:spacing w:val="4"/>
          <w:szCs w:val="21"/>
        </w:rPr>
        <w:t>交</w:t>
      </w:r>
      <w:r w:rsidRPr="00A97BED">
        <w:rPr>
          <w:rFonts w:asciiTheme="majorEastAsia" w:eastAsiaTheme="majorEastAsia" w:hAnsiTheme="majorEastAsia" w:cs="Microsoft JhengHei"/>
          <w:color w:val="231F20"/>
          <w:spacing w:val="-85"/>
          <w:szCs w:val="21"/>
        </w:rPr>
        <w:t>，</w:t>
      </w:r>
      <w:r w:rsidRPr="00A97BED">
        <w:rPr>
          <w:rFonts w:asciiTheme="majorEastAsia" w:eastAsiaTheme="majorEastAsia" w:hAnsiTheme="majorEastAsia" w:cs="Microsoft JhengHei"/>
          <w:color w:val="231F20"/>
          <w:spacing w:val="4"/>
          <w:szCs w:val="21"/>
        </w:rPr>
        <w:t xml:space="preserve">后代中均有两种表现 </w:t>
      </w:r>
      <w:r w:rsidRPr="00A97BED">
        <w:rPr>
          <w:rFonts w:asciiTheme="majorEastAsia" w:eastAsiaTheme="majorEastAsia" w:hAnsiTheme="majorEastAsia" w:cs="Microsoft JhengHei"/>
          <w:color w:val="231F20"/>
          <w:szCs w:val="21"/>
        </w:rPr>
        <w:t>型</w:t>
      </w:r>
      <w:r w:rsidRPr="00A97BED">
        <w:rPr>
          <w:rFonts w:asciiTheme="majorEastAsia" w:eastAsiaTheme="majorEastAsia" w:hAnsiTheme="majorEastAsia" w:cs="Microsoft JhengHei"/>
          <w:color w:val="231F20"/>
          <w:spacing w:val="-89"/>
          <w:szCs w:val="21"/>
        </w:rPr>
        <w:t>，</w:t>
      </w:r>
      <w:r w:rsidRPr="00A97BED">
        <w:rPr>
          <w:rFonts w:asciiTheme="majorEastAsia" w:eastAsiaTheme="majorEastAsia" w:hAnsiTheme="majorEastAsia" w:cs="Microsoft JhengHei"/>
          <w:color w:val="231F20"/>
          <w:szCs w:val="21"/>
        </w:rPr>
        <w:t>实验结果如下表所示</w:t>
      </w:r>
      <w:r w:rsidRPr="00A97BED">
        <w:rPr>
          <w:rFonts w:asciiTheme="majorEastAsia" w:eastAsiaTheme="majorEastAsia" w:hAnsiTheme="majorEastAsia" w:cs="Malgun Gothic"/>
          <w:color w:val="231F20"/>
          <w:spacing w:val="-85"/>
          <w:szCs w:val="21"/>
        </w:rPr>
        <w:t>。</w:t>
      </w:r>
      <w:r w:rsidRPr="00A97BED">
        <w:rPr>
          <w:rFonts w:asciiTheme="majorEastAsia" w:eastAsiaTheme="majorEastAsia" w:hAnsiTheme="majorEastAsia" w:cs="Microsoft JhengHei"/>
          <w:color w:val="231F20"/>
          <w:szCs w:val="21"/>
        </w:rPr>
        <w:t>请回答下列问</w:t>
      </w:r>
      <w:r w:rsidRPr="00A97BED">
        <w:rPr>
          <w:rFonts w:asciiTheme="majorEastAsia" w:eastAsiaTheme="majorEastAsia" w:hAnsiTheme="majorEastAsia" w:cs="Microsoft JhengHei"/>
          <w:color w:val="231F20"/>
          <w:spacing w:val="-66"/>
          <w:szCs w:val="21"/>
        </w:rPr>
        <w:t>题</w:t>
      </w:r>
      <w:r w:rsidRPr="00A97BED">
        <w:rPr>
          <w:rFonts w:asciiTheme="majorEastAsia" w:eastAsiaTheme="majorEastAsia" w:hAnsiTheme="majorEastAsia" w:cs="Microsoft JhengHei"/>
          <w:color w:val="231F20"/>
          <w:spacing w:val="-23"/>
          <w:szCs w:val="21"/>
        </w:rPr>
        <w:t>（</w:t>
      </w:r>
      <w:r w:rsidRPr="00A97BED">
        <w:rPr>
          <w:rFonts w:asciiTheme="majorEastAsia" w:eastAsiaTheme="majorEastAsia" w:hAnsiTheme="majorEastAsia" w:cs="Microsoft JhengHei"/>
          <w:color w:val="231F20"/>
          <w:szCs w:val="21"/>
        </w:rPr>
        <w:t>控制毛色的等位基</w:t>
      </w:r>
      <w:r w:rsidRPr="00A97BED">
        <w:rPr>
          <w:rFonts w:asciiTheme="majorEastAsia" w:eastAsiaTheme="majorEastAsia" w:hAnsiTheme="majorEastAsia" w:cs="Microsoft JhengHei"/>
          <w:color w:val="231F20"/>
          <w:position w:val="-1"/>
          <w:szCs w:val="21"/>
        </w:rPr>
        <w:t>因用</w:t>
      </w:r>
      <w:r w:rsidRPr="00A97BED">
        <w:rPr>
          <w:rFonts w:asciiTheme="majorEastAsia" w:eastAsiaTheme="majorEastAsia" w:hAnsiTheme="majorEastAsia" w:cs="Microsoft JhengHei"/>
          <w:color w:val="231F20"/>
          <w:spacing w:val="-4"/>
          <w:position w:val="-1"/>
          <w:szCs w:val="21"/>
        </w:rPr>
        <w:t xml:space="preserve"> </w:t>
      </w:r>
      <w:r w:rsidRPr="00A97BED">
        <w:rPr>
          <w:rFonts w:asciiTheme="majorEastAsia" w:eastAsiaTheme="majorEastAsia" w:hAnsiTheme="majorEastAsia" w:cs="Arial"/>
          <w:color w:val="231F20"/>
          <w:w w:val="91"/>
          <w:position w:val="-1"/>
          <w:szCs w:val="21"/>
        </w:rPr>
        <w:t>A</w:t>
      </w:r>
      <w:r w:rsidRPr="00A97BED">
        <w:rPr>
          <w:rFonts w:asciiTheme="majorEastAsia" w:eastAsiaTheme="majorEastAsia" w:hAnsiTheme="majorEastAsia" w:cs="Malgun Gothic"/>
          <w:color w:val="231F20"/>
          <w:spacing w:val="-81"/>
          <w:w w:val="91"/>
          <w:position w:val="-1"/>
          <w:szCs w:val="21"/>
        </w:rPr>
        <w:t>、</w:t>
      </w:r>
      <w:r w:rsidRPr="00A97BED">
        <w:rPr>
          <w:rFonts w:asciiTheme="majorEastAsia" w:eastAsiaTheme="majorEastAsia" w:hAnsiTheme="majorEastAsia" w:cs="Arial"/>
          <w:color w:val="231F20"/>
          <w:w w:val="91"/>
          <w:position w:val="-1"/>
          <w:szCs w:val="21"/>
        </w:rPr>
        <w:t>a</w:t>
      </w:r>
      <w:r w:rsidRPr="00A97BED">
        <w:rPr>
          <w:rFonts w:asciiTheme="majorEastAsia" w:eastAsiaTheme="majorEastAsia" w:hAnsiTheme="majorEastAsia" w:cs="Arial"/>
          <w:color w:val="231F20"/>
          <w:spacing w:val="2"/>
          <w:w w:val="91"/>
          <w:position w:val="-1"/>
          <w:szCs w:val="21"/>
        </w:rPr>
        <w:t xml:space="preserve"> </w:t>
      </w:r>
      <w:r w:rsidRPr="00A97BED">
        <w:rPr>
          <w:rFonts w:asciiTheme="majorEastAsia" w:eastAsiaTheme="majorEastAsia" w:hAnsiTheme="majorEastAsia" w:cs="Microsoft JhengHei"/>
          <w:color w:val="231F20"/>
          <w:position w:val="-1"/>
          <w:szCs w:val="21"/>
        </w:rPr>
        <w:t>表</w:t>
      </w:r>
      <w:r w:rsidRPr="00A97BED">
        <w:rPr>
          <w:rFonts w:asciiTheme="majorEastAsia" w:eastAsiaTheme="majorEastAsia" w:hAnsiTheme="majorEastAsia" w:cs="Microsoft JhengHei"/>
          <w:color w:val="231F20"/>
          <w:spacing w:val="-39"/>
          <w:position w:val="-1"/>
          <w:szCs w:val="21"/>
        </w:rPr>
        <w:t>示</w:t>
      </w:r>
      <w:r w:rsidRPr="00A97BED">
        <w:rPr>
          <w:rFonts w:asciiTheme="majorEastAsia" w:eastAsiaTheme="majorEastAsia" w:hAnsiTheme="majorEastAsia" w:cs="Microsoft JhengHei"/>
          <w:color w:val="231F20"/>
          <w:spacing w:val="-50"/>
          <w:position w:val="-1"/>
          <w:szCs w:val="21"/>
        </w:rPr>
        <w:t>）</w:t>
      </w:r>
      <w:r w:rsidRPr="00A97BED">
        <w:rPr>
          <w:rFonts w:asciiTheme="majorEastAsia" w:eastAsiaTheme="majorEastAsia" w:hAnsiTheme="majorEastAsia" w:cs="Microsoft JhengHei"/>
          <w:color w:val="231F20"/>
          <w:position w:val="-1"/>
          <w:szCs w:val="21"/>
        </w:rPr>
        <w:t>：</w:t>
      </w:r>
    </w:p>
    <w:p w:rsidR="0033275C" w:rsidRPr="00A97BED" w:rsidP="0033275C">
      <w:pPr>
        <w:spacing w:before="7" w:line="150" w:lineRule="exact"/>
        <w:rPr>
          <w:rFonts w:asciiTheme="majorEastAsia" w:eastAsiaTheme="majorEastAsia" w:hAnsiTheme="majorEastAsia"/>
          <w:szCs w:val="21"/>
        </w:rPr>
      </w:pPr>
    </w:p>
    <w:tbl>
      <w:tblPr>
        <w:tblW w:w="0" w:type="auto"/>
        <w:tblInd w:w="298" w:type="dxa"/>
        <w:tblLayout w:type="fixed"/>
        <w:tblCellMar>
          <w:left w:w="0" w:type="dxa"/>
          <w:right w:w="0" w:type="dxa"/>
        </w:tblCellMar>
        <w:tblLook w:val="01E0"/>
      </w:tblPr>
      <w:tblGrid>
        <w:gridCol w:w="623"/>
        <w:gridCol w:w="942"/>
        <w:gridCol w:w="680"/>
        <w:gridCol w:w="680"/>
        <w:gridCol w:w="680"/>
        <w:gridCol w:w="681"/>
      </w:tblGrid>
      <w:tr w:rsidTr="0033275C">
        <w:tblPrEx>
          <w:tblW w:w="0" w:type="auto"/>
          <w:tblInd w:w="298" w:type="dxa"/>
          <w:tblLayout w:type="fixed"/>
          <w:tblCellMar>
            <w:left w:w="0" w:type="dxa"/>
            <w:right w:w="0" w:type="dxa"/>
          </w:tblCellMar>
          <w:tblLook w:val="01E0"/>
        </w:tblPrEx>
        <w:trPr>
          <w:trHeight w:hRule="exact" w:val="341"/>
        </w:trPr>
        <w:tc>
          <w:tcPr>
            <w:tcW w:w="623" w:type="dxa"/>
            <w:vMerge w:val="restart"/>
            <w:tcBorders>
              <w:top w:val="single" w:sz="2" w:space="0" w:color="231F20"/>
              <w:left w:val="single" w:sz="2" w:space="0" w:color="231F20"/>
              <w:right w:val="single" w:sz="3" w:space="0" w:color="231F20"/>
            </w:tcBorders>
          </w:tcPr>
          <w:p w:rsidR="0033275C" w:rsidRPr="0033275C" w:rsidP="0033275C">
            <w:pPr>
              <w:spacing w:before="7" w:line="140" w:lineRule="exact"/>
              <w:rPr>
                <w:rFonts w:asciiTheme="majorEastAsia" w:eastAsiaTheme="majorEastAsia" w:hAnsiTheme="majorEastAsia"/>
                <w:sz w:val="18"/>
                <w:szCs w:val="18"/>
              </w:rPr>
            </w:pPr>
          </w:p>
          <w:p w:rsidR="0033275C" w:rsidRPr="0033275C" w:rsidP="0033275C">
            <w:pPr>
              <w:ind w:left="130" w:right="-20"/>
              <w:rPr>
                <w:rFonts w:asciiTheme="majorEastAsia" w:eastAsiaTheme="majorEastAsia" w:hAnsiTheme="majorEastAsia" w:cs="Microsoft JhengHei"/>
                <w:sz w:val="18"/>
                <w:szCs w:val="18"/>
              </w:rPr>
            </w:pPr>
            <w:r w:rsidRPr="0033275C">
              <w:rPr>
                <w:rFonts w:asciiTheme="majorEastAsia" w:eastAsiaTheme="majorEastAsia" w:hAnsiTheme="majorEastAsia" w:cs="Microsoft JhengHei"/>
                <w:color w:val="231F20"/>
                <w:w w:val="103"/>
                <w:sz w:val="18"/>
                <w:szCs w:val="18"/>
              </w:rPr>
              <w:t>组别</w:t>
            </w:r>
          </w:p>
        </w:tc>
        <w:tc>
          <w:tcPr>
            <w:tcW w:w="942" w:type="dxa"/>
            <w:vMerge w:val="restart"/>
            <w:tcBorders>
              <w:top w:val="single" w:sz="2" w:space="0" w:color="231F20"/>
              <w:left w:val="single" w:sz="3" w:space="0" w:color="231F20"/>
              <w:right w:val="single" w:sz="3" w:space="0" w:color="231F20"/>
            </w:tcBorders>
          </w:tcPr>
          <w:p w:rsidR="0033275C" w:rsidRPr="0033275C" w:rsidP="0033275C">
            <w:pPr>
              <w:spacing w:before="17" w:line="220" w:lineRule="exact"/>
              <w:rPr>
                <w:rFonts w:asciiTheme="majorEastAsia" w:eastAsiaTheme="majorEastAsia" w:hAnsiTheme="majorEastAsia"/>
                <w:sz w:val="18"/>
                <w:szCs w:val="18"/>
              </w:rPr>
            </w:pPr>
          </w:p>
          <w:p w:rsidR="0033275C" w:rsidRPr="0033275C" w:rsidP="0033275C">
            <w:pPr>
              <w:ind w:left="386" w:right="366"/>
              <w:jc w:val="center"/>
              <w:rPr>
                <w:rFonts w:asciiTheme="majorEastAsia" w:eastAsiaTheme="majorEastAsia" w:hAnsiTheme="majorEastAsia" w:cs="Arial"/>
                <w:sz w:val="18"/>
                <w:szCs w:val="18"/>
              </w:rPr>
            </w:pPr>
            <w:r w:rsidRPr="0033275C">
              <w:rPr>
                <w:rFonts w:asciiTheme="majorEastAsia" w:eastAsiaTheme="majorEastAsia" w:hAnsiTheme="majorEastAsia" w:cs="Arial"/>
                <w:color w:val="231F20"/>
                <w:w w:val="84"/>
                <w:sz w:val="18"/>
                <w:szCs w:val="18"/>
              </w:rPr>
              <w:t>P</w:t>
            </w:r>
          </w:p>
        </w:tc>
        <w:tc>
          <w:tcPr>
            <w:tcW w:w="2721" w:type="dxa"/>
            <w:gridSpan w:val="4"/>
            <w:tcBorders>
              <w:top w:val="single" w:sz="2" w:space="0" w:color="231F20"/>
              <w:left w:val="single" w:sz="3" w:space="0" w:color="231F20"/>
              <w:bottom w:val="single" w:sz="3" w:space="0" w:color="231F20"/>
              <w:right w:val="single" w:sz="2" w:space="0" w:color="231F20"/>
            </w:tcBorders>
          </w:tcPr>
          <w:p w:rsidR="0033275C" w:rsidRPr="0033275C" w:rsidP="0033275C">
            <w:pPr>
              <w:spacing w:line="278" w:lineRule="exact"/>
              <w:ind w:left="241" w:right="-20"/>
              <w:rPr>
                <w:rFonts w:asciiTheme="majorEastAsia" w:eastAsiaTheme="majorEastAsia" w:hAnsiTheme="majorEastAsia" w:cs="Microsoft JhengHei"/>
                <w:sz w:val="18"/>
                <w:szCs w:val="18"/>
              </w:rPr>
            </w:pPr>
            <w:r w:rsidRPr="0033275C">
              <w:rPr>
                <w:rFonts w:asciiTheme="majorEastAsia" w:eastAsiaTheme="majorEastAsia" w:hAnsiTheme="majorEastAsia" w:cs="Arial"/>
                <w:color w:val="231F20"/>
                <w:spacing w:val="1"/>
                <w:sz w:val="18"/>
                <w:szCs w:val="18"/>
              </w:rPr>
              <w:t>F</w:t>
            </w:r>
            <w:r w:rsidRPr="0033275C">
              <w:rPr>
                <w:rFonts w:asciiTheme="majorEastAsia" w:eastAsiaTheme="majorEastAsia" w:hAnsiTheme="majorEastAsia" w:cs="Arial"/>
                <w:color w:val="231F20"/>
                <w:position w:val="-3"/>
                <w:sz w:val="18"/>
                <w:szCs w:val="18"/>
              </w:rPr>
              <w:t>1</w:t>
            </w:r>
            <w:r w:rsidRPr="0033275C">
              <w:rPr>
                <w:rFonts w:asciiTheme="majorEastAsia" w:eastAsiaTheme="majorEastAsia" w:hAnsiTheme="majorEastAsia" w:cs="Arial"/>
                <w:color w:val="231F20"/>
                <w:spacing w:val="-7"/>
                <w:position w:val="-3"/>
                <w:sz w:val="18"/>
                <w:szCs w:val="18"/>
              </w:rPr>
              <w:t xml:space="preserve"> </w:t>
            </w:r>
            <w:r w:rsidRPr="0033275C">
              <w:rPr>
                <w:rFonts w:asciiTheme="majorEastAsia" w:eastAsiaTheme="majorEastAsia" w:hAnsiTheme="majorEastAsia" w:cs="Microsoft JhengHei"/>
                <w:color w:val="231F20"/>
                <w:w w:val="103"/>
                <w:sz w:val="18"/>
                <w:szCs w:val="18"/>
              </w:rPr>
              <w:t>的</w:t>
            </w:r>
            <w:r w:rsidRPr="0033275C">
              <w:rPr>
                <w:rFonts w:asciiTheme="majorEastAsia" w:eastAsiaTheme="majorEastAsia" w:hAnsiTheme="majorEastAsia" w:cs="Microsoft JhengHei"/>
                <w:color w:val="231F20"/>
                <w:spacing w:val="2"/>
                <w:w w:val="103"/>
                <w:sz w:val="18"/>
                <w:szCs w:val="18"/>
              </w:rPr>
              <w:t>表现型及数</w:t>
            </w:r>
            <w:r w:rsidRPr="0033275C">
              <w:rPr>
                <w:rFonts w:asciiTheme="majorEastAsia" w:eastAsiaTheme="majorEastAsia" w:hAnsiTheme="majorEastAsia" w:cs="Microsoft JhengHei"/>
                <w:color w:val="231F20"/>
                <w:spacing w:val="-64"/>
                <w:w w:val="103"/>
                <w:sz w:val="18"/>
                <w:szCs w:val="18"/>
              </w:rPr>
              <w:t>量</w:t>
            </w:r>
            <w:r w:rsidRPr="0033275C">
              <w:rPr>
                <w:rFonts w:asciiTheme="majorEastAsia" w:eastAsiaTheme="majorEastAsia" w:hAnsiTheme="majorEastAsia" w:cs="Microsoft JhengHei"/>
                <w:color w:val="231F20"/>
                <w:spacing w:val="-23"/>
                <w:w w:val="103"/>
                <w:sz w:val="18"/>
                <w:szCs w:val="18"/>
              </w:rPr>
              <w:t>（</w:t>
            </w:r>
            <w:r w:rsidRPr="0033275C">
              <w:rPr>
                <w:rFonts w:asciiTheme="majorEastAsia" w:eastAsiaTheme="majorEastAsia" w:hAnsiTheme="majorEastAsia" w:cs="Microsoft JhengHei"/>
                <w:color w:val="231F20"/>
                <w:spacing w:val="2"/>
                <w:w w:val="103"/>
                <w:sz w:val="18"/>
                <w:szCs w:val="18"/>
              </w:rPr>
              <w:t>单位</w:t>
            </w:r>
            <w:r w:rsidRPr="0033275C">
              <w:rPr>
                <w:rFonts w:asciiTheme="majorEastAsia" w:eastAsiaTheme="majorEastAsia" w:hAnsiTheme="majorEastAsia" w:cs="Microsoft JhengHei"/>
                <w:color w:val="231F20"/>
                <w:spacing w:val="-89"/>
                <w:w w:val="103"/>
                <w:sz w:val="18"/>
                <w:szCs w:val="18"/>
              </w:rPr>
              <w:t>：</w:t>
            </w:r>
            <w:r w:rsidRPr="0033275C">
              <w:rPr>
                <w:rFonts w:asciiTheme="majorEastAsia" w:eastAsiaTheme="majorEastAsia" w:hAnsiTheme="majorEastAsia" w:cs="Microsoft JhengHei"/>
                <w:color w:val="231F20"/>
                <w:spacing w:val="-37"/>
                <w:w w:val="103"/>
                <w:sz w:val="18"/>
                <w:szCs w:val="18"/>
              </w:rPr>
              <w:t>只</w:t>
            </w:r>
            <w:r w:rsidRPr="0033275C">
              <w:rPr>
                <w:rFonts w:asciiTheme="majorEastAsia" w:eastAsiaTheme="majorEastAsia" w:hAnsiTheme="majorEastAsia" w:cs="Microsoft JhengHei"/>
                <w:color w:val="231F20"/>
                <w:w w:val="103"/>
                <w:sz w:val="18"/>
                <w:szCs w:val="18"/>
              </w:rPr>
              <w:t>）</w:t>
            </w:r>
          </w:p>
        </w:tc>
      </w:tr>
      <w:tr w:rsidTr="0033275C">
        <w:tblPrEx>
          <w:tblW w:w="0" w:type="auto"/>
          <w:tblInd w:w="298" w:type="dxa"/>
          <w:tblLayout w:type="fixed"/>
          <w:tblCellMar>
            <w:left w:w="0" w:type="dxa"/>
            <w:right w:w="0" w:type="dxa"/>
          </w:tblCellMar>
          <w:tblLook w:val="01E0"/>
        </w:tblPrEx>
        <w:trPr>
          <w:trHeight w:hRule="exact" w:val="340"/>
        </w:trPr>
        <w:tc>
          <w:tcPr>
            <w:tcW w:w="623" w:type="dxa"/>
            <w:vMerge/>
            <w:tcBorders>
              <w:left w:val="single" w:sz="2" w:space="0" w:color="231F20"/>
              <w:bottom w:val="single" w:sz="3" w:space="0" w:color="231F20"/>
              <w:right w:val="single" w:sz="3" w:space="0" w:color="231F20"/>
            </w:tcBorders>
          </w:tcPr>
          <w:p w:rsidR="0033275C" w:rsidRPr="0033275C" w:rsidP="0033275C">
            <w:pPr>
              <w:rPr>
                <w:rFonts w:asciiTheme="majorEastAsia" w:eastAsiaTheme="majorEastAsia" w:hAnsiTheme="majorEastAsia"/>
                <w:sz w:val="18"/>
                <w:szCs w:val="18"/>
              </w:rPr>
            </w:pPr>
          </w:p>
        </w:tc>
        <w:tc>
          <w:tcPr>
            <w:tcW w:w="942" w:type="dxa"/>
            <w:vMerge/>
            <w:tcBorders>
              <w:left w:val="single" w:sz="3" w:space="0" w:color="231F20"/>
              <w:bottom w:val="single" w:sz="3" w:space="0" w:color="231F20"/>
              <w:right w:val="single" w:sz="3" w:space="0" w:color="231F20"/>
            </w:tcBorders>
          </w:tcPr>
          <w:p w:rsidR="0033275C" w:rsidRPr="0033275C" w:rsidP="0033275C">
            <w:pPr>
              <w:rPr>
                <w:rFonts w:asciiTheme="majorEastAsia" w:eastAsiaTheme="majorEastAsia" w:hAnsiTheme="majorEastAsia"/>
                <w:sz w:val="18"/>
                <w:szCs w:val="18"/>
              </w:rPr>
            </w:pPr>
          </w:p>
        </w:tc>
        <w:tc>
          <w:tcPr>
            <w:tcW w:w="1360" w:type="dxa"/>
            <w:gridSpan w:val="2"/>
            <w:tcBorders>
              <w:top w:val="single" w:sz="3" w:space="0" w:color="231F20"/>
              <w:left w:val="single" w:sz="3" w:space="0" w:color="231F20"/>
              <w:bottom w:val="single" w:sz="3" w:space="0" w:color="231F20"/>
              <w:right w:val="single" w:sz="3" w:space="0" w:color="231F20"/>
            </w:tcBorders>
          </w:tcPr>
          <w:p w:rsidR="0033275C" w:rsidRPr="0033275C" w:rsidP="0033275C">
            <w:pPr>
              <w:spacing w:line="269" w:lineRule="exact"/>
              <w:ind w:left="464" w:right="448"/>
              <w:jc w:val="center"/>
              <w:rPr>
                <w:rFonts w:asciiTheme="majorEastAsia" w:eastAsiaTheme="majorEastAsia" w:hAnsiTheme="majorEastAsia" w:cs="Microsoft JhengHei"/>
                <w:sz w:val="18"/>
                <w:szCs w:val="18"/>
              </w:rPr>
            </w:pPr>
            <w:r w:rsidRPr="0033275C">
              <w:rPr>
                <w:rFonts w:asciiTheme="majorEastAsia" w:eastAsiaTheme="majorEastAsia" w:hAnsiTheme="majorEastAsia" w:cs="Microsoft JhengHei"/>
                <w:color w:val="231F20"/>
                <w:w w:val="103"/>
                <w:position w:val="-1"/>
                <w:sz w:val="18"/>
                <w:szCs w:val="18"/>
              </w:rPr>
              <w:t>雌性</w:t>
            </w:r>
          </w:p>
        </w:tc>
        <w:tc>
          <w:tcPr>
            <w:tcW w:w="1361" w:type="dxa"/>
            <w:gridSpan w:val="2"/>
            <w:tcBorders>
              <w:top w:val="single" w:sz="3" w:space="0" w:color="231F20"/>
              <w:left w:val="single" w:sz="3" w:space="0" w:color="231F20"/>
              <w:bottom w:val="single" w:sz="3" w:space="0" w:color="231F20"/>
              <w:right w:val="single" w:sz="2" w:space="0" w:color="231F20"/>
            </w:tcBorders>
          </w:tcPr>
          <w:p w:rsidR="0033275C" w:rsidRPr="0033275C" w:rsidP="0033275C">
            <w:pPr>
              <w:spacing w:line="269" w:lineRule="exact"/>
              <w:ind w:left="465" w:right="449"/>
              <w:jc w:val="center"/>
              <w:rPr>
                <w:rFonts w:asciiTheme="majorEastAsia" w:eastAsiaTheme="majorEastAsia" w:hAnsiTheme="majorEastAsia" w:cs="Microsoft JhengHei"/>
                <w:sz w:val="18"/>
                <w:szCs w:val="18"/>
              </w:rPr>
            </w:pPr>
            <w:r w:rsidRPr="0033275C">
              <w:rPr>
                <w:rFonts w:asciiTheme="majorEastAsia" w:eastAsiaTheme="majorEastAsia" w:hAnsiTheme="majorEastAsia" w:cs="Microsoft JhengHei"/>
                <w:color w:val="231F20"/>
                <w:w w:val="103"/>
                <w:position w:val="-1"/>
                <w:sz w:val="18"/>
                <w:szCs w:val="18"/>
              </w:rPr>
              <w:t>雄性</w:t>
            </w:r>
          </w:p>
        </w:tc>
      </w:tr>
      <w:tr w:rsidTr="0033275C">
        <w:tblPrEx>
          <w:tblW w:w="0" w:type="auto"/>
          <w:tblInd w:w="298" w:type="dxa"/>
          <w:tblLayout w:type="fixed"/>
          <w:tblCellMar>
            <w:left w:w="0" w:type="dxa"/>
            <w:right w:w="0" w:type="dxa"/>
          </w:tblCellMar>
          <w:tblLook w:val="01E0"/>
        </w:tblPrEx>
        <w:trPr>
          <w:trHeight w:hRule="exact" w:val="566"/>
        </w:trPr>
        <w:tc>
          <w:tcPr>
            <w:tcW w:w="623" w:type="dxa"/>
            <w:tcBorders>
              <w:top w:val="single" w:sz="3" w:space="0" w:color="231F20"/>
              <w:left w:val="single" w:sz="2" w:space="0" w:color="231F20"/>
              <w:bottom w:val="single" w:sz="3" w:space="0" w:color="231F20"/>
              <w:right w:val="single" w:sz="3" w:space="0" w:color="231F20"/>
            </w:tcBorders>
          </w:tcPr>
          <w:p w:rsidR="0033275C" w:rsidRPr="0033275C" w:rsidP="0033275C">
            <w:pPr>
              <w:spacing w:before="89"/>
              <w:ind w:left="41" w:right="-20"/>
              <w:rPr>
                <w:rFonts w:asciiTheme="majorEastAsia" w:eastAsiaTheme="majorEastAsia" w:hAnsiTheme="majorEastAsia" w:cs="Microsoft JhengHei"/>
                <w:sz w:val="18"/>
                <w:szCs w:val="18"/>
              </w:rPr>
            </w:pPr>
            <w:r w:rsidRPr="0033275C">
              <w:rPr>
                <w:rFonts w:asciiTheme="majorEastAsia" w:eastAsiaTheme="majorEastAsia" w:hAnsiTheme="majorEastAsia" w:cs="Microsoft JhengHei"/>
                <w:color w:val="231F20"/>
                <w:w w:val="103"/>
                <w:sz w:val="18"/>
                <w:szCs w:val="18"/>
              </w:rPr>
              <w:t>实</w:t>
            </w:r>
            <w:r w:rsidRPr="0033275C">
              <w:rPr>
                <w:rFonts w:asciiTheme="majorEastAsia" w:eastAsiaTheme="majorEastAsia" w:hAnsiTheme="majorEastAsia" w:cs="Microsoft JhengHei"/>
                <w:color w:val="231F20"/>
                <w:spacing w:val="2"/>
                <w:w w:val="103"/>
                <w:sz w:val="18"/>
                <w:szCs w:val="18"/>
              </w:rPr>
              <w:t>验</w:t>
            </w:r>
            <w:r w:rsidRPr="0033275C">
              <w:rPr>
                <w:rFonts w:asciiTheme="majorEastAsia" w:eastAsiaTheme="majorEastAsia" w:hAnsiTheme="majorEastAsia" w:cs="Microsoft JhengHei"/>
                <w:color w:val="231F20"/>
                <w:w w:val="103"/>
                <w:sz w:val="18"/>
                <w:szCs w:val="18"/>
              </w:rPr>
              <w:t>一</w:t>
            </w:r>
          </w:p>
        </w:tc>
        <w:tc>
          <w:tcPr>
            <w:tcW w:w="942" w:type="dxa"/>
            <w:tcBorders>
              <w:top w:val="single" w:sz="3" w:space="0" w:color="231F20"/>
              <w:left w:val="single" w:sz="3" w:space="0" w:color="231F20"/>
              <w:bottom w:val="single" w:sz="3" w:space="0" w:color="231F20"/>
              <w:right w:val="single" w:sz="3" w:space="0" w:color="231F20"/>
            </w:tcBorders>
          </w:tcPr>
          <w:p w:rsidR="0033275C" w:rsidRPr="0033275C" w:rsidP="0033275C">
            <w:pPr>
              <w:spacing w:before="89"/>
              <w:ind w:left="62" w:right="-20"/>
              <w:rPr>
                <w:rFonts w:asciiTheme="majorEastAsia" w:eastAsiaTheme="majorEastAsia" w:hAnsiTheme="majorEastAsia" w:cs="Microsoft JhengHei"/>
                <w:sz w:val="18"/>
                <w:szCs w:val="18"/>
              </w:rPr>
            </w:pPr>
            <w:r w:rsidRPr="0033275C">
              <w:rPr>
                <w:rFonts w:asciiTheme="majorEastAsia" w:eastAsiaTheme="majorEastAsia" w:hAnsiTheme="majorEastAsia" w:cs="Microsoft JhengHei"/>
                <w:color w:val="231F20"/>
                <w:w w:val="103"/>
                <w:sz w:val="18"/>
                <w:szCs w:val="18"/>
              </w:rPr>
              <w:t>黄</w:t>
            </w:r>
            <w:r w:rsidRPr="0033275C">
              <w:rPr>
                <w:rFonts w:asciiTheme="majorEastAsia" w:eastAsiaTheme="majorEastAsia" w:hAnsiTheme="majorEastAsia" w:cs="Microsoft JhengHei"/>
                <w:color w:val="231F20"/>
                <w:spacing w:val="2"/>
                <w:w w:val="103"/>
                <w:sz w:val="18"/>
                <w:szCs w:val="18"/>
              </w:rPr>
              <w:t>鼠</w:t>
            </w:r>
            <w:r w:rsidRPr="0033275C">
              <w:rPr>
                <w:rFonts w:asciiTheme="majorEastAsia" w:eastAsiaTheme="majorEastAsia" w:hAnsiTheme="majorEastAsia" w:cs="Arial"/>
                <w:color w:val="231F20"/>
                <w:spacing w:val="1"/>
                <w:w w:val="96"/>
                <w:sz w:val="18"/>
                <w:szCs w:val="18"/>
              </w:rPr>
              <w:t>×</w:t>
            </w:r>
            <w:r w:rsidRPr="0033275C">
              <w:rPr>
                <w:rFonts w:asciiTheme="majorEastAsia" w:eastAsiaTheme="majorEastAsia" w:hAnsiTheme="majorEastAsia" w:cs="Microsoft JhengHei"/>
                <w:color w:val="231F20"/>
                <w:spacing w:val="2"/>
                <w:w w:val="103"/>
                <w:sz w:val="18"/>
                <w:szCs w:val="18"/>
              </w:rPr>
              <w:t>黑</w:t>
            </w:r>
            <w:r w:rsidRPr="0033275C">
              <w:rPr>
                <w:rFonts w:asciiTheme="majorEastAsia" w:eastAsiaTheme="majorEastAsia" w:hAnsiTheme="majorEastAsia" w:cs="Microsoft JhengHei"/>
                <w:color w:val="231F20"/>
                <w:w w:val="103"/>
                <w:sz w:val="18"/>
                <w:szCs w:val="18"/>
              </w:rPr>
              <w:t>鼠</w:t>
            </w:r>
          </w:p>
        </w:tc>
        <w:tc>
          <w:tcPr>
            <w:tcW w:w="680" w:type="dxa"/>
            <w:tcBorders>
              <w:top w:val="single" w:sz="3" w:space="0" w:color="231F20"/>
              <w:left w:val="single" w:sz="3" w:space="0" w:color="231F20"/>
              <w:bottom w:val="single" w:sz="3" w:space="0" w:color="231F20"/>
              <w:right w:val="single" w:sz="3" w:space="0" w:color="231F20"/>
            </w:tcBorders>
          </w:tcPr>
          <w:p w:rsidR="0033275C" w:rsidRPr="0033275C" w:rsidP="0033275C">
            <w:pPr>
              <w:spacing w:line="263" w:lineRule="exact"/>
              <w:ind w:left="158" w:right="-20"/>
              <w:rPr>
                <w:rFonts w:asciiTheme="majorEastAsia" w:eastAsiaTheme="majorEastAsia" w:hAnsiTheme="majorEastAsia" w:cs="Microsoft JhengHei"/>
                <w:sz w:val="18"/>
                <w:szCs w:val="18"/>
              </w:rPr>
            </w:pPr>
            <w:r w:rsidRPr="0033275C">
              <w:rPr>
                <w:rFonts w:asciiTheme="majorEastAsia" w:eastAsiaTheme="majorEastAsia" w:hAnsiTheme="majorEastAsia" w:cs="Microsoft JhengHei"/>
                <w:color w:val="231F20"/>
                <w:w w:val="103"/>
                <w:position w:val="-1"/>
                <w:sz w:val="18"/>
                <w:szCs w:val="18"/>
              </w:rPr>
              <w:t>黄鼠</w:t>
            </w:r>
          </w:p>
          <w:p w:rsidR="0033275C" w:rsidRPr="0033275C" w:rsidP="0033275C">
            <w:pPr>
              <w:spacing w:before="34"/>
              <w:ind w:left="160" w:right="-20"/>
              <w:rPr>
                <w:rFonts w:asciiTheme="majorEastAsia" w:eastAsiaTheme="majorEastAsia" w:hAnsiTheme="majorEastAsia" w:cs="Arial"/>
                <w:sz w:val="18"/>
                <w:szCs w:val="18"/>
              </w:rPr>
            </w:pPr>
            <w:r w:rsidRPr="0033275C">
              <w:rPr>
                <w:rFonts w:asciiTheme="majorEastAsia" w:eastAsiaTheme="majorEastAsia" w:hAnsiTheme="majorEastAsia" w:cs="Arial"/>
                <w:color w:val="231F20"/>
                <w:spacing w:val="-1"/>
                <w:sz w:val="18"/>
                <w:szCs w:val="18"/>
              </w:rPr>
              <w:t>11</w:t>
            </w:r>
            <w:r w:rsidRPr="0033275C">
              <w:rPr>
                <w:rFonts w:asciiTheme="majorEastAsia" w:eastAsiaTheme="majorEastAsia" w:hAnsiTheme="majorEastAsia" w:cs="Arial"/>
                <w:color w:val="231F20"/>
                <w:spacing w:val="1"/>
                <w:sz w:val="18"/>
                <w:szCs w:val="18"/>
              </w:rPr>
              <w:t>8</w:t>
            </w:r>
            <w:r w:rsidRPr="0033275C">
              <w:rPr>
                <w:rFonts w:asciiTheme="majorEastAsia" w:eastAsiaTheme="majorEastAsia" w:hAnsiTheme="majorEastAsia" w:cs="Arial"/>
                <w:color w:val="231F20"/>
                <w:sz w:val="18"/>
                <w:szCs w:val="18"/>
              </w:rPr>
              <w:t>7</w:t>
            </w:r>
          </w:p>
        </w:tc>
        <w:tc>
          <w:tcPr>
            <w:tcW w:w="680" w:type="dxa"/>
            <w:tcBorders>
              <w:top w:val="single" w:sz="3" w:space="0" w:color="231F20"/>
              <w:left w:val="single" w:sz="3" w:space="0" w:color="231F20"/>
              <w:bottom w:val="single" w:sz="3" w:space="0" w:color="231F20"/>
              <w:right w:val="single" w:sz="3" w:space="0" w:color="231F20"/>
            </w:tcBorders>
          </w:tcPr>
          <w:p w:rsidR="0033275C" w:rsidRPr="0033275C" w:rsidP="0033275C">
            <w:pPr>
              <w:spacing w:line="263" w:lineRule="exact"/>
              <w:ind w:left="158" w:right="-20"/>
              <w:rPr>
                <w:rFonts w:asciiTheme="majorEastAsia" w:eastAsiaTheme="majorEastAsia" w:hAnsiTheme="majorEastAsia" w:cs="Microsoft JhengHei"/>
                <w:sz w:val="18"/>
                <w:szCs w:val="18"/>
              </w:rPr>
            </w:pPr>
            <w:r w:rsidRPr="0033275C">
              <w:rPr>
                <w:rFonts w:asciiTheme="majorEastAsia" w:eastAsiaTheme="majorEastAsia" w:hAnsiTheme="majorEastAsia" w:cs="Microsoft JhengHei"/>
                <w:color w:val="231F20"/>
                <w:w w:val="103"/>
                <w:position w:val="-1"/>
                <w:sz w:val="18"/>
                <w:szCs w:val="18"/>
              </w:rPr>
              <w:t>黑鼠</w:t>
            </w:r>
          </w:p>
          <w:p w:rsidR="0033275C" w:rsidRPr="0033275C" w:rsidP="0033275C">
            <w:pPr>
              <w:spacing w:before="34"/>
              <w:ind w:left="160" w:right="-20"/>
              <w:rPr>
                <w:rFonts w:asciiTheme="majorEastAsia" w:eastAsiaTheme="majorEastAsia" w:hAnsiTheme="majorEastAsia" w:cs="Arial"/>
                <w:sz w:val="18"/>
                <w:szCs w:val="18"/>
              </w:rPr>
            </w:pPr>
            <w:r w:rsidRPr="0033275C">
              <w:rPr>
                <w:rFonts w:asciiTheme="majorEastAsia" w:eastAsiaTheme="majorEastAsia" w:hAnsiTheme="majorEastAsia" w:cs="Arial"/>
                <w:color w:val="231F20"/>
                <w:spacing w:val="-1"/>
                <w:sz w:val="18"/>
                <w:szCs w:val="18"/>
              </w:rPr>
              <w:t>11</w:t>
            </w:r>
            <w:r w:rsidRPr="0033275C">
              <w:rPr>
                <w:rFonts w:asciiTheme="majorEastAsia" w:eastAsiaTheme="majorEastAsia" w:hAnsiTheme="majorEastAsia" w:cs="Arial"/>
                <w:color w:val="231F20"/>
                <w:spacing w:val="1"/>
                <w:sz w:val="18"/>
                <w:szCs w:val="18"/>
              </w:rPr>
              <w:t>8</w:t>
            </w:r>
            <w:r w:rsidRPr="0033275C">
              <w:rPr>
                <w:rFonts w:asciiTheme="majorEastAsia" w:eastAsiaTheme="majorEastAsia" w:hAnsiTheme="majorEastAsia" w:cs="Arial"/>
                <w:color w:val="231F20"/>
                <w:sz w:val="18"/>
                <w:szCs w:val="18"/>
              </w:rPr>
              <w:t>9</w:t>
            </w:r>
          </w:p>
        </w:tc>
        <w:tc>
          <w:tcPr>
            <w:tcW w:w="680" w:type="dxa"/>
            <w:tcBorders>
              <w:top w:val="single" w:sz="3" w:space="0" w:color="231F20"/>
              <w:left w:val="single" w:sz="3" w:space="0" w:color="231F20"/>
              <w:bottom w:val="single" w:sz="3" w:space="0" w:color="231F20"/>
              <w:right w:val="single" w:sz="3" w:space="0" w:color="231F20"/>
            </w:tcBorders>
          </w:tcPr>
          <w:p w:rsidR="0033275C" w:rsidRPr="0033275C" w:rsidP="0033275C">
            <w:pPr>
              <w:spacing w:line="263" w:lineRule="exact"/>
              <w:ind w:left="159" w:right="-20"/>
              <w:rPr>
                <w:rFonts w:asciiTheme="majorEastAsia" w:eastAsiaTheme="majorEastAsia" w:hAnsiTheme="majorEastAsia" w:cs="Microsoft JhengHei"/>
                <w:sz w:val="18"/>
                <w:szCs w:val="18"/>
              </w:rPr>
            </w:pPr>
            <w:r w:rsidRPr="0033275C">
              <w:rPr>
                <w:rFonts w:asciiTheme="majorEastAsia" w:eastAsiaTheme="majorEastAsia" w:hAnsiTheme="majorEastAsia" w:cs="Microsoft JhengHei"/>
                <w:color w:val="231F20"/>
                <w:w w:val="103"/>
                <w:position w:val="-1"/>
                <w:sz w:val="18"/>
                <w:szCs w:val="18"/>
              </w:rPr>
              <w:t>黄鼠</w:t>
            </w:r>
          </w:p>
          <w:p w:rsidR="0033275C" w:rsidRPr="0033275C" w:rsidP="0033275C">
            <w:pPr>
              <w:spacing w:before="34"/>
              <w:ind w:left="160" w:right="-20"/>
              <w:rPr>
                <w:rFonts w:asciiTheme="majorEastAsia" w:eastAsiaTheme="majorEastAsia" w:hAnsiTheme="majorEastAsia" w:cs="Arial"/>
                <w:sz w:val="18"/>
                <w:szCs w:val="18"/>
              </w:rPr>
            </w:pPr>
            <w:r w:rsidRPr="0033275C">
              <w:rPr>
                <w:rFonts w:asciiTheme="majorEastAsia" w:eastAsiaTheme="majorEastAsia" w:hAnsiTheme="majorEastAsia" w:cs="Arial"/>
                <w:color w:val="231F20"/>
                <w:spacing w:val="1"/>
                <w:sz w:val="18"/>
                <w:szCs w:val="18"/>
              </w:rPr>
              <w:t>1</w:t>
            </w:r>
            <w:r w:rsidRPr="0033275C">
              <w:rPr>
                <w:rFonts w:asciiTheme="majorEastAsia" w:eastAsiaTheme="majorEastAsia" w:hAnsiTheme="majorEastAsia" w:cs="Arial"/>
                <w:color w:val="231F20"/>
                <w:spacing w:val="-1"/>
                <w:sz w:val="18"/>
                <w:szCs w:val="18"/>
              </w:rPr>
              <w:t>1</w:t>
            </w:r>
            <w:r w:rsidRPr="0033275C">
              <w:rPr>
                <w:rFonts w:asciiTheme="majorEastAsia" w:eastAsiaTheme="majorEastAsia" w:hAnsiTheme="majorEastAsia" w:cs="Arial"/>
                <w:color w:val="231F20"/>
                <w:spacing w:val="1"/>
                <w:sz w:val="18"/>
                <w:szCs w:val="18"/>
              </w:rPr>
              <w:t>8</w:t>
            </w:r>
            <w:r w:rsidRPr="0033275C">
              <w:rPr>
                <w:rFonts w:asciiTheme="majorEastAsia" w:eastAsiaTheme="majorEastAsia" w:hAnsiTheme="majorEastAsia" w:cs="Arial"/>
                <w:color w:val="231F20"/>
                <w:sz w:val="18"/>
                <w:szCs w:val="18"/>
              </w:rPr>
              <w:t>6</w:t>
            </w:r>
          </w:p>
        </w:tc>
        <w:tc>
          <w:tcPr>
            <w:tcW w:w="681" w:type="dxa"/>
            <w:tcBorders>
              <w:top w:val="single" w:sz="3" w:space="0" w:color="231F20"/>
              <w:left w:val="single" w:sz="3" w:space="0" w:color="231F20"/>
              <w:bottom w:val="single" w:sz="3" w:space="0" w:color="231F20"/>
              <w:right w:val="single" w:sz="2" w:space="0" w:color="231F20"/>
            </w:tcBorders>
          </w:tcPr>
          <w:p w:rsidR="0033275C" w:rsidRPr="0033275C" w:rsidP="0033275C">
            <w:pPr>
              <w:spacing w:line="263" w:lineRule="exact"/>
              <w:ind w:left="159" w:right="-20"/>
              <w:rPr>
                <w:rFonts w:asciiTheme="majorEastAsia" w:eastAsiaTheme="majorEastAsia" w:hAnsiTheme="majorEastAsia" w:cs="Microsoft JhengHei"/>
                <w:sz w:val="18"/>
                <w:szCs w:val="18"/>
              </w:rPr>
            </w:pPr>
            <w:r w:rsidRPr="0033275C">
              <w:rPr>
                <w:rFonts w:asciiTheme="majorEastAsia" w:eastAsiaTheme="majorEastAsia" w:hAnsiTheme="majorEastAsia" w:cs="Microsoft JhengHei"/>
                <w:color w:val="231F20"/>
                <w:w w:val="103"/>
                <w:position w:val="-1"/>
                <w:sz w:val="18"/>
                <w:szCs w:val="18"/>
              </w:rPr>
              <w:t>黑鼠</w:t>
            </w:r>
          </w:p>
          <w:p w:rsidR="0033275C" w:rsidRPr="0033275C" w:rsidP="0033275C">
            <w:pPr>
              <w:spacing w:before="34"/>
              <w:ind w:left="161" w:right="-20"/>
              <w:rPr>
                <w:rFonts w:asciiTheme="majorEastAsia" w:eastAsiaTheme="majorEastAsia" w:hAnsiTheme="majorEastAsia" w:cs="Arial"/>
                <w:sz w:val="18"/>
                <w:szCs w:val="18"/>
              </w:rPr>
            </w:pPr>
            <w:r w:rsidRPr="0033275C">
              <w:rPr>
                <w:rFonts w:asciiTheme="majorEastAsia" w:eastAsiaTheme="majorEastAsia" w:hAnsiTheme="majorEastAsia" w:cs="Arial"/>
                <w:color w:val="231F20"/>
                <w:spacing w:val="-1"/>
                <w:sz w:val="18"/>
                <w:szCs w:val="18"/>
              </w:rPr>
              <w:t>11</w:t>
            </w:r>
            <w:r w:rsidRPr="0033275C">
              <w:rPr>
                <w:rFonts w:asciiTheme="majorEastAsia" w:eastAsiaTheme="majorEastAsia" w:hAnsiTheme="majorEastAsia" w:cs="Arial"/>
                <w:color w:val="231F20"/>
                <w:spacing w:val="1"/>
                <w:sz w:val="18"/>
                <w:szCs w:val="18"/>
              </w:rPr>
              <w:t>8</w:t>
            </w:r>
            <w:r w:rsidRPr="0033275C">
              <w:rPr>
                <w:rFonts w:asciiTheme="majorEastAsia" w:eastAsiaTheme="majorEastAsia" w:hAnsiTheme="majorEastAsia" w:cs="Arial"/>
                <w:color w:val="231F20"/>
                <w:sz w:val="18"/>
                <w:szCs w:val="18"/>
              </w:rPr>
              <w:t>8</w:t>
            </w:r>
          </w:p>
        </w:tc>
      </w:tr>
      <w:tr w:rsidTr="0033275C">
        <w:tblPrEx>
          <w:tblW w:w="0" w:type="auto"/>
          <w:tblInd w:w="298" w:type="dxa"/>
          <w:tblLayout w:type="fixed"/>
          <w:tblCellMar>
            <w:left w:w="0" w:type="dxa"/>
            <w:right w:w="0" w:type="dxa"/>
          </w:tblCellMar>
          <w:tblLook w:val="01E0"/>
        </w:tblPrEx>
        <w:trPr>
          <w:trHeight w:hRule="exact" w:val="568"/>
        </w:trPr>
        <w:tc>
          <w:tcPr>
            <w:tcW w:w="623" w:type="dxa"/>
            <w:tcBorders>
              <w:top w:val="single" w:sz="3" w:space="0" w:color="231F20"/>
              <w:left w:val="single" w:sz="2" w:space="0" w:color="231F20"/>
              <w:bottom w:val="single" w:sz="3" w:space="0" w:color="231F20"/>
              <w:right w:val="single" w:sz="3" w:space="0" w:color="231F20"/>
            </w:tcBorders>
          </w:tcPr>
          <w:p w:rsidR="0033275C" w:rsidRPr="0033275C" w:rsidP="0033275C">
            <w:pPr>
              <w:spacing w:before="90"/>
              <w:ind w:left="41" w:right="-20"/>
              <w:rPr>
                <w:rFonts w:asciiTheme="majorEastAsia" w:eastAsiaTheme="majorEastAsia" w:hAnsiTheme="majorEastAsia" w:cs="Microsoft JhengHei"/>
                <w:sz w:val="18"/>
                <w:szCs w:val="18"/>
              </w:rPr>
            </w:pPr>
            <w:r w:rsidRPr="0033275C">
              <w:rPr>
                <w:rFonts w:asciiTheme="majorEastAsia" w:eastAsiaTheme="majorEastAsia" w:hAnsiTheme="majorEastAsia" w:cs="Microsoft JhengHei"/>
                <w:color w:val="231F20"/>
                <w:w w:val="103"/>
                <w:sz w:val="18"/>
                <w:szCs w:val="18"/>
              </w:rPr>
              <w:t>实</w:t>
            </w:r>
            <w:r w:rsidRPr="0033275C">
              <w:rPr>
                <w:rFonts w:asciiTheme="majorEastAsia" w:eastAsiaTheme="majorEastAsia" w:hAnsiTheme="majorEastAsia" w:cs="Microsoft JhengHei"/>
                <w:color w:val="231F20"/>
                <w:spacing w:val="2"/>
                <w:w w:val="103"/>
                <w:sz w:val="18"/>
                <w:szCs w:val="18"/>
              </w:rPr>
              <w:t>验</w:t>
            </w:r>
            <w:r w:rsidRPr="0033275C">
              <w:rPr>
                <w:rFonts w:asciiTheme="majorEastAsia" w:eastAsiaTheme="majorEastAsia" w:hAnsiTheme="majorEastAsia" w:cs="Microsoft JhengHei"/>
                <w:color w:val="231F20"/>
                <w:w w:val="103"/>
                <w:sz w:val="18"/>
                <w:szCs w:val="18"/>
              </w:rPr>
              <w:t>二</w:t>
            </w:r>
          </w:p>
        </w:tc>
        <w:tc>
          <w:tcPr>
            <w:tcW w:w="942" w:type="dxa"/>
            <w:tcBorders>
              <w:top w:val="single" w:sz="3" w:space="0" w:color="231F20"/>
              <w:left w:val="single" w:sz="3" w:space="0" w:color="231F20"/>
              <w:bottom w:val="single" w:sz="3" w:space="0" w:color="231F20"/>
              <w:right w:val="single" w:sz="3" w:space="0" w:color="231F20"/>
            </w:tcBorders>
          </w:tcPr>
          <w:p w:rsidR="0033275C" w:rsidRPr="0033275C" w:rsidP="0033275C">
            <w:pPr>
              <w:spacing w:before="90"/>
              <w:ind w:left="62" w:right="-20"/>
              <w:rPr>
                <w:rFonts w:asciiTheme="majorEastAsia" w:eastAsiaTheme="majorEastAsia" w:hAnsiTheme="majorEastAsia" w:cs="Microsoft JhengHei"/>
                <w:sz w:val="18"/>
                <w:szCs w:val="18"/>
              </w:rPr>
            </w:pPr>
            <w:r w:rsidRPr="0033275C">
              <w:rPr>
                <w:rFonts w:asciiTheme="majorEastAsia" w:eastAsiaTheme="majorEastAsia" w:hAnsiTheme="majorEastAsia" w:cs="Microsoft JhengHei"/>
                <w:color w:val="231F20"/>
                <w:w w:val="103"/>
                <w:sz w:val="18"/>
                <w:szCs w:val="18"/>
              </w:rPr>
              <w:t>黄</w:t>
            </w:r>
            <w:r w:rsidRPr="0033275C">
              <w:rPr>
                <w:rFonts w:asciiTheme="majorEastAsia" w:eastAsiaTheme="majorEastAsia" w:hAnsiTheme="majorEastAsia" w:cs="Microsoft JhengHei"/>
                <w:color w:val="231F20"/>
                <w:spacing w:val="2"/>
                <w:w w:val="103"/>
                <w:sz w:val="18"/>
                <w:szCs w:val="18"/>
              </w:rPr>
              <w:t>鼠</w:t>
            </w:r>
            <w:r w:rsidRPr="0033275C">
              <w:rPr>
                <w:rFonts w:asciiTheme="majorEastAsia" w:eastAsiaTheme="majorEastAsia" w:hAnsiTheme="majorEastAsia" w:cs="Arial"/>
                <w:color w:val="231F20"/>
                <w:spacing w:val="1"/>
                <w:w w:val="96"/>
                <w:sz w:val="18"/>
                <w:szCs w:val="18"/>
              </w:rPr>
              <w:t>×</w:t>
            </w:r>
            <w:r w:rsidRPr="0033275C">
              <w:rPr>
                <w:rFonts w:asciiTheme="majorEastAsia" w:eastAsiaTheme="majorEastAsia" w:hAnsiTheme="majorEastAsia" w:cs="Microsoft JhengHei"/>
                <w:color w:val="231F20"/>
                <w:spacing w:val="2"/>
                <w:w w:val="103"/>
                <w:sz w:val="18"/>
                <w:szCs w:val="18"/>
              </w:rPr>
              <w:t>黄</w:t>
            </w:r>
            <w:r w:rsidRPr="0033275C">
              <w:rPr>
                <w:rFonts w:asciiTheme="majorEastAsia" w:eastAsiaTheme="majorEastAsia" w:hAnsiTheme="majorEastAsia" w:cs="Microsoft JhengHei"/>
                <w:color w:val="231F20"/>
                <w:w w:val="103"/>
                <w:sz w:val="18"/>
                <w:szCs w:val="18"/>
              </w:rPr>
              <w:t>鼠</w:t>
            </w:r>
          </w:p>
        </w:tc>
        <w:tc>
          <w:tcPr>
            <w:tcW w:w="680" w:type="dxa"/>
            <w:tcBorders>
              <w:top w:val="single" w:sz="3" w:space="0" w:color="231F20"/>
              <w:left w:val="single" w:sz="3" w:space="0" w:color="231F20"/>
              <w:bottom w:val="single" w:sz="3" w:space="0" w:color="231F20"/>
              <w:right w:val="single" w:sz="3" w:space="0" w:color="231F20"/>
            </w:tcBorders>
          </w:tcPr>
          <w:p w:rsidR="0033275C" w:rsidRPr="0033275C" w:rsidP="0033275C">
            <w:pPr>
              <w:spacing w:line="264" w:lineRule="exact"/>
              <w:ind w:left="158" w:right="-20"/>
              <w:rPr>
                <w:rFonts w:asciiTheme="majorEastAsia" w:eastAsiaTheme="majorEastAsia" w:hAnsiTheme="majorEastAsia" w:cs="Microsoft JhengHei"/>
                <w:sz w:val="18"/>
                <w:szCs w:val="18"/>
              </w:rPr>
            </w:pPr>
            <w:r w:rsidRPr="0033275C">
              <w:rPr>
                <w:rFonts w:asciiTheme="majorEastAsia" w:eastAsiaTheme="majorEastAsia" w:hAnsiTheme="majorEastAsia" w:cs="Microsoft JhengHei"/>
                <w:color w:val="231F20"/>
                <w:w w:val="103"/>
                <w:position w:val="-1"/>
                <w:sz w:val="18"/>
                <w:szCs w:val="18"/>
              </w:rPr>
              <w:t>黄鼠</w:t>
            </w:r>
          </w:p>
          <w:p w:rsidR="0033275C" w:rsidRPr="0033275C" w:rsidP="0033275C">
            <w:pPr>
              <w:spacing w:before="34"/>
              <w:ind w:left="160" w:right="-20"/>
              <w:rPr>
                <w:rFonts w:asciiTheme="majorEastAsia" w:eastAsiaTheme="majorEastAsia" w:hAnsiTheme="majorEastAsia" w:cs="Arial"/>
                <w:sz w:val="18"/>
                <w:szCs w:val="18"/>
              </w:rPr>
            </w:pPr>
            <w:r w:rsidRPr="0033275C">
              <w:rPr>
                <w:rFonts w:asciiTheme="majorEastAsia" w:eastAsiaTheme="majorEastAsia" w:hAnsiTheme="majorEastAsia" w:cs="Arial"/>
                <w:color w:val="231F20"/>
                <w:spacing w:val="-1"/>
                <w:sz w:val="18"/>
                <w:szCs w:val="18"/>
              </w:rPr>
              <w:t>11</w:t>
            </w:r>
            <w:r w:rsidRPr="0033275C">
              <w:rPr>
                <w:rFonts w:asciiTheme="majorEastAsia" w:eastAsiaTheme="majorEastAsia" w:hAnsiTheme="majorEastAsia" w:cs="Arial"/>
                <w:color w:val="231F20"/>
                <w:spacing w:val="1"/>
                <w:sz w:val="18"/>
                <w:szCs w:val="18"/>
              </w:rPr>
              <w:t>9</w:t>
            </w:r>
            <w:r w:rsidRPr="0033275C">
              <w:rPr>
                <w:rFonts w:asciiTheme="majorEastAsia" w:eastAsiaTheme="majorEastAsia" w:hAnsiTheme="majorEastAsia" w:cs="Arial"/>
                <w:color w:val="231F20"/>
                <w:sz w:val="18"/>
                <w:szCs w:val="18"/>
              </w:rPr>
              <w:t>8</w:t>
            </w:r>
          </w:p>
        </w:tc>
        <w:tc>
          <w:tcPr>
            <w:tcW w:w="680" w:type="dxa"/>
            <w:tcBorders>
              <w:top w:val="single" w:sz="3" w:space="0" w:color="231F20"/>
              <w:left w:val="single" w:sz="3" w:space="0" w:color="231F20"/>
              <w:bottom w:val="single" w:sz="3" w:space="0" w:color="231F20"/>
              <w:right w:val="single" w:sz="3" w:space="0" w:color="231F20"/>
            </w:tcBorders>
          </w:tcPr>
          <w:p w:rsidR="0033275C" w:rsidRPr="0033275C" w:rsidP="0033275C">
            <w:pPr>
              <w:spacing w:line="264" w:lineRule="exact"/>
              <w:ind w:left="158" w:right="-20"/>
              <w:rPr>
                <w:rFonts w:asciiTheme="majorEastAsia" w:eastAsiaTheme="majorEastAsia" w:hAnsiTheme="majorEastAsia" w:cs="Microsoft JhengHei"/>
                <w:sz w:val="18"/>
                <w:szCs w:val="18"/>
              </w:rPr>
            </w:pPr>
            <w:r w:rsidRPr="0033275C">
              <w:rPr>
                <w:rFonts w:asciiTheme="majorEastAsia" w:eastAsiaTheme="majorEastAsia" w:hAnsiTheme="majorEastAsia" w:cs="Microsoft JhengHei"/>
                <w:color w:val="231F20"/>
                <w:w w:val="103"/>
                <w:position w:val="-1"/>
                <w:sz w:val="18"/>
                <w:szCs w:val="18"/>
              </w:rPr>
              <w:t>黑鼠</w:t>
            </w:r>
          </w:p>
          <w:p w:rsidR="0033275C" w:rsidRPr="0033275C" w:rsidP="0033275C">
            <w:pPr>
              <w:spacing w:before="34"/>
              <w:ind w:left="205" w:right="-20"/>
              <w:rPr>
                <w:rFonts w:asciiTheme="majorEastAsia" w:eastAsiaTheme="majorEastAsia" w:hAnsiTheme="majorEastAsia" w:cs="Arial"/>
                <w:sz w:val="18"/>
                <w:szCs w:val="18"/>
              </w:rPr>
            </w:pPr>
            <w:r w:rsidRPr="0033275C">
              <w:rPr>
                <w:rFonts w:asciiTheme="majorEastAsia" w:eastAsiaTheme="majorEastAsia" w:hAnsiTheme="majorEastAsia" w:cs="Arial"/>
                <w:color w:val="231F20"/>
                <w:spacing w:val="-1"/>
                <w:sz w:val="18"/>
                <w:szCs w:val="18"/>
              </w:rPr>
              <w:t>5</w:t>
            </w:r>
            <w:r w:rsidRPr="0033275C">
              <w:rPr>
                <w:rFonts w:asciiTheme="majorEastAsia" w:eastAsiaTheme="majorEastAsia" w:hAnsiTheme="majorEastAsia" w:cs="Arial"/>
                <w:color w:val="231F20"/>
                <w:spacing w:val="1"/>
                <w:sz w:val="18"/>
                <w:szCs w:val="18"/>
              </w:rPr>
              <w:t>9</w:t>
            </w:r>
            <w:r w:rsidRPr="0033275C">
              <w:rPr>
                <w:rFonts w:asciiTheme="majorEastAsia" w:eastAsiaTheme="majorEastAsia" w:hAnsiTheme="majorEastAsia" w:cs="Arial"/>
                <w:color w:val="231F20"/>
                <w:sz w:val="18"/>
                <w:szCs w:val="18"/>
              </w:rPr>
              <w:t>8</w:t>
            </w:r>
          </w:p>
        </w:tc>
        <w:tc>
          <w:tcPr>
            <w:tcW w:w="680" w:type="dxa"/>
            <w:tcBorders>
              <w:top w:val="single" w:sz="3" w:space="0" w:color="231F20"/>
              <w:left w:val="single" w:sz="3" w:space="0" w:color="231F20"/>
              <w:bottom w:val="single" w:sz="3" w:space="0" w:color="231F20"/>
              <w:right w:val="single" w:sz="3" w:space="0" w:color="231F20"/>
            </w:tcBorders>
          </w:tcPr>
          <w:p w:rsidR="0033275C" w:rsidRPr="0033275C" w:rsidP="0033275C">
            <w:pPr>
              <w:spacing w:line="264" w:lineRule="exact"/>
              <w:ind w:left="159" w:right="-20"/>
              <w:rPr>
                <w:rFonts w:asciiTheme="majorEastAsia" w:eastAsiaTheme="majorEastAsia" w:hAnsiTheme="majorEastAsia" w:cs="Microsoft JhengHei"/>
                <w:sz w:val="18"/>
                <w:szCs w:val="18"/>
              </w:rPr>
            </w:pPr>
            <w:r w:rsidRPr="0033275C">
              <w:rPr>
                <w:rFonts w:asciiTheme="majorEastAsia" w:eastAsiaTheme="majorEastAsia" w:hAnsiTheme="majorEastAsia" w:cs="Microsoft JhengHei"/>
                <w:color w:val="231F20"/>
                <w:w w:val="103"/>
                <w:position w:val="-1"/>
                <w:sz w:val="18"/>
                <w:szCs w:val="18"/>
              </w:rPr>
              <w:t>黄鼠</w:t>
            </w:r>
          </w:p>
          <w:p w:rsidR="0033275C" w:rsidRPr="0033275C" w:rsidP="0033275C">
            <w:pPr>
              <w:spacing w:before="34"/>
              <w:ind w:left="160" w:right="-20"/>
              <w:rPr>
                <w:rFonts w:asciiTheme="majorEastAsia" w:eastAsiaTheme="majorEastAsia" w:hAnsiTheme="majorEastAsia" w:cs="Arial"/>
                <w:sz w:val="18"/>
                <w:szCs w:val="18"/>
              </w:rPr>
            </w:pPr>
            <w:r w:rsidRPr="0033275C">
              <w:rPr>
                <w:rFonts w:asciiTheme="majorEastAsia" w:eastAsiaTheme="majorEastAsia" w:hAnsiTheme="majorEastAsia" w:cs="Arial"/>
                <w:color w:val="231F20"/>
                <w:spacing w:val="-1"/>
                <w:sz w:val="18"/>
                <w:szCs w:val="18"/>
              </w:rPr>
              <w:t>11</w:t>
            </w:r>
            <w:r w:rsidRPr="0033275C">
              <w:rPr>
                <w:rFonts w:asciiTheme="majorEastAsia" w:eastAsiaTheme="majorEastAsia" w:hAnsiTheme="majorEastAsia" w:cs="Arial"/>
                <w:color w:val="231F20"/>
                <w:spacing w:val="1"/>
                <w:sz w:val="18"/>
                <w:szCs w:val="18"/>
              </w:rPr>
              <w:t>9</w:t>
            </w:r>
            <w:r w:rsidRPr="0033275C">
              <w:rPr>
                <w:rFonts w:asciiTheme="majorEastAsia" w:eastAsiaTheme="majorEastAsia" w:hAnsiTheme="majorEastAsia" w:cs="Arial"/>
                <w:color w:val="231F20"/>
                <w:sz w:val="18"/>
                <w:szCs w:val="18"/>
              </w:rPr>
              <w:t>6</w:t>
            </w:r>
          </w:p>
        </w:tc>
        <w:tc>
          <w:tcPr>
            <w:tcW w:w="681" w:type="dxa"/>
            <w:tcBorders>
              <w:top w:val="single" w:sz="3" w:space="0" w:color="231F20"/>
              <w:left w:val="single" w:sz="3" w:space="0" w:color="231F20"/>
              <w:bottom w:val="single" w:sz="3" w:space="0" w:color="231F20"/>
              <w:right w:val="single" w:sz="2" w:space="0" w:color="231F20"/>
            </w:tcBorders>
          </w:tcPr>
          <w:p w:rsidR="0033275C" w:rsidRPr="0033275C" w:rsidP="0033275C">
            <w:pPr>
              <w:spacing w:line="264" w:lineRule="exact"/>
              <w:ind w:left="159" w:right="-20"/>
              <w:rPr>
                <w:rFonts w:asciiTheme="majorEastAsia" w:eastAsiaTheme="majorEastAsia" w:hAnsiTheme="majorEastAsia" w:cs="Microsoft JhengHei"/>
                <w:sz w:val="18"/>
                <w:szCs w:val="18"/>
              </w:rPr>
            </w:pPr>
            <w:r w:rsidRPr="0033275C">
              <w:rPr>
                <w:rFonts w:asciiTheme="majorEastAsia" w:eastAsiaTheme="majorEastAsia" w:hAnsiTheme="majorEastAsia" w:cs="Microsoft JhengHei"/>
                <w:color w:val="231F20"/>
                <w:w w:val="103"/>
                <w:position w:val="-1"/>
                <w:sz w:val="18"/>
                <w:szCs w:val="18"/>
              </w:rPr>
              <w:t>黑鼠</w:t>
            </w:r>
          </w:p>
          <w:p w:rsidR="0033275C" w:rsidRPr="0033275C" w:rsidP="0033275C">
            <w:pPr>
              <w:spacing w:before="34"/>
              <w:ind w:left="205" w:right="-20"/>
              <w:rPr>
                <w:rFonts w:asciiTheme="majorEastAsia" w:eastAsiaTheme="majorEastAsia" w:hAnsiTheme="majorEastAsia" w:cs="Arial"/>
                <w:sz w:val="18"/>
                <w:szCs w:val="18"/>
              </w:rPr>
            </w:pPr>
            <w:r w:rsidRPr="0033275C">
              <w:rPr>
                <w:rFonts w:asciiTheme="majorEastAsia" w:eastAsiaTheme="majorEastAsia" w:hAnsiTheme="majorEastAsia" w:cs="Arial"/>
                <w:color w:val="231F20"/>
                <w:spacing w:val="-1"/>
                <w:sz w:val="18"/>
                <w:szCs w:val="18"/>
              </w:rPr>
              <w:t>5</w:t>
            </w:r>
            <w:r w:rsidRPr="0033275C">
              <w:rPr>
                <w:rFonts w:asciiTheme="majorEastAsia" w:eastAsiaTheme="majorEastAsia" w:hAnsiTheme="majorEastAsia" w:cs="Arial"/>
                <w:color w:val="231F20"/>
                <w:spacing w:val="1"/>
                <w:sz w:val="18"/>
                <w:szCs w:val="18"/>
              </w:rPr>
              <w:t>9</w:t>
            </w:r>
            <w:r w:rsidRPr="0033275C">
              <w:rPr>
                <w:rFonts w:asciiTheme="majorEastAsia" w:eastAsiaTheme="majorEastAsia" w:hAnsiTheme="majorEastAsia" w:cs="Arial"/>
                <w:color w:val="231F20"/>
                <w:sz w:val="18"/>
                <w:szCs w:val="18"/>
              </w:rPr>
              <w:t>9</w:t>
            </w:r>
          </w:p>
        </w:tc>
      </w:tr>
    </w:tbl>
    <w:p w:rsidR="0033275C" w:rsidRPr="00A97BED" w:rsidP="0033275C">
      <w:pPr>
        <w:spacing w:before="13" w:line="220" w:lineRule="exact"/>
        <w:rPr>
          <w:rFonts w:asciiTheme="majorEastAsia" w:eastAsiaTheme="majorEastAsia" w:hAnsiTheme="majorEastAsia"/>
          <w:szCs w:val="21"/>
        </w:rPr>
      </w:pPr>
    </w:p>
    <w:p w:rsidR="0033275C" w:rsidRPr="00A97BED" w:rsidP="0033275C">
      <w:pPr>
        <w:spacing w:line="309" w:lineRule="exact"/>
        <w:ind w:left="357" w:right="-20"/>
        <w:rPr>
          <w:rFonts w:asciiTheme="majorEastAsia" w:eastAsiaTheme="majorEastAsia" w:hAnsiTheme="majorEastAsia" w:cs="Microsoft JhengHei"/>
          <w:szCs w:val="21"/>
        </w:rPr>
      </w:pPr>
      <w:r w:rsidRPr="00A97BED">
        <w:rPr>
          <w:rFonts w:asciiTheme="majorEastAsia" w:eastAsiaTheme="majorEastAsia" w:hAnsiTheme="majorEastAsia" w:cs="Microsoft JhengHei"/>
          <w:color w:val="231F20"/>
          <w:spacing w:val="-22"/>
          <w:w w:val="96"/>
          <w:position w:val="-2"/>
          <w:szCs w:val="21"/>
        </w:rPr>
        <w:t>（</w:t>
      </w:r>
      <w:r w:rsidRPr="00A97BED">
        <w:rPr>
          <w:rFonts w:asciiTheme="majorEastAsia" w:eastAsiaTheme="majorEastAsia" w:hAnsiTheme="majorEastAsia" w:cs="Arial"/>
          <w:color w:val="231F20"/>
          <w:spacing w:val="-37"/>
          <w:w w:val="96"/>
          <w:position w:val="-2"/>
          <w:szCs w:val="21"/>
        </w:rPr>
        <w:t>1</w:t>
      </w:r>
      <w:r w:rsidRPr="00A97BED">
        <w:rPr>
          <w:rFonts w:asciiTheme="majorEastAsia" w:eastAsiaTheme="majorEastAsia" w:hAnsiTheme="majorEastAsia" w:cs="Microsoft JhengHei"/>
          <w:color w:val="231F20"/>
          <w:w w:val="96"/>
          <w:position w:val="-2"/>
          <w:szCs w:val="21"/>
        </w:rPr>
        <w:t>）</w:t>
      </w:r>
      <w:r w:rsidRPr="00A97BED">
        <w:rPr>
          <w:rFonts w:asciiTheme="majorEastAsia" w:eastAsiaTheme="majorEastAsia" w:hAnsiTheme="majorEastAsia" w:cs="Microsoft JhengHei"/>
          <w:color w:val="231F20"/>
          <w:spacing w:val="-3"/>
          <w:w w:val="96"/>
          <w:position w:val="-2"/>
          <w:szCs w:val="21"/>
        </w:rPr>
        <w:t xml:space="preserve"> </w:t>
      </w:r>
      <w:r w:rsidRPr="00A97BED">
        <w:rPr>
          <w:rFonts w:asciiTheme="majorEastAsia" w:eastAsiaTheme="majorEastAsia" w:hAnsiTheme="majorEastAsia" w:cs="Microsoft JhengHei"/>
          <w:color w:val="231F20"/>
          <w:position w:val="-2"/>
          <w:szCs w:val="21"/>
        </w:rPr>
        <w:t>根据实验结果可推测</w:t>
      </w:r>
      <w:r w:rsidRPr="00A97BED">
        <w:rPr>
          <w:rFonts w:asciiTheme="majorEastAsia" w:eastAsiaTheme="majorEastAsia" w:hAnsiTheme="majorEastAsia" w:cs="Microsoft JhengHei"/>
          <w:color w:val="231F20"/>
          <w:spacing w:val="-89"/>
          <w:position w:val="-2"/>
          <w:szCs w:val="21"/>
        </w:rPr>
        <w:t>，</w:t>
      </w:r>
      <w:r w:rsidRPr="00A97BED">
        <w:rPr>
          <w:rFonts w:asciiTheme="majorEastAsia" w:eastAsiaTheme="majorEastAsia" w:hAnsiTheme="majorEastAsia" w:cs="Microsoft JhengHei"/>
          <w:color w:val="231F20"/>
          <w:position w:val="-2"/>
          <w:szCs w:val="21"/>
        </w:rPr>
        <w:t>在胚胎期死亡的个体基因型为</w:t>
      </w:r>
    </w:p>
    <w:p w:rsidR="0033275C" w:rsidRPr="00A97BED" w:rsidP="0033275C">
      <w:pPr>
        <w:tabs>
          <w:tab w:val="left" w:pos="3180"/>
        </w:tabs>
        <w:spacing w:before="12" w:line="280" w:lineRule="exact"/>
        <w:ind w:right="121" w:firstLine="360" w:firstLineChars="150"/>
        <w:rPr>
          <w:rFonts w:asciiTheme="majorEastAsia" w:eastAsiaTheme="majorEastAsia" w:hAnsiTheme="majorEastAsia" w:cs="Malgun Gothic"/>
          <w:szCs w:val="21"/>
        </w:rPr>
      </w:pPr>
      <w:r w:rsidRPr="00A97BED">
        <w:rPr>
          <w:rFonts w:asciiTheme="majorEastAsia" w:eastAsiaTheme="majorEastAsia" w:hAnsiTheme="majorEastAsia" w:cs="Microsoft JhengHei"/>
          <w:color w:val="231F20"/>
          <w:spacing w:val="-19"/>
          <w:szCs w:val="21"/>
        </w:rPr>
        <w:t>（</w:t>
      </w:r>
      <w:r w:rsidRPr="00A97BED">
        <w:rPr>
          <w:rFonts w:asciiTheme="majorEastAsia" w:eastAsiaTheme="majorEastAsia" w:hAnsiTheme="majorEastAsia" w:cs="Arial"/>
          <w:color w:val="231F20"/>
          <w:spacing w:val="-35"/>
          <w:szCs w:val="21"/>
        </w:rPr>
        <w:t>2</w:t>
      </w:r>
      <w:r w:rsidRPr="00A97BED">
        <w:rPr>
          <w:rFonts w:asciiTheme="majorEastAsia" w:eastAsiaTheme="majorEastAsia" w:hAnsiTheme="majorEastAsia" w:cs="Microsoft JhengHei"/>
          <w:color w:val="231F20"/>
          <w:szCs w:val="21"/>
        </w:rPr>
        <w:t>）</w:t>
      </w:r>
      <w:r w:rsidRPr="00A97BED">
        <w:rPr>
          <w:rFonts w:asciiTheme="majorEastAsia" w:eastAsiaTheme="majorEastAsia" w:hAnsiTheme="majorEastAsia" w:cs="Microsoft JhengHei"/>
          <w:color w:val="231F20"/>
          <w:spacing w:val="-13"/>
          <w:szCs w:val="21"/>
        </w:rPr>
        <w:t xml:space="preserve"> </w:t>
      </w:r>
      <w:r w:rsidRPr="00A97BED">
        <w:rPr>
          <w:rFonts w:asciiTheme="majorEastAsia" w:eastAsiaTheme="majorEastAsia" w:hAnsiTheme="majorEastAsia" w:cs="Microsoft JhengHei"/>
          <w:color w:val="231F20"/>
          <w:spacing w:val="4"/>
          <w:szCs w:val="21"/>
        </w:rPr>
        <w:t>若将实验一</w:t>
      </w:r>
      <w:r w:rsidRPr="00A97BED">
        <w:rPr>
          <w:rFonts w:asciiTheme="majorEastAsia" w:eastAsiaTheme="majorEastAsia" w:hAnsiTheme="majorEastAsia" w:cs="Microsoft JhengHei"/>
          <w:color w:val="231F20"/>
          <w:szCs w:val="21"/>
        </w:rPr>
        <w:t>中</w:t>
      </w:r>
      <w:r w:rsidRPr="00A97BED">
        <w:rPr>
          <w:rFonts w:asciiTheme="majorEastAsia" w:eastAsiaTheme="majorEastAsia" w:hAnsiTheme="majorEastAsia" w:cs="Microsoft JhengHei"/>
          <w:color w:val="231F20"/>
          <w:spacing w:val="-7"/>
          <w:szCs w:val="21"/>
        </w:rPr>
        <w:t xml:space="preserve"> </w:t>
      </w:r>
      <w:r w:rsidRPr="00A97BED">
        <w:rPr>
          <w:rFonts w:asciiTheme="majorEastAsia" w:eastAsiaTheme="majorEastAsia" w:hAnsiTheme="majorEastAsia" w:cs="Arial"/>
          <w:color w:val="231F20"/>
          <w:szCs w:val="21"/>
        </w:rPr>
        <w:t>F</w:t>
      </w:r>
      <w:r w:rsidRPr="00A97BED">
        <w:rPr>
          <w:rFonts w:asciiTheme="majorEastAsia" w:eastAsiaTheme="majorEastAsia" w:hAnsiTheme="majorEastAsia" w:cs="Arial"/>
          <w:color w:val="231F20"/>
          <w:position w:val="-3"/>
          <w:szCs w:val="21"/>
        </w:rPr>
        <w:t>1</w:t>
      </w:r>
      <w:r w:rsidRPr="00A97BED">
        <w:rPr>
          <w:rFonts w:asciiTheme="majorEastAsia" w:eastAsiaTheme="majorEastAsia" w:hAnsiTheme="majorEastAsia" w:cs="Arial"/>
          <w:color w:val="231F20"/>
          <w:spacing w:val="-4"/>
          <w:position w:val="-3"/>
          <w:szCs w:val="21"/>
        </w:rPr>
        <w:t xml:space="preserve"> </w:t>
      </w:r>
      <w:r w:rsidRPr="00A97BED">
        <w:rPr>
          <w:rFonts w:asciiTheme="majorEastAsia" w:eastAsiaTheme="majorEastAsia" w:hAnsiTheme="majorEastAsia" w:cs="Microsoft JhengHei"/>
          <w:color w:val="231F20"/>
          <w:spacing w:val="4"/>
          <w:szCs w:val="21"/>
        </w:rPr>
        <w:t>雌雄鼠自</w:t>
      </w:r>
      <w:r w:rsidRPr="00A97BED">
        <w:rPr>
          <w:rFonts w:asciiTheme="majorEastAsia" w:eastAsiaTheme="majorEastAsia" w:hAnsiTheme="majorEastAsia" w:cs="Microsoft JhengHei"/>
          <w:color w:val="231F20"/>
          <w:spacing w:val="6"/>
          <w:szCs w:val="21"/>
        </w:rPr>
        <w:t>由交配得</w:t>
      </w:r>
      <w:r w:rsidRPr="00A97BED">
        <w:rPr>
          <w:rFonts w:asciiTheme="majorEastAsia" w:eastAsiaTheme="majorEastAsia" w:hAnsiTheme="majorEastAsia" w:cs="Microsoft JhengHei"/>
          <w:color w:val="231F20"/>
          <w:szCs w:val="21"/>
        </w:rPr>
        <w:t>到</w:t>
      </w:r>
      <w:r w:rsidRPr="00A97BED">
        <w:rPr>
          <w:rFonts w:asciiTheme="majorEastAsia" w:eastAsiaTheme="majorEastAsia" w:hAnsiTheme="majorEastAsia" w:cs="Microsoft JhengHei"/>
          <w:color w:val="231F20"/>
          <w:spacing w:val="-10"/>
          <w:szCs w:val="21"/>
        </w:rPr>
        <w:t xml:space="preserve"> </w:t>
      </w:r>
      <w:r w:rsidRPr="00A97BED">
        <w:rPr>
          <w:rFonts w:asciiTheme="majorEastAsia" w:eastAsiaTheme="majorEastAsia" w:hAnsiTheme="majorEastAsia" w:cs="Arial"/>
          <w:color w:val="231F20"/>
          <w:w w:val="90"/>
          <w:szCs w:val="21"/>
        </w:rPr>
        <w:t>F</w:t>
      </w:r>
      <w:r w:rsidRPr="00A97BED">
        <w:rPr>
          <w:rFonts w:asciiTheme="majorEastAsia" w:eastAsiaTheme="majorEastAsia" w:hAnsiTheme="majorEastAsia" w:cs="Arial"/>
          <w:color w:val="231F20"/>
          <w:spacing w:val="-2"/>
          <w:w w:val="90"/>
          <w:position w:val="-3"/>
          <w:szCs w:val="21"/>
        </w:rPr>
        <w:t>2</w:t>
      </w:r>
      <w:r w:rsidRPr="00A97BED">
        <w:rPr>
          <w:rFonts w:asciiTheme="majorEastAsia" w:eastAsiaTheme="majorEastAsia" w:hAnsiTheme="majorEastAsia" w:cs="Microsoft JhengHei"/>
          <w:color w:val="231F20"/>
          <w:spacing w:val="-76"/>
          <w:w w:val="90"/>
          <w:szCs w:val="21"/>
        </w:rPr>
        <w:t>，</w:t>
      </w:r>
      <w:r w:rsidRPr="00A97BED">
        <w:rPr>
          <w:rFonts w:asciiTheme="majorEastAsia" w:eastAsiaTheme="majorEastAsia" w:hAnsiTheme="majorEastAsia" w:cs="Arial"/>
          <w:color w:val="231F20"/>
          <w:w w:val="90"/>
          <w:szCs w:val="21"/>
        </w:rPr>
        <w:t>F</w:t>
      </w:r>
      <w:r w:rsidRPr="00A97BED">
        <w:rPr>
          <w:rFonts w:asciiTheme="majorEastAsia" w:eastAsiaTheme="majorEastAsia" w:hAnsiTheme="majorEastAsia" w:cs="Arial"/>
          <w:color w:val="231F20"/>
          <w:w w:val="90"/>
          <w:position w:val="-3"/>
          <w:szCs w:val="21"/>
        </w:rPr>
        <w:t>2</w:t>
      </w:r>
      <w:r w:rsidRPr="00A97BED">
        <w:rPr>
          <w:rFonts w:asciiTheme="majorEastAsia" w:eastAsiaTheme="majorEastAsia" w:hAnsiTheme="majorEastAsia" w:cs="Arial"/>
          <w:color w:val="231F20"/>
          <w:spacing w:val="23"/>
          <w:w w:val="90"/>
          <w:position w:val="-3"/>
          <w:szCs w:val="21"/>
        </w:rPr>
        <w:t xml:space="preserve"> </w:t>
      </w:r>
      <w:r w:rsidRPr="00A97BED">
        <w:rPr>
          <w:rFonts w:asciiTheme="majorEastAsia" w:eastAsiaTheme="majorEastAsia" w:hAnsiTheme="majorEastAsia" w:cs="Microsoft JhengHei"/>
          <w:color w:val="231F20"/>
          <w:spacing w:val="6"/>
          <w:szCs w:val="21"/>
        </w:rPr>
        <w:t>继续</w:t>
      </w:r>
      <w:r w:rsidRPr="00A97BED">
        <w:rPr>
          <w:rFonts w:asciiTheme="majorEastAsia" w:eastAsiaTheme="majorEastAsia" w:hAnsiTheme="majorEastAsia" w:cs="Microsoft JhengHei"/>
          <w:color w:val="231F20"/>
          <w:szCs w:val="21"/>
        </w:rPr>
        <w:t>自 由交配得到</w:t>
      </w:r>
      <w:r w:rsidRPr="00A97BED">
        <w:rPr>
          <w:rFonts w:asciiTheme="majorEastAsia" w:eastAsiaTheme="majorEastAsia" w:hAnsiTheme="majorEastAsia" w:cs="Microsoft JhengHei"/>
          <w:color w:val="231F20"/>
          <w:spacing w:val="-9"/>
          <w:szCs w:val="21"/>
        </w:rPr>
        <w:t xml:space="preserve"> </w:t>
      </w:r>
      <w:r w:rsidRPr="00A97BED">
        <w:rPr>
          <w:rFonts w:asciiTheme="majorEastAsia" w:eastAsiaTheme="majorEastAsia" w:hAnsiTheme="majorEastAsia" w:cs="Arial"/>
          <w:color w:val="231F20"/>
          <w:szCs w:val="21"/>
        </w:rPr>
        <w:t>F</w:t>
      </w:r>
      <w:r w:rsidRPr="00A97BED">
        <w:rPr>
          <w:rFonts w:asciiTheme="majorEastAsia" w:eastAsiaTheme="majorEastAsia" w:hAnsiTheme="majorEastAsia" w:cs="Arial"/>
          <w:color w:val="231F20"/>
          <w:position w:val="-3"/>
          <w:szCs w:val="21"/>
        </w:rPr>
        <w:t>3</w:t>
      </w:r>
      <w:r w:rsidRPr="00A97BED">
        <w:rPr>
          <w:rFonts w:asciiTheme="majorEastAsia" w:eastAsiaTheme="majorEastAsia" w:hAnsiTheme="majorEastAsia" w:cs="Arial"/>
          <w:color w:val="231F20"/>
          <w:spacing w:val="-8"/>
          <w:position w:val="-3"/>
          <w:szCs w:val="21"/>
        </w:rPr>
        <w:t xml:space="preserve"> </w:t>
      </w:r>
      <w:r w:rsidRPr="00A97BED">
        <w:rPr>
          <w:rFonts w:asciiTheme="majorEastAsia" w:eastAsiaTheme="majorEastAsia" w:hAnsiTheme="majorEastAsia" w:cs="Microsoft JhengHei"/>
          <w:color w:val="231F20"/>
          <w:szCs w:val="21"/>
        </w:rPr>
        <w:t>中黄鼠所占的比例</w:t>
      </w:r>
      <w:r w:rsidRPr="00A97BED">
        <w:rPr>
          <w:rFonts w:asciiTheme="majorEastAsia" w:eastAsiaTheme="majorEastAsia" w:hAnsiTheme="majorEastAsia" w:cs="Microsoft JhengHei"/>
          <w:color w:val="231F20"/>
          <w:spacing w:val="7"/>
          <w:szCs w:val="21"/>
        </w:rPr>
        <w:t>是</w:t>
      </w:r>
      <w:r w:rsidRPr="00A97BED">
        <w:rPr>
          <w:rFonts w:asciiTheme="majorEastAsia" w:eastAsiaTheme="majorEastAsia" w:hAnsiTheme="majorEastAsia" w:cs="Microsoft JhengHei"/>
          <w:color w:val="231F20"/>
          <w:spacing w:val="-2"/>
          <w:szCs w:val="21"/>
          <w:u w:val="single" w:color="231F20"/>
        </w:rPr>
        <w:t xml:space="preserve"> </w:t>
      </w:r>
      <w:r w:rsidRPr="00A97BED">
        <w:rPr>
          <w:rFonts w:asciiTheme="majorEastAsia" w:eastAsiaTheme="majorEastAsia" w:hAnsiTheme="majorEastAsia" w:cs="Microsoft JhengHei"/>
          <w:color w:val="231F20"/>
          <w:szCs w:val="21"/>
          <w:u w:val="single" w:color="231F20"/>
        </w:rPr>
        <w:tab/>
      </w:r>
      <w:r w:rsidRPr="00A97BED">
        <w:rPr>
          <w:rFonts w:asciiTheme="majorEastAsia" w:eastAsiaTheme="majorEastAsia" w:hAnsiTheme="majorEastAsia" w:cs="Microsoft JhengHei"/>
          <w:color w:val="231F20"/>
          <w:spacing w:val="-23"/>
          <w:szCs w:val="21"/>
        </w:rPr>
        <w:t>（</w:t>
      </w:r>
      <w:r w:rsidRPr="00A97BED">
        <w:rPr>
          <w:rFonts w:asciiTheme="majorEastAsia" w:eastAsiaTheme="majorEastAsia" w:hAnsiTheme="majorEastAsia" w:cs="Microsoft JhengHei"/>
          <w:color w:val="231F20"/>
          <w:szCs w:val="21"/>
        </w:rPr>
        <w:t>用分</w:t>
      </w:r>
      <w:r w:rsidRPr="00A97BED">
        <w:rPr>
          <w:rFonts w:asciiTheme="majorEastAsia" w:eastAsiaTheme="majorEastAsia" w:hAnsiTheme="majorEastAsia" w:cs="Microsoft JhengHei"/>
          <w:color w:val="231F20"/>
          <w:spacing w:val="2"/>
          <w:szCs w:val="21"/>
        </w:rPr>
        <w:t>数</w:t>
      </w:r>
      <w:r w:rsidRPr="00A97BED">
        <w:rPr>
          <w:rFonts w:asciiTheme="majorEastAsia" w:eastAsiaTheme="majorEastAsia" w:hAnsiTheme="majorEastAsia" w:cs="Microsoft JhengHei"/>
          <w:color w:val="231F20"/>
          <w:szCs w:val="21"/>
        </w:rPr>
        <w:t>表</w:t>
      </w:r>
      <w:r w:rsidRPr="00A97BED">
        <w:rPr>
          <w:rFonts w:asciiTheme="majorEastAsia" w:eastAsiaTheme="majorEastAsia" w:hAnsiTheme="majorEastAsia" w:cs="Microsoft JhengHei"/>
          <w:color w:val="231F20"/>
          <w:spacing w:val="-39"/>
          <w:szCs w:val="21"/>
        </w:rPr>
        <w:t>示</w:t>
      </w:r>
      <w:r w:rsidRPr="00A97BED">
        <w:rPr>
          <w:rFonts w:asciiTheme="majorEastAsia" w:eastAsiaTheme="majorEastAsia" w:hAnsiTheme="majorEastAsia" w:cs="Microsoft JhengHei"/>
          <w:color w:val="231F20"/>
          <w:spacing w:val="-50"/>
          <w:szCs w:val="21"/>
        </w:rPr>
        <w:t>）</w:t>
      </w:r>
      <w:r w:rsidRPr="00A97BED">
        <w:rPr>
          <w:rFonts w:asciiTheme="majorEastAsia" w:eastAsiaTheme="majorEastAsia" w:hAnsiTheme="majorEastAsia" w:cs="Malgun Gothic"/>
          <w:color w:val="231F20"/>
          <w:szCs w:val="21"/>
        </w:rPr>
        <w:t>。</w:t>
      </w:r>
    </w:p>
    <w:p w:rsidR="0033275C" w:rsidRPr="00A97BED" w:rsidP="0033275C">
      <w:pPr>
        <w:spacing w:line="271" w:lineRule="exact"/>
        <w:ind w:left="380" w:right="-20"/>
        <w:rPr>
          <w:rFonts w:asciiTheme="majorEastAsia" w:eastAsiaTheme="majorEastAsia" w:hAnsiTheme="majorEastAsia" w:cs="Microsoft JhengHei"/>
          <w:szCs w:val="21"/>
        </w:rPr>
      </w:pPr>
      <w:r w:rsidRPr="00A97BED">
        <w:rPr>
          <w:rFonts w:asciiTheme="majorEastAsia" w:eastAsiaTheme="majorEastAsia" w:hAnsiTheme="majorEastAsia" w:cs="Microsoft JhengHei"/>
          <w:color w:val="231F20"/>
          <w:spacing w:val="-22"/>
          <w:w w:val="96"/>
          <w:position w:val="-1"/>
          <w:szCs w:val="21"/>
        </w:rPr>
        <w:t>（</w:t>
      </w:r>
      <w:r w:rsidRPr="00A97BED">
        <w:rPr>
          <w:rFonts w:asciiTheme="majorEastAsia" w:eastAsiaTheme="majorEastAsia" w:hAnsiTheme="majorEastAsia" w:cs="Arial"/>
          <w:color w:val="231F20"/>
          <w:spacing w:val="-37"/>
          <w:w w:val="96"/>
          <w:position w:val="-1"/>
          <w:szCs w:val="21"/>
        </w:rPr>
        <w:t>3</w:t>
      </w:r>
      <w:r w:rsidRPr="00A97BED">
        <w:rPr>
          <w:rFonts w:asciiTheme="majorEastAsia" w:eastAsiaTheme="majorEastAsia" w:hAnsiTheme="majorEastAsia" w:cs="Microsoft JhengHei"/>
          <w:color w:val="231F20"/>
          <w:w w:val="96"/>
          <w:position w:val="-1"/>
          <w:szCs w:val="21"/>
        </w:rPr>
        <w:t>）</w:t>
      </w:r>
      <w:r w:rsidRPr="00A97BED">
        <w:rPr>
          <w:rFonts w:asciiTheme="majorEastAsia" w:eastAsiaTheme="majorEastAsia" w:hAnsiTheme="majorEastAsia" w:cs="Microsoft JhengHei"/>
          <w:color w:val="231F20"/>
          <w:spacing w:val="-3"/>
          <w:w w:val="96"/>
          <w:position w:val="-1"/>
          <w:szCs w:val="21"/>
        </w:rPr>
        <w:t xml:space="preserve"> </w:t>
      </w:r>
      <w:r w:rsidRPr="00A97BED">
        <w:rPr>
          <w:rFonts w:asciiTheme="majorEastAsia" w:eastAsiaTheme="majorEastAsia" w:hAnsiTheme="majorEastAsia" w:cs="Microsoft JhengHei"/>
          <w:color w:val="231F20"/>
          <w:position w:val="-1"/>
          <w:szCs w:val="21"/>
        </w:rPr>
        <w:t>假设小鼠的长毛与短毛由一对常染色上的</w:t>
      </w:r>
      <w:r w:rsidRPr="00A97BED">
        <w:rPr>
          <w:rFonts w:asciiTheme="majorEastAsia" w:eastAsiaTheme="majorEastAsia" w:hAnsiTheme="majorEastAsia" w:cs="Microsoft JhengHei"/>
          <w:color w:val="231F20"/>
          <w:spacing w:val="2"/>
          <w:position w:val="-1"/>
          <w:szCs w:val="21"/>
        </w:rPr>
        <w:t>等位基</w:t>
      </w:r>
      <w:r w:rsidRPr="00A97BED">
        <w:rPr>
          <w:rFonts w:asciiTheme="majorEastAsia" w:eastAsiaTheme="majorEastAsia" w:hAnsiTheme="majorEastAsia" w:cs="Microsoft JhengHei"/>
          <w:color w:val="231F20"/>
          <w:position w:val="-1"/>
          <w:szCs w:val="21"/>
        </w:rPr>
        <w:t>因</w:t>
      </w:r>
    </w:p>
    <w:p w:rsidR="0033275C" w:rsidP="0033275C">
      <w:pPr>
        <w:spacing w:before="11" w:line="280" w:lineRule="exact"/>
        <w:ind w:right="118"/>
        <w:rPr>
          <w:rFonts w:asciiTheme="majorEastAsia" w:eastAsiaTheme="majorEastAsia" w:hAnsiTheme="majorEastAsia" w:cs="Malgun Gothic"/>
          <w:color w:val="231F20"/>
          <w:position w:val="-1"/>
          <w:szCs w:val="21"/>
        </w:rPr>
      </w:pPr>
      <w:r w:rsidRPr="00A97BED">
        <w:rPr>
          <w:rFonts w:asciiTheme="majorEastAsia" w:eastAsiaTheme="majorEastAsia" w:hAnsiTheme="majorEastAsia" w:cs="Arial"/>
          <w:color w:val="231F20"/>
          <w:w w:val="92"/>
          <w:szCs w:val="21"/>
        </w:rPr>
        <w:t>B</w:t>
      </w:r>
      <w:r w:rsidRPr="00A97BED">
        <w:rPr>
          <w:rFonts w:asciiTheme="majorEastAsia" w:eastAsiaTheme="majorEastAsia" w:hAnsiTheme="majorEastAsia" w:cs="Malgun Gothic"/>
          <w:color w:val="231F20"/>
          <w:spacing w:val="-82"/>
          <w:w w:val="92"/>
          <w:szCs w:val="21"/>
        </w:rPr>
        <w:t>、</w:t>
      </w:r>
      <w:r w:rsidRPr="00A97BED">
        <w:rPr>
          <w:rFonts w:asciiTheme="majorEastAsia" w:eastAsiaTheme="majorEastAsia" w:hAnsiTheme="majorEastAsia" w:cs="Arial"/>
          <w:color w:val="231F20"/>
          <w:w w:val="92"/>
          <w:szCs w:val="21"/>
        </w:rPr>
        <w:t>b</w:t>
      </w:r>
      <w:r w:rsidRPr="00A97BED">
        <w:rPr>
          <w:rFonts w:asciiTheme="majorEastAsia" w:eastAsiaTheme="majorEastAsia" w:hAnsiTheme="majorEastAsia" w:cs="Arial"/>
          <w:color w:val="231F20"/>
          <w:spacing w:val="2"/>
          <w:w w:val="92"/>
          <w:szCs w:val="21"/>
        </w:rPr>
        <w:t xml:space="preserve"> </w:t>
      </w:r>
      <w:r w:rsidRPr="00A97BED">
        <w:rPr>
          <w:rFonts w:asciiTheme="majorEastAsia" w:eastAsiaTheme="majorEastAsia" w:hAnsiTheme="majorEastAsia" w:cs="Microsoft JhengHei"/>
          <w:color w:val="231F20"/>
          <w:spacing w:val="4"/>
          <w:szCs w:val="21"/>
        </w:rPr>
        <w:t>控制，小鼠毛的长短与</w:t>
      </w:r>
      <w:r w:rsidRPr="00A97BED">
        <w:rPr>
          <w:rFonts w:asciiTheme="majorEastAsia" w:eastAsiaTheme="majorEastAsia" w:hAnsiTheme="majorEastAsia" w:cs="Microsoft JhengHei"/>
          <w:color w:val="231F20"/>
          <w:spacing w:val="6"/>
          <w:szCs w:val="21"/>
        </w:rPr>
        <w:t>毛色遗</w:t>
      </w:r>
      <w:r w:rsidRPr="00A97BED">
        <w:rPr>
          <w:rFonts w:asciiTheme="majorEastAsia" w:eastAsiaTheme="majorEastAsia" w:hAnsiTheme="majorEastAsia" w:cs="Microsoft JhengHei"/>
          <w:color w:val="231F20"/>
          <w:spacing w:val="8"/>
          <w:szCs w:val="21"/>
        </w:rPr>
        <w:t>传</w:t>
      </w:r>
      <w:r w:rsidRPr="00A97BED">
        <w:rPr>
          <w:rFonts w:asciiTheme="majorEastAsia" w:eastAsiaTheme="majorEastAsia" w:hAnsiTheme="majorEastAsia" w:cs="Microsoft JhengHei"/>
          <w:color w:val="231F20"/>
          <w:spacing w:val="6"/>
          <w:szCs w:val="21"/>
        </w:rPr>
        <w:t xml:space="preserve">遵循基因的自由组合定 </w:t>
      </w:r>
      <w:r w:rsidRPr="00A97BED">
        <w:rPr>
          <w:rFonts w:asciiTheme="majorEastAsia" w:eastAsiaTheme="majorEastAsia" w:hAnsiTheme="majorEastAsia" w:cs="Microsoft JhengHei"/>
          <w:color w:val="231F20"/>
          <w:w w:val="98"/>
          <w:szCs w:val="21"/>
        </w:rPr>
        <w:t>律</w:t>
      </w:r>
      <w:r w:rsidRPr="00A97BED">
        <w:rPr>
          <w:rFonts w:asciiTheme="majorEastAsia" w:eastAsiaTheme="majorEastAsia" w:hAnsiTheme="majorEastAsia" w:cs="Malgun Gothic"/>
          <w:color w:val="231F20"/>
          <w:w w:val="98"/>
          <w:szCs w:val="21"/>
        </w:rPr>
        <w:t>。</w:t>
      </w:r>
      <w:r w:rsidRPr="00A97BED">
        <w:rPr>
          <w:rFonts w:asciiTheme="majorEastAsia" w:eastAsiaTheme="majorEastAsia" w:hAnsiTheme="majorEastAsia" w:cs="Microsoft JhengHei"/>
          <w:color w:val="231F20"/>
          <w:w w:val="98"/>
          <w:szCs w:val="21"/>
        </w:rPr>
        <w:t>现有小鼠甲和乙多次交配</w:t>
      </w:r>
      <w:r w:rsidRPr="00A97BED">
        <w:rPr>
          <w:rFonts w:asciiTheme="majorEastAsia" w:eastAsiaTheme="majorEastAsia" w:hAnsiTheme="majorEastAsia" w:cs="Microsoft JhengHei"/>
          <w:color w:val="231F20"/>
          <w:spacing w:val="-87"/>
          <w:w w:val="98"/>
          <w:szCs w:val="21"/>
        </w:rPr>
        <w:t>，</w:t>
      </w:r>
      <w:r w:rsidRPr="00A97BED">
        <w:rPr>
          <w:rFonts w:asciiTheme="majorEastAsia" w:eastAsiaTheme="majorEastAsia" w:hAnsiTheme="majorEastAsia" w:cs="Arial"/>
          <w:color w:val="231F20"/>
          <w:w w:val="98"/>
          <w:szCs w:val="21"/>
        </w:rPr>
        <w:t>F</w:t>
      </w:r>
      <w:r w:rsidRPr="00A97BED">
        <w:rPr>
          <w:rFonts w:asciiTheme="majorEastAsia" w:eastAsiaTheme="majorEastAsia" w:hAnsiTheme="majorEastAsia" w:cs="Arial"/>
          <w:color w:val="231F20"/>
          <w:w w:val="98"/>
          <w:position w:val="-3"/>
          <w:szCs w:val="21"/>
        </w:rPr>
        <w:t>1</w:t>
      </w:r>
      <w:r w:rsidRPr="00A97BED">
        <w:rPr>
          <w:rFonts w:asciiTheme="majorEastAsia" w:eastAsiaTheme="majorEastAsia" w:hAnsiTheme="majorEastAsia" w:cs="Arial"/>
          <w:color w:val="231F20"/>
          <w:spacing w:val="20"/>
          <w:w w:val="98"/>
          <w:position w:val="-3"/>
          <w:szCs w:val="21"/>
        </w:rPr>
        <w:t xml:space="preserve"> </w:t>
      </w:r>
      <w:r w:rsidRPr="00A97BED">
        <w:rPr>
          <w:rFonts w:asciiTheme="majorEastAsia" w:eastAsiaTheme="majorEastAsia" w:hAnsiTheme="majorEastAsia" w:cs="Microsoft JhengHei"/>
          <w:color w:val="231F20"/>
          <w:szCs w:val="21"/>
        </w:rPr>
        <w:t>表现型及其数量相对值如下</w:t>
      </w:r>
      <w:r w:rsidRPr="00A97BED">
        <w:rPr>
          <w:rFonts w:asciiTheme="majorEastAsia" w:eastAsiaTheme="majorEastAsia" w:hAnsiTheme="majorEastAsia" w:cs="Microsoft JhengHei"/>
          <w:color w:val="231F20"/>
          <w:position w:val="-1"/>
          <w:szCs w:val="21"/>
        </w:rPr>
        <w:t>图所示</w:t>
      </w:r>
      <w:r w:rsidRPr="00A97BED">
        <w:rPr>
          <w:rFonts w:asciiTheme="majorEastAsia" w:eastAsiaTheme="majorEastAsia" w:hAnsiTheme="majorEastAsia" w:cs="Malgun Gothic"/>
          <w:color w:val="231F20"/>
          <w:position w:val="-1"/>
          <w:szCs w:val="21"/>
        </w:rPr>
        <w:t>。</w:t>
      </w:r>
    </w:p>
    <w:p w:rsidR="0033275C" w:rsidP="0033275C">
      <w:pPr>
        <w:spacing w:before="11" w:line="280" w:lineRule="exact"/>
        <w:ind w:right="118"/>
        <w:rPr>
          <w:rFonts w:asciiTheme="majorEastAsia" w:eastAsiaTheme="majorEastAsia" w:hAnsiTheme="majorEastAsia" w:cs="Malgun Gothic"/>
          <w:color w:val="231F20"/>
          <w:position w:val="-1"/>
          <w:szCs w:val="21"/>
        </w:rPr>
      </w:pPr>
    </w:p>
    <w:p w:rsidR="0033275C" w:rsidP="0033275C">
      <w:pPr>
        <w:spacing w:before="11" w:line="280" w:lineRule="exact"/>
        <w:ind w:right="118"/>
        <w:rPr>
          <w:rFonts w:asciiTheme="majorEastAsia" w:eastAsiaTheme="majorEastAsia" w:hAnsiTheme="majorEastAsia" w:cs="Malgun Gothic"/>
          <w:color w:val="231F20"/>
          <w:position w:val="-1"/>
          <w:szCs w:val="21"/>
        </w:rPr>
      </w:pPr>
      <w:r>
        <w:rPr>
          <w:rFonts w:asciiTheme="majorEastAsia" w:eastAsiaTheme="majorEastAsia" w:hAnsiTheme="majorEastAsia" w:cs="Arial"/>
          <w:noProof/>
          <w:color w:val="231F20"/>
          <w:szCs w:val="21"/>
        </w:rPr>
        <w:pict>
          <v:group id="_x0000_s1121" style="height:58.45pt;margin-left:249.7pt;margin-top:0.8pt;mso-position-horizontal-relative:page;position:absolute;width:143.95pt;z-index:-251631616" coordorigin="1444,-150" coordsize="3830,2414">
            <v:group id="_x0000_s1122" style="height:2;left:1450;position:absolute;top:2252;width:3820" coordorigin="1450,2252" coordsize="3820,2">
              <v:shape id="_x0000_s1123" style="height:2;left:1450;position:absolute;top:2252;width:3820" coordorigin="1450,2252" coordsize="3820,21600" path="m1450,2252l5270,2252e" filled="f" strokecolor="#231f20" strokeweight="0.45pt">
                <v:path arrowok="t"/>
              </v:shape>
            </v:group>
            <v:group id="_x0000_s1124" style="height:2396;left:1453;position:absolute;top:-146;width:2" coordorigin="1453,-146" coordsize="2,2396">
              <v:shape id="_x0000_s1125" style="height:2396;left:1453;position:absolute;top:-146;width:2" coordorigin="1453,-146" coordsize="21600,2396" path="m1453,-146l1453,2250e" filled="f" strokecolor="#231f20" strokeweight="0.4pt">
                <v:path arrowok="t"/>
              </v:shape>
            </v:group>
            <v:group id="_x0000_s1126" style="height:2;left:1448;position:absolute;top:105;width:90" coordorigin="1448,105" coordsize="90,2">
              <v:shape id="_x0000_s1127" style="height:2;left:1448;position:absolute;top:105;width:90" coordorigin="1448,105" coordsize="90,21600" path="m1448,105l1538,105e" filled="f" strokecolor="#231f20" strokeweight="0.4pt">
                <v:path arrowok="t"/>
              </v:shape>
            </v:group>
            <v:group id="_x0000_s1128" style="height:2;left:1448;position:absolute;top:454;width:90" coordorigin="1448,454" coordsize="90,2">
              <v:shape id="_x0000_s1129" style="height:2;left:1448;position:absolute;top:454;width:90" coordorigin="1448,454" coordsize="90,21600" path="m1448,454l1538,454e" filled="f" strokecolor="#231f20" strokeweight="0.3pt">
                <v:path arrowok="t"/>
              </v:shape>
            </v:group>
            <v:group id="_x0000_s1130" style="height:2;left:1448;position:absolute;top:817;width:90" coordorigin="1448,817" coordsize="90,2">
              <v:shape id="_x0000_s1131" style="height:2;left:1448;position:absolute;top:817;width:90" coordorigin="1448,817" coordsize="90,21600" path="m1448,817l1538,817e" filled="f" strokecolor="#231f20" strokeweight="0.4pt">
                <v:path arrowok="t"/>
              </v:shape>
            </v:group>
            <v:group id="_x0000_s1132" style="height:2;left:1448;position:absolute;top:1177;width:90" coordorigin="1448,1177" coordsize="90,2">
              <v:shape id="_x0000_s1133" style="height:2;left:1448;position:absolute;top:1177;width:90" coordorigin="1448,1177" coordsize="90,21600" path="m1448,1177l1538,1177e" filled="f" strokecolor="#231f20" strokeweight="0.4pt">
                <v:path arrowok="t"/>
              </v:shape>
            </v:group>
            <v:group id="_x0000_s1134" style="height:2;left:1448;position:absolute;top:1527;width:90" coordorigin="1448,1527" coordsize="90,2">
              <v:shape id="_x0000_s1135" style="height:2;left:1448;position:absolute;top:1527;width:90" coordorigin="1448,1527" coordsize="90,21600" path="m1448,1527l1538,1527e" filled="f" strokecolor="#231f20" strokeweight="0.4pt">
                <v:path arrowok="t"/>
              </v:shape>
            </v:group>
            <v:group id="_x0000_s1136" style="height:2;left:1448;position:absolute;top:1890;width:90" coordorigin="1448,1890" coordsize="90,2">
              <v:shape id="_x0000_s1137" style="height:2;left:1448;position:absolute;top:1890;width:90" coordorigin="1448,1890" coordsize="90,21600" path="m1448,1890l1538,1890e" filled="f" strokecolor="#231f20" strokeweight="0.3pt">
                <v:path arrowok="t"/>
              </v:shape>
            </v:group>
            <v:group id="_x0000_s1138" style="height:2156;left:1944;position:absolute;top:98;width:346" coordorigin="1944,98" coordsize="346,2156">
              <v:shape id="_x0000_s1139" style="height:2156;left:1944;position:absolute;top:98;width:346" coordorigin="1944,98" coordsize="346,2156" path="m1944,98l2290,98l2290,2254l1944,2254l1944,98e" fillcolor="#a7a9ac" stroked="f">
                <v:path arrowok="t"/>
              </v:shape>
            </v:group>
            <v:group id="_x0000_s1140" style="height:2152;left:1943;position:absolute;top:100;width:2" coordorigin="1943,100" coordsize="2,2152">
              <v:shape id="_x0000_s1141" style="height:2152;left:1943;position:absolute;top:100;width:2" coordorigin="1943,100" coordsize="21600,2152" path="m1943,100l1943,2252e" filled="f" strokecolor="#231f20" strokeweight="0.4pt">
                <v:path arrowok="t"/>
              </v:shape>
            </v:group>
            <v:group id="_x0000_s1142" style="height:2;left:1940;position:absolute;top:99;width:352" coordorigin="1940,99" coordsize="352,2">
              <v:shape id="_x0000_s1143" style="height:2;left:1940;position:absolute;top:99;width:352" coordorigin="1940,99" coordsize="352,21600" path="m1940,99l2292,99e" filled="f" strokecolor="#231f20" strokeweight="0.45pt">
                <v:path arrowok="t"/>
              </v:shape>
            </v:group>
            <v:group id="_x0000_s1144" style="height:2152;left:2289;position:absolute;top:100;width:2" coordorigin="2289,100" coordsize="2,2152">
              <v:shape id="_x0000_s1145" style="height:2152;left:2289;position:absolute;top:100;width:2" coordorigin="2289,100" coordsize="21600,2152" path="m2289,100l2289,2252e" filled="f" strokecolor="#231f20" strokeweight="0.4pt">
                <v:path arrowok="t"/>
              </v:shape>
            </v:group>
            <v:group id="_x0000_s1146" style="height:1066;left:2852;position:absolute;top:1188;width:346" coordorigin="2852,1188" coordsize="346,1066">
              <v:shape id="_x0000_s1147" style="height:1066;left:2852;position:absolute;top:1188;width:346" coordorigin="2852,1188" coordsize="346,1066" path="m2852,1188l3198,1188l3198,2254l2852,2254l2852,1188e" fillcolor="#a7a9ac" stroked="f">
                <v:path arrowok="t"/>
              </v:shape>
            </v:group>
            <v:group id="_x0000_s1148" style="height:1062;left:2851;position:absolute;top:1190;width:2" coordorigin="2851,1190" coordsize="2,1062">
              <v:shape id="_x0000_s1149" style="height:1062;left:2851;position:absolute;top:1190;width:2" coordorigin="2851,1190" coordsize="21600,1062" path="m2851,1190l2851,2252e" filled="f" strokecolor="#231f20" strokeweight="0.4pt">
                <v:path arrowok="t"/>
              </v:shape>
            </v:group>
            <v:group id="_x0000_s1150" style="height:2;left:2848;position:absolute;top:1189;width:352" coordorigin="2848,1189" coordsize="352,2">
              <v:shape id="_x0000_s1151" style="height:2;left:2848;position:absolute;top:1189;width:352" coordorigin="2848,1189" coordsize="352,21600" path="m2848,1189l3200,1189e" filled="f" strokecolor="#231f20" strokeweight="0.45pt">
                <v:path arrowok="t"/>
              </v:shape>
            </v:group>
            <v:group id="_x0000_s1152" style="height:1062;left:3197;position:absolute;top:1190;width:2" coordorigin="3197,1190" coordsize="2,1062">
              <v:shape id="_x0000_s1153" style="height:1062;left:3197;position:absolute;top:1190;width:2" coordorigin="3197,1190" coordsize="21600,1062" path="m3197,1190l3197,2252e" filled="f" strokecolor="#231f20" strokeweight="0.4pt">
                <v:path arrowok="t"/>
              </v:shape>
            </v:group>
            <v:group id="_x0000_s1154" style="height:712;left:3790;position:absolute;top:1542;width:346" coordorigin="3790,1542" coordsize="346,712">
              <v:shape id="_x0000_s1155" style="height:712;left:3790;position:absolute;top:1542;width:346" coordorigin="3790,1542" coordsize="346,712" path="m3790,1542l4136,1542l4136,2254l3790,2254l3790,1542e" fillcolor="#a7a9ac" stroked="f">
                <v:path arrowok="t"/>
              </v:shape>
            </v:group>
            <v:group id="_x0000_s1156" style="height:706;left:3789;position:absolute;top:1546;width:2" coordorigin="3789,1546" coordsize="2,706">
              <v:shape id="_x0000_s1157" style="height:706;left:3789;position:absolute;top:1546;width:2" coordorigin="3789,1546" coordsize="21600,706" path="m3789,1546l3789,2252e" filled="f" strokecolor="#231f20" strokeweight="0.4pt">
                <v:path arrowok="t"/>
              </v:shape>
            </v:group>
            <v:group id="_x0000_s1158" style="height:2;left:3786;position:absolute;top:1545;width:352" coordorigin="3786,1545" coordsize="352,2">
              <v:shape id="_x0000_s1159" style="height:2;left:3786;position:absolute;top:1545;width:352" coordorigin="3786,1545" coordsize="352,21600" path="m3786,1545l4138,1545e" filled="f" strokecolor="#231f20" strokeweight="0.45pt">
                <v:path arrowok="t"/>
              </v:shape>
            </v:group>
            <v:group id="_x0000_s1160" style="height:706;left:4135;position:absolute;top:1546;width:2" coordorigin="4135,1546" coordsize="2,706">
              <v:shape id="_x0000_s1161" style="height:706;left:4135;position:absolute;top:1546;width:2" coordorigin="4135,1546" coordsize="21600,706" path="m4135,1546l4135,2252e" filled="f" strokecolor="#231f20" strokeweight="0.4pt">
                <v:path arrowok="t"/>
              </v:shape>
            </v:group>
            <v:group id="_x0000_s1162" style="height:372;left:4714;position:absolute;top:1882;width:346" coordorigin="4714,1882" coordsize="346,372">
              <v:shape id="_x0000_s1163" style="height:372;left:4714;position:absolute;top:1882;width:346" coordorigin="4714,1882" coordsize="346,372" path="m4714,1882l5060,1882l5060,2254l4714,2254l4714,1882e" fillcolor="#a7a9ac" stroked="f">
                <v:path arrowok="t"/>
              </v:shape>
            </v:group>
            <v:group id="_x0000_s1164" style="height:366;left:4713;position:absolute;top:1886;width:2" coordorigin="4713,1886" coordsize="2,366">
              <v:shape id="_x0000_s1165" style="height:366;left:4713;position:absolute;top:1886;width:2" coordorigin="4713,1886" coordsize="21600,366" path="m4713,1886l4713,2252e" filled="f" strokecolor="#231f20" strokeweight="0.4pt">
                <v:path arrowok="t"/>
              </v:shape>
            </v:group>
            <v:group id="_x0000_s1166" style="height:2;left:4710;position:absolute;top:1885;width:352" coordorigin="4710,1885" coordsize="352,2">
              <v:shape id="_x0000_s1167" style="height:2;left:4710;position:absolute;top:1885;width:352" coordorigin="4710,1885" coordsize="352,21600" path="m4710,1885l5062,1885e" filled="f" strokecolor="#231f20" strokeweight="0.45pt">
                <v:path arrowok="t"/>
              </v:shape>
            </v:group>
            <v:group id="_x0000_s1168" style="height:366;left:5059;position:absolute;top:1886;width:2" coordorigin="5059,1886" coordsize="2,366">
              <v:shape id="_x0000_s1169" style="height:366;left:5059;position:absolute;top:1886;width:2" coordorigin="5059,1886" coordsize="21600,366" path="m5059,1886l5059,2252e" filled="f" strokecolor="#231f20" strokeweight="0.4pt">
                <v:path arrowok="t"/>
              </v:shape>
            </v:group>
            <w10:wrap type="square"/>
          </v:group>
        </w:pict>
      </w:r>
    </w:p>
    <w:p w:rsidR="0033275C" w:rsidP="0033275C">
      <w:pPr>
        <w:spacing w:before="11" w:line="280" w:lineRule="exact"/>
        <w:ind w:right="118"/>
        <w:rPr>
          <w:rFonts w:asciiTheme="majorEastAsia" w:eastAsiaTheme="majorEastAsia" w:hAnsiTheme="majorEastAsia" w:cs="Malgun Gothic"/>
          <w:color w:val="231F20"/>
          <w:position w:val="-1"/>
          <w:szCs w:val="21"/>
        </w:rPr>
      </w:pPr>
    </w:p>
    <w:p w:rsidR="0033275C" w:rsidP="0033275C">
      <w:pPr>
        <w:spacing w:before="11" w:line="280" w:lineRule="exact"/>
        <w:ind w:right="118"/>
        <w:rPr>
          <w:rFonts w:asciiTheme="majorEastAsia" w:eastAsiaTheme="majorEastAsia" w:hAnsiTheme="majorEastAsia" w:cs="Malgun Gothic"/>
          <w:color w:val="231F20"/>
          <w:position w:val="-1"/>
          <w:szCs w:val="21"/>
        </w:rPr>
      </w:pPr>
    </w:p>
    <w:p w:rsidR="0033275C" w:rsidP="0033275C">
      <w:pPr>
        <w:spacing w:before="11" w:line="280" w:lineRule="exact"/>
        <w:ind w:right="118"/>
        <w:rPr>
          <w:rFonts w:asciiTheme="majorEastAsia" w:eastAsiaTheme="majorEastAsia" w:hAnsiTheme="majorEastAsia" w:cs="Malgun Gothic"/>
          <w:color w:val="231F20"/>
          <w:position w:val="-1"/>
          <w:szCs w:val="21"/>
        </w:rPr>
      </w:pPr>
    </w:p>
    <w:p w:rsidR="0033275C" w:rsidP="0033275C">
      <w:pPr>
        <w:spacing w:before="11" w:line="280" w:lineRule="exact"/>
        <w:ind w:right="118"/>
        <w:rPr>
          <w:rFonts w:asciiTheme="majorEastAsia" w:eastAsiaTheme="majorEastAsia" w:hAnsiTheme="majorEastAsia" w:cs="Malgun Gothic"/>
          <w:color w:val="231F20"/>
          <w:position w:val="-1"/>
          <w:szCs w:val="21"/>
        </w:rPr>
      </w:pPr>
    </w:p>
    <w:p w:rsidR="0033275C" w:rsidP="0033275C">
      <w:pPr>
        <w:spacing w:before="11" w:line="280" w:lineRule="exact"/>
        <w:ind w:right="118" w:firstLine="3240" w:firstLineChars="1350"/>
        <w:rPr>
          <w:rFonts w:asciiTheme="majorEastAsia" w:eastAsiaTheme="majorEastAsia" w:hAnsiTheme="majorEastAsia"/>
          <w:szCs w:val="21"/>
        </w:rPr>
      </w:pPr>
      <w:r>
        <w:rPr>
          <w:rFonts w:asciiTheme="majorEastAsia" w:eastAsiaTheme="majorEastAsia" w:hAnsiTheme="majorEastAsia" w:hint="eastAsia"/>
          <w:szCs w:val="21"/>
        </w:rPr>
        <w:t>长黄   长黑   短黄   短黑</w:t>
      </w:r>
    </w:p>
    <w:p w:rsidR="0033275C" w:rsidRPr="00A97BED" w:rsidP="0033275C">
      <w:pPr>
        <w:spacing w:before="11" w:line="280" w:lineRule="exact"/>
        <w:ind w:right="118"/>
        <w:rPr>
          <w:rFonts w:asciiTheme="majorEastAsia" w:eastAsiaTheme="majorEastAsia" w:hAnsiTheme="majorEastAsia" w:cs="Malgun Gothic"/>
          <w:szCs w:val="21"/>
        </w:rPr>
      </w:pPr>
      <w:r w:rsidRPr="00A97BED">
        <w:rPr>
          <w:rFonts w:asciiTheme="majorEastAsia" w:eastAsiaTheme="majorEastAsia" w:hAnsiTheme="majorEastAsia" w:cs="Calibri"/>
          <w:color w:val="231F20"/>
          <w:w w:val="74"/>
          <w:szCs w:val="21"/>
        </w:rPr>
        <w:t xml:space="preserve">① </w:t>
      </w:r>
      <w:r w:rsidRPr="00A97BED">
        <w:rPr>
          <w:rFonts w:asciiTheme="majorEastAsia" w:eastAsiaTheme="majorEastAsia" w:hAnsiTheme="majorEastAsia" w:cs="Calibri"/>
          <w:color w:val="231F20"/>
          <w:spacing w:val="29"/>
          <w:w w:val="74"/>
          <w:szCs w:val="21"/>
        </w:rPr>
        <w:t xml:space="preserve"> </w:t>
      </w:r>
      <w:r w:rsidRPr="00A97BED">
        <w:rPr>
          <w:rFonts w:asciiTheme="majorEastAsia" w:eastAsiaTheme="majorEastAsia" w:hAnsiTheme="majorEastAsia" w:cs="Microsoft JhengHei"/>
          <w:color w:val="231F20"/>
          <w:szCs w:val="21"/>
        </w:rPr>
        <w:t>小鼠甲</w:t>
      </w:r>
      <w:r w:rsidRPr="00A97BED">
        <w:rPr>
          <w:rFonts w:asciiTheme="majorEastAsia" w:eastAsiaTheme="majorEastAsia" w:hAnsiTheme="majorEastAsia" w:cs="Malgun Gothic"/>
          <w:color w:val="231F20"/>
          <w:spacing w:val="-89"/>
          <w:szCs w:val="21"/>
        </w:rPr>
        <w:t>、</w:t>
      </w:r>
      <w:r w:rsidRPr="00A97BED">
        <w:rPr>
          <w:rFonts w:asciiTheme="majorEastAsia" w:eastAsiaTheme="majorEastAsia" w:hAnsiTheme="majorEastAsia" w:cs="Microsoft JhengHei"/>
          <w:color w:val="231F20"/>
          <w:szCs w:val="21"/>
        </w:rPr>
        <w:t>乙的基因型分别</w:t>
      </w:r>
      <w:r w:rsidRPr="00A97BED">
        <w:rPr>
          <w:rFonts w:asciiTheme="majorEastAsia" w:eastAsiaTheme="majorEastAsia" w:hAnsiTheme="majorEastAsia" w:cs="Microsoft JhengHei"/>
          <w:color w:val="231F20"/>
          <w:spacing w:val="7"/>
          <w:szCs w:val="21"/>
        </w:rPr>
        <w:t>为</w:t>
      </w:r>
      <w:r w:rsidRPr="00A97BED">
        <w:rPr>
          <w:rFonts w:asciiTheme="majorEastAsia" w:eastAsiaTheme="majorEastAsia" w:hAnsiTheme="majorEastAsia" w:cs="Microsoft JhengHei"/>
          <w:color w:val="231F20"/>
          <w:spacing w:val="-1"/>
          <w:szCs w:val="21"/>
          <w:u w:val="single" w:color="231F20"/>
        </w:rPr>
        <w:t xml:space="preserve"> </w:t>
      </w:r>
      <w:r w:rsidRPr="00A97BED">
        <w:rPr>
          <w:rFonts w:asciiTheme="majorEastAsia" w:eastAsiaTheme="majorEastAsia" w:hAnsiTheme="majorEastAsia" w:cs="Microsoft JhengHei"/>
          <w:color w:val="231F20"/>
          <w:szCs w:val="21"/>
          <w:u w:val="single" w:color="231F20"/>
        </w:rPr>
        <w:tab/>
      </w:r>
      <w:r w:rsidRPr="00A97BED">
        <w:rPr>
          <w:rFonts w:asciiTheme="majorEastAsia" w:eastAsiaTheme="majorEastAsia" w:hAnsiTheme="majorEastAsia" w:cs="Malgun Gothic"/>
          <w:color w:val="231F20"/>
          <w:szCs w:val="21"/>
        </w:rPr>
        <w:t>。</w:t>
      </w:r>
    </w:p>
    <w:p w:rsidR="0033275C" w:rsidRPr="00A97BED" w:rsidP="0033275C">
      <w:pPr>
        <w:tabs>
          <w:tab w:val="left" w:pos="2760"/>
        </w:tabs>
        <w:spacing w:before="9" w:line="280" w:lineRule="exact"/>
        <w:ind w:right="24"/>
        <w:rPr>
          <w:rFonts w:asciiTheme="majorEastAsia" w:eastAsiaTheme="majorEastAsia" w:hAnsiTheme="majorEastAsia" w:cs="Malgun Gothic"/>
          <w:color w:val="231F20"/>
          <w:szCs w:val="21"/>
        </w:rPr>
      </w:pPr>
      <w:r w:rsidRPr="00A97BED">
        <w:rPr>
          <w:rFonts w:asciiTheme="majorEastAsia" w:eastAsiaTheme="majorEastAsia" w:hAnsiTheme="majorEastAsia" w:cs="Calibri"/>
          <w:color w:val="231F20"/>
          <w:w w:val="74"/>
          <w:szCs w:val="21"/>
        </w:rPr>
        <w:t xml:space="preserve">②  </w:t>
      </w:r>
      <w:r w:rsidRPr="00A97BED">
        <w:rPr>
          <w:rFonts w:asciiTheme="majorEastAsia" w:eastAsiaTheme="majorEastAsia" w:hAnsiTheme="majorEastAsia" w:cs="Calibri"/>
          <w:color w:val="231F20"/>
          <w:spacing w:val="1"/>
          <w:w w:val="74"/>
          <w:szCs w:val="21"/>
        </w:rPr>
        <w:t xml:space="preserve"> </w:t>
      </w:r>
      <w:r w:rsidRPr="00A97BED">
        <w:rPr>
          <w:rFonts w:asciiTheme="majorEastAsia" w:eastAsiaTheme="majorEastAsia" w:hAnsiTheme="majorEastAsia" w:cs="Microsoft JhengHei"/>
          <w:color w:val="231F20"/>
          <w:szCs w:val="21"/>
        </w:rPr>
        <w:t xml:space="preserve">若 </w:t>
      </w:r>
      <w:r w:rsidRPr="00A97BED">
        <w:rPr>
          <w:rFonts w:asciiTheme="majorEastAsia" w:eastAsiaTheme="majorEastAsia" w:hAnsiTheme="majorEastAsia" w:cs="Arial"/>
          <w:color w:val="231F20"/>
          <w:szCs w:val="21"/>
        </w:rPr>
        <w:t>F</w:t>
      </w:r>
      <w:r w:rsidRPr="00A97BED">
        <w:rPr>
          <w:rFonts w:asciiTheme="majorEastAsia" w:eastAsiaTheme="majorEastAsia" w:hAnsiTheme="majorEastAsia" w:cs="Arial"/>
          <w:color w:val="231F20"/>
          <w:position w:val="-3"/>
          <w:szCs w:val="21"/>
        </w:rPr>
        <w:t>1</w:t>
      </w:r>
      <w:r w:rsidRPr="00A97BED">
        <w:rPr>
          <w:rFonts w:asciiTheme="majorEastAsia" w:eastAsiaTheme="majorEastAsia" w:hAnsiTheme="majorEastAsia" w:cs="Arial"/>
          <w:color w:val="231F20"/>
          <w:spacing w:val="-5"/>
          <w:position w:val="-3"/>
          <w:szCs w:val="21"/>
        </w:rPr>
        <w:t xml:space="preserve"> </w:t>
      </w:r>
      <w:r w:rsidRPr="00A97BED">
        <w:rPr>
          <w:rFonts w:asciiTheme="majorEastAsia" w:eastAsiaTheme="majorEastAsia" w:hAnsiTheme="majorEastAsia" w:cs="Microsoft JhengHei"/>
          <w:color w:val="231F20"/>
          <w:spacing w:val="2"/>
          <w:w w:val="97"/>
          <w:szCs w:val="21"/>
        </w:rPr>
        <w:t>中长毛黄</w:t>
      </w:r>
      <w:r w:rsidRPr="00A97BED">
        <w:rPr>
          <w:rFonts w:asciiTheme="majorEastAsia" w:eastAsiaTheme="majorEastAsia" w:hAnsiTheme="majorEastAsia" w:cs="Microsoft JhengHei"/>
          <w:color w:val="231F20"/>
          <w:spacing w:val="4"/>
          <w:w w:val="97"/>
          <w:szCs w:val="21"/>
        </w:rPr>
        <w:t>鼠雌雄个体交配得</w:t>
      </w:r>
      <w:r w:rsidRPr="00A97BED">
        <w:rPr>
          <w:rFonts w:asciiTheme="majorEastAsia" w:eastAsiaTheme="majorEastAsia" w:hAnsiTheme="majorEastAsia" w:cs="Microsoft JhengHei"/>
          <w:color w:val="231F20"/>
          <w:w w:val="97"/>
          <w:szCs w:val="21"/>
        </w:rPr>
        <w:t xml:space="preserve">到 </w:t>
      </w:r>
      <w:r w:rsidRPr="00A97BED">
        <w:rPr>
          <w:rFonts w:asciiTheme="majorEastAsia" w:eastAsiaTheme="majorEastAsia" w:hAnsiTheme="majorEastAsia" w:cs="Microsoft JhengHei"/>
          <w:color w:val="231F20"/>
          <w:spacing w:val="11"/>
          <w:w w:val="97"/>
          <w:szCs w:val="21"/>
        </w:rPr>
        <w:t xml:space="preserve"> </w:t>
      </w:r>
      <w:r w:rsidRPr="00A97BED">
        <w:rPr>
          <w:rFonts w:asciiTheme="majorEastAsia" w:eastAsiaTheme="majorEastAsia" w:hAnsiTheme="majorEastAsia" w:cs="Arial"/>
          <w:color w:val="231F20"/>
          <w:w w:val="97"/>
          <w:szCs w:val="21"/>
        </w:rPr>
        <w:t>F</w:t>
      </w:r>
      <w:r w:rsidRPr="00A97BED">
        <w:rPr>
          <w:rFonts w:asciiTheme="majorEastAsia" w:eastAsiaTheme="majorEastAsia" w:hAnsiTheme="majorEastAsia" w:cs="Arial"/>
          <w:color w:val="231F20"/>
          <w:spacing w:val="-6"/>
          <w:w w:val="97"/>
          <w:position w:val="-3"/>
          <w:szCs w:val="21"/>
        </w:rPr>
        <w:t>2</w:t>
      </w:r>
      <w:r w:rsidRPr="00A97BED">
        <w:rPr>
          <w:rFonts w:asciiTheme="majorEastAsia" w:eastAsiaTheme="majorEastAsia" w:hAnsiTheme="majorEastAsia" w:cs="Microsoft JhengHei"/>
          <w:color w:val="231F20"/>
          <w:spacing w:val="4"/>
          <w:w w:val="97"/>
          <w:szCs w:val="21"/>
        </w:rPr>
        <w:t>，</w:t>
      </w:r>
      <w:r w:rsidRPr="00A97BED">
        <w:rPr>
          <w:rFonts w:asciiTheme="majorEastAsia" w:eastAsiaTheme="majorEastAsia" w:hAnsiTheme="majorEastAsia" w:cs="Microsoft JhengHei"/>
          <w:color w:val="231F20"/>
          <w:w w:val="97"/>
          <w:szCs w:val="21"/>
        </w:rPr>
        <w:t>则</w:t>
      </w:r>
      <w:r w:rsidRPr="00A97BED">
        <w:rPr>
          <w:rFonts w:asciiTheme="majorEastAsia" w:eastAsiaTheme="majorEastAsia" w:hAnsiTheme="majorEastAsia" w:cs="Microsoft JhengHei"/>
          <w:color w:val="231F20"/>
          <w:spacing w:val="-1"/>
          <w:w w:val="97"/>
          <w:szCs w:val="21"/>
        </w:rPr>
        <w:t xml:space="preserve"> </w:t>
      </w:r>
      <w:r w:rsidRPr="00A97BED">
        <w:rPr>
          <w:rFonts w:asciiTheme="majorEastAsia" w:eastAsiaTheme="majorEastAsia" w:hAnsiTheme="majorEastAsia" w:cs="Arial"/>
          <w:color w:val="231F20"/>
          <w:szCs w:val="21"/>
        </w:rPr>
        <w:t>F</w:t>
      </w:r>
      <w:r w:rsidRPr="00A97BED">
        <w:rPr>
          <w:rFonts w:asciiTheme="majorEastAsia" w:eastAsiaTheme="majorEastAsia" w:hAnsiTheme="majorEastAsia" w:cs="Arial"/>
          <w:color w:val="231F20"/>
          <w:position w:val="-3"/>
          <w:szCs w:val="21"/>
        </w:rPr>
        <w:t>2</w:t>
      </w:r>
      <w:r w:rsidRPr="00A97BED">
        <w:rPr>
          <w:rFonts w:asciiTheme="majorEastAsia" w:eastAsiaTheme="majorEastAsia" w:hAnsiTheme="majorEastAsia" w:cs="Arial"/>
          <w:color w:val="231F20"/>
          <w:spacing w:val="-4"/>
          <w:position w:val="-3"/>
          <w:szCs w:val="21"/>
        </w:rPr>
        <w:t xml:space="preserve"> </w:t>
      </w:r>
      <w:r w:rsidRPr="00A97BED">
        <w:rPr>
          <w:rFonts w:asciiTheme="majorEastAsia" w:eastAsiaTheme="majorEastAsia" w:hAnsiTheme="majorEastAsia" w:cs="Microsoft JhengHei"/>
          <w:color w:val="231F20"/>
          <w:spacing w:val="4"/>
          <w:szCs w:val="21"/>
        </w:rPr>
        <w:t>长毛</w:t>
      </w:r>
      <w:r w:rsidRPr="00A97BED">
        <w:rPr>
          <w:rFonts w:asciiTheme="majorEastAsia" w:eastAsiaTheme="majorEastAsia" w:hAnsiTheme="majorEastAsia" w:cs="Microsoft JhengHei"/>
          <w:color w:val="231F20"/>
          <w:szCs w:val="21"/>
        </w:rPr>
        <w:t>黄 鼠所占的比例</w:t>
      </w:r>
      <w:r w:rsidRPr="00A97BED">
        <w:rPr>
          <w:rFonts w:asciiTheme="majorEastAsia" w:eastAsiaTheme="majorEastAsia" w:hAnsiTheme="majorEastAsia" w:cs="Microsoft JhengHei"/>
          <w:color w:val="231F20"/>
          <w:spacing w:val="8"/>
          <w:szCs w:val="21"/>
        </w:rPr>
        <w:t>是</w:t>
      </w:r>
      <w:r w:rsidRPr="00A97BED">
        <w:rPr>
          <w:rFonts w:asciiTheme="majorEastAsia" w:eastAsiaTheme="majorEastAsia" w:hAnsiTheme="majorEastAsia" w:cs="Microsoft JhengHei"/>
          <w:color w:val="231F20"/>
          <w:spacing w:val="-1"/>
          <w:szCs w:val="21"/>
          <w:u w:val="single" w:color="231F20"/>
        </w:rPr>
        <w:t xml:space="preserve"> </w:t>
      </w:r>
      <w:r w:rsidRPr="00A97BED">
        <w:rPr>
          <w:rFonts w:asciiTheme="majorEastAsia" w:eastAsiaTheme="majorEastAsia" w:hAnsiTheme="majorEastAsia" w:cs="Microsoft JhengHei"/>
          <w:color w:val="231F20"/>
          <w:szCs w:val="21"/>
          <w:u w:val="single" w:color="231F20"/>
        </w:rPr>
        <w:tab/>
      </w:r>
      <w:r w:rsidRPr="00A97BED">
        <w:rPr>
          <w:rFonts w:asciiTheme="majorEastAsia" w:eastAsiaTheme="majorEastAsia" w:hAnsiTheme="majorEastAsia" w:cs="Microsoft JhengHei"/>
          <w:color w:val="231F20"/>
          <w:spacing w:val="-23"/>
          <w:szCs w:val="21"/>
        </w:rPr>
        <w:t>（</w:t>
      </w:r>
      <w:r w:rsidRPr="00A97BED">
        <w:rPr>
          <w:rFonts w:asciiTheme="majorEastAsia" w:eastAsiaTheme="majorEastAsia" w:hAnsiTheme="majorEastAsia" w:cs="Microsoft JhengHei"/>
          <w:color w:val="231F20"/>
          <w:szCs w:val="21"/>
        </w:rPr>
        <w:t>用分数表</w:t>
      </w:r>
      <w:r w:rsidRPr="00A97BED">
        <w:rPr>
          <w:rFonts w:asciiTheme="majorEastAsia" w:eastAsiaTheme="majorEastAsia" w:hAnsiTheme="majorEastAsia" w:cs="Microsoft JhengHei"/>
          <w:color w:val="231F20"/>
          <w:spacing w:val="-39"/>
          <w:szCs w:val="21"/>
        </w:rPr>
        <w:t>示</w:t>
      </w:r>
      <w:r w:rsidRPr="00A97BED">
        <w:rPr>
          <w:rFonts w:asciiTheme="majorEastAsia" w:eastAsiaTheme="majorEastAsia" w:hAnsiTheme="majorEastAsia" w:cs="Microsoft JhengHei"/>
          <w:color w:val="231F20"/>
          <w:spacing w:val="-50"/>
          <w:szCs w:val="21"/>
        </w:rPr>
        <w:t>）</w:t>
      </w:r>
      <w:r w:rsidRPr="00A97BED">
        <w:rPr>
          <w:rFonts w:asciiTheme="majorEastAsia" w:eastAsiaTheme="majorEastAsia" w:hAnsiTheme="majorEastAsia" w:cs="Malgun Gothic"/>
          <w:color w:val="231F20"/>
          <w:szCs w:val="21"/>
        </w:rPr>
        <w:t>。</w:t>
      </w:r>
    </w:p>
    <w:p w:rsidR="0033275C" w:rsidRPr="00A97BED" w:rsidP="0033275C">
      <w:pPr>
        <w:spacing w:line="279" w:lineRule="exact"/>
        <w:ind w:left="371" w:right="-20"/>
        <w:rPr>
          <w:rFonts w:asciiTheme="majorEastAsia" w:eastAsiaTheme="majorEastAsia" w:hAnsiTheme="majorEastAsia" w:cs="Calibri"/>
          <w:color w:val="FF0000"/>
          <w:szCs w:val="21"/>
        </w:rPr>
      </w:pPr>
      <w:r w:rsidRPr="00A97BED">
        <w:rPr>
          <w:rFonts w:asciiTheme="majorEastAsia" w:eastAsiaTheme="majorEastAsia" w:hAnsiTheme="majorEastAsia" w:cs="Arial"/>
          <w:color w:val="FF0000"/>
          <w:spacing w:val="2"/>
          <w:w w:val="88"/>
          <w:position w:val="-1"/>
          <w:szCs w:val="21"/>
        </w:rPr>
        <w:t>3</w:t>
      </w:r>
      <w:r w:rsidRPr="00A97BED">
        <w:rPr>
          <w:rFonts w:asciiTheme="majorEastAsia" w:eastAsiaTheme="majorEastAsia" w:hAnsiTheme="majorEastAsia" w:cs="Arial"/>
          <w:color w:val="FF0000"/>
          <w:w w:val="88"/>
          <w:position w:val="-1"/>
          <w:szCs w:val="21"/>
        </w:rPr>
        <w:t>7.</w:t>
      </w:r>
      <w:r w:rsidRPr="00A97BED">
        <w:rPr>
          <w:rFonts w:asciiTheme="majorEastAsia" w:eastAsiaTheme="majorEastAsia" w:hAnsiTheme="majorEastAsia" w:cs="Arial"/>
          <w:color w:val="FF0000"/>
          <w:spacing w:val="-6"/>
          <w:w w:val="88"/>
          <w:position w:val="-1"/>
          <w:szCs w:val="21"/>
        </w:rPr>
        <w:t xml:space="preserve"> </w:t>
      </w:r>
      <w:r w:rsidRPr="00A97BED">
        <w:rPr>
          <w:rFonts w:asciiTheme="majorEastAsia" w:eastAsiaTheme="majorEastAsia" w:hAnsiTheme="majorEastAsia" w:cs="Microsoft JhengHei"/>
          <w:color w:val="FF0000"/>
          <w:spacing w:val="-23"/>
          <w:position w:val="-1"/>
          <w:szCs w:val="21"/>
        </w:rPr>
        <w:t>（</w:t>
      </w:r>
      <w:r w:rsidRPr="00A97BED">
        <w:rPr>
          <w:rFonts w:asciiTheme="majorEastAsia" w:eastAsiaTheme="majorEastAsia" w:hAnsiTheme="majorEastAsia" w:cs="Arial"/>
          <w:color w:val="FF0000"/>
          <w:spacing w:val="-39"/>
          <w:position w:val="-1"/>
          <w:szCs w:val="21"/>
        </w:rPr>
        <w:t>1</w:t>
      </w:r>
      <w:r w:rsidRPr="00A97BED">
        <w:rPr>
          <w:rFonts w:asciiTheme="majorEastAsia" w:eastAsiaTheme="majorEastAsia" w:hAnsiTheme="majorEastAsia" w:cs="Microsoft JhengHei"/>
          <w:color w:val="FF0000"/>
          <w:position w:val="-1"/>
          <w:szCs w:val="21"/>
        </w:rPr>
        <w:t>）</w:t>
      </w:r>
      <w:r w:rsidRPr="00A97BED">
        <w:rPr>
          <w:rFonts w:asciiTheme="majorEastAsia" w:eastAsiaTheme="majorEastAsia" w:hAnsiTheme="majorEastAsia" w:cs="Microsoft JhengHei"/>
          <w:color w:val="FF0000"/>
          <w:spacing w:val="-7"/>
          <w:position w:val="-1"/>
          <w:szCs w:val="21"/>
        </w:rPr>
        <w:t xml:space="preserve"> </w:t>
      </w:r>
      <w:r w:rsidRPr="00A97BED">
        <w:rPr>
          <w:rFonts w:asciiTheme="majorEastAsia" w:eastAsiaTheme="majorEastAsia" w:hAnsiTheme="majorEastAsia" w:cs="Arial"/>
          <w:color w:val="FF0000"/>
          <w:position w:val="-1"/>
          <w:szCs w:val="21"/>
        </w:rPr>
        <w:t xml:space="preserve">AA </w:t>
      </w:r>
      <w:r w:rsidRPr="00A97BED">
        <w:rPr>
          <w:rFonts w:asciiTheme="majorEastAsia" w:eastAsiaTheme="majorEastAsia" w:hAnsiTheme="majorEastAsia" w:cs="Arial"/>
          <w:color w:val="FF0000"/>
          <w:spacing w:val="21"/>
          <w:position w:val="-1"/>
          <w:szCs w:val="21"/>
        </w:rPr>
        <w:t xml:space="preserve"> </w:t>
      </w:r>
      <w:r w:rsidRPr="00A97BED">
        <w:rPr>
          <w:rFonts w:asciiTheme="majorEastAsia" w:eastAsiaTheme="majorEastAsia" w:hAnsiTheme="majorEastAsia" w:cs="Microsoft JhengHei"/>
          <w:color w:val="FF0000"/>
          <w:spacing w:val="-23"/>
          <w:position w:val="-1"/>
          <w:szCs w:val="21"/>
        </w:rPr>
        <w:t>（</w:t>
      </w:r>
      <w:r w:rsidRPr="00A97BED">
        <w:rPr>
          <w:rFonts w:asciiTheme="majorEastAsia" w:eastAsiaTheme="majorEastAsia" w:hAnsiTheme="majorEastAsia" w:cs="Arial"/>
          <w:color w:val="FF0000"/>
          <w:spacing w:val="-39"/>
          <w:position w:val="-1"/>
          <w:szCs w:val="21"/>
        </w:rPr>
        <w:t>2</w:t>
      </w:r>
      <w:r w:rsidRPr="00A97BED">
        <w:rPr>
          <w:rFonts w:asciiTheme="majorEastAsia" w:eastAsiaTheme="majorEastAsia" w:hAnsiTheme="majorEastAsia" w:cs="Microsoft JhengHei"/>
          <w:color w:val="FF0000"/>
          <w:position w:val="-1"/>
          <w:szCs w:val="21"/>
        </w:rPr>
        <w:t>）</w:t>
      </w:r>
      <w:r w:rsidRPr="00A97BED">
        <w:rPr>
          <w:rFonts w:asciiTheme="majorEastAsia" w:eastAsiaTheme="majorEastAsia" w:hAnsiTheme="majorEastAsia" w:cs="Microsoft JhengHei"/>
          <w:color w:val="FF0000"/>
          <w:spacing w:val="-7"/>
          <w:position w:val="-1"/>
          <w:szCs w:val="21"/>
        </w:rPr>
        <w:t xml:space="preserve"> </w:t>
      </w:r>
      <w:r w:rsidRPr="00A97BED">
        <w:rPr>
          <w:rFonts w:asciiTheme="majorEastAsia" w:eastAsiaTheme="majorEastAsia" w:hAnsiTheme="majorEastAsia" w:cs="Arial"/>
          <w:color w:val="FF0000"/>
          <w:w w:val="91"/>
          <w:position w:val="-1"/>
          <w:szCs w:val="21"/>
        </w:rPr>
        <w:t>1/</w:t>
      </w:r>
      <w:r w:rsidRPr="00A97BED">
        <w:rPr>
          <w:rFonts w:asciiTheme="majorEastAsia" w:eastAsiaTheme="majorEastAsia" w:hAnsiTheme="majorEastAsia" w:cs="Arial"/>
          <w:color w:val="FF0000"/>
          <w:spacing w:val="-45"/>
          <w:w w:val="91"/>
          <w:position w:val="-1"/>
          <w:szCs w:val="21"/>
        </w:rPr>
        <w:t>3</w:t>
      </w:r>
      <w:r w:rsidRPr="00A97BED">
        <w:rPr>
          <w:rFonts w:asciiTheme="majorEastAsia" w:eastAsiaTheme="majorEastAsia" w:hAnsiTheme="majorEastAsia" w:cs="Microsoft JhengHei"/>
          <w:color w:val="FF0000"/>
          <w:spacing w:val="-21"/>
          <w:w w:val="91"/>
          <w:position w:val="-1"/>
          <w:szCs w:val="21"/>
        </w:rPr>
        <w:t>（</w:t>
      </w:r>
      <w:r w:rsidRPr="00A97BED">
        <w:rPr>
          <w:rFonts w:asciiTheme="majorEastAsia" w:eastAsiaTheme="majorEastAsia" w:hAnsiTheme="majorEastAsia" w:cs="Arial"/>
          <w:color w:val="FF0000"/>
          <w:w w:val="91"/>
          <w:position w:val="-1"/>
          <w:szCs w:val="21"/>
        </w:rPr>
        <w:t>2</w:t>
      </w:r>
      <w:r w:rsidRPr="00A97BED">
        <w:rPr>
          <w:rFonts w:asciiTheme="majorEastAsia" w:eastAsiaTheme="majorEastAsia" w:hAnsiTheme="majorEastAsia" w:cs="Arial"/>
          <w:color w:val="FF0000"/>
          <w:spacing w:val="16"/>
          <w:w w:val="91"/>
          <w:position w:val="-1"/>
          <w:szCs w:val="21"/>
        </w:rPr>
        <w:t xml:space="preserve"> </w:t>
      </w:r>
      <w:r w:rsidRPr="00A97BED">
        <w:rPr>
          <w:rFonts w:asciiTheme="majorEastAsia" w:eastAsiaTheme="majorEastAsia" w:hAnsiTheme="majorEastAsia" w:cs="Microsoft JhengHei"/>
          <w:color w:val="FF0000"/>
          <w:spacing w:val="-24"/>
          <w:position w:val="-1"/>
          <w:szCs w:val="21"/>
        </w:rPr>
        <w:t>分</w:t>
      </w:r>
      <w:r w:rsidRPr="00A97BED">
        <w:rPr>
          <w:rFonts w:asciiTheme="majorEastAsia" w:eastAsiaTheme="majorEastAsia" w:hAnsiTheme="majorEastAsia" w:cs="Microsoft JhengHei"/>
          <w:color w:val="FF0000"/>
          <w:position w:val="-1"/>
          <w:szCs w:val="21"/>
        </w:rPr>
        <w:t>）</w:t>
      </w:r>
      <w:r w:rsidRPr="00A97BED">
        <w:rPr>
          <w:rFonts w:asciiTheme="majorEastAsia" w:eastAsiaTheme="majorEastAsia" w:hAnsiTheme="majorEastAsia" w:cs="Microsoft JhengHei"/>
          <w:color w:val="FF0000"/>
          <w:spacing w:val="29"/>
          <w:position w:val="-1"/>
          <w:szCs w:val="21"/>
        </w:rPr>
        <w:t xml:space="preserve"> </w:t>
      </w:r>
      <w:r w:rsidRPr="00A97BED">
        <w:rPr>
          <w:rFonts w:asciiTheme="majorEastAsia" w:eastAsiaTheme="majorEastAsia" w:hAnsiTheme="majorEastAsia" w:cs="Microsoft JhengHei"/>
          <w:color w:val="FF0000"/>
          <w:spacing w:val="-23"/>
          <w:position w:val="-1"/>
          <w:szCs w:val="21"/>
        </w:rPr>
        <w:t>（</w:t>
      </w:r>
      <w:r w:rsidRPr="00A97BED">
        <w:rPr>
          <w:rFonts w:asciiTheme="majorEastAsia" w:eastAsiaTheme="majorEastAsia" w:hAnsiTheme="majorEastAsia" w:cs="Arial"/>
          <w:color w:val="FF0000"/>
          <w:spacing w:val="-37"/>
          <w:position w:val="-1"/>
          <w:szCs w:val="21"/>
        </w:rPr>
        <w:t>3</w:t>
      </w:r>
      <w:r w:rsidRPr="00A97BED">
        <w:rPr>
          <w:rFonts w:asciiTheme="majorEastAsia" w:eastAsiaTheme="majorEastAsia" w:hAnsiTheme="majorEastAsia" w:cs="Microsoft JhengHei"/>
          <w:color w:val="FF0000"/>
          <w:position w:val="-1"/>
          <w:szCs w:val="21"/>
        </w:rPr>
        <w:t>）</w:t>
      </w:r>
      <w:r w:rsidRPr="00A97BED">
        <w:rPr>
          <w:rFonts w:asciiTheme="majorEastAsia" w:eastAsiaTheme="majorEastAsia" w:hAnsiTheme="majorEastAsia" w:cs="Microsoft JhengHei"/>
          <w:color w:val="FF0000"/>
          <w:spacing w:val="-7"/>
          <w:position w:val="-1"/>
          <w:szCs w:val="21"/>
        </w:rPr>
        <w:t xml:space="preserve"> </w:t>
      </w:r>
      <w:r w:rsidRPr="00A97BED">
        <w:rPr>
          <w:rFonts w:asciiTheme="majorEastAsia" w:eastAsiaTheme="majorEastAsia" w:hAnsiTheme="majorEastAsia" w:cs="Calibri"/>
          <w:color w:val="FF0000"/>
          <w:w w:val="74"/>
          <w:position w:val="-1"/>
          <w:szCs w:val="21"/>
        </w:rPr>
        <w:t xml:space="preserve">①  </w:t>
      </w:r>
      <w:r w:rsidRPr="00A97BED">
        <w:rPr>
          <w:rFonts w:asciiTheme="majorEastAsia" w:eastAsiaTheme="majorEastAsia" w:hAnsiTheme="majorEastAsia" w:cs="Calibri"/>
          <w:color w:val="FF0000"/>
          <w:spacing w:val="15"/>
          <w:w w:val="74"/>
          <w:position w:val="-1"/>
          <w:szCs w:val="21"/>
        </w:rPr>
        <w:t xml:space="preserve"> </w:t>
      </w:r>
      <w:r w:rsidRPr="00A97BED">
        <w:rPr>
          <w:rFonts w:asciiTheme="majorEastAsia" w:eastAsiaTheme="majorEastAsia" w:hAnsiTheme="majorEastAsia" w:cs="Arial"/>
          <w:color w:val="FF0000"/>
          <w:position w:val="-1"/>
          <w:szCs w:val="21"/>
        </w:rPr>
        <w:t>AaBb</w:t>
      </w:r>
      <w:r w:rsidRPr="00A97BED">
        <w:rPr>
          <w:rFonts w:asciiTheme="majorEastAsia" w:eastAsiaTheme="majorEastAsia" w:hAnsiTheme="majorEastAsia" w:cs="Malgun Gothic"/>
          <w:color w:val="FF0000"/>
          <w:spacing w:val="-89"/>
          <w:position w:val="-1"/>
          <w:szCs w:val="21"/>
        </w:rPr>
        <w:t>、</w:t>
      </w:r>
      <w:r w:rsidRPr="00A97BED">
        <w:rPr>
          <w:rFonts w:asciiTheme="majorEastAsia" w:eastAsiaTheme="majorEastAsia" w:hAnsiTheme="majorEastAsia" w:cs="Arial"/>
          <w:color w:val="FF0000"/>
          <w:position w:val="-1"/>
          <w:szCs w:val="21"/>
        </w:rPr>
        <w:t>AaBb</w:t>
      </w:r>
      <w:r w:rsidRPr="00A97BED">
        <w:rPr>
          <w:rFonts w:asciiTheme="majorEastAsia" w:eastAsiaTheme="majorEastAsia" w:hAnsiTheme="majorEastAsia" w:cs="Arial"/>
          <w:color w:val="FF0000"/>
          <w:spacing w:val="45"/>
          <w:position w:val="-1"/>
          <w:szCs w:val="21"/>
        </w:rPr>
        <w:t xml:space="preserve"> </w:t>
      </w:r>
      <w:r w:rsidRPr="00A97BED">
        <w:rPr>
          <w:rFonts w:asciiTheme="majorEastAsia" w:eastAsiaTheme="majorEastAsia" w:hAnsiTheme="majorEastAsia" w:cs="Calibri"/>
          <w:color w:val="FF0000"/>
          <w:w w:val="74"/>
          <w:position w:val="-1"/>
          <w:szCs w:val="21"/>
        </w:rPr>
        <w:t>②</w:t>
      </w:r>
    </w:p>
    <w:p w:rsidR="0033275C" w:rsidRPr="00A97BED" w:rsidP="0033275C">
      <w:pPr>
        <w:spacing w:line="279" w:lineRule="exact"/>
        <w:ind w:right="-20"/>
        <w:rPr>
          <w:rFonts w:asciiTheme="majorEastAsia" w:eastAsiaTheme="majorEastAsia" w:hAnsiTheme="majorEastAsia" w:cs="Microsoft JhengHei"/>
          <w:color w:val="FF0000"/>
          <w:szCs w:val="21"/>
        </w:rPr>
      </w:pPr>
      <w:r w:rsidRPr="00A97BED">
        <w:rPr>
          <w:rFonts w:asciiTheme="majorEastAsia" w:eastAsiaTheme="majorEastAsia" w:hAnsiTheme="majorEastAsia" w:cs="Arial"/>
          <w:color w:val="FF0000"/>
          <w:w w:val="90"/>
          <w:position w:val="-1"/>
          <w:szCs w:val="21"/>
        </w:rPr>
        <w:t>16/2</w:t>
      </w:r>
      <w:r w:rsidRPr="00A97BED">
        <w:rPr>
          <w:rFonts w:asciiTheme="majorEastAsia" w:eastAsiaTheme="majorEastAsia" w:hAnsiTheme="majorEastAsia" w:cs="Arial"/>
          <w:color w:val="FF0000"/>
          <w:spacing w:val="-59"/>
          <w:w w:val="90"/>
          <w:position w:val="-1"/>
          <w:szCs w:val="21"/>
        </w:rPr>
        <w:t>7</w:t>
      </w:r>
      <w:r w:rsidRPr="00A97BED">
        <w:rPr>
          <w:rFonts w:asciiTheme="majorEastAsia" w:eastAsiaTheme="majorEastAsia" w:hAnsiTheme="majorEastAsia" w:cs="Microsoft JhengHei"/>
          <w:color w:val="FF0000"/>
          <w:spacing w:val="-21"/>
          <w:w w:val="90"/>
          <w:position w:val="-1"/>
          <w:szCs w:val="21"/>
        </w:rPr>
        <w:t>（</w:t>
      </w:r>
      <w:r w:rsidRPr="00A97BED">
        <w:rPr>
          <w:rFonts w:asciiTheme="majorEastAsia" w:eastAsiaTheme="majorEastAsia" w:hAnsiTheme="majorEastAsia" w:cs="Arial"/>
          <w:color w:val="FF0000"/>
          <w:w w:val="90"/>
          <w:position w:val="-1"/>
          <w:szCs w:val="21"/>
        </w:rPr>
        <w:t>2</w:t>
      </w:r>
      <w:r w:rsidRPr="00A97BED">
        <w:rPr>
          <w:rFonts w:asciiTheme="majorEastAsia" w:eastAsiaTheme="majorEastAsia" w:hAnsiTheme="majorEastAsia" w:cs="Arial"/>
          <w:color w:val="FF0000"/>
          <w:spacing w:val="5"/>
          <w:w w:val="90"/>
          <w:position w:val="-1"/>
          <w:szCs w:val="21"/>
        </w:rPr>
        <w:t xml:space="preserve"> </w:t>
      </w:r>
      <w:r w:rsidRPr="00A97BED">
        <w:rPr>
          <w:rFonts w:asciiTheme="majorEastAsia" w:eastAsiaTheme="majorEastAsia" w:hAnsiTheme="majorEastAsia" w:cs="Microsoft JhengHei"/>
          <w:color w:val="FF0000"/>
          <w:spacing w:val="-39"/>
          <w:position w:val="-1"/>
          <w:szCs w:val="21"/>
        </w:rPr>
        <w:t>分</w:t>
      </w:r>
      <w:r w:rsidRPr="00A97BED">
        <w:rPr>
          <w:rFonts w:asciiTheme="majorEastAsia" w:eastAsiaTheme="majorEastAsia" w:hAnsiTheme="majorEastAsia" w:cs="Microsoft JhengHei"/>
          <w:color w:val="FF0000"/>
          <w:position w:val="-1"/>
          <w:szCs w:val="21"/>
        </w:rPr>
        <w:t>）</w:t>
      </w:r>
    </w:p>
    <w:p w:rsidR="0033275C" w:rsidRPr="00A97BED" w:rsidP="0033275C">
      <w:pPr>
        <w:tabs>
          <w:tab w:val="left" w:pos="2760"/>
        </w:tabs>
        <w:spacing w:before="9" w:line="280" w:lineRule="exact"/>
        <w:ind w:left="870" w:right="24" w:firstLine="359"/>
        <w:rPr>
          <w:rFonts w:asciiTheme="majorEastAsia" w:eastAsiaTheme="majorEastAsia" w:hAnsiTheme="majorEastAsia" w:cs="Malgun Gothic"/>
          <w:szCs w:val="21"/>
        </w:rPr>
      </w:pPr>
    </w:p>
    <w:p w:rsidR="00CC557E" w:rsidRPr="00370C5E" w:rsidP="00CC557E">
      <w:pPr>
        <w:rPr>
          <w:rFonts w:asciiTheme="minorEastAsia" w:hAnsiTheme="minorEastAsia"/>
          <w:szCs w:val="21"/>
        </w:rPr>
      </w:pPr>
      <w:r w:rsidRPr="00C720B7">
        <w:rPr>
          <w:rFonts w:hint="eastAsia"/>
          <w:color w:val="000000"/>
          <w:szCs w:val="21"/>
        </w:rPr>
        <w:t>【</w:t>
      </w:r>
      <w:r w:rsidRPr="00C720B7">
        <w:rPr>
          <w:color w:val="000000"/>
          <w:szCs w:val="21"/>
        </w:rPr>
        <w:t>1</w:t>
      </w:r>
      <w:r>
        <w:rPr>
          <w:rFonts w:hint="eastAsia"/>
          <w:color w:val="000000"/>
          <w:szCs w:val="21"/>
        </w:rPr>
        <w:t>7</w:t>
      </w:r>
      <w:r w:rsidRPr="00C720B7">
        <w:rPr>
          <w:rFonts w:hint="eastAsia"/>
          <w:color w:val="000000"/>
          <w:szCs w:val="21"/>
        </w:rPr>
        <w:t>】</w:t>
      </w:r>
      <w:r w:rsidRPr="00370C5E">
        <w:rPr>
          <w:rFonts w:asciiTheme="minorEastAsia" w:hAnsiTheme="minorEastAsia" w:hint="eastAsia"/>
          <w:szCs w:val="21"/>
        </w:rPr>
        <w:t>38.</w:t>
      </w:r>
      <w:r w:rsidRPr="00370C5E">
        <w:rPr>
          <w:rFonts w:asciiTheme="minorEastAsia" w:hAnsiTheme="minorEastAsia" w:hint="eastAsia"/>
          <w:szCs w:val="21"/>
        </w:rPr>
        <w:tab/>
        <w:t>家蚕结黄茧和白茧由一对等位基因Y、</w:t>
      </w:r>
      <w:r>
        <w:rPr>
          <w:rFonts w:asciiTheme="minorEastAsia" w:hAnsiTheme="minorEastAsia" w:hint="eastAsia"/>
          <w:szCs w:val="21"/>
        </w:rPr>
        <w:t>y</w:t>
      </w:r>
      <w:r w:rsidRPr="00370C5E">
        <w:rPr>
          <w:rFonts w:asciiTheme="minorEastAsia" w:hAnsiTheme="minorEastAsia" w:hint="eastAsia"/>
          <w:szCs w:val="21"/>
        </w:rPr>
        <w:t>控制，并受另 —对等位基因I、</w:t>
      </w:r>
      <w:r>
        <w:rPr>
          <w:rFonts w:asciiTheme="minorEastAsia" w:hAnsiTheme="minorEastAsia" w:hint="eastAsia"/>
          <w:szCs w:val="21"/>
        </w:rPr>
        <w:t>i</w:t>
      </w:r>
      <w:r w:rsidRPr="00370C5E">
        <w:rPr>
          <w:rFonts w:asciiTheme="minorEastAsia" w:hAnsiTheme="minorEastAsia" w:hint="eastAsia"/>
          <w:szCs w:val="21"/>
        </w:rPr>
        <w:t>影响。当基因I存在时，基因Y的作用不能 显现出来。现有下面两组杂交实验，请回答下列问题：</w:t>
      </w:r>
    </w:p>
    <w:p w:rsidR="00CC557E" w:rsidRPr="00370C5E" w:rsidP="00CC557E">
      <w:pPr>
        <w:rPr>
          <w:rFonts w:asciiTheme="minorEastAsia" w:hAnsiTheme="minorEastAsia"/>
          <w:szCs w:val="21"/>
        </w:rPr>
      </w:pPr>
      <w:r w:rsidRPr="00370C5E">
        <w:rPr>
          <w:rFonts w:asciiTheme="minorEastAsia" w:hAnsiTheme="minorEastAsia" w:hint="eastAsia"/>
          <w:szCs w:val="21"/>
        </w:rPr>
        <w:t>(1</w:t>
      </w:r>
      <w:r>
        <w:rPr>
          <w:rFonts w:asciiTheme="minorEastAsia" w:hAnsiTheme="minorEastAsia" w:hint="eastAsia"/>
          <w:szCs w:val="21"/>
        </w:rPr>
        <w:t>)</w:t>
      </w:r>
      <w:r w:rsidRPr="00370C5E">
        <w:rPr>
          <w:rFonts w:asciiTheme="minorEastAsia" w:hAnsiTheme="minorEastAsia" w:hint="eastAsia"/>
          <w:szCs w:val="21"/>
        </w:rPr>
        <w:t>基因Y与基因I在染色体上的位置关系是</w:t>
      </w:r>
      <w:r w:rsidRPr="00254F26">
        <w:rPr>
          <w:rFonts w:asciiTheme="minorEastAsia" w:hAnsiTheme="minorEastAsia" w:hint="eastAsia"/>
          <w:szCs w:val="21"/>
          <w:u w:val="single"/>
        </w:rPr>
        <w:t xml:space="preserve">                    </w:t>
      </w:r>
      <w:r w:rsidRPr="00254F26">
        <w:rPr>
          <w:rFonts w:asciiTheme="minorEastAsia" w:hAnsiTheme="minorEastAsia" w:hint="eastAsia"/>
          <w:szCs w:val="21"/>
          <w:u w:val="single"/>
        </w:rPr>
        <w:tab/>
      </w:r>
      <w:r w:rsidRPr="00370C5E">
        <w:rPr>
          <w:rFonts w:asciiTheme="minorEastAsia" w:hAnsiTheme="minorEastAsia" w:hint="eastAsia"/>
          <w:szCs w:val="21"/>
        </w:rPr>
        <w:t>。</w:t>
      </w:r>
    </w:p>
    <w:p w:rsidR="00CC557E" w:rsidRPr="00370C5E" w:rsidP="00CC557E">
      <w:pPr>
        <w:rPr>
          <w:rFonts w:asciiTheme="minorEastAsia" w:hAnsiTheme="minorEastAsia"/>
          <w:szCs w:val="21"/>
        </w:rPr>
      </w:pPr>
      <w:r w:rsidRPr="00370C5E">
        <w:rPr>
          <w:rFonts w:asciiTheme="minorEastAsia" w:hAnsiTheme="minorEastAsia" w:hint="eastAsia"/>
          <w:szCs w:val="21"/>
        </w:rPr>
        <w:t>(2</w:t>
      </w:r>
      <w:r>
        <w:rPr>
          <w:rFonts w:asciiTheme="minorEastAsia" w:hAnsiTheme="minorEastAsia" w:hint="eastAsia"/>
          <w:szCs w:val="21"/>
        </w:rPr>
        <w:t>)</w:t>
      </w:r>
      <w:r w:rsidRPr="00370C5E">
        <w:rPr>
          <w:rFonts w:asciiTheme="minorEastAsia" w:hAnsiTheme="minorEastAsia" w:hint="eastAsia"/>
          <w:szCs w:val="21"/>
        </w:rPr>
        <w:t>若实验</w:t>
      </w:r>
      <w:r>
        <w:rPr>
          <w:rFonts w:asciiTheme="minorEastAsia" w:hAnsiTheme="minorEastAsia" w:hint="eastAsia"/>
          <w:szCs w:val="21"/>
        </w:rPr>
        <w:t>一中</w:t>
      </w:r>
      <w:r w:rsidRPr="00370C5E">
        <w:rPr>
          <w:rFonts w:asciiTheme="minorEastAsia" w:hAnsiTheme="minorEastAsia" w:hint="eastAsia"/>
          <w:szCs w:val="21"/>
        </w:rPr>
        <w:t>的</w:t>
      </w:r>
      <w:r>
        <w:rPr>
          <w:rFonts w:asciiTheme="minorEastAsia" w:hAnsiTheme="minorEastAsia" w:hint="eastAsia"/>
          <w:szCs w:val="21"/>
        </w:rPr>
        <w:t>F</w:t>
      </w:r>
      <w:r w:rsidRPr="00370C5E">
        <w:rPr>
          <w:rFonts w:asciiTheme="minorEastAsia" w:hAnsiTheme="minorEastAsia" w:hint="eastAsia"/>
          <w:szCs w:val="21"/>
        </w:rPr>
        <w:t>2中结黄茧个体自由交配，后代中纯合子所占比例为</w:t>
      </w:r>
      <w:r w:rsidRPr="00254F26">
        <w:rPr>
          <w:rFonts w:asciiTheme="minorEastAsia" w:hAnsiTheme="minorEastAsia" w:hint="eastAsia"/>
          <w:szCs w:val="21"/>
          <w:u w:val="single"/>
        </w:rPr>
        <w:tab/>
        <w:t xml:space="preserve">    </w:t>
      </w:r>
      <w:r w:rsidRPr="00370C5E">
        <w:rPr>
          <w:rFonts w:asciiTheme="minorEastAsia" w:hAnsiTheme="minorEastAsia" w:hint="eastAsia"/>
          <w:szCs w:val="21"/>
        </w:rPr>
        <w:t>(用分数表示</w:t>
      </w:r>
      <w:r>
        <w:rPr>
          <w:rFonts w:asciiTheme="minorEastAsia" w:hAnsiTheme="minorEastAsia" w:hint="eastAsia"/>
          <w:szCs w:val="21"/>
        </w:rPr>
        <w:t>)</w:t>
      </w:r>
      <w:r w:rsidRPr="00370C5E">
        <w:rPr>
          <w:rFonts w:asciiTheme="minorEastAsia" w:hAnsiTheme="minorEastAsia" w:hint="eastAsia"/>
          <w:szCs w:val="21"/>
        </w:rPr>
        <w:t>。</w:t>
      </w:r>
    </w:p>
    <w:p w:rsidR="00CC557E" w:rsidP="00CC557E">
      <w:pPr>
        <w:rPr>
          <w:rFonts w:asciiTheme="minorEastAsia" w:hAnsiTheme="minorEastAsia"/>
          <w:szCs w:val="21"/>
        </w:rPr>
      </w:pPr>
    </w:p>
    <w:p w:rsidR="00CC557E" w:rsidP="00CC557E">
      <w:pPr>
        <w:rPr>
          <w:rFonts w:asciiTheme="minorEastAsia" w:hAnsiTheme="minorEastAsia"/>
          <w:szCs w:val="21"/>
        </w:rPr>
      </w:pPr>
      <w:r>
        <w:rPr>
          <w:rFonts w:asciiTheme="minorEastAsia" w:hAnsiTheme="minorEastAsia"/>
          <w:noProof/>
          <w:szCs w:val="21"/>
        </w:rPr>
        <w:drawing>
          <wp:anchor distT="0" distB="0" distL="63500" distR="63500" simplePos="0" relativeHeight="251700224" behindDoc="1" locked="0" layoutInCell="1" allowOverlap="1">
            <wp:simplePos x="0" y="0"/>
            <wp:positionH relativeFrom="margin">
              <wp:posOffset>1253490</wp:posOffset>
            </wp:positionH>
            <wp:positionV relativeFrom="paragraph">
              <wp:posOffset>83185</wp:posOffset>
            </wp:positionV>
            <wp:extent cx="3028950" cy="1247775"/>
            <wp:effectExtent l="19050" t="0" r="0" b="0"/>
            <wp:wrapSquare wrapText="left"/>
            <wp:docPr id="46" name="图片 6" descr="C:\Users\Administrator\Desktop\media\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istrator\Desktop\media\image13.jpeg"/>
                    <pic:cNvPicPr>
                      <a:picLocks noChangeAspect="1" noChangeArrowheads="1"/>
                    </pic:cNvPicPr>
                  </pic:nvPicPr>
                  <pic:blipFill>
                    <a:blip xmlns:r="http://schemas.openxmlformats.org/officeDocument/2006/relationships" r:embed="rId41" cstate="print"/>
                    <a:srcRect/>
                    <a:stretch>
                      <a:fillRect/>
                    </a:stretch>
                  </pic:blipFill>
                  <pic:spPr bwMode="auto">
                    <a:xfrm>
                      <a:off x="0" y="0"/>
                      <a:ext cx="3028950" cy="1247775"/>
                    </a:xfrm>
                    <a:prstGeom prst="rect">
                      <a:avLst/>
                    </a:prstGeom>
                    <a:noFill/>
                  </pic:spPr>
                </pic:pic>
              </a:graphicData>
            </a:graphic>
          </wp:anchor>
        </w:drawing>
      </w:r>
    </w:p>
    <w:p w:rsidR="00CC557E" w:rsidP="00CC557E">
      <w:pPr>
        <w:rPr>
          <w:rFonts w:asciiTheme="minorEastAsia" w:hAnsiTheme="minorEastAsia"/>
          <w:szCs w:val="21"/>
        </w:rPr>
      </w:pPr>
    </w:p>
    <w:p w:rsidR="00CC557E" w:rsidP="00CC557E">
      <w:pPr>
        <w:rPr>
          <w:rFonts w:asciiTheme="minorEastAsia" w:hAnsiTheme="minorEastAsia"/>
          <w:szCs w:val="21"/>
        </w:rPr>
      </w:pPr>
    </w:p>
    <w:p w:rsidR="00CC557E" w:rsidP="00CC557E">
      <w:pPr>
        <w:rPr>
          <w:rFonts w:asciiTheme="minorEastAsia" w:hAnsiTheme="minorEastAsia"/>
          <w:szCs w:val="21"/>
        </w:rPr>
      </w:pPr>
    </w:p>
    <w:p w:rsidR="00CC557E" w:rsidP="00CC557E">
      <w:pPr>
        <w:rPr>
          <w:rFonts w:asciiTheme="minorEastAsia" w:hAnsiTheme="minorEastAsia"/>
          <w:szCs w:val="21"/>
        </w:rPr>
      </w:pPr>
    </w:p>
    <w:p w:rsidR="00CC557E" w:rsidP="00CC557E">
      <w:pPr>
        <w:rPr>
          <w:rFonts w:asciiTheme="minorEastAsia" w:hAnsiTheme="minorEastAsia"/>
          <w:szCs w:val="21"/>
        </w:rPr>
      </w:pPr>
    </w:p>
    <w:p w:rsidR="00EF7C4B" w:rsidP="00CC557E">
      <w:pPr>
        <w:rPr>
          <w:rFonts w:asciiTheme="minorEastAsia" w:hAnsiTheme="minorEastAsia"/>
          <w:szCs w:val="21"/>
        </w:rPr>
      </w:pPr>
    </w:p>
    <w:p w:rsidR="00EF7C4B" w:rsidP="00CC557E">
      <w:pPr>
        <w:rPr>
          <w:rFonts w:asciiTheme="minorEastAsia" w:hAnsiTheme="minorEastAsia"/>
          <w:szCs w:val="21"/>
        </w:rPr>
      </w:pPr>
    </w:p>
    <w:p w:rsidR="00EF7C4B" w:rsidP="00CC557E">
      <w:pPr>
        <w:rPr>
          <w:rFonts w:asciiTheme="minorEastAsia" w:hAnsiTheme="minorEastAsia"/>
          <w:szCs w:val="21"/>
        </w:rPr>
      </w:pPr>
    </w:p>
    <w:p w:rsidR="00CC557E" w:rsidRPr="00370C5E" w:rsidP="00CC557E">
      <w:pPr>
        <w:rPr>
          <w:rFonts w:asciiTheme="minorEastAsia" w:hAnsiTheme="minorEastAsia"/>
          <w:szCs w:val="21"/>
        </w:rPr>
      </w:pPr>
      <w:r w:rsidRPr="00370C5E">
        <w:rPr>
          <w:rFonts w:asciiTheme="minorEastAsia" w:hAnsiTheme="minorEastAsia" w:hint="eastAsia"/>
          <w:szCs w:val="21"/>
        </w:rPr>
        <w:t>(3)现有一类型家蚕与实验一的</w:t>
      </w:r>
      <w:r>
        <w:rPr>
          <w:rFonts w:asciiTheme="minorEastAsia" w:hAnsiTheme="minorEastAsia" w:hint="eastAsia"/>
          <w:szCs w:val="21"/>
        </w:rPr>
        <w:t>F1</w:t>
      </w:r>
      <w:r w:rsidRPr="00370C5E">
        <w:rPr>
          <w:rFonts w:asciiTheme="minorEastAsia" w:hAnsiTheme="minorEastAsia" w:hint="eastAsia"/>
          <w:szCs w:val="21"/>
        </w:rPr>
        <w:t>基因型相同，将该类型家蚕与实验</w:t>
      </w:r>
      <w:r>
        <w:rPr>
          <w:rFonts w:asciiTheme="minorEastAsia" w:hAnsiTheme="minorEastAsia" w:hint="eastAsia"/>
          <w:szCs w:val="21"/>
        </w:rPr>
        <w:t>一</w:t>
      </w:r>
      <w:r w:rsidRPr="00370C5E">
        <w:rPr>
          <w:rFonts w:asciiTheme="minorEastAsia" w:hAnsiTheme="minorEastAsia" w:hint="eastAsia"/>
          <w:szCs w:val="21"/>
        </w:rPr>
        <w:t>的F2中结白茧杂合子杂交，理论上后代结白茧家蚕中纯合子所占比例为</w:t>
      </w:r>
      <w:r w:rsidRPr="00254F26">
        <w:rPr>
          <w:rFonts w:asciiTheme="minorEastAsia" w:hAnsiTheme="minorEastAsia" w:hint="eastAsia"/>
          <w:szCs w:val="21"/>
          <w:u w:val="single"/>
        </w:rPr>
        <w:tab/>
        <w:t xml:space="preserve">          </w:t>
      </w:r>
      <w:r w:rsidRPr="00370C5E">
        <w:rPr>
          <w:rFonts w:asciiTheme="minorEastAsia" w:hAnsiTheme="minorEastAsia" w:hint="eastAsia"/>
          <w:szCs w:val="21"/>
        </w:rPr>
        <w:t>(用分数表示</w:t>
      </w:r>
      <w:r>
        <w:rPr>
          <w:rFonts w:asciiTheme="minorEastAsia" w:hAnsiTheme="minorEastAsia" w:hint="eastAsia"/>
          <w:szCs w:val="21"/>
        </w:rPr>
        <w:t>)</w:t>
      </w:r>
      <w:r w:rsidRPr="00370C5E">
        <w:rPr>
          <w:rFonts w:asciiTheme="minorEastAsia" w:hAnsiTheme="minorEastAsia" w:hint="eastAsia"/>
          <w:szCs w:val="21"/>
        </w:rPr>
        <w:t>。</w:t>
      </w:r>
    </w:p>
    <w:p w:rsidR="00CC557E" w:rsidP="00CC557E">
      <w:pPr>
        <w:rPr>
          <w:rFonts w:asciiTheme="minorEastAsia" w:hAnsiTheme="minorEastAsia"/>
          <w:szCs w:val="21"/>
        </w:rPr>
      </w:pPr>
      <w:r w:rsidRPr="00370C5E">
        <w:rPr>
          <w:rFonts w:asciiTheme="minorEastAsia" w:hAnsiTheme="minorEastAsia" w:hint="eastAsia"/>
          <w:szCs w:val="21"/>
        </w:rPr>
        <w:t>(4请分析实验二杂交实验图解，写出两亲本个体可能的基因型组合:</w:t>
      </w:r>
      <w:r w:rsidRPr="00254F26">
        <w:rPr>
          <w:rFonts w:asciiTheme="minorEastAsia" w:hAnsiTheme="minorEastAsia" w:hint="eastAsia"/>
          <w:szCs w:val="21"/>
          <w:u w:val="single"/>
        </w:rPr>
        <w:tab/>
        <w:t xml:space="preserve">         </w:t>
      </w:r>
      <w:r>
        <w:rPr>
          <w:rFonts w:asciiTheme="minorEastAsia" w:hAnsiTheme="minorEastAsia" w:hint="eastAsia"/>
          <w:szCs w:val="21"/>
          <w:u w:val="single"/>
        </w:rPr>
        <w:t xml:space="preserve">                                                           </w:t>
      </w:r>
      <w:r w:rsidRPr="00254F26">
        <w:rPr>
          <w:rFonts w:asciiTheme="minorEastAsia" w:hAnsiTheme="minorEastAsia" w:hint="eastAsia"/>
          <w:szCs w:val="21"/>
          <w:u w:val="single"/>
        </w:rPr>
        <w:t xml:space="preserve">      </w:t>
      </w:r>
      <w:r w:rsidRPr="00370C5E">
        <w:rPr>
          <w:rFonts w:asciiTheme="minorEastAsia" w:hAnsiTheme="minorEastAsia" w:hint="eastAsia"/>
          <w:szCs w:val="21"/>
        </w:rPr>
        <w:t>。</w:t>
      </w:r>
    </w:p>
    <w:p w:rsidR="00CC557E" w:rsidRPr="00510700" w:rsidP="00CC557E">
      <w:pPr>
        <w:rPr>
          <w:rFonts w:asciiTheme="minorEastAsia" w:hAnsiTheme="minorEastAsia"/>
          <w:color w:val="FF0000"/>
          <w:szCs w:val="21"/>
        </w:rPr>
      </w:pPr>
      <w:r w:rsidRPr="00510700">
        <w:rPr>
          <w:rFonts w:asciiTheme="minorEastAsia" w:hAnsiTheme="minorEastAsia" w:hint="eastAsia"/>
          <w:color w:val="FF0000"/>
          <w:szCs w:val="21"/>
        </w:rPr>
        <w:t>38.</w:t>
      </w:r>
      <w:r w:rsidRPr="00510700">
        <w:rPr>
          <w:rFonts w:asciiTheme="minorEastAsia" w:hAnsiTheme="minorEastAsia" w:hint="eastAsia"/>
          <w:color w:val="FF0000"/>
          <w:szCs w:val="21"/>
        </w:rPr>
        <w:tab/>
        <w:t>(1)两者位于非同源染色体上</w:t>
      </w:r>
    </w:p>
    <w:p w:rsidR="00CC557E" w:rsidRPr="00510700" w:rsidP="00CC557E">
      <w:pPr>
        <w:rPr>
          <w:rFonts w:asciiTheme="minorEastAsia" w:hAnsiTheme="minorEastAsia"/>
          <w:color w:val="FF0000"/>
          <w:szCs w:val="21"/>
        </w:rPr>
      </w:pPr>
      <w:r w:rsidRPr="00510700">
        <w:rPr>
          <w:rFonts w:asciiTheme="minorEastAsia" w:hAnsiTheme="minorEastAsia"/>
          <w:color w:val="FF0000"/>
          <w:szCs w:val="21"/>
        </w:rPr>
        <w:t>(2)</w:t>
      </w:r>
      <w:r w:rsidRPr="00510700">
        <w:rPr>
          <w:rFonts w:asciiTheme="minorEastAsia" w:hAnsiTheme="minorEastAsia"/>
          <w:color w:val="FF0000"/>
          <w:szCs w:val="21"/>
        </w:rPr>
        <w:tab/>
        <w:t>5/9</w:t>
      </w:r>
    </w:p>
    <w:p w:rsidR="00CC557E" w:rsidRPr="00510700" w:rsidP="00CC557E">
      <w:pPr>
        <w:rPr>
          <w:rFonts w:asciiTheme="minorEastAsia" w:hAnsiTheme="minorEastAsia"/>
          <w:color w:val="FF0000"/>
          <w:szCs w:val="21"/>
        </w:rPr>
      </w:pPr>
      <w:r w:rsidRPr="00510700">
        <w:rPr>
          <w:rFonts w:asciiTheme="minorEastAsia" w:hAnsiTheme="minorEastAsia"/>
          <w:color w:val="FF0000"/>
          <w:szCs w:val="21"/>
        </w:rPr>
        <w:t>(3)</w:t>
      </w:r>
      <w:r w:rsidRPr="00510700">
        <w:rPr>
          <w:rFonts w:asciiTheme="minorEastAsia" w:hAnsiTheme="minorEastAsia"/>
          <w:color w:val="FF0000"/>
          <w:szCs w:val="21"/>
        </w:rPr>
        <w:tab/>
        <w:t>4/17</w:t>
      </w:r>
    </w:p>
    <w:p w:rsidR="00CC557E" w:rsidRPr="00510700" w:rsidP="00CC557E">
      <w:pPr>
        <w:rPr>
          <w:rFonts w:asciiTheme="minorEastAsia" w:hAnsiTheme="minorEastAsia"/>
          <w:color w:val="FF0000"/>
          <w:szCs w:val="21"/>
        </w:rPr>
      </w:pPr>
      <w:r w:rsidRPr="00510700">
        <w:rPr>
          <w:rFonts w:asciiTheme="minorEastAsia" w:hAnsiTheme="minorEastAsia" w:hint="eastAsia"/>
          <w:color w:val="FF0000"/>
          <w:szCs w:val="21"/>
        </w:rPr>
        <w:t>(4)</w:t>
      </w:r>
      <w:r w:rsidRPr="00510700">
        <w:rPr>
          <w:rFonts w:asciiTheme="minorEastAsia" w:hAnsiTheme="minorEastAsia" w:hint="eastAsia"/>
          <w:color w:val="FF0000"/>
          <w:szCs w:val="21"/>
        </w:rPr>
        <w:tab/>
        <w:t>IiYy  x iiyy 或 IiYY  x  IiYy 或 IiYY  x  Iiyy 或 IiYY x IiYY</w:t>
      </w:r>
    </w:p>
    <w:p w:rsidR="008E6E6E" w:rsidRPr="00D2565D" w:rsidP="008E6E6E">
      <w:pPr>
        <w:pStyle w:val="PlainText"/>
        <w:tabs>
          <w:tab w:val="left" w:pos="4140"/>
        </w:tabs>
        <w:snapToGrid w:val="0"/>
        <w:spacing w:line="264" w:lineRule="auto"/>
        <w:jc w:val="left"/>
        <w:rPr>
          <w:rFonts w:hAnsi="宋体"/>
        </w:rPr>
      </w:pPr>
      <w:r w:rsidRPr="00D2565D">
        <w:rPr>
          <w:rFonts w:hint="eastAsia"/>
          <w:color w:val="000000"/>
          <w:kern w:val="0"/>
        </w:rPr>
        <w:t>【</w:t>
      </w:r>
      <w:r w:rsidRPr="00D2565D">
        <w:rPr>
          <w:color w:val="000000"/>
          <w:kern w:val="0"/>
        </w:rPr>
        <w:t>1</w:t>
      </w:r>
      <w:r w:rsidRPr="00D2565D">
        <w:rPr>
          <w:rFonts w:hint="eastAsia"/>
          <w:color w:val="000000"/>
          <w:kern w:val="0"/>
        </w:rPr>
        <w:t>8】</w:t>
      </w:r>
      <w:r>
        <w:rPr>
          <w:noProof/>
        </w:rPr>
        <w:drawing>
          <wp:anchor distT="0" distB="0" distL="114300" distR="114300" simplePos="0" relativeHeight="251710464" behindDoc="0" locked="0" layoutInCell="1" allowOverlap="1">
            <wp:simplePos x="0" y="0"/>
            <wp:positionH relativeFrom="column">
              <wp:posOffset>2095500</wp:posOffset>
            </wp:positionH>
            <wp:positionV relativeFrom="paragraph">
              <wp:posOffset>603250</wp:posOffset>
            </wp:positionV>
            <wp:extent cx="1419860" cy="1440815"/>
            <wp:effectExtent l="19050" t="0" r="8890" b="0"/>
            <wp:wrapSquare wrapText="bothSides"/>
            <wp:docPr id="74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xmlns:r="http://schemas.openxmlformats.org/officeDocument/2006/relationships" r:embed="rId42" cstate="print"/>
                    <a:srcRect/>
                    <a:stretch>
                      <a:fillRect/>
                    </a:stretch>
                  </pic:blipFill>
                  <pic:spPr bwMode="auto">
                    <a:xfrm>
                      <a:off x="0" y="0"/>
                      <a:ext cx="1419860" cy="1440815"/>
                    </a:xfrm>
                    <a:prstGeom prst="rect">
                      <a:avLst/>
                    </a:prstGeom>
                    <a:noFill/>
                    <a:ln w="9525">
                      <a:noFill/>
                      <a:miter lim="800000"/>
                      <a:headEnd/>
                      <a:tailEnd/>
                    </a:ln>
                    <a:effectLst/>
                  </pic:spPr>
                </pic:pic>
              </a:graphicData>
            </a:graphic>
          </wp:anchor>
        </w:drawing>
      </w:r>
      <w:r w:rsidRPr="00D2565D">
        <w:rPr>
          <w:rFonts w:hAnsi="宋体" w:hint="eastAsia"/>
        </w:rPr>
        <w:t>39.(6分)家兔的毛色分为灰色黑色和白色三种,此性状由B、b和D、d两对等位基因控制。当b基因纯合时,家兔毛色即表现为白色。现有杂交实验如下,请回答问题:</w:t>
      </w:r>
      <w:r w:rsidRPr="00D2565D">
        <w:rPr>
          <w:rFonts w:hAnsi="宋体" w:hint="eastAsia"/>
        </w:rPr>
        <w:br/>
        <w:t>    </w:t>
      </w:r>
    </w:p>
    <w:p w:rsidR="008E6E6E" w:rsidRPr="00D2565D" w:rsidP="008E6E6E">
      <w:pPr>
        <w:pStyle w:val="PlainText"/>
        <w:tabs>
          <w:tab w:val="left" w:pos="4140"/>
        </w:tabs>
        <w:snapToGrid w:val="0"/>
        <w:spacing w:line="264" w:lineRule="auto"/>
        <w:rPr>
          <w:rFonts w:hAnsi="宋体"/>
        </w:rPr>
      </w:pPr>
    </w:p>
    <w:p w:rsidR="008E6E6E" w:rsidRPr="00D2565D" w:rsidP="008E6E6E">
      <w:pPr>
        <w:pStyle w:val="PlainText"/>
        <w:tabs>
          <w:tab w:val="left" w:pos="4140"/>
        </w:tabs>
        <w:snapToGrid w:val="0"/>
        <w:spacing w:line="264" w:lineRule="auto"/>
        <w:rPr>
          <w:rFonts w:hAnsi="宋体"/>
        </w:rPr>
      </w:pPr>
    </w:p>
    <w:p w:rsidR="008E6E6E" w:rsidRPr="00D2565D" w:rsidP="008E6E6E">
      <w:pPr>
        <w:pStyle w:val="PlainText"/>
        <w:tabs>
          <w:tab w:val="left" w:pos="4140"/>
        </w:tabs>
        <w:snapToGrid w:val="0"/>
        <w:spacing w:line="264" w:lineRule="auto"/>
        <w:rPr>
          <w:rFonts w:hAnsi="宋体"/>
        </w:rPr>
      </w:pPr>
    </w:p>
    <w:p w:rsidR="008E6E6E" w:rsidP="008E6E6E">
      <w:pPr>
        <w:pStyle w:val="PlainText"/>
        <w:tabs>
          <w:tab w:val="left" w:pos="4140"/>
        </w:tabs>
        <w:snapToGrid w:val="0"/>
        <w:spacing w:line="264" w:lineRule="auto"/>
        <w:rPr>
          <w:rFonts w:hAnsi="宋体"/>
        </w:rPr>
      </w:pPr>
    </w:p>
    <w:p w:rsidR="008E6E6E" w:rsidP="008E6E6E">
      <w:pPr>
        <w:pStyle w:val="PlainText"/>
        <w:tabs>
          <w:tab w:val="left" w:pos="4140"/>
        </w:tabs>
        <w:snapToGrid w:val="0"/>
        <w:spacing w:line="264" w:lineRule="auto"/>
        <w:rPr>
          <w:rFonts w:hAnsi="宋体"/>
        </w:rPr>
      </w:pPr>
    </w:p>
    <w:p w:rsidR="008E6E6E" w:rsidP="008E6E6E">
      <w:pPr>
        <w:pStyle w:val="PlainText"/>
        <w:tabs>
          <w:tab w:val="left" w:pos="4140"/>
        </w:tabs>
        <w:snapToGrid w:val="0"/>
        <w:spacing w:line="264" w:lineRule="auto"/>
        <w:rPr>
          <w:rFonts w:hAnsi="宋体"/>
        </w:rPr>
      </w:pPr>
    </w:p>
    <w:p w:rsidR="008E6E6E" w:rsidP="008E6E6E">
      <w:pPr>
        <w:pStyle w:val="PlainText"/>
        <w:tabs>
          <w:tab w:val="left" w:pos="4140"/>
        </w:tabs>
        <w:snapToGrid w:val="0"/>
        <w:spacing w:line="264" w:lineRule="auto"/>
        <w:rPr>
          <w:rFonts w:hAnsi="宋体"/>
        </w:rPr>
      </w:pPr>
    </w:p>
    <w:p w:rsidR="008E6E6E" w:rsidP="008E6E6E">
      <w:pPr>
        <w:pStyle w:val="PlainText"/>
        <w:tabs>
          <w:tab w:val="left" w:pos="4140"/>
        </w:tabs>
        <w:snapToGrid w:val="0"/>
        <w:spacing w:line="264" w:lineRule="auto"/>
        <w:rPr>
          <w:rFonts w:hAnsi="宋体"/>
        </w:rPr>
      </w:pPr>
    </w:p>
    <w:p w:rsidR="008E6E6E" w:rsidRPr="00D2565D" w:rsidP="008E6E6E">
      <w:pPr>
        <w:pStyle w:val="PlainText"/>
        <w:tabs>
          <w:tab w:val="left" w:pos="4140"/>
        </w:tabs>
        <w:snapToGrid w:val="0"/>
        <w:spacing w:line="264" w:lineRule="auto"/>
        <w:rPr>
          <w:rFonts w:hAnsi="宋体"/>
        </w:rPr>
      </w:pPr>
      <w:r w:rsidRPr="00D2565D">
        <w:rPr>
          <w:rFonts w:hAnsi="宋体" w:hint="eastAsia"/>
        </w:rPr>
        <w:t>（1）控制家兔毛色的两对等位基因在遗传上遵循_______________定律；写出F2中白色家兔的基因型：______________________________</w:t>
      </w:r>
    </w:p>
    <w:p w:rsidR="008E6E6E" w:rsidRPr="00D2565D" w:rsidP="008E6E6E">
      <w:pPr>
        <w:pStyle w:val="PlainText"/>
        <w:tabs>
          <w:tab w:val="left" w:pos="4140"/>
        </w:tabs>
        <w:snapToGrid w:val="0"/>
        <w:spacing w:line="264" w:lineRule="auto"/>
        <w:jc w:val="left"/>
        <w:rPr>
          <w:rFonts w:hAnsi="宋体"/>
        </w:rPr>
      </w:pPr>
      <w:r w:rsidRPr="00D2565D">
        <w:rPr>
          <w:rFonts w:hAnsi="宋体" w:hint="eastAsia"/>
        </w:rPr>
        <w:t>（2）若F2中黑色个体自由交配,后代表现型及其比例为____________________。</w:t>
      </w:r>
      <w:r w:rsidRPr="00D2565D">
        <w:rPr>
          <w:rFonts w:hAnsi="宋体" w:hint="eastAsia"/>
        </w:rPr>
        <w:br/>
        <w:t>（3）假设一只黑色家兔与一只白色家兔多次交配,产生足够多的后代,请继续以下分析：</w:t>
      </w:r>
    </w:p>
    <w:p w:rsidR="008E6E6E" w:rsidRPr="00D2565D" w:rsidP="008E6E6E">
      <w:pPr>
        <w:spacing w:line="264" w:lineRule="auto"/>
        <w:rPr>
          <w:color w:val="FF0000"/>
          <w:szCs w:val="21"/>
        </w:rPr>
      </w:pPr>
      <w:r w:rsidRPr="00D2565D">
        <w:rPr>
          <w:rFonts w:hAnsi="宋体" w:hint="eastAsia"/>
          <w:szCs w:val="21"/>
        </w:rPr>
        <w:t>①若后代中出现黑色个体</w:t>
      </w:r>
      <w:r w:rsidRPr="00D2565D">
        <w:rPr>
          <w:rFonts w:hAnsi="宋体" w:hint="eastAsia"/>
          <w:szCs w:val="21"/>
        </w:rPr>
        <w:t>,</w:t>
      </w:r>
      <w:r w:rsidRPr="00D2565D">
        <w:rPr>
          <w:rFonts w:hAnsi="宋体" w:hint="eastAsia"/>
          <w:szCs w:val="21"/>
        </w:rPr>
        <w:t>则两亲本个体可能的基因型组合有</w:t>
      </w:r>
      <w:r w:rsidRPr="00D2565D">
        <w:rPr>
          <w:rFonts w:hAnsi="宋体" w:hint="eastAsia"/>
          <w:szCs w:val="21"/>
        </w:rPr>
        <w:t>____________</w:t>
      </w:r>
      <w:r w:rsidRPr="00D2565D">
        <w:rPr>
          <w:rFonts w:hAnsi="宋体" w:hint="eastAsia"/>
          <w:szCs w:val="21"/>
        </w:rPr>
        <w:t>种。②若后代中出</w:t>
      </w:r>
      <w:r w:rsidRPr="00D2565D">
        <w:rPr>
          <w:rFonts w:hAnsi="宋体" w:hint="eastAsia"/>
          <w:szCs w:val="21"/>
        </w:rPr>
        <w:t>现白色个体</w:t>
      </w:r>
      <w:r w:rsidRPr="00D2565D">
        <w:rPr>
          <w:rFonts w:hAnsi="宋体" w:hint="eastAsia"/>
          <w:szCs w:val="21"/>
        </w:rPr>
        <w:t>,</w:t>
      </w:r>
      <w:r w:rsidRPr="00D2565D">
        <w:rPr>
          <w:rFonts w:hAnsi="宋体" w:hint="eastAsia"/>
          <w:szCs w:val="21"/>
        </w:rPr>
        <w:t>则白色个体所占比例为</w:t>
      </w:r>
      <w:r w:rsidRPr="00D2565D">
        <w:rPr>
          <w:rFonts w:hAnsi="宋体" w:hint="eastAsia"/>
          <w:szCs w:val="21"/>
        </w:rPr>
        <w:t>_____________</w:t>
      </w:r>
      <w:r w:rsidRPr="00D2565D">
        <w:rPr>
          <w:rFonts w:hAnsi="宋体" w:hint="eastAsia"/>
          <w:szCs w:val="21"/>
        </w:rPr>
        <w:t>（用分数表示）。</w:t>
      </w:r>
      <w:r w:rsidRPr="00D2565D">
        <w:rPr>
          <w:color w:val="FF0000"/>
          <w:szCs w:val="21"/>
        </w:rPr>
        <w:t>39.</w:t>
      </w:r>
    </w:p>
    <w:p w:rsidR="008E6E6E" w:rsidRPr="00D2565D" w:rsidP="008E6E6E">
      <w:pPr>
        <w:spacing w:line="264" w:lineRule="auto"/>
        <w:rPr>
          <w:color w:val="FF0000"/>
          <w:szCs w:val="21"/>
        </w:rPr>
      </w:pPr>
      <w:r w:rsidRPr="00D2565D">
        <w:rPr>
          <w:rFonts w:hint="eastAsia"/>
          <w:color w:val="FF0000"/>
          <w:szCs w:val="21"/>
        </w:rPr>
        <w:t>（</w:t>
      </w:r>
      <w:r w:rsidRPr="00D2565D">
        <w:rPr>
          <w:rFonts w:hint="eastAsia"/>
          <w:color w:val="FF0000"/>
          <w:szCs w:val="21"/>
        </w:rPr>
        <w:t>1</w:t>
      </w:r>
      <w:r w:rsidRPr="00D2565D">
        <w:rPr>
          <w:rFonts w:hint="eastAsia"/>
          <w:color w:val="FF0000"/>
          <w:szCs w:val="21"/>
        </w:rPr>
        <w:t>）基因的自由组合</w:t>
      </w:r>
      <w:r w:rsidRPr="00D2565D">
        <w:rPr>
          <w:rFonts w:hint="eastAsia"/>
          <w:color w:val="FF0000"/>
          <w:szCs w:val="21"/>
        </w:rPr>
        <w:t xml:space="preserve">  bbDD</w:t>
      </w:r>
      <w:r w:rsidRPr="00D2565D">
        <w:rPr>
          <w:rFonts w:hint="eastAsia"/>
          <w:color w:val="FF0000"/>
          <w:szCs w:val="21"/>
        </w:rPr>
        <w:t>、</w:t>
      </w:r>
      <w:r w:rsidRPr="00D2565D">
        <w:rPr>
          <w:rFonts w:hint="eastAsia"/>
          <w:color w:val="FF0000"/>
          <w:szCs w:val="21"/>
        </w:rPr>
        <w:t>bbDd</w:t>
      </w:r>
      <w:r w:rsidRPr="00D2565D">
        <w:rPr>
          <w:rFonts w:hint="eastAsia"/>
          <w:color w:val="FF0000"/>
          <w:szCs w:val="21"/>
        </w:rPr>
        <w:t>、</w:t>
      </w:r>
      <w:r w:rsidRPr="00D2565D">
        <w:rPr>
          <w:rFonts w:hint="eastAsia"/>
          <w:color w:val="FF0000"/>
          <w:szCs w:val="21"/>
        </w:rPr>
        <w:t>bbdd</w:t>
      </w:r>
      <w:r w:rsidRPr="00D2565D">
        <w:rPr>
          <w:rFonts w:hint="eastAsia"/>
          <w:color w:val="FF0000"/>
          <w:szCs w:val="21"/>
        </w:rPr>
        <w:t>（缺一不可）（</w:t>
      </w:r>
      <w:r w:rsidRPr="00D2565D">
        <w:rPr>
          <w:rFonts w:hint="eastAsia"/>
          <w:color w:val="FF0000"/>
          <w:szCs w:val="21"/>
        </w:rPr>
        <w:t>2</w:t>
      </w:r>
      <w:r w:rsidRPr="00D2565D">
        <w:rPr>
          <w:rFonts w:hint="eastAsia"/>
          <w:color w:val="FF0000"/>
          <w:szCs w:val="21"/>
        </w:rPr>
        <w:t>）黑色：白色</w:t>
      </w:r>
      <w:r w:rsidRPr="00D2565D">
        <w:rPr>
          <w:rFonts w:hint="eastAsia"/>
          <w:color w:val="FF0000"/>
          <w:szCs w:val="21"/>
        </w:rPr>
        <w:t>=8</w:t>
      </w:r>
      <w:r w:rsidRPr="00D2565D">
        <w:rPr>
          <w:rFonts w:hint="eastAsia"/>
          <w:color w:val="FF0000"/>
          <w:szCs w:val="21"/>
        </w:rPr>
        <w:t>：</w:t>
      </w:r>
      <w:r w:rsidRPr="00D2565D">
        <w:rPr>
          <w:rFonts w:hint="eastAsia"/>
          <w:color w:val="FF0000"/>
          <w:szCs w:val="21"/>
        </w:rPr>
        <w:t>1</w:t>
      </w:r>
    </w:p>
    <w:p w:rsidR="008E6E6E" w:rsidRPr="00D2565D" w:rsidP="008E6E6E">
      <w:pPr>
        <w:spacing w:line="264" w:lineRule="auto"/>
        <w:rPr>
          <w:color w:val="FF0000"/>
          <w:szCs w:val="21"/>
        </w:rPr>
      </w:pPr>
      <w:r w:rsidRPr="00D2565D">
        <w:rPr>
          <w:rFonts w:hint="eastAsia"/>
          <w:color w:val="FF0000"/>
          <w:szCs w:val="21"/>
        </w:rPr>
        <w:t>（</w:t>
      </w:r>
      <w:r w:rsidRPr="00D2565D">
        <w:rPr>
          <w:rFonts w:hint="eastAsia"/>
          <w:color w:val="FF0000"/>
          <w:szCs w:val="21"/>
        </w:rPr>
        <w:t>3</w:t>
      </w:r>
      <w:r w:rsidRPr="00D2565D">
        <w:rPr>
          <w:rFonts w:hint="eastAsia"/>
          <w:color w:val="FF0000"/>
          <w:szCs w:val="21"/>
        </w:rPr>
        <w:t>）①</w:t>
      </w:r>
      <w:r w:rsidRPr="00D2565D">
        <w:rPr>
          <w:rFonts w:hint="eastAsia"/>
          <w:color w:val="FF0000"/>
          <w:szCs w:val="21"/>
        </w:rPr>
        <w:t xml:space="preserve">4   </w:t>
      </w:r>
      <w:r w:rsidRPr="00D2565D">
        <w:rPr>
          <w:rFonts w:hint="eastAsia"/>
          <w:color w:val="FF0000"/>
          <w:szCs w:val="21"/>
        </w:rPr>
        <w:t>②</w:t>
      </w:r>
      <w:r w:rsidRPr="00D2565D">
        <w:rPr>
          <w:rFonts w:hint="eastAsia"/>
          <w:color w:val="FF0000"/>
          <w:szCs w:val="21"/>
        </w:rPr>
        <w:t xml:space="preserve"> 1/2</w:t>
      </w:r>
      <w:r w:rsidRPr="00D2565D">
        <w:rPr>
          <w:rFonts w:hint="eastAsia"/>
          <w:color w:val="FF0000"/>
          <w:szCs w:val="21"/>
        </w:rPr>
        <w:t>（</w:t>
      </w:r>
      <w:r w:rsidRPr="00D2565D">
        <w:rPr>
          <w:rFonts w:hint="eastAsia"/>
          <w:color w:val="FF0000"/>
          <w:szCs w:val="21"/>
        </w:rPr>
        <w:t>2</w:t>
      </w:r>
      <w:r w:rsidRPr="00D2565D">
        <w:rPr>
          <w:rFonts w:hint="eastAsia"/>
          <w:color w:val="FF0000"/>
          <w:szCs w:val="21"/>
        </w:rPr>
        <w:t>分）</w:t>
      </w:r>
    </w:p>
    <w:p w:rsidR="00D938F9" w:rsidP="00F0535B">
      <w:pPr>
        <w:rPr>
          <w:b/>
          <w:sz w:val="24"/>
        </w:rPr>
      </w:pPr>
    </w:p>
    <w:p w:rsidR="002E7608" w:rsidP="00F44C9D">
      <w:pPr>
        <w:rPr>
          <w:b/>
          <w:color w:val="0000FF"/>
          <w:sz w:val="28"/>
          <w:szCs w:val="28"/>
        </w:rPr>
      </w:pPr>
      <w:r>
        <w:rPr>
          <w:rFonts w:hint="eastAsia"/>
          <w:b/>
          <w:sz w:val="24"/>
        </w:rPr>
        <w:t>2.</w:t>
      </w:r>
      <w:r w:rsidRPr="00605B95">
        <w:rPr>
          <w:rFonts w:hint="eastAsia"/>
          <w:b/>
          <w:sz w:val="24"/>
        </w:rPr>
        <w:t>伴性遗传</w:t>
      </w:r>
    </w:p>
    <w:p w:rsidR="00F0535B" w:rsidP="00F0535B">
      <w:r>
        <w:rPr>
          <w:rFonts w:hint="eastAsia"/>
          <w:color w:val="000000"/>
        </w:rPr>
        <w:t>【</w:t>
      </w:r>
      <w:r>
        <w:rPr>
          <w:rFonts w:hint="eastAsia"/>
          <w:color w:val="000000"/>
        </w:rPr>
        <w:t>14</w:t>
      </w:r>
      <w:r>
        <w:rPr>
          <w:rFonts w:hint="eastAsia"/>
          <w:color w:val="000000"/>
        </w:rPr>
        <w:t>】</w:t>
      </w:r>
      <w:r>
        <w:rPr>
          <w:rFonts w:hint="eastAsia"/>
        </w:rPr>
        <w:t>21</w:t>
      </w:r>
      <w:r>
        <w:rPr>
          <w:rFonts w:hint="eastAsia"/>
        </w:rPr>
        <w:t>．性染色体上的基因控制的性状在遗传中和性别相关联的现象叫伴性遗传。下列疾病中属于伴性遗传的是</w:t>
      </w:r>
    </w:p>
    <w:p w:rsidR="00F0535B" w:rsidP="00F0535B">
      <w:r>
        <w:rPr>
          <w:rFonts w:hint="eastAsia"/>
        </w:rPr>
        <w:t>A</w:t>
      </w:r>
      <w:r>
        <w:rPr>
          <w:rFonts w:hint="eastAsia"/>
        </w:rPr>
        <w:t>．白化病</w:t>
      </w:r>
      <w:r>
        <w:rPr>
          <w:rFonts w:hint="eastAsia"/>
        </w:rPr>
        <w:t xml:space="preserve">   </w:t>
      </w:r>
      <w:r>
        <w:rPr>
          <w:rFonts w:hint="eastAsia"/>
          <w:color w:val="FF0000"/>
        </w:rPr>
        <w:t xml:space="preserve"> B</w:t>
      </w:r>
      <w:r>
        <w:rPr>
          <w:rFonts w:hint="eastAsia"/>
          <w:color w:val="FF0000"/>
        </w:rPr>
        <w:t>．红绿色盲</w:t>
      </w:r>
      <w:r>
        <w:rPr>
          <w:rFonts w:hint="eastAsia"/>
          <w:color w:val="FF0000"/>
        </w:rPr>
        <w:t xml:space="preserve">   </w:t>
      </w:r>
      <w:r>
        <w:rPr>
          <w:rFonts w:hint="eastAsia"/>
        </w:rPr>
        <w:t xml:space="preserve"> C</w:t>
      </w:r>
      <w:r>
        <w:rPr>
          <w:rFonts w:hint="eastAsia"/>
        </w:rPr>
        <w:t>．艾滋病</w:t>
      </w:r>
      <w:r>
        <w:rPr>
          <w:rFonts w:hint="eastAsia"/>
        </w:rPr>
        <w:t xml:space="preserve">    D</w:t>
      </w:r>
      <w:r>
        <w:rPr>
          <w:rFonts w:hint="eastAsia"/>
        </w:rPr>
        <w:t>．</w:t>
      </w:r>
      <w:r>
        <w:rPr>
          <w:rFonts w:hint="eastAsia"/>
        </w:rPr>
        <w:t>21</w:t>
      </w:r>
      <w:r>
        <w:rPr>
          <w:rFonts w:hint="eastAsia"/>
        </w:rPr>
        <w:t>三体综合征</w:t>
      </w:r>
    </w:p>
    <w:p w:rsidR="00B6101A" w:rsidP="00F0535B">
      <w:r>
        <w:rPr>
          <w:rFonts w:hint="eastAsia"/>
          <w:color w:val="000000"/>
        </w:rPr>
        <w:t>【</w:t>
      </w:r>
      <w:r>
        <w:rPr>
          <w:rFonts w:hint="eastAsia"/>
          <w:color w:val="000000"/>
        </w:rPr>
        <w:t>14</w:t>
      </w:r>
      <w:r>
        <w:rPr>
          <w:rFonts w:hint="eastAsia"/>
          <w:color w:val="000000"/>
        </w:rPr>
        <w:t>】</w:t>
      </w:r>
      <w:r>
        <w:rPr>
          <w:rFonts w:hint="eastAsia"/>
        </w:rPr>
        <w:t>38</w:t>
      </w:r>
      <w:r>
        <w:rPr>
          <w:rFonts w:hint="eastAsia"/>
        </w:rPr>
        <w:t>．（</w:t>
      </w:r>
      <w:r>
        <w:rPr>
          <w:rFonts w:hint="eastAsia"/>
        </w:rPr>
        <w:t>6</w:t>
      </w:r>
      <w:r>
        <w:rPr>
          <w:rFonts w:hint="eastAsia"/>
        </w:rPr>
        <w:t>分）下图为某单基因遗传病（显、隐性基因分别为</w:t>
      </w:r>
      <w:r>
        <w:rPr>
          <w:rFonts w:hint="eastAsia"/>
        </w:rPr>
        <w:t>A</w:t>
      </w:r>
      <w:r>
        <w:rPr>
          <w:rFonts w:hint="eastAsia"/>
        </w:rPr>
        <w:t>、</w:t>
      </w:r>
      <w:r>
        <w:rPr>
          <w:rFonts w:hint="eastAsia"/>
        </w:rPr>
        <w:t>a</w:t>
      </w:r>
      <w:r>
        <w:rPr>
          <w:rFonts w:hint="eastAsia"/>
        </w:rPr>
        <w:t>）的系谱图，请据图回答（概率用</w:t>
      </w:r>
      <w:r>
        <w:rPr>
          <w:rFonts w:hint="eastAsia"/>
        </w:rPr>
        <w:t xml:space="preserve">  </w:t>
      </w:r>
      <w:r>
        <w:rPr>
          <w:rFonts w:hint="eastAsia"/>
        </w:rPr>
        <w:t>分数表示）：</w:t>
      </w:r>
      <w:r>
        <w:rPr>
          <w:rFonts w:hint="eastAsia"/>
          <w:color w:val="FFFFFF"/>
          <w:sz w:val="12"/>
        </w:rPr>
        <w:t>【来源：</w:t>
      </w:r>
      <w:r>
        <w:rPr>
          <w:rFonts w:hint="eastAsia"/>
          <w:color w:val="FFFFFF"/>
          <w:sz w:val="12"/>
        </w:rPr>
        <w:t>21cnj*y.co*m</w:t>
      </w:r>
      <w:r>
        <w:rPr>
          <w:rFonts w:hint="eastAsia"/>
          <w:color w:val="FFFFFF"/>
          <w:sz w:val="12"/>
        </w:rPr>
        <w:t>】</w:t>
      </w:r>
    </w:p>
    <w:p w:rsidR="00B6101A" w:rsidP="00B6101A">
      <w:r>
        <w:rPr>
          <w:noProof/>
        </w:rPr>
        <w:drawing>
          <wp:inline distT="0" distB="0" distL="0" distR="0">
            <wp:extent cx="4600575" cy="1457325"/>
            <wp:effectExtent l="19050" t="0" r="9525" b="0"/>
            <wp:docPr id="26" name="图片 7" descr="21世纪教育网 -- 中国最大型、最专业的中小学教育资源门户网站">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21世纪教育网 -- 中国最大型、最专业的中小学教育资源门户网站"/>
                    <pic:cNvPicPr>
                      <a:picLocks noChangeAspect="1" noChangeArrowheads="1"/>
                    </pic:cNvPicPr>
                  </pic:nvPicPr>
                  <pic:blipFill>
                    <a:blip xmlns:r="http://schemas.openxmlformats.org/officeDocument/2006/relationships" r:embed="rId43" cstate="print"/>
                    <a:srcRect l="14003" t="56815" r="16711" b="26221"/>
                    <a:stretch>
                      <a:fillRect/>
                    </a:stretch>
                  </pic:blipFill>
                  <pic:spPr bwMode="auto">
                    <a:xfrm>
                      <a:off x="0" y="0"/>
                      <a:ext cx="4600575" cy="1457325"/>
                    </a:xfrm>
                    <a:prstGeom prst="rect">
                      <a:avLst/>
                    </a:prstGeom>
                    <a:noFill/>
                    <a:ln w="9525">
                      <a:noFill/>
                      <a:miter lim="800000"/>
                      <a:headEnd/>
                      <a:tailEnd/>
                    </a:ln>
                  </pic:spPr>
                </pic:pic>
              </a:graphicData>
            </a:graphic>
          </wp:inline>
        </w:drawing>
      </w:r>
    </w:p>
    <w:p w:rsidR="00B6101A" w:rsidP="00B6101A">
      <w:r>
        <w:rPr>
          <w:rFonts w:hint="eastAsia"/>
        </w:rPr>
        <w:t>（</w:t>
      </w:r>
      <w:r>
        <w:rPr>
          <w:rFonts w:hint="eastAsia"/>
        </w:rPr>
        <w:t>1</w:t>
      </w:r>
      <w:r>
        <w:rPr>
          <w:rFonts w:hint="eastAsia"/>
        </w:rPr>
        <w:t>）该遗传病的遗传方式为</w:t>
      </w:r>
      <w:r>
        <w:rPr>
          <w:rFonts w:hint="eastAsia"/>
          <w:u w:val="single"/>
        </w:rPr>
        <w:t xml:space="preserve">    </w:t>
      </w:r>
      <w:r>
        <w:rPr>
          <w:rFonts w:hint="eastAsia"/>
        </w:rPr>
        <w:t>染色体上</w:t>
      </w:r>
      <w:r>
        <w:rPr>
          <w:rFonts w:hint="eastAsia"/>
          <w:u w:val="single"/>
        </w:rPr>
        <w:t xml:space="preserve">    </w:t>
      </w:r>
      <w:r>
        <w:rPr>
          <w:rFonts w:hint="eastAsia"/>
        </w:rPr>
        <w:t>性遗传。</w:t>
      </w:r>
    </w:p>
    <w:p w:rsidR="00B6101A" w:rsidP="00B6101A">
      <w:r>
        <w:rPr>
          <w:rFonts w:hint="eastAsia"/>
        </w:rPr>
        <w:t>（</w:t>
      </w:r>
      <w:r>
        <w:rPr>
          <w:rFonts w:hint="eastAsia"/>
        </w:rPr>
        <w:t>2</w:t>
      </w:r>
      <w:r>
        <w:rPr>
          <w:rFonts w:hint="eastAsia"/>
        </w:rPr>
        <w:t>）Ⅱ一</w:t>
      </w:r>
      <w:r>
        <w:rPr>
          <w:rFonts w:hint="eastAsia"/>
        </w:rPr>
        <w:t>2</w:t>
      </w:r>
      <w:r>
        <w:rPr>
          <w:rFonts w:hint="eastAsia"/>
        </w:rPr>
        <w:t>为纯合子的概率是</w:t>
      </w:r>
      <w:r>
        <w:rPr>
          <w:rFonts w:hint="eastAsia"/>
          <w:u w:val="single"/>
        </w:rPr>
        <w:t xml:space="preserve">    </w:t>
      </w:r>
      <w:r>
        <w:rPr>
          <w:rFonts w:hint="eastAsia"/>
        </w:rPr>
        <w:t>。</w:t>
      </w:r>
    </w:p>
    <w:p w:rsidR="00B6101A" w:rsidP="00B6101A">
      <w:r>
        <w:rPr>
          <w:rFonts w:hint="eastAsia"/>
        </w:rPr>
        <w:t>（</w:t>
      </w:r>
      <w:r>
        <w:rPr>
          <w:rFonts w:hint="eastAsia"/>
        </w:rPr>
        <w:t>3</w:t>
      </w:r>
      <w:r>
        <w:rPr>
          <w:rFonts w:hint="eastAsia"/>
        </w:rPr>
        <w:t>）若</w:t>
      </w:r>
      <w:r>
        <w:rPr>
          <w:rFonts w:hint="eastAsia"/>
        </w:rPr>
        <w:t>III-3</w:t>
      </w:r>
      <w:r>
        <w:rPr>
          <w:rFonts w:hint="eastAsia"/>
        </w:rPr>
        <w:t>和一个基因型与Ⅲ一</w:t>
      </w:r>
      <w:r>
        <w:rPr>
          <w:rFonts w:hint="eastAsia"/>
        </w:rPr>
        <w:t>5</w:t>
      </w:r>
      <w:r>
        <w:rPr>
          <w:rFonts w:hint="eastAsia"/>
        </w:rPr>
        <w:t>相同的女性结婚，则他们生一个患病儿子的概率是</w:t>
      </w:r>
      <w:r>
        <w:rPr>
          <w:rFonts w:hint="eastAsia"/>
          <w:u w:val="single"/>
        </w:rPr>
        <w:t xml:space="preserve">    </w:t>
      </w:r>
      <w:r>
        <w:rPr>
          <w:rFonts w:hint="eastAsia"/>
        </w:rPr>
        <w:t>。</w:t>
      </w:r>
    </w:p>
    <w:p w:rsidR="00B6101A" w:rsidP="00B6101A">
      <w:r>
        <w:rPr>
          <w:rFonts w:hint="eastAsia"/>
        </w:rPr>
        <w:t>（</w:t>
      </w:r>
      <w:r>
        <w:rPr>
          <w:rFonts w:hint="eastAsia"/>
        </w:rPr>
        <w:t>4</w:t>
      </w:r>
      <w:r>
        <w:rPr>
          <w:rFonts w:hint="eastAsia"/>
        </w:rPr>
        <w:t>）若Ⅱ一</w:t>
      </w:r>
      <w:r>
        <w:rPr>
          <w:rFonts w:hint="eastAsia"/>
        </w:rPr>
        <w:t>l</w:t>
      </w:r>
      <w:r>
        <w:rPr>
          <w:rFonts w:hint="eastAsia"/>
        </w:rPr>
        <w:t>携带该遗传病的致病基因，请继续以下分析：</w:t>
      </w:r>
    </w:p>
    <w:p w:rsidR="00B6101A" w:rsidP="00B6101A">
      <w:r>
        <w:rPr>
          <w:rFonts w:hint="eastAsia"/>
        </w:rPr>
        <w:t xml:space="preserve">  </w:t>
      </w:r>
      <w:r>
        <w:rPr>
          <w:rFonts w:hint="eastAsia"/>
        </w:rPr>
        <w:t>①Ⅲ一</w:t>
      </w:r>
      <w:r>
        <w:rPr>
          <w:rFonts w:hint="eastAsia"/>
        </w:rPr>
        <w:t>2</w:t>
      </w:r>
      <w:r>
        <w:rPr>
          <w:rFonts w:hint="eastAsia"/>
        </w:rPr>
        <w:t>的基因型为</w:t>
      </w:r>
      <w:r>
        <w:rPr>
          <w:rFonts w:hint="eastAsia"/>
          <w:u w:val="single"/>
        </w:rPr>
        <w:t xml:space="preserve">       </w:t>
      </w:r>
      <w:r>
        <w:rPr>
          <w:rFonts w:hint="eastAsia"/>
        </w:rPr>
        <w:t>。</w:t>
      </w:r>
    </w:p>
    <w:p w:rsidR="00B6101A" w:rsidP="00B6101A">
      <w:r>
        <w:rPr>
          <w:rFonts w:hint="eastAsia"/>
        </w:rPr>
        <w:t xml:space="preserve">  </w:t>
      </w:r>
      <w:r>
        <w:rPr>
          <w:rFonts w:hint="eastAsia"/>
        </w:rPr>
        <w:t>②研究表明，正常人</w:t>
      </w:r>
      <w:r>
        <w:fldChar w:fldCharType="begin"/>
      </w:r>
      <w:r>
        <w:instrText xml:space="preserve"> HYPERLINK "http://www.21cnjy.com" </w:instrText>
      </w:r>
      <w:r>
        <w:fldChar w:fldCharType="separate"/>
      </w:r>
      <w:r>
        <w:rPr>
          <w:rStyle w:val="Hyperlink"/>
          <w:rFonts w:hint="eastAsia"/>
          <w:color w:val="000000"/>
        </w:rPr>
        <w:t>群中该致病基</w:t>
      </w:r>
      <w:r>
        <w:fldChar w:fldCharType="end"/>
      </w:r>
      <w:r>
        <w:rPr>
          <w:rFonts w:hint="eastAsia"/>
        </w:rPr>
        <w:t>因携带者的概率为</w:t>
      </w:r>
      <w:r>
        <w:rPr>
          <w:rFonts w:hint="eastAsia"/>
        </w:rPr>
        <w:t>2%</w:t>
      </w:r>
      <w:r>
        <w:rPr>
          <w:rFonts w:hint="eastAsia"/>
        </w:rPr>
        <w:t>。如果Ⅲ一</w:t>
      </w:r>
      <w:r>
        <w:rPr>
          <w:rFonts w:hint="eastAsia"/>
        </w:rPr>
        <w:t>2</w:t>
      </w:r>
      <w:r>
        <w:rPr>
          <w:rFonts w:hint="eastAsia"/>
        </w:rPr>
        <w:t>和一个正常男性结婚，生育了一个表现型正常的女儿，则该女儿携带致病基因的概率为</w:t>
      </w:r>
      <w:r>
        <w:rPr>
          <w:rFonts w:hint="eastAsia"/>
          <w:u w:val="single"/>
        </w:rPr>
        <w:t xml:space="preserve">      </w:t>
      </w:r>
      <w:r>
        <w:rPr>
          <w:rFonts w:hint="eastAsia"/>
        </w:rPr>
        <w:t>。</w:t>
      </w:r>
      <w:r>
        <w:rPr>
          <w:color w:val="FFFFFF"/>
          <w:sz w:val="12"/>
        </w:rPr>
        <w:t>www-2-1-cnjy-com</w:t>
      </w:r>
    </w:p>
    <w:p w:rsidR="00B6101A" w:rsidP="00B6101A">
      <w:pPr>
        <w:rPr>
          <w:color w:val="FF0000"/>
        </w:rPr>
      </w:pPr>
      <w:r>
        <w:rPr>
          <w:color w:val="FF0000"/>
        </w:rPr>
        <w:t>38</w:t>
      </w:r>
      <w:r>
        <w:rPr>
          <w:rFonts w:hint="eastAsia"/>
          <w:color w:val="FF0000"/>
        </w:rPr>
        <w:t>（</w:t>
      </w:r>
      <w:r>
        <w:rPr>
          <w:color w:val="FF0000"/>
        </w:rPr>
        <w:t>1</w:t>
      </w:r>
      <w:r>
        <w:rPr>
          <w:rFonts w:hint="eastAsia"/>
          <w:color w:val="FF0000"/>
        </w:rPr>
        <w:t>）常染色体或</w:t>
      </w:r>
      <w:r>
        <w:rPr>
          <w:color w:val="FF0000"/>
        </w:rPr>
        <w:t xml:space="preserve">X   </w:t>
      </w:r>
      <w:r>
        <w:rPr>
          <w:rFonts w:hint="eastAsia"/>
          <w:color w:val="FF0000"/>
        </w:rPr>
        <w:t>隐</w:t>
      </w:r>
      <w:r>
        <w:rPr>
          <w:color w:val="FF0000"/>
        </w:rPr>
        <w:t xml:space="preserve">  </w:t>
      </w:r>
      <w:r>
        <w:rPr>
          <w:rFonts w:hint="eastAsia"/>
          <w:color w:val="FF0000"/>
        </w:rPr>
        <w:t>（</w:t>
      </w:r>
      <w:r>
        <w:rPr>
          <w:color w:val="FF0000"/>
        </w:rPr>
        <w:t>2</w:t>
      </w:r>
      <w:r>
        <w:rPr>
          <w:rFonts w:hint="eastAsia"/>
          <w:color w:val="FF0000"/>
        </w:rPr>
        <w:t>）</w:t>
      </w:r>
      <w:r>
        <w:rPr>
          <w:color w:val="FF0000"/>
        </w:rPr>
        <w:t xml:space="preserve">0  </w:t>
      </w:r>
      <w:r>
        <w:rPr>
          <w:rFonts w:hint="eastAsia"/>
          <w:color w:val="FF0000"/>
        </w:rPr>
        <w:t>（</w:t>
      </w:r>
      <w:r>
        <w:rPr>
          <w:color w:val="FF0000"/>
        </w:rPr>
        <w:t>3</w:t>
      </w:r>
      <w:r>
        <w:rPr>
          <w:rFonts w:hint="eastAsia"/>
          <w:color w:val="FF0000"/>
        </w:rPr>
        <w:t>）</w:t>
      </w:r>
      <w:r>
        <w:rPr>
          <w:color w:val="FF0000"/>
        </w:rPr>
        <w:t xml:space="preserve">1/4  </w:t>
      </w:r>
      <w:r>
        <w:rPr>
          <w:rFonts w:hint="eastAsia"/>
          <w:color w:val="FF0000"/>
        </w:rPr>
        <w:t>（</w:t>
      </w:r>
      <w:r>
        <w:rPr>
          <w:color w:val="FF0000"/>
        </w:rPr>
        <w:t>4</w:t>
      </w:r>
      <w:r>
        <w:rPr>
          <w:rFonts w:hint="eastAsia"/>
          <w:color w:val="FF0000"/>
        </w:rPr>
        <w:t>）</w:t>
      </w:r>
      <w:r>
        <w:rPr>
          <w:color w:val="FF0000"/>
        </w:rPr>
        <w:t>AA</w:t>
      </w:r>
      <w:r>
        <w:rPr>
          <w:rFonts w:hint="eastAsia"/>
          <w:color w:val="FF0000"/>
        </w:rPr>
        <w:t>或</w:t>
      </w:r>
      <w:r>
        <w:rPr>
          <w:color w:val="FF0000"/>
        </w:rPr>
        <w:t>Aa   101/299</w:t>
      </w:r>
    </w:p>
    <w:p w:rsidR="00E87C56" w:rsidP="00E87C56">
      <w:pPr>
        <w:rPr>
          <w:rFonts w:ascii="宋体" w:hAnsi="宋体"/>
          <w:szCs w:val="21"/>
        </w:rPr>
      </w:pPr>
      <w:r>
        <w:rPr>
          <w:rFonts w:hint="eastAsia"/>
          <w:color w:val="000000"/>
        </w:rPr>
        <w:t>【</w:t>
      </w:r>
      <w:r>
        <w:rPr>
          <w:color w:val="000000"/>
        </w:rPr>
        <w:t>1</w:t>
      </w:r>
      <w:r>
        <w:rPr>
          <w:rFonts w:hint="eastAsia"/>
          <w:color w:val="000000"/>
        </w:rPr>
        <w:t>5</w:t>
      </w:r>
      <w:r>
        <w:rPr>
          <w:rFonts w:hint="eastAsia"/>
          <w:color w:val="000000"/>
        </w:rPr>
        <w:t>】</w:t>
      </w:r>
      <w:r>
        <w:rPr>
          <w:rFonts w:ascii="宋体" w:hAnsi="宋体" w:hint="eastAsia"/>
          <w:szCs w:val="21"/>
        </w:rPr>
        <w:t>17.下图为人类某单基因遗传病的系谱图，下列相关叙述正确的是</w:t>
      </w:r>
    </w:p>
    <w:p w:rsidR="00E87C56" w:rsidP="00E87C56">
      <w:pPr>
        <w:ind w:firstLine="480" w:firstLineChars="200"/>
        <w:rPr>
          <w:rFonts w:ascii="宋体" w:hAnsi="宋体"/>
          <w:szCs w:val="21"/>
        </w:rPr>
      </w:pPr>
      <w:r>
        <w:rPr>
          <w:noProof/>
        </w:rPr>
        <w:drawing>
          <wp:anchor distT="0" distB="0" distL="114300" distR="114300" simplePos="0" relativeHeight="251675648" behindDoc="1" locked="0" layoutInCell="1" allowOverlap="1">
            <wp:simplePos x="0" y="0"/>
            <wp:positionH relativeFrom="column">
              <wp:posOffset>2514600</wp:posOffset>
            </wp:positionH>
            <wp:positionV relativeFrom="paragraph">
              <wp:posOffset>0</wp:posOffset>
            </wp:positionV>
            <wp:extent cx="2171700" cy="784225"/>
            <wp:effectExtent l="19050" t="0" r="0" b="0"/>
            <wp:wrapNone/>
            <wp:docPr id="7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xmlns:r="http://schemas.openxmlformats.org/officeDocument/2006/relationships" r:embed="rId44" cstate="print"/>
                    <a:srcRect/>
                    <a:stretch>
                      <a:fillRect/>
                    </a:stretch>
                  </pic:blipFill>
                  <pic:spPr bwMode="auto">
                    <a:xfrm>
                      <a:off x="0" y="0"/>
                      <a:ext cx="2171700" cy="784225"/>
                    </a:xfrm>
                    <a:prstGeom prst="rect">
                      <a:avLst/>
                    </a:prstGeom>
                    <a:noFill/>
                    <a:ln w="9525">
                      <a:noFill/>
                      <a:miter lim="800000"/>
                      <a:headEnd/>
                      <a:tailEnd/>
                    </a:ln>
                  </pic:spPr>
                </pic:pic>
              </a:graphicData>
            </a:graphic>
          </wp:anchor>
        </w:drawing>
      </w:r>
      <w:r>
        <w:rPr>
          <w:rFonts w:ascii="宋体" w:hAnsi="宋体" w:hint="eastAsia"/>
          <w:szCs w:val="21"/>
        </w:rPr>
        <w:t>A．该遗传病为常染色体显性遗传</w:t>
      </w:r>
    </w:p>
    <w:p w:rsidR="00E87C56" w:rsidP="00E87C56">
      <w:pPr>
        <w:ind w:firstLine="480" w:firstLineChars="200"/>
        <w:rPr>
          <w:rFonts w:ascii="宋体" w:hAnsi="宋体"/>
          <w:szCs w:val="21"/>
        </w:rPr>
      </w:pPr>
      <w:r>
        <w:rPr>
          <w:rFonts w:ascii="宋体" w:hAnsi="宋体" w:hint="eastAsia"/>
          <w:szCs w:val="21"/>
        </w:rPr>
        <w:t>B．Ⅱ5的致病基因只来自于Ⅰ1</w:t>
      </w:r>
    </w:p>
    <w:p w:rsidR="00E87C56" w:rsidP="00E87C56">
      <w:pPr>
        <w:ind w:firstLine="480" w:firstLineChars="200"/>
        <w:rPr>
          <w:rFonts w:ascii="宋体" w:hAnsi="宋体"/>
          <w:szCs w:val="21"/>
        </w:rPr>
      </w:pPr>
      <w:r>
        <w:rPr>
          <w:rFonts w:ascii="宋体" w:hAnsi="宋体" w:hint="eastAsia"/>
          <w:szCs w:val="21"/>
        </w:rPr>
        <w:t>C．Ⅱ3是杂合子</w:t>
      </w:r>
    </w:p>
    <w:p w:rsidR="00E87C56" w:rsidRPr="00CC7AA3" w:rsidP="00E87C56">
      <w:pPr>
        <w:ind w:firstLine="480" w:firstLineChars="200"/>
        <w:rPr>
          <w:rFonts w:ascii="宋体" w:hAnsi="宋体"/>
          <w:color w:val="FF0000"/>
          <w:szCs w:val="21"/>
        </w:rPr>
      </w:pPr>
      <w:r w:rsidRPr="00CC7AA3">
        <w:rPr>
          <w:rFonts w:ascii="宋体" w:hAnsi="宋体" w:hint="eastAsia"/>
          <w:color w:val="FF0000"/>
          <w:szCs w:val="21"/>
        </w:rPr>
        <w:t>D．Ⅰ2和Ⅱ4的基因型相同</w:t>
      </w:r>
    </w:p>
    <w:p w:rsidR="00AE0B69" w:rsidP="00AE0B69">
      <w:pPr>
        <w:tabs>
          <w:tab w:val="left" w:pos="3320"/>
        </w:tabs>
        <w:spacing w:before="8" w:line="282" w:lineRule="exact"/>
        <w:ind w:right="-66"/>
        <w:rPr>
          <w:rFonts w:asciiTheme="majorEastAsia" w:eastAsiaTheme="majorEastAsia" w:hAnsiTheme="majorEastAsia" w:cs="Microsoft JhengHei"/>
          <w:color w:val="231F20"/>
          <w:spacing w:val="-66"/>
          <w:szCs w:val="21"/>
        </w:rPr>
      </w:pPr>
      <w:r w:rsidRPr="00A97BED">
        <w:rPr>
          <w:rFonts w:asciiTheme="majorEastAsia" w:eastAsiaTheme="majorEastAsia" w:hAnsiTheme="majorEastAsia" w:hint="eastAsia"/>
          <w:color w:val="000000"/>
          <w:szCs w:val="21"/>
        </w:rPr>
        <w:t>【</w:t>
      </w:r>
      <w:r w:rsidRPr="00A97BED">
        <w:rPr>
          <w:rFonts w:asciiTheme="majorEastAsia" w:eastAsiaTheme="majorEastAsia" w:hAnsiTheme="majorEastAsia"/>
          <w:color w:val="000000"/>
          <w:szCs w:val="21"/>
        </w:rPr>
        <w:t>1</w:t>
      </w:r>
      <w:r w:rsidRPr="00A97BED">
        <w:rPr>
          <w:rFonts w:asciiTheme="majorEastAsia" w:eastAsiaTheme="majorEastAsia" w:hAnsiTheme="majorEastAsia" w:hint="eastAsia"/>
          <w:color w:val="000000"/>
          <w:szCs w:val="21"/>
        </w:rPr>
        <w:t>6】</w:t>
      </w:r>
      <w:r w:rsidRPr="00A97BED">
        <w:rPr>
          <w:rFonts w:asciiTheme="majorEastAsia" w:eastAsiaTheme="majorEastAsia" w:hAnsiTheme="majorEastAsia" w:cs="Arial"/>
          <w:color w:val="231F20"/>
          <w:spacing w:val="1"/>
          <w:szCs w:val="21"/>
        </w:rPr>
        <w:t>2</w:t>
      </w:r>
      <w:r w:rsidRPr="00A97BED">
        <w:rPr>
          <w:rFonts w:asciiTheme="majorEastAsia" w:eastAsiaTheme="majorEastAsia" w:hAnsiTheme="majorEastAsia" w:cs="Arial"/>
          <w:color w:val="231F20"/>
          <w:szCs w:val="21"/>
        </w:rPr>
        <w:t>0.</w:t>
      </w:r>
      <w:r w:rsidRPr="00A97BED">
        <w:rPr>
          <w:rFonts w:asciiTheme="majorEastAsia" w:eastAsiaTheme="majorEastAsia" w:hAnsiTheme="majorEastAsia" w:cs="Arial"/>
          <w:color w:val="231F20"/>
          <w:spacing w:val="15"/>
          <w:szCs w:val="21"/>
        </w:rPr>
        <w:t xml:space="preserve"> </w:t>
      </w:r>
      <w:r w:rsidRPr="00A97BED">
        <w:rPr>
          <w:rFonts w:asciiTheme="majorEastAsia" w:eastAsiaTheme="majorEastAsia" w:hAnsiTheme="majorEastAsia" w:cs="Microsoft JhengHei"/>
          <w:color w:val="231F20"/>
          <w:spacing w:val="4"/>
          <w:w w:val="97"/>
          <w:szCs w:val="21"/>
        </w:rPr>
        <w:t>下图为人类红</w:t>
      </w:r>
      <w:r w:rsidRPr="00A97BED">
        <w:rPr>
          <w:rFonts w:asciiTheme="majorEastAsia" w:eastAsiaTheme="majorEastAsia" w:hAnsiTheme="majorEastAsia" w:cs="Microsoft JhengHei"/>
          <w:color w:val="231F20"/>
          <w:spacing w:val="6"/>
          <w:w w:val="97"/>
          <w:szCs w:val="21"/>
        </w:rPr>
        <w:t>绿色</w:t>
      </w:r>
      <w:r w:rsidRPr="00A97BED">
        <w:rPr>
          <w:rFonts w:asciiTheme="majorEastAsia" w:eastAsiaTheme="majorEastAsia" w:hAnsiTheme="majorEastAsia" w:cs="Microsoft JhengHei"/>
          <w:color w:val="231F20"/>
          <w:spacing w:val="-58"/>
          <w:w w:val="97"/>
          <w:szCs w:val="21"/>
        </w:rPr>
        <w:t>盲</w:t>
      </w:r>
      <w:r w:rsidRPr="00A97BED">
        <w:rPr>
          <w:rFonts w:asciiTheme="majorEastAsia" w:eastAsiaTheme="majorEastAsia" w:hAnsiTheme="majorEastAsia" w:cs="Microsoft JhengHei"/>
          <w:color w:val="231F20"/>
          <w:spacing w:val="-16"/>
          <w:w w:val="97"/>
          <w:szCs w:val="21"/>
        </w:rPr>
        <w:t>（</w:t>
      </w:r>
      <w:r w:rsidRPr="00A97BED">
        <w:rPr>
          <w:rFonts w:asciiTheme="majorEastAsia" w:eastAsiaTheme="majorEastAsia" w:hAnsiTheme="majorEastAsia" w:cs="Microsoft JhengHei"/>
          <w:color w:val="231F20"/>
          <w:spacing w:val="6"/>
          <w:w w:val="97"/>
          <w:szCs w:val="21"/>
        </w:rPr>
        <w:t>等位基因</w:t>
      </w:r>
      <w:r w:rsidRPr="00A97BED">
        <w:rPr>
          <w:rFonts w:asciiTheme="majorEastAsia" w:eastAsiaTheme="majorEastAsia" w:hAnsiTheme="majorEastAsia" w:cs="Microsoft JhengHei"/>
          <w:color w:val="231F20"/>
          <w:w w:val="97"/>
          <w:szCs w:val="21"/>
        </w:rPr>
        <w:t xml:space="preserve">用 </w:t>
      </w:r>
      <w:r w:rsidRPr="00A97BED">
        <w:rPr>
          <w:rFonts w:asciiTheme="majorEastAsia" w:eastAsiaTheme="majorEastAsia" w:hAnsiTheme="majorEastAsia" w:cs="Microsoft JhengHei"/>
          <w:color w:val="231F20"/>
          <w:spacing w:val="18"/>
          <w:w w:val="97"/>
          <w:szCs w:val="21"/>
        </w:rPr>
        <w:t xml:space="preserve"> </w:t>
      </w:r>
      <w:r w:rsidRPr="00A97BED">
        <w:rPr>
          <w:rFonts w:asciiTheme="majorEastAsia" w:eastAsiaTheme="majorEastAsia" w:hAnsiTheme="majorEastAsia" w:cs="Arial"/>
          <w:color w:val="231F20"/>
          <w:w w:val="97"/>
          <w:szCs w:val="21"/>
        </w:rPr>
        <w:t>B</w:t>
      </w:r>
      <w:r w:rsidRPr="00A97BED">
        <w:rPr>
          <w:rFonts w:asciiTheme="majorEastAsia" w:eastAsiaTheme="majorEastAsia" w:hAnsiTheme="majorEastAsia" w:cs="Malgun Gothic"/>
          <w:color w:val="231F20"/>
          <w:spacing w:val="-86"/>
          <w:w w:val="97"/>
          <w:szCs w:val="21"/>
        </w:rPr>
        <w:t>、</w:t>
      </w:r>
      <w:r w:rsidRPr="00A97BED">
        <w:rPr>
          <w:rFonts w:asciiTheme="majorEastAsia" w:eastAsiaTheme="majorEastAsia" w:hAnsiTheme="majorEastAsia" w:cs="Arial"/>
          <w:color w:val="231F20"/>
          <w:w w:val="97"/>
          <w:szCs w:val="21"/>
        </w:rPr>
        <w:t>b</w:t>
      </w:r>
      <w:r w:rsidRPr="00A97BED">
        <w:rPr>
          <w:rFonts w:asciiTheme="majorEastAsia" w:eastAsiaTheme="majorEastAsia" w:hAnsiTheme="majorEastAsia" w:cs="Arial"/>
          <w:color w:val="231F20"/>
          <w:spacing w:val="-14"/>
          <w:w w:val="97"/>
          <w:szCs w:val="21"/>
        </w:rPr>
        <w:t xml:space="preserve"> </w:t>
      </w:r>
      <w:r w:rsidRPr="00A97BED">
        <w:rPr>
          <w:rFonts w:asciiTheme="majorEastAsia" w:eastAsiaTheme="majorEastAsia" w:hAnsiTheme="majorEastAsia" w:cs="Microsoft JhengHei"/>
          <w:color w:val="231F20"/>
          <w:spacing w:val="6"/>
          <w:szCs w:val="21"/>
        </w:rPr>
        <w:t>表</w:t>
      </w:r>
      <w:r w:rsidRPr="00A97BED">
        <w:rPr>
          <w:rFonts w:asciiTheme="majorEastAsia" w:eastAsiaTheme="majorEastAsia" w:hAnsiTheme="majorEastAsia" w:cs="Microsoft JhengHei"/>
          <w:color w:val="231F20"/>
          <w:spacing w:val="-33"/>
          <w:szCs w:val="21"/>
        </w:rPr>
        <w:t>示</w:t>
      </w:r>
      <w:r w:rsidRPr="00A97BED">
        <w:rPr>
          <w:rFonts w:asciiTheme="majorEastAsia" w:eastAsiaTheme="majorEastAsia" w:hAnsiTheme="majorEastAsia" w:cs="Microsoft JhengHei"/>
          <w:color w:val="231F20"/>
          <w:spacing w:val="-44"/>
          <w:szCs w:val="21"/>
        </w:rPr>
        <w:t>）</w:t>
      </w:r>
      <w:r w:rsidRPr="00A97BED">
        <w:rPr>
          <w:rFonts w:asciiTheme="majorEastAsia" w:eastAsiaTheme="majorEastAsia" w:hAnsiTheme="majorEastAsia" w:cs="Microsoft JhengHei"/>
          <w:color w:val="231F20"/>
          <w:spacing w:val="6"/>
          <w:szCs w:val="21"/>
        </w:rPr>
        <w:t>的遗</w:t>
      </w:r>
      <w:r w:rsidRPr="00A97BED">
        <w:rPr>
          <w:rFonts w:asciiTheme="majorEastAsia" w:eastAsiaTheme="majorEastAsia" w:hAnsiTheme="majorEastAsia" w:cs="Microsoft JhengHei"/>
          <w:color w:val="231F20"/>
          <w:szCs w:val="21"/>
        </w:rPr>
        <w:t>传 系谱图</w:t>
      </w:r>
      <w:r w:rsidRPr="00A97BED">
        <w:rPr>
          <w:rFonts w:asciiTheme="majorEastAsia" w:eastAsiaTheme="majorEastAsia" w:hAnsiTheme="majorEastAsia" w:cs="Microsoft JhengHei"/>
          <w:color w:val="231F20"/>
          <w:spacing w:val="-89"/>
          <w:szCs w:val="21"/>
        </w:rPr>
        <w:t>，</w:t>
      </w:r>
      <w:r w:rsidRPr="00A97BED">
        <w:rPr>
          <w:rFonts w:asciiTheme="majorEastAsia" w:eastAsiaTheme="majorEastAsia" w:hAnsiTheme="majorEastAsia" w:cs="Microsoft JhengHei"/>
          <w:color w:val="231F20"/>
          <w:szCs w:val="21"/>
        </w:rPr>
        <w:t>有关叙述正确的</w:t>
      </w:r>
    </w:p>
    <w:p w:rsidR="00AE0B69" w:rsidP="00AE0B69">
      <w:pPr>
        <w:spacing w:before="57" w:line="282" w:lineRule="exact"/>
        <w:ind w:right="2474"/>
        <w:rPr>
          <w:rFonts w:asciiTheme="majorEastAsia" w:eastAsiaTheme="majorEastAsia" w:hAnsiTheme="majorEastAsia" w:cs="Arial"/>
          <w:color w:val="231F20"/>
          <w:szCs w:val="21"/>
        </w:rPr>
      </w:pPr>
      <w:r w:rsidRPr="00A97BED">
        <w:rPr>
          <w:rFonts w:asciiTheme="majorEastAsia" w:eastAsiaTheme="majorEastAsia" w:hAnsiTheme="majorEastAsia" w:cs="Arial"/>
          <w:color w:val="FF0000"/>
          <w:spacing w:val="1"/>
          <w:szCs w:val="21"/>
        </w:rPr>
        <w:t>A</w:t>
      </w:r>
      <w:r w:rsidRPr="00A97BED">
        <w:rPr>
          <w:rFonts w:asciiTheme="majorEastAsia" w:eastAsiaTheme="majorEastAsia" w:hAnsiTheme="majorEastAsia" w:cs="Arial"/>
          <w:color w:val="FF0000"/>
          <w:szCs w:val="21"/>
        </w:rPr>
        <w:t>.</w:t>
      </w:r>
      <w:r w:rsidRPr="00A97BED">
        <w:rPr>
          <w:rFonts w:asciiTheme="majorEastAsia" w:eastAsiaTheme="majorEastAsia" w:hAnsiTheme="majorEastAsia" w:cs="Arial"/>
          <w:color w:val="FF0000"/>
          <w:spacing w:val="31"/>
          <w:szCs w:val="21"/>
        </w:rPr>
        <w:t xml:space="preserve"> </w:t>
      </w:r>
      <w:r w:rsidRPr="00A97BED">
        <w:rPr>
          <w:rFonts w:asciiTheme="majorEastAsia" w:eastAsiaTheme="majorEastAsia" w:hAnsiTheme="majorEastAsia" w:cs="Microsoft JhengHei"/>
          <w:color w:val="FF0000"/>
          <w:szCs w:val="21"/>
        </w:rPr>
        <w:t>父亲的基因型为</w:t>
      </w:r>
      <w:r w:rsidRPr="00A97BED">
        <w:rPr>
          <w:rFonts w:asciiTheme="majorEastAsia" w:eastAsiaTheme="majorEastAsia" w:hAnsiTheme="majorEastAsia" w:cs="Microsoft JhengHei"/>
          <w:color w:val="FF0000"/>
          <w:spacing w:val="-13"/>
          <w:szCs w:val="21"/>
        </w:rPr>
        <w:t xml:space="preserve"> </w:t>
      </w:r>
      <w:r w:rsidRPr="00A97BED">
        <w:rPr>
          <w:rFonts w:asciiTheme="majorEastAsia" w:eastAsiaTheme="majorEastAsia" w:hAnsiTheme="majorEastAsia" w:cs="Arial"/>
          <w:color w:val="FF0000"/>
          <w:szCs w:val="21"/>
        </w:rPr>
        <w:t>X</w:t>
      </w:r>
      <w:r w:rsidRPr="00A97BED">
        <w:rPr>
          <w:rFonts w:asciiTheme="majorEastAsia" w:eastAsiaTheme="majorEastAsia" w:hAnsiTheme="majorEastAsia" w:cs="Arial"/>
          <w:color w:val="FF0000"/>
          <w:spacing w:val="-7"/>
          <w:position w:val="6"/>
          <w:szCs w:val="21"/>
        </w:rPr>
        <w:t>B</w:t>
      </w:r>
      <w:r w:rsidRPr="00A97BED">
        <w:rPr>
          <w:rFonts w:asciiTheme="majorEastAsia" w:eastAsiaTheme="majorEastAsia" w:hAnsiTheme="majorEastAsia" w:cs="Arial"/>
          <w:color w:val="FF0000"/>
          <w:szCs w:val="21"/>
        </w:rPr>
        <w:t>Y</w:t>
      </w:r>
      <w:r w:rsidRPr="00A97BED">
        <w:rPr>
          <w:rFonts w:asciiTheme="majorEastAsia" w:eastAsiaTheme="majorEastAsia" w:hAnsiTheme="majorEastAsia" w:cs="Arial"/>
          <w:color w:val="231F20"/>
          <w:szCs w:val="21"/>
        </w:rPr>
        <w:t xml:space="preserve"> </w:t>
      </w:r>
    </w:p>
    <w:p w:rsidR="00AE0B69" w:rsidRPr="00A97BED" w:rsidP="00AE0B69">
      <w:pPr>
        <w:spacing w:before="57" w:line="282" w:lineRule="exact"/>
        <w:ind w:right="2474"/>
        <w:rPr>
          <w:rFonts w:asciiTheme="majorEastAsia" w:eastAsiaTheme="majorEastAsia" w:hAnsiTheme="majorEastAsia" w:cs="Arial"/>
          <w:szCs w:val="21"/>
        </w:rPr>
      </w:pPr>
      <w:r w:rsidRPr="00A97BED">
        <w:rPr>
          <w:rFonts w:asciiTheme="majorEastAsia" w:eastAsiaTheme="majorEastAsia" w:hAnsiTheme="majorEastAsia" w:cs="Arial"/>
          <w:color w:val="231F20"/>
          <w:szCs w:val="21"/>
        </w:rPr>
        <w:t>B.</w:t>
      </w:r>
      <w:r w:rsidRPr="00A97BED">
        <w:rPr>
          <w:rFonts w:asciiTheme="majorEastAsia" w:eastAsiaTheme="majorEastAsia" w:hAnsiTheme="majorEastAsia" w:cs="Arial"/>
          <w:color w:val="231F20"/>
          <w:spacing w:val="22"/>
          <w:szCs w:val="21"/>
        </w:rPr>
        <w:t xml:space="preserve"> </w:t>
      </w:r>
      <w:r w:rsidRPr="00A97BED">
        <w:rPr>
          <w:rFonts w:asciiTheme="majorEastAsia" w:eastAsiaTheme="majorEastAsia" w:hAnsiTheme="majorEastAsia" w:cs="Microsoft JhengHei"/>
          <w:color w:val="231F20"/>
          <w:szCs w:val="21"/>
        </w:rPr>
        <w:t>儿子的基因型为</w:t>
      </w:r>
      <w:r w:rsidRPr="00A97BED">
        <w:rPr>
          <w:rFonts w:asciiTheme="majorEastAsia" w:eastAsiaTheme="majorEastAsia" w:hAnsiTheme="majorEastAsia" w:cs="Microsoft JhengHei"/>
          <w:color w:val="231F20"/>
          <w:spacing w:val="-13"/>
          <w:szCs w:val="21"/>
        </w:rPr>
        <w:t xml:space="preserve"> </w:t>
      </w:r>
      <w:r w:rsidRPr="00A97BED">
        <w:rPr>
          <w:rFonts w:asciiTheme="majorEastAsia" w:eastAsiaTheme="majorEastAsia" w:hAnsiTheme="majorEastAsia" w:cs="Arial"/>
          <w:color w:val="231F20"/>
          <w:szCs w:val="21"/>
        </w:rPr>
        <w:t>X</w:t>
      </w:r>
      <w:r w:rsidRPr="00A97BED">
        <w:rPr>
          <w:rFonts w:asciiTheme="majorEastAsia" w:eastAsiaTheme="majorEastAsia" w:hAnsiTheme="majorEastAsia" w:cs="Arial"/>
          <w:color w:val="231F20"/>
          <w:spacing w:val="-7"/>
          <w:position w:val="6"/>
          <w:szCs w:val="21"/>
        </w:rPr>
        <w:t>B</w:t>
      </w:r>
      <w:r w:rsidRPr="00A97BED">
        <w:rPr>
          <w:rFonts w:asciiTheme="majorEastAsia" w:eastAsiaTheme="majorEastAsia" w:hAnsiTheme="majorEastAsia" w:cs="Arial"/>
          <w:color w:val="231F20"/>
          <w:szCs w:val="21"/>
        </w:rPr>
        <w:t>Y</w:t>
      </w:r>
    </w:p>
    <w:p w:rsidR="00AE0B69" w:rsidRPr="00A97BED" w:rsidP="00AE0B69">
      <w:pPr>
        <w:spacing w:line="268" w:lineRule="exact"/>
        <w:ind w:right="-20"/>
        <w:rPr>
          <w:rFonts w:asciiTheme="majorEastAsia" w:eastAsiaTheme="majorEastAsia" w:hAnsiTheme="majorEastAsia" w:cs="Microsoft JhengHei"/>
          <w:szCs w:val="21"/>
        </w:rPr>
      </w:pPr>
      <w:r w:rsidRPr="00A97BED">
        <w:rPr>
          <w:rFonts w:asciiTheme="majorEastAsia" w:eastAsiaTheme="majorEastAsia" w:hAnsiTheme="majorEastAsia" w:cs="Arial"/>
          <w:color w:val="231F20"/>
          <w:spacing w:val="1"/>
          <w:w w:val="84"/>
          <w:position w:val="-1"/>
          <w:szCs w:val="21"/>
        </w:rPr>
        <w:t>C</w:t>
      </w:r>
      <w:r w:rsidRPr="00A97BED">
        <w:rPr>
          <w:rFonts w:asciiTheme="majorEastAsia" w:eastAsiaTheme="majorEastAsia" w:hAnsiTheme="majorEastAsia" w:cs="Arial"/>
          <w:color w:val="231F20"/>
          <w:w w:val="84"/>
          <w:position w:val="-1"/>
          <w:szCs w:val="21"/>
        </w:rPr>
        <w:t xml:space="preserve">. </w:t>
      </w:r>
      <w:r w:rsidRPr="00A97BED">
        <w:rPr>
          <w:rFonts w:asciiTheme="majorEastAsia" w:eastAsiaTheme="majorEastAsia" w:hAnsiTheme="majorEastAsia" w:cs="Arial"/>
          <w:color w:val="231F20"/>
          <w:spacing w:val="5"/>
          <w:w w:val="84"/>
          <w:position w:val="-1"/>
          <w:szCs w:val="21"/>
        </w:rPr>
        <w:t xml:space="preserve"> </w:t>
      </w:r>
      <w:r w:rsidRPr="00A97BED">
        <w:rPr>
          <w:rFonts w:asciiTheme="majorEastAsia" w:eastAsiaTheme="majorEastAsia" w:hAnsiTheme="majorEastAsia" w:cs="Microsoft JhengHei"/>
          <w:color w:val="231F20"/>
          <w:position w:val="-1"/>
          <w:szCs w:val="21"/>
        </w:rPr>
        <w:t>母亲不携带红绿色盲基因</w:t>
      </w:r>
    </w:p>
    <w:p w:rsidR="00AE0B69" w:rsidRPr="00A97BED" w:rsidP="00AE0B69">
      <w:pPr>
        <w:spacing w:line="294" w:lineRule="exact"/>
        <w:ind w:right="-20"/>
        <w:rPr>
          <w:rFonts w:asciiTheme="majorEastAsia" w:eastAsiaTheme="majorEastAsia" w:hAnsiTheme="majorEastAsia" w:cs="Microsoft JhengHei"/>
          <w:szCs w:val="21"/>
        </w:rPr>
      </w:pPr>
      <w:r w:rsidRPr="00A97BED">
        <w:rPr>
          <w:rFonts w:asciiTheme="majorEastAsia" w:eastAsiaTheme="majorEastAsia" w:hAnsiTheme="majorEastAsia" w:cs="Arial"/>
          <w:color w:val="231F20"/>
          <w:spacing w:val="1"/>
          <w:position w:val="-1"/>
          <w:szCs w:val="21"/>
        </w:rPr>
        <w:t>D</w:t>
      </w:r>
      <w:r w:rsidRPr="00A97BED">
        <w:rPr>
          <w:rFonts w:asciiTheme="majorEastAsia" w:eastAsiaTheme="majorEastAsia" w:hAnsiTheme="majorEastAsia" w:cs="Arial"/>
          <w:color w:val="231F20"/>
          <w:position w:val="-1"/>
          <w:szCs w:val="21"/>
        </w:rPr>
        <w:t>.</w:t>
      </w:r>
      <w:r w:rsidRPr="00A97BED">
        <w:rPr>
          <w:rFonts w:asciiTheme="majorEastAsia" w:eastAsiaTheme="majorEastAsia" w:hAnsiTheme="majorEastAsia" w:cs="Arial"/>
          <w:color w:val="231F20"/>
          <w:spacing w:val="21"/>
          <w:position w:val="-1"/>
          <w:szCs w:val="21"/>
        </w:rPr>
        <w:t xml:space="preserve"> </w:t>
      </w:r>
      <w:r w:rsidRPr="00A97BED">
        <w:rPr>
          <w:rFonts w:asciiTheme="majorEastAsia" w:eastAsiaTheme="majorEastAsia" w:hAnsiTheme="majorEastAsia" w:cs="Microsoft JhengHei"/>
          <w:color w:val="231F20"/>
          <w:position w:val="-1"/>
          <w:szCs w:val="21"/>
        </w:rPr>
        <w:t>女儿一定携带红绿色盲基因</w:t>
      </w:r>
    </w:p>
    <w:p w:rsidR="00D5291A" w:rsidRPr="00370C5E" w:rsidP="00D5291A">
      <w:pPr>
        <w:rPr>
          <w:rFonts w:asciiTheme="minorEastAsia" w:hAnsiTheme="minorEastAsia"/>
          <w:szCs w:val="21"/>
        </w:rPr>
      </w:pPr>
      <w:r w:rsidRPr="00C720B7">
        <w:rPr>
          <w:rFonts w:hint="eastAsia"/>
          <w:color w:val="000000"/>
          <w:szCs w:val="21"/>
        </w:rPr>
        <w:t>【</w:t>
      </w:r>
      <w:r w:rsidRPr="00C720B7">
        <w:rPr>
          <w:color w:val="000000"/>
          <w:szCs w:val="21"/>
        </w:rPr>
        <w:t>1</w:t>
      </w:r>
      <w:r>
        <w:rPr>
          <w:rFonts w:hint="eastAsia"/>
          <w:color w:val="000000"/>
          <w:szCs w:val="21"/>
        </w:rPr>
        <w:t>7</w:t>
      </w:r>
      <w:r w:rsidRPr="00C720B7">
        <w:rPr>
          <w:rFonts w:hint="eastAsia"/>
          <w:color w:val="000000"/>
          <w:szCs w:val="21"/>
        </w:rPr>
        <w:t>】</w:t>
      </w:r>
      <w:r w:rsidRPr="00370C5E">
        <w:rPr>
          <w:rFonts w:asciiTheme="minorEastAsia" w:hAnsiTheme="minorEastAsia" w:hint="eastAsia"/>
          <w:szCs w:val="21"/>
        </w:rPr>
        <w:t>16.</w:t>
      </w:r>
      <w:r w:rsidRPr="00370C5E">
        <w:rPr>
          <w:rFonts w:asciiTheme="minorEastAsia" w:hAnsiTheme="minorEastAsia" w:hint="eastAsia"/>
          <w:szCs w:val="21"/>
        </w:rPr>
        <w:tab/>
        <w:t>下图为某单基因遗传病的系谱图，该遗传病的遗传方 式属于（）</w:t>
      </w:r>
    </w:p>
    <w:p w:rsidR="00D5291A" w:rsidP="00D5291A">
      <w:pPr>
        <w:jc w:val="center"/>
        <w:rPr>
          <w:rFonts w:asciiTheme="minorEastAsia" w:hAnsiTheme="minorEastAsia"/>
          <w:szCs w:val="21"/>
        </w:rPr>
      </w:pPr>
      <w:r>
        <w:rPr>
          <w:rFonts w:ascii="MingLiU" w:eastAsia="MingLiU" w:hAnsi="MingLiU" w:cs="MingLiU"/>
          <w:noProof/>
          <w:color w:val="000000"/>
          <w:sz w:val="17"/>
          <w:szCs w:val="17"/>
        </w:rPr>
        <w:drawing>
          <wp:inline distT="0" distB="0" distL="0" distR="0">
            <wp:extent cx="1733550" cy="485775"/>
            <wp:effectExtent l="19050" t="0" r="0" b="0"/>
            <wp:docPr id="56" name="图片 3" descr="C:\Users\Administrator\Desktop\新建文件夹\media\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Desktop\新建文件夹\media\image5.jpeg"/>
                    <pic:cNvPicPr>
                      <a:picLocks noChangeAspect="1" noChangeArrowheads="1"/>
                    </pic:cNvPicPr>
                  </pic:nvPicPr>
                  <pic:blipFill>
                    <a:blip xmlns:r="http://schemas.openxmlformats.org/officeDocument/2006/relationships" r:embed="rId45" cstate="print"/>
                    <a:srcRect/>
                    <a:stretch>
                      <a:fillRect/>
                    </a:stretch>
                  </pic:blipFill>
                  <pic:spPr bwMode="auto">
                    <a:xfrm>
                      <a:off x="0" y="0"/>
                      <a:ext cx="1733550" cy="485775"/>
                    </a:xfrm>
                    <a:prstGeom prst="rect">
                      <a:avLst/>
                    </a:prstGeom>
                    <a:noFill/>
                    <a:ln w="9525">
                      <a:noFill/>
                      <a:miter lim="800000"/>
                      <a:headEnd/>
                      <a:tailEnd/>
                    </a:ln>
                  </pic:spPr>
                </pic:pic>
              </a:graphicData>
            </a:graphic>
          </wp:inline>
        </w:drawing>
      </w:r>
    </w:p>
    <w:p w:rsidR="00D5291A" w:rsidRPr="00370C5E" w:rsidP="00D5291A">
      <w:pPr>
        <w:rPr>
          <w:rFonts w:asciiTheme="minorEastAsia" w:hAnsiTheme="minorEastAsia"/>
          <w:szCs w:val="21"/>
        </w:rPr>
      </w:pPr>
      <w:r>
        <w:rPr>
          <w:rFonts w:asciiTheme="minorEastAsia" w:hAnsiTheme="minorEastAsia" w:hint="eastAsia"/>
          <w:szCs w:val="21"/>
        </w:rPr>
        <w:t>A.</w:t>
      </w:r>
      <w:r w:rsidRPr="00370C5E">
        <w:rPr>
          <w:rFonts w:asciiTheme="minorEastAsia" w:hAnsiTheme="minorEastAsia" w:hint="eastAsia"/>
          <w:szCs w:val="21"/>
        </w:rPr>
        <w:t>常染色体显性遗传</w:t>
      </w:r>
      <w:r w:rsidRPr="00370C5E">
        <w:rPr>
          <w:rFonts w:asciiTheme="minorEastAsia" w:hAnsiTheme="minorEastAsia" w:hint="eastAsia"/>
          <w:szCs w:val="21"/>
        </w:rPr>
        <w:tab/>
      </w:r>
      <w:r>
        <w:rPr>
          <w:rFonts w:asciiTheme="minorEastAsia" w:hAnsiTheme="minorEastAsia" w:hint="eastAsia"/>
          <w:szCs w:val="21"/>
        </w:rPr>
        <w:t xml:space="preserve">    </w:t>
      </w:r>
      <w:r w:rsidRPr="00764D58">
        <w:rPr>
          <w:rFonts w:asciiTheme="minorEastAsia" w:hAnsiTheme="minorEastAsia" w:hint="eastAsia"/>
          <w:color w:val="FF0000"/>
          <w:szCs w:val="21"/>
        </w:rPr>
        <w:t>B.常染色体隐性遗传</w:t>
      </w:r>
    </w:p>
    <w:p w:rsidR="00D5291A" w:rsidRPr="00370C5E" w:rsidP="00D5291A">
      <w:pPr>
        <w:rPr>
          <w:rFonts w:asciiTheme="minorEastAsia" w:hAnsiTheme="minorEastAsia"/>
          <w:szCs w:val="21"/>
        </w:rPr>
      </w:pPr>
      <w:r w:rsidRPr="00370C5E">
        <w:rPr>
          <w:rFonts w:asciiTheme="minorEastAsia" w:hAnsiTheme="minorEastAsia" w:hint="eastAsia"/>
          <w:szCs w:val="21"/>
        </w:rPr>
        <w:t>C.伴X染色体显性遗传</w:t>
      </w:r>
      <w:r w:rsidRPr="00370C5E">
        <w:rPr>
          <w:rFonts w:asciiTheme="minorEastAsia" w:hAnsiTheme="minorEastAsia" w:hint="eastAsia"/>
          <w:szCs w:val="21"/>
        </w:rPr>
        <w:tab/>
        <w:t>D.伴X染色体隐性遗传</w:t>
      </w:r>
    </w:p>
    <w:p w:rsidR="00D5291A" w:rsidRPr="00370C5E" w:rsidP="00D5291A">
      <w:pPr>
        <w:rPr>
          <w:rFonts w:asciiTheme="minorEastAsia" w:hAnsiTheme="minorEastAsia"/>
          <w:szCs w:val="21"/>
        </w:rPr>
      </w:pPr>
      <w:r w:rsidRPr="00C720B7">
        <w:rPr>
          <w:rFonts w:hint="eastAsia"/>
          <w:color w:val="000000"/>
          <w:szCs w:val="21"/>
        </w:rPr>
        <w:t>【</w:t>
      </w:r>
      <w:r w:rsidRPr="00C720B7">
        <w:rPr>
          <w:color w:val="000000"/>
          <w:szCs w:val="21"/>
        </w:rPr>
        <w:t>1</w:t>
      </w:r>
      <w:r>
        <w:rPr>
          <w:rFonts w:hint="eastAsia"/>
          <w:color w:val="000000"/>
          <w:szCs w:val="21"/>
        </w:rPr>
        <w:t>7</w:t>
      </w:r>
      <w:r w:rsidRPr="00C720B7">
        <w:rPr>
          <w:rFonts w:hint="eastAsia"/>
          <w:color w:val="000000"/>
          <w:szCs w:val="21"/>
        </w:rPr>
        <w:t>】</w:t>
      </w:r>
      <w:r w:rsidRPr="00370C5E">
        <w:rPr>
          <w:rFonts w:asciiTheme="minorEastAsia" w:hAnsiTheme="minorEastAsia" w:hint="eastAsia"/>
          <w:szCs w:val="21"/>
        </w:rPr>
        <w:t>17.</w:t>
      </w:r>
      <w:r w:rsidRPr="00370C5E">
        <w:rPr>
          <w:rFonts w:asciiTheme="minorEastAsia" w:hAnsiTheme="minorEastAsia" w:hint="eastAsia"/>
          <w:szCs w:val="21"/>
        </w:rPr>
        <w:tab/>
        <w:t xml:space="preserve"> 关于人类红绿色盲遗传的叙述中，正确的是（）</w:t>
      </w:r>
    </w:p>
    <w:p w:rsidR="00D5291A" w:rsidRPr="00764D58" w:rsidP="00D5291A">
      <w:pPr>
        <w:rPr>
          <w:rFonts w:asciiTheme="minorEastAsia" w:hAnsiTheme="minorEastAsia"/>
          <w:color w:val="FF0000"/>
          <w:szCs w:val="21"/>
        </w:rPr>
      </w:pPr>
      <w:r w:rsidRPr="00764D58">
        <w:rPr>
          <w:rFonts w:asciiTheme="minorEastAsia" w:hAnsiTheme="minorEastAsia" w:hint="eastAsia"/>
          <w:color w:val="FF0000"/>
          <w:szCs w:val="21"/>
        </w:rPr>
        <w:t>A.</w:t>
      </w:r>
      <w:r w:rsidRPr="00764D58">
        <w:rPr>
          <w:rFonts w:asciiTheme="minorEastAsia" w:hAnsiTheme="minorEastAsia" w:hint="eastAsia"/>
          <w:color w:val="FF0000"/>
          <w:szCs w:val="21"/>
        </w:rPr>
        <w:tab/>
        <w:t>男性发病率高于女性</w:t>
      </w:r>
    </w:p>
    <w:p w:rsidR="00D5291A" w:rsidRPr="00370C5E" w:rsidP="00D5291A">
      <w:pPr>
        <w:rPr>
          <w:rFonts w:asciiTheme="minorEastAsia" w:hAnsiTheme="minorEastAsia"/>
          <w:szCs w:val="21"/>
        </w:rPr>
      </w:pPr>
      <w:r w:rsidRPr="00370C5E">
        <w:rPr>
          <w:rFonts w:asciiTheme="minorEastAsia" w:hAnsiTheme="minorEastAsia" w:hint="eastAsia"/>
          <w:szCs w:val="21"/>
        </w:rPr>
        <w:t>B.</w:t>
      </w:r>
      <w:r w:rsidRPr="00370C5E">
        <w:rPr>
          <w:rFonts w:asciiTheme="minorEastAsia" w:hAnsiTheme="minorEastAsia" w:hint="eastAsia"/>
          <w:szCs w:val="21"/>
        </w:rPr>
        <w:tab/>
        <w:t>红绿色盲基因是显性基因</w:t>
      </w:r>
    </w:p>
    <w:p w:rsidR="00D5291A" w:rsidRPr="00370C5E" w:rsidP="00D5291A">
      <w:pPr>
        <w:rPr>
          <w:rFonts w:asciiTheme="minorEastAsia" w:hAnsiTheme="minorEastAsia"/>
          <w:szCs w:val="21"/>
        </w:rPr>
      </w:pPr>
      <w:r w:rsidRPr="00370C5E">
        <w:rPr>
          <w:rFonts w:asciiTheme="minorEastAsia" w:hAnsiTheme="minorEastAsia" w:hint="eastAsia"/>
          <w:szCs w:val="21"/>
        </w:rPr>
        <w:t>C.</w:t>
      </w:r>
      <w:r w:rsidRPr="00370C5E">
        <w:rPr>
          <w:rFonts w:asciiTheme="minorEastAsia" w:hAnsiTheme="minorEastAsia" w:hint="eastAsia"/>
          <w:szCs w:val="21"/>
        </w:rPr>
        <w:tab/>
        <w:t>红绿色盲遗传与性别无关</w:t>
      </w:r>
    </w:p>
    <w:p w:rsidR="00D5291A" w:rsidRPr="00370C5E" w:rsidP="00D5291A">
      <w:pPr>
        <w:rPr>
          <w:rFonts w:asciiTheme="minorEastAsia" w:hAnsiTheme="minorEastAsia"/>
          <w:szCs w:val="21"/>
        </w:rPr>
      </w:pPr>
      <w:r w:rsidRPr="00370C5E">
        <w:rPr>
          <w:rFonts w:asciiTheme="minorEastAsia" w:hAnsiTheme="minorEastAsia" w:hint="eastAsia"/>
          <w:szCs w:val="21"/>
        </w:rPr>
        <w:t>D.</w:t>
      </w:r>
      <w:r w:rsidRPr="00370C5E">
        <w:rPr>
          <w:rFonts w:asciiTheme="minorEastAsia" w:hAnsiTheme="minorEastAsia" w:hint="eastAsia"/>
          <w:szCs w:val="21"/>
        </w:rPr>
        <w:tab/>
        <w:t>红绿色盲男性有两种基因型</w:t>
      </w:r>
    </w:p>
    <w:p w:rsidR="00D938F9" w:rsidP="00D938F9">
      <w:pPr>
        <w:rPr>
          <w:b/>
          <w:sz w:val="24"/>
        </w:rPr>
      </w:pPr>
    </w:p>
    <w:p w:rsidR="0033275C" w:rsidP="00D938F9">
      <w:pPr>
        <w:rPr>
          <w:b/>
          <w:sz w:val="24"/>
        </w:rPr>
      </w:pPr>
    </w:p>
    <w:p w:rsidR="00D938F9" w:rsidP="00D938F9">
      <w:pPr>
        <w:rPr>
          <w:b/>
          <w:sz w:val="24"/>
        </w:rPr>
      </w:pPr>
      <w:r w:rsidRPr="00605B95">
        <w:rPr>
          <w:rFonts w:hint="eastAsia"/>
          <w:b/>
          <w:sz w:val="24"/>
        </w:rPr>
        <w:t>第</w:t>
      </w:r>
      <w:r>
        <w:rPr>
          <w:rFonts w:hint="eastAsia"/>
          <w:b/>
          <w:sz w:val="24"/>
        </w:rPr>
        <w:t>3</w:t>
      </w:r>
      <w:r w:rsidRPr="00605B95">
        <w:rPr>
          <w:rFonts w:hint="eastAsia"/>
          <w:b/>
          <w:sz w:val="24"/>
        </w:rPr>
        <w:t>节染色体变异</w:t>
      </w:r>
      <w:r>
        <w:rPr>
          <w:rFonts w:hint="eastAsia"/>
          <w:b/>
          <w:sz w:val="24"/>
        </w:rPr>
        <w:t>及应用</w:t>
      </w:r>
    </w:p>
    <w:p w:rsidR="003A035C" w:rsidP="003A035C">
      <w:r>
        <w:rPr>
          <w:rFonts w:hint="eastAsia"/>
          <w:color w:val="000000"/>
        </w:rPr>
        <w:t>【</w:t>
      </w:r>
      <w:r>
        <w:rPr>
          <w:rFonts w:hint="eastAsia"/>
          <w:color w:val="000000"/>
        </w:rPr>
        <w:t>14</w:t>
      </w:r>
      <w:r>
        <w:rPr>
          <w:rFonts w:hint="eastAsia"/>
          <w:color w:val="000000"/>
        </w:rPr>
        <w:t>】</w:t>
      </w:r>
      <w:r>
        <w:rPr>
          <w:rFonts w:hint="eastAsia"/>
        </w:rPr>
        <w:t>22</w:t>
      </w:r>
      <w:r>
        <w:rPr>
          <w:rFonts w:hint="eastAsia"/>
        </w:rPr>
        <w:t>．多倍体植株常常果实和种子比较大，糖类和蛋白质等营养物质的含量较高。目前人工诱导多倍体常用的试剂是</w:t>
      </w:r>
      <w:r>
        <w:rPr>
          <w:color w:val="FFFFFF"/>
          <w:sz w:val="12"/>
        </w:rPr>
        <w:t>21cnjy.com</w:t>
      </w:r>
    </w:p>
    <w:p w:rsidR="003A035C" w:rsidP="003A035C">
      <w:r>
        <w:rPr>
          <w:rFonts w:hint="eastAsia"/>
        </w:rPr>
        <w:t xml:space="preserve">  A</w:t>
      </w:r>
      <w:r>
        <w:rPr>
          <w:rFonts w:hint="eastAsia"/>
        </w:rPr>
        <w:t>．龙胆紫溶液</w:t>
      </w:r>
      <w:r>
        <w:rPr>
          <w:rFonts w:hint="eastAsia"/>
        </w:rPr>
        <w:t xml:space="preserve">   </w:t>
      </w:r>
      <w:r>
        <w:rPr>
          <w:rFonts w:hint="eastAsia"/>
          <w:color w:val="FF0000"/>
        </w:rPr>
        <w:t xml:space="preserve"> B</w:t>
      </w:r>
      <w:r>
        <w:rPr>
          <w:rFonts w:hint="eastAsia"/>
          <w:color w:val="FF0000"/>
        </w:rPr>
        <w:t>．秋水仙素溶液</w:t>
      </w:r>
      <w:r>
        <w:rPr>
          <w:rFonts w:hint="eastAsia"/>
          <w:color w:val="FF0000"/>
        </w:rPr>
        <w:t xml:space="preserve"> </w:t>
      </w:r>
      <w:r>
        <w:rPr>
          <w:rFonts w:hint="eastAsia"/>
        </w:rPr>
        <w:t xml:space="preserve">   C</w:t>
      </w:r>
      <w:r>
        <w:rPr>
          <w:rFonts w:hint="eastAsia"/>
        </w:rPr>
        <w:t>．生长素</w:t>
      </w:r>
      <w:r>
        <w:rPr>
          <w:rFonts w:hint="eastAsia"/>
        </w:rPr>
        <w:t xml:space="preserve">    D</w:t>
      </w:r>
      <w:r>
        <w:rPr>
          <w:rFonts w:hint="eastAsia"/>
        </w:rPr>
        <w:t>．乙烯</w:t>
      </w:r>
    </w:p>
    <w:p w:rsidR="00AE0B69" w:rsidRPr="00A97BED" w:rsidP="00AE0B69">
      <w:pPr>
        <w:tabs>
          <w:tab w:val="left" w:pos="940"/>
        </w:tabs>
        <w:spacing w:before="8" w:line="282" w:lineRule="exact"/>
        <w:ind w:right="127"/>
        <w:rPr>
          <w:rFonts w:asciiTheme="majorEastAsia" w:eastAsiaTheme="majorEastAsia" w:hAnsiTheme="majorEastAsia" w:cs="Microsoft JhengHei"/>
          <w:szCs w:val="21"/>
        </w:rPr>
      </w:pPr>
      <w:r w:rsidRPr="00A97BED">
        <w:rPr>
          <w:rFonts w:asciiTheme="majorEastAsia" w:eastAsiaTheme="majorEastAsia" w:hAnsiTheme="majorEastAsia" w:hint="eastAsia"/>
          <w:color w:val="000000"/>
          <w:szCs w:val="21"/>
        </w:rPr>
        <w:t>【</w:t>
      </w:r>
      <w:r w:rsidRPr="00A97BED">
        <w:rPr>
          <w:rFonts w:asciiTheme="majorEastAsia" w:eastAsiaTheme="majorEastAsia" w:hAnsiTheme="majorEastAsia"/>
          <w:color w:val="000000"/>
          <w:szCs w:val="21"/>
        </w:rPr>
        <w:t>1</w:t>
      </w:r>
      <w:r w:rsidRPr="00A97BED">
        <w:rPr>
          <w:rFonts w:asciiTheme="majorEastAsia" w:eastAsiaTheme="majorEastAsia" w:hAnsiTheme="majorEastAsia" w:hint="eastAsia"/>
          <w:color w:val="000000"/>
          <w:szCs w:val="21"/>
        </w:rPr>
        <w:t>6】</w:t>
      </w:r>
      <w:r w:rsidRPr="00A97BED">
        <w:rPr>
          <w:rFonts w:asciiTheme="majorEastAsia" w:eastAsiaTheme="majorEastAsia" w:hAnsiTheme="majorEastAsia" w:cs="Arial"/>
          <w:color w:val="231F20"/>
          <w:spacing w:val="1"/>
          <w:szCs w:val="21"/>
        </w:rPr>
        <w:t>2</w:t>
      </w:r>
      <w:r w:rsidRPr="00A97BED">
        <w:rPr>
          <w:rFonts w:asciiTheme="majorEastAsia" w:eastAsiaTheme="majorEastAsia" w:hAnsiTheme="majorEastAsia" w:cs="Arial"/>
          <w:color w:val="231F20"/>
          <w:szCs w:val="21"/>
        </w:rPr>
        <w:t>3.</w:t>
      </w:r>
      <w:r w:rsidRPr="00A97BED">
        <w:rPr>
          <w:rFonts w:asciiTheme="majorEastAsia" w:eastAsiaTheme="majorEastAsia" w:hAnsiTheme="majorEastAsia" w:cs="Arial"/>
          <w:color w:val="231F20"/>
          <w:spacing w:val="13"/>
          <w:szCs w:val="21"/>
        </w:rPr>
        <w:t xml:space="preserve"> </w:t>
      </w:r>
      <w:r w:rsidRPr="00A97BED">
        <w:rPr>
          <w:rFonts w:asciiTheme="majorEastAsia" w:eastAsiaTheme="majorEastAsia" w:hAnsiTheme="majorEastAsia" w:cs="Microsoft JhengHei"/>
          <w:color w:val="231F20"/>
          <w:spacing w:val="2"/>
          <w:szCs w:val="21"/>
        </w:rPr>
        <w:t>三倍体无子西瓜由二倍体西瓜培育而成</w:t>
      </w:r>
      <w:r w:rsidRPr="00A97BED">
        <w:rPr>
          <w:rFonts w:asciiTheme="majorEastAsia" w:eastAsiaTheme="majorEastAsia" w:hAnsiTheme="majorEastAsia" w:cs="Microsoft JhengHei"/>
          <w:color w:val="231F20"/>
          <w:spacing w:val="-87"/>
          <w:szCs w:val="21"/>
        </w:rPr>
        <w:t>，</w:t>
      </w:r>
      <w:r w:rsidRPr="00A97BED">
        <w:rPr>
          <w:rFonts w:asciiTheme="majorEastAsia" w:eastAsiaTheme="majorEastAsia" w:hAnsiTheme="majorEastAsia" w:cs="Microsoft JhengHei"/>
          <w:color w:val="231F20"/>
          <w:spacing w:val="2"/>
          <w:szCs w:val="21"/>
        </w:rPr>
        <w:t>这种育</w:t>
      </w:r>
      <w:r w:rsidRPr="00A97BED">
        <w:rPr>
          <w:rFonts w:asciiTheme="majorEastAsia" w:eastAsiaTheme="majorEastAsia" w:hAnsiTheme="majorEastAsia" w:cs="Microsoft JhengHei"/>
          <w:color w:val="231F20"/>
          <w:spacing w:val="4"/>
          <w:szCs w:val="21"/>
        </w:rPr>
        <w:t>种</w:t>
      </w:r>
      <w:r w:rsidRPr="00A97BED">
        <w:rPr>
          <w:rFonts w:asciiTheme="majorEastAsia" w:eastAsiaTheme="majorEastAsia" w:hAnsiTheme="majorEastAsia" w:cs="Microsoft JhengHei"/>
          <w:color w:val="231F20"/>
          <w:szCs w:val="21"/>
        </w:rPr>
        <w:t>方 式属</w:t>
      </w:r>
      <w:r w:rsidRPr="00A97BED">
        <w:rPr>
          <w:rFonts w:asciiTheme="majorEastAsia" w:eastAsiaTheme="majorEastAsia" w:hAnsiTheme="majorEastAsia" w:cs="Microsoft JhengHei"/>
          <w:color w:val="231F20"/>
          <w:spacing w:val="-66"/>
          <w:szCs w:val="21"/>
        </w:rPr>
        <w:t>于</w:t>
      </w:r>
      <w:r w:rsidRPr="00A97BED">
        <w:rPr>
          <w:rFonts w:asciiTheme="majorEastAsia" w:eastAsiaTheme="majorEastAsia" w:hAnsiTheme="majorEastAsia" w:cs="Microsoft JhengHei"/>
          <w:color w:val="231F20"/>
          <w:szCs w:val="21"/>
        </w:rPr>
        <w:t>（</w:t>
      </w:r>
      <w:r w:rsidRPr="00A97BED">
        <w:rPr>
          <w:rFonts w:asciiTheme="majorEastAsia" w:eastAsiaTheme="majorEastAsia" w:hAnsiTheme="majorEastAsia" w:cs="Microsoft JhengHei"/>
          <w:color w:val="231F20"/>
          <w:szCs w:val="21"/>
        </w:rPr>
        <w:tab/>
        <w:t>）</w:t>
      </w:r>
    </w:p>
    <w:p w:rsidR="00AE0B69" w:rsidRPr="00A97BED" w:rsidP="00AE0B69">
      <w:pPr>
        <w:tabs>
          <w:tab w:val="left" w:pos="2500"/>
        </w:tabs>
        <w:spacing w:line="271" w:lineRule="exact"/>
        <w:ind w:left="357" w:right="-20"/>
        <w:rPr>
          <w:rFonts w:asciiTheme="majorEastAsia" w:eastAsiaTheme="majorEastAsia" w:hAnsiTheme="majorEastAsia" w:cs="Microsoft JhengHei"/>
          <w:szCs w:val="21"/>
        </w:rPr>
      </w:pPr>
      <w:r w:rsidRPr="00A97BED">
        <w:rPr>
          <w:rFonts w:asciiTheme="majorEastAsia" w:eastAsiaTheme="majorEastAsia" w:hAnsiTheme="majorEastAsia" w:cs="Arial"/>
          <w:color w:val="231F20"/>
          <w:spacing w:val="1"/>
          <w:position w:val="-1"/>
          <w:szCs w:val="21"/>
        </w:rPr>
        <w:t>A</w:t>
      </w:r>
      <w:r w:rsidRPr="00A97BED">
        <w:rPr>
          <w:rFonts w:asciiTheme="majorEastAsia" w:eastAsiaTheme="majorEastAsia" w:hAnsiTheme="majorEastAsia" w:cs="Arial"/>
          <w:color w:val="231F20"/>
          <w:position w:val="-1"/>
          <w:szCs w:val="21"/>
        </w:rPr>
        <w:t>.</w:t>
      </w:r>
      <w:r w:rsidRPr="00A97BED">
        <w:rPr>
          <w:rFonts w:asciiTheme="majorEastAsia" w:eastAsiaTheme="majorEastAsia" w:hAnsiTheme="majorEastAsia" w:cs="Arial"/>
          <w:color w:val="231F20"/>
          <w:spacing w:val="31"/>
          <w:position w:val="-1"/>
          <w:szCs w:val="21"/>
        </w:rPr>
        <w:t xml:space="preserve"> </w:t>
      </w:r>
      <w:r w:rsidRPr="00A97BED">
        <w:rPr>
          <w:rFonts w:asciiTheme="majorEastAsia" w:eastAsiaTheme="majorEastAsia" w:hAnsiTheme="majorEastAsia" w:cs="Microsoft JhengHei"/>
          <w:color w:val="231F20"/>
          <w:position w:val="-1"/>
          <w:szCs w:val="21"/>
        </w:rPr>
        <w:t>诱变育种</w:t>
      </w:r>
      <w:r w:rsidRPr="00A97BED">
        <w:rPr>
          <w:rFonts w:asciiTheme="majorEastAsia" w:eastAsiaTheme="majorEastAsia" w:hAnsiTheme="majorEastAsia" w:cs="Microsoft JhengHei"/>
          <w:color w:val="231F20"/>
          <w:position w:val="-1"/>
          <w:szCs w:val="21"/>
        </w:rPr>
        <w:tab/>
      </w:r>
      <w:r w:rsidRPr="00A97BED">
        <w:rPr>
          <w:rFonts w:asciiTheme="majorEastAsia" w:eastAsiaTheme="majorEastAsia" w:hAnsiTheme="majorEastAsia" w:cs="Arial"/>
          <w:color w:val="FF0000"/>
          <w:position w:val="-1"/>
          <w:szCs w:val="21"/>
        </w:rPr>
        <w:t>B.</w:t>
      </w:r>
      <w:r w:rsidRPr="00A97BED">
        <w:rPr>
          <w:rFonts w:asciiTheme="majorEastAsia" w:eastAsiaTheme="majorEastAsia" w:hAnsiTheme="majorEastAsia" w:cs="Arial"/>
          <w:color w:val="FF0000"/>
          <w:spacing w:val="22"/>
          <w:position w:val="-1"/>
          <w:szCs w:val="21"/>
        </w:rPr>
        <w:t xml:space="preserve"> </w:t>
      </w:r>
      <w:r w:rsidRPr="00A97BED">
        <w:rPr>
          <w:rFonts w:asciiTheme="majorEastAsia" w:eastAsiaTheme="majorEastAsia" w:hAnsiTheme="majorEastAsia" w:cs="Microsoft JhengHei"/>
          <w:color w:val="FF0000"/>
          <w:position w:val="-1"/>
          <w:szCs w:val="21"/>
        </w:rPr>
        <w:t>多倍体育种</w:t>
      </w:r>
    </w:p>
    <w:p w:rsidR="00AE0B69" w:rsidRPr="00A97BED" w:rsidP="00AE0B69">
      <w:pPr>
        <w:tabs>
          <w:tab w:val="left" w:pos="2500"/>
        </w:tabs>
        <w:spacing w:line="279" w:lineRule="exact"/>
        <w:ind w:left="357" w:right="-20"/>
        <w:rPr>
          <w:rFonts w:asciiTheme="majorEastAsia" w:eastAsiaTheme="majorEastAsia" w:hAnsiTheme="majorEastAsia" w:cs="Microsoft JhengHei"/>
          <w:szCs w:val="21"/>
        </w:rPr>
      </w:pPr>
      <w:r w:rsidRPr="00A97BED">
        <w:rPr>
          <w:rFonts w:asciiTheme="majorEastAsia" w:eastAsiaTheme="majorEastAsia" w:hAnsiTheme="majorEastAsia" w:cs="Arial"/>
          <w:color w:val="231F20"/>
          <w:spacing w:val="1"/>
          <w:w w:val="84"/>
          <w:position w:val="-1"/>
          <w:szCs w:val="21"/>
        </w:rPr>
        <w:t>C</w:t>
      </w:r>
      <w:r w:rsidRPr="00A97BED">
        <w:rPr>
          <w:rFonts w:asciiTheme="majorEastAsia" w:eastAsiaTheme="majorEastAsia" w:hAnsiTheme="majorEastAsia" w:cs="Arial"/>
          <w:color w:val="231F20"/>
          <w:w w:val="84"/>
          <w:position w:val="-1"/>
          <w:szCs w:val="21"/>
        </w:rPr>
        <w:t xml:space="preserve">. </w:t>
      </w:r>
      <w:r w:rsidRPr="00A97BED">
        <w:rPr>
          <w:rFonts w:asciiTheme="majorEastAsia" w:eastAsiaTheme="majorEastAsia" w:hAnsiTheme="majorEastAsia" w:cs="Arial"/>
          <w:color w:val="231F20"/>
          <w:spacing w:val="5"/>
          <w:w w:val="84"/>
          <w:position w:val="-1"/>
          <w:szCs w:val="21"/>
        </w:rPr>
        <w:t xml:space="preserve"> </w:t>
      </w:r>
      <w:r w:rsidRPr="00A97BED">
        <w:rPr>
          <w:rFonts w:asciiTheme="majorEastAsia" w:eastAsiaTheme="majorEastAsia" w:hAnsiTheme="majorEastAsia" w:cs="Microsoft JhengHei"/>
          <w:color w:val="231F20"/>
          <w:position w:val="-1"/>
          <w:szCs w:val="21"/>
        </w:rPr>
        <w:t>单倍体育种</w:t>
      </w:r>
      <w:r w:rsidRPr="00A97BED">
        <w:rPr>
          <w:rFonts w:asciiTheme="majorEastAsia" w:eastAsiaTheme="majorEastAsia" w:hAnsiTheme="majorEastAsia" w:cs="Microsoft JhengHei"/>
          <w:color w:val="231F20"/>
          <w:position w:val="-1"/>
          <w:szCs w:val="21"/>
        </w:rPr>
        <w:tab/>
      </w:r>
      <w:r w:rsidRPr="00A97BED">
        <w:rPr>
          <w:rFonts w:asciiTheme="majorEastAsia" w:eastAsiaTheme="majorEastAsia" w:hAnsiTheme="majorEastAsia" w:cs="Arial"/>
          <w:color w:val="231F20"/>
          <w:spacing w:val="1"/>
          <w:position w:val="-1"/>
          <w:szCs w:val="21"/>
        </w:rPr>
        <w:t>D</w:t>
      </w:r>
      <w:r w:rsidRPr="00A97BED">
        <w:rPr>
          <w:rFonts w:asciiTheme="majorEastAsia" w:eastAsiaTheme="majorEastAsia" w:hAnsiTheme="majorEastAsia" w:cs="Arial"/>
          <w:color w:val="231F20"/>
          <w:position w:val="-1"/>
          <w:szCs w:val="21"/>
        </w:rPr>
        <w:t>.</w:t>
      </w:r>
      <w:r w:rsidRPr="00A97BED">
        <w:rPr>
          <w:rFonts w:asciiTheme="majorEastAsia" w:eastAsiaTheme="majorEastAsia" w:hAnsiTheme="majorEastAsia" w:cs="Arial"/>
          <w:color w:val="231F20"/>
          <w:spacing w:val="21"/>
          <w:position w:val="-1"/>
          <w:szCs w:val="21"/>
        </w:rPr>
        <w:t xml:space="preserve"> </w:t>
      </w:r>
      <w:r w:rsidRPr="00A97BED">
        <w:rPr>
          <w:rFonts w:asciiTheme="majorEastAsia" w:eastAsiaTheme="majorEastAsia" w:hAnsiTheme="majorEastAsia" w:cs="Microsoft JhengHei"/>
          <w:color w:val="231F20"/>
          <w:position w:val="-1"/>
          <w:szCs w:val="21"/>
        </w:rPr>
        <w:t>基因工程育种</w:t>
      </w:r>
    </w:p>
    <w:p w:rsidR="00722ACD" w:rsidRPr="00D2565D" w:rsidP="00722ACD">
      <w:pPr>
        <w:pStyle w:val="PlainText"/>
        <w:tabs>
          <w:tab w:val="left" w:pos="4140"/>
        </w:tabs>
        <w:snapToGrid w:val="0"/>
        <w:spacing w:line="264" w:lineRule="auto"/>
        <w:rPr>
          <w:rFonts w:hAnsi="宋体"/>
        </w:rPr>
      </w:pPr>
      <w:r w:rsidRPr="00D2565D">
        <w:rPr>
          <w:rFonts w:hint="eastAsia"/>
          <w:color w:val="000000"/>
          <w:kern w:val="0"/>
        </w:rPr>
        <w:t>【</w:t>
      </w:r>
      <w:r w:rsidRPr="00D2565D">
        <w:rPr>
          <w:color w:val="000000"/>
          <w:kern w:val="0"/>
        </w:rPr>
        <w:t>1</w:t>
      </w:r>
      <w:r w:rsidRPr="00D2565D">
        <w:rPr>
          <w:rFonts w:hint="eastAsia"/>
          <w:color w:val="000000"/>
          <w:kern w:val="0"/>
        </w:rPr>
        <w:t>8】</w:t>
      </w:r>
      <w:r w:rsidRPr="00D2565D">
        <w:rPr>
          <w:rFonts w:hAnsi="宋体"/>
        </w:rPr>
        <w:t>17.</w:t>
      </w:r>
      <w:r w:rsidRPr="00D2565D">
        <w:rPr>
          <w:rFonts w:hAnsi="宋体" w:hint="eastAsia"/>
        </w:rPr>
        <w:t>二倍体草莓的幼苗经秋水仙素诱导变成四倍体草莓，该过程采用的育种方法是（   ）</w:t>
      </w:r>
    </w:p>
    <w:p w:rsidR="00722ACD" w:rsidRPr="00D2565D" w:rsidP="00722ACD">
      <w:pPr>
        <w:pStyle w:val="PlainText"/>
        <w:tabs>
          <w:tab w:val="left" w:pos="4140"/>
        </w:tabs>
        <w:snapToGrid w:val="0"/>
        <w:spacing w:line="264" w:lineRule="auto"/>
        <w:ind w:firstLine="240" w:firstLineChars="100"/>
        <w:rPr>
          <w:rFonts w:hAnsi="宋体"/>
        </w:rPr>
      </w:pPr>
      <w:r>
        <w:rPr>
          <w:noProof/>
          <w:color w:val="FF0000"/>
        </w:rPr>
        <w:drawing>
          <wp:anchor distT="0" distB="0" distL="114300" distR="114300" simplePos="0" relativeHeight="251713536" behindDoc="0" locked="0" layoutInCell="1" allowOverlap="1">
            <wp:simplePos x="0" y="0"/>
            <wp:positionH relativeFrom="column">
              <wp:posOffset>4614545</wp:posOffset>
            </wp:positionH>
            <wp:positionV relativeFrom="paragraph">
              <wp:posOffset>167640</wp:posOffset>
            </wp:positionV>
            <wp:extent cx="877570" cy="1233170"/>
            <wp:effectExtent l="19050" t="0" r="0" b="0"/>
            <wp:wrapSquare wrapText="bothSides"/>
            <wp:docPr id="74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xmlns:r="http://schemas.openxmlformats.org/officeDocument/2006/relationships" r:embed="rId46" cstate="print"/>
                    <a:srcRect/>
                    <a:stretch>
                      <a:fillRect/>
                    </a:stretch>
                  </pic:blipFill>
                  <pic:spPr bwMode="auto">
                    <a:xfrm>
                      <a:off x="0" y="0"/>
                      <a:ext cx="877570" cy="1233170"/>
                    </a:xfrm>
                    <a:prstGeom prst="rect">
                      <a:avLst/>
                    </a:prstGeom>
                    <a:noFill/>
                    <a:ln w="9525">
                      <a:noFill/>
                      <a:miter lim="800000"/>
                      <a:headEnd/>
                      <a:tailEnd/>
                    </a:ln>
                    <a:effectLst/>
                  </pic:spPr>
                </pic:pic>
              </a:graphicData>
            </a:graphic>
          </wp:anchor>
        </w:drawing>
      </w:r>
      <w:r w:rsidRPr="00D2565D">
        <w:rPr>
          <w:rFonts w:hAnsi="宋体"/>
          <w:color w:val="FF0000"/>
        </w:rPr>
        <w:t>A</w:t>
      </w:r>
      <w:r w:rsidRPr="00D2565D">
        <w:rPr>
          <w:rFonts w:hAnsi="宋体" w:hint="eastAsia"/>
          <w:color w:val="FF0000"/>
        </w:rPr>
        <w:t>．多倍体育种</w:t>
      </w:r>
      <w:r w:rsidRPr="00D2565D">
        <w:rPr>
          <w:rFonts w:hAnsi="宋体" w:hint="eastAsia"/>
        </w:rPr>
        <w:t xml:space="preserve">   </w:t>
      </w:r>
      <w:r w:rsidRPr="00D2565D">
        <w:rPr>
          <w:rFonts w:hAnsi="宋体"/>
        </w:rPr>
        <w:t xml:space="preserve"> </w:t>
      </w:r>
      <w:r w:rsidRPr="00D2565D">
        <w:rPr>
          <w:rFonts w:hAnsi="宋体" w:hint="eastAsia"/>
        </w:rPr>
        <w:t xml:space="preserve">B.诱变育种    C.杂交育种   </w:t>
      </w:r>
      <w:r w:rsidRPr="00D2565D">
        <w:rPr>
          <w:rFonts w:hAnsi="宋体"/>
        </w:rPr>
        <w:t xml:space="preserve"> D</w:t>
      </w:r>
      <w:r w:rsidRPr="00D2565D">
        <w:rPr>
          <w:rFonts w:hAnsi="宋体" w:hint="eastAsia"/>
        </w:rPr>
        <w:t>．单倍体育种</w:t>
      </w:r>
    </w:p>
    <w:p w:rsidR="00722ACD" w:rsidRPr="00D2565D" w:rsidP="00722ACD">
      <w:pPr>
        <w:pStyle w:val="PlainText"/>
        <w:tabs>
          <w:tab w:val="left" w:pos="4140"/>
        </w:tabs>
        <w:snapToGrid w:val="0"/>
        <w:spacing w:line="264" w:lineRule="auto"/>
        <w:rPr>
          <w:rFonts w:hAnsi="宋体"/>
        </w:rPr>
      </w:pPr>
      <w:r w:rsidRPr="00D2565D">
        <w:rPr>
          <w:rFonts w:hint="eastAsia"/>
          <w:color w:val="000000"/>
          <w:kern w:val="0"/>
        </w:rPr>
        <w:t>【</w:t>
      </w:r>
      <w:r w:rsidRPr="00D2565D">
        <w:rPr>
          <w:color w:val="000000"/>
          <w:kern w:val="0"/>
        </w:rPr>
        <w:t>1</w:t>
      </w:r>
      <w:r w:rsidRPr="00D2565D">
        <w:rPr>
          <w:rFonts w:hint="eastAsia"/>
          <w:color w:val="000000"/>
          <w:kern w:val="0"/>
        </w:rPr>
        <w:t>8】</w:t>
      </w:r>
      <w:r w:rsidRPr="00D2565D">
        <w:rPr>
          <w:rFonts w:hAnsi="宋体"/>
        </w:rPr>
        <w:t>18.</w:t>
      </w:r>
      <w:r w:rsidRPr="00D2565D">
        <w:rPr>
          <w:rFonts w:hAnsi="宋体" w:hint="eastAsia"/>
        </w:rPr>
        <w:t>右图为动物细胞中一个染色体发生变异的示意图，这种变异属于（   ）</w:t>
      </w:r>
    </w:p>
    <w:p w:rsidR="00722ACD" w:rsidRPr="00D2565D" w:rsidP="00722ACD">
      <w:pPr>
        <w:pStyle w:val="PlainText"/>
        <w:tabs>
          <w:tab w:val="left" w:pos="4140"/>
        </w:tabs>
        <w:snapToGrid w:val="0"/>
        <w:spacing w:line="264" w:lineRule="auto"/>
        <w:ind w:firstLine="240" w:firstLineChars="100"/>
        <w:rPr>
          <w:rFonts w:hAnsi="宋体"/>
        </w:rPr>
      </w:pPr>
      <w:r w:rsidRPr="00D2565D">
        <w:rPr>
          <w:rFonts w:hAnsi="宋体"/>
        </w:rPr>
        <w:t>A</w:t>
      </w:r>
      <w:r w:rsidRPr="00D2565D">
        <w:rPr>
          <w:rFonts w:hAnsi="宋体" w:hint="eastAsia"/>
        </w:rPr>
        <w:t xml:space="preserve">．染色体片段增加   B.染色体数目增加    </w:t>
      </w:r>
    </w:p>
    <w:p w:rsidR="00722ACD" w:rsidRPr="00D2565D" w:rsidP="00722ACD">
      <w:pPr>
        <w:pStyle w:val="PlainText"/>
        <w:tabs>
          <w:tab w:val="left" w:pos="4140"/>
        </w:tabs>
        <w:snapToGrid w:val="0"/>
        <w:spacing w:line="264" w:lineRule="auto"/>
        <w:ind w:firstLine="240" w:firstLineChars="100"/>
        <w:rPr>
          <w:rFonts w:hAnsi="宋体"/>
        </w:rPr>
      </w:pPr>
      <w:r w:rsidRPr="00D2565D">
        <w:rPr>
          <w:rFonts w:hAnsi="宋体" w:hint="eastAsia"/>
          <w:color w:val="FF0000"/>
        </w:rPr>
        <w:t xml:space="preserve">C.染色体片段缺失 </w:t>
      </w:r>
      <w:r w:rsidRPr="00D2565D">
        <w:rPr>
          <w:rFonts w:hAnsi="宋体" w:hint="eastAsia"/>
        </w:rPr>
        <w:t xml:space="preserve">  </w:t>
      </w:r>
      <w:r w:rsidRPr="00D2565D">
        <w:rPr>
          <w:rFonts w:hAnsi="宋体"/>
        </w:rPr>
        <w:t xml:space="preserve"> D</w:t>
      </w:r>
      <w:r w:rsidRPr="00D2565D">
        <w:rPr>
          <w:rFonts w:hAnsi="宋体" w:hint="eastAsia"/>
        </w:rPr>
        <w:t>．染色体数目减少</w:t>
      </w:r>
    </w:p>
    <w:p w:rsidR="00D938F9" w:rsidP="00F44C9D">
      <w:pPr>
        <w:rPr>
          <w:b/>
          <w:color w:val="0000FF"/>
          <w:sz w:val="28"/>
          <w:szCs w:val="28"/>
        </w:rPr>
      </w:pPr>
    </w:p>
    <w:p w:rsidR="00F44C9D" w:rsidRPr="00852ECC" w:rsidP="00F44C9D">
      <w:pPr>
        <w:rPr>
          <w:b/>
          <w:color w:val="0000FF"/>
          <w:sz w:val="28"/>
          <w:szCs w:val="28"/>
        </w:rPr>
      </w:pPr>
      <w:r>
        <w:rPr>
          <w:rFonts w:hint="eastAsia"/>
          <w:b/>
          <w:color w:val="0000FF"/>
          <w:sz w:val="28"/>
          <w:szCs w:val="28"/>
        </w:rPr>
        <w:t>第四</w:t>
      </w:r>
      <w:r w:rsidRPr="00852ECC">
        <w:rPr>
          <w:rFonts w:hint="eastAsia"/>
          <w:b/>
          <w:color w:val="0000FF"/>
          <w:sz w:val="28"/>
          <w:szCs w:val="28"/>
        </w:rPr>
        <w:t>章</w:t>
      </w:r>
      <w:r>
        <w:rPr>
          <w:rFonts w:hint="eastAsia"/>
          <w:b/>
          <w:color w:val="0000FF"/>
          <w:sz w:val="28"/>
          <w:szCs w:val="28"/>
        </w:rPr>
        <w:t>遗传分子基础</w:t>
      </w:r>
    </w:p>
    <w:p w:rsidR="00AE0B69" w:rsidP="00AE0B69">
      <w:pPr>
        <w:spacing w:line="294" w:lineRule="exact"/>
        <w:ind w:left="357" w:right="-20"/>
        <w:rPr>
          <w:rFonts w:asciiTheme="majorEastAsia" w:eastAsiaTheme="majorEastAsia" w:hAnsiTheme="majorEastAsia"/>
          <w:szCs w:val="21"/>
        </w:rPr>
      </w:pPr>
    </w:p>
    <w:p w:rsidR="00F44C9D" w:rsidP="00F44C9D">
      <w:pPr>
        <w:rPr>
          <w:b/>
          <w:sz w:val="24"/>
        </w:rPr>
      </w:pPr>
      <w:r w:rsidRPr="00605B95">
        <w:rPr>
          <w:rFonts w:hint="eastAsia"/>
          <w:b/>
          <w:sz w:val="24"/>
        </w:rPr>
        <w:t>第</w:t>
      </w:r>
      <w:r w:rsidRPr="00605B95">
        <w:rPr>
          <w:rFonts w:hint="eastAsia"/>
          <w:b/>
          <w:sz w:val="24"/>
        </w:rPr>
        <w:t>1</w:t>
      </w:r>
      <w:r w:rsidRPr="00605B95">
        <w:rPr>
          <w:rFonts w:hint="eastAsia"/>
          <w:b/>
          <w:sz w:val="24"/>
        </w:rPr>
        <w:t>节</w:t>
      </w:r>
      <w:r w:rsidR="00D938F9">
        <w:rPr>
          <w:rFonts w:hint="eastAsia"/>
          <w:b/>
          <w:sz w:val="24"/>
        </w:rPr>
        <w:t>探索遗传物质过程</w:t>
      </w:r>
    </w:p>
    <w:p w:rsidR="00F0535B" w:rsidP="00F0535B">
      <w:r>
        <w:rPr>
          <w:rFonts w:hint="eastAsia"/>
          <w:color w:val="000000"/>
        </w:rPr>
        <w:t>【</w:t>
      </w:r>
      <w:r>
        <w:rPr>
          <w:rFonts w:hint="eastAsia"/>
          <w:color w:val="000000"/>
        </w:rPr>
        <w:t>14</w:t>
      </w:r>
      <w:r>
        <w:rPr>
          <w:rFonts w:hint="eastAsia"/>
          <w:color w:val="000000"/>
        </w:rPr>
        <w:t>】</w:t>
      </w:r>
      <w:r>
        <w:rPr>
          <w:rFonts w:hint="eastAsia"/>
        </w:rPr>
        <w:t>15</w:t>
      </w:r>
      <w:r>
        <w:rPr>
          <w:rFonts w:hint="eastAsia"/>
        </w:rPr>
        <w:t>．人类对遗传物质本质的探索经历了漫长的过程，</w:t>
      </w:r>
      <w:r>
        <w:rPr>
          <w:rFonts w:hint="eastAsia"/>
        </w:rPr>
        <w:t>1952</w:t>
      </w:r>
      <w:r>
        <w:rPr>
          <w:rFonts w:hint="eastAsia"/>
        </w:rPr>
        <w:t>年赫尔希和蔡斯的噬菌体侵染细菌实验表明</w:t>
      </w:r>
    </w:p>
    <w:p w:rsidR="00F0535B" w:rsidP="00F0535B">
      <w:r>
        <w:rPr>
          <w:rFonts w:hint="eastAsia"/>
        </w:rPr>
        <w:t xml:space="preserve"> </w:t>
      </w:r>
      <w:r>
        <w:rPr>
          <w:rFonts w:hint="eastAsia"/>
          <w:color w:val="FF0000"/>
        </w:rPr>
        <w:t xml:space="preserve"> A</w:t>
      </w:r>
      <w:r>
        <w:rPr>
          <w:rFonts w:hint="eastAsia"/>
          <w:color w:val="FF0000"/>
        </w:rPr>
        <w:t>．</w:t>
      </w:r>
      <w:r>
        <w:rPr>
          <w:rFonts w:hint="eastAsia"/>
          <w:color w:val="FF0000"/>
        </w:rPr>
        <w:t>DNA</w:t>
      </w:r>
      <w:r>
        <w:rPr>
          <w:rFonts w:hint="eastAsia"/>
          <w:color w:val="FF0000"/>
        </w:rPr>
        <w:t>是遗传物质</w:t>
      </w:r>
      <w:r>
        <w:rPr>
          <w:rFonts w:hint="eastAsia"/>
          <w:color w:val="FF0000"/>
        </w:rPr>
        <w:t xml:space="preserve">  </w:t>
      </w:r>
      <w:r>
        <w:rPr>
          <w:rFonts w:hint="eastAsia"/>
        </w:rPr>
        <w:t xml:space="preserve">     B</w:t>
      </w:r>
      <w:r>
        <w:rPr>
          <w:rFonts w:hint="eastAsia"/>
        </w:rPr>
        <w:t>．蛋白质是遗传物质</w:t>
      </w:r>
    </w:p>
    <w:p w:rsidR="00F0535B" w:rsidP="00F0535B">
      <w:r>
        <w:rPr>
          <w:rFonts w:hint="eastAsia"/>
        </w:rPr>
        <w:t xml:space="preserve">  C</w:t>
      </w:r>
      <w:r>
        <w:rPr>
          <w:rFonts w:hint="eastAsia"/>
        </w:rPr>
        <w:t>．噬菌体不含有蛋白质</w:t>
      </w:r>
      <w:r>
        <w:rPr>
          <w:rFonts w:hint="eastAsia"/>
        </w:rPr>
        <w:t xml:space="preserve">    D</w:t>
      </w:r>
      <w:r>
        <w:rPr>
          <w:rFonts w:hint="eastAsia"/>
        </w:rPr>
        <w:t>．噬菌体不含有</w:t>
      </w:r>
      <w:r>
        <w:rPr>
          <w:rFonts w:hint="eastAsia"/>
        </w:rPr>
        <w:t>DNA</w:t>
      </w:r>
    </w:p>
    <w:p w:rsidR="00E87C56" w:rsidP="00E87C56">
      <w:pPr>
        <w:rPr>
          <w:rFonts w:ascii="宋体" w:hAnsi="宋体"/>
          <w:szCs w:val="21"/>
        </w:rPr>
      </w:pPr>
      <w:r>
        <w:rPr>
          <w:rFonts w:hint="eastAsia"/>
          <w:color w:val="000000"/>
        </w:rPr>
        <w:t>【</w:t>
      </w:r>
      <w:r>
        <w:rPr>
          <w:color w:val="000000"/>
        </w:rPr>
        <w:t>1</w:t>
      </w:r>
      <w:r>
        <w:rPr>
          <w:rFonts w:hint="eastAsia"/>
          <w:color w:val="000000"/>
        </w:rPr>
        <w:t>5</w:t>
      </w:r>
      <w:r>
        <w:rPr>
          <w:rFonts w:hint="eastAsia"/>
          <w:color w:val="000000"/>
        </w:rPr>
        <w:t>】</w:t>
      </w:r>
      <w:r>
        <w:rPr>
          <w:rFonts w:ascii="宋体" w:hAnsi="宋体" w:hint="eastAsia"/>
          <w:szCs w:val="21"/>
        </w:rPr>
        <w:t>14.艾弗里通过肺炎双球菌体外转化实验发现，使无毒的R型细菌转化为有毒的S型细菌的物质是</w:t>
      </w:r>
    </w:p>
    <w:p w:rsidR="00E87C56" w:rsidP="00E87C56">
      <w:pPr>
        <w:ind w:firstLine="480" w:firstLineChars="200"/>
        <w:rPr>
          <w:rFonts w:ascii="宋体" w:hAnsi="宋体"/>
          <w:szCs w:val="21"/>
        </w:rPr>
      </w:pPr>
      <w:r>
        <w:rPr>
          <w:rFonts w:ascii="宋体" w:hAnsi="宋体" w:hint="eastAsia"/>
          <w:szCs w:val="21"/>
        </w:rPr>
        <w:t xml:space="preserve">A．RNA        B．蛋白质      C．多糖            </w:t>
      </w:r>
      <w:r w:rsidRPr="00CC7AA3">
        <w:rPr>
          <w:rFonts w:ascii="宋体" w:hAnsi="宋体" w:hint="eastAsia"/>
          <w:color w:val="FF0000"/>
          <w:szCs w:val="21"/>
        </w:rPr>
        <w:t xml:space="preserve"> D．DNA</w:t>
      </w:r>
    </w:p>
    <w:p w:rsidR="00B02D2E" w:rsidRPr="00A97BED" w:rsidP="00B02D2E">
      <w:pPr>
        <w:spacing w:before="10" w:line="282" w:lineRule="exact"/>
        <w:ind w:right="-66"/>
        <w:rPr>
          <w:rFonts w:asciiTheme="majorEastAsia" w:eastAsiaTheme="majorEastAsia" w:hAnsiTheme="majorEastAsia" w:cs="Microsoft JhengHei"/>
          <w:szCs w:val="21"/>
        </w:rPr>
      </w:pPr>
      <w:r w:rsidRPr="00A97BED">
        <w:rPr>
          <w:rFonts w:asciiTheme="majorEastAsia" w:eastAsiaTheme="majorEastAsia" w:hAnsiTheme="majorEastAsia" w:hint="eastAsia"/>
          <w:color w:val="000000"/>
          <w:szCs w:val="21"/>
        </w:rPr>
        <w:t>【</w:t>
      </w:r>
      <w:r w:rsidRPr="00A97BED">
        <w:rPr>
          <w:rFonts w:asciiTheme="majorEastAsia" w:eastAsiaTheme="majorEastAsia" w:hAnsiTheme="majorEastAsia"/>
          <w:color w:val="000000"/>
          <w:szCs w:val="21"/>
        </w:rPr>
        <w:t>1</w:t>
      </w:r>
      <w:r w:rsidRPr="00A97BED">
        <w:rPr>
          <w:rFonts w:asciiTheme="majorEastAsia" w:eastAsiaTheme="majorEastAsia" w:hAnsiTheme="majorEastAsia" w:hint="eastAsia"/>
          <w:color w:val="000000"/>
          <w:szCs w:val="21"/>
        </w:rPr>
        <w:t>6】</w:t>
      </w:r>
      <w:r w:rsidRPr="00A97BED">
        <w:rPr>
          <w:rFonts w:asciiTheme="majorEastAsia" w:eastAsiaTheme="majorEastAsia" w:hAnsiTheme="majorEastAsia" w:cs="Arial"/>
          <w:color w:val="231F20"/>
          <w:szCs w:val="21"/>
        </w:rPr>
        <w:t>15.</w:t>
      </w:r>
      <w:r w:rsidRPr="00A97BED">
        <w:rPr>
          <w:rFonts w:asciiTheme="majorEastAsia" w:eastAsiaTheme="majorEastAsia" w:hAnsiTheme="majorEastAsia" w:cs="Arial"/>
          <w:color w:val="231F20"/>
          <w:spacing w:val="10"/>
          <w:szCs w:val="21"/>
        </w:rPr>
        <w:t xml:space="preserve"> </w:t>
      </w:r>
      <w:r w:rsidRPr="00A97BED">
        <w:rPr>
          <w:rFonts w:asciiTheme="majorEastAsia" w:eastAsiaTheme="majorEastAsia" w:hAnsiTheme="majorEastAsia" w:cs="Arial"/>
          <w:color w:val="231F20"/>
          <w:spacing w:val="1"/>
          <w:w w:val="92"/>
          <w:szCs w:val="21"/>
        </w:rPr>
        <w:t>DN</w:t>
      </w:r>
      <w:r w:rsidRPr="00A97BED">
        <w:rPr>
          <w:rFonts w:asciiTheme="majorEastAsia" w:eastAsiaTheme="majorEastAsia" w:hAnsiTheme="majorEastAsia" w:cs="Arial"/>
          <w:color w:val="231F20"/>
          <w:w w:val="92"/>
          <w:szCs w:val="21"/>
        </w:rPr>
        <w:t xml:space="preserve">A </w:t>
      </w:r>
      <w:r w:rsidRPr="00A97BED">
        <w:rPr>
          <w:rFonts w:asciiTheme="majorEastAsia" w:eastAsiaTheme="majorEastAsia" w:hAnsiTheme="majorEastAsia" w:cs="Microsoft JhengHei"/>
          <w:color w:val="231F20"/>
          <w:szCs w:val="21"/>
        </w:rPr>
        <w:t>双螺旋结构的发现在科学史上具有里程</w:t>
      </w:r>
      <w:r w:rsidRPr="00A97BED">
        <w:rPr>
          <w:rFonts w:asciiTheme="majorEastAsia" w:eastAsiaTheme="majorEastAsia" w:hAnsiTheme="majorEastAsia" w:cs="Microsoft JhengHei"/>
          <w:color w:val="231F20"/>
          <w:spacing w:val="2"/>
          <w:szCs w:val="21"/>
        </w:rPr>
        <w:t>碑意义</w:t>
      </w:r>
      <w:r w:rsidRPr="00A97BED">
        <w:rPr>
          <w:rFonts w:asciiTheme="majorEastAsia" w:eastAsiaTheme="majorEastAsia" w:hAnsiTheme="majorEastAsia" w:cs="Microsoft JhengHei"/>
          <w:color w:val="231F20"/>
          <w:szCs w:val="21"/>
        </w:rPr>
        <w:t>， 提出该结构模型的科学家</w:t>
      </w:r>
      <w:r w:rsidRPr="00A97BED">
        <w:rPr>
          <w:rFonts w:asciiTheme="majorEastAsia" w:eastAsiaTheme="majorEastAsia" w:hAnsiTheme="majorEastAsia" w:cs="Microsoft JhengHei"/>
          <w:color w:val="231F20"/>
          <w:spacing w:val="-66"/>
          <w:szCs w:val="21"/>
        </w:rPr>
        <w:t>是</w:t>
      </w:r>
    </w:p>
    <w:p w:rsidR="00B02D2E" w:rsidRPr="00A97BED" w:rsidP="00B02D2E">
      <w:pPr>
        <w:tabs>
          <w:tab w:val="left" w:pos="3380"/>
        </w:tabs>
        <w:spacing w:line="269" w:lineRule="exact"/>
        <w:ind w:right="-20"/>
        <w:rPr>
          <w:rFonts w:asciiTheme="majorEastAsia" w:eastAsiaTheme="majorEastAsia" w:hAnsiTheme="majorEastAsia" w:cs="Microsoft JhengHei"/>
          <w:szCs w:val="21"/>
        </w:rPr>
      </w:pPr>
      <w:r w:rsidRPr="00A97BED">
        <w:rPr>
          <w:rFonts w:asciiTheme="majorEastAsia" w:eastAsiaTheme="majorEastAsia" w:hAnsiTheme="majorEastAsia" w:cs="Arial"/>
          <w:color w:val="FF0000"/>
          <w:spacing w:val="1"/>
          <w:position w:val="-1"/>
          <w:szCs w:val="21"/>
        </w:rPr>
        <w:t>A</w:t>
      </w:r>
      <w:r w:rsidRPr="00A97BED">
        <w:rPr>
          <w:rFonts w:asciiTheme="majorEastAsia" w:eastAsiaTheme="majorEastAsia" w:hAnsiTheme="majorEastAsia" w:cs="Arial"/>
          <w:color w:val="FF0000"/>
          <w:position w:val="-1"/>
          <w:szCs w:val="21"/>
        </w:rPr>
        <w:t>.</w:t>
      </w:r>
      <w:r w:rsidRPr="00A97BED">
        <w:rPr>
          <w:rFonts w:asciiTheme="majorEastAsia" w:eastAsiaTheme="majorEastAsia" w:hAnsiTheme="majorEastAsia" w:cs="Arial"/>
          <w:color w:val="FF0000"/>
          <w:spacing w:val="31"/>
          <w:position w:val="-1"/>
          <w:szCs w:val="21"/>
        </w:rPr>
        <w:t xml:space="preserve"> </w:t>
      </w:r>
      <w:r w:rsidRPr="00A97BED">
        <w:rPr>
          <w:rFonts w:asciiTheme="majorEastAsia" w:eastAsiaTheme="majorEastAsia" w:hAnsiTheme="majorEastAsia" w:cs="Microsoft JhengHei"/>
          <w:color w:val="FF0000"/>
          <w:position w:val="-1"/>
          <w:szCs w:val="21"/>
        </w:rPr>
        <w:t>沃森和克里克</w:t>
      </w:r>
      <w:r w:rsidRPr="00A97BED">
        <w:rPr>
          <w:rFonts w:asciiTheme="majorEastAsia" w:eastAsiaTheme="majorEastAsia" w:hAnsiTheme="majorEastAsia" w:cs="Arial"/>
          <w:color w:val="231F20"/>
          <w:position w:val="-1"/>
          <w:szCs w:val="21"/>
        </w:rPr>
        <w:t>B.</w:t>
      </w:r>
      <w:r w:rsidRPr="00A97BED">
        <w:rPr>
          <w:rFonts w:asciiTheme="majorEastAsia" w:eastAsiaTheme="majorEastAsia" w:hAnsiTheme="majorEastAsia" w:cs="Arial"/>
          <w:color w:val="231F20"/>
          <w:spacing w:val="22"/>
          <w:position w:val="-1"/>
          <w:szCs w:val="21"/>
        </w:rPr>
        <w:t xml:space="preserve"> </w:t>
      </w:r>
      <w:r w:rsidRPr="00A97BED">
        <w:rPr>
          <w:rFonts w:asciiTheme="majorEastAsia" w:eastAsiaTheme="majorEastAsia" w:hAnsiTheme="majorEastAsia" w:cs="Microsoft JhengHei"/>
          <w:color w:val="231F20"/>
          <w:position w:val="-1"/>
          <w:szCs w:val="21"/>
        </w:rPr>
        <w:t>施莱登和施旺</w:t>
      </w:r>
      <w:r w:rsidRPr="00A97BED">
        <w:rPr>
          <w:rFonts w:asciiTheme="majorEastAsia" w:eastAsiaTheme="majorEastAsia" w:hAnsiTheme="majorEastAsia" w:cs="Arial"/>
          <w:color w:val="231F20"/>
          <w:spacing w:val="1"/>
          <w:w w:val="84"/>
          <w:position w:val="-1"/>
          <w:szCs w:val="21"/>
        </w:rPr>
        <w:t>C</w:t>
      </w:r>
      <w:r w:rsidRPr="00A97BED">
        <w:rPr>
          <w:rFonts w:asciiTheme="majorEastAsia" w:eastAsiaTheme="majorEastAsia" w:hAnsiTheme="majorEastAsia" w:cs="Arial"/>
          <w:color w:val="231F20"/>
          <w:w w:val="84"/>
          <w:position w:val="-1"/>
          <w:szCs w:val="21"/>
        </w:rPr>
        <w:t xml:space="preserve">. </w:t>
      </w:r>
      <w:r w:rsidRPr="00A97BED">
        <w:rPr>
          <w:rFonts w:asciiTheme="majorEastAsia" w:eastAsiaTheme="majorEastAsia" w:hAnsiTheme="majorEastAsia" w:cs="Arial"/>
          <w:color w:val="231F20"/>
          <w:spacing w:val="5"/>
          <w:w w:val="84"/>
          <w:position w:val="-1"/>
          <w:szCs w:val="21"/>
        </w:rPr>
        <w:t xml:space="preserve"> </w:t>
      </w:r>
      <w:r w:rsidRPr="00A97BED">
        <w:rPr>
          <w:rFonts w:asciiTheme="majorEastAsia" w:eastAsiaTheme="majorEastAsia" w:hAnsiTheme="majorEastAsia" w:cs="Microsoft JhengHei"/>
          <w:color w:val="231F20"/>
          <w:position w:val="-1"/>
          <w:szCs w:val="21"/>
        </w:rPr>
        <w:t>孟德尔</w:t>
      </w:r>
      <w:r w:rsidRPr="00A97BED">
        <w:rPr>
          <w:rFonts w:asciiTheme="majorEastAsia" w:eastAsiaTheme="majorEastAsia" w:hAnsiTheme="majorEastAsia" w:cs="Microsoft JhengHei"/>
          <w:color w:val="231F20"/>
          <w:position w:val="-1"/>
          <w:szCs w:val="21"/>
        </w:rPr>
        <w:tab/>
      </w:r>
      <w:r w:rsidRPr="00A97BED">
        <w:rPr>
          <w:rFonts w:asciiTheme="majorEastAsia" w:eastAsiaTheme="majorEastAsia" w:hAnsiTheme="majorEastAsia" w:cs="Arial"/>
          <w:color w:val="231F20"/>
          <w:spacing w:val="1"/>
          <w:position w:val="-1"/>
          <w:szCs w:val="21"/>
        </w:rPr>
        <w:t>D</w:t>
      </w:r>
      <w:r w:rsidRPr="00A97BED">
        <w:rPr>
          <w:rFonts w:asciiTheme="majorEastAsia" w:eastAsiaTheme="majorEastAsia" w:hAnsiTheme="majorEastAsia" w:cs="Arial"/>
          <w:color w:val="231F20"/>
          <w:position w:val="-1"/>
          <w:szCs w:val="21"/>
        </w:rPr>
        <w:t>.</w:t>
      </w:r>
      <w:r w:rsidRPr="00A97BED">
        <w:rPr>
          <w:rFonts w:asciiTheme="majorEastAsia" w:eastAsiaTheme="majorEastAsia" w:hAnsiTheme="majorEastAsia" w:cs="Arial"/>
          <w:color w:val="231F20"/>
          <w:spacing w:val="21"/>
          <w:position w:val="-1"/>
          <w:szCs w:val="21"/>
        </w:rPr>
        <w:t xml:space="preserve"> </w:t>
      </w:r>
      <w:r w:rsidRPr="00A97BED">
        <w:rPr>
          <w:rFonts w:asciiTheme="majorEastAsia" w:eastAsiaTheme="majorEastAsia" w:hAnsiTheme="majorEastAsia" w:cs="Microsoft JhengHei"/>
          <w:color w:val="231F20"/>
          <w:position w:val="-1"/>
          <w:szCs w:val="21"/>
        </w:rPr>
        <w:t>达尔文</w:t>
      </w:r>
    </w:p>
    <w:p w:rsidR="00AE0B69" w:rsidRPr="00A97BED" w:rsidP="00AE0B69">
      <w:pPr>
        <w:spacing w:line="281" w:lineRule="exact"/>
        <w:ind w:right="-20"/>
        <w:rPr>
          <w:rFonts w:asciiTheme="majorEastAsia" w:eastAsiaTheme="majorEastAsia" w:hAnsiTheme="majorEastAsia" w:cs="Microsoft JhengHei"/>
          <w:szCs w:val="21"/>
        </w:rPr>
      </w:pPr>
      <w:r w:rsidRPr="00A97BED">
        <w:rPr>
          <w:rFonts w:asciiTheme="majorEastAsia" w:eastAsiaTheme="majorEastAsia" w:hAnsiTheme="majorEastAsia" w:hint="eastAsia"/>
          <w:color w:val="000000"/>
          <w:szCs w:val="21"/>
        </w:rPr>
        <w:t>【</w:t>
      </w:r>
      <w:r w:rsidRPr="00A97BED">
        <w:rPr>
          <w:rFonts w:asciiTheme="majorEastAsia" w:eastAsiaTheme="majorEastAsia" w:hAnsiTheme="majorEastAsia"/>
          <w:color w:val="000000"/>
          <w:szCs w:val="21"/>
        </w:rPr>
        <w:t>1</w:t>
      </w:r>
      <w:r w:rsidRPr="00A97BED">
        <w:rPr>
          <w:rFonts w:asciiTheme="majorEastAsia" w:eastAsiaTheme="majorEastAsia" w:hAnsiTheme="majorEastAsia" w:hint="eastAsia"/>
          <w:color w:val="000000"/>
          <w:szCs w:val="21"/>
        </w:rPr>
        <w:t>6】</w:t>
      </w:r>
      <w:r w:rsidRPr="00A97BED">
        <w:rPr>
          <w:rFonts w:asciiTheme="majorEastAsia" w:eastAsiaTheme="majorEastAsia" w:hAnsiTheme="majorEastAsia" w:cs="Arial"/>
          <w:color w:val="231F20"/>
          <w:position w:val="-1"/>
          <w:szCs w:val="21"/>
        </w:rPr>
        <w:t>18.</w:t>
      </w:r>
      <w:r w:rsidRPr="00A97BED">
        <w:rPr>
          <w:rFonts w:asciiTheme="majorEastAsia" w:eastAsiaTheme="majorEastAsia" w:hAnsiTheme="majorEastAsia" w:cs="Arial"/>
          <w:color w:val="231F20"/>
          <w:spacing w:val="18"/>
          <w:position w:val="-1"/>
          <w:szCs w:val="21"/>
        </w:rPr>
        <w:t xml:space="preserve"> </w:t>
      </w:r>
      <w:r w:rsidRPr="00A97BED">
        <w:rPr>
          <w:rFonts w:asciiTheme="majorEastAsia" w:eastAsiaTheme="majorEastAsia" w:hAnsiTheme="majorEastAsia" w:cs="Microsoft JhengHei"/>
          <w:color w:val="231F20"/>
          <w:spacing w:val="6"/>
          <w:w w:val="99"/>
          <w:position w:val="-1"/>
          <w:szCs w:val="21"/>
        </w:rPr>
        <w:t>在肺炎双球菌的转化实验中，将提纯</w:t>
      </w:r>
      <w:r w:rsidRPr="00A97BED">
        <w:rPr>
          <w:rFonts w:asciiTheme="majorEastAsia" w:eastAsiaTheme="majorEastAsia" w:hAnsiTheme="majorEastAsia" w:cs="Microsoft JhengHei"/>
          <w:color w:val="231F20"/>
          <w:w w:val="99"/>
          <w:position w:val="-1"/>
          <w:szCs w:val="21"/>
        </w:rPr>
        <w:t>的</w:t>
      </w:r>
      <w:r w:rsidRPr="00A97BED">
        <w:rPr>
          <w:rFonts w:asciiTheme="majorEastAsia" w:eastAsiaTheme="majorEastAsia" w:hAnsiTheme="majorEastAsia" w:cs="Microsoft JhengHei"/>
          <w:color w:val="231F20"/>
          <w:spacing w:val="8"/>
          <w:w w:val="99"/>
          <w:position w:val="-1"/>
          <w:szCs w:val="21"/>
        </w:rPr>
        <w:t xml:space="preserve"> </w:t>
      </w:r>
      <w:r w:rsidRPr="00A97BED">
        <w:rPr>
          <w:rFonts w:asciiTheme="majorEastAsia" w:eastAsiaTheme="majorEastAsia" w:hAnsiTheme="majorEastAsia" w:cs="Arial"/>
          <w:color w:val="231F20"/>
          <w:w w:val="74"/>
          <w:position w:val="-1"/>
          <w:szCs w:val="21"/>
        </w:rPr>
        <w:t>S</w:t>
      </w:r>
      <w:r w:rsidRPr="00A97BED">
        <w:rPr>
          <w:rFonts w:asciiTheme="majorEastAsia" w:eastAsiaTheme="majorEastAsia" w:hAnsiTheme="majorEastAsia" w:cs="Arial"/>
          <w:color w:val="231F20"/>
          <w:spacing w:val="13"/>
          <w:w w:val="74"/>
          <w:position w:val="-1"/>
          <w:szCs w:val="21"/>
        </w:rPr>
        <w:t xml:space="preserve"> </w:t>
      </w:r>
      <w:r w:rsidRPr="00A97BED">
        <w:rPr>
          <w:rFonts w:asciiTheme="majorEastAsia" w:eastAsiaTheme="majorEastAsia" w:hAnsiTheme="majorEastAsia" w:cs="Microsoft JhengHei"/>
          <w:color w:val="231F20"/>
          <w:spacing w:val="6"/>
          <w:position w:val="-1"/>
          <w:szCs w:val="21"/>
        </w:rPr>
        <w:t>型</w:t>
      </w:r>
      <w:r w:rsidRPr="00A97BED">
        <w:rPr>
          <w:rFonts w:asciiTheme="majorEastAsia" w:eastAsiaTheme="majorEastAsia" w:hAnsiTheme="majorEastAsia" w:cs="Microsoft JhengHei"/>
          <w:color w:val="231F20"/>
          <w:spacing w:val="8"/>
          <w:position w:val="-1"/>
          <w:szCs w:val="21"/>
        </w:rPr>
        <w:t>细菌</w:t>
      </w:r>
      <w:r w:rsidRPr="00A97BED">
        <w:rPr>
          <w:rFonts w:asciiTheme="majorEastAsia" w:eastAsiaTheme="majorEastAsia" w:hAnsiTheme="majorEastAsia" w:cs="Microsoft JhengHei"/>
          <w:color w:val="231F20"/>
          <w:position w:val="-1"/>
          <w:szCs w:val="21"/>
        </w:rPr>
        <w:t>的</w:t>
      </w:r>
      <w:r w:rsidRPr="00A97BED">
        <w:rPr>
          <w:rFonts w:asciiTheme="majorEastAsia" w:eastAsiaTheme="majorEastAsia" w:hAnsiTheme="majorEastAsia" w:cs="Arial"/>
          <w:color w:val="231F20"/>
          <w:spacing w:val="1"/>
          <w:w w:val="96"/>
          <w:szCs w:val="21"/>
        </w:rPr>
        <w:t>DNA</w:t>
      </w:r>
      <w:r w:rsidRPr="00A97BED">
        <w:rPr>
          <w:rFonts w:asciiTheme="majorEastAsia" w:eastAsiaTheme="majorEastAsia" w:hAnsiTheme="majorEastAsia" w:cs="Malgun Gothic"/>
          <w:color w:val="231F20"/>
          <w:spacing w:val="-82"/>
          <w:w w:val="96"/>
          <w:szCs w:val="21"/>
        </w:rPr>
        <w:t>、</w:t>
      </w:r>
      <w:r w:rsidRPr="00A97BED">
        <w:rPr>
          <w:rFonts w:asciiTheme="majorEastAsia" w:eastAsiaTheme="majorEastAsia" w:hAnsiTheme="majorEastAsia" w:cs="Microsoft JhengHei"/>
          <w:color w:val="231F20"/>
          <w:spacing w:val="4"/>
          <w:w w:val="96"/>
          <w:szCs w:val="21"/>
        </w:rPr>
        <w:t>蛋白质</w:t>
      </w:r>
      <w:r w:rsidRPr="00A97BED">
        <w:rPr>
          <w:rFonts w:asciiTheme="majorEastAsia" w:eastAsiaTheme="majorEastAsia" w:hAnsiTheme="majorEastAsia" w:cs="Malgun Gothic"/>
          <w:color w:val="231F20"/>
          <w:spacing w:val="-82"/>
          <w:w w:val="96"/>
          <w:szCs w:val="21"/>
        </w:rPr>
        <w:t>、</w:t>
      </w:r>
      <w:r w:rsidRPr="00A97BED">
        <w:rPr>
          <w:rFonts w:asciiTheme="majorEastAsia" w:eastAsiaTheme="majorEastAsia" w:hAnsiTheme="majorEastAsia" w:cs="Microsoft JhengHei"/>
          <w:color w:val="231F20"/>
          <w:spacing w:val="6"/>
          <w:w w:val="96"/>
          <w:szCs w:val="21"/>
        </w:rPr>
        <w:t>多糖</w:t>
      </w:r>
      <w:r w:rsidRPr="00A97BED">
        <w:rPr>
          <w:rFonts w:asciiTheme="majorEastAsia" w:eastAsiaTheme="majorEastAsia" w:hAnsiTheme="majorEastAsia" w:cs="Malgun Gothic"/>
          <w:color w:val="231F20"/>
          <w:spacing w:val="-85"/>
          <w:w w:val="96"/>
          <w:szCs w:val="21"/>
        </w:rPr>
        <w:t>、</w:t>
      </w:r>
      <w:r w:rsidRPr="00A97BED">
        <w:rPr>
          <w:rFonts w:asciiTheme="majorEastAsia" w:eastAsiaTheme="majorEastAsia" w:hAnsiTheme="majorEastAsia" w:cs="Arial"/>
          <w:color w:val="231F20"/>
          <w:spacing w:val="1"/>
          <w:w w:val="96"/>
          <w:szCs w:val="21"/>
        </w:rPr>
        <w:t>DN</w:t>
      </w:r>
      <w:r w:rsidRPr="00A97BED">
        <w:rPr>
          <w:rFonts w:asciiTheme="majorEastAsia" w:eastAsiaTheme="majorEastAsia" w:hAnsiTheme="majorEastAsia" w:cs="Arial"/>
          <w:color w:val="231F20"/>
          <w:w w:val="96"/>
          <w:szCs w:val="21"/>
        </w:rPr>
        <w:t>A</w:t>
      </w:r>
      <w:r w:rsidRPr="00A97BED">
        <w:rPr>
          <w:rFonts w:asciiTheme="majorEastAsia" w:eastAsiaTheme="majorEastAsia" w:hAnsiTheme="majorEastAsia" w:cs="Arial"/>
          <w:color w:val="231F20"/>
          <w:spacing w:val="11"/>
          <w:w w:val="96"/>
          <w:szCs w:val="21"/>
        </w:rPr>
        <w:t xml:space="preserve"> </w:t>
      </w:r>
      <w:r w:rsidRPr="00A97BED">
        <w:rPr>
          <w:rFonts w:asciiTheme="majorEastAsia" w:eastAsiaTheme="majorEastAsia" w:hAnsiTheme="majorEastAsia" w:cs="Microsoft JhengHei"/>
          <w:color w:val="231F20"/>
          <w:szCs w:val="21"/>
        </w:rPr>
        <w:t>和</w:t>
      </w:r>
      <w:r w:rsidRPr="00A97BED">
        <w:rPr>
          <w:rFonts w:asciiTheme="majorEastAsia" w:eastAsiaTheme="majorEastAsia" w:hAnsiTheme="majorEastAsia" w:cs="Microsoft JhengHei"/>
          <w:color w:val="231F20"/>
          <w:spacing w:val="3"/>
          <w:szCs w:val="21"/>
        </w:rPr>
        <w:t xml:space="preserve"> </w:t>
      </w:r>
      <w:r w:rsidRPr="00A97BED">
        <w:rPr>
          <w:rFonts w:asciiTheme="majorEastAsia" w:eastAsiaTheme="majorEastAsia" w:hAnsiTheme="majorEastAsia" w:cs="Arial"/>
          <w:color w:val="231F20"/>
          <w:spacing w:val="1"/>
          <w:w w:val="92"/>
          <w:szCs w:val="21"/>
        </w:rPr>
        <w:t>DN</w:t>
      </w:r>
      <w:r w:rsidRPr="00A97BED">
        <w:rPr>
          <w:rFonts w:asciiTheme="majorEastAsia" w:eastAsiaTheme="majorEastAsia" w:hAnsiTheme="majorEastAsia" w:cs="Arial"/>
          <w:color w:val="231F20"/>
          <w:w w:val="92"/>
          <w:szCs w:val="21"/>
        </w:rPr>
        <w:t>A</w:t>
      </w:r>
      <w:r w:rsidRPr="00A97BED">
        <w:rPr>
          <w:rFonts w:asciiTheme="majorEastAsia" w:eastAsiaTheme="majorEastAsia" w:hAnsiTheme="majorEastAsia" w:cs="Arial"/>
          <w:color w:val="231F20"/>
          <w:spacing w:val="7"/>
          <w:w w:val="92"/>
          <w:szCs w:val="21"/>
        </w:rPr>
        <w:t xml:space="preserve"> </w:t>
      </w:r>
      <w:r w:rsidRPr="00A97BED">
        <w:rPr>
          <w:rFonts w:asciiTheme="majorEastAsia" w:eastAsiaTheme="majorEastAsia" w:hAnsiTheme="majorEastAsia" w:cs="Microsoft JhengHei"/>
          <w:color w:val="231F20"/>
          <w:spacing w:val="6"/>
          <w:szCs w:val="21"/>
        </w:rPr>
        <w:t>酶</w:t>
      </w:r>
      <w:r w:rsidRPr="00A97BED">
        <w:rPr>
          <w:rFonts w:asciiTheme="majorEastAsia" w:eastAsiaTheme="majorEastAsia" w:hAnsiTheme="majorEastAsia" w:cs="Microsoft JhengHei"/>
          <w:color w:val="231F20"/>
          <w:spacing w:val="-83"/>
          <w:szCs w:val="21"/>
        </w:rPr>
        <w:t>，</w:t>
      </w:r>
      <w:r w:rsidRPr="00A97BED">
        <w:rPr>
          <w:rFonts w:asciiTheme="majorEastAsia" w:eastAsiaTheme="majorEastAsia" w:hAnsiTheme="majorEastAsia" w:cs="Microsoft JhengHei"/>
          <w:color w:val="231F20"/>
          <w:spacing w:val="6"/>
          <w:szCs w:val="21"/>
        </w:rPr>
        <w:t>分别加入到培</w:t>
      </w:r>
      <w:r w:rsidRPr="00A97BED">
        <w:rPr>
          <w:rFonts w:asciiTheme="majorEastAsia" w:eastAsiaTheme="majorEastAsia" w:hAnsiTheme="majorEastAsia" w:cs="Microsoft JhengHei"/>
          <w:color w:val="231F20"/>
          <w:szCs w:val="21"/>
        </w:rPr>
        <w:t>养</w:t>
      </w:r>
      <w:r w:rsidRPr="00A97BED">
        <w:rPr>
          <w:rFonts w:asciiTheme="majorEastAsia" w:eastAsiaTheme="majorEastAsia" w:hAnsiTheme="majorEastAsia" w:cs="Microsoft JhengHei"/>
          <w:color w:val="231F20"/>
          <w:spacing w:val="-10"/>
          <w:szCs w:val="21"/>
        </w:rPr>
        <w:t xml:space="preserve"> </w:t>
      </w:r>
      <w:r w:rsidRPr="00A97BED">
        <w:rPr>
          <w:rFonts w:asciiTheme="majorEastAsia" w:eastAsiaTheme="majorEastAsia" w:hAnsiTheme="majorEastAsia" w:cs="Arial"/>
          <w:color w:val="231F20"/>
          <w:szCs w:val="21"/>
        </w:rPr>
        <w:t>R</w:t>
      </w:r>
      <w:r w:rsidRPr="00A97BED">
        <w:rPr>
          <w:rFonts w:asciiTheme="majorEastAsia" w:eastAsiaTheme="majorEastAsia" w:hAnsiTheme="majorEastAsia" w:cs="Arial"/>
          <w:color w:val="231F20"/>
          <w:spacing w:val="-12"/>
          <w:szCs w:val="21"/>
        </w:rPr>
        <w:t xml:space="preserve"> </w:t>
      </w:r>
      <w:r w:rsidRPr="00A97BED">
        <w:rPr>
          <w:rFonts w:asciiTheme="majorEastAsia" w:eastAsiaTheme="majorEastAsia" w:hAnsiTheme="majorEastAsia" w:cs="Microsoft JhengHei"/>
          <w:color w:val="231F20"/>
          <w:spacing w:val="8"/>
          <w:szCs w:val="21"/>
        </w:rPr>
        <w:t>型</w:t>
      </w:r>
      <w:r w:rsidRPr="00A97BED">
        <w:rPr>
          <w:rFonts w:asciiTheme="majorEastAsia" w:eastAsiaTheme="majorEastAsia" w:hAnsiTheme="majorEastAsia" w:cs="Microsoft JhengHei"/>
          <w:color w:val="231F20"/>
          <w:szCs w:val="21"/>
        </w:rPr>
        <w:t xml:space="preserve">细 </w:t>
      </w:r>
      <w:r w:rsidRPr="00A97BED">
        <w:rPr>
          <w:rFonts w:asciiTheme="majorEastAsia" w:eastAsiaTheme="majorEastAsia" w:hAnsiTheme="majorEastAsia" w:cs="Microsoft JhengHei"/>
          <w:color w:val="231F20"/>
          <w:w w:val="98"/>
          <w:szCs w:val="21"/>
        </w:rPr>
        <w:t>菌的培养基</w:t>
      </w:r>
      <w:r w:rsidRPr="00A97BED">
        <w:rPr>
          <w:rFonts w:asciiTheme="majorEastAsia" w:eastAsiaTheme="majorEastAsia" w:hAnsiTheme="majorEastAsia" w:cs="Microsoft JhengHei"/>
          <w:color w:val="231F20"/>
          <w:spacing w:val="-65"/>
          <w:w w:val="98"/>
          <w:szCs w:val="21"/>
        </w:rPr>
        <w:t>中</w:t>
      </w:r>
      <w:r w:rsidRPr="00A97BED">
        <w:rPr>
          <w:rFonts w:asciiTheme="majorEastAsia" w:eastAsiaTheme="majorEastAsia" w:hAnsiTheme="majorEastAsia" w:cs="Microsoft JhengHei"/>
          <w:color w:val="231F20"/>
          <w:spacing w:val="-23"/>
          <w:w w:val="98"/>
          <w:szCs w:val="21"/>
        </w:rPr>
        <w:t>（</w:t>
      </w:r>
      <w:r w:rsidRPr="00A97BED">
        <w:rPr>
          <w:rFonts w:asciiTheme="majorEastAsia" w:eastAsiaTheme="majorEastAsia" w:hAnsiTheme="majorEastAsia" w:cs="Microsoft JhengHei"/>
          <w:color w:val="231F20"/>
          <w:w w:val="98"/>
          <w:szCs w:val="21"/>
        </w:rPr>
        <w:t>如图所</w:t>
      </w:r>
      <w:r w:rsidRPr="00A97BED">
        <w:rPr>
          <w:rFonts w:asciiTheme="majorEastAsia" w:eastAsiaTheme="majorEastAsia" w:hAnsiTheme="majorEastAsia" w:cs="Microsoft JhengHei"/>
          <w:color w:val="231F20"/>
          <w:spacing w:val="-38"/>
          <w:w w:val="98"/>
          <w:szCs w:val="21"/>
        </w:rPr>
        <w:t>示</w:t>
      </w:r>
      <w:r w:rsidRPr="00A97BED">
        <w:rPr>
          <w:rFonts w:asciiTheme="majorEastAsia" w:eastAsiaTheme="majorEastAsia" w:hAnsiTheme="majorEastAsia" w:cs="Microsoft JhengHei"/>
          <w:color w:val="231F20"/>
          <w:spacing w:val="-49"/>
          <w:w w:val="98"/>
          <w:szCs w:val="21"/>
        </w:rPr>
        <w:t>）</w:t>
      </w:r>
      <w:r w:rsidRPr="00A97BED">
        <w:rPr>
          <w:rFonts w:asciiTheme="majorEastAsia" w:eastAsiaTheme="majorEastAsia" w:hAnsiTheme="majorEastAsia" w:cs="Malgun Gothic"/>
          <w:color w:val="231F20"/>
          <w:w w:val="98"/>
          <w:szCs w:val="21"/>
        </w:rPr>
        <w:t>。</w:t>
      </w:r>
      <w:r w:rsidRPr="00A97BED">
        <w:rPr>
          <w:rFonts w:asciiTheme="majorEastAsia" w:eastAsiaTheme="majorEastAsia" w:hAnsiTheme="majorEastAsia" w:cs="Microsoft JhengHei"/>
          <w:color w:val="231F20"/>
          <w:w w:val="98"/>
          <w:szCs w:val="21"/>
        </w:rPr>
        <w:t>经培养后检测</w:t>
      </w:r>
      <w:r w:rsidRPr="00A97BED">
        <w:rPr>
          <w:rFonts w:asciiTheme="majorEastAsia" w:eastAsiaTheme="majorEastAsia" w:hAnsiTheme="majorEastAsia" w:cs="Microsoft JhengHei"/>
          <w:color w:val="231F20"/>
          <w:spacing w:val="-87"/>
          <w:w w:val="98"/>
          <w:szCs w:val="21"/>
        </w:rPr>
        <w:t>，</w:t>
      </w:r>
      <w:r w:rsidRPr="00A97BED">
        <w:rPr>
          <w:rFonts w:asciiTheme="majorEastAsia" w:eastAsiaTheme="majorEastAsia" w:hAnsiTheme="majorEastAsia" w:cs="Microsoft JhengHei"/>
          <w:color w:val="231F20"/>
          <w:w w:val="98"/>
          <w:szCs w:val="21"/>
        </w:rPr>
        <w:t>会出现</w:t>
      </w:r>
      <w:r w:rsidRPr="00A97BED">
        <w:rPr>
          <w:rFonts w:asciiTheme="majorEastAsia" w:eastAsiaTheme="majorEastAsia" w:hAnsiTheme="majorEastAsia" w:cs="Microsoft JhengHei"/>
          <w:color w:val="231F20"/>
          <w:spacing w:val="37"/>
          <w:w w:val="98"/>
          <w:szCs w:val="21"/>
        </w:rPr>
        <w:t xml:space="preserve"> </w:t>
      </w:r>
      <w:r w:rsidRPr="00A97BED">
        <w:rPr>
          <w:rFonts w:asciiTheme="majorEastAsia" w:eastAsiaTheme="majorEastAsia" w:hAnsiTheme="majorEastAsia" w:cs="Arial"/>
          <w:color w:val="231F20"/>
          <w:w w:val="74"/>
          <w:szCs w:val="21"/>
        </w:rPr>
        <w:t>S</w:t>
      </w:r>
      <w:r w:rsidRPr="00A97BED">
        <w:rPr>
          <w:rFonts w:asciiTheme="majorEastAsia" w:eastAsiaTheme="majorEastAsia" w:hAnsiTheme="majorEastAsia" w:cs="Arial"/>
          <w:color w:val="231F20"/>
          <w:spacing w:val="8"/>
          <w:w w:val="74"/>
          <w:szCs w:val="21"/>
        </w:rPr>
        <w:t xml:space="preserve"> </w:t>
      </w:r>
      <w:r w:rsidRPr="00A97BED">
        <w:rPr>
          <w:rFonts w:asciiTheme="majorEastAsia" w:eastAsiaTheme="majorEastAsia" w:hAnsiTheme="majorEastAsia" w:cs="Microsoft JhengHei"/>
          <w:color w:val="231F20"/>
          <w:szCs w:val="21"/>
        </w:rPr>
        <w:t xml:space="preserve">型细菌的 </w:t>
      </w:r>
      <w:r w:rsidRPr="00A97BED">
        <w:rPr>
          <w:rFonts w:asciiTheme="majorEastAsia" w:eastAsiaTheme="majorEastAsia" w:hAnsiTheme="majorEastAsia" w:cs="Microsoft JhengHei"/>
          <w:color w:val="231F20"/>
          <w:spacing w:val="-66"/>
          <w:szCs w:val="21"/>
        </w:rPr>
        <w:t>是</w:t>
      </w:r>
      <w:r w:rsidRPr="00A97BED">
        <w:rPr>
          <w:rFonts w:asciiTheme="majorEastAsia" w:eastAsiaTheme="majorEastAsia" w:hAnsiTheme="majorEastAsia" w:cs="Microsoft JhengHei"/>
          <w:color w:val="231F20"/>
          <w:szCs w:val="21"/>
        </w:rPr>
        <w:t xml:space="preserve">（     </w:t>
      </w:r>
      <w:r w:rsidRPr="00A97BED">
        <w:rPr>
          <w:rFonts w:asciiTheme="majorEastAsia" w:eastAsiaTheme="majorEastAsia" w:hAnsiTheme="majorEastAsia" w:cs="Microsoft JhengHei"/>
          <w:color w:val="231F20"/>
          <w:spacing w:val="20"/>
          <w:szCs w:val="21"/>
        </w:rPr>
        <w:t xml:space="preserve"> </w:t>
      </w:r>
      <w:r w:rsidRPr="00A97BED">
        <w:rPr>
          <w:rFonts w:asciiTheme="majorEastAsia" w:eastAsiaTheme="majorEastAsia" w:hAnsiTheme="majorEastAsia" w:cs="Microsoft JhengHei"/>
          <w:color w:val="231F20"/>
          <w:szCs w:val="21"/>
        </w:rPr>
        <w:t>）</w:t>
      </w:r>
    </w:p>
    <w:p w:rsidR="00AE0B69" w:rsidRPr="00A97BED" w:rsidP="00AE0B69">
      <w:pPr>
        <w:tabs>
          <w:tab w:val="left" w:pos="2280"/>
          <w:tab w:val="left" w:pos="3640"/>
          <w:tab w:val="left" w:pos="4440"/>
        </w:tabs>
        <w:spacing w:line="260" w:lineRule="exact"/>
        <w:ind w:left="1165" w:right="-20"/>
        <w:rPr>
          <w:rFonts w:asciiTheme="majorEastAsia" w:eastAsiaTheme="majorEastAsia" w:hAnsiTheme="majorEastAsia" w:cs="Microsoft JhengHei"/>
          <w:szCs w:val="21"/>
        </w:rPr>
      </w:pPr>
      <w:r>
        <w:rPr>
          <w:rFonts w:asciiTheme="majorEastAsia" w:eastAsiaTheme="majorEastAsia" w:hAnsiTheme="majorEastAsia"/>
          <w:szCs w:val="21"/>
        </w:rPr>
        <w:pict>
          <v:group id="_x0000_s1170" style="height:44.1pt;margin-left:137.9pt;margin-top:11.85pt;mso-position-horizontal-relative:page;position:absolute;width:238.25pt;z-index:-251657216" coordorigin="990,237" coordsize="4765,882">
            <v:shape id="_x0000_s1171" type="#_x0000_t75" style="height:644;left:990;position:absolute;top:475;width:4765">
              <v:imagedata r:id="rId47" o:title=""/>
            </v:shape>
            <v:group id="_x0000_s1172" style="height:230;left:1459;position:absolute;top:241;width:2" coordorigin="1459,241" coordsize="2,230">
              <v:shape id="_x0000_s1173" style="height:230;left:1459;position:absolute;top:241;width:2" coordorigin="1459,241" coordsize="21600,230" path="m1459,241l1459,471e" filled="f" strokecolor="#231f20" strokeweight="0.4pt">
                <v:path arrowok="t"/>
              </v:shape>
            </v:group>
            <v:group id="_x0000_s1174" style="height:86;left:1430;position:absolute;top:393;width:58" coordorigin="1430,393" coordsize="58,86">
              <v:shape id="_x0000_s1175" style="height:86;left:1430;position:absolute;top:393;width:58" coordorigin="1430,393" coordsize="58,86" path="m1430,393l1458,479l1488,393l1430,393e" fillcolor="#231f20" stroked="f">
                <v:path arrowok="t"/>
              </v:shape>
            </v:group>
            <v:group id="_x0000_s1176" style="height:230;left:2681;position:absolute;top:241;width:2" coordorigin="2681,241" coordsize="2,230">
              <v:shape id="_x0000_s1177" style="height:230;left:2681;position:absolute;top:241;width:2" coordorigin="2681,241" coordsize="21600,230" path="m2681,241l2681,471e" filled="f" strokecolor="#231f20" strokeweight="0.4pt">
                <v:path arrowok="t"/>
              </v:shape>
            </v:group>
            <v:group id="_x0000_s1178" style="height:86;left:2654;position:absolute;top:393;width:56" coordorigin="2654,393" coordsize="56,86">
              <v:shape id="_x0000_s1179" style="height:86;left:2654;position:absolute;top:393;width:56" coordorigin="2654,393" coordsize="56,86" path="m2654,393l2682,479l2710,393l2654,393e" fillcolor="#231f20" stroked="f">
                <v:path arrowok="t"/>
              </v:shape>
            </v:group>
            <v:group id="_x0000_s1180" style="height:230;left:3910;position:absolute;top:241;width:2" coordorigin="3910,241" coordsize="2,230">
              <v:shape id="_x0000_s1181" style="height:230;left:3910;position:absolute;top:241;width:2" coordorigin="3910,241" coordsize="21600,230" path="m3910,241l3910,471e" filled="f" strokecolor="#231f20" strokeweight="0.3pt">
                <v:path arrowok="t"/>
              </v:shape>
            </v:group>
            <v:group id="_x0000_s1182" style="height:86;left:3882;position:absolute;top:393;width:56" coordorigin="3882,393" coordsize="56,86">
              <v:shape id="_x0000_s1183" style="height:86;left:3882;position:absolute;top:393;width:56" coordorigin="3882,393" coordsize="56,86" path="m3910,479l3938,393l3882,393l3910,479e" fillcolor="#231f20" stroked="f">
                <v:path arrowok="t"/>
              </v:shape>
            </v:group>
            <v:group id="_x0000_s1184" style="height:230;left:5105;position:absolute;top:241;width:2" coordorigin="5105,241" coordsize="2,230">
              <v:shape id="_x0000_s1185" style="height:230;left:5105;position:absolute;top:241;width:2" coordorigin="5105,241" coordsize="21600,230" path="m5105,241l5105,471e" filled="f" strokecolor="#231f20" strokeweight="0.4pt">
                <v:path arrowok="t"/>
              </v:shape>
            </v:group>
            <v:group id="_x0000_s1186" style="height:86;left:5078;position:absolute;top:393;width:56" coordorigin="5078,393" coordsize="56,86">
              <v:shape id="_x0000_s1187" style="height:86;left:5078;position:absolute;top:393;width:56" coordorigin="5078,393" coordsize="56,86" path="m5078,393l5106,479l5134,393l5078,393e" fillcolor="#231f20" stroked="f">
                <v:path arrowok="t"/>
              </v:shape>
            </v:group>
          </v:group>
        </w:pict>
      </w:r>
      <w:r w:rsidRPr="00A97BED">
        <w:rPr>
          <w:rFonts w:asciiTheme="majorEastAsia" w:eastAsiaTheme="majorEastAsia" w:hAnsiTheme="majorEastAsia" w:cs="Arial"/>
          <w:color w:val="231F20"/>
          <w:position w:val="-1"/>
          <w:szCs w:val="21"/>
        </w:rPr>
        <w:t>DNA</w:t>
      </w:r>
      <w:r w:rsidRPr="00A97BED">
        <w:rPr>
          <w:rFonts w:asciiTheme="majorEastAsia" w:eastAsiaTheme="majorEastAsia" w:hAnsiTheme="majorEastAsia" w:cs="Arial"/>
          <w:color w:val="231F20"/>
          <w:position w:val="-1"/>
          <w:szCs w:val="21"/>
        </w:rPr>
        <w:tab/>
      </w:r>
      <w:r w:rsidRPr="00A97BED">
        <w:rPr>
          <w:rFonts w:asciiTheme="majorEastAsia" w:eastAsiaTheme="majorEastAsia" w:hAnsiTheme="majorEastAsia" w:cs="Microsoft JhengHei"/>
          <w:color w:val="231F20"/>
          <w:w w:val="103"/>
          <w:position w:val="-1"/>
          <w:szCs w:val="21"/>
        </w:rPr>
        <w:t>蛋</w:t>
      </w:r>
      <w:r w:rsidRPr="00A97BED">
        <w:rPr>
          <w:rFonts w:asciiTheme="majorEastAsia" w:eastAsiaTheme="majorEastAsia" w:hAnsiTheme="majorEastAsia" w:cs="Microsoft JhengHei"/>
          <w:color w:val="231F20"/>
          <w:spacing w:val="-28"/>
          <w:position w:val="-1"/>
          <w:szCs w:val="21"/>
        </w:rPr>
        <w:t xml:space="preserve"> </w:t>
      </w:r>
      <w:r w:rsidRPr="00A97BED">
        <w:rPr>
          <w:rFonts w:asciiTheme="majorEastAsia" w:eastAsiaTheme="majorEastAsia" w:hAnsiTheme="majorEastAsia" w:cs="Microsoft JhengHei"/>
          <w:color w:val="231F20"/>
          <w:w w:val="103"/>
          <w:position w:val="-1"/>
          <w:szCs w:val="21"/>
        </w:rPr>
        <w:t>白</w:t>
      </w:r>
      <w:r w:rsidRPr="00A97BED">
        <w:rPr>
          <w:rFonts w:asciiTheme="majorEastAsia" w:eastAsiaTheme="majorEastAsia" w:hAnsiTheme="majorEastAsia" w:cs="Microsoft JhengHei"/>
          <w:color w:val="231F20"/>
          <w:spacing w:val="-26"/>
          <w:position w:val="-1"/>
          <w:szCs w:val="21"/>
        </w:rPr>
        <w:t xml:space="preserve"> </w:t>
      </w:r>
      <w:r w:rsidRPr="00A97BED">
        <w:rPr>
          <w:rFonts w:asciiTheme="majorEastAsia" w:eastAsiaTheme="majorEastAsia" w:hAnsiTheme="majorEastAsia" w:cs="Microsoft JhengHei"/>
          <w:color w:val="231F20"/>
          <w:position w:val="-1"/>
          <w:szCs w:val="21"/>
        </w:rPr>
        <w:t>质</w:t>
      </w:r>
      <w:r w:rsidRPr="00A97BED">
        <w:rPr>
          <w:rFonts w:asciiTheme="majorEastAsia" w:eastAsiaTheme="majorEastAsia" w:hAnsiTheme="majorEastAsia" w:cs="Microsoft JhengHei"/>
          <w:color w:val="231F20"/>
          <w:spacing w:val="-35"/>
          <w:position w:val="-1"/>
          <w:szCs w:val="21"/>
        </w:rPr>
        <w:t xml:space="preserve"> </w:t>
      </w:r>
      <w:r w:rsidRPr="00A97BED">
        <w:rPr>
          <w:rFonts w:asciiTheme="majorEastAsia" w:eastAsiaTheme="majorEastAsia" w:hAnsiTheme="majorEastAsia" w:cs="Microsoft JhengHei"/>
          <w:color w:val="231F20"/>
          <w:position w:val="-1"/>
          <w:szCs w:val="21"/>
        </w:rPr>
        <w:tab/>
      </w:r>
      <w:r w:rsidRPr="00A97BED">
        <w:rPr>
          <w:rFonts w:asciiTheme="majorEastAsia" w:eastAsiaTheme="majorEastAsia" w:hAnsiTheme="majorEastAsia" w:cs="Microsoft JhengHei"/>
          <w:color w:val="231F20"/>
          <w:w w:val="103"/>
          <w:position w:val="-1"/>
          <w:szCs w:val="21"/>
        </w:rPr>
        <w:t>多</w:t>
      </w:r>
      <w:r w:rsidRPr="00A97BED">
        <w:rPr>
          <w:rFonts w:asciiTheme="majorEastAsia" w:eastAsiaTheme="majorEastAsia" w:hAnsiTheme="majorEastAsia" w:cs="Microsoft JhengHei"/>
          <w:color w:val="231F20"/>
          <w:spacing w:val="-28"/>
          <w:position w:val="-1"/>
          <w:szCs w:val="21"/>
        </w:rPr>
        <w:t xml:space="preserve"> </w:t>
      </w:r>
      <w:r w:rsidRPr="00A97BED">
        <w:rPr>
          <w:rFonts w:asciiTheme="majorEastAsia" w:eastAsiaTheme="majorEastAsia" w:hAnsiTheme="majorEastAsia" w:cs="Microsoft JhengHei"/>
          <w:color w:val="231F20"/>
          <w:position w:val="-1"/>
          <w:szCs w:val="21"/>
        </w:rPr>
        <w:t>糖</w:t>
      </w:r>
      <w:r w:rsidRPr="00A97BED">
        <w:rPr>
          <w:rFonts w:asciiTheme="majorEastAsia" w:eastAsiaTheme="majorEastAsia" w:hAnsiTheme="majorEastAsia" w:cs="Microsoft JhengHei"/>
          <w:color w:val="231F20"/>
          <w:spacing w:val="-35"/>
          <w:position w:val="-1"/>
          <w:szCs w:val="21"/>
        </w:rPr>
        <w:t xml:space="preserve"> </w:t>
      </w:r>
      <w:r w:rsidRPr="00A97BED">
        <w:rPr>
          <w:rFonts w:asciiTheme="majorEastAsia" w:eastAsiaTheme="majorEastAsia" w:hAnsiTheme="majorEastAsia" w:cs="Microsoft JhengHei"/>
          <w:color w:val="231F20"/>
          <w:position w:val="-1"/>
          <w:szCs w:val="21"/>
        </w:rPr>
        <w:tab/>
      </w:r>
      <w:r w:rsidRPr="00A97BED">
        <w:rPr>
          <w:rFonts w:asciiTheme="majorEastAsia" w:eastAsiaTheme="majorEastAsia" w:hAnsiTheme="majorEastAsia" w:cs="Arial"/>
          <w:color w:val="231F20"/>
          <w:w w:val="97"/>
          <w:position w:val="-1"/>
          <w:szCs w:val="21"/>
        </w:rPr>
        <w:t>DNA+DNA</w:t>
      </w:r>
      <w:r w:rsidRPr="00A97BED">
        <w:rPr>
          <w:rFonts w:asciiTheme="majorEastAsia" w:eastAsiaTheme="majorEastAsia" w:hAnsiTheme="majorEastAsia" w:cs="Arial"/>
          <w:color w:val="231F20"/>
          <w:spacing w:val="3"/>
          <w:w w:val="97"/>
          <w:position w:val="-1"/>
          <w:szCs w:val="21"/>
        </w:rPr>
        <w:t xml:space="preserve"> </w:t>
      </w:r>
      <w:r w:rsidRPr="00A97BED">
        <w:rPr>
          <w:rFonts w:asciiTheme="majorEastAsia" w:eastAsiaTheme="majorEastAsia" w:hAnsiTheme="majorEastAsia" w:cs="Microsoft JhengHei"/>
          <w:color w:val="231F20"/>
          <w:w w:val="103"/>
          <w:position w:val="-1"/>
          <w:szCs w:val="21"/>
        </w:rPr>
        <w:t>酶</w:t>
      </w:r>
    </w:p>
    <w:p w:rsidR="00AE0B69" w:rsidP="00AE0B69">
      <w:pPr>
        <w:spacing w:line="294" w:lineRule="exact"/>
        <w:ind w:left="357" w:right="-20"/>
        <w:rPr>
          <w:rFonts w:asciiTheme="majorEastAsia" w:eastAsiaTheme="majorEastAsia" w:hAnsiTheme="majorEastAsia"/>
          <w:szCs w:val="21"/>
        </w:rPr>
      </w:pPr>
    </w:p>
    <w:p w:rsidR="00AE0B69" w:rsidP="00AE0B69">
      <w:pPr>
        <w:spacing w:line="294" w:lineRule="exact"/>
        <w:ind w:left="357" w:right="-20"/>
        <w:rPr>
          <w:rFonts w:asciiTheme="majorEastAsia" w:eastAsiaTheme="majorEastAsia" w:hAnsiTheme="majorEastAsia"/>
          <w:szCs w:val="21"/>
        </w:rPr>
      </w:pPr>
    </w:p>
    <w:p w:rsidR="00AE0B69" w:rsidP="00AE0B69">
      <w:pPr>
        <w:spacing w:line="294" w:lineRule="exact"/>
        <w:ind w:left="357" w:right="-20"/>
        <w:rPr>
          <w:rFonts w:asciiTheme="majorEastAsia" w:eastAsiaTheme="majorEastAsia" w:hAnsiTheme="majorEastAsia"/>
          <w:szCs w:val="21"/>
        </w:rPr>
      </w:pPr>
    </w:p>
    <w:p w:rsidR="00D5291A" w:rsidRPr="00370C5E" w:rsidP="00D5291A">
      <w:pPr>
        <w:rPr>
          <w:rFonts w:asciiTheme="minorEastAsia" w:hAnsiTheme="minorEastAsia"/>
          <w:szCs w:val="21"/>
        </w:rPr>
      </w:pPr>
      <w:r w:rsidRPr="00C720B7">
        <w:rPr>
          <w:rFonts w:hint="eastAsia"/>
          <w:color w:val="000000"/>
          <w:szCs w:val="21"/>
        </w:rPr>
        <w:t>【</w:t>
      </w:r>
      <w:r w:rsidRPr="00C720B7">
        <w:rPr>
          <w:color w:val="000000"/>
          <w:szCs w:val="21"/>
        </w:rPr>
        <w:t>1</w:t>
      </w:r>
      <w:r>
        <w:rPr>
          <w:rFonts w:hint="eastAsia"/>
          <w:color w:val="000000"/>
          <w:szCs w:val="21"/>
        </w:rPr>
        <w:t>7</w:t>
      </w:r>
      <w:r w:rsidRPr="00C720B7">
        <w:rPr>
          <w:rFonts w:hint="eastAsia"/>
          <w:color w:val="000000"/>
          <w:szCs w:val="21"/>
        </w:rPr>
        <w:t>】</w:t>
      </w:r>
      <w:r w:rsidRPr="00370C5E">
        <w:rPr>
          <w:rFonts w:asciiTheme="minorEastAsia" w:hAnsiTheme="minorEastAsia" w:hint="eastAsia"/>
          <w:szCs w:val="21"/>
        </w:rPr>
        <w:t>13.</w:t>
      </w:r>
      <w:r w:rsidRPr="00370C5E">
        <w:rPr>
          <w:rFonts w:asciiTheme="minorEastAsia" w:hAnsiTheme="minorEastAsia" w:hint="eastAsia"/>
          <w:szCs w:val="21"/>
        </w:rPr>
        <w:tab/>
        <w:t>赫尔希与蔡斯利用放射性同位素标记技术，证明了 DNA是噬菌体的遗传物质。相关实验中标记噬菌体DNA的同 位素是（）</w:t>
      </w:r>
    </w:p>
    <w:p w:rsidR="00D5291A" w:rsidRPr="00764D58" w:rsidP="00D5291A">
      <w:pPr>
        <w:rPr>
          <w:rFonts w:asciiTheme="minorEastAsia" w:hAnsiTheme="minorEastAsia"/>
          <w:color w:val="FF0000"/>
          <w:szCs w:val="21"/>
        </w:rPr>
      </w:pPr>
      <w:r w:rsidRPr="00370C5E">
        <w:rPr>
          <w:rFonts w:asciiTheme="minorEastAsia" w:hAnsiTheme="minorEastAsia"/>
          <w:szCs w:val="21"/>
        </w:rPr>
        <w:t xml:space="preserve">A. </w:t>
      </w:r>
      <w:r w:rsidRPr="008345CA">
        <w:rPr>
          <w:rFonts w:asciiTheme="minorEastAsia" w:hAnsiTheme="minorEastAsia"/>
          <w:szCs w:val="21"/>
          <w:vertAlign w:val="superscript"/>
        </w:rPr>
        <w:t>3</w:t>
      </w:r>
      <w:r w:rsidRPr="00370C5E">
        <w:rPr>
          <w:rFonts w:asciiTheme="minorEastAsia" w:hAnsiTheme="minorEastAsia"/>
          <w:szCs w:val="21"/>
        </w:rPr>
        <w:t>H</w:t>
      </w:r>
      <w:r w:rsidRPr="00370C5E">
        <w:rPr>
          <w:rFonts w:asciiTheme="minorEastAsia" w:hAnsiTheme="minorEastAsia"/>
          <w:szCs w:val="21"/>
        </w:rPr>
        <w:tab/>
        <w:t xml:space="preserve">B. </w:t>
      </w:r>
      <w:r w:rsidRPr="008345CA">
        <w:rPr>
          <w:rFonts w:asciiTheme="minorEastAsia" w:hAnsiTheme="minorEastAsia"/>
          <w:szCs w:val="21"/>
          <w:vertAlign w:val="superscript"/>
        </w:rPr>
        <w:t>14</w:t>
      </w:r>
      <w:r w:rsidRPr="00370C5E">
        <w:rPr>
          <w:rFonts w:asciiTheme="minorEastAsia" w:hAnsiTheme="minorEastAsia"/>
          <w:szCs w:val="21"/>
        </w:rPr>
        <w:t>C</w:t>
      </w:r>
      <w:r w:rsidRPr="00370C5E">
        <w:rPr>
          <w:rFonts w:asciiTheme="minorEastAsia" w:hAnsiTheme="minorEastAsia"/>
          <w:szCs w:val="21"/>
        </w:rPr>
        <w:tab/>
        <w:t xml:space="preserve">C. </w:t>
      </w:r>
      <w:r w:rsidRPr="008345CA">
        <w:rPr>
          <w:rFonts w:asciiTheme="minorEastAsia" w:hAnsiTheme="minorEastAsia"/>
          <w:szCs w:val="21"/>
          <w:vertAlign w:val="superscript"/>
        </w:rPr>
        <w:t>18</w:t>
      </w:r>
      <w:r w:rsidRPr="00370C5E">
        <w:rPr>
          <w:rFonts w:asciiTheme="minorEastAsia" w:hAnsiTheme="minorEastAsia"/>
          <w:szCs w:val="21"/>
        </w:rPr>
        <w:t>O</w:t>
      </w:r>
      <w:r w:rsidRPr="00370C5E">
        <w:rPr>
          <w:rFonts w:asciiTheme="minorEastAsia" w:hAnsiTheme="minorEastAsia"/>
          <w:szCs w:val="21"/>
        </w:rPr>
        <w:tab/>
      </w:r>
      <w:r w:rsidRPr="00764D58">
        <w:rPr>
          <w:rFonts w:asciiTheme="minorEastAsia" w:hAnsiTheme="minorEastAsia"/>
          <w:color w:val="FF0000"/>
          <w:szCs w:val="21"/>
        </w:rPr>
        <w:t xml:space="preserve">D. </w:t>
      </w:r>
      <w:r w:rsidRPr="00764D58">
        <w:rPr>
          <w:rFonts w:asciiTheme="minorEastAsia" w:hAnsiTheme="minorEastAsia"/>
          <w:color w:val="FF0000"/>
          <w:szCs w:val="21"/>
          <w:vertAlign w:val="superscript"/>
        </w:rPr>
        <w:t>32</w:t>
      </w:r>
      <w:r w:rsidRPr="00764D58">
        <w:rPr>
          <w:rFonts w:asciiTheme="minorEastAsia" w:hAnsiTheme="minorEastAsia"/>
          <w:color w:val="FF0000"/>
          <w:szCs w:val="21"/>
        </w:rPr>
        <w:t>P</w:t>
      </w:r>
    </w:p>
    <w:p w:rsidR="00F44C9D" w:rsidP="00F44C9D">
      <w:pPr>
        <w:rPr>
          <w:b/>
          <w:sz w:val="24"/>
        </w:rPr>
      </w:pPr>
    </w:p>
    <w:p w:rsidR="00F44C9D" w:rsidP="00F44C9D">
      <w:pPr>
        <w:rPr>
          <w:b/>
          <w:sz w:val="24"/>
        </w:rPr>
      </w:pPr>
      <w:r w:rsidRPr="00605B95">
        <w:rPr>
          <w:rFonts w:hint="eastAsia"/>
          <w:b/>
          <w:sz w:val="24"/>
        </w:rPr>
        <w:t>第</w:t>
      </w:r>
      <w:r w:rsidRPr="00605B95">
        <w:rPr>
          <w:rFonts w:hint="eastAsia"/>
          <w:b/>
          <w:sz w:val="24"/>
        </w:rPr>
        <w:t>2</w:t>
      </w:r>
      <w:r w:rsidRPr="00605B95">
        <w:rPr>
          <w:rFonts w:hint="eastAsia"/>
          <w:b/>
          <w:sz w:val="24"/>
        </w:rPr>
        <w:t>节</w:t>
      </w:r>
      <w:r w:rsidRPr="00605B95">
        <w:rPr>
          <w:rFonts w:hint="eastAsia"/>
          <w:b/>
          <w:sz w:val="24"/>
        </w:rPr>
        <w:t>DNA</w:t>
      </w:r>
      <w:r w:rsidRPr="00605B95">
        <w:rPr>
          <w:rFonts w:hint="eastAsia"/>
          <w:b/>
          <w:sz w:val="24"/>
        </w:rPr>
        <w:t>分子的结构</w:t>
      </w:r>
      <w:r w:rsidR="00D938F9">
        <w:rPr>
          <w:rFonts w:hint="eastAsia"/>
          <w:b/>
          <w:sz w:val="24"/>
        </w:rPr>
        <w:t>和复制</w:t>
      </w:r>
    </w:p>
    <w:p w:rsidR="00F0535B" w:rsidP="00F0535B">
      <w:r>
        <w:rPr>
          <w:rFonts w:hint="eastAsia"/>
          <w:color w:val="000000"/>
        </w:rPr>
        <w:t>【</w:t>
      </w:r>
      <w:r>
        <w:rPr>
          <w:rFonts w:hint="eastAsia"/>
          <w:color w:val="000000"/>
        </w:rPr>
        <w:t>14</w:t>
      </w:r>
      <w:r>
        <w:rPr>
          <w:rFonts w:hint="eastAsia"/>
          <w:color w:val="000000"/>
        </w:rPr>
        <w:t>】</w:t>
      </w:r>
      <w:r>
        <w:rPr>
          <w:rFonts w:hint="eastAsia"/>
        </w:rPr>
        <w:t>16</w:t>
      </w:r>
      <w:r>
        <w:rPr>
          <w:rFonts w:hint="eastAsia"/>
        </w:rPr>
        <w:t>．</w:t>
      </w:r>
      <w:r>
        <w:rPr>
          <w:rFonts w:hint="eastAsia"/>
        </w:rPr>
        <w:t>DNA</w:t>
      </w:r>
      <w:r>
        <w:rPr>
          <w:rFonts w:hint="eastAsia"/>
        </w:rPr>
        <w:t>复制是以亲代</w:t>
      </w:r>
      <w:r>
        <w:rPr>
          <w:rFonts w:hint="eastAsia"/>
        </w:rPr>
        <w:t>DNA</w:t>
      </w:r>
      <w:r>
        <w:rPr>
          <w:rFonts w:hint="eastAsia"/>
        </w:rPr>
        <w:t>为模板合成子代</w:t>
      </w:r>
      <w:r>
        <w:rPr>
          <w:rFonts w:hint="eastAsia"/>
        </w:rPr>
        <w:t>DNA</w:t>
      </w:r>
      <w:r>
        <w:rPr>
          <w:rFonts w:hint="eastAsia"/>
        </w:rPr>
        <w:t>的过程，下列相关叙述错误的是</w:t>
      </w:r>
    </w:p>
    <w:p w:rsidR="00F0535B" w:rsidP="00F0535B">
      <w:r>
        <w:rPr>
          <w:rFonts w:hint="eastAsia"/>
        </w:rPr>
        <w:t xml:space="preserve">  A</w:t>
      </w:r>
      <w:r>
        <w:rPr>
          <w:rFonts w:hint="eastAsia"/>
        </w:rPr>
        <w:t>．</w:t>
      </w:r>
      <w:r>
        <w:rPr>
          <w:rFonts w:hint="eastAsia"/>
        </w:rPr>
        <w:t>DNA</w:t>
      </w:r>
      <w:r>
        <w:rPr>
          <w:rFonts w:hint="eastAsia"/>
        </w:rPr>
        <w:t>复制方式是半保留复制</w:t>
      </w:r>
    </w:p>
    <w:p w:rsidR="00F0535B" w:rsidP="00F0535B">
      <w:r>
        <w:rPr>
          <w:rFonts w:hint="eastAsia"/>
        </w:rPr>
        <w:t xml:space="preserve">  B</w:t>
      </w:r>
      <w:r>
        <w:rPr>
          <w:rFonts w:hint="eastAsia"/>
        </w:rPr>
        <w:t>．</w:t>
      </w:r>
      <w:r>
        <w:rPr>
          <w:rFonts w:hint="eastAsia"/>
        </w:rPr>
        <w:t>DNA</w:t>
      </w:r>
      <w:r>
        <w:rPr>
          <w:rFonts w:hint="eastAsia"/>
        </w:rPr>
        <w:t>复制是边解旋边复制的过程</w:t>
      </w:r>
    </w:p>
    <w:p w:rsidR="00F0535B" w:rsidP="00F0535B">
      <w:pPr>
        <w:rPr>
          <w:color w:val="FF0000"/>
        </w:rPr>
      </w:pPr>
      <w:r>
        <w:rPr>
          <w:rFonts w:hint="eastAsia"/>
          <w:color w:val="FF0000"/>
        </w:rPr>
        <w:t xml:space="preserve">  C</w:t>
      </w:r>
      <w:r>
        <w:rPr>
          <w:rFonts w:hint="eastAsia"/>
          <w:color w:val="FF0000"/>
        </w:rPr>
        <w:t>．</w:t>
      </w:r>
      <w:r>
        <w:rPr>
          <w:rFonts w:hint="eastAsia"/>
          <w:color w:val="FF0000"/>
        </w:rPr>
        <w:t>DNA</w:t>
      </w:r>
      <w:r>
        <w:rPr>
          <w:rFonts w:hint="eastAsia"/>
          <w:color w:val="FF0000"/>
        </w:rPr>
        <w:t>复制只以亲代</w:t>
      </w:r>
      <w:r>
        <w:rPr>
          <w:rFonts w:hint="eastAsia"/>
          <w:color w:val="FF0000"/>
        </w:rPr>
        <w:t>DNA</w:t>
      </w:r>
      <w:r>
        <w:rPr>
          <w:rFonts w:hint="eastAsia"/>
          <w:color w:val="FF0000"/>
        </w:rPr>
        <w:t>分子的一条链为模板</w:t>
      </w:r>
    </w:p>
    <w:p w:rsidR="00F0535B" w:rsidP="00F0535B">
      <w:r>
        <w:rPr>
          <w:rFonts w:hint="eastAsia"/>
        </w:rPr>
        <w:t xml:space="preserve">  D</w:t>
      </w:r>
      <w:r>
        <w:rPr>
          <w:rFonts w:hint="eastAsia"/>
        </w:rPr>
        <w:t>．通过碱基互补配对保证复制的准确性</w:t>
      </w:r>
    </w:p>
    <w:p w:rsidR="00E87C56" w:rsidP="00E87C56">
      <w:pPr>
        <w:rPr>
          <w:rFonts w:ascii="宋体" w:hAnsi="宋体"/>
          <w:szCs w:val="21"/>
        </w:rPr>
      </w:pPr>
      <w:r>
        <w:rPr>
          <w:rFonts w:hint="eastAsia"/>
          <w:color w:val="000000"/>
        </w:rPr>
        <w:t>【</w:t>
      </w:r>
      <w:r>
        <w:rPr>
          <w:color w:val="000000"/>
        </w:rPr>
        <w:t>1</w:t>
      </w:r>
      <w:r>
        <w:rPr>
          <w:rFonts w:hint="eastAsia"/>
          <w:color w:val="000000"/>
        </w:rPr>
        <w:t>5</w:t>
      </w:r>
      <w:r>
        <w:rPr>
          <w:rFonts w:hint="eastAsia"/>
          <w:color w:val="000000"/>
        </w:rPr>
        <w:t>】</w:t>
      </w:r>
      <w:r>
        <w:rPr>
          <w:rFonts w:ascii="宋体" w:hAnsi="宋体" w:hint="eastAsia"/>
          <w:szCs w:val="21"/>
        </w:rPr>
        <w:t>12.用1</w:t>
      </w:r>
      <w:r>
        <w:rPr>
          <w:rFonts w:ascii="宋体" w:hAnsi="宋体" w:hint="eastAsia"/>
          <w:szCs w:val="21"/>
          <w:vertAlign w:val="superscript"/>
        </w:rPr>
        <w:t>5</w:t>
      </w:r>
      <w:r>
        <w:rPr>
          <w:rFonts w:ascii="宋体" w:hAnsi="宋体" w:hint="eastAsia"/>
          <w:szCs w:val="21"/>
        </w:rPr>
        <w:t>N标记一个DNA分子的两条链，让该DNA分子在</w:t>
      </w:r>
      <w:r>
        <w:rPr>
          <w:rFonts w:ascii="宋体" w:hAnsi="宋体" w:hint="eastAsia"/>
          <w:szCs w:val="21"/>
          <w:vertAlign w:val="superscript"/>
        </w:rPr>
        <w:t>14</w:t>
      </w:r>
      <w:r>
        <w:rPr>
          <w:rFonts w:ascii="宋体" w:hAnsi="宋体" w:hint="eastAsia"/>
          <w:szCs w:val="21"/>
        </w:rPr>
        <w:t>N的培养液中复制一次，得到两个DNA分子，那么每个子代DNA分子中</w:t>
      </w:r>
    </w:p>
    <w:p w:rsidR="00E87C56" w:rsidP="00E87C56">
      <w:pPr>
        <w:ind w:firstLine="480" w:firstLineChars="200"/>
        <w:rPr>
          <w:rFonts w:ascii="宋体" w:hAnsi="宋体"/>
          <w:szCs w:val="21"/>
        </w:rPr>
      </w:pPr>
      <w:r>
        <w:rPr>
          <w:rFonts w:ascii="宋体" w:hAnsi="宋体" w:hint="eastAsia"/>
          <w:szCs w:val="21"/>
        </w:rPr>
        <w:t>A．只含有</w:t>
      </w:r>
      <w:r>
        <w:rPr>
          <w:rFonts w:ascii="宋体" w:hAnsi="宋体" w:hint="eastAsia"/>
          <w:szCs w:val="21"/>
          <w:vertAlign w:val="superscript"/>
        </w:rPr>
        <w:t>15</w:t>
      </w:r>
      <w:r>
        <w:rPr>
          <w:rFonts w:ascii="宋体" w:hAnsi="宋体" w:hint="eastAsia"/>
          <w:szCs w:val="21"/>
        </w:rPr>
        <w:t xml:space="preserve">N                         B．只含有 </w:t>
      </w:r>
      <w:r>
        <w:rPr>
          <w:rFonts w:ascii="宋体" w:hAnsi="宋体" w:hint="eastAsia"/>
          <w:szCs w:val="21"/>
          <w:vertAlign w:val="superscript"/>
        </w:rPr>
        <w:t>14</w:t>
      </w:r>
      <w:r>
        <w:rPr>
          <w:rFonts w:ascii="宋体" w:hAnsi="宋体" w:hint="eastAsia"/>
          <w:szCs w:val="21"/>
        </w:rPr>
        <w:t xml:space="preserve">N   </w:t>
      </w:r>
    </w:p>
    <w:p w:rsidR="00E87C56" w:rsidP="00E87C56">
      <w:pPr>
        <w:ind w:firstLine="480" w:firstLineChars="200"/>
        <w:rPr>
          <w:rFonts w:ascii="宋体" w:hAnsi="宋体"/>
          <w:szCs w:val="21"/>
        </w:rPr>
      </w:pPr>
      <w:r w:rsidRPr="00CC7AA3">
        <w:rPr>
          <w:rFonts w:ascii="宋体" w:hAnsi="宋体" w:hint="eastAsia"/>
          <w:color w:val="FF0000"/>
          <w:szCs w:val="21"/>
        </w:rPr>
        <w:t>C．一条链含有</w:t>
      </w:r>
      <w:r w:rsidRPr="00CC7AA3">
        <w:rPr>
          <w:rFonts w:ascii="宋体" w:hAnsi="宋体" w:hint="eastAsia"/>
          <w:color w:val="FF0000"/>
          <w:szCs w:val="21"/>
          <w:vertAlign w:val="superscript"/>
        </w:rPr>
        <w:t>15</w:t>
      </w:r>
      <w:r w:rsidRPr="00CC7AA3">
        <w:rPr>
          <w:rFonts w:ascii="宋体" w:hAnsi="宋体" w:hint="eastAsia"/>
          <w:color w:val="FF0000"/>
          <w:szCs w:val="21"/>
        </w:rPr>
        <w:t>N，另一条链含有1</w:t>
      </w:r>
      <w:r w:rsidRPr="00CC7AA3">
        <w:rPr>
          <w:rFonts w:ascii="宋体" w:hAnsi="宋体" w:hint="eastAsia"/>
          <w:color w:val="FF0000"/>
          <w:szCs w:val="21"/>
          <w:vertAlign w:val="superscript"/>
        </w:rPr>
        <w:t>4</w:t>
      </w:r>
      <w:r w:rsidRPr="00CC7AA3">
        <w:rPr>
          <w:rFonts w:ascii="宋体" w:hAnsi="宋体" w:hint="eastAsia"/>
          <w:color w:val="FF0000"/>
          <w:szCs w:val="21"/>
        </w:rPr>
        <w:t xml:space="preserve">N </w:t>
      </w:r>
      <w:r>
        <w:rPr>
          <w:rFonts w:ascii="宋体" w:hAnsi="宋体" w:hint="eastAsia"/>
          <w:szCs w:val="21"/>
        </w:rPr>
        <w:t xml:space="preserve">   D．每条链同时含有</w:t>
      </w:r>
      <w:r>
        <w:rPr>
          <w:rFonts w:ascii="宋体" w:hAnsi="宋体" w:hint="eastAsia"/>
          <w:szCs w:val="21"/>
          <w:vertAlign w:val="superscript"/>
        </w:rPr>
        <w:t>14</w:t>
      </w:r>
      <w:r>
        <w:rPr>
          <w:rFonts w:ascii="宋体" w:hAnsi="宋体" w:hint="eastAsia"/>
          <w:szCs w:val="21"/>
        </w:rPr>
        <w:t>N和</w:t>
      </w:r>
      <w:r>
        <w:rPr>
          <w:rFonts w:ascii="宋体" w:hAnsi="宋体" w:hint="eastAsia"/>
          <w:szCs w:val="21"/>
          <w:vertAlign w:val="superscript"/>
        </w:rPr>
        <w:t>15</w:t>
      </w:r>
      <w:r>
        <w:rPr>
          <w:rFonts w:ascii="宋体" w:hAnsi="宋体" w:hint="eastAsia"/>
          <w:szCs w:val="21"/>
        </w:rPr>
        <w:t>N</w:t>
      </w:r>
    </w:p>
    <w:p w:rsidR="00E87C56" w:rsidP="00E87C56">
      <w:pPr>
        <w:rPr>
          <w:color w:val="000000"/>
        </w:rPr>
      </w:pPr>
    </w:p>
    <w:p w:rsidR="00E87C56" w:rsidP="00E87C56">
      <w:pPr>
        <w:rPr>
          <w:rFonts w:ascii="宋体" w:hAnsi="宋体"/>
          <w:szCs w:val="21"/>
        </w:rPr>
      </w:pPr>
      <w:r>
        <w:rPr>
          <w:rFonts w:hint="eastAsia"/>
          <w:color w:val="000000"/>
        </w:rPr>
        <w:t>【</w:t>
      </w:r>
      <w:r>
        <w:rPr>
          <w:color w:val="000000"/>
        </w:rPr>
        <w:t>1</w:t>
      </w:r>
      <w:r>
        <w:rPr>
          <w:rFonts w:hint="eastAsia"/>
          <w:color w:val="000000"/>
        </w:rPr>
        <w:t>5</w:t>
      </w:r>
      <w:r>
        <w:rPr>
          <w:rFonts w:hint="eastAsia"/>
          <w:color w:val="000000"/>
        </w:rPr>
        <w:t>】</w:t>
      </w:r>
      <w:r>
        <w:rPr>
          <w:noProof/>
        </w:rPr>
        <w:drawing>
          <wp:anchor distT="0" distB="0" distL="114300" distR="114300" simplePos="0" relativeHeight="251676672" behindDoc="1" locked="0" layoutInCell="1" allowOverlap="1">
            <wp:simplePos x="0" y="0"/>
            <wp:positionH relativeFrom="column">
              <wp:posOffset>1257300</wp:posOffset>
            </wp:positionH>
            <wp:positionV relativeFrom="paragraph">
              <wp:posOffset>99060</wp:posOffset>
            </wp:positionV>
            <wp:extent cx="2552700" cy="990600"/>
            <wp:effectExtent l="19050" t="0" r="0" b="0"/>
            <wp:wrapNone/>
            <wp:docPr id="8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xmlns:r="http://schemas.openxmlformats.org/officeDocument/2006/relationships" r:embed="rId48" cstate="print"/>
                    <a:srcRect/>
                    <a:stretch>
                      <a:fillRect/>
                    </a:stretch>
                  </pic:blipFill>
                  <pic:spPr bwMode="auto">
                    <a:xfrm>
                      <a:off x="0" y="0"/>
                      <a:ext cx="2552700" cy="990600"/>
                    </a:xfrm>
                    <a:prstGeom prst="rect">
                      <a:avLst/>
                    </a:prstGeom>
                    <a:noFill/>
                    <a:ln w="9525">
                      <a:noFill/>
                      <a:miter lim="800000"/>
                      <a:headEnd/>
                      <a:tailEnd/>
                    </a:ln>
                  </pic:spPr>
                </pic:pic>
              </a:graphicData>
            </a:graphic>
          </wp:anchor>
        </w:drawing>
      </w:r>
      <w:r>
        <w:rPr>
          <w:rFonts w:ascii="宋体" w:hAnsi="宋体" w:hint="eastAsia"/>
          <w:szCs w:val="21"/>
        </w:rPr>
        <w:t>13.下图表示DNA分子结构中的一部分，其中连接碱基A与T的是</w:t>
      </w:r>
    </w:p>
    <w:p w:rsidR="00E87C56" w:rsidP="00E87C56">
      <w:pPr>
        <w:rPr>
          <w:rFonts w:ascii="宋体" w:hAnsi="宋体"/>
          <w:szCs w:val="21"/>
        </w:rPr>
      </w:pPr>
    </w:p>
    <w:p w:rsidR="00E87C56" w:rsidP="00E87C56">
      <w:pPr>
        <w:rPr>
          <w:rFonts w:ascii="宋体" w:hAnsi="宋体"/>
          <w:szCs w:val="21"/>
        </w:rPr>
      </w:pPr>
    </w:p>
    <w:p w:rsidR="00E87C56" w:rsidP="00E87C56">
      <w:pPr>
        <w:rPr>
          <w:rFonts w:ascii="宋体" w:hAnsi="宋体"/>
          <w:szCs w:val="21"/>
        </w:rPr>
      </w:pPr>
    </w:p>
    <w:p w:rsidR="00E87C56" w:rsidP="00E87C56">
      <w:pPr>
        <w:rPr>
          <w:rFonts w:ascii="宋体" w:hAnsi="宋体"/>
          <w:szCs w:val="21"/>
        </w:rPr>
      </w:pPr>
    </w:p>
    <w:p w:rsidR="00E87C56" w:rsidP="00E87C56">
      <w:pPr>
        <w:ind w:firstLine="480" w:firstLineChars="200"/>
        <w:rPr>
          <w:rFonts w:ascii="宋体" w:hAnsi="宋体"/>
          <w:szCs w:val="21"/>
        </w:rPr>
      </w:pPr>
    </w:p>
    <w:p w:rsidR="00E87C56" w:rsidP="00E87C56">
      <w:pPr>
        <w:ind w:firstLine="480" w:firstLineChars="200"/>
        <w:rPr>
          <w:rFonts w:ascii="宋体" w:hAnsi="宋体"/>
          <w:szCs w:val="21"/>
        </w:rPr>
      </w:pPr>
      <w:r>
        <w:rPr>
          <w:rFonts w:ascii="宋体" w:hAnsi="宋体" w:hint="eastAsia"/>
          <w:szCs w:val="21"/>
        </w:rPr>
        <w:t xml:space="preserve">A．肽键       </w:t>
      </w:r>
      <w:r w:rsidRPr="00CC7AA3">
        <w:rPr>
          <w:rFonts w:ascii="宋体" w:hAnsi="宋体" w:hint="eastAsia"/>
          <w:color w:val="FF0000"/>
          <w:szCs w:val="21"/>
        </w:rPr>
        <w:t>B．氢键</w:t>
      </w:r>
      <w:r>
        <w:rPr>
          <w:rFonts w:ascii="宋体" w:hAnsi="宋体" w:hint="eastAsia"/>
          <w:szCs w:val="21"/>
        </w:rPr>
        <w:t xml:space="preserve">        C．磷酸二酯键       D．二硫键</w:t>
      </w:r>
    </w:p>
    <w:p w:rsidR="00AE0B69" w:rsidRPr="00A97BED" w:rsidP="00AE0B69">
      <w:pPr>
        <w:tabs>
          <w:tab w:val="left" w:pos="5140"/>
        </w:tabs>
        <w:spacing w:line="281" w:lineRule="exact"/>
        <w:ind w:right="-20"/>
        <w:rPr>
          <w:rFonts w:asciiTheme="majorEastAsia" w:eastAsiaTheme="majorEastAsia" w:hAnsiTheme="majorEastAsia" w:cs="Microsoft JhengHei"/>
          <w:szCs w:val="21"/>
        </w:rPr>
      </w:pPr>
      <w:r w:rsidRPr="00A97BED">
        <w:rPr>
          <w:rFonts w:asciiTheme="majorEastAsia" w:eastAsiaTheme="majorEastAsia" w:hAnsiTheme="majorEastAsia" w:hint="eastAsia"/>
          <w:color w:val="000000"/>
          <w:szCs w:val="21"/>
        </w:rPr>
        <w:t>【</w:t>
      </w:r>
      <w:r w:rsidRPr="00A97BED">
        <w:rPr>
          <w:rFonts w:asciiTheme="majorEastAsia" w:eastAsiaTheme="majorEastAsia" w:hAnsiTheme="majorEastAsia"/>
          <w:color w:val="000000"/>
          <w:szCs w:val="21"/>
        </w:rPr>
        <w:t>1</w:t>
      </w:r>
      <w:r w:rsidRPr="00A97BED">
        <w:rPr>
          <w:rFonts w:asciiTheme="majorEastAsia" w:eastAsiaTheme="majorEastAsia" w:hAnsiTheme="majorEastAsia" w:hint="eastAsia"/>
          <w:color w:val="000000"/>
          <w:szCs w:val="21"/>
        </w:rPr>
        <w:t>6】</w:t>
      </w:r>
      <w:r w:rsidRPr="00A97BED">
        <w:rPr>
          <w:rFonts w:asciiTheme="majorEastAsia" w:eastAsiaTheme="majorEastAsia" w:hAnsiTheme="majorEastAsia" w:cs="Arial"/>
          <w:color w:val="231F20"/>
          <w:position w:val="-1"/>
          <w:szCs w:val="21"/>
        </w:rPr>
        <w:t>17.</w:t>
      </w:r>
      <w:r w:rsidRPr="00A97BED">
        <w:rPr>
          <w:rFonts w:asciiTheme="majorEastAsia" w:eastAsiaTheme="majorEastAsia" w:hAnsiTheme="majorEastAsia" w:cs="Arial"/>
          <w:color w:val="231F20"/>
          <w:spacing w:val="12"/>
          <w:position w:val="-1"/>
          <w:szCs w:val="21"/>
        </w:rPr>
        <w:t xml:space="preserve"> </w:t>
      </w:r>
      <w:r w:rsidRPr="00A97BED">
        <w:rPr>
          <w:rFonts w:asciiTheme="majorEastAsia" w:eastAsiaTheme="majorEastAsia" w:hAnsiTheme="majorEastAsia" w:cs="Microsoft JhengHei"/>
          <w:color w:val="231F20"/>
          <w:position w:val="-1"/>
          <w:szCs w:val="21"/>
        </w:rPr>
        <w:t>下列关于</w:t>
      </w:r>
      <w:r w:rsidRPr="00A97BED">
        <w:rPr>
          <w:rFonts w:asciiTheme="majorEastAsia" w:eastAsiaTheme="majorEastAsia" w:hAnsiTheme="majorEastAsia" w:cs="Microsoft JhengHei"/>
          <w:color w:val="231F20"/>
          <w:spacing w:val="-7"/>
          <w:position w:val="-1"/>
          <w:szCs w:val="21"/>
        </w:rPr>
        <w:t xml:space="preserve"> </w:t>
      </w:r>
      <w:r w:rsidRPr="00A97BED">
        <w:rPr>
          <w:rFonts w:asciiTheme="majorEastAsia" w:eastAsiaTheme="majorEastAsia" w:hAnsiTheme="majorEastAsia" w:cs="Arial"/>
          <w:color w:val="231F20"/>
          <w:spacing w:val="1"/>
          <w:w w:val="92"/>
          <w:position w:val="-1"/>
          <w:szCs w:val="21"/>
        </w:rPr>
        <w:t>DN</w:t>
      </w:r>
      <w:r w:rsidRPr="00A97BED">
        <w:rPr>
          <w:rFonts w:asciiTheme="majorEastAsia" w:eastAsiaTheme="majorEastAsia" w:hAnsiTheme="majorEastAsia" w:cs="Arial"/>
          <w:color w:val="231F20"/>
          <w:w w:val="92"/>
          <w:position w:val="-1"/>
          <w:szCs w:val="21"/>
        </w:rPr>
        <w:t>A</w:t>
      </w:r>
      <w:r w:rsidRPr="00A97BED">
        <w:rPr>
          <w:rFonts w:asciiTheme="majorEastAsia" w:eastAsiaTheme="majorEastAsia" w:hAnsiTheme="majorEastAsia" w:cs="Arial"/>
          <w:color w:val="231F20"/>
          <w:spacing w:val="1"/>
          <w:w w:val="92"/>
          <w:position w:val="-1"/>
          <w:szCs w:val="21"/>
        </w:rPr>
        <w:t xml:space="preserve"> </w:t>
      </w:r>
      <w:r w:rsidRPr="00A97BED">
        <w:rPr>
          <w:rFonts w:asciiTheme="majorEastAsia" w:eastAsiaTheme="majorEastAsia" w:hAnsiTheme="majorEastAsia" w:cs="Microsoft JhengHei"/>
          <w:color w:val="231F20"/>
          <w:position w:val="-1"/>
          <w:szCs w:val="21"/>
        </w:rPr>
        <w:t>分子复制的叙述</w:t>
      </w:r>
      <w:r w:rsidRPr="00A97BED">
        <w:rPr>
          <w:rFonts w:asciiTheme="majorEastAsia" w:eastAsiaTheme="majorEastAsia" w:hAnsiTheme="majorEastAsia" w:cs="Microsoft JhengHei"/>
          <w:color w:val="231F20"/>
          <w:spacing w:val="-89"/>
          <w:position w:val="-1"/>
          <w:szCs w:val="21"/>
        </w:rPr>
        <w:t>，</w:t>
      </w:r>
      <w:r w:rsidRPr="00A97BED">
        <w:rPr>
          <w:rFonts w:asciiTheme="majorEastAsia" w:eastAsiaTheme="majorEastAsia" w:hAnsiTheme="majorEastAsia" w:cs="Microsoft JhengHei"/>
          <w:color w:val="231F20"/>
          <w:position w:val="-1"/>
          <w:szCs w:val="21"/>
        </w:rPr>
        <w:t>正确的</w:t>
      </w:r>
      <w:r w:rsidRPr="00A97BED">
        <w:rPr>
          <w:rFonts w:asciiTheme="majorEastAsia" w:eastAsiaTheme="majorEastAsia" w:hAnsiTheme="majorEastAsia" w:cs="Microsoft JhengHei"/>
          <w:color w:val="231F20"/>
          <w:spacing w:val="-66"/>
          <w:position w:val="-1"/>
          <w:szCs w:val="21"/>
        </w:rPr>
        <w:t>是</w:t>
      </w:r>
      <w:r w:rsidRPr="00A97BED">
        <w:rPr>
          <w:rFonts w:asciiTheme="majorEastAsia" w:eastAsiaTheme="majorEastAsia" w:hAnsiTheme="majorEastAsia" w:cs="Microsoft JhengHei"/>
          <w:color w:val="231F20"/>
          <w:position w:val="-1"/>
          <w:szCs w:val="21"/>
        </w:rPr>
        <w:t>（</w:t>
      </w:r>
      <w:r w:rsidRPr="00A97BED">
        <w:rPr>
          <w:rFonts w:asciiTheme="majorEastAsia" w:eastAsiaTheme="majorEastAsia" w:hAnsiTheme="majorEastAsia" w:cs="Microsoft JhengHei"/>
          <w:color w:val="231F20"/>
          <w:position w:val="-1"/>
          <w:szCs w:val="21"/>
        </w:rPr>
        <w:tab/>
        <w:t>）</w:t>
      </w:r>
    </w:p>
    <w:p w:rsidR="00AE0B69" w:rsidRPr="00A97BED" w:rsidP="00AE0B69">
      <w:pPr>
        <w:tabs>
          <w:tab w:val="left" w:pos="3165"/>
        </w:tabs>
        <w:spacing w:line="281" w:lineRule="exact"/>
        <w:ind w:right="-20"/>
        <w:rPr>
          <w:rFonts w:asciiTheme="majorEastAsia" w:eastAsiaTheme="majorEastAsia" w:hAnsiTheme="majorEastAsia" w:cs="Microsoft JhengHei"/>
          <w:szCs w:val="21"/>
        </w:rPr>
      </w:pPr>
      <w:r w:rsidRPr="00A97BED">
        <w:rPr>
          <w:rFonts w:asciiTheme="majorEastAsia" w:eastAsiaTheme="majorEastAsia" w:hAnsiTheme="majorEastAsia" w:cs="Arial"/>
          <w:color w:val="231F20"/>
          <w:spacing w:val="1"/>
          <w:position w:val="-1"/>
          <w:szCs w:val="21"/>
        </w:rPr>
        <w:t>A</w:t>
      </w:r>
      <w:r w:rsidRPr="00A97BED">
        <w:rPr>
          <w:rFonts w:asciiTheme="majorEastAsia" w:eastAsiaTheme="majorEastAsia" w:hAnsiTheme="majorEastAsia" w:cs="Arial"/>
          <w:color w:val="231F20"/>
          <w:position w:val="-1"/>
          <w:szCs w:val="21"/>
        </w:rPr>
        <w:t>.</w:t>
      </w:r>
      <w:r w:rsidRPr="00A97BED">
        <w:rPr>
          <w:rFonts w:asciiTheme="majorEastAsia" w:eastAsiaTheme="majorEastAsia" w:hAnsiTheme="majorEastAsia" w:cs="Arial"/>
          <w:color w:val="231F20"/>
          <w:spacing w:val="31"/>
          <w:position w:val="-1"/>
          <w:szCs w:val="21"/>
        </w:rPr>
        <w:t xml:space="preserve"> </w:t>
      </w:r>
      <w:r w:rsidRPr="00A97BED">
        <w:rPr>
          <w:rFonts w:asciiTheme="majorEastAsia" w:eastAsiaTheme="majorEastAsia" w:hAnsiTheme="majorEastAsia" w:cs="Microsoft JhengHei"/>
          <w:color w:val="231F20"/>
          <w:position w:val="-1"/>
          <w:szCs w:val="21"/>
        </w:rPr>
        <w:t>复制不需要模板</w:t>
      </w:r>
      <w:r w:rsidRPr="00A97BED">
        <w:rPr>
          <w:rFonts w:asciiTheme="majorEastAsia" w:eastAsiaTheme="majorEastAsia" w:hAnsiTheme="majorEastAsia" w:cs="Arial"/>
          <w:color w:val="231F20"/>
          <w:position w:val="-1"/>
          <w:szCs w:val="21"/>
        </w:rPr>
        <w:t>B.</w:t>
      </w:r>
      <w:r w:rsidRPr="00A97BED">
        <w:rPr>
          <w:rFonts w:asciiTheme="majorEastAsia" w:eastAsiaTheme="majorEastAsia" w:hAnsiTheme="majorEastAsia" w:cs="Arial"/>
          <w:color w:val="231F20"/>
          <w:spacing w:val="22"/>
          <w:position w:val="-1"/>
          <w:szCs w:val="21"/>
        </w:rPr>
        <w:t xml:space="preserve"> </w:t>
      </w:r>
      <w:r w:rsidRPr="00A97BED">
        <w:rPr>
          <w:rFonts w:asciiTheme="majorEastAsia" w:eastAsiaTheme="majorEastAsia" w:hAnsiTheme="majorEastAsia" w:cs="Microsoft JhengHei"/>
          <w:color w:val="231F20"/>
          <w:position w:val="-1"/>
          <w:szCs w:val="21"/>
        </w:rPr>
        <w:t>复制不消耗能量</w:t>
      </w:r>
      <w:r w:rsidRPr="00A97BED">
        <w:rPr>
          <w:rFonts w:asciiTheme="majorEastAsia" w:eastAsiaTheme="majorEastAsia" w:hAnsiTheme="majorEastAsia" w:cs="Arial"/>
          <w:color w:val="FF0000"/>
          <w:spacing w:val="1"/>
          <w:w w:val="84"/>
          <w:position w:val="-1"/>
          <w:szCs w:val="21"/>
        </w:rPr>
        <w:t>C</w:t>
      </w:r>
      <w:r w:rsidRPr="00A97BED">
        <w:rPr>
          <w:rFonts w:asciiTheme="majorEastAsia" w:eastAsiaTheme="majorEastAsia" w:hAnsiTheme="majorEastAsia" w:cs="Arial"/>
          <w:color w:val="FF0000"/>
          <w:w w:val="84"/>
          <w:position w:val="-1"/>
          <w:szCs w:val="21"/>
        </w:rPr>
        <w:t xml:space="preserve">. </w:t>
      </w:r>
      <w:r w:rsidRPr="00A97BED">
        <w:rPr>
          <w:rFonts w:asciiTheme="majorEastAsia" w:eastAsiaTheme="majorEastAsia" w:hAnsiTheme="majorEastAsia" w:cs="Arial"/>
          <w:color w:val="FF0000"/>
          <w:spacing w:val="5"/>
          <w:w w:val="84"/>
          <w:position w:val="-1"/>
          <w:szCs w:val="21"/>
        </w:rPr>
        <w:t xml:space="preserve"> </w:t>
      </w:r>
      <w:r w:rsidRPr="00A97BED">
        <w:rPr>
          <w:rFonts w:asciiTheme="majorEastAsia" w:eastAsiaTheme="majorEastAsia" w:hAnsiTheme="majorEastAsia" w:cs="Microsoft JhengHei"/>
          <w:color w:val="FF0000"/>
          <w:position w:val="-1"/>
          <w:szCs w:val="21"/>
        </w:rPr>
        <w:t>复制方式为半保留复制</w:t>
      </w:r>
      <w:r w:rsidRPr="00A97BED">
        <w:rPr>
          <w:rFonts w:asciiTheme="majorEastAsia" w:eastAsiaTheme="majorEastAsia" w:hAnsiTheme="majorEastAsia" w:cs="Microsoft JhengHei"/>
          <w:color w:val="231F20"/>
          <w:position w:val="-1"/>
          <w:szCs w:val="21"/>
        </w:rPr>
        <w:t xml:space="preserve"> </w:t>
      </w:r>
      <w:r w:rsidRPr="00A97BED">
        <w:rPr>
          <w:rFonts w:asciiTheme="majorEastAsia" w:eastAsiaTheme="majorEastAsia" w:hAnsiTheme="majorEastAsia" w:cs="Microsoft JhengHei"/>
          <w:color w:val="231F20"/>
          <w:spacing w:val="22"/>
          <w:position w:val="-1"/>
          <w:szCs w:val="21"/>
        </w:rPr>
        <w:t xml:space="preserve"> </w:t>
      </w:r>
      <w:r w:rsidRPr="00A97BED">
        <w:rPr>
          <w:rFonts w:asciiTheme="majorEastAsia" w:eastAsiaTheme="majorEastAsia" w:hAnsiTheme="majorEastAsia" w:cs="Arial"/>
          <w:color w:val="231F20"/>
          <w:spacing w:val="1"/>
          <w:position w:val="-1"/>
          <w:szCs w:val="21"/>
        </w:rPr>
        <w:t>D</w:t>
      </w:r>
      <w:r w:rsidRPr="00A97BED">
        <w:rPr>
          <w:rFonts w:asciiTheme="majorEastAsia" w:eastAsiaTheme="majorEastAsia" w:hAnsiTheme="majorEastAsia" w:cs="Arial"/>
          <w:color w:val="231F20"/>
          <w:position w:val="-1"/>
          <w:szCs w:val="21"/>
        </w:rPr>
        <w:t>.</w:t>
      </w:r>
      <w:r w:rsidRPr="00A97BED">
        <w:rPr>
          <w:rFonts w:asciiTheme="majorEastAsia" w:eastAsiaTheme="majorEastAsia" w:hAnsiTheme="majorEastAsia" w:cs="Arial"/>
          <w:color w:val="231F20"/>
          <w:spacing w:val="21"/>
          <w:position w:val="-1"/>
          <w:szCs w:val="21"/>
        </w:rPr>
        <w:t xml:space="preserve"> </w:t>
      </w:r>
      <w:r w:rsidRPr="00A97BED">
        <w:rPr>
          <w:rFonts w:asciiTheme="majorEastAsia" w:eastAsiaTheme="majorEastAsia" w:hAnsiTheme="majorEastAsia" w:cs="Microsoft JhengHei"/>
          <w:color w:val="231F20"/>
          <w:position w:val="-1"/>
          <w:szCs w:val="21"/>
        </w:rPr>
        <w:t>在核糖体内复制</w:t>
      </w:r>
    </w:p>
    <w:p w:rsidR="00722ACD" w:rsidRPr="00D2565D" w:rsidP="00722ACD">
      <w:pPr>
        <w:pStyle w:val="PlainText"/>
        <w:tabs>
          <w:tab w:val="left" w:pos="4140"/>
        </w:tabs>
        <w:snapToGrid w:val="0"/>
        <w:spacing w:line="264" w:lineRule="auto"/>
        <w:rPr>
          <w:rFonts w:hAnsi="宋体"/>
        </w:rPr>
      </w:pPr>
      <w:r w:rsidRPr="00D2565D">
        <w:rPr>
          <w:rFonts w:hint="eastAsia"/>
          <w:color w:val="000000"/>
          <w:kern w:val="0"/>
        </w:rPr>
        <w:t>【</w:t>
      </w:r>
      <w:r w:rsidRPr="00D2565D">
        <w:rPr>
          <w:color w:val="000000"/>
          <w:kern w:val="0"/>
        </w:rPr>
        <w:t>1</w:t>
      </w:r>
      <w:r w:rsidRPr="00D2565D">
        <w:rPr>
          <w:rFonts w:hint="eastAsia"/>
          <w:color w:val="000000"/>
          <w:kern w:val="0"/>
        </w:rPr>
        <w:t>8】</w:t>
      </w:r>
      <w:r w:rsidRPr="00D2565D">
        <w:rPr>
          <w:rFonts w:hAnsi="宋体"/>
        </w:rPr>
        <w:t>11.</w:t>
      </w:r>
      <w:r w:rsidRPr="00D2565D">
        <w:rPr>
          <w:rFonts w:hAnsi="宋体" w:hint="eastAsia"/>
        </w:rPr>
        <w:t>DNA分子结构中，碱基对排列顺序的千变</w:t>
      </w:r>
    </w:p>
    <w:p w:rsidR="00722ACD" w:rsidRPr="00D2565D" w:rsidP="00722ACD">
      <w:pPr>
        <w:pStyle w:val="PlainText"/>
        <w:tabs>
          <w:tab w:val="left" w:pos="4140"/>
        </w:tabs>
        <w:snapToGrid w:val="0"/>
        <w:spacing w:line="264" w:lineRule="auto"/>
        <w:rPr>
          <w:rFonts w:hAnsi="宋体"/>
        </w:rPr>
      </w:pPr>
      <w:r w:rsidRPr="00D2565D">
        <w:rPr>
          <w:rFonts w:hAnsi="宋体" w:hint="eastAsia"/>
        </w:rPr>
        <w:t>万化构成了DNA分子的（   ）</w:t>
      </w:r>
    </w:p>
    <w:p w:rsidR="00722ACD" w:rsidRPr="00D2565D" w:rsidP="00722ACD">
      <w:pPr>
        <w:pStyle w:val="PlainText"/>
        <w:tabs>
          <w:tab w:val="left" w:pos="4140"/>
        </w:tabs>
        <w:snapToGrid w:val="0"/>
        <w:spacing w:line="264" w:lineRule="auto"/>
        <w:ind w:firstLine="240" w:firstLineChars="100"/>
        <w:rPr>
          <w:rFonts w:hAnsi="宋体"/>
        </w:rPr>
      </w:pPr>
      <w:r w:rsidRPr="00D2565D">
        <w:rPr>
          <w:rFonts w:hAnsi="宋体"/>
          <w:color w:val="FF0000"/>
        </w:rPr>
        <w:t>A</w:t>
      </w:r>
      <w:r w:rsidRPr="00D2565D">
        <w:rPr>
          <w:rFonts w:hAnsi="宋体" w:hint="eastAsia"/>
          <w:color w:val="FF0000"/>
        </w:rPr>
        <w:t>．多样性</w:t>
      </w:r>
      <w:r w:rsidRPr="00D2565D">
        <w:rPr>
          <w:rFonts w:hAnsi="宋体" w:hint="eastAsia"/>
        </w:rPr>
        <w:t xml:space="preserve">  </w:t>
      </w:r>
      <w:r w:rsidRPr="00D2565D">
        <w:rPr>
          <w:rFonts w:hAnsi="宋体"/>
        </w:rPr>
        <w:t xml:space="preserve">  </w:t>
      </w:r>
      <w:r w:rsidRPr="00D2565D">
        <w:rPr>
          <w:rFonts w:hAnsi="宋体" w:hint="eastAsia"/>
        </w:rPr>
        <w:t xml:space="preserve"> B.特异性    </w:t>
      </w:r>
      <w:r w:rsidRPr="00D2565D">
        <w:rPr>
          <w:rFonts w:hAnsi="宋体"/>
        </w:rPr>
        <w:t xml:space="preserve">  </w:t>
      </w:r>
      <w:r w:rsidRPr="00D2565D">
        <w:rPr>
          <w:rFonts w:hAnsi="宋体" w:hint="eastAsia"/>
        </w:rPr>
        <w:t xml:space="preserve"> C.稳定性 </w:t>
      </w:r>
      <w:r w:rsidRPr="00D2565D">
        <w:rPr>
          <w:rFonts w:hAnsi="宋体"/>
        </w:rPr>
        <w:t xml:space="preserve">  </w:t>
      </w:r>
      <w:r w:rsidRPr="00D2565D">
        <w:rPr>
          <w:rFonts w:hAnsi="宋体" w:hint="eastAsia"/>
        </w:rPr>
        <w:t xml:space="preserve">  </w:t>
      </w:r>
      <w:r w:rsidRPr="00D2565D">
        <w:rPr>
          <w:rFonts w:hAnsi="宋体"/>
        </w:rPr>
        <w:t xml:space="preserve"> D</w:t>
      </w:r>
      <w:r w:rsidRPr="00D2565D">
        <w:rPr>
          <w:rFonts w:hAnsi="宋体" w:hint="eastAsia"/>
        </w:rPr>
        <w:t>．统一性</w:t>
      </w:r>
    </w:p>
    <w:p w:rsidR="00722ACD" w:rsidRPr="00D2565D" w:rsidP="00722ACD">
      <w:pPr>
        <w:pStyle w:val="PlainText"/>
        <w:tabs>
          <w:tab w:val="left" w:pos="4140"/>
        </w:tabs>
        <w:snapToGrid w:val="0"/>
        <w:spacing w:line="264" w:lineRule="auto"/>
        <w:rPr>
          <w:rFonts w:hAnsi="宋体"/>
        </w:rPr>
      </w:pPr>
      <w:r w:rsidRPr="00D2565D">
        <w:rPr>
          <w:rFonts w:hint="eastAsia"/>
          <w:color w:val="000000"/>
          <w:kern w:val="0"/>
        </w:rPr>
        <w:t>【</w:t>
      </w:r>
      <w:r w:rsidRPr="00D2565D">
        <w:rPr>
          <w:color w:val="000000"/>
          <w:kern w:val="0"/>
        </w:rPr>
        <w:t>1</w:t>
      </w:r>
      <w:r w:rsidRPr="00D2565D">
        <w:rPr>
          <w:rFonts w:hint="eastAsia"/>
          <w:color w:val="000000"/>
          <w:kern w:val="0"/>
        </w:rPr>
        <w:t>8】</w:t>
      </w:r>
      <w:r w:rsidRPr="00D2565D">
        <w:rPr>
          <w:rFonts w:hAnsi="宋体"/>
        </w:rPr>
        <w:t>12.</w:t>
      </w:r>
      <w:r w:rsidRPr="00D2565D">
        <w:rPr>
          <w:rFonts w:hAnsi="宋体" w:hint="eastAsia"/>
        </w:rPr>
        <w:t>下图是一位学生制作的分子结构模型（●表示脱氧核糖），该模型模拟的是</w:t>
      </w:r>
    </w:p>
    <w:p w:rsidR="00722ACD" w:rsidRPr="00D2565D" w:rsidP="00722ACD">
      <w:pPr>
        <w:pStyle w:val="PlainText"/>
        <w:tabs>
          <w:tab w:val="left" w:pos="4140"/>
        </w:tabs>
        <w:snapToGrid w:val="0"/>
        <w:spacing w:line="264" w:lineRule="auto"/>
        <w:jc w:val="center"/>
        <w:rPr>
          <w:rFonts w:hAnsi="宋体"/>
        </w:rPr>
      </w:pPr>
      <w:r>
        <w:rPr>
          <w:rFonts w:hAnsi="宋体" w:hint="eastAsia"/>
          <w:noProof/>
        </w:rPr>
        <w:drawing>
          <wp:inline distT="0" distB="0" distL="0" distR="0">
            <wp:extent cx="2362200" cy="666750"/>
            <wp:effectExtent l="19050" t="0" r="0" b="0"/>
            <wp:docPr id="8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xmlns:r="http://schemas.openxmlformats.org/officeDocument/2006/relationships" r:embed="rId49" cstate="print"/>
                    <a:srcRect/>
                    <a:stretch>
                      <a:fillRect/>
                    </a:stretch>
                  </pic:blipFill>
                  <pic:spPr bwMode="auto">
                    <a:xfrm>
                      <a:off x="0" y="0"/>
                      <a:ext cx="2362200" cy="666750"/>
                    </a:xfrm>
                    <a:prstGeom prst="rect">
                      <a:avLst/>
                    </a:prstGeom>
                    <a:noFill/>
                    <a:ln w="9525">
                      <a:noFill/>
                      <a:miter lim="800000"/>
                      <a:headEnd/>
                      <a:tailEnd/>
                    </a:ln>
                  </pic:spPr>
                </pic:pic>
              </a:graphicData>
            </a:graphic>
          </wp:inline>
        </w:drawing>
      </w:r>
    </w:p>
    <w:p w:rsidR="00722ACD" w:rsidRPr="00D2565D" w:rsidP="00722ACD">
      <w:pPr>
        <w:pStyle w:val="PlainText"/>
        <w:tabs>
          <w:tab w:val="left" w:pos="4140"/>
        </w:tabs>
        <w:snapToGrid w:val="0"/>
        <w:spacing w:line="264" w:lineRule="auto"/>
        <w:ind w:firstLine="240" w:firstLineChars="100"/>
        <w:rPr>
          <w:rFonts w:hAnsi="宋体"/>
        </w:rPr>
      </w:pPr>
      <w:r w:rsidRPr="00D2565D">
        <w:rPr>
          <w:rFonts w:hAnsi="宋体"/>
        </w:rPr>
        <w:t>A</w:t>
      </w:r>
      <w:r w:rsidRPr="00D2565D">
        <w:rPr>
          <w:rFonts w:hAnsi="宋体" w:hint="eastAsia"/>
        </w:rPr>
        <w:t xml:space="preserve">．信使RNA单链结构   </w:t>
      </w:r>
      <w:r w:rsidRPr="00D2565D">
        <w:rPr>
          <w:rFonts w:hAnsi="宋体"/>
        </w:rPr>
        <w:t xml:space="preserve">  </w:t>
      </w:r>
      <w:r w:rsidRPr="00D2565D">
        <w:rPr>
          <w:rFonts w:hAnsi="宋体"/>
          <w:color w:val="FF0000"/>
        </w:rPr>
        <w:t xml:space="preserve"> B</w:t>
      </w:r>
      <w:r w:rsidRPr="00D2565D">
        <w:rPr>
          <w:rFonts w:hAnsi="宋体" w:hint="eastAsia"/>
          <w:color w:val="FF0000"/>
        </w:rPr>
        <w:t>．DNA双螺旋结构</w:t>
      </w:r>
      <w:r w:rsidRPr="00D2565D">
        <w:rPr>
          <w:rFonts w:hAnsi="宋体" w:hint="eastAsia"/>
        </w:rPr>
        <w:t xml:space="preserve">    </w:t>
      </w:r>
    </w:p>
    <w:p w:rsidR="00722ACD" w:rsidRPr="00D2565D" w:rsidP="00722ACD">
      <w:pPr>
        <w:pStyle w:val="PlainText"/>
        <w:tabs>
          <w:tab w:val="left" w:pos="4140"/>
        </w:tabs>
        <w:snapToGrid w:val="0"/>
        <w:spacing w:line="264" w:lineRule="auto"/>
        <w:ind w:firstLine="240" w:firstLineChars="100"/>
        <w:rPr>
          <w:rFonts w:hAnsi="宋体"/>
        </w:rPr>
      </w:pPr>
      <w:r w:rsidRPr="00D2565D">
        <w:rPr>
          <w:rFonts w:hAnsi="宋体"/>
        </w:rPr>
        <w:t>C</w:t>
      </w:r>
      <w:r w:rsidRPr="00D2565D">
        <w:rPr>
          <w:rFonts w:hAnsi="宋体" w:hint="eastAsia"/>
        </w:rPr>
        <w:t xml:space="preserve">．蛋白质空间结构 </w:t>
      </w:r>
      <w:r w:rsidRPr="00D2565D">
        <w:rPr>
          <w:rFonts w:hAnsi="宋体"/>
        </w:rPr>
        <w:t xml:space="preserve">       D</w:t>
      </w:r>
      <w:r w:rsidRPr="00D2565D">
        <w:rPr>
          <w:rFonts w:hAnsi="宋体" w:hint="eastAsia"/>
        </w:rPr>
        <w:t>．转运RNA单链结构</w:t>
      </w:r>
    </w:p>
    <w:p w:rsidR="00722ACD" w:rsidRPr="00D2565D" w:rsidP="00722ACD">
      <w:pPr>
        <w:pStyle w:val="PlainText"/>
        <w:tabs>
          <w:tab w:val="left" w:pos="4140"/>
        </w:tabs>
        <w:snapToGrid w:val="0"/>
        <w:spacing w:line="264" w:lineRule="auto"/>
        <w:rPr>
          <w:rFonts w:hAnsi="宋体"/>
        </w:rPr>
      </w:pPr>
      <w:r w:rsidRPr="00D2565D">
        <w:rPr>
          <w:rFonts w:hint="eastAsia"/>
          <w:color w:val="000000"/>
          <w:kern w:val="0"/>
        </w:rPr>
        <w:t>【</w:t>
      </w:r>
      <w:r w:rsidRPr="00D2565D">
        <w:rPr>
          <w:color w:val="000000"/>
          <w:kern w:val="0"/>
        </w:rPr>
        <w:t>1</w:t>
      </w:r>
      <w:r w:rsidRPr="00D2565D">
        <w:rPr>
          <w:rFonts w:hint="eastAsia"/>
          <w:color w:val="000000"/>
          <w:kern w:val="0"/>
        </w:rPr>
        <w:t>8】</w:t>
      </w:r>
      <w:r w:rsidRPr="00D2565D">
        <w:rPr>
          <w:rFonts w:hAnsi="宋体"/>
        </w:rPr>
        <w:t>14.</w:t>
      </w:r>
      <w:r w:rsidRPr="00D2565D">
        <w:rPr>
          <w:rFonts w:hAnsi="宋体" w:hint="eastAsia"/>
        </w:rPr>
        <w:t>DNA分子复制时，和胸腺嘧啶（T）互补配对的碱基是（   ）</w:t>
      </w:r>
    </w:p>
    <w:p w:rsidR="00722ACD" w:rsidRPr="00D2565D" w:rsidP="00722ACD">
      <w:pPr>
        <w:pStyle w:val="PlainText"/>
        <w:tabs>
          <w:tab w:val="left" w:pos="4140"/>
        </w:tabs>
        <w:snapToGrid w:val="0"/>
        <w:spacing w:line="264" w:lineRule="auto"/>
        <w:ind w:firstLine="240" w:firstLineChars="100"/>
        <w:rPr>
          <w:rFonts w:hAnsi="宋体"/>
        </w:rPr>
      </w:pPr>
      <w:r w:rsidRPr="00D2565D">
        <w:rPr>
          <w:rFonts w:hAnsi="宋体"/>
        </w:rPr>
        <w:t>A</w:t>
      </w:r>
      <w:r w:rsidRPr="00D2565D">
        <w:rPr>
          <w:rFonts w:hAnsi="宋体" w:hint="eastAsia"/>
        </w:rPr>
        <w:t xml:space="preserve">．胞嘧啶（C）   B.鸟嘌呤（G）    </w:t>
      </w:r>
      <w:r w:rsidRPr="00D2565D">
        <w:rPr>
          <w:rFonts w:hAnsi="宋体" w:hint="eastAsia"/>
          <w:color w:val="FF0000"/>
        </w:rPr>
        <w:t>C.腺嘌呤（A</w:t>
      </w:r>
      <w:r w:rsidRPr="00D2565D">
        <w:rPr>
          <w:rFonts w:hAnsi="宋体" w:hint="eastAsia"/>
        </w:rPr>
        <w:t xml:space="preserve">）   </w:t>
      </w:r>
      <w:r w:rsidRPr="00D2565D">
        <w:rPr>
          <w:rFonts w:hAnsi="宋体"/>
        </w:rPr>
        <w:t xml:space="preserve"> D</w:t>
      </w:r>
      <w:r w:rsidRPr="00D2565D">
        <w:rPr>
          <w:rFonts w:hAnsi="宋体" w:hint="eastAsia"/>
        </w:rPr>
        <w:t>．尿嘧啶（U）</w:t>
      </w:r>
    </w:p>
    <w:p w:rsidR="00F44C9D" w:rsidP="00F44C9D">
      <w:pPr>
        <w:rPr>
          <w:b/>
          <w:sz w:val="24"/>
        </w:rPr>
      </w:pPr>
    </w:p>
    <w:p w:rsidR="002E7608" w:rsidP="00F44C9D">
      <w:pPr>
        <w:rPr>
          <w:b/>
          <w:sz w:val="24"/>
        </w:rPr>
      </w:pPr>
    </w:p>
    <w:p w:rsidR="00F44C9D" w:rsidP="00F44C9D">
      <w:pPr>
        <w:rPr>
          <w:b/>
          <w:sz w:val="24"/>
        </w:rPr>
      </w:pPr>
      <w:r w:rsidRPr="00605B95">
        <w:rPr>
          <w:rFonts w:hint="eastAsia"/>
          <w:b/>
          <w:sz w:val="24"/>
        </w:rPr>
        <w:t>第</w:t>
      </w:r>
      <w:r w:rsidRPr="00605B95">
        <w:rPr>
          <w:rFonts w:hint="eastAsia"/>
          <w:b/>
          <w:sz w:val="24"/>
        </w:rPr>
        <w:t>3</w:t>
      </w:r>
      <w:r w:rsidRPr="00605B95">
        <w:rPr>
          <w:rFonts w:hint="eastAsia"/>
          <w:b/>
          <w:sz w:val="24"/>
        </w:rPr>
        <w:t>节</w:t>
      </w:r>
      <w:r w:rsidR="00D938F9">
        <w:rPr>
          <w:rFonts w:hint="eastAsia"/>
          <w:b/>
          <w:sz w:val="24"/>
        </w:rPr>
        <w:t>基因指导蛋白质合成</w:t>
      </w:r>
    </w:p>
    <w:p w:rsidR="00F0535B" w:rsidP="00F0535B">
      <w:r>
        <w:rPr>
          <w:rFonts w:hint="eastAsia"/>
          <w:noProof/>
          <w:color w:val="000000"/>
        </w:rPr>
        <w:drawing>
          <wp:anchor distT="0" distB="0" distL="114300" distR="114300" simplePos="0" relativeHeight="251667456" behindDoc="1" locked="0" layoutInCell="1" allowOverlap="1">
            <wp:simplePos x="0" y="0"/>
            <wp:positionH relativeFrom="column">
              <wp:posOffset>1371600</wp:posOffset>
            </wp:positionH>
            <wp:positionV relativeFrom="paragraph">
              <wp:posOffset>274320</wp:posOffset>
            </wp:positionV>
            <wp:extent cx="3895725" cy="1803400"/>
            <wp:effectExtent l="19050" t="0" r="9525" b="0"/>
            <wp:wrapTight wrapText="bothSides">
              <wp:wrapPolygon>
                <wp:start x="-106" y="0"/>
                <wp:lineTo x="-106" y="21448"/>
                <wp:lineTo x="21653" y="21448"/>
                <wp:lineTo x="21653" y="0"/>
                <wp:lineTo x="-106" y="0"/>
              </wp:wrapPolygon>
            </wp:wrapTight>
            <wp:docPr id="42" name="图片 5"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21世纪教育网 -- 中国最大型、最专业的中小学教育资源门户网站"/>
                    <pic:cNvPicPr>
                      <a:picLocks noChangeAspect="1" noChangeArrowheads="1"/>
                    </pic:cNvPicPr>
                  </pic:nvPicPr>
                  <pic:blipFill>
                    <a:blip xmlns:r="http://schemas.openxmlformats.org/officeDocument/2006/relationships" r:embed="rId50" cstate="print"/>
                    <a:srcRect/>
                    <a:stretch>
                      <a:fillRect/>
                    </a:stretch>
                  </pic:blipFill>
                  <pic:spPr bwMode="auto">
                    <a:xfrm>
                      <a:off x="0" y="0"/>
                      <a:ext cx="3895725" cy="1803400"/>
                    </a:xfrm>
                    <a:prstGeom prst="rect">
                      <a:avLst/>
                    </a:prstGeom>
                    <a:noFill/>
                    <a:ln w="9525">
                      <a:noFill/>
                      <a:miter lim="800000"/>
                      <a:headEnd/>
                      <a:tailEnd/>
                    </a:ln>
                  </pic:spPr>
                </pic:pic>
              </a:graphicData>
            </a:graphic>
          </wp:anchor>
        </w:drawing>
      </w:r>
      <w:r>
        <w:rPr>
          <w:rFonts w:hint="eastAsia"/>
          <w:color w:val="000000"/>
        </w:rPr>
        <w:t>【</w:t>
      </w:r>
      <w:r>
        <w:rPr>
          <w:rFonts w:hint="eastAsia"/>
          <w:color w:val="000000"/>
        </w:rPr>
        <w:t>14</w:t>
      </w:r>
      <w:r>
        <w:rPr>
          <w:rFonts w:hint="eastAsia"/>
          <w:color w:val="000000"/>
        </w:rPr>
        <w:t>】</w:t>
      </w:r>
      <w:r>
        <w:rPr>
          <w:rFonts w:hint="eastAsia"/>
        </w:rPr>
        <w:t>17</w:t>
      </w:r>
      <w:r>
        <w:rPr>
          <w:rFonts w:hint="eastAsia"/>
        </w:rPr>
        <w:t>．下图是人体细胞内基因控制蛋白质合成中的一个过程示意图，相关叙述正确的是</w:t>
      </w:r>
    </w:p>
    <w:p w:rsidR="00F0535B" w:rsidP="00F0535B">
      <w:r>
        <w:rPr>
          <w:rFonts w:hint="eastAsia"/>
        </w:rPr>
        <w:t xml:space="preserve">     </w:t>
      </w:r>
    </w:p>
    <w:p w:rsidR="00F0535B" w:rsidP="00F0535B">
      <w:pPr>
        <w:ind w:firstLine="240" w:firstLineChars="100"/>
      </w:pPr>
      <w:r>
        <w:rPr>
          <w:rFonts w:hint="eastAsia"/>
          <w:color w:val="FF0000"/>
        </w:rPr>
        <w:t>A</w:t>
      </w:r>
      <w:r>
        <w:rPr>
          <w:rFonts w:hint="eastAsia"/>
          <w:color w:val="FF0000"/>
        </w:rPr>
        <w:t>．该过程表示转录</w:t>
      </w:r>
      <w:r>
        <w:rPr>
          <w:rFonts w:hint="eastAsia"/>
          <w:color w:val="FF0000"/>
        </w:rPr>
        <w:t xml:space="preserve">  </w:t>
      </w:r>
      <w:r>
        <w:rPr>
          <w:rFonts w:hint="eastAsia"/>
        </w:rPr>
        <w:t xml:space="preserve">            B</w:t>
      </w:r>
      <w:r>
        <w:rPr>
          <w:rFonts w:hint="eastAsia"/>
        </w:rPr>
        <w:t>．该过程表示翻译</w:t>
      </w:r>
    </w:p>
    <w:p w:rsidR="00F0535B" w:rsidP="00F0535B">
      <w:r>
        <w:rPr>
          <w:rFonts w:hint="eastAsia"/>
        </w:rPr>
        <w:t xml:space="preserve">  C</w:t>
      </w:r>
      <w:r>
        <w:rPr>
          <w:rFonts w:hint="eastAsia"/>
        </w:rPr>
        <w:t>．该过程以脱氧核苷酸为原料</w:t>
      </w:r>
      <w:r>
        <w:rPr>
          <w:rFonts w:hint="eastAsia"/>
        </w:rPr>
        <w:t xml:space="preserve">    D</w:t>
      </w:r>
      <w:r>
        <w:rPr>
          <w:rFonts w:hint="eastAsia"/>
        </w:rPr>
        <w:t>．该过程不需要消耗能量</w:t>
      </w:r>
    </w:p>
    <w:p w:rsidR="00F0535B" w:rsidP="00F0535B">
      <w:pPr>
        <w:rPr>
          <w:color w:val="000000"/>
        </w:rPr>
      </w:pPr>
    </w:p>
    <w:p w:rsidR="00F0535B" w:rsidP="00F0535B">
      <w:pPr>
        <w:rPr>
          <w:color w:val="000000"/>
        </w:rPr>
      </w:pPr>
    </w:p>
    <w:p w:rsidR="00F0535B" w:rsidP="00F0535B">
      <w:r>
        <w:rPr>
          <w:rFonts w:hint="eastAsia"/>
          <w:color w:val="FFFFFF"/>
          <w:sz w:val="12"/>
        </w:rPr>
        <w:t>版权所有</w:t>
      </w:r>
    </w:p>
    <w:p w:rsidR="00F0535B" w:rsidP="00F0535B"/>
    <w:p w:rsidR="00F0535B" w:rsidP="00F0535B">
      <w:r>
        <w:rPr>
          <w:rFonts w:hint="eastAsia"/>
          <w:color w:val="000000"/>
        </w:rPr>
        <w:t>【</w:t>
      </w:r>
      <w:r>
        <w:rPr>
          <w:rFonts w:hint="eastAsia"/>
          <w:color w:val="000000"/>
        </w:rPr>
        <w:t>14</w:t>
      </w:r>
      <w:r>
        <w:rPr>
          <w:rFonts w:hint="eastAsia"/>
          <w:color w:val="000000"/>
        </w:rPr>
        <w:t>】</w:t>
      </w:r>
      <w:r>
        <w:rPr>
          <w:rFonts w:hint="eastAsia"/>
        </w:rPr>
        <w:t>18</w:t>
      </w:r>
      <w:r>
        <w:rPr>
          <w:rFonts w:hint="eastAsia"/>
        </w:rPr>
        <w:t>．下列关于真核生物中基因、染色体和性状的叙述，正确的是</w:t>
      </w:r>
    </w:p>
    <w:p w:rsidR="00F0535B" w:rsidP="00F0535B">
      <w:r>
        <w:rPr>
          <w:rFonts w:hint="eastAsia"/>
        </w:rPr>
        <w:t xml:space="preserve"> </w:t>
      </w:r>
      <w:r>
        <w:rPr>
          <w:rFonts w:hint="eastAsia"/>
          <w:color w:val="FF0000"/>
        </w:rPr>
        <w:t xml:space="preserve">  A</w:t>
      </w:r>
      <w:r>
        <w:rPr>
          <w:rFonts w:hint="eastAsia"/>
          <w:color w:val="FF0000"/>
        </w:rPr>
        <w:t>．基因是有遗传效应的</w:t>
      </w:r>
      <w:r>
        <w:rPr>
          <w:rFonts w:hint="eastAsia"/>
          <w:color w:val="FF0000"/>
        </w:rPr>
        <w:t>DNA</w:t>
      </w:r>
      <w:r>
        <w:rPr>
          <w:rFonts w:hint="eastAsia"/>
          <w:color w:val="FF0000"/>
        </w:rPr>
        <w:t>片段</w:t>
      </w:r>
      <w:r>
        <w:rPr>
          <w:rFonts w:hint="eastAsia"/>
        </w:rPr>
        <w:t xml:space="preserve">    B</w:t>
      </w:r>
      <w:r>
        <w:rPr>
          <w:rFonts w:hint="eastAsia"/>
        </w:rPr>
        <w:t>．染色体的主要成分是</w:t>
      </w:r>
      <w:r>
        <w:rPr>
          <w:rFonts w:hint="eastAsia"/>
        </w:rPr>
        <w:t>RNA</w:t>
      </w:r>
      <w:r>
        <w:rPr>
          <w:rFonts w:hint="eastAsia"/>
        </w:rPr>
        <w:t>和蛋白质</w:t>
      </w:r>
    </w:p>
    <w:p w:rsidR="00F0535B" w:rsidP="00F0535B">
      <w:r>
        <w:rPr>
          <w:rFonts w:hint="eastAsia"/>
        </w:rPr>
        <w:t xml:space="preserve">   C</w:t>
      </w:r>
      <w:r>
        <w:rPr>
          <w:rFonts w:hint="eastAsia"/>
        </w:rPr>
        <w:t>．染色体主要分布在细胞质中</w:t>
      </w:r>
      <w:r>
        <w:rPr>
          <w:rFonts w:hint="eastAsia"/>
        </w:rPr>
        <w:t xml:space="preserve">       D</w:t>
      </w:r>
      <w:r>
        <w:rPr>
          <w:rFonts w:hint="eastAsia"/>
        </w:rPr>
        <w:t>．生物体性状的表现不受环境影响</w:t>
      </w:r>
    </w:p>
    <w:p w:rsidR="00E87C56" w:rsidP="00E87C56">
      <w:pPr>
        <w:rPr>
          <w:rFonts w:ascii="宋体" w:hAnsi="宋体"/>
          <w:szCs w:val="21"/>
        </w:rPr>
      </w:pPr>
      <w:r>
        <w:rPr>
          <w:rFonts w:hint="eastAsia"/>
          <w:color w:val="000000"/>
        </w:rPr>
        <w:t>【</w:t>
      </w:r>
      <w:r>
        <w:rPr>
          <w:color w:val="000000"/>
        </w:rPr>
        <w:t>1</w:t>
      </w:r>
      <w:r>
        <w:rPr>
          <w:rFonts w:hint="eastAsia"/>
          <w:color w:val="000000"/>
        </w:rPr>
        <w:t>5</w:t>
      </w:r>
      <w:r>
        <w:rPr>
          <w:rFonts w:hint="eastAsia"/>
          <w:color w:val="000000"/>
        </w:rPr>
        <w:t>】</w:t>
      </w:r>
      <w:r>
        <w:rPr>
          <w:rFonts w:ascii="宋体" w:hAnsi="宋体" w:hint="eastAsia"/>
          <w:szCs w:val="21"/>
        </w:rPr>
        <w:t>15.下图为中心法则图解，，其中表示翻译过程的是</w:t>
      </w:r>
    </w:p>
    <w:p w:rsidR="00E87C56" w:rsidP="00E87C56">
      <w:pPr>
        <w:jc w:val="center"/>
        <w:rPr>
          <w:rFonts w:ascii="宋体" w:hAnsi="宋体"/>
          <w:szCs w:val="21"/>
        </w:rPr>
      </w:pPr>
      <w:r>
        <w:rPr>
          <w:rFonts w:ascii="宋体" w:hAnsi="宋体" w:hint="eastAsia"/>
          <w:noProof/>
          <w:szCs w:val="21"/>
        </w:rPr>
        <w:drawing>
          <wp:inline distT="0" distB="0" distL="0" distR="0">
            <wp:extent cx="2838450" cy="676275"/>
            <wp:effectExtent l="19050" t="0" r="0" b="0"/>
            <wp:docPr id="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xmlns:r="http://schemas.openxmlformats.org/officeDocument/2006/relationships" r:embed="rId51" cstate="print"/>
                    <a:srcRect/>
                    <a:stretch>
                      <a:fillRect/>
                    </a:stretch>
                  </pic:blipFill>
                  <pic:spPr bwMode="auto">
                    <a:xfrm>
                      <a:off x="0" y="0"/>
                      <a:ext cx="2838450" cy="676275"/>
                    </a:xfrm>
                    <a:prstGeom prst="rect">
                      <a:avLst/>
                    </a:prstGeom>
                    <a:noFill/>
                    <a:ln w="9525">
                      <a:noFill/>
                      <a:miter lim="800000"/>
                      <a:headEnd/>
                      <a:tailEnd/>
                    </a:ln>
                  </pic:spPr>
                </pic:pic>
              </a:graphicData>
            </a:graphic>
          </wp:inline>
        </w:drawing>
      </w:r>
    </w:p>
    <w:p w:rsidR="00E87C56" w:rsidP="00E87C56">
      <w:pPr>
        <w:ind w:firstLine="480" w:firstLineChars="200"/>
        <w:rPr>
          <w:rFonts w:ascii="宋体" w:hAnsi="宋体"/>
          <w:szCs w:val="21"/>
        </w:rPr>
      </w:pPr>
      <w:r>
        <w:rPr>
          <w:rFonts w:ascii="宋体" w:hAnsi="宋体" w:hint="eastAsia"/>
          <w:szCs w:val="21"/>
        </w:rPr>
        <w:t xml:space="preserve">A．①     B．②    </w:t>
      </w:r>
      <w:r w:rsidRPr="00CC7AA3">
        <w:rPr>
          <w:rFonts w:ascii="宋体" w:hAnsi="宋体" w:hint="eastAsia"/>
          <w:color w:val="FF0000"/>
          <w:szCs w:val="21"/>
        </w:rPr>
        <w:t xml:space="preserve">  C．③</w:t>
      </w:r>
      <w:r>
        <w:rPr>
          <w:rFonts w:ascii="宋体" w:hAnsi="宋体" w:hint="eastAsia"/>
          <w:szCs w:val="21"/>
        </w:rPr>
        <w:t xml:space="preserve">      D．④</w:t>
      </w:r>
    </w:p>
    <w:p w:rsidR="00E87C56" w:rsidP="00E87C56">
      <w:pPr>
        <w:rPr>
          <w:rFonts w:ascii="宋体" w:hAnsi="宋体"/>
          <w:szCs w:val="21"/>
        </w:rPr>
      </w:pPr>
      <w:r>
        <w:rPr>
          <w:rFonts w:hint="eastAsia"/>
          <w:color w:val="000000"/>
        </w:rPr>
        <w:t>【</w:t>
      </w:r>
      <w:r>
        <w:rPr>
          <w:color w:val="000000"/>
        </w:rPr>
        <w:t>1</w:t>
      </w:r>
      <w:r>
        <w:rPr>
          <w:rFonts w:hint="eastAsia"/>
          <w:color w:val="000000"/>
        </w:rPr>
        <w:t>5</w:t>
      </w:r>
      <w:r>
        <w:rPr>
          <w:rFonts w:hint="eastAsia"/>
          <w:color w:val="000000"/>
        </w:rPr>
        <w:t>】</w:t>
      </w:r>
      <w:r>
        <w:rPr>
          <w:rFonts w:ascii="宋体" w:hAnsi="宋体" w:hint="eastAsia"/>
          <w:szCs w:val="21"/>
        </w:rPr>
        <w:t>11.下列关于真核细胞中基因和DNA的叙述，正确的是</w:t>
      </w:r>
    </w:p>
    <w:p w:rsidR="00E87C56" w:rsidP="00E87C56">
      <w:pPr>
        <w:ind w:firstLine="480" w:firstLineChars="200"/>
        <w:rPr>
          <w:rFonts w:ascii="宋体" w:hAnsi="宋体"/>
          <w:szCs w:val="21"/>
        </w:rPr>
      </w:pPr>
      <w:r>
        <w:rPr>
          <w:rFonts w:ascii="宋体" w:hAnsi="宋体" w:hint="eastAsia"/>
          <w:szCs w:val="21"/>
        </w:rPr>
        <w:t xml:space="preserve">A．一个DNA分子中只有一个基因        </w:t>
      </w:r>
      <w:r w:rsidRPr="00CC7AA3">
        <w:rPr>
          <w:rFonts w:ascii="宋体" w:hAnsi="宋体" w:hint="eastAsia"/>
          <w:color w:val="FF0000"/>
          <w:szCs w:val="21"/>
        </w:rPr>
        <w:t>B．基因是具有遗传效应的DNA片段</w:t>
      </w:r>
    </w:p>
    <w:p w:rsidR="00E87C56" w:rsidP="00E87C56">
      <w:pPr>
        <w:ind w:firstLine="480" w:firstLineChars="200"/>
        <w:rPr>
          <w:rFonts w:ascii="宋体" w:hAnsi="宋体"/>
          <w:szCs w:val="21"/>
        </w:rPr>
      </w:pPr>
      <w:r>
        <w:rPr>
          <w:rFonts w:ascii="宋体" w:hAnsi="宋体" w:hint="eastAsia"/>
          <w:szCs w:val="21"/>
        </w:rPr>
        <w:t>C．DNA 中任一片段都是基因            D．基因只存在于DNA分子的一条链上</w:t>
      </w:r>
    </w:p>
    <w:p w:rsidR="00EF7C4B" w:rsidP="00AE0B69">
      <w:pPr>
        <w:spacing w:before="8" w:line="282" w:lineRule="exact"/>
        <w:ind w:right="24"/>
        <w:rPr>
          <w:rFonts w:asciiTheme="majorEastAsia" w:eastAsiaTheme="majorEastAsia" w:hAnsiTheme="majorEastAsia"/>
          <w:color w:val="000000"/>
          <w:szCs w:val="21"/>
        </w:rPr>
      </w:pPr>
    </w:p>
    <w:p w:rsidR="00AE0B69" w:rsidRPr="00A97BED" w:rsidP="00AE0B69">
      <w:pPr>
        <w:spacing w:before="8" w:line="282" w:lineRule="exact"/>
        <w:ind w:right="24"/>
        <w:rPr>
          <w:rFonts w:asciiTheme="majorEastAsia" w:eastAsiaTheme="majorEastAsia" w:hAnsiTheme="majorEastAsia" w:cs="Microsoft JhengHei"/>
          <w:szCs w:val="21"/>
        </w:rPr>
      </w:pPr>
      <w:r w:rsidRPr="00A97BED">
        <w:rPr>
          <w:rFonts w:asciiTheme="majorEastAsia" w:eastAsiaTheme="majorEastAsia" w:hAnsiTheme="majorEastAsia" w:hint="eastAsia"/>
          <w:color w:val="000000"/>
          <w:szCs w:val="21"/>
        </w:rPr>
        <w:t>【</w:t>
      </w:r>
      <w:r w:rsidRPr="00A97BED">
        <w:rPr>
          <w:rFonts w:asciiTheme="majorEastAsia" w:eastAsiaTheme="majorEastAsia" w:hAnsiTheme="majorEastAsia"/>
          <w:color w:val="000000"/>
          <w:szCs w:val="21"/>
        </w:rPr>
        <w:t>1</w:t>
      </w:r>
      <w:r w:rsidRPr="00A97BED">
        <w:rPr>
          <w:rFonts w:asciiTheme="majorEastAsia" w:eastAsiaTheme="majorEastAsia" w:hAnsiTheme="majorEastAsia" w:hint="eastAsia"/>
          <w:color w:val="000000"/>
          <w:szCs w:val="21"/>
        </w:rPr>
        <w:t>6】</w:t>
      </w:r>
      <w:r w:rsidRPr="00A97BED">
        <w:rPr>
          <w:rFonts w:asciiTheme="majorEastAsia" w:eastAsiaTheme="majorEastAsia" w:hAnsiTheme="majorEastAsia" w:cs="Arial"/>
          <w:color w:val="231F20"/>
          <w:szCs w:val="21"/>
        </w:rPr>
        <w:t xml:space="preserve">16. </w:t>
      </w:r>
      <w:r w:rsidRPr="00A97BED">
        <w:rPr>
          <w:rFonts w:asciiTheme="majorEastAsia" w:eastAsiaTheme="majorEastAsia" w:hAnsiTheme="majorEastAsia" w:cs="Microsoft JhengHei"/>
          <w:color w:val="231F20"/>
          <w:spacing w:val="6"/>
          <w:szCs w:val="21"/>
        </w:rPr>
        <w:t>基因编辑技术是当前生命科学和生物医学等</w:t>
      </w:r>
      <w:r w:rsidRPr="00A97BED">
        <w:rPr>
          <w:rFonts w:asciiTheme="majorEastAsia" w:eastAsiaTheme="majorEastAsia" w:hAnsiTheme="majorEastAsia" w:cs="Microsoft JhengHei"/>
          <w:color w:val="231F20"/>
          <w:spacing w:val="8"/>
          <w:szCs w:val="21"/>
        </w:rPr>
        <w:t>领域</w:t>
      </w:r>
      <w:r w:rsidRPr="00A97BED">
        <w:rPr>
          <w:rFonts w:asciiTheme="majorEastAsia" w:eastAsiaTheme="majorEastAsia" w:hAnsiTheme="majorEastAsia" w:cs="Microsoft JhengHei"/>
          <w:color w:val="231F20"/>
          <w:szCs w:val="21"/>
        </w:rPr>
        <w:t>研 究的热点</w:t>
      </w:r>
      <w:r w:rsidRPr="00A97BED">
        <w:rPr>
          <w:rFonts w:asciiTheme="majorEastAsia" w:eastAsiaTheme="majorEastAsia" w:hAnsiTheme="majorEastAsia" w:cs="Microsoft JhengHei"/>
          <w:color w:val="231F20"/>
          <w:spacing w:val="-89"/>
          <w:szCs w:val="21"/>
        </w:rPr>
        <w:t>，</w:t>
      </w:r>
      <w:r w:rsidRPr="00A97BED">
        <w:rPr>
          <w:rFonts w:asciiTheme="majorEastAsia" w:eastAsiaTheme="majorEastAsia" w:hAnsiTheme="majorEastAsia" w:cs="Microsoft JhengHei"/>
          <w:color w:val="231F20"/>
          <w:szCs w:val="21"/>
        </w:rPr>
        <w:t>它通过修饰基因而</w:t>
      </w:r>
      <w:r w:rsidRPr="00A97BED">
        <w:rPr>
          <w:rFonts w:asciiTheme="majorEastAsia" w:eastAsiaTheme="majorEastAsia" w:hAnsiTheme="majorEastAsia" w:cs="Microsoft JhengHei"/>
          <w:color w:val="231F20"/>
          <w:spacing w:val="2"/>
          <w:szCs w:val="21"/>
        </w:rPr>
        <w:t>改</w:t>
      </w:r>
      <w:r w:rsidRPr="00A97BED">
        <w:rPr>
          <w:rFonts w:asciiTheme="majorEastAsia" w:eastAsiaTheme="majorEastAsia" w:hAnsiTheme="majorEastAsia" w:cs="Microsoft JhengHei"/>
          <w:color w:val="231F20"/>
          <w:szCs w:val="21"/>
        </w:rPr>
        <w:t>变基因的表达</w:t>
      </w:r>
      <w:r w:rsidRPr="00A97BED">
        <w:rPr>
          <w:rFonts w:asciiTheme="majorEastAsia" w:eastAsiaTheme="majorEastAsia" w:hAnsiTheme="majorEastAsia" w:cs="Malgun Gothic"/>
          <w:color w:val="231F20"/>
          <w:szCs w:val="21"/>
        </w:rPr>
        <w:t>。</w:t>
      </w:r>
      <w:r w:rsidRPr="00A97BED">
        <w:rPr>
          <w:rFonts w:asciiTheme="majorEastAsia" w:eastAsiaTheme="majorEastAsia" w:hAnsiTheme="majorEastAsia" w:cs="Microsoft JhengHei"/>
          <w:color w:val="231F20"/>
          <w:szCs w:val="21"/>
        </w:rPr>
        <w:t xml:space="preserve">下图表示细胞 </w:t>
      </w:r>
      <w:r w:rsidRPr="00A97BED">
        <w:rPr>
          <w:rFonts w:asciiTheme="majorEastAsia" w:eastAsiaTheme="majorEastAsia" w:hAnsiTheme="majorEastAsia" w:cs="Microsoft JhengHei"/>
          <w:color w:val="231F20"/>
          <w:w w:val="98"/>
          <w:szCs w:val="21"/>
        </w:rPr>
        <w:t>内基因表达过程</w:t>
      </w:r>
      <w:r w:rsidRPr="00A97BED">
        <w:rPr>
          <w:rFonts w:asciiTheme="majorEastAsia" w:eastAsiaTheme="majorEastAsia" w:hAnsiTheme="majorEastAsia" w:cs="Microsoft JhengHei"/>
          <w:color w:val="231F20"/>
          <w:spacing w:val="-87"/>
          <w:w w:val="98"/>
          <w:szCs w:val="21"/>
        </w:rPr>
        <w:t>，</w:t>
      </w:r>
      <w:r w:rsidRPr="00A97BED">
        <w:rPr>
          <w:rFonts w:asciiTheme="majorEastAsia" w:eastAsiaTheme="majorEastAsia" w:hAnsiTheme="majorEastAsia" w:cs="Microsoft JhengHei"/>
          <w:color w:val="231F20"/>
          <w:w w:val="98"/>
          <w:szCs w:val="21"/>
        </w:rPr>
        <w:t>其中过程</w:t>
      </w:r>
      <w:r w:rsidRPr="00A97BED">
        <w:rPr>
          <w:rFonts w:asciiTheme="majorEastAsia" w:eastAsiaTheme="majorEastAsia" w:hAnsiTheme="majorEastAsia" w:cs="Microsoft JhengHei"/>
          <w:color w:val="231F20"/>
          <w:spacing w:val="20"/>
          <w:w w:val="98"/>
          <w:szCs w:val="21"/>
        </w:rPr>
        <w:t xml:space="preserve"> </w:t>
      </w:r>
      <w:r w:rsidRPr="00A97BED">
        <w:rPr>
          <w:rFonts w:asciiTheme="majorEastAsia" w:eastAsiaTheme="majorEastAsia" w:hAnsiTheme="majorEastAsia" w:cs="Arial"/>
          <w:color w:val="231F20"/>
          <w:szCs w:val="21"/>
        </w:rPr>
        <w:t>M</w:t>
      </w:r>
      <w:r w:rsidRPr="00A97BED">
        <w:rPr>
          <w:rFonts w:asciiTheme="majorEastAsia" w:eastAsiaTheme="majorEastAsia" w:hAnsiTheme="majorEastAsia" w:cs="Arial"/>
          <w:color w:val="231F20"/>
          <w:spacing w:val="-18"/>
          <w:szCs w:val="21"/>
        </w:rPr>
        <w:t xml:space="preserve"> </w:t>
      </w:r>
      <w:r w:rsidRPr="00A97BED">
        <w:rPr>
          <w:rFonts w:asciiTheme="majorEastAsia" w:eastAsiaTheme="majorEastAsia" w:hAnsiTheme="majorEastAsia" w:cs="Microsoft JhengHei"/>
          <w:color w:val="231F20"/>
          <w:szCs w:val="21"/>
        </w:rPr>
        <w:t>称</w:t>
      </w:r>
      <w:r w:rsidRPr="00A97BED">
        <w:rPr>
          <w:rFonts w:asciiTheme="majorEastAsia" w:eastAsiaTheme="majorEastAsia" w:hAnsiTheme="majorEastAsia" w:cs="Microsoft JhengHei"/>
          <w:color w:val="231F20"/>
          <w:spacing w:val="-66"/>
          <w:szCs w:val="21"/>
        </w:rPr>
        <w:t>为</w:t>
      </w:r>
      <w:r w:rsidRPr="00A97BED">
        <w:rPr>
          <w:rFonts w:asciiTheme="majorEastAsia" w:eastAsiaTheme="majorEastAsia" w:hAnsiTheme="majorEastAsia" w:cs="Microsoft JhengHei"/>
          <w:color w:val="231F20"/>
          <w:szCs w:val="21"/>
        </w:rPr>
        <w:t xml:space="preserve">（     </w:t>
      </w:r>
      <w:r w:rsidRPr="00A97BED">
        <w:rPr>
          <w:rFonts w:asciiTheme="majorEastAsia" w:eastAsiaTheme="majorEastAsia" w:hAnsiTheme="majorEastAsia" w:cs="Microsoft JhengHei"/>
          <w:color w:val="231F20"/>
          <w:spacing w:val="19"/>
          <w:szCs w:val="21"/>
        </w:rPr>
        <w:t xml:space="preserve"> </w:t>
      </w:r>
      <w:r w:rsidRPr="00A97BED">
        <w:rPr>
          <w:rFonts w:asciiTheme="majorEastAsia" w:eastAsiaTheme="majorEastAsia" w:hAnsiTheme="majorEastAsia" w:cs="Microsoft JhengHei"/>
          <w:color w:val="231F20"/>
          <w:szCs w:val="21"/>
        </w:rPr>
        <w:t>）</w:t>
      </w:r>
    </w:p>
    <w:p w:rsidR="00AE0B69" w:rsidRPr="00A97BED" w:rsidP="00AE0B69">
      <w:pPr>
        <w:spacing w:before="5" w:line="100" w:lineRule="exact"/>
        <w:rPr>
          <w:rFonts w:asciiTheme="majorEastAsia" w:eastAsiaTheme="majorEastAsia" w:hAnsiTheme="majorEastAsia"/>
          <w:szCs w:val="21"/>
        </w:rPr>
      </w:pPr>
    </w:p>
    <w:p w:rsidR="00AE0B69" w:rsidRPr="00A97BED" w:rsidP="00AE0B69">
      <w:pPr>
        <w:ind w:left="1800" w:right="-20"/>
        <w:rPr>
          <w:rFonts w:asciiTheme="majorEastAsia" w:eastAsiaTheme="majorEastAsia" w:hAnsiTheme="majorEastAsia"/>
          <w:szCs w:val="21"/>
        </w:rPr>
      </w:pPr>
      <w:r>
        <w:rPr>
          <w:rFonts w:asciiTheme="majorEastAsia" w:eastAsiaTheme="majorEastAsia" w:hAnsiTheme="majorEastAsia"/>
          <w:noProof/>
          <w:szCs w:val="21"/>
        </w:rPr>
        <w:drawing>
          <wp:inline distT="0" distB="0" distL="0" distR="0">
            <wp:extent cx="1962150" cy="1609725"/>
            <wp:effectExtent l="19050" t="0" r="0" b="0"/>
            <wp:docPr id="3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xmlns:r="http://schemas.openxmlformats.org/officeDocument/2006/relationships" r:embed="rId52" cstate="print"/>
                    <a:srcRect/>
                    <a:stretch>
                      <a:fillRect/>
                    </a:stretch>
                  </pic:blipFill>
                  <pic:spPr bwMode="auto">
                    <a:xfrm>
                      <a:off x="0" y="0"/>
                      <a:ext cx="1962150" cy="1609725"/>
                    </a:xfrm>
                    <a:prstGeom prst="rect">
                      <a:avLst/>
                    </a:prstGeom>
                    <a:noFill/>
                    <a:ln w="9525">
                      <a:noFill/>
                      <a:miter lim="800000"/>
                      <a:headEnd/>
                      <a:tailEnd/>
                    </a:ln>
                  </pic:spPr>
                </pic:pic>
              </a:graphicData>
            </a:graphic>
          </wp:inline>
        </w:drawing>
      </w:r>
    </w:p>
    <w:p w:rsidR="00AE0B69" w:rsidRPr="00A97BED" w:rsidP="00AE0B69">
      <w:pPr>
        <w:spacing w:before="5" w:line="130" w:lineRule="exact"/>
        <w:rPr>
          <w:rFonts w:asciiTheme="majorEastAsia" w:eastAsiaTheme="majorEastAsia" w:hAnsiTheme="majorEastAsia"/>
          <w:szCs w:val="21"/>
        </w:rPr>
      </w:pPr>
    </w:p>
    <w:p w:rsidR="00AE0B69" w:rsidRPr="00A97BED" w:rsidP="00AE0B69">
      <w:pPr>
        <w:tabs>
          <w:tab w:val="left" w:pos="2180"/>
          <w:tab w:val="left" w:pos="3140"/>
          <w:tab w:val="left" w:pos="4100"/>
        </w:tabs>
        <w:ind w:right="-20"/>
        <w:rPr>
          <w:rFonts w:asciiTheme="majorEastAsia" w:eastAsiaTheme="majorEastAsia" w:hAnsiTheme="majorEastAsia" w:cs="Microsoft JhengHei"/>
          <w:szCs w:val="21"/>
        </w:rPr>
      </w:pPr>
      <w:r w:rsidRPr="00A97BED">
        <w:rPr>
          <w:rFonts w:asciiTheme="majorEastAsia" w:eastAsiaTheme="majorEastAsia" w:hAnsiTheme="majorEastAsia" w:cs="Arial"/>
          <w:color w:val="231F20"/>
          <w:spacing w:val="1"/>
          <w:szCs w:val="21"/>
        </w:rPr>
        <w:t>A</w:t>
      </w:r>
      <w:r w:rsidRPr="00A97BED">
        <w:rPr>
          <w:rFonts w:asciiTheme="majorEastAsia" w:eastAsiaTheme="majorEastAsia" w:hAnsiTheme="majorEastAsia" w:cs="Arial"/>
          <w:color w:val="231F20"/>
          <w:szCs w:val="21"/>
        </w:rPr>
        <w:t>.</w:t>
      </w:r>
      <w:r w:rsidRPr="00A97BED">
        <w:rPr>
          <w:rFonts w:asciiTheme="majorEastAsia" w:eastAsiaTheme="majorEastAsia" w:hAnsiTheme="majorEastAsia" w:cs="Arial"/>
          <w:color w:val="231F20"/>
          <w:spacing w:val="31"/>
          <w:szCs w:val="21"/>
        </w:rPr>
        <w:t xml:space="preserve"> </w:t>
      </w:r>
      <w:r w:rsidRPr="00A97BED">
        <w:rPr>
          <w:rFonts w:asciiTheme="majorEastAsia" w:eastAsiaTheme="majorEastAsia" w:hAnsiTheme="majorEastAsia" w:cs="Microsoft JhengHei"/>
          <w:color w:val="231F20"/>
          <w:szCs w:val="21"/>
        </w:rPr>
        <w:t>复制</w:t>
      </w:r>
      <w:r w:rsidRPr="00A97BED">
        <w:rPr>
          <w:rFonts w:asciiTheme="majorEastAsia" w:eastAsiaTheme="majorEastAsia" w:hAnsiTheme="majorEastAsia" w:cs="Arial"/>
          <w:color w:val="FF0000"/>
          <w:szCs w:val="21"/>
        </w:rPr>
        <w:t>B.</w:t>
      </w:r>
      <w:r w:rsidRPr="00A97BED">
        <w:rPr>
          <w:rFonts w:asciiTheme="majorEastAsia" w:eastAsiaTheme="majorEastAsia" w:hAnsiTheme="majorEastAsia" w:cs="Arial"/>
          <w:color w:val="FF0000"/>
          <w:spacing w:val="22"/>
          <w:szCs w:val="21"/>
        </w:rPr>
        <w:t xml:space="preserve"> </w:t>
      </w:r>
      <w:r w:rsidRPr="00A97BED">
        <w:rPr>
          <w:rFonts w:asciiTheme="majorEastAsia" w:eastAsiaTheme="majorEastAsia" w:hAnsiTheme="majorEastAsia" w:cs="Microsoft JhengHei"/>
          <w:color w:val="FF0000"/>
          <w:szCs w:val="21"/>
        </w:rPr>
        <w:t>转录</w:t>
      </w:r>
      <w:r w:rsidRPr="00A97BED">
        <w:rPr>
          <w:rFonts w:asciiTheme="majorEastAsia" w:eastAsiaTheme="majorEastAsia" w:hAnsiTheme="majorEastAsia" w:cs="Microsoft JhengHei"/>
          <w:color w:val="231F20"/>
          <w:szCs w:val="21"/>
        </w:rPr>
        <w:tab/>
      </w:r>
      <w:r w:rsidRPr="00A97BED">
        <w:rPr>
          <w:rFonts w:asciiTheme="majorEastAsia" w:eastAsiaTheme="majorEastAsia" w:hAnsiTheme="majorEastAsia" w:cs="Arial"/>
          <w:color w:val="231F20"/>
          <w:spacing w:val="1"/>
          <w:w w:val="84"/>
          <w:szCs w:val="21"/>
        </w:rPr>
        <w:t>C</w:t>
      </w:r>
      <w:r w:rsidRPr="00A97BED">
        <w:rPr>
          <w:rFonts w:asciiTheme="majorEastAsia" w:eastAsiaTheme="majorEastAsia" w:hAnsiTheme="majorEastAsia" w:cs="Arial"/>
          <w:color w:val="231F20"/>
          <w:w w:val="84"/>
          <w:szCs w:val="21"/>
        </w:rPr>
        <w:t xml:space="preserve">. </w:t>
      </w:r>
      <w:r w:rsidRPr="00A97BED">
        <w:rPr>
          <w:rFonts w:asciiTheme="majorEastAsia" w:eastAsiaTheme="majorEastAsia" w:hAnsiTheme="majorEastAsia" w:cs="Arial"/>
          <w:color w:val="231F20"/>
          <w:spacing w:val="5"/>
          <w:w w:val="84"/>
          <w:szCs w:val="21"/>
        </w:rPr>
        <w:t xml:space="preserve"> </w:t>
      </w:r>
      <w:r w:rsidRPr="00A97BED">
        <w:rPr>
          <w:rFonts w:asciiTheme="majorEastAsia" w:eastAsiaTheme="majorEastAsia" w:hAnsiTheme="majorEastAsia" w:cs="Microsoft JhengHei"/>
          <w:color w:val="231F20"/>
          <w:szCs w:val="21"/>
        </w:rPr>
        <w:t>翻译</w:t>
      </w:r>
      <w:r w:rsidRPr="00A97BED">
        <w:rPr>
          <w:rFonts w:asciiTheme="majorEastAsia" w:eastAsiaTheme="majorEastAsia" w:hAnsiTheme="majorEastAsia" w:cs="Microsoft JhengHei"/>
          <w:color w:val="231F20"/>
          <w:szCs w:val="21"/>
        </w:rPr>
        <w:tab/>
      </w:r>
      <w:r w:rsidRPr="00A97BED">
        <w:rPr>
          <w:rFonts w:asciiTheme="majorEastAsia" w:eastAsiaTheme="majorEastAsia" w:hAnsiTheme="majorEastAsia" w:cs="Arial"/>
          <w:color w:val="231F20"/>
          <w:spacing w:val="1"/>
          <w:szCs w:val="21"/>
        </w:rPr>
        <w:t>D</w:t>
      </w:r>
      <w:r w:rsidRPr="00A97BED">
        <w:rPr>
          <w:rFonts w:asciiTheme="majorEastAsia" w:eastAsiaTheme="majorEastAsia" w:hAnsiTheme="majorEastAsia" w:cs="Arial"/>
          <w:color w:val="231F20"/>
          <w:szCs w:val="21"/>
        </w:rPr>
        <w:t>.</w:t>
      </w:r>
      <w:r w:rsidRPr="00A97BED">
        <w:rPr>
          <w:rFonts w:asciiTheme="majorEastAsia" w:eastAsiaTheme="majorEastAsia" w:hAnsiTheme="majorEastAsia" w:cs="Arial"/>
          <w:color w:val="231F20"/>
          <w:spacing w:val="21"/>
          <w:szCs w:val="21"/>
        </w:rPr>
        <w:t xml:space="preserve"> </w:t>
      </w:r>
      <w:r w:rsidRPr="00A97BED">
        <w:rPr>
          <w:rFonts w:asciiTheme="majorEastAsia" w:eastAsiaTheme="majorEastAsia" w:hAnsiTheme="majorEastAsia" w:cs="Microsoft JhengHei"/>
          <w:color w:val="231F20"/>
          <w:szCs w:val="21"/>
        </w:rPr>
        <w:t>逆转录</w:t>
      </w:r>
    </w:p>
    <w:p w:rsidR="00AE0B69" w:rsidRPr="00A97BED" w:rsidP="00AE0B69">
      <w:pPr>
        <w:tabs>
          <w:tab w:val="left" w:pos="9340"/>
        </w:tabs>
        <w:spacing w:before="14" w:line="369" w:lineRule="exact"/>
        <w:ind w:right="-20"/>
        <w:rPr>
          <w:rFonts w:asciiTheme="majorEastAsia" w:eastAsiaTheme="majorEastAsia" w:hAnsiTheme="majorEastAsia" w:cs="Microsoft JhengHei"/>
          <w:szCs w:val="21"/>
        </w:rPr>
      </w:pPr>
      <w:r w:rsidRPr="00A97BED">
        <w:rPr>
          <w:rFonts w:asciiTheme="majorEastAsia" w:eastAsiaTheme="majorEastAsia" w:hAnsiTheme="majorEastAsia" w:hint="eastAsia"/>
          <w:color w:val="000000"/>
          <w:szCs w:val="21"/>
        </w:rPr>
        <w:t>【</w:t>
      </w:r>
      <w:r w:rsidRPr="00A97BED">
        <w:rPr>
          <w:rFonts w:asciiTheme="majorEastAsia" w:eastAsiaTheme="majorEastAsia" w:hAnsiTheme="majorEastAsia"/>
          <w:color w:val="000000"/>
          <w:szCs w:val="21"/>
        </w:rPr>
        <w:t>1</w:t>
      </w:r>
      <w:r w:rsidRPr="00A97BED">
        <w:rPr>
          <w:rFonts w:asciiTheme="majorEastAsia" w:eastAsiaTheme="majorEastAsia" w:hAnsiTheme="majorEastAsia" w:hint="eastAsia"/>
          <w:color w:val="000000"/>
          <w:szCs w:val="21"/>
        </w:rPr>
        <w:t>6】</w:t>
      </w:r>
      <w:r w:rsidRPr="00A97BED">
        <w:rPr>
          <w:rFonts w:asciiTheme="majorEastAsia" w:eastAsiaTheme="majorEastAsia" w:hAnsiTheme="majorEastAsia" w:cs="Arial"/>
          <w:color w:val="231F20"/>
          <w:position w:val="3"/>
          <w:szCs w:val="21"/>
        </w:rPr>
        <w:t>19.</w:t>
      </w:r>
      <w:r w:rsidRPr="00A97BED">
        <w:rPr>
          <w:rFonts w:asciiTheme="majorEastAsia" w:eastAsiaTheme="majorEastAsia" w:hAnsiTheme="majorEastAsia" w:cs="Arial"/>
          <w:color w:val="231F20"/>
          <w:spacing w:val="12"/>
          <w:position w:val="3"/>
          <w:szCs w:val="21"/>
        </w:rPr>
        <w:t xml:space="preserve"> </w:t>
      </w:r>
      <w:r w:rsidRPr="00A97BED">
        <w:rPr>
          <w:rFonts w:asciiTheme="majorEastAsia" w:eastAsiaTheme="majorEastAsia" w:hAnsiTheme="majorEastAsia" w:cs="Microsoft JhengHei"/>
          <w:color w:val="231F20"/>
          <w:position w:val="3"/>
          <w:szCs w:val="21"/>
        </w:rPr>
        <w:t>下列有关细胞中基因的叙述</w:t>
      </w:r>
      <w:r w:rsidRPr="00A97BED">
        <w:rPr>
          <w:rFonts w:asciiTheme="majorEastAsia" w:eastAsiaTheme="majorEastAsia" w:hAnsiTheme="majorEastAsia" w:cs="Microsoft JhengHei"/>
          <w:color w:val="231F20"/>
          <w:spacing w:val="-89"/>
          <w:position w:val="3"/>
          <w:szCs w:val="21"/>
        </w:rPr>
        <w:t>，</w:t>
      </w:r>
      <w:r w:rsidRPr="00A97BED">
        <w:rPr>
          <w:rFonts w:asciiTheme="majorEastAsia" w:eastAsiaTheme="majorEastAsia" w:hAnsiTheme="majorEastAsia" w:cs="Microsoft JhengHei"/>
          <w:color w:val="231F20"/>
          <w:position w:val="3"/>
          <w:szCs w:val="21"/>
        </w:rPr>
        <w:t>错误的</w:t>
      </w:r>
      <w:r w:rsidRPr="00A97BED">
        <w:rPr>
          <w:rFonts w:asciiTheme="majorEastAsia" w:eastAsiaTheme="majorEastAsia" w:hAnsiTheme="majorEastAsia" w:cs="Microsoft JhengHei"/>
          <w:color w:val="231F20"/>
          <w:spacing w:val="-66"/>
          <w:position w:val="3"/>
          <w:szCs w:val="21"/>
        </w:rPr>
        <w:t>是</w:t>
      </w:r>
      <w:r w:rsidRPr="00A97BED">
        <w:rPr>
          <w:rFonts w:asciiTheme="majorEastAsia" w:eastAsiaTheme="majorEastAsia" w:hAnsiTheme="majorEastAsia" w:cs="Microsoft JhengHei"/>
          <w:color w:val="231F20"/>
          <w:spacing w:val="-62"/>
          <w:position w:val="3"/>
          <w:szCs w:val="21"/>
        </w:rPr>
        <w:t>（</w:t>
      </w:r>
      <w:r w:rsidRPr="00A97BED">
        <w:rPr>
          <w:rFonts w:asciiTheme="majorEastAsia" w:eastAsiaTheme="majorEastAsia" w:hAnsiTheme="majorEastAsia" w:cs="Microsoft JhengHei"/>
          <w:color w:val="231F20"/>
          <w:position w:val="3"/>
          <w:szCs w:val="21"/>
        </w:rPr>
        <w:t>）</w:t>
      </w:r>
      <w:r w:rsidRPr="00A97BED">
        <w:rPr>
          <w:rFonts w:asciiTheme="majorEastAsia" w:eastAsiaTheme="majorEastAsia" w:hAnsiTheme="majorEastAsia" w:cs="Microsoft JhengHei"/>
          <w:color w:val="231F20"/>
          <w:position w:val="3"/>
          <w:szCs w:val="21"/>
        </w:rPr>
        <w:tab/>
      </w:r>
    </w:p>
    <w:p w:rsidR="00AE0B69" w:rsidRPr="00A97BED" w:rsidP="00AE0B69">
      <w:pPr>
        <w:tabs>
          <w:tab w:val="left" w:pos="8140"/>
          <w:tab w:val="left" w:pos="9340"/>
        </w:tabs>
        <w:spacing w:line="266" w:lineRule="exact"/>
        <w:ind w:right="-20"/>
        <w:rPr>
          <w:rFonts w:asciiTheme="majorEastAsia" w:eastAsiaTheme="majorEastAsia" w:hAnsiTheme="majorEastAsia" w:cs="Microsoft JhengHei"/>
          <w:color w:val="FF0000"/>
          <w:szCs w:val="21"/>
        </w:rPr>
      </w:pPr>
      <w:r w:rsidRPr="00A97BED">
        <w:rPr>
          <w:rFonts w:asciiTheme="majorEastAsia" w:eastAsiaTheme="majorEastAsia" w:hAnsiTheme="majorEastAsia" w:cs="Arial"/>
          <w:color w:val="231F20"/>
          <w:spacing w:val="1"/>
          <w:position w:val="4"/>
          <w:szCs w:val="21"/>
        </w:rPr>
        <w:t>A</w:t>
      </w:r>
      <w:r w:rsidRPr="00A97BED">
        <w:rPr>
          <w:rFonts w:asciiTheme="majorEastAsia" w:eastAsiaTheme="majorEastAsia" w:hAnsiTheme="majorEastAsia" w:cs="Arial"/>
          <w:color w:val="231F20"/>
          <w:position w:val="4"/>
          <w:szCs w:val="21"/>
        </w:rPr>
        <w:t>.</w:t>
      </w:r>
      <w:r w:rsidRPr="00A97BED">
        <w:rPr>
          <w:rFonts w:asciiTheme="majorEastAsia" w:eastAsiaTheme="majorEastAsia" w:hAnsiTheme="majorEastAsia" w:cs="Arial"/>
          <w:color w:val="231F20"/>
          <w:spacing w:val="31"/>
          <w:position w:val="4"/>
          <w:szCs w:val="21"/>
        </w:rPr>
        <w:t xml:space="preserve"> </w:t>
      </w:r>
      <w:r w:rsidRPr="00A97BED">
        <w:rPr>
          <w:rFonts w:asciiTheme="majorEastAsia" w:eastAsiaTheme="majorEastAsia" w:hAnsiTheme="majorEastAsia" w:cs="Microsoft JhengHei"/>
          <w:color w:val="231F20"/>
          <w:position w:val="4"/>
          <w:szCs w:val="21"/>
        </w:rPr>
        <w:t>基因能指导蛋白质的合成</w:t>
      </w:r>
      <w:r>
        <w:rPr>
          <w:rFonts w:asciiTheme="majorEastAsia" w:eastAsiaTheme="majorEastAsia" w:hAnsiTheme="majorEastAsia" w:cs="Microsoft JhengHei" w:hint="eastAsia"/>
          <w:color w:val="231F20"/>
          <w:position w:val="4"/>
          <w:szCs w:val="21"/>
        </w:rPr>
        <w:t xml:space="preserve">    </w:t>
      </w:r>
      <w:r w:rsidRPr="00A97BED">
        <w:rPr>
          <w:rFonts w:asciiTheme="majorEastAsia" w:eastAsiaTheme="majorEastAsia" w:hAnsiTheme="majorEastAsia" w:cs="Arial"/>
          <w:color w:val="FF0000"/>
          <w:szCs w:val="21"/>
        </w:rPr>
        <w:t>B.</w:t>
      </w:r>
      <w:r w:rsidRPr="00A97BED">
        <w:rPr>
          <w:rFonts w:asciiTheme="majorEastAsia" w:eastAsiaTheme="majorEastAsia" w:hAnsiTheme="majorEastAsia" w:cs="Arial"/>
          <w:color w:val="FF0000"/>
          <w:spacing w:val="22"/>
          <w:szCs w:val="21"/>
        </w:rPr>
        <w:t xml:space="preserve"> </w:t>
      </w:r>
      <w:r w:rsidRPr="00A97BED">
        <w:rPr>
          <w:rFonts w:asciiTheme="majorEastAsia" w:eastAsiaTheme="majorEastAsia" w:hAnsiTheme="majorEastAsia" w:cs="Microsoft JhengHei"/>
          <w:color w:val="FF0000"/>
          <w:szCs w:val="21"/>
        </w:rPr>
        <w:t>每个</w:t>
      </w:r>
      <w:r w:rsidRPr="00A97BED">
        <w:rPr>
          <w:rFonts w:asciiTheme="majorEastAsia" w:eastAsiaTheme="majorEastAsia" w:hAnsiTheme="majorEastAsia" w:cs="Microsoft JhengHei"/>
          <w:color w:val="FF0000"/>
          <w:spacing w:val="-4"/>
          <w:szCs w:val="21"/>
        </w:rPr>
        <w:t xml:space="preserve"> </w:t>
      </w:r>
      <w:r w:rsidRPr="00A97BED">
        <w:rPr>
          <w:rFonts w:asciiTheme="majorEastAsia" w:eastAsiaTheme="majorEastAsia" w:hAnsiTheme="majorEastAsia" w:cs="Arial"/>
          <w:color w:val="FF0000"/>
          <w:spacing w:val="1"/>
          <w:w w:val="92"/>
          <w:szCs w:val="21"/>
        </w:rPr>
        <w:t>DN</w:t>
      </w:r>
      <w:r w:rsidRPr="00A97BED">
        <w:rPr>
          <w:rFonts w:asciiTheme="majorEastAsia" w:eastAsiaTheme="majorEastAsia" w:hAnsiTheme="majorEastAsia" w:cs="Arial"/>
          <w:color w:val="FF0000"/>
          <w:w w:val="92"/>
          <w:szCs w:val="21"/>
        </w:rPr>
        <w:t>A</w:t>
      </w:r>
      <w:r w:rsidRPr="00A97BED">
        <w:rPr>
          <w:rFonts w:asciiTheme="majorEastAsia" w:eastAsiaTheme="majorEastAsia" w:hAnsiTheme="majorEastAsia" w:cs="Arial"/>
          <w:color w:val="FF0000"/>
          <w:spacing w:val="1"/>
          <w:w w:val="92"/>
          <w:szCs w:val="21"/>
        </w:rPr>
        <w:t xml:space="preserve"> </w:t>
      </w:r>
      <w:r w:rsidRPr="00A97BED">
        <w:rPr>
          <w:rFonts w:asciiTheme="majorEastAsia" w:eastAsiaTheme="majorEastAsia" w:hAnsiTheme="majorEastAsia" w:cs="Microsoft JhengHei"/>
          <w:color w:val="FF0000"/>
          <w:szCs w:val="21"/>
        </w:rPr>
        <w:t>分子上都只有一个基因</w:t>
      </w:r>
    </w:p>
    <w:p w:rsidR="00AE0B69" w:rsidRPr="00A97BED" w:rsidP="00AE0B69">
      <w:pPr>
        <w:spacing w:line="279" w:lineRule="exact"/>
        <w:ind w:right="-20"/>
        <w:rPr>
          <w:rFonts w:asciiTheme="majorEastAsia" w:eastAsiaTheme="majorEastAsia" w:hAnsiTheme="majorEastAsia" w:cs="Microsoft JhengHei"/>
          <w:szCs w:val="21"/>
        </w:rPr>
      </w:pPr>
      <w:r w:rsidRPr="00A97BED">
        <w:rPr>
          <w:rFonts w:asciiTheme="majorEastAsia" w:eastAsiaTheme="majorEastAsia" w:hAnsiTheme="majorEastAsia" w:cs="Arial"/>
          <w:color w:val="231F20"/>
          <w:spacing w:val="1"/>
          <w:w w:val="84"/>
          <w:position w:val="-1"/>
          <w:szCs w:val="21"/>
        </w:rPr>
        <w:t>C</w:t>
      </w:r>
      <w:r w:rsidRPr="00A97BED">
        <w:rPr>
          <w:rFonts w:asciiTheme="majorEastAsia" w:eastAsiaTheme="majorEastAsia" w:hAnsiTheme="majorEastAsia" w:cs="Arial"/>
          <w:color w:val="231F20"/>
          <w:w w:val="84"/>
          <w:position w:val="-1"/>
          <w:szCs w:val="21"/>
        </w:rPr>
        <w:t xml:space="preserve">. </w:t>
      </w:r>
      <w:r w:rsidRPr="00A97BED">
        <w:rPr>
          <w:rFonts w:asciiTheme="majorEastAsia" w:eastAsiaTheme="majorEastAsia" w:hAnsiTheme="majorEastAsia" w:cs="Arial"/>
          <w:color w:val="231F20"/>
          <w:spacing w:val="5"/>
          <w:w w:val="84"/>
          <w:position w:val="-1"/>
          <w:szCs w:val="21"/>
        </w:rPr>
        <w:t xml:space="preserve"> </w:t>
      </w:r>
      <w:r w:rsidRPr="00A97BED">
        <w:rPr>
          <w:rFonts w:asciiTheme="majorEastAsia" w:eastAsiaTheme="majorEastAsia" w:hAnsiTheme="majorEastAsia" w:cs="Microsoft JhengHei"/>
          <w:color w:val="231F20"/>
          <w:position w:val="-1"/>
          <w:szCs w:val="21"/>
        </w:rPr>
        <w:t>基因是具有遗传效应的</w:t>
      </w:r>
      <w:r w:rsidRPr="00A97BED">
        <w:rPr>
          <w:rFonts w:asciiTheme="majorEastAsia" w:eastAsiaTheme="majorEastAsia" w:hAnsiTheme="majorEastAsia" w:cs="Microsoft JhengHei"/>
          <w:color w:val="231F20"/>
          <w:spacing w:val="-18"/>
          <w:position w:val="-1"/>
          <w:szCs w:val="21"/>
        </w:rPr>
        <w:t xml:space="preserve"> </w:t>
      </w:r>
      <w:r w:rsidRPr="00A97BED">
        <w:rPr>
          <w:rFonts w:asciiTheme="majorEastAsia" w:eastAsiaTheme="majorEastAsia" w:hAnsiTheme="majorEastAsia" w:cs="Arial"/>
          <w:color w:val="231F20"/>
          <w:spacing w:val="1"/>
          <w:w w:val="92"/>
          <w:position w:val="-1"/>
          <w:szCs w:val="21"/>
        </w:rPr>
        <w:t>DN</w:t>
      </w:r>
      <w:r w:rsidRPr="00A97BED">
        <w:rPr>
          <w:rFonts w:asciiTheme="majorEastAsia" w:eastAsiaTheme="majorEastAsia" w:hAnsiTheme="majorEastAsia" w:cs="Arial"/>
          <w:color w:val="231F20"/>
          <w:w w:val="92"/>
          <w:position w:val="-1"/>
          <w:szCs w:val="21"/>
        </w:rPr>
        <w:t>A</w:t>
      </w:r>
      <w:r w:rsidRPr="00A97BED">
        <w:rPr>
          <w:rFonts w:asciiTheme="majorEastAsia" w:eastAsiaTheme="majorEastAsia" w:hAnsiTheme="majorEastAsia" w:cs="Arial"/>
          <w:color w:val="231F20"/>
          <w:spacing w:val="1"/>
          <w:w w:val="92"/>
          <w:position w:val="-1"/>
          <w:szCs w:val="21"/>
        </w:rPr>
        <w:t xml:space="preserve"> </w:t>
      </w:r>
      <w:r w:rsidRPr="00A97BED">
        <w:rPr>
          <w:rFonts w:asciiTheme="majorEastAsia" w:eastAsiaTheme="majorEastAsia" w:hAnsiTheme="majorEastAsia" w:cs="Microsoft JhengHei"/>
          <w:color w:val="231F20"/>
          <w:position w:val="-1"/>
          <w:szCs w:val="21"/>
        </w:rPr>
        <w:t>片段</w:t>
      </w:r>
      <w:r w:rsidRPr="00A97BED">
        <w:rPr>
          <w:rFonts w:asciiTheme="majorEastAsia" w:eastAsiaTheme="majorEastAsia" w:hAnsiTheme="majorEastAsia" w:cs="Arial"/>
          <w:color w:val="231F20"/>
          <w:spacing w:val="1"/>
          <w:position w:val="-1"/>
          <w:szCs w:val="21"/>
        </w:rPr>
        <w:t>D</w:t>
      </w:r>
      <w:r w:rsidRPr="00A97BED">
        <w:rPr>
          <w:rFonts w:asciiTheme="majorEastAsia" w:eastAsiaTheme="majorEastAsia" w:hAnsiTheme="majorEastAsia" w:cs="Arial"/>
          <w:color w:val="231F20"/>
          <w:position w:val="-1"/>
          <w:szCs w:val="21"/>
        </w:rPr>
        <w:t>.</w:t>
      </w:r>
      <w:r w:rsidRPr="00A97BED">
        <w:rPr>
          <w:rFonts w:asciiTheme="majorEastAsia" w:eastAsiaTheme="majorEastAsia" w:hAnsiTheme="majorEastAsia" w:cs="Arial"/>
          <w:color w:val="231F20"/>
          <w:spacing w:val="21"/>
          <w:position w:val="-1"/>
          <w:szCs w:val="21"/>
        </w:rPr>
        <w:t xml:space="preserve"> </w:t>
      </w:r>
      <w:r w:rsidRPr="00A97BED">
        <w:rPr>
          <w:rFonts w:asciiTheme="majorEastAsia" w:eastAsiaTheme="majorEastAsia" w:hAnsiTheme="majorEastAsia" w:cs="Microsoft JhengHei"/>
          <w:color w:val="231F20"/>
          <w:position w:val="-1"/>
          <w:szCs w:val="21"/>
        </w:rPr>
        <w:t>基因的基本组成单位是脱氧核苷酸</w:t>
      </w:r>
    </w:p>
    <w:p w:rsidR="00CC557E" w:rsidP="00CC557E">
      <w:pPr>
        <w:rPr>
          <w:rFonts w:asciiTheme="minorEastAsia" w:hAnsiTheme="minorEastAsia"/>
          <w:szCs w:val="21"/>
        </w:rPr>
      </w:pPr>
      <w:r w:rsidRPr="00C720B7">
        <w:rPr>
          <w:rFonts w:hint="eastAsia"/>
          <w:color w:val="000000"/>
          <w:szCs w:val="21"/>
        </w:rPr>
        <w:t>【</w:t>
      </w:r>
      <w:r w:rsidRPr="00C720B7">
        <w:rPr>
          <w:color w:val="000000"/>
          <w:szCs w:val="21"/>
        </w:rPr>
        <w:t>1</w:t>
      </w:r>
      <w:r>
        <w:rPr>
          <w:rFonts w:hint="eastAsia"/>
          <w:color w:val="000000"/>
          <w:szCs w:val="21"/>
        </w:rPr>
        <w:t>7</w:t>
      </w:r>
      <w:r w:rsidRPr="00C720B7">
        <w:rPr>
          <w:rFonts w:hint="eastAsia"/>
          <w:color w:val="000000"/>
          <w:szCs w:val="21"/>
        </w:rPr>
        <w:t>】</w:t>
      </w:r>
      <w:r>
        <w:rPr>
          <w:rFonts w:asciiTheme="minorEastAsia" w:hAnsiTheme="minorEastAsia" w:hint="eastAsia"/>
          <w:noProof/>
          <w:szCs w:val="21"/>
        </w:rPr>
        <w:drawing>
          <wp:anchor distT="0" distB="33655" distL="63500" distR="63500" simplePos="0" relativeHeight="251699200" behindDoc="1" locked="0" layoutInCell="1" allowOverlap="1">
            <wp:simplePos x="0" y="0"/>
            <wp:positionH relativeFrom="margin">
              <wp:posOffset>3895725</wp:posOffset>
            </wp:positionH>
            <wp:positionV relativeFrom="paragraph">
              <wp:posOffset>259080</wp:posOffset>
            </wp:positionV>
            <wp:extent cx="1865630" cy="1914525"/>
            <wp:effectExtent l="19050" t="0" r="1270" b="0"/>
            <wp:wrapSquare wrapText="left"/>
            <wp:docPr id="40" name="图片 7" descr="C:\Users\Administrator\Desktop\media\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istrator\Desktop\media\image15.jpeg"/>
                    <pic:cNvPicPr>
                      <a:picLocks noChangeAspect="1" noChangeArrowheads="1"/>
                    </pic:cNvPicPr>
                  </pic:nvPicPr>
                  <pic:blipFill>
                    <a:blip xmlns:r="http://schemas.openxmlformats.org/officeDocument/2006/relationships" r:embed="rId53" cstate="print"/>
                    <a:srcRect/>
                    <a:stretch>
                      <a:fillRect/>
                    </a:stretch>
                  </pic:blipFill>
                  <pic:spPr bwMode="auto">
                    <a:xfrm>
                      <a:off x="0" y="0"/>
                      <a:ext cx="1865630" cy="1914525"/>
                    </a:xfrm>
                    <a:prstGeom prst="rect">
                      <a:avLst/>
                    </a:prstGeom>
                    <a:noFill/>
                  </pic:spPr>
                </pic:pic>
              </a:graphicData>
            </a:graphic>
          </wp:anchor>
        </w:drawing>
      </w:r>
      <w:r w:rsidRPr="00370C5E">
        <w:rPr>
          <w:rFonts w:asciiTheme="minorEastAsia" w:hAnsiTheme="minorEastAsia" w:hint="eastAsia"/>
          <w:szCs w:val="21"/>
        </w:rPr>
        <w:t>39.</w:t>
      </w:r>
      <w:r w:rsidRPr="00370C5E">
        <w:rPr>
          <w:rFonts w:asciiTheme="minorEastAsia" w:hAnsiTheme="minorEastAsia" w:hint="eastAsia"/>
          <w:szCs w:val="21"/>
        </w:rPr>
        <w:tab/>
        <w:t xml:space="preserve">下图表示发生在细菌体内遗传信息的传递过程，请据 图回答问题：  </w:t>
      </w:r>
    </w:p>
    <w:p w:rsidR="00CC557E" w:rsidRPr="00370C5E" w:rsidP="00CC557E">
      <w:pPr>
        <w:rPr>
          <w:rFonts w:asciiTheme="minorEastAsia" w:hAnsiTheme="minorEastAsia"/>
          <w:szCs w:val="21"/>
        </w:rPr>
      </w:pPr>
      <w:r w:rsidRPr="00370C5E">
        <w:rPr>
          <w:rFonts w:asciiTheme="minorEastAsia" w:hAnsiTheme="minorEastAsia" w:hint="eastAsia"/>
          <w:szCs w:val="21"/>
        </w:rPr>
        <w:t>(1</w:t>
      </w:r>
      <w:r>
        <w:rPr>
          <w:rFonts w:asciiTheme="minorEastAsia" w:hAnsiTheme="minorEastAsia" w:hint="eastAsia"/>
          <w:szCs w:val="21"/>
        </w:rPr>
        <w:t>)</w:t>
      </w:r>
      <w:r w:rsidRPr="00370C5E">
        <w:rPr>
          <w:rFonts w:asciiTheme="minorEastAsia" w:hAnsiTheme="minorEastAsia" w:hint="eastAsia"/>
          <w:szCs w:val="21"/>
        </w:rPr>
        <w:t>图中酶I和酶II的名称分别是</w:t>
      </w:r>
      <w:r w:rsidRPr="00694DBD">
        <w:rPr>
          <w:rFonts w:asciiTheme="minorEastAsia" w:hAnsiTheme="minorEastAsia" w:hint="eastAsia"/>
          <w:szCs w:val="21"/>
          <w:u w:val="single"/>
        </w:rPr>
        <w:tab/>
        <w:t xml:space="preserve">      </w:t>
      </w:r>
      <w:r w:rsidRPr="00370C5E">
        <w:rPr>
          <w:rFonts w:asciiTheme="minorEastAsia" w:hAnsiTheme="minorEastAsia" w:hint="eastAsia"/>
          <w:szCs w:val="21"/>
        </w:rPr>
        <w:t>、</w:t>
      </w:r>
      <w:r w:rsidRPr="00694DBD">
        <w:rPr>
          <w:rFonts w:asciiTheme="minorEastAsia" w:hAnsiTheme="minorEastAsia" w:hint="eastAsia"/>
          <w:szCs w:val="21"/>
          <w:u w:val="single"/>
        </w:rPr>
        <w:tab/>
        <w:t xml:space="preserve">      </w:t>
      </w:r>
      <w:r w:rsidRPr="00370C5E">
        <w:rPr>
          <w:rFonts w:asciiTheme="minorEastAsia" w:hAnsiTheme="minorEastAsia" w:hint="eastAsia"/>
          <w:szCs w:val="21"/>
        </w:rPr>
        <w:t>。（在</w:t>
      </w:r>
    </w:p>
    <w:p w:rsidR="00CC557E" w:rsidRPr="00370C5E" w:rsidP="00CC557E">
      <w:pPr>
        <w:rPr>
          <w:rFonts w:asciiTheme="minorEastAsia" w:hAnsiTheme="minorEastAsia"/>
          <w:szCs w:val="21"/>
        </w:rPr>
      </w:pPr>
      <w:r w:rsidRPr="00370C5E">
        <w:rPr>
          <w:rFonts w:asciiTheme="minorEastAsia" w:hAnsiTheme="minorEastAsia" w:hint="eastAsia"/>
          <w:szCs w:val="21"/>
        </w:rPr>
        <w:t>a</w:t>
      </w:r>
      <w:r>
        <w:rPr>
          <w:rFonts w:asciiTheme="minorEastAsia" w:hAnsiTheme="minorEastAsia" w:hint="eastAsia"/>
          <w:szCs w:val="21"/>
        </w:rPr>
        <w:t>-</w:t>
      </w:r>
      <w:r w:rsidRPr="00370C5E">
        <w:rPr>
          <w:rFonts w:asciiTheme="minorEastAsia" w:hAnsiTheme="minorEastAsia" w:hint="eastAsia"/>
          <w:szCs w:val="21"/>
        </w:rPr>
        <w:t>d中选择填空）</w:t>
      </w:r>
    </w:p>
    <w:p w:rsidR="00CC557E" w:rsidRPr="00370C5E" w:rsidP="00CC557E">
      <w:pPr>
        <w:rPr>
          <w:rFonts w:asciiTheme="minorEastAsia" w:hAnsiTheme="minorEastAsia"/>
          <w:szCs w:val="21"/>
        </w:rPr>
      </w:pPr>
      <w:r w:rsidRPr="00370C5E">
        <w:rPr>
          <w:rFonts w:asciiTheme="minorEastAsia" w:hAnsiTheme="minorEastAsia" w:hint="eastAsia"/>
          <w:szCs w:val="21"/>
        </w:rPr>
        <w:t>a.</w:t>
      </w:r>
      <w:r w:rsidRPr="00370C5E">
        <w:rPr>
          <w:rFonts w:asciiTheme="minorEastAsia" w:hAnsiTheme="minorEastAsia" w:hint="eastAsia"/>
          <w:szCs w:val="21"/>
        </w:rPr>
        <w:tab/>
        <w:t>RNA聚合酶</w:t>
      </w:r>
      <w:r w:rsidRPr="00370C5E">
        <w:rPr>
          <w:rFonts w:asciiTheme="minorEastAsia" w:hAnsiTheme="minorEastAsia" w:hint="eastAsia"/>
          <w:szCs w:val="21"/>
        </w:rPr>
        <w:tab/>
        <w:t>b. DNA聚合酶</w:t>
      </w:r>
    </w:p>
    <w:p w:rsidR="00CC557E" w:rsidRPr="00370C5E" w:rsidP="00CC557E">
      <w:pPr>
        <w:rPr>
          <w:rFonts w:asciiTheme="minorEastAsia" w:hAnsiTheme="minorEastAsia"/>
          <w:szCs w:val="21"/>
        </w:rPr>
      </w:pPr>
      <w:r w:rsidRPr="00370C5E">
        <w:rPr>
          <w:rFonts w:asciiTheme="minorEastAsia" w:hAnsiTheme="minorEastAsia" w:hint="eastAsia"/>
          <w:szCs w:val="21"/>
        </w:rPr>
        <w:t>c.蛋白酶</w:t>
      </w:r>
      <w:r w:rsidRPr="00370C5E">
        <w:rPr>
          <w:rFonts w:asciiTheme="minorEastAsia" w:hAnsiTheme="minorEastAsia" w:hint="eastAsia"/>
          <w:szCs w:val="21"/>
        </w:rPr>
        <w:tab/>
      </w:r>
      <w:r>
        <w:rPr>
          <w:rFonts w:asciiTheme="minorEastAsia" w:hAnsiTheme="minorEastAsia" w:hint="eastAsia"/>
          <w:szCs w:val="21"/>
        </w:rPr>
        <w:t xml:space="preserve">    </w:t>
      </w:r>
      <w:r w:rsidRPr="00370C5E">
        <w:rPr>
          <w:rFonts w:asciiTheme="minorEastAsia" w:hAnsiTheme="minorEastAsia" w:hint="eastAsia"/>
          <w:szCs w:val="21"/>
        </w:rPr>
        <w:t>d.脂肪酶</w:t>
      </w:r>
    </w:p>
    <w:p w:rsidR="00CC557E" w:rsidRPr="00370C5E" w:rsidP="00CC557E">
      <w:pPr>
        <w:rPr>
          <w:rFonts w:asciiTheme="minorEastAsia" w:hAnsiTheme="minorEastAsia"/>
          <w:szCs w:val="21"/>
        </w:rPr>
      </w:pPr>
      <w:r w:rsidRPr="00370C5E">
        <w:rPr>
          <w:rFonts w:asciiTheme="minorEastAsia" w:hAnsiTheme="minorEastAsia" w:hint="eastAsia"/>
          <w:szCs w:val="21"/>
        </w:rPr>
        <w:t>(2</w:t>
      </w:r>
      <w:r>
        <w:rPr>
          <w:rFonts w:asciiTheme="minorEastAsia" w:hAnsiTheme="minorEastAsia" w:hint="eastAsia"/>
          <w:szCs w:val="21"/>
        </w:rPr>
        <w:t>)</w:t>
      </w:r>
      <w:r w:rsidRPr="00370C5E">
        <w:rPr>
          <w:rFonts w:asciiTheme="minorEastAsia" w:hAnsiTheme="minorEastAsia" w:hint="eastAsia"/>
          <w:szCs w:val="21"/>
        </w:rPr>
        <w:t>与mRNA相比较,DNA分子结构最主要的特点</w:t>
      </w:r>
      <w:r w:rsidRPr="00694DBD">
        <w:rPr>
          <w:rFonts w:asciiTheme="minorEastAsia" w:hAnsiTheme="minorEastAsia" w:hint="eastAsia"/>
          <w:szCs w:val="21"/>
          <w:u w:val="single"/>
        </w:rPr>
        <w:tab/>
        <w:t xml:space="preserve">          </w:t>
      </w:r>
      <w:r w:rsidRPr="00370C5E">
        <w:rPr>
          <w:rFonts w:asciiTheme="minorEastAsia" w:hAnsiTheme="minorEastAsia" w:hint="eastAsia"/>
          <w:szCs w:val="21"/>
        </w:rPr>
        <w:t>。</w:t>
      </w:r>
    </w:p>
    <w:p w:rsidR="00CC557E" w:rsidRPr="00370C5E" w:rsidP="00CC557E">
      <w:pPr>
        <w:rPr>
          <w:rFonts w:asciiTheme="minorEastAsia" w:hAnsiTheme="minorEastAsia"/>
          <w:szCs w:val="21"/>
        </w:rPr>
      </w:pPr>
      <w:r w:rsidRPr="00370C5E">
        <w:rPr>
          <w:rFonts w:asciiTheme="minorEastAsia" w:hAnsiTheme="minorEastAsia" w:hint="eastAsia"/>
          <w:szCs w:val="21"/>
        </w:rPr>
        <w:t>(3)</w:t>
      </w:r>
      <w:r w:rsidRPr="00370C5E">
        <w:rPr>
          <w:rFonts w:asciiTheme="minorEastAsia" w:hAnsiTheme="minorEastAsia" w:hint="eastAsia"/>
          <w:szCs w:val="21"/>
        </w:rPr>
        <w:tab/>
        <w:t>已知由图中DNA分子片段转录形成的mRNA含有 1000个碱基，腺嘌昤和尿嘧啶之和占全部碱基总数的40%。若 该DNA分子片段连续复制3次，则需要游离的胞嘧啶脱氧核苷酸</w:t>
      </w:r>
      <w:r w:rsidRPr="00694DBD">
        <w:rPr>
          <w:rFonts w:asciiTheme="minorEastAsia" w:hAnsiTheme="minorEastAsia" w:hint="eastAsia"/>
          <w:szCs w:val="21"/>
          <w:u w:val="single"/>
        </w:rPr>
        <w:tab/>
        <w:t xml:space="preserve">       </w:t>
      </w:r>
      <w:r w:rsidRPr="00370C5E">
        <w:rPr>
          <w:rFonts w:asciiTheme="minorEastAsia" w:hAnsiTheme="minorEastAsia" w:hint="eastAsia"/>
          <w:szCs w:val="21"/>
        </w:rPr>
        <w:t>个。</w:t>
      </w:r>
    </w:p>
    <w:p w:rsidR="00CC557E" w:rsidP="00CC557E">
      <w:pPr>
        <w:rPr>
          <w:rFonts w:asciiTheme="minorEastAsia" w:hAnsiTheme="minorEastAsia"/>
          <w:szCs w:val="21"/>
        </w:rPr>
      </w:pPr>
      <w:r w:rsidRPr="00370C5E">
        <w:rPr>
          <w:rFonts w:asciiTheme="minorEastAsia" w:hAnsiTheme="minorEastAsia" w:hint="eastAsia"/>
          <w:szCs w:val="21"/>
        </w:rPr>
        <w:t>(4图中一条mRNA上同时结合了多个核糖体,其生物 学</w:t>
      </w:r>
      <w:r>
        <w:rPr>
          <w:rFonts w:asciiTheme="minorEastAsia" w:hAnsiTheme="minorEastAsia" w:hint="eastAsia"/>
          <w:szCs w:val="21"/>
        </w:rPr>
        <w:t>意</w:t>
      </w:r>
      <w:r w:rsidRPr="00370C5E">
        <w:rPr>
          <w:rFonts w:asciiTheme="minorEastAsia" w:hAnsiTheme="minorEastAsia" w:hint="eastAsia"/>
          <w:szCs w:val="21"/>
        </w:rPr>
        <w:t>义是</w:t>
      </w:r>
    </w:p>
    <w:p w:rsidR="00CC557E" w:rsidRPr="00694DBD" w:rsidP="00CC557E">
      <w:pPr>
        <w:rPr>
          <w:rFonts w:asciiTheme="minorEastAsia" w:hAnsiTheme="minorEastAsia"/>
          <w:szCs w:val="21"/>
          <w:u w:val="single"/>
        </w:rPr>
      </w:pPr>
      <w:r w:rsidRPr="00694DBD">
        <w:rPr>
          <w:rFonts w:asciiTheme="minorEastAsia" w:hAnsiTheme="minorEastAsia" w:hint="eastAsia"/>
          <w:szCs w:val="21"/>
          <w:u w:val="single"/>
        </w:rPr>
        <w:tab/>
        <w:t xml:space="preserve">                           </w:t>
      </w:r>
      <w:r>
        <w:rPr>
          <w:rFonts w:asciiTheme="minorEastAsia" w:hAnsiTheme="minorEastAsia" w:hint="eastAsia"/>
          <w:szCs w:val="21"/>
          <w:u w:val="single"/>
        </w:rPr>
        <w:t xml:space="preserve">      </w:t>
      </w:r>
      <w:r w:rsidRPr="00694DBD">
        <w:rPr>
          <w:rFonts w:asciiTheme="minorEastAsia" w:hAnsiTheme="minorEastAsia" w:hint="eastAsia"/>
          <w:szCs w:val="21"/>
          <w:u w:val="single"/>
        </w:rPr>
        <w:t xml:space="preserve">           </w:t>
      </w:r>
      <w:r w:rsidRPr="00370C5E">
        <w:rPr>
          <w:rFonts w:asciiTheme="minorEastAsia" w:hAnsiTheme="minorEastAsia" w:hint="eastAsia"/>
          <w:szCs w:val="21"/>
        </w:rPr>
        <w:t>。</w:t>
      </w:r>
    </w:p>
    <w:p w:rsidR="00CC557E" w:rsidP="00CC557E">
      <w:pPr>
        <w:rPr>
          <w:rFonts w:asciiTheme="minorEastAsia" w:hAnsiTheme="minorEastAsia"/>
          <w:szCs w:val="21"/>
        </w:rPr>
      </w:pPr>
      <w:r w:rsidRPr="00370C5E">
        <w:rPr>
          <w:rFonts w:asciiTheme="minorEastAsia" w:hAnsiTheme="minorEastAsia" w:hint="eastAsia"/>
          <w:szCs w:val="21"/>
        </w:rPr>
        <w:t>(5)与真核细胞内细胞核遗传信息传递相比，图中遗传信息传递的特点是</w:t>
      </w:r>
      <w:r w:rsidRPr="00694DBD">
        <w:rPr>
          <w:rFonts w:asciiTheme="minorEastAsia" w:hAnsiTheme="minorEastAsia" w:hint="eastAsia"/>
          <w:szCs w:val="21"/>
          <w:u w:val="single"/>
        </w:rPr>
        <w:t xml:space="preserve">                                           </w:t>
      </w:r>
      <w:r w:rsidRPr="00694DBD">
        <w:rPr>
          <w:rFonts w:asciiTheme="minorEastAsia" w:hAnsiTheme="minorEastAsia" w:hint="eastAsia"/>
          <w:szCs w:val="21"/>
          <w:u w:val="single"/>
        </w:rPr>
        <w:tab/>
      </w:r>
      <w:r w:rsidRPr="00370C5E">
        <w:rPr>
          <w:rFonts w:asciiTheme="minorEastAsia" w:hAnsiTheme="minorEastAsia" w:hint="eastAsia"/>
          <w:szCs w:val="21"/>
        </w:rPr>
        <w:t>。</w:t>
      </w:r>
    </w:p>
    <w:p w:rsidR="00CC557E" w:rsidRPr="00510700" w:rsidP="00CC557E">
      <w:pPr>
        <w:rPr>
          <w:rFonts w:asciiTheme="minorEastAsia" w:hAnsiTheme="minorEastAsia"/>
          <w:color w:val="FF0000"/>
          <w:szCs w:val="21"/>
        </w:rPr>
      </w:pPr>
      <w:r w:rsidRPr="00510700">
        <w:rPr>
          <w:rFonts w:asciiTheme="minorEastAsia" w:hAnsiTheme="minorEastAsia"/>
          <w:color w:val="FF0000"/>
          <w:szCs w:val="21"/>
        </w:rPr>
        <w:t>39.</w:t>
      </w:r>
      <w:r w:rsidRPr="00510700">
        <w:rPr>
          <w:rFonts w:asciiTheme="minorEastAsia" w:hAnsiTheme="minorEastAsia"/>
          <w:color w:val="FF0000"/>
          <w:szCs w:val="21"/>
        </w:rPr>
        <w:tab/>
        <w:t>(1)a</w:t>
      </w:r>
      <w:r w:rsidRPr="00510700">
        <w:rPr>
          <w:rFonts w:asciiTheme="minorEastAsia" w:hAnsiTheme="minorEastAsia" w:hint="eastAsia"/>
          <w:color w:val="FF0000"/>
          <w:szCs w:val="21"/>
        </w:rPr>
        <w:t xml:space="preserve">  </w:t>
      </w:r>
      <w:r w:rsidRPr="00510700">
        <w:rPr>
          <w:rFonts w:asciiTheme="minorEastAsia" w:hAnsiTheme="minorEastAsia"/>
          <w:color w:val="FF0000"/>
          <w:szCs w:val="21"/>
        </w:rPr>
        <w:t xml:space="preserve"> b</w:t>
      </w:r>
    </w:p>
    <w:p w:rsidR="00CC557E" w:rsidRPr="00510700" w:rsidP="00CC557E">
      <w:pPr>
        <w:rPr>
          <w:rFonts w:asciiTheme="minorEastAsia" w:hAnsiTheme="minorEastAsia"/>
          <w:color w:val="FF0000"/>
          <w:szCs w:val="21"/>
        </w:rPr>
      </w:pPr>
      <w:r w:rsidRPr="00510700">
        <w:rPr>
          <w:rFonts w:asciiTheme="minorEastAsia" w:hAnsiTheme="minorEastAsia" w:hint="eastAsia"/>
          <w:color w:val="FF0000"/>
          <w:szCs w:val="21"/>
        </w:rPr>
        <w:t>(2)</w:t>
      </w:r>
      <w:r w:rsidRPr="00510700">
        <w:rPr>
          <w:rFonts w:asciiTheme="minorEastAsia" w:hAnsiTheme="minorEastAsia" w:hint="eastAsia"/>
          <w:color w:val="FF0000"/>
          <w:szCs w:val="21"/>
        </w:rPr>
        <w:tab/>
        <w:t>具有双螺旋结构（两条脱氣核苷酸链）</w:t>
      </w:r>
    </w:p>
    <w:p w:rsidR="00CC557E" w:rsidRPr="00510700" w:rsidP="00CC557E">
      <w:pPr>
        <w:rPr>
          <w:rFonts w:asciiTheme="minorEastAsia" w:hAnsiTheme="minorEastAsia"/>
          <w:color w:val="FF0000"/>
          <w:szCs w:val="21"/>
        </w:rPr>
      </w:pPr>
      <w:r w:rsidRPr="00510700">
        <w:rPr>
          <w:rFonts w:asciiTheme="minorEastAsia" w:hAnsiTheme="minorEastAsia"/>
          <w:color w:val="FF0000"/>
          <w:szCs w:val="21"/>
        </w:rPr>
        <w:t>(3)</w:t>
      </w:r>
      <w:r w:rsidRPr="00510700">
        <w:rPr>
          <w:rFonts w:asciiTheme="minorEastAsia" w:hAnsiTheme="minorEastAsia"/>
          <w:color w:val="FF0000"/>
          <w:szCs w:val="21"/>
        </w:rPr>
        <w:tab/>
        <w:t>4200</w:t>
      </w:r>
    </w:p>
    <w:p w:rsidR="00CC557E" w:rsidRPr="00510700" w:rsidP="00CC557E">
      <w:pPr>
        <w:rPr>
          <w:rFonts w:asciiTheme="minorEastAsia" w:hAnsiTheme="minorEastAsia"/>
          <w:color w:val="FF0000"/>
          <w:szCs w:val="21"/>
        </w:rPr>
      </w:pPr>
      <w:r w:rsidRPr="00510700">
        <w:rPr>
          <w:rFonts w:asciiTheme="minorEastAsia" w:hAnsiTheme="minorEastAsia" w:hint="eastAsia"/>
          <w:color w:val="FF0000"/>
          <w:szCs w:val="21"/>
        </w:rPr>
        <w:t>(4)</w:t>
      </w:r>
      <w:r w:rsidRPr="00510700">
        <w:rPr>
          <w:rFonts w:asciiTheme="minorEastAsia" w:hAnsiTheme="minorEastAsia" w:hint="eastAsia"/>
          <w:color w:val="FF0000"/>
          <w:szCs w:val="21"/>
        </w:rPr>
        <w:tab/>
        <w:t>迅速合成大量肽链（同时进行多条肽链的合成）</w:t>
      </w:r>
    </w:p>
    <w:p w:rsidR="00CC557E" w:rsidRPr="00510700" w:rsidP="00CC557E">
      <w:pPr>
        <w:rPr>
          <w:rFonts w:asciiTheme="minorEastAsia" w:hAnsiTheme="minorEastAsia"/>
          <w:color w:val="FF0000"/>
          <w:szCs w:val="21"/>
        </w:rPr>
      </w:pPr>
      <w:r w:rsidRPr="00510700">
        <w:rPr>
          <w:rFonts w:asciiTheme="minorEastAsia" w:hAnsiTheme="minorEastAsia" w:hint="eastAsia"/>
          <w:color w:val="FF0000"/>
          <w:szCs w:val="21"/>
        </w:rPr>
        <w:t>(5)</w:t>
      </w:r>
      <w:r w:rsidRPr="00510700">
        <w:rPr>
          <w:rFonts w:asciiTheme="minorEastAsia" w:hAnsiTheme="minorEastAsia" w:hint="eastAsia"/>
          <w:color w:val="FF0000"/>
          <w:szCs w:val="21"/>
        </w:rPr>
        <w:tab/>
        <w:t>DNA复制、转录和翻译同时进行</w:t>
      </w:r>
    </w:p>
    <w:p w:rsidR="00AE0B69" w:rsidP="00AE0B69">
      <w:pPr>
        <w:rPr>
          <w:b/>
          <w:sz w:val="24"/>
        </w:rPr>
      </w:pPr>
    </w:p>
    <w:p w:rsidR="008E6E6E" w:rsidRPr="00D2565D" w:rsidP="008E6E6E">
      <w:pPr>
        <w:pStyle w:val="PlainText"/>
        <w:tabs>
          <w:tab w:val="left" w:pos="4140"/>
        </w:tabs>
        <w:snapToGrid w:val="0"/>
        <w:spacing w:line="264" w:lineRule="auto"/>
        <w:rPr>
          <w:rFonts w:hAnsi="宋体"/>
        </w:rPr>
      </w:pPr>
      <w:r w:rsidRPr="00D2565D">
        <w:rPr>
          <w:rFonts w:hint="eastAsia"/>
          <w:color w:val="000000"/>
          <w:kern w:val="0"/>
        </w:rPr>
        <w:t>【</w:t>
      </w:r>
      <w:r w:rsidRPr="00D2565D">
        <w:rPr>
          <w:color w:val="000000"/>
          <w:kern w:val="0"/>
        </w:rPr>
        <w:t>1</w:t>
      </w:r>
      <w:r w:rsidRPr="00D2565D">
        <w:rPr>
          <w:rFonts w:hint="eastAsia"/>
          <w:color w:val="000000"/>
          <w:kern w:val="0"/>
        </w:rPr>
        <w:t>8】</w:t>
      </w:r>
      <w:r w:rsidRPr="00D2565D">
        <w:rPr>
          <w:rFonts w:hAnsi="宋体" w:hint="eastAsia"/>
        </w:rPr>
        <w:t>36.下图为高等动物细胞内蛋白质合成、加工及定向转运的主要途径示意图，其中a～f表示相应的细胞结构，①—⑧表示相应的生理过程。请据图回答问题:</w:t>
      </w:r>
    </w:p>
    <w:p w:rsidR="008E6E6E" w:rsidRPr="00D2565D" w:rsidP="008E6E6E">
      <w:pPr>
        <w:pStyle w:val="PlainText"/>
        <w:tabs>
          <w:tab w:val="left" w:pos="4140"/>
        </w:tabs>
        <w:snapToGrid w:val="0"/>
        <w:spacing w:line="264" w:lineRule="auto"/>
        <w:rPr>
          <w:rFonts w:hAnsi="宋体"/>
        </w:rPr>
      </w:pPr>
      <w:r>
        <w:rPr>
          <w:noProof/>
        </w:rPr>
        <w:drawing>
          <wp:inline distT="0" distB="0" distL="0" distR="0">
            <wp:extent cx="5267325" cy="2952750"/>
            <wp:effectExtent l="19050" t="0" r="9525" b="0"/>
            <wp:docPr id="7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xmlns:r="http://schemas.openxmlformats.org/officeDocument/2006/relationships" r:embed="rId54" cstate="print"/>
                    <a:srcRect/>
                    <a:stretch>
                      <a:fillRect/>
                    </a:stretch>
                  </pic:blipFill>
                  <pic:spPr bwMode="auto">
                    <a:xfrm>
                      <a:off x="0" y="0"/>
                      <a:ext cx="5267325" cy="2952750"/>
                    </a:xfrm>
                    <a:prstGeom prst="rect">
                      <a:avLst/>
                    </a:prstGeom>
                    <a:noFill/>
                    <a:ln w="9525">
                      <a:noFill/>
                      <a:miter lim="800000"/>
                      <a:headEnd/>
                      <a:tailEnd/>
                    </a:ln>
                    <a:effectLst/>
                  </pic:spPr>
                </pic:pic>
              </a:graphicData>
            </a:graphic>
          </wp:inline>
        </w:drawing>
      </w:r>
    </w:p>
    <w:p w:rsidR="008E6E6E" w:rsidRPr="00D2565D" w:rsidP="008E6E6E">
      <w:pPr>
        <w:pStyle w:val="PlainText"/>
        <w:tabs>
          <w:tab w:val="left" w:pos="4140"/>
        </w:tabs>
        <w:snapToGrid w:val="0"/>
        <w:spacing w:line="264" w:lineRule="auto"/>
        <w:rPr>
          <w:rFonts w:hAnsi="宋体"/>
        </w:rPr>
      </w:pPr>
      <w:r w:rsidRPr="00D2565D">
        <w:rPr>
          <w:rFonts w:hAnsi="宋体" w:hint="eastAsia"/>
        </w:rPr>
        <w:t>（1）图中结构c的名称是__________其内膜向内腔折叠形成嵴,使内膜的表面积________。</w:t>
      </w:r>
    </w:p>
    <w:p w:rsidR="008E6E6E" w:rsidRPr="00D2565D" w:rsidP="008E6E6E">
      <w:pPr>
        <w:pStyle w:val="PlainText"/>
        <w:tabs>
          <w:tab w:val="left" w:pos="4140"/>
        </w:tabs>
        <w:snapToGrid w:val="0"/>
        <w:spacing w:line="264" w:lineRule="auto"/>
        <w:rPr>
          <w:rFonts w:hAnsi="宋体"/>
        </w:rPr>
      </w:pPr>
      <w:r w:rsidRPr="00D2565D">
        <w:rPr>
          <w:rFonts w:hAnsi="宋体" w:hint="eastAsia"/>
        </w:rPr>
        <w:t>（2）图中结构f的基本支架是由两层________________构成。</w:t>
      </w:r>
    </w:p>
    <w:p w:rsidR="008E6E6E" w:rsidRPr="00D2565D" w:rsidP="008E6E6E">
      <w:pPr>
        <w:pStyle w:val="PlainText"/>
        <w:tabs>
          <w:tab w:val="left" w:pos="4140"/>
        </w:tabs>
        <w:snapToGrid w:val="0"/>
        <w:spacing w:line="264" w:lineRule="auto"/>
        <w:rPr>
          <w:rFonts w:hAnsi="宋体"/>
        </w:rPr>
      </w:pPr>
      <w:r w:rsidRPr="00D2565D">
        <w:rPr>
          <w:rFonts w:hAnsi="宋体" w:hint="eastAsia"/>
        </w:rPr>
        <w:t>（3）图中结构参与构成生物膜系统的有________________，能进行遗传信息转录的有____________________。(在a～f中选择填空)</w:t>
      </w:r>
    </w:p>
    <w:p w:rsidR="008E6E6E" w:rsidRPr="00D2565D" w:rsidP="008E6E6E">
      <w:pPr>
        <w:spacing w:line="264" w:lineRule="auto"/>
        <w:rPr>
          <w:color w:val="FF0000"/>
          <w:szCs w:val="21"/>
        </w:rPr>
      </w:pPr>
      <w:r w:rsidRPr="00D2565D">
        <w:rPr>
          <w:rFonts w:hAnsi="宋体" w:hint="eastAsia"/>
          <w:szCs w:val="21"/>
        </w:rPr>
        <w:t>（</w:t>
      </w:r>
      <w:r w:rsidRPr="00D2565D">
        <w:rPr>
          <w:rFonts w:hAnsi="宋体" w:hint="eastAsia"/>
          <w:szCs w:val="21"/>
        </w:rPr>
        <w:t>4</w:t>
      </w:r>
      <w:r w:rsidRPr="00D2565D">
        <w:rPr>
          <w:rFonts w:hAnsi="宋体" w:hint="eastAsia"/>
          <w:szCs w:val="21"/>
        </w:rPr>
        <w:t>）据图分析</w:t>
      </w:r>
      <w:r w:rsidRPr="00D2565D">
        <w:rPr>
          <w:rFonts w:hAnsi="宋体" w:hint="eastAsia"/>
          <w:szCs w:val="21"/>
        </w:rPr>
        <w:t>,</w:t>
      </w:r>
      <w:r w:rsidRPr="00D2565D">
        <w:rPr>
          <w:rFonts w:hAnsi="宋体" w:hint="eastAsia"/>
          <w:szCs w:val="21"/>
        </w:rPr>
        <w:t>浆细胞产生并分泌抗体的过程依次是</w:t>
      </w:r>
      <w:r w:rsidRPr="00D2565D">
        <w:rPr>
          <w:rFonts w:hAnsi="宋体" w:hint="eastAsia"/>
          <w:szCs w:val="21"/>
        </w:rPr>
        <w:t>____________(</w:t>
      </w:r>
      <w:r w:rsidRPr="00D2565D">
        <w:rPr>
          <w:rFonts w:hAnsi="宋体" w:hint="eastAsia"/>
          <w:szCs w:val="21"/>
        </w:rPr>
        <w:t>在①—⑧中选择填空</w:t>
      </w:r>
      <w:r w:rsidRPr="00D2565D">
        <w:rPr>
          <w:rFonts w:hAnsi="宋体" w:hint="eastAsia"/>
          <w:szCs w:val="21"/>
        </w:rPr>
        <w:t>)</w:t>
      </w:r>
      <w:r w:rsidRPr="00D2565D">
        <w:rPr>
          <w:rFonts w:hAnsi="宋体" w:hint="eastAsia"/>
          <w:szCs w:val="21"/>
        </w:rPr>
        <w:t>。</w:t>
      </w:r>
      <w:r w:rsidRPr="00D2565D">
        <w:rPr>
          <w:color w:val="FF0000"/>
          <w:szCs w:val="21"/>
        </w:rPr>
        <w:t>36.</w:t>
      </w:r>
    </w:p>
    <w:p w:rsidR="008E6E6E" w:rsidRPr="00D2565D" w:rsidP="008E6E6E">
      <w:pPr>
        <w:spacing w:line="264" w:lineRule="auto"/>
        <w:rPr>
          <w:color w:val="FF0000"/>
          <w:szCs w:val="21"/>
        </w:rPr>
      </w:pPr>
      <w:r w:rsidRPr="00D2565D">
        <w:rPr>
          <w:rFonts w:hint="eastAsia"/>
          <w:color w:val="FF0000"/>
          <w:szCs w:val="21"/>
        </w:rPr>
        <w:t>（</w:t>
      </w:r>
      <w:r w:rsidRPr="00D2565D">
        <w:rPr>
          <w:rFonts w:hint="eastAsia"/>
          <w:color w:val="FF0000"/>
          <w:szCs w:val="21"/>
        </w:rPr>
        <w:t>1</w:t>
      </w:r>
      <w:r w:rsidRPr="00D2565D">
        <w:rPr>
          <w:rFonts w:hint="eastAsia"/>
          <w:color w:val="FF0000"/>
          <w:szCs w:val="21"/>
        </w:rPr>
        <w:t>）线粒体</w:t>
      </w:r>
      <w:r w:rsidRPr="00D2565D">
        <w:rPr>
          <w:rFonts w:hint="eastAsia"/>
          <w:color w:val="FF0000"/>
          <w:szCs w:val="21"/>
        </w:rPr>
        <w:t xml:space="preserve">   </w:t>
      </w:r>
      <w:r w:rsidRPr="00D2565D">
        <w:rPr>
          <w:rFonts w:hint="eastAsia"/>
          <w:color w:val="FF0000"/>
          <w:szCs w:val="21"/>
        </w:rPr>
        <w:t>增加（</w:t>
      </w:r>
      <w:r w:rsidRPr="00D2565D">
        <w:rPr>
          <w:rFonts w:hint="eastAsia"/>
          <w:color w:val="FF0000"/>
          <w:szCs w:val="21"/>
        </w:rPr>
        <w:t>2</w:t>
      </w:r>
      <w:r w:rsidRPr="00D2565D">
        <w:rPr>
          <w:rFonts w:hint="eastAsia"/>
          <w:color w:val="FF0000"/>
          <w:szCs w:val="21"/>
        </w:rPr>
        <w:t>）磷脂分子（</w:t>
      </w:r>
      <w:r w:rsidRPr="00D2565D">
        <w:rPr>
          <w:rFonts w:hint="eastAsia"/>
          <w:color w:val="FF0000"/>
          <w:szCs w:val="21"/>
        </w:rPr>
        <w:t>3</w:t>
      </w:r>
      <w:r w:rsidRPr="00D2565D">
        <w:rPr>
          <w:rFonts w:hint="eastAsia"/>
          <w:color w:val="FF0000"/>
          <w:szCs w:val="21"/>
        </w:rPr>
        <w:t>）</w:t>
      </w:r>
      <w:r w:rsidRPr="00D2565D">
        <w:rPr>
          <w:rFonts w:hint="eastAsia"/>
          <w:color w:val="FF0000"/>
          <w:szCs w:val="21"/>
        </w:rPr>
        <w:t>b</w:t>
      </w:r>
      <w:r w:rsidRPr="00D2565D">
        <w:rPr>
          <w:rFonts w:hint="eastAsia"/>
          <w:color w:val="FF0000"/>
          <w:szCs w:val="21"/>
        </w:rPr>
        <w:t>、</w:t>
      </w:r>
      <w:r w:rsidRPr="00D2565D">
        <w:rPr>
          <w:rFonts w:hint="eastAsia"/>
          <w:color w:val="FF0000"/>
          <w:szCs w:val="21"/>
        </w:rPr>
        <w:t>c</w:t>
      </w:r>
      <w:r w:rsidRPr="00D2565D">
        <w:rPr>
          <w:rFonts w:hint="eastAsia"/>
          <w:color w:val="FF0000"/>
          <w:szCs w:val="21"/>
        </w:rPr>
        <w:t>、</w:t>
      </w:r>
      <w:r w:rsidRPr="00D2565D">
        <w:rPr>
          <w:rFonts w:hint="eastAsia"/>
          <w:color w:val="FF0000"/>
          <w:szCs w:val="21"/>
        </w:rPr>
        <w:t>d</w:t>
      </w:r>
      <w:r w:rsidRPr="00D2565D">
        <w:rPr>
          <w:rFonts w:hint="eastAsia"/>
          <w:color w:val="FF0000"/>
          <w:szCs w:val="21"/>
        </w:rPr>
        <w:t>、</w:t>
      </w:r>
      <w:r w:rsidRPr="00D2565D">
        <w:rPr>
          <w:rFonts w:hint="eastAsia"/>
          <w:color w:val="FF0000"/>
          <w:szCs w:val="21"/>
        </w:rPr>
        <w:t>e</w:t>
      </w:r>
      <w:r w:rsidRPr="00D2565D">
        <w:rPr>
          <w:rFonts w:hint="eastAsia"/>
          <w:color w:val="FF0000"/>
          <w:szCs w:val="21"/>
        </w:rPr>
        <w:t>、</w:t>
      </w:r>
      <w:r w:rsidRPr="00D2565D">
        <w:rPr>
          <w:rFonts w:hint="eastAsia"/>
          <w:color w:val="FF0000"/>
          <w:szCs w:val="21"/>
        </w:rPr>
        <w:t>f</w:t>
      </w:r>
      <w:r w:rsidRPr="00D2565D">
        <w:rPr>
          <w:rFonts w:hint="eastAsia"/>
          <w:color w:val="FF0000"/>
          <w:szCs w:val="21"/>
        </w:rPr>
        <w:t>（缺一不可）</w:t>
      </w:r>
      <w:r w:rsidRPr="00D2565D">
        <w:rPr>
          <w:rFonts w:hint="eastAsia"/>
          <w:color w:val="FF0000"/>
          <w:szCs w:val="21"/>
        </w:rPr>
        <w:t xml:space="preserve">    b</w:t>
      </w:r>
      <w:r w:rsidRPr="00D2565D">
        <w:rPr>
          <w:rFonts w:hint="eastAsia"/>
          <w:color w:val="FF0000"/>
          <w:szCs w:val="21"/>
        </w:rPr>
        <w:t>、</w:t>
      </w:r>
      <w:r w:rsidRPr="00D2565D">
        <w:rPr>
          <w:rFonts w:hint="eastAsia"/>
          <w:color w:val="FF0000"/>
          <w:szCs w:val="21"/>
        </w:rPr>
        <w:t>c</w:t>
      </w:r>
      <w:r w:rsidRPr="00D2565D">
        <w:rPr>
          <w:rFonts w:hint="eastAsia"/>
          <w:color w:val="FF0000"/>
          <w:szCs w:val="21"/>
        </w:rPr>
        <w:t>（缺一不可）</w:t>
      </w:r>
    </w:p>
    <w:p w:rsidR="008E6E6E" w:rsidRPr="00D2565D" w:rsidP="008E6E6E">
      <w:pPr>
        <w:spacing w:line="264" w:lineRule="auto"/>
        <w:rPr>
          <w:color w:val="FF0000"/>
          <w:szCs w:val="21"/>
        </w:rPr>
      </w:pPr>
      <w:r w:rsidRPr="00D2565D">
        <w:rPr>
          <w:rFonts w:hint="eastAsia"/>
          <w:color w:val="FF0000"/>
          <w:szCs w:val="21"/>
        </w:rPr>
        <w:t>（</w:t>
      </w:r>
      <w:r w:rsidRPr="00D2565D">
        <w:rPr>
          <w:rFonts w:hint="eastAsia"/>
          <w:color w:val="FF0000"/>
          <w:szCs w:val="21"/>
        </w:rPr>
        <w:t>4</w:t>
      </w:r>
      <w:r w:rsidRPr="00D2565D">
        <w:rPr>
          <w:rFonts w:hint="eastAsia"/>
          <w:color w:val="FF0000"/>
          <w:szCs w:val="21"/>
        </w:rPr>
        <w:t>）⑤⑥⑧（缺一不可，顺序答错不得分）</w:t>
      </w:r>
    </w:p>
    <w:p w:rsidR="008E6E6E" w:rsidRPr="00D2565D" w:rsidP="008E6E6E">
      <w:pPr>
        <w:pStyle w:val="PlainText"/>
        <w:tabs>
          <w:tab w:val="left" w:pos="4140"/>
        </w:tabs>
        <w:snapToGrid w:val="0"/>
        <w:spacing w:line="264" w:lineRule="auto"/>
        <w:rPr>
          <w:rFonts w:hAnsi="宋体"/>
        </w:rPr>
      </w:pPr>
    </w:p>
    <w:p w:rsidR="00722ACD" w:rsidRPr="00D2565D" w:rsidP="00722ACD">
      <w:pPr>
        <w:pStyle w:val="PlainText"/>
        <w:tabs>
          <w:tab w:val="left" w:pos="4140"/>
        </w:tabs>
        <w:snapToGrid w:val="0"/>
        <w:spacing w:line="264" w:lineRule="auto"/>
        <w:rPr>
          <w:rFonts w:hAnsi="宋体"/>
        </w:rPr>
      </w:pPr>
      <w:r w:rsidRPr="00D2565D">
        <w:rPr>
          <w:rFonts w:hint="eastAsia"/>
          <w:color w:val="000000"/>
          <w:kern w:val="0"/>
        </w:rPr>
        <w:t>【</w:t>
      </w:r>
      <w:r w:rsidRPr="00D2565D">
        <w:rPr>
          <w:color w:val="000000"/>
          <w:kern w:val="0"/>
        </w:rPr>
        <w:t>1</w:t>
      </w:r>
      <w:r w:rsidRPr="00D2565D">
        <w:rPr>
          <w:rFonts w:hint="eastAsia"/>
          <w:color w:val="000000"/>
          <w:kern w:val="0"/>
        </w:rPr>
        <w:t>8】</w:t>
      </w:r>
      <w:r w:rsidRPr="00D2565D">
        <w:rPr>
          <w:rFonts w:hAnsi="宋体"/>
        </w:rPr>
        <w:t>13.</w:t>
      </w:r>
      <w:r w:rsidRPr="00D2565D">
        <w:rPr>
          <w:rFonts w:hAnsi="宋体" w:hint="eastAsia"/>
        </w:rPr>
        <w:t>下列关于真核生物中基因的叙述，正确的是（   ）</w:t>
      </w:r>
    </w:p>
    <w:p w:rsidR="00722ACD" w:rsidRPr="00D2565D" w:rsidP="00722ACD">
      <w:pPr>
        <w:pStyle w:val="PlainText"/>
        <w:tabs>
          <w:tab w:val="left" w:pos="4140"/>
        </w:tabs>
        <w:snapToGrid w:val="0"/>
        <w:spacing w:line="264" w:lineRule="auto"/>
        <w:ind w:firstLine="240" w:firstLineChars="100"/>
        <w:rPr>
          <w:rFonts w:hAnsi="宋体"/>
        </w:rPr>
      </w:pPr>
      <w:r w:rsidRPr="00D2565D">
        <w:rPr>
          <w:rFonts w:hAnsi="宋体"/>
          <w:color w:val="FF0000"/>
        </w:rPr>
        <w:t>A</w:t>
      </w:r>
      <w:r w:rsidRPr="00D2565D">
        <w:rPr>
          <w:rFonts w:hAnsi="宋体" w:hint="eastAsia"/>
          <w:color w:val="FF0000"/>
        </w:rPr>
        <w:t xml:space="preserve">．基因是具有遗传效应的DNA片段  </w:t>
      </w:r>
      <w:r w:rsidRPr="00D2565D">
        <w:rPr>
          <w:rFonts w:hAnsi="宋体" w:hint="eastAsia"/>
        </w:rPr>
        <w:t xml:space="preserve"> B.基因的基本单位是葡萄糖</w:t>
      </w:r>
    </w:p>
    <w:p w:rsidR="00722ACD" w:rsidRPr="00D2565D" w:rsidP="00722ACD">
      <w:pPr>
        <w:pStyle w:val="PlainText"/>
        <w:tabs>
          <w:tab w:val="left" w:pos="4140"/>
        </w:tabs>
        <w:snapToGrid w:val="0"/>
        <w:spacing w:line="264" w:lineRule="auto"/>
        <w:ind w:firstLine="120" w:firstLineChars="50"/>
        <w:rPr>
          <w:rFonts w:hAnsi="宋体"/>
        </w:rPr>
      </w:pPr>
      <w:r w:rsidRPr="00D2565D">
        <w:rPr>
          <w:rFonts w:hAnsi="宋体" w:hint="eastAsia"/>
        </w:rPr>
        <w:t xml:space="preserve"> C.基因是指氨基酸的序列       </w:t>
      </w:r>
      <w:r w:rsidRPr="00D2565D">
        <w:rPr>
          <w:rFonts w:hAnsi="宋体"/>
        </w:rPr>
        <w:t xml:space="preserve">     D</w:t>
      </w:r>
      <w:r w:rsidRPr="00D2565D">
        <w:rPr>
          <w:rFonts w:hAnsi="宋体" w:hint="eastAsia"/>
        </w:rPr>
        <w:t>．基因与性状遗传无关</w:t>
      </w:r>
    </w:p>
    <w:p w:rsidR="00F44C9D" w:rsidP="00F44C9D">
      <w:pPr>
        <w:rPr>
          <w:b/>
          <w:sz w:val="24"/>
        </w:rPr>
      </w:pPr>
    </w:p>
    <w:p w:rsidR="00F44C9D" w:rsidP="00F44C9D">
      <w:pPr>
        <w:rPr>
          <w:b/>
          <w:sz w:val="24"/>
        </w:rPr>
      </w:pPr>
      <w:r w:rsidRPr="00605B95">
        <w:rPr>
          <w:rFonts w:hint="eastAsia"/>
          <w:b/>
          <w:sz w:val="24"/>
        </w:rPr>
        <w:t>第</w:t>
      </w:r>
      <w:r w:rsidRPr="00605B95">
        <w:rPr>
          <w:rFonts w:hint="eastAsia"/>
          <w:b/>
          <w:sz w:val="24"/>
        </w:rPr>
        <w:t>4</w:t>
      </w:r>
      <w:r w:rsidRPr="00605B95">
        <w:rPr>
          <w:rFonts w:hint="eastAsia"/>
          <w:b/>
          <w:sz w:val="24"/>
        </w:rPr>
        <w:t>节</w:t>
      </w:r>
      <w:r w:rsidRPr="00605B95" w:rsidR="00D938F9">
        <w:rPr>
          <w:rFonts w:hint="eastAsia"/>
          <w:b/>
          <w:sz w:val="24"/>
        </w:rPr>
        <w:t>基因突变和基因重组</w:t>
      </w:r>
    </w:p>
    <w:p w:rsidR="00F0535B" w:rsidP="00F0535B">
      <w:r>
        <w:rPr>
          <w:rFonts w:hint="eastAsia"/>
          <w:color w:val="000000"/>
        </w:rPr>
        <w:t>【</w:t>
      </w:r>
      <w:r>
        <w:rPr>
          <w:rFonts w:hint="eastAsia"/>
          <w:color w:val="000000"/>
        </w:rPr>
        <w:t>14</w:t>
      </w:r>
      <w:r>
        <w:rPr>
          <w:rFonts w:hint="eastAsia"/>
          <w:color w:val="000000"/>
        </w:rPr>
        <w:t>】</w:t>
      </w:r>
      <w:r>
        <w:rPr>
          <w:rFonts w:hint="eastAsia"/>
        </w:rPr>
        <w:t>20</w:t>
      </w:r>
      <w:r>
        <w:rPr>
          <w:rFonts w:hint="eastAsia"/>
        </w:rPr>
        <w:t>．基因突变是生物变异的根本来源。下列关于基因突变的叙述错误的是</w:t>
      </w:r>
    </w:p>
    <w:p w:rsidR="00F0535B" w:rsidP="00F0535B">
      <w:r>
        <w:rPr>
          <w:rFonts w:hint="eastAsia"/>
        </w:rPr>
        <w:t>A</w:t>
      </w:r>
      <w:r>
        <w:rPr>
          <w:rFonts w:hint="eastAsia"/>
        </w:rPr>
        <w:t>．基因突变在自然界中普遍存在</w:t>
      </w:r>
      <w:r>
        <w:rPr>
          <w:rFonts w:hint="eastAsia"/>
        </w:rPr>
        <w:t xml:space="preserve">         B</w:t>
      </w:r>
      <w:r>
        <w:rPr>
          <w:rFonts w:hint="eastAsia"/>
        </w:rPr>
        <w:t>．基因突变的方向是不确定的</w:t>
      </w:r>
    </w:p>
    <w:p w:rsidR="00F0535B" w:rsidP="00F0535B">
      <w:r>
        <w:rPr>
          <w:rFonts w:hint="eastAsia"/>
        </w:rPr>
        <w:t>C</w:t>
      </w:r>
      <w:r>
        <w:rPr>
          <w:rFonts w:hint="eastAsia"/>
        </w:rPr>
        <w:t>．基因突变是随机发生的</w:t>
      </w:r>
      <w:r>
        <w:rPr>
          <w:rFonts w:hint="eastAsia"/>
        </w:rPr>
        <w:t xml:space="preserve">            </w:t>
      </w:r>
      <w:r>
        <w:rPr>
          <w:rFonts w:hint="eastAsia"/>
          <w:color w:val="FF0000"/>
        </w:rPr>
        <w:t xml:space="preserve">   D</w:t>
      </w:r>
      <w:r>
        <w:rPr>
          <w:rFonts w:hint="eastAsia"/>
          <w:color w:val="FF0000"/>
        </w:rPr>
        <w:t>．基因突变对生物自身都有害</w:t>
      </w:r>
    </w:p>
    <w:p w:rsidR="008A7416" w:rsidP="008A7416">
      <w:pPr>
        <w:rPr>
          <w:rFonts w:ascii="宋体" w:hAnsi="宋体"/>
          <w:szCs w:val="21"/>
        </w:rPr>
      </w:pPr>
      <w:r>
        <w:rPr>
          <w:rFonts w:hint="eastAsia"/>
          <w:color w:val="000000"/>
        </w:rPr>
        <w:t>【</w:t>
      </w:r>
      <w:r>
        <w:rPr>
          <w:color w:val="000000"/>
        </w:rPr>
        <w:t>1</w:t>
      </w:r>
      <w:r>
        <w:rPr>
          <w:rFonts w:hint="eastAsia"/>
          <w:color w:val="000000"/>
        </w:rPr>
        <w:t>5</w:t>
      </w:r>
      <w:r>
        <w:rPr>
          <w:rFonts w:hint="eastAsia"/>
          <w:color w:val="000000"/>
        </w:rPr>
        <w:t>】</w:t>
      </w:r>
      <w:r>
        <w:rPr>
          <w:rFonts w:ascii="宋体" w:hAnsi="宋体" w:hint="eastAsia"/>
          <w:szCs w:val="21"/>
        </w:rPr>
        <w:t>21.随着基因工程的兴起，人们越来越关注转基因生物和转基因食品的安全性问题。下列相关叙述错误的是</w:t>
      </w:r>
    </w:p>
    <w:p w:rsidR="008A7416" w:rsidP="008A7416">
      <w:pPr>
        <w:ind w:firstLine="480" w:firstLineChars="200"/>
        <w:rPr>
          <w:rFonts w:ascii="宋体" w:hAnsi="宋体"/>
          <w:szCs w:val="21"/>
        </w:rPr>
      </w:pPr>
      <w:r>
        <w:rPr>
          <w:rFonts w:ascii="宋体" w:hAnsi="宋体" w:hint="eastAsia"/>
          <w:szCs w:val="21"/>
        </w:rPr>
        <w:t>A．公众应科学理性地对待转基因生物和转基因食品</w:t>
      </w:r>
    </w:p>
    <w:p w:rsidR="008A7416" w:rsidP="008A7416">
      <w:pPr>
        <w:ind w:firstLine="480" w:firstLineChars="200"/>
        <w:rPr>
          <w:rFonts w:ascii="宋体" w:hAnsi="宋体"/>
          <w:szCs w:val="21"/>
        </w:rPr>
      </w:pPr>
      <w:r>
        <w:rPr>
          <w:rFonts w:ascii="宋体" w:hAnsi="宋体" w:hint="eastAsia"/>
          <w:szCs w:val="21"/>
        </w:rPr>
        <w:t>B．基因工程在医、农、林等领域具有广阔的应用前景</w:t>
      </w:r>
    </w:p>
    <w:p w:rsidR="008A7416" w:rsidRPr="00CC7AA3" w:rsidP="008A7416">
      <w:pPr>
        <w:ind w:firstLine="480" w:firstLineChars="200"/>
        <w:rPr>
          <w:rFonts w:ascii="宋体" w:hAnsi="宋体"/>
          <w:color w:val="FF0000"/>
          <w:szCs w:val="21"/>
        </w:rPr>
      </w:pPr>
      <w:r w:rsidRPr="00CC7AA3">
        <w:rPr>
          <w:rFonts w:ascii="宋体" w:hAnsi="宋体" w:hint="eastAsia"/>
          <w:color w:val="FF0000"/>
          <w:szCs w:val="21"/>
        </w:rPr>
        <w:t>C．在我国生产及销售转基因食品的行为都是违法的</w:t>
      </w:r>
    </w:p>
    <w:p w:rsidR="008A7416" w:rsidP="008A7416">
      <w:pPr>
        <w:ind w:firstLine="480" w:firstLineChars="200"/>
        <w:rPr>
          <w:rFonts w:ascii="宋体" w:hAnsi="宋体"/>
          <w:szCs w:val="21"/>
        </w:rPr>
      </w:pPr>
      <w:r>
        <w:rPr>
          <w:rFonts w:ascii="宋体" w:hAnsi="宋体" w:hint="eastAsia"/>
          <w:szCs w:val="21"/>
        </w:rPr>
        <w:t>D．我国十分重视转基因生物及其产吕的安全性问题</w:t>
      </w:r>
    </w:p>
    <w:p w:rsidR="008A7416" w:rsidP="008A7416">
      <w:pPr>
        <w:rPr>
          <w:rFonts w:ascii="宋体" w:hAnsi="宋体"/>
          <w:szCs w:val="21"/>
        </w:rPr>
      </w:pPr>
      <w:r>
        <w:rPr>
          <w:rFonts w:hint="eastAsia"/>
          <w:color w:val="000000"/>
        </w:rPr>
        <w:t>【</w:t>
      </w:r>
      <w:r>
        <w:rPr>
          <w:color w:val="000000"/>
        </w:rPr>
        <w:t>1</w:t>
      </w:r>
      <w:r>
        <w:rPr>
          <w:rFonts w:hint="eastAsia"/>
          <w:color w:val="000000"/>
        </w:rPr>
        <w:t>5</w:t>
      </w:r>
      <w:r>
        <w:rPr>
          <w:rFonts w:hint="eastAsia"/>
          <w:color w:val="000000"/>
        </w:rPr>
        <w:t>】</w:t>
      </w:r>
      <w:r>
        <w:rPr>
          <w:rFonts w:ascii="宋体" w:hAnsi="宋体" w:hint="eastAsia"/>
          <w:szCs w:val="21"/>
        </w:rPr>
        <w:t>18.基因突变为生物进化提供原材料。下列有关基因突变的叙述，错误的是</w:t>
      </w:r>
    </w:p>
    <w:p w:rsidR="008A7416" w:rsidP="008A7416">
      <w:pPr>
        <w:ind w:firstLine="480" w:firstLineChars="200"/>
        <w:rPr>
          <w:rFonts w:ascii="宋体" w:hAnsi="宋体"/>
          <w:szCs w:val="21"/>
        </w:rPr>
      </w:pPr>
      <w:r>
        <w:rPr>
          <w:rFonts w:ascii="宋体" w:hAnsi="宋体" w:hint="eastAsia"/>
          <w:szCs w:val="21"/>
        </w:rPr>
        <w:t>A．基因突变是新基因产生的途径        B．紫外线可诱发基因突变</w:t>
      </w:r>
    </w:p>
    <w:p w:rsidR="008A7416" w:rsidP="008A7416">
      <w:pPr>
        <w:ind w:firstLine="480" w:firstLineChars="200"/>
        <w:rPr>
          <w:rFonts w:ascii="宋体" w:hAnsi="宋体"/>
          <w:szCs w:val="21"/>
        </w:rPr>
      </w:pPr>
      <w:r>
        <w:rPr>
          <w:rFonts w:ascii="宋体" w:hAnsi="宋体" w:hint="eastAsia"/>
          <w:szCs w:val="21"/>
        </w:rPr>
        <w:t xml:space="preserve">C．自然状态下，基因突变的频率很低   </w:t>
      </w:r>
      <w:r w:rsidRPr="00CC7AA3">
        <w:rPr>
          <w:rFonts w:ascii="宋体" w:hAnsi="宋体" w:hint="eastAsia"/>
          <w:color w:val="FF0000"/>
          <w:szCs w:val="21"/>
        </w:rPr>
        <w:t xml:space="preserve"> D．基因突变对生物自身都是有利的</w:t>
      </w:r>
    </w:p>
    <w:p w:rsidR="00AE0B69" w:rsidRPr="00A97BED" w:rsidP="00AE0B69">
      <w:pPr>
        <w:tabs>
          <w:tab w:val="left" w:pos="3840"/>
        </w:tabs>
        <w:spacing w:line="279" w:lineRule="exact"/>
        <w:ind w:right="-20"/>
        <w:rPr>
          <w:rFonts w:asciiTheme="majorEastAsia" w:eastAsiaTheme="majorEastAsia" w:hAnsiTheme="majorEastAsia" w:cs="Microsoft JhengHei"/>
          <w:szCs w:val="21"/>
        </w:rPr>
      </w:pPr>
      <w:r w:rsidRPr="00A97BED">
        <w:rPr>
          <w:rFonts w:asciiTheme="majorEastAsia" w:eastAsiaTheme="majorEastAsia" w:hAnsiTheme="majorEastAsia" w:hint="eastAsia"/>
          <w:color w:val="000000"/>
          <w:szCs w:val="21"/>
        </w:rPr>
        <w:t>【</w:t>
      </w:r>
      <w:r w:rsidRPr="00A97BED">
        <w:rPr>
          <w:rFonts w:asciiTheme="majorEastAsia" w:eastAsiaTheme="majorEastAsia" w:hAnsiTheme="majorEastAsia"/>
          <w:color w:val="000000"/>
          <w:szCs w:val="21"/>
        </w:rPr>
        <w:t>1</w:t>
      </w:r>
      <w:r w:rsidRPr="00A97BED">
        <w:rPr>
          <w:rFonts w:asciiTheme="majorEastAsia" w:eastAsiaTheme="majorEastAsia" w:hAnsiTheme="majorEastAsia" w:hint="eastAsia"/>
          <w:color w:val="000000"/>
          <w:szCs w:val="21"/>
        </w:rPr>
        <w:t>6】</w:t>
      </w:r>
      <w:r w:rsidRPr="00A97BED">
        <w:rPr>
          <w:rFonts w:asciiTheme="majorEastAsia" w:eastAsiaTheme="majorEastAsia" w:hAnsiTheme="majorEastAsia" w:cs="Arial"/>
          <w:color w:val="231F20"/>
          <w:spacing w:val="1"/>
          <w:w w:val="88"/>
          <w:position w:val="-1"/>
          <w:szCs w:val="21"/>
        </w:rPr>
        <w:t>22</w:t>
      </w:r>
      <w:r w:rsidRPr="00A97BED">
        <w:rPr>
          <w:rFonts w:asciiTheme="majorEastAsia" w:eastAsiaTheme="majorEastAsia" w:hAnsiTheme="majorEastAsia" w:cs="Malgun Gothic"/>
          <w:color w:val="231F20"/>
          <w:w w:val="24"/>
          <w:position w:val="-1"/>
          <w:szCs w:val="21"/>
        </w:rPr>
        <w:t>．</w:t>
      </w:r>
      <w:r w:rsidRPr="00A97BED">
        <w:rPr>
          <w:rFonts w:asciiTheme="majorEastAsia" w:eastAsiaTheme="majorEastAsia" w:hAnsiTheme="majorEastAsia" w:cs="Malgun Gothic"/>
          <w:color w:val="231F20"/>
          <w:spacing w:val="26"/>
          <w:position w:val="-1"/>
          <w:szCs w:val="21"/>
        </w:rPr>
        <w:t xml:space="preserve"> </w:t>
      </w:r>
      <w:r w:rsidRPr="00A97BED">
        <w:rPr>
          <w:rFonts w:asciiTheme="majorEastAsia" w:eastAsiaTheme="majorEastAsia" w:hAnsiTheme="majorEastAsia" w:cs="Microsoft JhengHei"/>
          <w:color w:val="231F20"/>
          <w:position w:val="-1"/>
          <w:szCs w:val="21"/>
        </w:rPr>
        <w:t>下列有关基因突变的叙述</w:t>
      </w:r>
      <w:r w:rsidRPr="00A97BED">
        <w:rPr>
          <w:rFonts w:asciiTheme="majorEastAsia" w:eastAsiaTheme="majorEastAsia" w:hAnsiTheme="majorEastAsia" w:cs="Microsoft JhengHei"/>
          <w:color w:val="231F20"/>
          <w:spacing w:val="-89"/>
          <w:position w:val="-1"/>
          <w:szCs w:val="21"/>
        </w:rPr>
        <w:t>，</w:t>
      </w:r>
      <w:r w:rsidRPr="00A97BED">
        <w:rPr>
          <w:rFonts w:asciiTheme="majorEastAsia" w:eastAsiaTheme="majorEastAsia" w:hAnsiTheme="majorEastAsia" w:cs="Microsoft JhengHei"/>
          <w:color w:val="231F20"/>
          <w:position w:val="-1"/>
          <w:szCs w:val="21"/>
        </w:rPr>
        <w:t>正确的</w:t>
      </w:r>
      <w:r w:rsidRPr="00A97BED">
        <w:rPr>
          <w:rFonts w:asciiTheme="majorEastAsia" w:eastAsiaTheme="majorEastAsia" w:hAnsiTheme="majorEastAsia" w:cs="Microsoft JhengHei"/>
          <w:color w:val="231F20"/>
          <w:spacing w:val="-66"/>
          <w:position w:val="-1"/>
          <w:szCs w:val="21"/>
        </w:rPr>
        <w:t>是</w:t>
      </w:r>
      <w:r w:rsidRPr="00A97BED">
        <w:rPr>
          <w:rFonts w:asciiTheme="majorEastAsia" w:eastAsiaTheme="majorEastAsia" w:hAnsiTheme="majorEastAsia" w:cs="Microsoft JhengHei"/>
          <w:color w:val="231F20"/>
          <w:position w:val="-1"/>
          <w:szCs w:val="21"/>
        </w:rPr>
        <w:t>（</w:t>
      </w:r>
      <w:r w:rsidRPr="00A97BED">
        <w:rPr>
          <w:rFonts w:asciiTheme="majorEastAsia" w:eastAsiaTheme="majorEastAsia" w:hAnsiTheme="majorEastAsia" w:cs="Microsoft JhengHei"/>
          <w:color w:val="231F20"/>
          <w:position w:val="-1"/>
          <w:szCs w:val="21"/>
        </w:rPr>
        <w:tab/>
        <w:t>）</w:t>
      </w:r>
    </w:p>
    <w:p w:rsidR="00AE0B69" w:rsidRPr="00A97BED" w:rsidP="00AE0B69">
      <w:pPr>
        <w:spacing w:line="282" w:lineRule="exact"/>
        <w:ind w:left="357" w:right="-20"/>
        <w:rPr>
          <w:rFonts w:asciiTheme="majorEastAsia" w:eastAsiaTheme="majorEastAsia" w:hAnsiTheme="majorEastAsia" w:cs="Microsoft JhengHei"/>
          <w:color w:val="FF0000"/>
          <w:szCs w:val="21"/>
        </w:rPr>
      </w:pPr>
      <w:r w:rsidRPr="00A97BED">
        <w:rPr>
          <w:rFonts w:asciiTheme="majorEastAsia" w:eastAsiaTheme="majorEastAsia" w:hAnsiTheme="majorEastAsia" w:cs="Arial"/>
          <w:color w:val="FF0000"/>
          <w:spacing w:val="1"/>
          <w:position w:val="-1"/>
          <w:szCs w:val="21"/>
        </w:rPr>
        <w:t>A</w:t>
      </w:r>
      <w:r w:rsidRPr="00A97BED">
        <w:rPr>
          <w:rFonts w:asciiTheme="majorEastAsia" w:eastAsiaTheme="majorEastAsia" w:hAnsiTheme="majorEastAsia" w:cs="Arial"/>
          <w:color w:val="FF0000"/>
          <w:position w:val="-1"/>
          <w:szCs w:val="21"/>
        </w:rPr>
        <w:t>.</w:t>
      </w:r>
      <w:r w:rsidRPr="00A97BED">
        <w:rPr>
          <w:rFonts w:asciiTheme="majorEastAsia" w:eastAsiaTheme="majorEastAsia" w:hAnsiTheme="majorEastAsia" w:cs="Arial"/>
          <w:color w:val="FF0000"/>
          <w:spacing w:val="31"/>
          <w:position w:val="-1"/>
          <w:szCs w:val="21"/>
        </w:rPr>
        <w:t xml:space="preserve"> </w:t>
      </w:r>
      <w:r w:rsidRPr="00A97BED">
        <w:rPr>
          <w:rFonts w:asciiTheme="majorEastAsia" w:eastAsiaTheme="majorEastAsia" w:hAnsiTheme="majorEastAsia" w:cs="Microsoft JhengHei"/>
          <w:color w:val="FF0000"/>
          <w:position w:val="-1"/>
          <w:szCs w:val="21"/>
        </w:rPr>
        <w:t>基因突变是生物变异的根本来源</w:t>
      </w:r>
    </w:p>
    <w:p w:rsidR="00AE0B69" w:rsidRPr="00A97BED" w:rsidP="00AE0B69">
      <w:pPr>
        <w:spacing w:line="281" w:lineRule="exact"/>
        <w:ind w:left="357" w:right="-20"/>
        <w:rPr>
          <w:rFonts w:asciiTheme="majorEastAsia" w:eastAsiaTheme="majorEastAsia" w:hAnsiTheme="majorEastAsia" w:cs="Microsoft JhengHei"/>
          <w:szCs w:val="21"/>
        </w:rPr>
      </w:pPr>
      <w:r w:rsidRPr="00A97BED">
        <w:rPr>
          <w:rFonts w:asciiTheme="majorEastAsia" w:eastAsiaTheme="majorEastAsia" w:hAnsiTheme="majorEastAsia" w:cs="Arial"/>
          <w:color w:val="231F20"/>
          <w:position w:val="-1"/>
          <w:szCs w:val="21"/>
        </w:rPr>
        <w:t>B.</w:t>
      </w:r>
      <w:r w:rsidRPr="00A97BED">
        <w:rPr>
          <w:rFonts w:asciiTheme="majorEastAsia" w:eastAsiaTheme="majorEastAsia" w:hAnsiTheme="majorEastAsia" w:cs="Arial"/>
          <w:color w:val="231F20"/>
          <w:spacing w:val="22"/>
          <w:position w:val="-1"/>
          <w:szCs w:val="21"/>
        </w:rPr>
        <w:t xml:space="preserve"> </w:t>
      </w:r>
      <w:r w:rsidRPr="00A97BED">
        <w:rPr>
          <w:rFonts w:asciiTheme="majorEastAsia" w:eastAsiaTheme="majorEastAsia" w:hAnsiTheme="majorEastAsia" w:cs="Microsoft JhengHei"/>
          <w:color w:val="231F20"/>
          <w:position w:val="-1"/>
          <w:szCs w:val="21"/>
        </w:rPr>
        <w:t>基因突变都是定向的</w:t>
      </w:r>
    </w:p>
    <w:p w:rsidR="00AE0B69" w:rsidRPr="00A97BED" w:rsidP="00AE0B69">
      <w:pPr>
        <w:spacing w:line="279" w:lineRule="exact"/>
        <w:ind w:left="357" w:right="-20"/>
        <w:rPr>
          <w:rFonts w:asciiTheme="majorEastAsia" w:eastAsiaTheme="majorEastAsia" w:hAnsiTheme="majorEastAsia" w:cs="Microsoft JhengHei"/>
          <w:szCs w:val="21"/>
        </w:rPr>
      </w:pPr>
      <w:r w:rsidRPr="00A97BED">
        <w:rPr>
          <w:rFonts w:asciiTheme="majorEastAsia" w:eastAsiaTheme="majorEastAsia" w:hAnsiTheme="majorEastAsia" w:cs="Arial"/>
          <w:color w:val="231F20"/>
          <w:spacing w:val="1"/>
          <w:w w:val="84"/>
          <w:position w:val="-1"/>
          <w:szCs w:val="21"/>
        </w:rPr>
        <w:t>C</w:t>
      </w:r>
      <w:r w:rsidRPr="00A97BED">
        <w:rPr>
          <w:rFonts w:asciiTheme="majorEastAsia" w:eastAsiaTheme="majorEastAsia" w:hAnsiTheme="majorEastAsia" w:cs="Arial"/>
          <w:color w:val="231F20"/>
          <w:w w:val="84"/>
          <w:position w:val="-1"/>
          <w:szCs w:val="21"/>
        </w:rPr>
        <w:t xml:space="preserve">. </w:t>
      </w:r>
      <w:r w:rsidRPr="00A97BED">
        <w:rPr>
          <w:rFonts w:asciiTheme="majorEastAsia" w:eastAsiaTheme="majorEastAsia" w:hAnsiTheme="majorEastAsia" w:cs="Arial"/>
          <w:color w:val="231F20"/>
          <w:spacing w:val="5"/>
          <w:w w:val="84"/>
          <w:position w:val="-1"/>
          <w:szCs w:val="21"/>
        </w:rPr>
        <w:t xml:space="preserve"> </w:t>
      </w:r>
      <w:r w:rsidRPr="00A97BED">
        <w:rPr>
          <w:rFonts w:asciiTheme="majorEastAsia" w:eastAsiaTheme="majorEastAsia" w:hAnsiTheme="majorEastAsia" w:cs="Microsoft JhengHei"/>
          <w:color w:val="231F20"/>
          <w:position w:val="-1"/>
          <w:szCs w:val="21"/>
        </w:rPr>
        <w:t>基因突变都是有利的</w:t>
      </w:r>
    </w:p>
    <w:p w:rsidR="00AE0B69" w:rsidRPr="00A97BED" w:rsidP="00AE0B69">
      <w:pPr>
        <w:spacing w:line="281" w:lineRule="exact"/>
        <w:ind w:left="357" w:right="-20"/>
        <w:rPr>
          <w:rFonts w:asciiTheme="majorEastAsia" w:eastAsiaTheme="majorEastAsia" w:hAnsiTheme="majorEastAsia" w:cs="Microsoft JhengHei"/>
          <w:szCs w:val="21"/>
        </w:rPr>
      </w:pPr>
      <w:r w:rsidRPr="00A97BED">
        <w:rPr>
          <w:rFonts w:asciiTheme="majorEastAsia" w:eastAsiaTheme="majorEastAsia" w:hAnsiTheme="majorEastAsia" w:cs="Arial"/>
          <w:color w:val="231F20"/>
          <w:spacing w:val="1"/>
          <w:position w:val="-1"/>
          <w:szCs w:val="21"/>
        </w:rPr>
        <w:t>D</w:t>
      </w:r>
      <w:r w:rsidRPr="00A97BED">
        <w:rPr>
          <w:rFonts w:asciiTheme="majorEastAsia" w:eastAsiaTheme="majorEastAsia" w:hAnsiTheme="majorEastAsia" w:cs="Arial"/>
          <w:color w:val="231F20"/>
          <w:position w:val="-1"/>
          <w:szCs w:val="21"/>
        </w:rPr>
        <w:t>.</w:t>
      </w:r>
      <w:r w:rsidRPr="00A97BED">
        <w:rPr>
          <w:rFonts w:asciiTheme="majorEastAsia" w:eastAsiaTheme="majorEastAsia" w:hAnsiTheme="majorEastAsia" w:cs="Arial"/>
          <w:color w:val="231F20"/>
          <w:spacing w:val="21"/>
          <w:position w:val="-1"/>
          <w:szCs w:val="21"/>
        </w:rPr>
        <w:t xml:space="preserve"> </w:t>
      </w:r>
      <w:r w:rsidRPr="00A97BED">
        <w:rPr>
          <w:rFonts w:asciiTheme="majorEastAsia" w:eastAsiaTheme="majorEastAsia" w:hAnsiTheme="majorEastAsia" w:cs="Microsoft JhengHei"/>
          <w:color w:val="231F20"/>
          <w:position w:val="-1"/>
          <w:szCs w:val="21"/>
        </w:rPr>
        <w:t>自然状态下</w:t>
      </w:r>
      <w:r w:rsidRPr="00A97BED">
        <w:rPr>
          <w:rFonts w:asciiTheme="majorEastAsia" w:eastAsiaTheme="majorEastAsia" w:hAnsiTheme="majorEastAsia" w:cs="Microsoft JhengHei"/>
          <w:color w:val="231F20"/>
          <w:spacing w:val="-89"/>
          <w:position w:val="-1"/>
          <w:szCs w:val="21"/>
        </w:rPr>
        <w:t>，</w:t>
      </w:r>
      <w:r w:rsidRPr="00A97BED">
        <w:rPr>
          <w:rFonts w:asciiTheme="majorEastAsia" w:eastAsiaTheme="majorEastAsia" w:hAnsiTheme="majorEastAsia" w:cs="Microsoft JhengHei"/>
          <w:color w:val="231F20"/>
          <w:position w:val="-1"/>
          <w:szCs w:val="21"/>
        </w:rPr>
        <w:t>基因突变的频率很高</w:t>
      </w:r>
    </w:p>
    <w:p w:rsidR="00D5291A" w:rsidRPr="00370C5E" w:rsidP="00D5291A">
      <w:pPr>
        <w:rPr>
          <w:rFonts w:asciiTheme="minorEastAsia" w:hAnsiTheme="minorEastAsia"/>
          <w:szCs w:val="21"/>
        </w:rPr>
      </w:pPr>
      <w:r w:rsidRPr="00C720B7">
        <w:rPr>
          <w:rFonts w:hint="eastAsia"/>
          <w:color w:val="000000"/>
          <w:szCs w:val="21"/>
        </w:rPr>
        <w:t>【</w:t>
      </w:r>
      <w:r w:rsidRPr="00C720B7">
        <w:rPr>
          <w:color w:val="000000"/>
          <w:szCs w:val="21"/>
        </w:rPr>
        <w:t>1</w:t>
      </w:r>
      <w:r>
        <w:rPr>
          <w:rFonts w:hint="eastAsia"/>
          <w:color w:val="000000"/>
          <w:szCs w:val="21"/>
        </w:rPr>
        <w:t>7</w:t>
      </w:r>
      <w:r w:rsidRPr="00C720B7">
        <w:rPr>
          <w:rFonts w:hint="eastAsia"/>
          <w:color w:val="000000"/>
          <w:szCs w:val="21"/>
        </w:rPr>
        <w:t>】</w:t>
      </w:r>
      <w:r w:rsidRPr="00370C5E">
        <w:rPr>
          <w:rFonts w:asciiTheme="minorEastAsia" w:hAnsiTheme="minorEastAsia" w:hint="eastAsia"/>
          <w:szCs w:val="21"/>
        </w:rPr>
        <w:t>14.</w:t>
      </w:r>
      <w:r w:rsidRPr="00370C5E">
        <w:rPr>
          <w:rFonts w:asciiTheme="minorEastAsia" w:hAnsiTheme="minorEastAsia" w:hint="eastAsia"/>
          <w:szCs w:val="21"/>
        </w:rPr>
        <w:tab/>
        <w:t>基因中插入碱基对会引起基因结构的改变，下图中基 因结构的改变属于（）</w:t>
      </w:r>
    </w:p>
    <w:p w:rsidR="00D5291A" w:rsidRPr="00370C5E" w:rsidP="00D5291A">
      <w:pPr>
        <w:rPr>
          <w:rFonts w:asciiTheme="minorEastAsia" w:hAnsiTheme="minorEastAsia"/>
          <w:szCs w:val="21"/>
        </w:rPr>
      </w:pPr>
      <w:r>
        <w:rPr>
          <w:rFonts w:asciiTheme="minorEastAsia" w:hAnsiTheme="minorEastAsia"/>
          <w:noProof/>
          <w:szCs w:val="21"/>
        </w:rPr>
        <w:drawing>
          <wp:anchor distT="0" distB="36830" distL="399415" distR="63500" simplePos="0" relativeHeight="251703296" behindDoc="1" locked="0" layoutInCell="1" allowOverlap="1">
            <wp:simplePos x="0" y="0"/>
            <wp:positionH relativeFrom="margin">
              <wp:posOffset>1323975</wp:posOffset>
            </wp:positionH>
            <wp:positionV relativeFrom="paragraph">
              <wp:posOffset>53340</wp:posOffset>
            </wp:positionV>
            <wp:extent cx="2834640" cy="638175"/>
            <wp:effectExtent l="19050" t="0" r="3810" b="0"/>
            <wp:wrapSquare wrapText="left"/>
            <wp:docPr id="55" name="图片 3" descr="C:\Users\Administrator\Desktop\media\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Desktop\media\image4.jpeg"/>
                    <pic:cNvPicPr>
                      <a:picLocks noChangeAspect="1" noChangeArrowheads="1"/>
                    </pic:cNvPicPr>
                  </pic:nvPicPr>
                  <pic:blipFill>
                    <a:blip xmlns:r="http://schemas.openxmlformats.org/officeDocument/2006/relationships" r:embed="rId55" cstate="print"/>
                    <a:srcRect/>
                    <a:stretch>
                      <a:fillRect/>
                    </a:stretch>
                  </pic:blipFill>
                  <pic:spPr bwMode="auto">
                    <a:xfrm>
                      <a:off x="0" y="0"/>
                      <a:ext cx="2834640" cy="638175"/>
                    </a:xfrm>
                    <a:prstGeom prst="rect">
                      <a:avLst/>
                    </a:prstGeom>
                    <a:noFill/>
                  </pic:spPr>
                </pic:pic>
              </a:graphicData>
            </a:graphic>
          </wp:anchor>
        </w:drawing>
      </w:r>
      <w:r w:rsidRPr="00370C5E">
        <w:rPr>
          <w:rFonts w:asciiTheme="minorEastAsia" w:hAnsiTheme="minorEastAsia"/>
          <w:szCs w:val="21"/>
        </w:rPr>
        <w:t xml:space="preserve"> </w:t>
      </w:r>
    </w:p>
    <w:p w:rsidR="00D5291A" w:rsidP="00D5291A">
      <w:pPr>
        <w:rPr>
          <w:rFonts w:asciiTheme="minorEastAsia" w:hAnsiTheme="minorEastAsia"/>
          <w:szCs w:val="21"/>
        </w:rPr>
      </w:pPr>
    </w:p>
    <w:p w:rsidR="00D5291A" w:rsidP="00D5291A">
      <w:pPr>
        <w:rPr>
          <w:rFonts w:asciiTheme="minorEastAsia" w:hAnsiTheme="minorEastAsia"/>
          <w:szCs w:val="21"/>
        </w:rPr>
      </w:pPr>
    </w:p>
    <w:p w:rsidR="00D5291A" w:rsidP="00D5291A">
      <w:pPr>
        <w:rPr>
          <w:rFonts w:asciiTheme="minorEastAsia" w:hAnsiTheme="minorEastAsia"/>
          <w:szCs w:val="21"/>
        </w:rPr>
      </w:pPr>
    </w:p>
    <w:p w:rsidR="00D5291A" w:rsidP="00D5291A">
      <w:pPr>
        <w:rPr>
          <w:rFonts w:asciiTheme="minorEastAsia" w:hAnsiTheme="minorEastAsia"/>
          <w:szCs w:val="21"/>
        </w:rPr>
      </w:pPr>
    </w:p>
    <w:p w:rsidR="00D5291A" w:rsidRPr="00370C5E" w:rsidP="00D5291A">
      <w:pPr>
        <w:rPr>
          <w:rFonts w:asciiTheme="minorEastAsia" w:hAnsiTheme="minorEastAsia"/>
          <w:szCs w:val="21"/>
        </w:rPr>
      </w:pPr>
      <w:r w:rsidRPr="00764D58">
        <w:rPr>
          <w:rFonts w:asciiTheme="minorEastAsia" w:hAnsiTheme="minorEastAsia" w:hint="eastAsia"/>
          <w:color w:val="FF0000"/>
          <w:szCs w:val="21"/>
        </w:rPr>
        <w:t>A.基因突</w:t>
      </w:r>
      <w:r w:rsidRPr="00370C5E">
        <w:rPr>
          <w:rFonts w:asciiTheme="minorEastAsia" w:hAnsiTheme="minorEastAsia" w:hint="eastAsia"/>
          <w:szCs w:val="21"/>
        </w:rPr>
        <w:t>变</w:t>
      </w:r>
      <w:r w:rsidRPr="00370C5E">
        <w:rPr>
          <w:rFonts w:asciiTheme="minorEastAsia" w:hAnsiTheme="minorEastAsia" w:hint="eastAsia"/>
          <w:szCs w:val="21"/>
        </w:rPr>
        <w:tab/>
        <w:t>B.基因重组</w:t>
      </w:r>
      <w:r>
        <w:rPr>
          <w:rFonts w:asciiTheme="minorEastAsia" w:hAnsiTheme="minorEastAsia" w:hint="eastAsia"/>
          <w:szCs w:val="21"/>
        </w:rPr>
        <w:t xml:space="preserve">  </w:t>
      </w:r>
      <w:r w:rsidRPr="00370C5E">
        <w:rPr>
          <w:rFonts w:asciiTheme="minorEastAsia" w:hAnsiTheme="minorEastAsia" w:hint="eastAsia"/>
          <w:szCs w:val="21"/>
        </w:rPr>
        <w:t>C.染色体数目变异</w:t>
      </w:r>
      <w:r w:rsidRPr="00370C5E">
        <w:rPr>
          <w:rFonts w:asciiTheme="minorEastAsia" w:hAnsiTheme="minorEastAsia" w:hint="eastAsia"/>
          <w:szCs w:val="21"/>
        </w:rPr>
        <w:tab/>
        <w:t>D.染色体结构变异</w:t>
      </w:r>
    </w:p>
    <w:p w:rsidR="00D5291A" w:rsidRPr="00370C5E" w:rsidP="00D5291A">
      <w:pPr>
        <w:rPr>
          <w:rFonts w:asciiTheme="minorEastAsia" w:hAnsiTheme="minorEastAsia"/>
          <w:szCs w:val="21"/>
        </w:rPr>
      </w:pPr>
      <w:r w:rsidRPr="00C720B7">
        <w:rPr>
          <w:rFonts w:hint="eastAsia"/>
          <w:color w:val="000000"/>
          <w:szCs w:val="21"/>
        </w:rPr>
        <w:t>【</w:t>
      </w:r>
      <w:r w:rsidRPr="00C720B7">
        <w:rPr>
          <w:color w:val="000000"/>
          <w:szCs w:val="21"/>
        </w:rPr>
        <w:t>1</w:t>
      </w:r>
      <w:r>
        <w:rPr>
          <w:rFonts w:hint="eastAsia"/>
          <w:color w:val="000000"/>
          <w:szCs w:val="21"/>
        </w:rPr>
        <w:t>7</w:t>
      </w:r>
      <w:r w:rsidRPr="00C720B7">
        <w:rPr>
          <w:rFonts w:hint="eastAsia"/>
          <w:color w:val="000000"/>
          <w:szCs w:val="21"/>
        </w:rPr>
        <w:t>】</w:t>
      </w:r>
      <w:r w:rsidRPr="00370C5E">
        <w:rPr>
          <w:rFonts w:asciiTheme="minorEastAsia" w:hAnsiTheme="minorEastAsia" w:hint="eastAsia"/>
          <w:szCs w:val="21"/>
        </w:rPr>
        <w:t>18.</w:t>
      </w:r>
      <w:r w:rsidRPr="00370C5E">
        <w:rPr>
          <w:rFonts w:asciiTheme="minorEastAsia" w:hAnsiTheme="minorEastAsia" w:hint="eastAsia"/>
          <w:szCs w:val="21"/>
        </w:rPr>
        <w:tab/>
        <w:t>随着科学技术的发展，育种方法得到不断改进。下图所示的育种方法属于（）</w:t>
      </w:r>
    </w:p>
    <w:p w:rsidR="00D5291A" w:rsidRPr="00370C5E" w:rsidP="00D5291A">
      <w:pPr>
        <w:jc w:val="center"/>
        <w:rPr>
          <w:rFonts w:asciiTheme="minorEastAsia" w:hAnsiTheme="minorEastAsia"/>
          <w:szCs w:val="21"/>
        </w:rPr>
      </w:pPr>
      <w:r>
        <w:rPr>
          <w:rFonts w:ascii="MingLiU" w:eastAsia="MingLiU" w:hAnsi="MingLiU" w:cs="MingLiU"/>
          <w:noProof/>
          <w:color w:val="000000"/>
          <w:sz w:val="17"/>
          <w:szCs w:val="17"/>
        </w:rPr>
        <w:drawing>
          <wp:inline distT="0" distB="0" distL="0" distR="0">
            <wp:extent cx="3181350" cy="1409700"/>
            <wp:effectExtent l="19050" t="0" r="0" b="0"/>
            <wp:docPr id="57" name="图片 5" descr="C:\Users\Administrator\Desktop\新建文件夹\media\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Desktop\新建文件夹\media\image6.jpeg"/>
                    <pic:cNvPicPr>
                      <a:picLocks noChangeAspect="1" noChangeArrowheads="1"/>
                    </pic:cNvPicPr>
                  </pic:nvPicPr>
                  <pic:blipFill>
                    <a:blip xmlns:r="http://schemas.openxmlformats.org/officeDocument/2006/relationships" r:embed="rId56" cstate="print"/>
                    <a:srcRect/>
                    <a:stretch>
                      <a:fillRect/>
                    </a:stretch>
                  </pic:blipFill>
                  <pic:spPr bwMode="auto">
                    <a:xfrm>
                      <a:off x="0" y="0"/>
                      <a:ext cx="3181350" cy="1409700"/>
                    </a:xfrm>
                    <a:prstGeom prst="rect">
                      <a:avLst/>
                    </a:prstGeom>
                    <a:noFill/>
                    <a:ln w="9525">
                      <a:noFill/>
                      <a:miter lim="800000"/>
                      <a:headEnd/>
                      <a:tailEnd/>
                    </a:ln>
                  </pic:spPr>
                </pic:pic>
              </a:graphicData>
            </a:graphic>
          </wp:inline>
        </w:drawing>
      </w:r>
    </w:p>
    <w:p w:rsidR="00D5291A" w:rsidRPr="00370C5E" w:rsidP="00D5291A">
      <w:pPr>
        <w:rPr>
          <w:rFonts w:asciiTheme="minorEastAsia" w:hAnsiTheme="minorEastAsia"/>
          <w:szCs w:val="21"/>
        </w:rPr>
      </w:pPr>
      <w:r w:rsidRPr="00370C5E">
        <w:rPr>
          <w:rFonts w:asciiTheme="minorEastAsia" w:hAnsiTheme="minorEastAsia" w:hint="eastAsia"/>
          <w:szCs w:val="21"/>
        </w:rPr>
        <w:t>A.</w:t>
      </w:r>
      <w:r w:rsidRPr="00370C5E">
        <w:rPr>
          <w:rFonts w:asciiTheme="minorEastAsia" w:hAnsiTheme="minorEastAsia" w:hint="eastAsia"/>
          <w:szCs w:val="21"/>
        </w:rPr>
        <w:tab/>
        <w:t>单倍体育种</w:t>
      </w:r>
      <w:r w:rsidRPr="00370C5E">
        <w:rPr>
          <w:rFonts w:asciiTheme="minorEastAsia" w:hAnsiTheme="minorEastAsia" w:hint="eastAsia"/>
          <w:szCs w:val="21"/>
        </w:rPr>
        <w:tab/>
        <w:t>B.多倍体育种C.杂交育种</w:t>
      </w:r>
      <w:r w:rsidRPr="00764D58">
        <w:rPr>
          <w:rFonts w:asciiTheme="minorEastAsia" w:hAnsiTheme="minorEastAsia" w:hint="eastAsia"/>
          <w:color w:val="FF0000"/>
          <w:szCs w:val="21"/>
        </w:rPr>
        <w:tab/>
        <w:t>D.诱变育种</w:t>
      </w:r>
    </w:p>
    <w:p w:rsidR="008A7416" w:rsidP="00D938F9">
      <w:pPr>
        <w:rPr>
          <w:b/>
          <w:sz w:val="24"/>
        </w:rPr>
      </w:pPr>
    </w:p>
    <w:p w:rsidR="00D938F9" w:rsidP="00D938F9">
      <w:pPr>
        <w:rPr>
          <w:b/>
          <w:sz w:val="24"/>
        </w:rPr>
      </w:pPr>
      <w:r w:rsidRPr="00605B95">
        <w:rPr>
          <w:rFonts w:hint="eastAsia"/>
          <w:b/>
          <w:sz w:val="24"/>
        </w:rPr>
        <w:t>第</w:t>
      </w:r>
      <w:r>
        <w:rPr>
          <w:rFonts w:hint="eastAsia"/>
          <w:b/>
          <w:sz w:val="24"/>
        </w:rPr>
        <w:t>5</w:t>
      </w:r>
      <w:r w:rsidRPr="00605B95">
        <w:rPr>
          <w:rFonts w:hint="eastAsia"/>
          <w:b/>
          <w:sz w:val="24"/>
        </w:rPr>
        <w:t>节</w:t>
      </w:r>
      <w:r>
        <w:rPr>
          <w:rFonts w:hint="eastAsia"/>
          <w:b/>
          <w:sz w:val="24"/>
        </w:rPr>
        <w:t>关注</w:t>
      </w:r>
      <w:r w:rsidRPr="00605B95">
        <w:rPr>
          <w:rFonts w:hint="eastAsia"/>
          <w:b/>
          <w:sz w:val="24"/>
        </w:rPr>
        <w:t>人类遗传病</w:t>
      </w:r>
    </w:p>
    <w:p w:rsidR="00AE0B69" w:rsidRPr="00A97BED" w:rsidP="00AE0B69">
      <w:pPr>
        <w:tabs>
          <w:tab w:val="left" w:pos="3080"/>
        </w:tabs>
        <w:spacing w:before="10" w:line="282" w:lineRule="exact"/>
        <w:ind w:right="124"/>
        <w:rPr>
          <w:rFonts w:asciiTheme="majorEastAsia" w:eastAsiaTheme="majorEastAsia" w:hAnsiTheme="majorEastAsia" w:cs="Microsoft JhengHei"/>
          <w:szCs w:val="21"/>
        </w:rPr>
      </w:pPr>
      <w:r w:rsidRPr="00A97BED">
        <w:rPr>
          <w:rFonts w:asciiTheme="majorEastAsia" w:eastAsiaTheme="majorEastAsia" w:hAnsiTheme="majorEastAsia" w:hint="eastAsia"/>
          <w:color w:val="000000"/>
          <w:szCs w:val="21"/>
        </w:rPr>
        <w:t>【</w:t>
      </w:r>
      <w:r w:rsidRPr="00A97BED">
        <w:rPr>
          <w:rFonts w:asciiTheme="majorEastAsia" w:eastAsiaTheme="majorEastAsia" w:hAnsiTheme="majorEastAsia"/>
          <w:color w:val="000000"/>
          <w:szCs w:val="21"/>
        </w:rPr>
        <w:t>1</w:t>
      </w:r>
      <w:r w:rsidRPr="00A97BED">
        <w:rPr>
          <w:rFonts w:asciiTheme="majorEastAsia" w:eastAsiaTheme="majorEastAsia" w:hAnsiTheme="majorEastAsia" w:hint="eastAsia"/>
          <w:color w:val="000000"/>
          <w:szCs w:val="21"/>
        </w:rPr>
        <w:t>6】</w:t>
      </w:r>
      <w:r w:rsidRPr="00A97BED">
        <w:rPr>
          <w:rFonts w:asciiTheme="majorEastAsia" w:eastAsiaTheme="majorEastAsia" w:hAnsiTheme="majorEastAsia" w:cs="Arial"/>
          <w:color w:val="231F20"/>
          <w:spacing w:val="1"/>
          <w:w w:val="88"/>
          <w:szCs w:val="21"/>
        </w:rPr>
        <w:t>2</w:t>
      </w:r>
      <w:r w:rsidRPr="00A97BED">
        <w:rPr>
          <w:rFonts w:asciiTheme="majorEastAsia" w:eastAsiaTheme="majorEastAsia" w:hAnsiTheme="majorEastAsia" w:cs="Arial"/>
          <w:color w:val="231F20"/>
          <w:w w:val="89"/>
          <w:szCs w:val="21"/>
        </w:rPr>
        <w:t>1</w:t>
      </w:r>
      <w:r w:rsidRPr="00A97BED">
        <w:rPr>
          <w:rFonts w:asciiTheme="majorEastAsia" w:eastAsiaTheme="majorEastAsia" w:hAnsiTheme="majorEastAsia" w:cs="Malgun Gothic"/>
          <w:color w:val="231F20"/>
          <w:spacing w:val="2"/>
          <w:w w:val="24"/>
          <w:szCs w:val="21"/>
        </w:rPr>
        <w:t>．</w:t>
      </w:r>
      <w:r w:rsidRPr="00A97BED">
        <w:rPr>
          <w:rFonts w:asciiTheme="majorEastAsia" w:eastAsiaTheme="majorEastAsia" w:hAnsiTheme="majorEastAsia" w:cs="Malgun Gothic"/>
          <w:color w:val="231F20"/>
          <w:spacing w:val="2"/>
          <w:w w:val="261"/>
          <w:szCs w:val="21"/>
        </w:rPr>
        <w:t>“</w:t>
      </w:r>
      <w:r w:rsidRPr="00A97BED">
        <w:rPr>
          <w:rFonts w:asciiTheme="majorEastAsia" w:eastAsiaTheme="majorEastAsia" w:hAnsiTheme="majorEastAsia" w:cs="Microsoft JhengHei"/>
          <w:color w:val="231F20"/>
          <w:spacing w:val="2"/>
          <w:w w:val="99"/>
          <w:szCs w:val="21"/>
        </w:rPr>
        <w:t>全面二孩</w:t>
      </w:r>
      <w:r w:rsidRPr="00A97BED">
        <w:rPr>
          <w:rFonts w:asciiTheme="majorEastAsia" w:eastAsiaTheme="majorEastAsia" w:hAnsiTheme="majorEastAsia" w:cs="Malgun Gothic"/>
          <w:color w:val="231F20"/>
          <w:spacing w:val="-87"/>
          <w:w w:val="261"/>
          <w:szCs w:val="21"/>
        </w:rPr>
        <w:t>”</w:t>
      </w:r>
      <w:r w:rsidRPr="00A97BED">
        <w:rPr>
          <w:rFonts w:asciiTheme="majorEastAsia" w:eastAsiaTheme="majorEastAsia" w:hAnsiTheme="majorEastAsia" w:cs="Microsoft JhengHei"/>
          <w:color w:val="231F20"/>
          <w:spacing w:val="2"/>
          <w:w w:val="99"/>
          <w:szCs w:val="21"/>
        </w:rPr>
        <w:t>政策实施后</w:t>
      </w:r>
      <w:r w:rsidRPr="00A97BED">
        <w:rPr>
          <w:rFonts w:asciiTheme="majorEastAsia" w:eastAsiaTheme="majorEastAsia" w:hAnsiTheme="majorEastAsia" w:cs="Microsoft JhengHei"/>
          <w:color w:val="231F20"/>
          <w:spacing w:val="-87"/>
          <w:w w:val="99"/>
          <w:szCs w:val="21"/>
        </w:rPr>
        <w:t>，</w:t>
      </w:r>
      <w:r w:rsidRPr="00A97BED">
        <w:rPr>
          <w:rFonts w:asciiTheme="majorEastAsia" w:eastAsiaTheme="majorEastAsia" w:hAnsiTheme="majorEastAsia" w:cs="Microsoft JhengHei"/>
          <w:color w:val="231F20"/>
          <w:spacing w:val="2"/>
          <w:w w:val="99"/>
          <w:szCs w:val="21"/>
        </w:rPr>
        <w:t xml:space="preserve">优生再次成为众多家庭关注 </w:t>
      </w:r>
      <w:r w:rsidRPr="00A97BED">
        <w:rPr>
          <w:rFonts w:asciiTheme="majorEastAsia" w:eastAsiaTheme="majorEastAsia" w:hAnsiTheme="majorEastAsia" w:cs="Microsoft JhengHei"/>
          <w:color w:val="231F20"/>
          <w:szCs w:val="21"/>
        </w:rPr>
        <w:t>的话题</w:t>
      </w:r>
      <w:r w:rsidRPr="00A97BED">
        <w:rPr>
          <w:rFonts w:asciiTheme="majorEastAsia" w:eastAsiaTheme="majorEastAsia" w:hAnsiTheme="majorEastAsia" w:cs="Malgun Gothic"/>
          <w:color w:val="231F20"/>
          <w:szCs w:val="21"/>
        </w:rPr>
        <w:t>。</w:t>
      </w:r>
      <w:r w:rsidRPr="00A97BED">
        <w:rPr>
          <w:rFonts w:asciiTheme="majorEastAsia" w:eastAsiaTheme="majorEastAsia" w:hAnsiTheme="majorEastAsia" w:cs="Microsoft JhengHei"/>
          <w:color w:val="231F20"/>
          <w:szCs w:val="21"/>
        </w:rPr>
        <w:t>下列做法不利于优生的</w:t>
      </w:r>
      <w:r w:rsidRPr="00A97BED">
        <w:rPr>
          <w:rFonts w:asciiTheme="majorEastAsia" w:eastAsiaTheme="majorEastAsia" w:hAnsiTheme="majorEastAsia" w:cs="Microsoft JhengHei"/>
          <w:color w:val="231F20"/>
          <w:spacing w:val="-64"/>
          <w:szCs w:val="21"/>
        </w:rPr>
        <w:t>是</w:t>
      </w:r>
    </w:p>
    <w:p w:rsidR="00AE0B69" w:rsidRPr="00A97BED" w:rsidP="00AE0B69">
      <w:pPr>
        <w:tabs>
          <w:tab w:val="left" w:pos="2500"/>
        </w:tabs>
        <w:spacing w:line="269" w:lineRule="exact"/>
        <w:ind w:left="357" w:right="-20"/>
        <w:rPr>
          <w:rFonts w:asciiTheme="majorEastAsia" w:eastAsiaTheme="majorEastAsia" w:hAnsiTheme="majorEastAsia" w:cs="Microsoft JhengHei"/>
          <w:szCs w:val="21"/>
        </w:rPr>
      </w:pPr>
      <w:r w:rsidRPr="00A97BED">
        <w:rPr>
          <w:rFonts w:asciiTheme="majorEastAsia" w:eastAsiaTheme="majorEastAsia" w:hAnsiTheme="majorEastAsia" w:cs="Arial"/>
          <w:color w:val="231F20"/>
          <w:spacing w:val="1"/>
          <w:position w:val="-1"/>
          <w:szCs w:val="21"/>
        </w:rPr>
        <w:t>A</w:t>
      </w:r>
      <w:r w:rsidRPr="00A97BED">
        <w:rPr>
          <w:rFonts w:asciiTheme="majorEastAsia" w:eastAsiaTheme="majorEastAsia" w:hAnsiTheme="majorEastAsia" w:cs="Arial"/>
          <w:color w:val="231F20"/>
          <w:position w:val="-1"/>
          <w:szCs w:val="21"/>
        </w:rPr>
        <w:t>.</w:t>
      </w:r>
      <w:r w:rsidRPr="00A97BED">
        <w:rPr>
          <w:rFonts w:asciiTheme="majorEastAsia" w:eastAsiaTheme="majorEastAsia" w:hAnsiTheme="majorEastAsia" w:cs="Arial"/>
          <w:color w:val="231F20"/>
          <w:spacing w:val="31"/>
          <w:position w:val="-1"/>
          <w:szCs w:val="21"/>
        </w:rPr>
        <w:t xml:space="preserve"> </w:t>
      </w:r>
      <w:r w:rsidRPr="00A97BED">
        <w:rPr>
          <w:rFonts w:asciiTheme="majorEastAsia" w:eastAsiaTheme="majorEastAsia" w:hAnsiTheme="majorEastAsia" w:cs="Microsoft JhengHei"/>
          <w:color w:val="231F20"/>
          <w:position w:val="-1"/>
          <w:szCs w:val="21"/>
        </w:rPr>
        <w:t>禁止近亲结婚</w:t>
      </w:r>
      <w:r w:rsidRPr="00A97BED">
        <w:rPr>
          <w:rFonts w:asciiTheme="majorEastAsia" w:eastAsiaTheme="majorEastAsia" w:hAnsiTheme="majorEastAsia" w:cs="Microsoft JhengHei"/>
          <w:color w:val="231F20"/>
          <w:position w:val="-1"/>
          <w:szCs w:val="21"/>
        </w:rPr>
        <w:tab/>
      </w:r>
      <w:r w:rsidRPr="00A97BED">
        <w:rPr>
          <w:rFonts w:asciiTheme="majorEastAsia" w:eastAsiaTheme="majorEastAsia" w:hAnsiTheme="majorEastAsia" w:cs="Arial"/>
          <w:color w:val="FF0000"/>
          <w:position w:val="-1"/>
          <w:szCs w:val="21"/>
        </w:rPr>
        <w:t>B.</w:t>
      </w:r>
      <w:r w:rsidRPr="00A97BED">
        <w:rPr>
          <w:rFonts w:asciiTheme="majorEastAsia" w:eastAsiaTheme="majorEastAsia" w:hAnsiTheme="majorEastAsia" w:cs="Arial"/>
          <w:color w:val="FF0000"/>
          <w:spacing w:val="22"/>
          <w:position w:val="-1"/>
          <w:szCs w:val="21"/>
        </w:rPr>
        <w:t xml:space="preserve"> </w:t>
      </w:r>
      <w:r w:rsidRPr="00A97BED">
        <w:rPr>
          <w:rFonts w:asciiTheme="majorEastAsia" w:eastAsiaTheme="majorEastAsia" w:hAnsiTheme="majorEastAsia" w:cs="Microsoft JhengHei"/>
          <w:color w:val="FF0000"/>
          <w:position w:val="-1"/>
          <w:szCs w:val="21"/>
        </w:rPr>
        <w:t>提倡高龄生育</w:t>
      </w:r>
      <w:r w:rsidRPr="00A97BED">
        <w:rPr>
          <w:rFonts w:asciiTheme="majorEastAsia" w:eastAsiaTheme="majorEastAsia" w:hAnsiTheme="majorEastAsia" w:cs="Arial"/>
          <w:color w:val="231F20"/>
          <w:spacing w:val="1"/>
          <w:w w:val="84"/>
          <w:position w:val="-1"/>
          <w:szCs w:val="21"/>
        </w:rPr>
        <w:t>C</w:t>
      </w:r>
      <w:r w:rsidRPr="00A97BED">
        <w:rPr>
          <w:rFonts w:asciiTheme="majorEastAsia" w:eastAsiaTheme="majorEastAsia" w:hAnsiTheme="majorEastAsia" w:cs="Arial"/>
          <w:color w:val="231F20"/>
          <w:w w:val="84"/>
          <w:position w:val="-1"/>
          <w:szCs w:val="21"/>
        </w:rPr>
        <w:t xml:space="preserve">. </w:t>
      </w:r>
      <w:r w:rsidRPr="00A97BED">
        <w:rPr>
          <w:rFonts w:asciiTheme="majorEastAsia" w:eastAsiaTheme="majorEastAsia" w:hAnsiTheme="majorEastAsia" w:cs="Arial"/>
          <w:color w:val="231F20"/>
          <w:spacing w:val="5"/>
          <w:w w:val="84"/>
          <w:position w:val="-1"/>
          <w:szCs w:val="21"/>
        </w:rPr>
        <w:t xml:space="preserve"> </w:t>
      </w:r>
      <w:r w:rsidRPr="00A97BED">
        <w:rPr>
          <w:rFonts w:asciiTheme="majorEastAsia" w:eastAsiaTheme="majorEastAsia" w:hAnsiTheme="majorEastAsia" w:cs="Microsoft JhengHei"/>
          <w:color w:val="231F20"/>
          <w:position w:val="-1"/>
          <w:szCs w:val="21"/>
        </w:rPr>
        <w:t>鼓励遗传咨询</w:t>
      </w:r>
      <w:r w:rsidRPr="00A97BED">
        <w:rPr>
          <w:rFonts w:asciiTheme="majorEastAsia" w:eastAsiaTheme="majorEastAsia" w:hAnsiTheme="majorEastAsia" w:cs="Microsoft JhengHei"/>
          <w:color w:val="231F20"/>
          <w:position w:val="-1"/>
          <w:szCs w:val="21"/>
        </w:rPr>
        <w:tab/>
      </w:r>
      <w:r w:rsidRPr="00A97BED">
        <w:rPr>
          <w:rFonts w:asciiTheme="majorEastAsia" w:eastAsiaTheme="majorEastAsia" w:hAnsiTheme="majorEastAsia" w:cs="Arial"/>
          <w:color w:val="231F20"/>
          <w:spacing w:val="1"/>
          <w:position w:val="-1"/>
          <w:szCs w:val="21"/>
        </w:rPr>
        <w:t>D</w:t>
      </w:r>
      <w:r w:rsidRPr="00A97BED">
        <w:rPr>
          <w:rFonts w:asciiTheme="majorEastAsia" w:eastAsiaTheme="majorEastAsia" w:hAnsiTheme="majorEastAsia" w:cs="Arial"/>
          <w:color w:val="231F20"/>
          <w:position w:val="-1"/>
          <w:szCs w:val="21"/>
        </w:rPr>
        <w:t>.</w:t>
      </w:r>
      <w:r w:rsidRPr="00A97BED">
        <w:rPr>
          <w:rFonts w:asciiTheme="majorEastAsia" w:eastAsiaTheme="majorEastAsia" w:hAnsiTheme="majorEastAsia" w:cs="Arial"/>
          <w:color w:val="231F20"/>
          <w:spacing w:val="21"/>
          <w:position w:val="-1"/>
          <w:szCs w:val="21"/>
        </w:rPr>
        <w:t xml:space="preserve"> </w:t>
      </w:r>
      <w:r w:rsidRPr="00A97BED">
        <w:rPr>
          <w:rFonts w:asciiTheme="majorEastAsia" w:eastAsiaTheme="majorEastAsia" w:hAnsiTheme="majorEastAsia" w:cs="Microsoft JhengHei"/>
          <w:color w:val="231F20"/>
          <w:position w:val="-1"/>
          <w:szCs w:val="21"/>
        </w:rPr>
        <w:t>建议产前诊断</w:t>
      </w:r>
    </w:p>
    <w:p w:rsidR="00D5291A" w:rsidRPr="00370C5E" w:rsidP="00D5291A">
      <w:pPr>
        <w:rPr>
          <w:rFonts w:asciiTheme="minorEastAsia" w:hAnsiTheme="minorEastAsia"/>
          <w:szCs w:val="21"/>
        </w:rPr>
      </w:pPr>
      <w:r w:rsidRPr="00C720B7">
        <w:rPr>
          <w:rFonts w:hint="eastAsia"/>
          <w:color w:val="000000"/>
          <w:szCs w:val="21"/>
        </w:rPr>
        <w:t>【</w:t>
      </w:r>
      <w:r w:rsidRPr="00C720B7">
        <w:rPr>
          <w:color w:val="000000"/>
          <w:szCs w:val="21"/>
        </w:rPr>
        <w:t>1</w:t>
      </w:r>
      <w:r>
        <w:rPr>
          <w:rFonts w:hint="eastAsia"/>
          <w:color w:val="000000"/>
          <w:szCs w:val="21"/>
        </w:rPr>
        <w:t>7</w:t>
      </w:r>
      <w:r w:rsidRPr="00C720B7">
        <w:rPr>
          <w:rFonts w:hint="eastAsia"/>
          <w:color w:val="000000"/>
          <w:szCs w:val="21"/>
        </w:rPr>
        <w:t>】</w:t>
      </w:r>
      <w:r w:rsidRPr="00370C5E">
        <w:rPr>
          <w:rFonts w:asciiTheme="minorEastAsia" w:hAnsiTheme="minorEastAsia" w:hint="eastAsia"/>
          <w:szCs w:val="21"/>
        </w:rPr>
        <w:t>19.</w:t>
      </w:r>
      <w:r w:rsidRPr="00370C5E">
        <w:rPr>
          <w:rFonts w:asciiTheme="minorEastAsia" w:hAnsiTheme="minorEastAsia" w:hint="eastAsia"/>
          <w:szCs w:val="21"/>
        </w:rPr>
        <w:tab/>
        <w:t>缺氧严重时，镰刀型细胞贫血症患者红细胞破裂，造 成患者严重贫血，甚至死亡。研究发现镰刀型细胞贫血症属于</w:t>
      </w:r>
      <w:r w:rsidRPr="00370C5E">
        <w:rPr>
          <w:rFonts w:asciiTheme="minorEastAsia" w:hAnsiTheme="minorEastAsia"/>
          <w:szCs w:val="21"/>
        </w:rPr>
        <w:t>()</w:t>
      </w:r>
    </w:p>
    <w:p w:rsidR="00D5291A" w:rsidRPr="00370C5E" w:rsidP="00D5291A">
      <w:pPr>
        <w:rPr>
          <w:rFonts w:asciiTheme="minorEastAsia" w:hAnsiTheme="minorEastAsia"/>
          <w:szCs w:val="21"/>
        </w:rPr>
      </w:pPr>
      <w:r w:rsidRPr="00764D58">
        <w:rPr>
          <w:rFonts w:asciiTheme="minorEastAsia" w:hAnsiTheme="minorEastAsia" w:hint="eastAsia"/>
          <w:color w:val="FF0000"/>
          <w:szCs w:val="21"/>
        </w:rPr>
        <w:t>A.单基因遗传病</w:t>
      </w:r>
      <w:r w:rsidRPr="00370C5E">
        <w:rPr>
          <w:rFonts w:asciiTheme="minorEastAsia" w:hAnsiTheme="minorEastAsia" w:hint="eastAsia"/>
          <w:szCs w:val="21"/>
        </w:rPr>
        <w:tab/>
        <w:t>B.多基因遗传病</w:t>
      </w:r>
      <w:r>
        <w:rPr>
          <w:rFonts w:asciiTheme="minorEastAsia" w:hAnsiTheme="minorEastAsia" w:hint="eastAsia"/>
          <w:szCs w:val="21"/>
        </w:rPr>
        <w:t xml:space="preserve">   </w:t>
      </w:r>
      <w:r w:rsidRPr="00370C5E">
        <w:rPr>
          <w:rFonts w:asciiTheme="minorEastAsia" w:hAnsiTheme="minorEastAsia" w:hint="eastAsia"/>
          <w:szCs w:val="21"/>
        </w:rPr>
        <w:t>C.染色体异常遗传病</w:t>
      </w:r>
      <w:r w:rsidRPr="00370C5E">
        <w:rPr>
          <w:rFonts w:asciiTheme="minorEastAsia" w:hAnsiTheme="minorEastAsia" w:hint="eastAsia"/>
          <w:szCs w:val="21"/>
        </w:rPr>
        <w:tab/>
        <w:t>D.传染病</w:t>
      </w:r>
    </w:p>
    <w:p w:rsidR="00722ACD" w:rsidRPr="00D2565D" w:rsidP="00722ACD">
      <w:pPr>
        <w:pStyle w:val="PlainText"/>
        <w:tabs>
          <w:tab w:val="left" w:pos="4140"/>
        </w:tabs>
        <w:snapToGrid w:val="0"/>
        <w:spacing w:line="264" w:lineRule="auto"/>
        <w:rPr>
          <w:rFonts w:hAnsi="宋体"/>
        </w:rPr>
      </w:pPr>
      <w:r w:rsidRPr="00D2565D">
        <w:rPr>
          <w:rFonts w:hint="eastAsia"/>
          <w:color w:val="000000"/>
          <w:kern w:val="0"/>
        </w:rPr>
        <w:t>【</w:t>
      </w:r>
      <w:r w:rsidRPr="00D2565D">
        <w:rPr>
          <w:color w:val="000000"/>
          <w:kern w:val="0"/>
        </w:rPr>
        <w:t>1</w:t>
      </w:r>
      <w:r w:rsidRPr="00D2565D">
        <w:rPr>
          <w:rFonts w:hint="eastAsia"/>
          <w:color w:val="000000"/>
          <w:kern w:val="0"/>
        </w:rPr>
        <w:t>8】</w:t>
      </w:r>
      <w:r w:rsidRPr="00D2565D">
        <w:rPr>
          <w:rFonts w:hAnsi="宋体"/>
        </w:rPr>
        <w:t>16.</w:t>
      </w:r>
      <w:r w:rsidRPr="00D2565D">
        <w:rPr>
          <w:rFonts w:hAnsi="宋体" w:hint="eastAsia"/>
        </w:rPr>
        <w:t>下列人类疾病不属于遗传病的是（   ）</w:t>
      </w:r>
    </w:p>
    <w:p w:rsidR="00722ACD" w:rsidRPr="00D2565D" w:rsidP="00722ACD">
      <w:pPr>
        <w:pStyle w:val="PlainText"/>
        <w:tabs>
          <w:tab w:val="left" w:pos="4140"/>
        </w:tabs>
        <w:snapToGrid w:val="0"/>
        <w:spacing w:line="264" w:lineRule="auto"/>
        <w:ind w:firstLine="240" w:firstLineChars="100"/>
        <w:rPr>
          <w:rFonts w:hAnsi="宋体"/>
          <w:color w:val="FF0000"/>
        </w:rPr>
      </w:pPr>
      <w:r w:rsidRPr="00D2565D">
        <w:rPr>
          <w:rFonts w:hAnsi="宋体"/>
        </w:rPr>
        <w:t>A</w:t>
      </w:r>
      <w:r w:rsidRPr="00D2565D">
        <w:rPr>
          <w:rFonts w:hAnsi="宋体" w:hint="eastAsia"/>
        </w:rPr>
        <w:t xml:space="preserve">．白化病   </w:t>
      </w:r>
      <w:r w:rsidRPr="00D2565D">
        <w:rPr>
          <w:rFonts w:hAnsi="宋体"/>
        </w:rPr>
        <w:t xml:space="preserve">   </w:t>
      </w:r>
      <w:r w:rsidRPr="00D2565D">
        <w:rPr>
          <w:rFonts w:hAnsi="宋体" w:hint="eastAsia"/>
        </w:rPr>
        <w:t xml:space="preserve">B.红绿色盲      C.多指    </w:t>
      </w:r>
      <w:r w:rsidRPr="00D2565D">
        <w:rPr>
          <w:rFonts w:hAnsi="宋体"/>
        </w:rPr>
        <w:t xml:space="preserve">   </w:t>
      </w:r>
      <w:r w:rsidRPr="00D2565D">
        <w:rPr>
          <w:rFonts w:hAnsi="宋体"/>
          <w:color w:val="FF0000"/>
        </w:rPr>
        <w:t>D</w:t>
      </w:r>
      <w:r w:rsidRPr="00D2565D">
        <w:rPr>
          <w:rFonts w:hAnsi="宋体" w:hint="eastAsia"/>
          <w:color w:val="FF0000"/>
        </w:rPr>
        <w:t>．乙型肝炎</w:t>
      </w:r>
    </w:p>
    <w:p w:rsidR="00F44C9D" w:rsidP="00F44C9D"/>
    <w:p w:rsidR="00F44C9D" w:rsidRPr="00852ECC" w:rsidP="00F44C9D">
      <w:pPr>
        <w:rPr>
          <w:b/>
          <w:color w:val="0000FF"/>
          <w:sz w:val="28"/>
          <w:szCs w:val="28"/>
        </w:rPr>
      </w:pPr>
      <w:r w:rsidRPr="00852ECC">
        <w:rPr>
          <w:rFonts w:hint="eastAsia"/>
          <w:b/>
          <w:color w:val="0000FF"/>
          <w:sz w:val="28"/>
          <w:szCs w:val="28"/>
        </w:rPr>
        <w:t>第</w:t>
      </w:r>
      <w:r w:rsidR="00B15AF0">
        <w:rPr>
          <w:rFonts w:hint="eastAsia"/>
          <w:b/>
          <w:color w:val="0000FF"/>
          <w:sz w:val="28"/>
          <w:szCs w:val="28"/>
        </w:rPr>
        <w:t>五章</w:t>
      </w:r>
      <w:r w:rsidRPr="00852ECC">
        <w:rPr>
          <w:rFonts w:hint="eastAsia"/>
          <w:b/>
          <w:color w:val="0000FF"/>
          <w:sz w:val="28"/>
          <w:szCs w:val="28"/>
        </w:rPr>
        <w:t>生物进化</w:t>
      </w:r>
    </w:p>
    <w:p w:rsidR="00F44C9D" w:rsidRPr="00605B95" w:rsidP="00F44C9D">
      <w:pPr>
        <w:rPr>
          <w:b/>
          <w:sz w:val="24"/>
        </w:rPr>
      </w:pPr>
      <w:r w:rsidRPr="00605B95">
        <w:rPr>
          <w:rFonts w:hint="eastAsia"/>
          <w:b/>
          <w:sz w:val="24"/>
        </w:rPr>
        <w:t>第</w:t>
      </w:r>
      <w:r w:rsidRPr="00605B95">
        <w:rPr>
          <w:rFonts w:hint="eastAsia"/>
          <w:b/>
          <w:sz w:val="24"/>
        </w:rPr>
        <w:t>1</w:t>
      </w:r>
      <w:r w:rsidRPr="00605B95">
        <w:rPr>
          <w:rFonts w:hint="eastAsia"/>
          <w:b/>
          <w:sz w:val="24"/>
        </w:rPr>
        <w:t>节生物进化理论</w:t>
      </w:r>
    </w:p>
    <w:p w:rsidR="003A035C" w:rsidP="003A035C">
      <w:r>
        <w:rPr>
          <w:rFonts w:hint="eastAsia"/>
          <w:color w:val="000000"/>
        </w:rPr>
        <w:t>【</w:t>
      </w:r>
      <w:r>
        <w:rPr>
          <w:rFonts w:hint="eastAsia"/>
          <w:color w:val="000000"/>
        </w:rPr>
        <w:t>14</w:t>
      </w:r>
      <w:r>
        <w:rPr>
          <w:rFonts w:hint="eastAsia"/>
          <w:color w:val="000000"/>
        </w:rPr>
        <w:t>】</w:t>
      </w:r>
      <w:r>
        <w:rPr>
          <w:rFonts w:hint="eastAsia"/>
        </w:rPr>
        <w:t>23</w:t>
      </w:r>
      <w:r>
        <w:rPr>
          <w:rFonts w:hint="eastAsia"/>
        </w:rPr>
        <w:t>．下图是关于现代生物进化理论的概念图，下列分析合理的是</w:t>
      </w:r>
    </w:p>
    <w:p w:rsidR="003A035C" w:rsidP="003A035C">
      <w:r>
        <w:rPr>
          <w:noProof/>
          <w:color w:val="FF0000"/>
        </w:rPr>
        <w:drawing>
          <wp:anchor distT="0" distB="0" distL="114300" distR="114300" simplePos="0" relativeHeight="251666432" behindDoc="1" locked="0" layoutInCell="1" allowOverlap="1">
            <wp:simplePos x="0" y="0"/>
            <wp:positionH relativeFrom="column">
              <wp:posOffset>3810</wp:posOffset>
            </wp:positionH>
            <wp:positionV relativeFrom="paragraph">
              <wp:posOffset>79375</wp:posOffset>
            </wp:positionV>
            <wp:extent cx="5638800" cy="1428750"/>
            <wp:effectExtent l="19050" t="0" r="0" b="0"/>
            <wp:wrapTight wrapText="bothSides">
              <wp:wrapPolygon>
                <wp:start x="-73" y="0"/>
                <wp:lineTo x="-73" y="21312"/>
                <wp:lineTo x="21600" y="21312"/>
                <wp:lineTo x="21600" y="0"/>
                <wp:lineTo x="-73" y="0"/>
              </wp:wrapPolygon>
            </wp:wrapTight>
            <wp:docPr id="41" name="图片 6"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21世纪教育网 -- 中国最大型、最专业的中小学教育资源门户网站"/>
                    <pic:cNvPicPr>
                      <a:picLocks noChangeAspect="1" noChangeArrowheads="1"/>
                    </pic:cNvPicPr>
                  </pic:nvPicPr>
                  <pic:blipFill>
                    <a:blip xmlns:r="http://schemas.openxmlformats.org/officeDocument/2006/relationships" r:embed="rId57" cstate="print"/>
                    <a:srcRect/>
                    <a:stretch>
                      <a:fillRect/>
                    </a:stretch>
                  </pic:blipFill>
                  <pic:spPr bwMode="auto">
                    <a:xfrm>
                      <a:off x="0" y="0"/>
                      <a:ext cx="5638800" cy="1428750"/>
                    </a:xfrm>
                    <a:prstGeom prst="rect">
                      <a:avLst/>
                    </a:prstGeom>
                    <a:noFill/>
                    <a:ln w="9525">
                      <a:noFill/>
                      <a:miter lim="800000"/>
                      <a:headEnd/>
                      <a:tailEnd/>
                    </a:ln>
                  </pic:spPr>
                </pic:pic>
              </a:graphicData>
            </a:graphic>
          </wp:anchor>
        </w:drawing>
      </w:r>
      <w:r>
        <w:rPr>
          <w:rFonts w:hint="eastAsia"/>
          <w:color w:val="FF0000"/>
        </w:rPr>
        <w:t>A</w:t>
      </w:r>
      <w:r>
        <w:rPr>
          <w:rFonts w:hint="eastAsia"/>
          <w:color w:val="FF0000"/>
        </w:rPr>
        <w:t>．①表示自然选择</w:t>
      </w:r>
      <w:r>
        <w:rPr>
          <w:rFonts w:hint="eastAsia"/>
          <w:color w:val="FF0000"/>
        </w:rPr>
        <w:t xml:space="preserve">   </w:t>
      </w:r>
      <w:r>
        <w:rPr>
          <w:rFonts w:hint="eastAsia"/>
        </w:rPr>
        <w:t xml:space="preserve">     B</w:t>
      </w:r>
      <w:r>
        <w:rPr>
          <w:rFonts w:hint="eastAsia"/>
        </w:rPr>
        <w:t>．①表示随机交配</w:t>
      </w:r>
    </w:p>
    <w:p w:rsidR="003A035C" w:rsidP="003A035C">
      <w:r>
        <w:rPr>
          <w:rFonts w:hint="eastAsia"/>
        </w:rPr>
        <w:t>C</w:t>
      </w:r>
      <w:r>
        <w:rPr>
          <w:rFonts w:hint="eastAsia"/>
        </w:rPr>
        <w:t>．②表示基因交流加快</w:t>
      </w:r>
      <w:r>
        <w:rPr>
          <w:rFonts w:hint="eastAsia"/>
        </w:rPr>
        <w:t xml:space="preserve">    D</w:t>
      </w:r>
      <w:r>
        <w:rPr>
          <w:rFonts w:hint="eastAsia"/>
        </w:rPr>
        <w:t>．②表示地理隔离</w:t>
      </w:r>
    </w:p>
    <w:p w:rsidR="008A7416" w:rsidP="008A7416">
      <w:pPr>
        <w:rPr>
          <w:rFonts w:ascii="宋体" w:hAnsi="宋体"/>
          <w:szCs w:val="21"/>
        </w:rPr>
      </w:pPr>
      <w:r>
        <w:rPr>
          <w:rFonts w:hint="eastAsia"/>
          <w:color w:val="000000"/>
        </w:rPr>
        <w:t>【</w:t>
      </w:r>
      <w:r>
        <w:rPr>
          <w:color w:val="000000"/>
        </w:rPr>
        <w:t>1</w:t>
      </w:r>
      <w:r>
        <w:rPr>
          <w:rFonts w:hint="eastAsia"/>
          <w:color w:val="000000"/>
        </w:rPr>
        <w:t>5</w:t>
      </w:r>
      <w:r>
        <w:rPr>
          <w:rFonts w:hint="eastAsia"/>
          <w:color w:val="000000"/>
        </w:rPr>
        <w:t>】</w:t>
      </w:r>
      <w:r>
        <w:rPr>
          <w:rFonts w:ascii="宋体" w:hAnsi="宋体" w:hint="eastAsia"/>
          <w:szCs w:val="21"/>
        </w:rPr>
        <w:t>20.根据现代进化理论，下列观点正确的是</w:t>
      </w:r>
    </w:p>
    <w:p w:rsidR="008A7416" w:rsidP="008A7416">
      <w:pPr>
        <w:ind w:firstLine="480" w:firstLineChars="200"/>
        <w:rPr>
          <w:rFonts w:ascii="宋体" w:hAnsi="宋体"/>
          <w:szCs w:val="21"/>
        </w:rPr>
      </w:pPr>
      <w:r w:rsidRPr="00CC7AA3">
        <w:rPr>
          <w:rFonts w:ascii="宋体" w:hAnsi="宋体" w:hint="eastAsia"/>
          <w:color w:val="FF0000"/>
          <w:szCs w:val="21"/>
        </w:rPr>
        <w:t>A．生物进化的基本单位是种</w:t>
      </w:r>
      <w:r>
        <w:rPr>
          <w:rFonts w:ascii="宋体" w:hAnsi="宋体" w:hint="eastAsia"/>
          <w:szCs w:val="21"/>
        </w:rPr>
        <w:t>群       B．生物多样性的形成与生物进化无关</w:t>
      </w:r>
    </w:p>
    <w:p w:rsidR="008A7416" w:rsidP="008A7416">
      <w:pPr>
        <w:ind w:firstLine="480" w:firstLineChars="200"/>
        <w:rPr>
          <w:rFonts w:ascii="宋体" w:hAnsi="宋体"/>
          <w:szCs w:val="21"/>
        </w:rPr>
      </w:pPr>
      <w:r>
        <w:rPr>
          <w:rFonts w:ascii="宋体" w:hAnsi="宋体" w:hint="eastAsia"/>
          <w:szCs w:val="21"/>
        </w:rPr>
        <w:t>C．变异决定生物进化的方向         D．自然选择是不定向的</w:t>
      </w:r>
    </w:p>
    <w:p w:rsidR="00AE0B69" w:rsidRPr="00A97BED" w:rsidP="00AE0B69">
      <w:pPr>
        <w:spacing w:before="10" w:line="282" w:lineRule="exact"/>
        <w:ind w:right="124"/>
        <w:jc w:val="left"/>
        <w:rPr>
          <w:rFonts w:asciiTheme="majorEastAsia" w:eastAsiaTheme="majorEastAsia" w:hAnsiTheme="majorEastAsia" w:cs="Microsoft JhengHei"/>
          <w:szCs w:val="21"/>
        </w:rPr>
      </w:pPr>
      <w:r w:rsidRPr="00A97BED">
        <w:rPr>
          <w:rFonts w:asciiTheme="majorEastAsia" w:eastAsiaTheme="majorEastAsia" w:hAnsiTheme="majorEastAsia" w:hint="eastAsia"/>
          <w:color w:val="000000"/>
          <w:szCs w:val="21"/>
        </w:rPr>
        <w:t>【</w:t>
      </w:r>
      <w:r w:rsidRPr="00A97BED">
        <w:rPr>
          <w:rFonts w:asciiTheme="majorEastAsia" w:eastAsiaTheme="majorEastAsia" w:hAnsiTheme="majorEastAsia"/>
          <w:color w:val="000000"/>
          <w:szCs w:val="21"/>
        </w:rPr>
        <w:t>1</w:t>
      </w:r>
      <w:r w:rsidRPr="00A97BED">
        <w:rPr>
          <w:rFonts w:asciiTheme="majorEastAsia" w:eastAsiaTheme="majorEastAsia" w:hAnsiTheme="majorEastAsia" w:hint="eastAsia"/>
          <w:color w:val="000000"/>
          <w:szCs w:val="21"/>
        </w:rPr>
        <w:t>6】</w:t>
      </w:r>
      <w:r w:rsidRPr="00A97BED">
        <w:rPr>
          <w:rFonts w:asciiTheme="majorEastAsia" w:eastAsiaTheme="majorEastAsia" w:hAnsiTheme="majorEastAsia" w:cs="Arial"/>
          <w:color w:val="231F20"/>
          <w:spacing w:val="1"/>
          <w:szCs w:val="21"/>
        </w:rPr>
        <w:t>24</w:t>
      </w:r>
      <w:r w:rsidRPr="00A97BED">
        <w:rPr>
          <w:rFonts w:asciiTheme="majorEastAsia" w:eastAsiaTheme="majorEastAsia" w:hAnsiTheme="majorEastAsia" w:cs="Arial"/>
          <w:color w:val="231F20"/>
          <w:szCs w:val="21"/>
        </w:rPr>
        <w:t>.</w:t>
      </w:r>
      <w:r w:rsidRPr="00A97BED">
        <w:rPr>
          <w:rFonts w:asciiTheme="majorEastAsia" w:eastAsiaTheme="majorEastAsia" w:hAnsiTheme="majorEastAsia" w:cs="Arial"/>
          <w:color w:val="231F20"/>
          <w:spacing w:val="12"/>
          <w:szCs w:val="21"/>
        </w:rPr>
        <w:t xml:space="preserve"> </w:t>
      </w:r>
      <w:r w:rsidRPr="00A97BED">
        <w:rPr>
          <w:rFonts w:asciiTheme="majorEastAsia" w:eastAsiaTheme="majorEastAsia" w:hAnsiTheme="majorEastAsia" w:cs="Microsoft JhengHei"/>
          <w:color w:val="231F20"/>
          <w:spacing w:val="2"/>
          <w:szCs w:val="21"/>
        </w:rPr>
        <w:t>加拉帕戈斯群岛被誉为生</w:t>
      </w:r>
      <w:r w:rsidRPr="00A97BED">
        <w:rPr>
          <w:rFonts w:asciiTheme="majorEastAsia" w:eastAsiaTheme="majorEastAsia" w:hAnsiTheme="majorEastAsia" w:cs="Microsoft JhengHei"/>
          <w:color w:val="231F20"/>
          <w:spacing w:val="4"/>
          <w:szCs w:val="21"/>
        </w:rPr>
        <w:t>物进化</w:t>
      </w:r>
      <w:r w:rsidRPr="00A97BED">
        <w:rPr>
          <w:rFonts w:asciiTheme="majorEastAsia" w:eastAsiaTheme="majorEastAsia" w:hAnsiTheme="majorEastAsia" w:cs="Microsoft JhengHei"/>
          <w:color w:val="231F20"/>
          <w:spacing w:val="6"/>
          <w:szCs w:val="21"/>
        </w:rPr>
        <w:t>的</w:t>
      </w:r>
      <w:r w:rsidRPr="00A97BED">
        <w:rPr>
          <w:rFonts w:asciiTheme="majorEastAsia" w:eastAsiaTheme="majorEastAsia" w:hAnsiTheme="majorEastAsia" w:cs="Arial"/>
          <w:color w:val="231F20"/>
          <w:spacing w:val="4"/>
          <w:szCs w:val="21"/>
        </w:rPr>
        <w:t>"</w:t>
      </w:r>
      <w:r w:rsidRPr="00A97BED">
        <w:rPr>
          <w:rFonts w:asciiTheme="majorEastAsia" w:eastAsiaTheme="majorEastAsia" w:hAnsiTheme="majorEastAsia" w:cs="Microsoft JhengHei"/>
          <w:color w:val="231F20"/>
          <w:spacing w:val="4"/>
          <w:szCs w:val="21"/>
        </w:rPr>
        <w:t>活的博物馆</w:t>
      </w:r>
      <w:r w:rsidRPr="00A97BED">
        <w:rPr>
          <w:rFonts w:asciiTheme="majorEastAsia" w:eastAsiaTheme="majorEastAsia" w:hAnsiTheme="majorEastAsia" w:cs="Arial"/>
          <w:color w:val="231F20"/>
          <w:szCs w:val="21"/>
        </w:rPr>
        <w:t>"</w:t>
      </w:r>
      <w:r w:rsidRPr="00A97BED">
        <w:rPr>
          <w:rFonts w:asciiTheme="majorEastAsia" w:eastAsiaTheme="majorEastAsia" w:hAnsiTheme="majorEastAsia" w:cs="Microsoft JhengHei"/>
          <w:color w:val="231F20"/>
          <w:spacing w:val="-85"/>
          <w:szCs w:val="21"/>
        </w:rPr>
        <w:t>，</w:t>
      </w:r>
      <w:r w:rsidRPr="00A97BED">
        <w:rPr>
          <w:rFonts w:asciiTheme="majorEastAsia" w:eastAsiaTheme="majorEastAsia" w:hAnsiTheme="majorEastAsia" w:cs="Microsoft JhengHei"/>
          <w:color w:val="231F20"/>
          <w:szCs w:val="21"/>
        </w:rPr>
        <w:t>群 岛有原生鸟类</w:t>
      </w:r>
      <w:r w:rsidRPr="00A97BED">
        <w:rPr>
          <w:rFonts w:asciiTheme="majorEastAsia" w:eastAsiaTheme="majorEastAsia" w:hAnsiTheme="majorEastAsia" w:cs="Microsoft JhengHei"/>
          <w:color w:val="231F20"/>
          <w:spacing w:val="-11"/>
          <w:szCs w:val="21"/>
        </w:rPr>
        <w:t xml:space="preserve"> </w:t>
      </w:r>
      <w:r w:rsidRPr="00A97BED">
        <w:rPr>
          <w:rFonts w:asciiTheme="majorEastAsia" w:eastAsiaTheme="majorEastAsia" w:hAnsiTheme="majorEastAsia" w:cs="Arial"/>
          <w:color w:val="231F20"/>
          <w:w w:val="89"/>
          <w:szCs w:val="21"/>
        </w:rPr>
        <w:t xml:space="preserve">50 </w:t>
      </w:r>
      <w:r w:rsidRPr="00A97BED">
        <w:rPr>
          <w:rFonts w:asciiTheme="majorEastAsia" w:eastAsiaTheme="majorEastAsia" w:hAnsiTheme="majorEastAsia" w:cs="Microsoft JhengHei"/>
          <w:color w:val="231F20"/>
          <w:szCs w:val="21"/>
        </w:rPr>
        <w:t>多种</w:t>
      </w:r>
      <w:r w:rsidRPr="00A97BED">
        <w:rPr>
          <w:rFonts w:asciiTheme="majorEastAsia" w:eastAsiaTheme="majorEastAsia" w:hAnsiTheme="majorEastAsia" w:cs="Microsoft JhengHei"/>
          <w:color w:val="231F20"/>
          <w:spacing w:val="-89"/>
          <w:szCs w:val="21"/>
        </w:rPr>
        <w:t>，</w:t>
      </w:r>
      <w:r w:rsidRPr="00A97BED">
        <w:rPr>
          <w:rFonts w:asciiTheme="majorEastAsia" w:eastAsiaTheme="majorEastAsia" w:hAnsiTheme="majorEastAsia" w:cs="Microsoft JhengHei"/>
          <w:color w:val="231F20"/>
          <w:szCs w:val="21"/>
        </w:rPr>
        <w:t>还有巨型乌</w:t>
      </w:r>
      <w:r w:rsidRPr="00A97BED">
        <w:rPr>
          <w:rFonts w:asciiTheme="majorEastAsia" w:eastAsiaTheme="majorEastAsia" w:hAnsiTheme="majorEastAsia" w:cs="Microsoft JhengHei"/>
          <w:color w:val="231F20"/>
          <w:spacing w:val="2"/>
          <w:szCs w:val="21"/>
        </w:rPr>
        <w:t>龟</w:t>
      </w:r>
      <w:r w:rsidRPr="00A97BED">
        <w:rPr>
          <w:rFonts w:asciiTheme="majorEastAsia" w:eastAsiaTheme="majorEastAsia" w:hAnsiTheme="majorEastAsia" w:cs="Malgun Gothic"/>
          <w:color w:val="231F20"/>
          <w:spacing w:val="-89"/>
          <w:szCs w:val="21"/>
        </w:rPr>
        <w:t>、</w:t>
      </w:r>
      <w:r w:rsidRPr="00A97BED">
        <w:rPr>
          <w:rFonts w:asciiTheme="majorEastAsia" w:eastAsiaTheme="majorEastAsia" w:hAnsiTheme="majorEastAsia" w:cs="Microsoft JhengHei"/>
          <w:color w:val="231F20"/>
          <w:szCs w:val="21"/>
        </w:rPr>
        <w:t>蜥蜴</w:t>
      </w:r>
      <w:r w:rsidRPr="00A97BED">
        <w:rPr>
          <w:rFonts w:asciiTheme="majorEastAsia" w:eastAsiaTheme="majorEastAsia" w:hAnsiTheme="majorEastAsia" w:cs="Malgun Gothic"/>
          <w:color w:val="231F20"/>
          <w:spacing w:val="-89"/>
          <w:szCs w:val="21"/>
        </w:rPr>
        <w:t>、</w:t>
      </w:r>
      <w:r w:rsidRPr="00A97BED">
        <w:rPr>
          <w:rFonts w:asciiTheme="majorEastAsia" w:eastAsiaTheme="majorEastAsia" w:hAnsiTheme="majorEastAsia" w:cs="Microsoft JhengHei"/>
          <w:color w:val="231F20"/>
          <w:szCs w:val="21"/>
        </w:rPr>
        <w:t>鸬鹚</w:t>
      </w:r>
      <w:r w:rsidRPr="00A97BED">
        <w:rPr>
          <w:rFonts w:asciiTheme="majorEastAsia" w:eastAsiaTheme="majorEastAsia" w:hAnsiTheme="majorEastAsia" w:cs="Malgun Gothic"/>
          <w:color w:val="231F20"/>
          <w:spacing w:val="-89"/>
          <w:szCs w:val="21"/>
        </w:rPr>
        <w:t>、</w:t>
      </w:r>
      <w:r w:rsidRPr="00A97BED">
        <w:rPr>
          <w:rFonts w:asciiTheme="majorEastAsia" w:eastAsiaTheme="majorEastAsia" w:hAnsiTheme="majorEastAsia" w:cs="Microsoft JhengHei"/>
          <w:color w:val="231F20"/>
          <w:szCs w:val="21"/>
        </w:rPr>
        <w:t>燕尾鸥等当</w:t>
      </w:r>
      <w:r w:rsidRPr="00A97BED">
        <w:rPr>
          <w:rFonts w:asciiTheme="majorEastAsia" w:eastAsiaTheme="majorEastAsia" w:hAnsiTheme="majorEastAsia" w:cs="Microsoft JhengHei"/>
          <w:color w:val="231F20"/>
          <w:position w:val="-1"/>
          <w:szCs w:val="21"/>
        </w:rPr>
        <w:t>地特有物种</w:t>
      </w:r>
      <w:r w:rsidRPr="00A97BED">
        <w:rPr>
          <w:rFonts w:asciiTheme="majorEastAsia" w:eastAsiaTheme="majorEastAsia" w:hAnsiTheme="majorEastAsia" w:cs="Malgun Gothic"/>
          <w:color w:val="231F20"/>
          <w:position w:val="-1"/>
          <w:szCs w:val="21"/>
        </w:rPr>
        <w:t>。</w:t>
      </w:r>
      <w:r w:rsidRPr="00A97BED">
        <w:rPr>
          <w:rFonts w:asciiTheme="majorEastAsia" w:eastAsiaTheme="majorEastAsia" w:hAnsiTheme="majorEastAsia" w:cs="Microsoft JhengHei"/>
          <w:color w:val="231F20"/>
          <w:position w:val="-1"/>
          <w:szCs w:val="21"/>
        </w:rPr>
        <w:t>下列叙述符合现代生物进化理论的</w:t>
      </w:r>
      <w:r w:rsidRPr="00A97BED">
        <w:rPr>
          <w:rFonts w:asciiTheme="majorEastAsia" w:eastAsiaTheme="majorEastAsia" w:hAnsiTheme="majorEastAsia" w:cs="Microsoft JhengHei"/>
          <w:color w:val="231F20"/>
          <w:spacing w:val="-66"/>
          <w:position w:val="-1"/>
          <w:szCs w:val="21"/>
        </w:rPr>
        <w:t>是</w:t>
      </w:r>
    </w:p>
    <w:p w:rsidR="00AE0B69" w:rsidRPr="00A97BED" w:rsidP="00AE0B69">
      <w:pPr>
        <w:spacing w:line="281" w:lineRule="exact"/>
        <w:ind w:left="357" w:right="-20"/>
        <w:rPr>
          <w:rFonts w:asciiTheme="majorEastAsia" w:eastAsiaTheme="majorEastAsia" w:hAnsiTheme="majorEastAsia" w:cs="Microsoft JhengHei"/>
          <w:color w:val="FF0000"/>
          <w:szCs w:val="21"/>
        </w:rPr>
      </w:pPr>
      <w:r w:rsidRPr="00A97BED">
        <w:rPr>
          <w:rFonts w:asciiTheme="majorEastAsia" w:eastAsiaTheme="majorEastAsia" w:hAnsiTheme="majorEastAsia" w:cs="Arial"/>
          <w:color w:val="FF0000"/>
          <w:spacing w:val="1"/>
          <w:position w:val="-1"/>
          <w:szCs w:val="21"/>
        </w:rPr>
        <w:t>A</w:t>
      </w:r>
      <w:r w:rsidRPr="00A97BED">
        <w:rPr>
          <w:rFonts w:asciiTheme="majorEastAsia" w:eastAsiaTheme="majorEastAsia" w:hAnsiTheme="majorEastAsia" w:cs="Arial"/>
          <w:color w:val="FF0000"/>
          <w:position w:val="-1"/>
          <w:szCs w:val="21"/>
        </w:rPr>
        <w:t>.</w:t>
      </w:r>
      <w:r w:rsidRPr="00A97BED">
        <w:rPr>
          <w:rFonts w:asciiTheme="majorEastAsia" w:eastAsiaTheme="majorEastAsia" w:hAnsiTheme="majorEastAsia" w:cs="Arial"/>
          <w:color w:val="FF0000"/>
          <w:spacing w:val="31"/>
          <w:position w:val="-1"/>
          <w:szCs w:val="21"/>
        </w:rPr>
        <w:t xml:space="preserve"> </w:t>
      </w:r>
      <w:r w:rsidRPr="00A97BED">
        <w:rPr>
          <w:rFonts w:asciiTheme="majorEastAsia" w:eastAsiaTheme="majorEastAsia" w:hAnsiTheme="majorEastAsia" w:cs="Microsoft JhengHei"/>
          <w:color w:val="FF0000"/>
          <w:position w:val="-1"/>
          <w:szCs w:val="21"/>
        </w:rPr>
        <w:t>自然选择决定生物进化的方向</w:t>
      </w:r>
    </w:p>
    <w:p w:rsidR="00AE0B69" w:rsidRPr="00A97BED" w:rsidP="00AE0B69">
      <w:pPr>
        <w:spacing w:line="279" w:lineRule="exact"/>
        <w:ind w:left="357" w:right="-20"/>
        <w:rPr>
          <w:rFonts w:asciiTheme="majorEastAsia" w:eastAsiaTheme="majorEastAsia" w:hAnsiTheme="majorEastAsia" w:cs="Microsoft JhengHei"/>
          <w:szCs w:val="21"/>
        </w:rPr>
      </w:pPr>
      <w:r w:rsidRPr="00A97BED">
        <w:rPr>
          <w:rFonts w:asciiTheme="majorEastAsia" w:eastAsiaTheme="majorEastAsia" w:hAnsiTheme="majorEastAsia" w:cs="Arial"/>
          <w:color w:val="231F20"/>
          <w:position w:val="-1"/>
          <w:szCs w:val="21"/>
        </w:rPr>
        <w:t>B.</w:t>
      </w:r>
      <w:r w:rsidRPr="00A97BED">
        <w:rPr>
          <w:rFonts w:asciiTheme="majorEastAsia" w:eastAsiaTheme="majorEastAsia" w:hAnsiTheme="majorEastAsia" w:cs="Arial"/>
          <w:color w:val="231F20"/>
          <w:spacing w:val="22"/>
          <w:position w:val="-1"/>
          <w:szCs w:val="21"/>
        </w:rPr>
        <w:t xml:space="preserve"> </w:t>
      </w:r>
      <w:r w:rsidRPr="00A97BED">
        <w:rPr>
          <w:rFonts w:asciiTheme="majorEastAsia" w:eastAsiaTheme="majorEastAsia" w:hAnsiTheme="majorEastAsia" w:cs="Microsoft JhengHei"/>
          <w:color w:val="231F20"/>
          <w:position w:val="-1"/>
          <w:szCs w:val="21"/>
        </w:rPr>
        <w:t>地理隔离是新物种形成的标志</w:t>
      </w:r>
    </w:p>
    <w:p w:rsidR="00AE0B69" w:rsidRPr="00A97BED" w:rsidP="00AE0B69">
      <w:pPr>
        <w:spacing w:line="281" w:lineRule="exact"/>
        <w:ind w:left="357" w:right="-20"/>
        <w:rPr>
          <w:rFonts w:asciiTheme="majorEastAsia" w:eastAsiaTheme="majorEastAsia" w:hAnsiTheme="majorEastAsia" w:cs="Microsoft JhengHei"/>
          <w:szCs w:val="21"/>
        </w:rPr>
      </w:pPr>
      <w:r w:rsidRPr="00A97BED">
        <w:rPr>
          <w:rFonts w:asciiTheme="majorEastAsia" w:eastAsiaTheme="majorEastAsia" w:hAnsiTheme="majorEastAsia" w:cs="Arial"/>
          <w:color w:val="231F20"/>
          <w:spacing w:val="1"/>
          <w:w w:val="84"/>
          <w:position w:val="-1"/>
          <w:szCs w:val="21"/>
        </w:rPr>
        <w:t>C</w:t>
      </w:r>
      <w:r w:rsidRPr="00A97BED">
        <w:rPr>
          <w:rFonts w:asciiTheme="majorEastAsia" w:eastAsiaTheme="majorEastAsia" w:hAnsiTheme="majorEastAsia" w:cs="Arial"/>
          <w:color w:val="231F20"/>
          <w:w w:val="84"/>
          <w:position w:val="-1"/>
          <w:szCs w:val="21"/>
        </w:rPr>
        <w:t xml:space="preserve">. </w:t>
      </w:r>
      <w:r w:rsidRPr="00A97BED">
        <w:rPr>
          <w:rFonts w:asciiTheme="majorEastAsia" w:eastAsiaTheme="majorEastAsia" w:hAnsiTheme="majorEastAsia" w:cs="Arial"/>
          <w:color w:val="231F20"/>
          <w:spacing w:val="5"/>
          <w:w w:val="84"/>
          <w:position w:val="-1"/>
          <w:szCs w:val="21"/>
        </w:rPr>
        <w:t xml:space="preserve"> </w:t>
      </w:r>
      <w:r w:rsidRPr="00A97BED">
        <w:rPr>
          <w:rFonts w:asciiTheme="majorEastAsia" w:eastAsiaTheme="majorEastAsia" w:hAnsiTheme="majorEastAsia" w:cs="Microsoft JhengHei"/>
          <w:color w:val="231F20"/>
          <w:position w:val="-1"/>
          <w:szCs w:val="21"/>
        </w:rPr>
        <w:t>群落是该岛生物进化的基本单位</w:t>
      </w:r>
    </w:p>
    <w:p w:rsidR="00AE0B69" w:rsidRPr="00A97BED" w:rsidP="00AE0B69">
      <w:pPr>
        <w:spacing w:line="281" w:lineRule="exact"/>
        <w:ind w:left="357" w:right="-20"/>
        <w:rPr>
          <w:rFonts w:asciiTheme="majorEastAsia" w:eastAsiaTheme="majorEastAsia" w:hAnsiTheme="majorEastAsia" w:cs="Microsoft JhengHei"/>
          <w:szCs w:val="21"/>
        </w:rPr>
      </w:pPr>
      <w:r w:rsidRPr="00A97BED">
        <w:rPr>
          <w:rFonts w:asciiTheme="majorEastAsia" w:eastAsiaTheme="majorEastAsia" w:hAnsiTheme="majorEastAsia" w:cs="Arial"/>
          <w:color w:val="231F20"/>
          <w:spacing w:val="1"/>
          <w:position w:val="-1"/>
          <w:szCs w:val="21"/>
        </w:rPr>
        <w:t>D</w:t>
      </w:r>
      <w:r w:rsidRPr="00A97BED">
        <w:rPr>
          <w:rFonts w:asciiTheme="majorEastAsia" w:eastAsiaTheme="majorEastAsia" w:hAnsiTheme="majorEastAsia" w:cs="Arial"/>
          <w:color w:val="231F20"/>
          <w:position w:val="-1"/>
          <w:szCs w:val="21"/>
        </w:rPr>
        <w:t>.</w:t>
      </w:r>
      <w:r w:rsidRPr="00A97BED">
        <w:rPr>
          <w:rFonts w:asciiTheme="majorEastAsia" w:eastAsiaTheme="majorEastAsia" w:hAnsiTheme="majorEastAsia" w:cs="Arial"/>
          <w:color w:val="231F20"/>
          <w:spacing w:val="21"/>
          <w:position w:val="-1"/>
          <w:szCs w:val="21"/>
        </w:rPr>
        <w:t xml:space="preserve"> </w:t>
      </w:r>
      <w:r w:rsidRPr="00A97BED">
        <w:rPr>
          <w:rFonts w:asciiTheme="majorEastAsia" w:eastAsiaTheme="majorEastAsia" w:hAnsiTheme="majorEastAsia" w:cs="Microsoft JhengHei"/>
          <w:color w:val="231F20"/>
          <w:position w:val="-1"/>
          <w:szCs w:val="21"/>
        </w:rPr>
        <w:t>只有基因重组才能产生生物进化的原材料</w:t>
      </w:r>
    </w:p>
    <w:p w:rsidR="00D5291A" w:rsidRPr="00370C5E" w:rsidP="00D5291A">
      <w:pPr>
        <w:rPr>
          <w:rFonts w:asciiTheme="minorEastAsia" w:hAnsiTheme="minorEastAsia"/>
          <w:szCs w:val="21"/>
        </w:rPr>
      </w:pPr>
      <w:r w:rsidRPr="00C720B7">
        <w:rPr>
          <w:rFonts w:hint="eastAsia"/>
          <w:color w:val="000000"/>
          <w:szCs w:val="21"/>
        </w:rPr>
        <w:t>【</w:t>
      </w:r>
      <w:r w:rsidRPr="00C720B7">
        <w:rPr>
          <w:color w:val="000000"/>
          <w:szCs w:val="21"/>
        </w:rPr>
        <w:t>1</w:t>
      </w:r>
      <w:r>
        <w:rPr>
          <w:rFonts w:hint="eastAsia"/>
          <w:color w:val="000000"/>
          <w:szCs w:val="21"/>
        </w:rPr>
        <w:t>7</w:t>
      </w:r>
      <w:r w:rsidRPr="00C720B7">
        <w:rPr>
          <w:rFonts w:hint="eastAsia"/>
          <w:color w:val="000000"/>
          <w:szCs w:val="21"/>
        </w:rPr>
        <w:t>】</w:t>
      </w:r>
      <w:r w:rsidRPr="00370C5E">
        <w:rPr>
          <w:rFonts w:asciiTheme="minorEastAsia" w:hAnsiTheme="minorEastAsia" w:hint="eastAsia"/>
          <w:szCs w:val="21"/>
        </w:rPr>
        <w:t>20.</w:t>
      </w:r>
      <w:r w:rsidRPr="00370C5E">
        <w:rPr>
          <w:rFonts w:asciiTheme="minorEastAsia" w:hAnsiTheme="minorEastAsia" w:hint="eastAsia"/>
          <w:szCs w:val="21"/>
        </w:rPr>
        <w:tab/>
        <w:t>牛蛙的卵和豹蛙的精子能融合成受精卵，但发育不久 后就死亡。这种不同物种之间不能产生后代的现象属于（）</w:t>
      </w:r>
    </w:p>
    <w:p w:rsidR="00D5291A" w:rsidRPr="00370C5E" w:rsidP="00D5291A">
      <w:pPr>
        <w:rPr>
          <w:rFonts w:asciiTheme="minorEastAsia" w:hAnsiTheme="minorEastAsia"/>
          <w:szCs w:val="21"/>
        </w:rPr>
      </w:pPr>
      <w:r w:rsidRPr="00764D58">
        <w:rPr>
          <w:rFonts w:asciiTheme="minorEastAsia" w:hAnsiTheme="minorEastAsia" w:hint="eastAsia"/>
          <w:color w:val="FF0000"/>
          <w:szCs w:val="21"/>
        </w:rPr>
        <w:t>A.生殖隔离</w:t>
      </w:r>
      <w:r w:rsidRPr="00370C5E">
        <w:rPr>
          <w:rFonts w:asciiTheme="minorEastAsia" w:hAnsiTheme="minorEastAsia" w:hint="eastAsia"/>
          <w:szCs w:val="21"/>
        </w:rPr>
        <w:tab/>
        <w:t>B.用进废退</w:t>
      </w:r>
      <w:r>
        <w:rPr>
          <w:rFonts w:asciiTheme="minorEastAsia" w:hAnsiTheme="minorEastAsia" w:hint="eastAsia"/>
          <w:szCs w:val="21"/>
        </w:rPr>
        <w:t xml:space="preserve">   </w:t>
      </w:r>
      <w:r w:rsidRPr="00370C5E">
        <w:rPr>
          <w:rFonts w:asciiTheme="minorEastAsia" w:hAnsiTheme="minorEastAsia" w:hint="eastAsia"/>
          <w:szCs w:val="21"/>
        </w:rPr>
        <w:t>C.共同进化</w:t>
      </w:r>
      <w:r w:rsidRPr="00370C5E">
        <w:rPr>
          <w:rFonts w:asciiTheme="minorEastAsia" w:hAnsiTheme="minorEastAsia" w:hint="eastAsia"/>
          <w:szCs w:val="21"/>
        </w:rPr>
        <w:tab/>
      </w:r>
      <w:r>
        <w:rPr>
          <w:rFonts w:asciiTheme="minorEastAsia" w:hAnsiTheme="minorEastAsia" w:hint="eastAsia"/>
          <w:szCs w:val="21"/>
        </w:rPr>
        <w:t xml:space="preserve"> </w:t>
      </w:r>
      <w:r w:rsidRPr="00370C5E">
        <w:rPr>
          <w:rFonts w:asciiTheme="minorEastAsia" w:hAnsiTheme="minorEastAsia" w:hint="eastAsia"/>
          <w:szCs w:val="21"/>
        </w:rPr>
        <w:t>D.定向变异</w:t>
      </w:r>
    </w:p>
    <w:p w:rsidR="00722ACD" w:rsidRPr="00D2565D" w:rsidP="00722ACD">
      <w:pPr>
        <w:pStyle w:val="PlainText"/>
        <w:tabs>
          <w:tab w:val="left" w:pos="4140"/>
        </w:tabs>
        <w:snapToGrid w:val="0"/>
        <w:spacing w:line="264" w:lineRule="auto"/>
        <w:rPr>
          <w:rFonts w:hAnsi="宋体"/>
        </w:rPr>
      </w:pPr>
      <w:r w:rsidRPr="00D2565D">
        <w:rPr>
          <w:rFonts w:hint="eastAsia"/>
          <w:color w:val="000000"/>
          <w:kern w:val="0"/>
        </w:rPr>
        <w:t>【</w:t>
      </w:r>
      <w:r w:rsidRPr="00D2565D">
        <w:rPr>
          <w:color w:val="000000"/>
          <w:kern w:val="0"/>
        </w:rPr>
        <w:t>1</w:t>
      </w:r>
      <w:r w:rsidRPr="00D2565D">
        <w:rPr>
          <w:rFonts w:hint="eastAsia"/>
          <w:color w:val="000000"/>
          <w:kern w:val="0"/>
        </w:rPr>
        <w:t>8】</w:t>
      </w:r>
      <w:r w:rsidRPr="00D2565D">
        <w:rPr>
          <w:rFonts w:hAnsi="宋体"/>
        </w:rPr>
        <w:t>20.</w:t>
      </w:r>
      <w:r w:rsidRPr="00D2565D">
        <w:rPr>
          <w:rFonts w:hAnsi="宋体" w:hint="eastAsia"/>
        </w:rPr>
        <w:t>下列关于现代生物进化理论的叙述，正确的是（   ）</w:t>
      </w:r>
    </w:p>
    <w:p w:rsidR="00722ACD" w:rsidRPr="00D2565D" w:rsidP="00722ACD">
      <w:pPr>
        <w:pStyle w:val="PlainText"/>
        <w:tabs>
          <w:tab w:val="left" w:pos="4140"/>
        </w:tabs>
        <w:snapToGrid w:val="0"/>
        <w:spacing w:line="264" w:lineRule="auto"/>
        <w:ind w:firstLine="240" w:firstLineChars="100"/>
        <w:rPr>
          <w:rFonts w:hAnsi="宋体"/>
        </w:rPr>
      </w:pPr>
      <w:r w:rsidRPr="00D2565D">
        <w:rPr>
          <w:rFonts w:hAnsi="宋体"/>
        </w:rPr>
        <w:t>A</w:t>
      </w:r>
      <w:r w:rsidRPr="00D2565D">
        <w:rPr>
          <w:rFonts w:hAnsi="宋体" w:hint="eastAsia"/>
        </w:rPr>
        <w:t xml:space="preserve">．生态系统是生物进化的基本单位 </w:t>
      </w:r>
      <w:r w:rsidRPr="00D2565D">
        <w:rPr>
          <w:rFonts w:hAnsi="宋体" w:hint="eastAsia"/>
          <w:color w:val="FF0000"/>
        </w:rPr>
        <w:t xml:space="preserve"> B.自然选择决定生物进化的方向</w:t>
      </w:r>
    </w:p>
    <w:p w:rsidR="00722ACD" w:rsidRPr="00D2565D" w:rsidP="00722ACD">
      <w:pPr>
        <w:pStyle w:val="PlainText"/>
        <w:tabs>
          <w:tab w:val="left" w:pos="4140"/>
        </w:tabs>
        <w:snapToGrid w:val="0"/>
        <w:spacing w:line="264" w:lineRule="auto"/>
        <w:ind w:firstLine="120" w:firstLineChars="50"/>
        <w:rPr>
          <w:rFonts w:hAnsi="宋体"/>
        </w:rPr>
      </w:pPr>
      <w:r w:rsidRPr="00D2565D">
        <w:rPr>
          <w:rFonts w:hAnsi="宋体" w:hint="eastAsia"/>
        </w:rPr>
        <w:t xml:space="preserve"> C.地理隔离是物种形成的必要条件 </w:t>
      </w:r>
      <w:r w:rsidRPr="00D2565D">
        <w:rPr>
          <w:rFonts w:hAnsi="宋体"/>
        </w:rPr>
        <w:t>D</w:t>
      </w:r>
      <w:r w:rsidRPr="00D2565D">
        <w:rPr>
          <w:rFonts w:hAnsi="宋体" w:hint="eastAsia"/>
        </w:rPr>
        <w:t>．生物进化的原材料不可能来自基因突变</w:t>
      </w:r>
    </w:p>
    <w:p w:rsidR="002E7608" w:rsidP="00F44C9D">
      <w:pPr>
        <w:rPr>
          <w:b/>
          <w:sz w:val="24"/>
        </w:rPr>
      </w:pPr>
    </w:p>
    <w:p w:rsidR="00F44C9D" w:rsidP="00F44C9D">
      <w:pPr>
        <w:rPr>
          <w:b/>
          <w:sz w:val="24"/>
        </w:rPr>
      </w:pPr>
      <w:r w:rsidRPr="00605B95">
        <w:rPr>
          <w:rFonts w:hint="eastAsia"/>
          <w:b/>
          <w:sz w:val="24"/>
        </w:rPr>
        <w:t>第</w:t>
      </w:r>
      <w:r w:rsidRPr="00605B95">
        <w:rPr>
          <w:rFonts w:hint="eastAsia"/>
          <w:b/>
          <w:sz w:val="24"/>
        </w:rPr>
        <w:t>2</w:t>
      </w:r>
      <w:r w:rsidRPr="00605B95">
        <w:rPr>
          <w:rFonts w:hint="eastAsia"/>
          <w:b/>
          <w:sz w:val="24"/>
        </w:rPr>
        <w:t>节生物进化</w:t>
      </w:r>
      <w:r w:rsidR="00B15AF0">
        <w:rPr>
          <w:rFonts w:hint="eastAsia"/>
          <w:b/>
          <w:sz w:val="24"/>
        </w:rPr>
        <w:t>和生物多样性</w:t>
      </w:r>
    </w:p>
    <w:p w:rsidR="003A035C" w:rsidP="003A035C"/>
    <w:p w:rsidR="003A035C" w:rsidP="003A035C"/>
    <w:p w:rsidR="00F44C9D" w:rsidP="00F44C9D">
      <w:pPr>
        <w:rPr>
          <w:b/>
          <w:color w:val="FF0000"/>
          <w:sz w:val="32"/>
          <w:szCs w:val="32"/>
        </w:rPr>
      </w:pPr>
    </w:p>
    <w:p w:rsidR="00F44C9D" w:rsidRPr="00852ECC" w:rsidP="00F44C9D">
      <w:pPr>
        <w:rPr>
          <w:b/>
          <w:color w:val="FF0000"/>
          <w:sz w:val="32"/>
          <w:szCs w:val="32"/>
        </w:rPr>
      </w:pPr>
      <w:r w:rsidRPr="00852ECC">
        <w:rPr>
          <w:rFonts w:hint="eastAsia"/>
          <w:b/>
          <w:color w:val="FF0000"/>
          <w:sz w:val="32"/>
          <w:szCs w:val="32"/>
        </w:rPr>
        <w:t>稳态与环境</w:t>
      </w:r>
    </w:p>
    <w:p w:rsidR="00F44C9D" w:rsidRPr="00852ECC" w:rsidP="00F44C9D">
      <w:pPr>
        <w:rPr>
          <w:b/>
          <w:color w:val="0000FF"/>
          <w:sz w:val="28"/>
          <w:szCs w:val="28"/>
        </w:rPr>
      </w:pPr>
      <w:r w:rsidRPr="00852ECC">
        <w:rPr>
          <w:rFonts w:hint="eastAsia"/>
          <w:b/>
          <w:color w:val="0000FF"/>
          <w:sz w:val="28"/>
          <w:szCs w:val="28"/>
        </w:rPr>
        <w:t>第</w:t>
      </w:r>
      <w:r w:rsidR="00B15AF0">
        <w:rPr>
          <w:rFonts w:hint="eastAsia"/>
          <w:b/>
          <w:color w:val="0000FF"/>
          <w:sz w:val="28"/>
          <w:szCs w:val="28"/>
        </w:rPr>
        <w:t>二</w:t>
      </w:r>
      <w:r w:rsidRPr="00852ECC">
        <w:rPr>
          <w:rFonts w:hint="eastAsia"/>
          <w:b/>
          <w:color w:val="0000FF"/>
          <w:sz w:val="28"/>
          <w:szCs w:val="28"/>
        </w:rPr>
        <w:t>章</w:t>
      </w:r>
      <w:r w:rsidR="00B15AF0">
        <w:rPr>
          <w:rFonts w:hint="eastAsia"/>
          <w:b/>
          <w:color w:val="0000FF"/>
          <w:sz w:val="28"/>
          <w:szCs w:val="28"/>
        </w:rPr>
        <w:t>生物个体</w:t>
      </w:r>
      <w:r w:rsidRPr="00852ECC">
        <w:rPr>
          <w:rFonts w:hint="eastAsia"/>
          <w:b/>
          <w:color w:val="0000FF"/>
          <w:sz w:val="28"/>
          <w:szCs w:val="28"/>
        </w:rPr>
        <w:t>的稳态</w:t>
      </w:r>
    </w:p>
    <w:p w:rsidR="00F44C9D" w:rsidP="00F44C9D">
      <w:pPr>
        <w:rPr>
          <w:b/>
          <w:sz w:val="24"/>
        </w:rPr>
      </w:pPr>
      <w:r w:rsidRPr="00605B95">
        <w:rPr>
          <w:rFonts w:hint="eastAsia"/>
          <w:b/>
          <w:sz w:val="24"/>
        </w:rPr>
        <w:t>第</w:t>
      </w:r>
      <w:r w:rsidRPr="00605B95">
        <w:rPr>
          <w:rFonts w:hint="eastAsia"/>
          <w:b/>
          <w:sz w:val="24"/>
        </w:rPr>
        <w:t>1</w:t>
      </w:r>
      <w:r w:rsidRPr="00605B95">
        <w:rPr>
          <w:rFonts w:hint="eastAsia"/>
          <w:b/>
          <w:sz w:val="24"/>
        </w:rPr>
        <w:t>节</w:t>
      </w:r>
      <w:r w:rsidR="00B15AF0">
        <w:rPr>
          <w:rFonts w:hint="eastAsia"/>
          <w:b/>
          <w:sz w:val="24"/>
        </w:rPr>
        <w:t>人体内环境</w:t>
      </w:r>
      <w:r w:rsidRPr="00B15AF0" w:rsidR="00B15AF0">
        <w:rPr>
          <w:rFonts w:hint="eastAsia"/>
          <w:b/>
          <w:sz w:val="24"/>
        </w:rPr>
        <w:t>的稳态</w:t>
      </w:r>
    </w:p>
    <w:p w:rsidR="00F44C9D" w:rsidP="00F44C9D">
      <w:pPr>
        <w:rPr>
          <w:b/>
          <w:sz w:val="24"/>
        </w:rPr>
      </w:pPr>
      <w:r>
        <w:rPr>
          <w:rFonts w:hint="eastAsia"/>
          <w:b/>
          <w:sz w:val="24"/>
        </w:rPr>
        <w:t>1.</w:t>
      </w:r>
      <w:r>
        <w:rPr>
          <w:rFonts w:hint="eastAsia"/>
          <w:b/>
          <w:sz w:val="24"/>
        </w:rPr>
        <w:t>内环境</w:t>
      </w:r>
      <w:r w:rsidRPr="00B15AF0">
        <w:rPr>
          <w:rFonts w:hint="eastAsia"/>
          <w:b/>
          <w:sz w:val="24"/>
        </w:rPr>
        <w:t>的稳态</w:t>
      </w:r>
    </w:p>
    <w:p w:rsidR="003A035C" w:rsidP="003A035C">
      <w:r>
        <w:rPr>
          <w:rFonts w:hint="eastAsia"/>
          <w:color w:val="000000"/>
        </w:rPr>
        <w:t>【</w:t>
      </w:r>
      <w:r>
        <w:rPr>
          <w:rFonts w:hint="eastAsia"/>
          <w:color w:val="000000"/>
        </w:rPr>
        <w:t>14</w:t>
      </w:r>
      <w:r>
        <w:rPr>
          <w:rFonts w:hint="eastAsia"/>
          <w:color w:val="000000"/>
        </w:rPr>
        <w:t>】</w:t>
      </w:r>
      <w:r>
        <w:rPr>
          <w:rFonts w:hint="eastAsia"/>
        </w:rPr>
        <w:t>27</w:t>
      </w:r>
      <w:r>
        <w:rPr>
          <w:rFonts w:hint="eastAsia"/>
        </w:rPr>
        <w:t>．人体组织细胞需要通过内环境与外界环境进行物质交换，下列不属于内环境的是</w:t>
      </w:r>
    </w:p>
    <w:p w:rsidR="003A035C" w:rsidP="003A035C">
      <w:r>
        <w:rPr>
          <w:rFonts w:hint="eastAsia"/>
        </w:rPr>
        <w:t xml:space="preserve"> </w:t>
      </w:r>
      <w:r>
        <w:rPr>
          <w:rFonts w:hint="eastAsia"/>
          <w:color w:val="FF0000"/>
        </w:rPr>
        <w:t xml:space="preserve"> A</w:t>
      </w:r>
      <w:r>
        <w:rPr>
          <w:rFonts w:hint="eastAsia"/>
          <w:color w:val="FF0000"/>
        </w:rPr>
        <w:t>．细胞内液</w:t>
      </w:r>
      <w:r>
        <w:rPr>
          <w:rFonts w:hint="eastAsia"/>
          <w:color w:val="FF0000"/>
        </w:rPr>
        <w:t xml:space="preserve">  </w:t>
      </w:r>
      <w:r>
        <w:rPr>
          <w:rFonts w:hint="eastAsia"/>
        </w:rPr>
        <w:t xml:space="preserve">  B</w:t>
      </w:r>
      <w:r>
        <w:rPr>
          <w:rFonts w:hint="eastAsia"/>
        </w:rPr>
        <w:t>．组织液</w:t>
      </w:r>
      <w:r>
        <w:rPr>
          <w:rFonts w:hint="eastAsia"/>
        </w:rPr>
        <w:t xml:space="preserve">    C</w:t>
      </w:r>
      <w:r>
        <w:rPr>
          <w:rFonts w:hint="eastAsia"/>
        </w:rPr>
        <w:t>．淋巴</w:t>
      </w:r>
      <w:r>
        <w:rPr>
          <w:rFonts w:hint="eastAsia"/>
        </w:rPr>
        <w:t xml:space="preserve">    D</w:t>
      </w:r>
      <w:r>
        <w:rPr>
          <w:rFonts w:hint="eastAsia"/>
        </w:rPr>
        <w:t>．血浆</w:t>
      </w:r>
    </w:p>
    <w:p w:rsidR="00065F79" w:rsidP="00065F79">
      <w:pPr>
        <w:rPr>
          <w:rFonts w:ascii="宋体" w:hAnsi="宋体"/>
          <w:szCs w:val="21"/>
        </w:rPr>
      </w:pPr>
      <w:r>
        <w:rPr>
          <w:rFonts w:hint="eastAsia"/>
          <w:color w:val="000000"/>
        </w:rPr>
        <w:t>【</w:t>
      </w:r>
      <w:r>
        <w:rPr>
          <w:color w:val="000000"/>
        </w:rPr>
        <w:t>1</w:t>
      </w:r>
      <w:r>
        <w:rPr>
          <w:rFonts w:hint="eastAsia"/>
          <w:color w:val="000000"/>
        </w:rPr>
        <w:t>5</w:t>
      </w:r>
      <w:r>
        <w:rPr>
          <w:rFonts w:hint="eastAsia"/>
          <w:color w:val="000000"/>
        </w:rPr>
        <w:t>】</w:t>
      </w:r>
      <w:r>
        <w:rPr>
          <w:rFonts w:ascii="宋体" w:hAnsi="宋体" w:hint="eastAsia"/>
          <w:szCs w:val="21"/>
        </w:rPr>
        <w:t>22.内环境是人体内细胞直接生活的环境，下列不能构成内环境的是</w:t>
      </w:r>
    </w:p>
    <w:p w:rsidR="00065F79" w:rsidP="00065F79">
      <w:pPr>
        <w:ind w:firstLine="480" w:firstLineChars="200"/>
        <w:rPr>
          <w:rFonts w:ascii="宋体" w:hAnsi="宋体"/>
          <w:szCs w:val="21"/>
        </w:rPr>
      </w:pPr>
      <w:r>
        <w:rPr>
          <w:rFonts w:ascii="宋体" w:hAnsi="宋体" w:hint="eastAsia"/>
          <w:szCs w:val="21"/>
        </w:rPr>
        <w:t xml:space="preserve">A．血浆        B．组织液        C．淋巴           </w:t>
      </w:r>
      <w:r w:rsidRPr="00CC7AA3">
        <w:rPr>
          <w:rFonts w:ascii="宋体" w:hAnsi="宋体" w:hint="eastAsia"/>
          <w:color w:val="FF0000"/>
          <w:szCs w:val="21"/>
        </w:rPr>
        <w:t xml:space="preserve"> D．细胞内液</w:t>
      </w:r>
    </w:p>
    <w:p w:rsidR="00D5291A" w:rsidRPr="00370C5E" w:rsidP="00D5291A">
      <w:pPr>
        <w:rPr>
          <w:rFonts w:asciiTheme="minorEastAsia" w:hAnsiTheme="minorEastAsia"/>
          <w:szCs w:val="21"/>
        </w:rPr>
      </w:pPr>
      <w:r w:rsidRPr="00C720B7">
        <w:rPr>
          <w:rFonts w:hint="eastAsia"/>
          <w:color w:val="000000"/>
          <w:szCs w:val="21"/>
        </w:rPr>
        <w:t>【</w:t>
      </w:r>
      <w:r w:rsidRPr="00C720B7">
        <w:rPr>
          <w:color w:val="000000"/>
          <w:szCs w:val="21"/>
        </w:rPr>
        <w:t>1</w:t>
      </w:r>
      <w:r>
        <w:rPr>
          <w:rFonts w:hint="eastAsia"/>
          <w:color w:val="000000"/>
          <w:szCs w:val="21"/>
        </w:rPr>
        <w:t>7</w:t>
      </w:r>
      <w:r w:rsidRPr="00C720B7">
        <w:rPr>
          <w:rFonts w:hint="eastAsia"/>
          <w:color w:val="000000"/>
          <w:szCs w:val="21"/>
        </w:rPr>
        <w:t>】</w:t>
      </w:r>
      <w:r w:rsidRPr="00370C5E">
        <w:rPr>
          <w:rFonts w:asciiTheme="minorEastAsia" w:hAnsiTheme="minorEastAsia" w:hint="eastAsia"/>
          <w:szCs w:val="21"/>
        </w:rPr>
        <w:t>21.</w:t>
      </w:r>
      <w:r w:rsidRPr="00370C5E">
        <w:rPr>
          <w:rFonts w:asciiTheme="minorEastAsia" w:hAnsiTheme="minorEastAsia" w:hint="eastAsia"/>
          <w:szCs w:val="21"/>
        </w:rPr>
        <w:tab/>
        <w:t>人体内环境是细胞与外界环境进行物质交换的媒介， 人体肝细胞生活的内环境是（）</w:t>
      </w:r>
    </w:p>
    <w:p w:rsidR="00D5291A" w:rsidRPr="00370C5E" w:rsidP="00D5291A">
      <w:pPr>
        <w:rPr>
          <w:rFonts w:asciiTheme="minorEastAsia" w:hAnsiTheme="minorEastAsia"/>
          <w:szCs w:val="21"/>
        </w:rPr>
      </w:pPr>
      <w:r w:rsidRPr="00370C5E">
        <w:rPr>
          <w:rFonts w:asciiTheme="minorEastAsia" w:hAnsiTheme="minorEastAsia" w:hint="eastAsia"/>
          <w:szCs w:val="21"/>
        </w:rPr>
        <w:t xml:space="preserve">A.血浆 </w:t>
      </w:r>
      <w:r>
        <w:rPr>
          <w:rFonts w:asciiTheme="minorEastAsia" w:hAnsiTheme="minorEastAsia" w:hint="eastAsia"/>
          <w:szCs w:val="21"/>
        </w:rPr>
        <w:t xml:space="preserve">  </w:t>
      </w:r>
      <w:r w:rsidRPr="00764D58">
        <w:rPr>
          <w:rFonts w:asciiTheme="minorEastAsia" w:hAnsiTheme="minorEastAsia" w:hint="eastAsia"/>
          <w:color w:val="FF0000"/>
          <w:szCs w:val="21"/>
        </w:rPr>
        <w:t xml:space="preserve"> B.组织液</w:t>
      </w:r>
      <w:r w:rsidRPr="00370C5E">
        <w:rPr>
          <w:rFonts w:asciiTheme="minorEastAsia" w:hAnsiTheme="minorEastAsia" w:hint="eastAsia"/>
          <w:szCs w:val="21"/>
        </w:rPr>
        <w:tab/>
        <w:t xml:space="preserve">C.淋巴 </w:t>
      </w:r>
      <w:r>
        <w:rPr>
          <w:rFonts w:asciiTheme="minorEastAsia" w:hAnsiTheme="minorEastAsia" w:hint="eastAsia"/>
          <w:szCs w:val="21"/>
        </w:rPr>
        <w:t xml:space="preserve">   </w:t>
      </w:r>
      <w:r w:rsidRPr="00370C5E">
        <w:rPr>
          <w:rFonts w:asciiTheme="minorEastAsia" w:hAnsiTheme="minorEastAsia" w:hint="eastAsia"/>
          <w:szCs w:val="21"/>
        </w:rPr>
        <w:t>D.细胞内液</w:t>
      </w:r>
    </w:p>
    <w:p w:rsidR="007E2BE2" w:rsidP="0030441F">
      <w:pPr>
        <w:pStyle w:val="PlainText"/>
        <w:tabs>
          <w:tab w:val="left" w:pos="4140"/>
        </w:tabs>
        <w:snapToGrid w:val="0"/>
        <w:spacing w:line="264" w:lineRule="auto"/>
        <w:rPr>
          <w:rFonts w:hint="eastAsia"/>
          <w:color w:val="000000"/>
          <w:kern w:val="0"/>
        </w:rPr>
      </w:pPr>
    </w:p>
    <w:p w:rsidR="007E2BE2" w:rsidP="0030441F">
      <w:pPr>
        <w:pStyle w:val="PlainText"/>
        <w:tabs>
          <w:tab w:val="left" w:pos="4140"/>
        </w:tabs>
        <w:snapToGrid w:val="0"/>
        <w:spacing w:line="264" w:lineRule="auto"/>
        <w:rPr>
          <w:rFonts w:hint="eastAsia"/>
          <w:color w:val="000000"/>
          <w:kern w:val="0"/>
        </w:rPr>
      </w:pPr>
      <w:r w:rsidRPr="007E2BE2">
        <w:rPr>
          <w:rFonts w:hint="eastAsia"/>
          <w:color w:val="000000"/>
          <w:kern w:val="0"/>
        </w:rPr>
        <w:drawing>
          <wp:inline distT="0" distB="0" distL="0" distR="0">
            <wp:extent cx="2552700" cy="1228725"/>
            <wp:effectExtent l="19050" t="0" r="0" b="0"/>
            <wp:docPr id="3"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IMG_256"/>
                    <pic:cNvPicPr>
                      <a:picLocks noChangeAspect="1" noChangeArrowheads="1"/>
                    </pic:cNvPicPr>
                  </pic:nvPicPr>
                  <pic:blipFill>
                    <a:blip xmlns:r="http://schemas.openxmlformats.org/officeDocument/2006/relationships" r:embed="rId58" cstate="print"/>
                    <a:srcRect/>
                    <a:stretch>
                      <a:fillRect/>
                    </a:stretch>
                  </pic:blipFill>
                  <pic:spPr bwMode="auto">
                    <a:xfrm>
                      <a:off x="0" y="0"/>
                      <a:ext cx="2552700" cy="1228725"/>
                    </a:xfrm>
                    <a:prstGeom prst="rect">
                      <a:avLst/>
                    </a:prstGeom>
                    <a:noFill/>
                    <a:ln w="9525">
                      <a:noFill/>
                      <a:miter lim="800000"/>
                      <a:headEnd/>
                      <a:tailEnd/>
                    </a:ln>
                  </pic:spPr>
                </pic:pic>
              </a:graphicData>
            </a:graphic>
          </wp:inline>
        </w:drawing>
      </w:r>
    </w:p>
    <w:p w:rsidR="007E2BE2" w:rsidP="0030441F">
      <w:pPr>
        <w:pStyle w:val="PlainText"/>
        <w:tabs>
          <w:tab w:val="left" w:pos="4140"/>
        </w:tabs>
        <w:snapToGrid w:val="0"/>
        <w:spacing w:line="264" w:lineRule="auto"/>
        <w:rPr>
          <w:rFonts w:hint="eastAsia"/>
          <w:color w:val="000000"/>
          <w:kern w:val="0"/>
        </w:rPr>
      </w:pPr>
    </w:p>
    <w:p w:rsidR="0030441F" w:rsidRPr="00D2565D" w:rsidP="0030441F">
      <w:pPr>
        <w:pStyle w:val="PlainText"/>
        <w:tabs>
          <w:tab w:val="left" w:pos="4140"/>
        </w:tabs>
        <w:snapToGrid w:val="0"/>
        <w:spacing w:line="264" w:lineRule="auto"/>
        <w:rPr>
          <w:rFonts w:hAnsi="宋体"/>
        </w:rPr>
      </w:pPr>
      <w:r w:rsidRPr="00D2565D">
        <w:rPr>
          <w:rFonts w:hint="eastAsia"/>
          <w:color w:val="000000"/>
          <w:kern w:val="0"/>
        </w:rPr>
        <w:t>【</w:t>
      </w:r>
      <w:r w:rsidRPr="00D2565D">
        <w:rPr>
          <w:color w:val="000000"/>
          <w:kern w:val="0"/>
        </w:rPr>
        <w:t>1</w:t>
      </w:r>
      <w:r w:rsidRPr="00D2565D">
        <w:rPr>
          <w:rFonts w:hint="eastAsia"/>
          <w:color w:val="000000"/>
          <w:kern w:val="0"/>
        </w:rPr>
        <w:t>8】</w:t>
      </w:r>
      <w:r w:rsidRPr="00D2565D">
        <w:rPr>
          <w:rFonts w:hAnsi="宋体"/>
        </w:rPr>
        <w:t>21.</w:t>
      </w:r>
      <w:r w:rsidRPr="00D2565D">
        <w:rPr>
          <w:rFonts w:hAnsi="宋体" w:hint="eastAsia"/>
        </w:rPr>
        <w:t>下图是人体组织局部示意图，其中P处的体液是（   ）</w:t>
      </w:r>
    </w:p>
    <w:p w:rsidR="0030441F" w:rsidRPr="00D2565D" w:rsidP="0030441F">
      <w:pPr>
        <w:pStyle w:val="PlainText"/>
        <w:tabs>
          <w:tab w:val="left" w:pos="4140"/>
        </w:tabs>
        <w:snapToGrid w:val="0"/>
        <w:spacing w:line="264" w:lineRule="auto"/>
        <w:ind w:firstLine="240" w:firstLineChars="100"/>
        <w:rPr>
          <w:rFonts w:hAnsi="宋体"/>
        </w:rPr>
      </w:pPr>
      <w:r>
        <w:rPr>
          <w:noProof/>
        </w:rPr>
        <w:drawing>
          <wp:anchor distT="0" distB="0" distL="114300" distR="114300" simplePos="0" relativeHeight="251714560" behindDoc="0" locked="0" layoutInCell="1" allowOverlap="1">
            <wp:simplePos x="0" y="0"/>
            <wp:positionH relativeFrom="column">
              <wp:posOffset>1741805</wp:posOffset>
            </wp:positionH>
            <wp:positionV relativeFrom="paragraph">
              <wp:posOffset>21590</wp:posOffset>
            </wp:positionV>
            <wp:extent cx="2247900" cy="1133475"/>
            <wp:effectExtent l="19050" t="0" r="0" b="0"/>
            <wp:wrapSquare wrapText="bothSides"/>
            <wp:docPr id="74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xmlns:r="http://schemas.openxmlformats.org/officeDocument/2006/relationships" r:embed="rId59" cstate="print"/>
                    <a:srcRect/>
                    <a:stretch>
                      <a:fillRect/>
                    </a:stretch>
                  </pic:blipFill>
                  <pic:spPr bwMode="auto">
                    <a:xfrm>
                      <a:off x="0" y="0"/>
                      <a:ext cx="2247900" cy="1133475"/>
                    </a:xfrm>
                    <a:prstGeom prst="rect">
                      <a:avLst/>
                    </a:prstGeom>
                    <a:noFill/>
                    <a:ln w="9525">
                      <a:noFill/>
                      <a:miter lim="800000"/>
                      <a:headEnd/>
                      <a:tailEnd/>
                    </a:ln>
                    <a:effectLst/>
                  </pic:spPr>
                </pic:pic>
              </a:graphicData>
            </a:graphic>
          </wp:anchor>
        </w:drawing>
      </w:r>
      <w:r w:rsidRPr="00D2565D">
        <w:rPr>
          <w:rFonts w:hAnsi="宋体"/>
        </w:rPr>
        <w:t>A</w:t>
      </w:r>
      <w:r w:rsidRPr="00D2565D">
        <w:rPr>
          <w:rFonts w:hAnsi="宋体" w:hint="eastAsia"/>
        </w:rPr>
        <w:t xml:space="preserve">．血浆 </w:t>
      </w:r>
      <w:r w:rsidRPr="00D2565D">
        <w:rPr>
          <w:rFonts w:hAnsi="宋体"/>
        </w:rPr>
        <w:t xml:space="preserve">    </w:t>
      </w:r>
      <w:r w:rsidRPr="00D2565D">
        <w:rPr>
          <w:rFonts w:hAnsi="宋体" w:hint="eastAsia"/>
        </w:rPr>
        <w:t xml:space="preserve"> </w:t>
      </w:r>
    </w:p>
    <w:p w:rsidR="0030441F" w:rsidRPr="00D2565D" w:rsidP="0030441F">
      <w:pPr>
        <w:pStyle w:val="PlainText"/>
        <w:tabs>
          <w:tab w:val="left" w:pos="4140"/>
        </w:tabs>
        <w:snapToGrid w:val="0"/>
        <w:spacing w:line="264" w:lineRule="auto"/>
        <w:ind w:firstLine="240" w:firstLineChars="100"/>
        <w:rPr>
          <w:rFonts w:hAnsi="宋体"/>
        </w:rPr>
      </w:pPr>
      <w:r w:rsidRPr="00D2565D">
        <w:rPr>
          <w:rFonts w:hAnsi="宋体" w:hint="eastAsia"/>
        </w:rPr>
        <w:t xml:space="preserve">B.淋巴  </w:t>
      </w:r>
    </w:p>
    <w:p w:rsidR="0030441F" w:rsidRPr="00D2565D" w:rsidP="0030441F">
      <w:pPr>
        <w:pStyle w:val="PlainText"/>
        <w:tabs>
          <w:tab w:val="left" w:pos="4140"/>
        </w:tabs>
        <w:snapToGrid w:val="0"/>
        <w:spacing w:line="264" w:lineRule="auto"/>
        <w:ind w:firstLine="120" w:firstLineChars="50"/>
        <w:rPr>
          <w:rFonts w:hAnsi="宋体"/>
          <w:color w:val="FF0000"/>
        </w:rPr>
      </w:pPr>
      <w:r w:rsidRPr="00D2565D">
        <w:rPr>
          <w:rFonts w:hAnsi="宋体" w:hint="eastAsia"/>
        </w:rPr>
        <w:t xml:space="preserve"> </w:t>
      </w:r>
      <w:r w:rsidRPr="00D2565D">
        <w:rPr>
          <w:rFonts w:hAnsi="宋体" w:hint="eastAsia"/>
          <w:color w:val="FF0000"/>
        </w:rPr>
        <w:t xml:space="preserve">C.组织液   </w:t>
      </w:r>
      <w:r w:rsidRPr="00D2565D">
        <w:rPr>
          <w:rFonts w:hAnsi="宋体"/>
          <w:color w:val="FF0000"/>
        </w:rPr>
        <w:t xml:space="preserve">  </w:t>
      </w:r>
    </w:p>
    <w:p w:rsidR="0030441F" w:rsidRPr="00D2565D" w:rsidP="0030441F">
      <w:pPr>
        <w:pStyle w:val="PlainText"/>
        <w:tabs>
          <w:tab w:val="left" w:pos="4140"/>
        </w:tabs>
        <w:snapToGrid w:val="0"/>
        <w:spacing w:line="264" w:lineRule="auto"/>
        <w:ind w:firstLine="240" w:firstLineChars="100"/>
        <w:rPr>
          <w:rFonts w:hAnsi="宋体"/>
        </w:rPr>
      </w:pPr>
      <w:r w:rsidRPr="00D2565D">
        <w:rPr>
          <w:rFonts w:hAnsi="宋体"/>
        </w:rPr>
        <w:t>D</w:t>
      </w:r>
      <w:r w:rsidRPr="00D2565D">
        <w:rPr>
          <w:rFonts w:hAnsi="宋体" w:hint="eastAsia"/>
        </w:rPr>
        <w:t>．细胞内液</w:t>
      </w:r>
    </w:p>
    <w:p w:rsidR="0030441F" w:rsidP="0030441F">
      <w:pPr>
        <w:pStyle w:val="PlainText"/>
        <w:tabs>
          <w:tab w:val="left" w:pos="4140"/>
        </w:tabs>
        <w:snapToGrid w:val="0"/>
        <w:spacing w:line="264" w:lineRule="auto"/>
        <w:rPr>
          <w:color w:val="000000"/>
          <w:kern w:val="0"/>
        </w:rPr>
      </w:pPr>
    </w:p>
    <w:p w:rsidR="0030441F" w:rsidP="0030441F">
      <w:pPr>
        <w:pStyle w:val="PlainText"/>
        <w:tabs>
          <w:tab w:val="left" w:pos="4140"/>
        </w:tabs>
        <w:snapToGrid w:val="0"/>
        <w:spacing w:line="264" w:lineRule="auto"/>
        <w:rPr>
          <w:color w:val="000000"/>
          <w:kern w:val="0"/>
        </w:rPr>
      </w:pPr>
    </w:p>
    <w:p w:rsidR="0030441F" w:rsidP="0030441F">
      <w:pPr>
        <w:pStyle w:val="PlainText"/>
        <w:tabs>
          <w:tab w:val="left" w:pos="4140"/>
        </w:tabs>
        <w:snapToGrid w:val="0"/>
        <w:spacing w:line="264" w:lineRule="auto"/>
        <w:rPr>
          <w:color w:val="000000"/>
          <w:kern w:val="0"/>
        </w:rPr>
      </w:pPr>
    </w:p>
    <w:p w:rsidR="00B15AF0" w:rsidP="00F44C9D">
      <w:pPr>
        <w:rPr>
          <w:b/>
          <w:sz w:val="24"/>
        </w:rPr>
      </w:pPr>
    </w:p>
    <w:p w:rsidR="00B15AF0" w:rsidP="00F44C9D">
      <w:pPr>
        <w:rPr>
          <w:b/>
          <w:sz w:val="24"/>
        </w:rPr>
      </w:pPr>
      <w:r>
        <w:rPr>
          <w:rFonts w:hint="eastAsia"/>
          <w:b/>
          <w:sz w:val="24"/>
        </w:rPr>
        <w:t>2.</w:t>
      </w:r>
      <w:r>
        <w:rPr>
          <w:rFonts w:hint="eastAsia"/>
          <w:b/>
          <w:sz w:val="24"/>
        </w:rPr>
        <w:t>体温调节、水盐调节</w:t>
      </w:r>
    </w:p>
    <w:p w:rsidR="00B15AF0" w:rsidP="00F44C9D">
      <w:pPr>
        <w:rPr>
          <w:b/>
          <w:sz w:val="24"/>
        </w:rPr>
      </w:pPr>
    </w:p>
    <w:p w:rsidR="00B15AF0" w:rsidP="00F44C9D">
      <w:pPr>
        <w:rPr>
          <w:b/>
          <w:sz w:val="24"/>
        </w:rPr>
      </w:pPr>
      <w:r>
        <w:rPr>
          <w:rFonts w:hint="eastAsia"/>
          <w:b/>
          <w:sz w:val="24"/>
        </w:rPr>
        <w:t>3.</w:t>
      </w:r>
      <w:r>
        <w:rPr>
          <w:rFonts w:hint="eastAsia"/>
          <w:b/>
          <w:sz w:val="24"/>
        </w:rPr>
        <w:t>血糖调节</w:t>
      </w:r>
    </w:p>
    <w:p w:rsidR="003A035C" w:rsidP="003A035C">
      <w:r>
        <w:rPr>
          <w:rFonts w:hint="eastAsia"/>
          <w:color w:val="000000"/>
        </w:rPr>
        <w:t>【</w:t>
      </w:r>
      <w:r>
        <w:rPr>
          <w:rFonts w:hint="eastAsia"/>
          <w:color w:val="000000"/>
        </w:rPr>
        <w:t>14</w:t>
      </w:r>
      <w:r>
        <w:rPr>
          <w:rFonts w:hint="eastAsia"/>
          <w:color w:val="000000"/>
        </w:rPr>
        <w:t>】</w:t>
      </w:r>
      <w:r>
        <w:rPr>
          <w:rFonts w:hint="eastAsia"/>
        </w:rPr>
        <w:t>29</w:t>
      </w:r>
      <w:r>
        <w:rPr>
          <w:rFonts w:hint="eastAsia"/>
        </w:rPr>
        <w:t>．不科学的生活方式使得有“富贵病”之称的糖尿病患者日益增多。当糖尿病病情严重时，通常需要注射的药物是</w:t>
      </w:r>
      <w:r>
        <w:rPr>
          <w:rFonts w:hint="eastAsia"/>
          <w:color w:val="FFFFFF"/>
          <w:sz w:val="12"/>
        </w:rPr>
        <w:t>【来源：</w:t>
      </w:r>
      <w:r>
        <w:rPr>
          <w:rFonts w:hint="eastAsia"/>
          <w:color w:val="FFFFFF"/>
          <w:sz w:val="12"/>
        </w:rPr>
        <w:t>21</w:t>
      </w:r>
      <w:r>
        <w:rPr>
          <w:rFonts w:hint="eastAsia"/>
          <w:color w:val="FFFFFF"/>
          <w:sz w:val="12"/>
        </w:rPr>
        <w:t>·世纪·教育·网】</w:t>
      </w:r>
    </w:p>
    <w:p w:rsidR="003A035C" w:rsidP="003A035C">
      <w:pPr>
        <w:rPr>
          <w:color w:val="FF0000"/>
        </w:rPr>
      </w:pPr>
      <w:r>
        <w:rPr>
          <w:rFonts w:hint="eastAsia"/>
        </w:rPr>
        <w:t xml:space="preserve">  A</w:t>
      </w:r>
      <w:r>
        <w:rPr>
          <w:rFonts w:hint="eastAsia"/>
        </w:rPr>
        <w:t>．生长激素</w:t>
      </w:r>
      <w:r>
        <w:rPr>
          <w:rFonts w:hint="eastAsia"/>
        </w:rPr>
        <w:t xml:space="preserve">    B</w:t>
      </w:r>
      <w:r>
        <w:rPr>
          <w:rFonts w:hint="eastAsia"/>
        </w:rPr>
        <w:t>．甲状腺激素</w:t>
      </w:r>
      <w:r>
        <w:rPr>
          <w:rFonts w:hint="eastAsia"/>
        </w:rPr>
        <w:t xml:space="preserve">    C</w:t>
      </w:r>
      <w:r>
        <w:rPr>
          <w:rFonts w:hint="eastAsia"/>
        </w:rPr>
        <w:t>．胰高血糖素</w:t>
      </w:r>
      <w:r>
        <w:rPr>
          <w:rFonts w:hint="eastAsia"/>
        </w:rPr>
        <w:t xml:space="preserve">   </w:t>
      </w:r>
      <w:r>
        <w:rPr>
          <w:rFonts w:hint="eastAsia"/>
          <w:color w:val="FF0000"/>
        </w:rPr>
        <w:t xml:space="preserve"> D</w:t>
      </w:r>
      <w:r>
        <w:rPr>
          <w:rFonts w:hint="eastAsia"/>
          <w:color w:val="FF0000"/>
        </w:rPr>
        <w:t>．胰岛素</w:t>
      </w:r>
    </w:p>
    <w:p w:rsidR="00065F79" w:rsidP="00065F79">
      <w:pPr>
        <w:rPr>
          <w:rFonts w:ascii="宋体" w:hAnsi="宋体"/>
          <w:szCs w:val="21"/>
        </w:rPr>
      </w:pPr>
      <w:r>
        <w:rPr>
          <w:rFonts w:hint="eastAsia"/>
          <w:color w:val="000000"/>
        </w:rPr>
        <w:t>【</w:t>
      </w:r>
      <w:r>
        <w:rPr>
          <w:color w:val="000000"/>
        </w:rPr>
        <w:t>1</w:t>
      </w:r>
      <w:r>
        <w:rPr>
          <w:rFonts w:hint="eastAsia"/>
          <w:color w:val="000000"/>
        </w:rPr>
        <w:t>5</w:t>
      </w:r>
      <w:r>
        <w:rPr>
          <w:rFonts w:hint="eastAsia"/>
          <w:color w:val="000000"/>
        </w:rPr>
        <w:t>】</w:t>
      </w:r>
      <w:r>
        <w:rPr>
          <w:rFonts w:ascii="宋体" w:hAnsi="宋体" w:hint="eastAsia"/>
          <w:szCs w:val="21"/>
        </w:rPr>
        <w:t>23.糖尿病在人群中的发病率比较高，这与人们不科学的生活方式密切相关。某糖尿病患者需要定时注射一种激素进行治疗，该激素是</w:t>
      </w:r>
    </w:p>
    <w:p w:rsidR="00065F79" w:rsidP="00065F79">
      <w:pPr>
        <w:ind w:firstLine="480" w:firstLineChars="200"/>
        <w:rPr>
          <w:rFonts w:ascii="宋体" w:hAnsi="宋体"/>
          <w:szCs w:val="21"/>
        </w:rPr>
      </w:pPr>
      <w:r w:rsidRPr="00CC7AA3">
        <w:rPr>
          <w:rFonts w:ascii="宋体" w:hAnsi="宋体" w:hint="eastAsia"/>
          <w:color w:val="FF0000"/>
          <w:szCs w:val="21"/>
        </w:rPr>
        <w:t>A．胰岛素</w:t>
      </w:r>
      <w:r>
        <w:rPr>
          <w:rFonts w:ascii="宋体" w:hAnsi="宋体" w:hint="eastAsia"/>
          <w:szCs w:val="21"/>
        </w:rPr>
        <w:t xml:space="preserve">      B．生长激素      C．胰高血糖素      D．雄性激素</w:t>
      </w:r>
    </w:p>
    <w:p w:rsidR="0033275C" w:rsidRPr="00A97BED" w:rsidP="0033275C">
      <w:pPr>
        <w:spacing w:line="282" w:lineRule="exact"/>
        <w:ind w:right="27"/>
        <w:rPr>
          <w:rFonts w:asciiTheme="majorEastAsia" w:eastAsiaTheme="majorEastAsia" w:hAnsiTheme="majorEastAsia" w:cs="Microsoft JhengHei"/>
          <w:szCs w:val="21"/>
        </w:rPr>
      </w:pPr>
      <w:r w:rsidRPr="00A97BED">
        <w:rPr>
          <w:rFonts w:asciiTheme="majorEastAsia" w:eastAsiaTheme="majorEastAsia" w:hAnsiTheme="majorEastAsia" w:hint="eastAsia"/>
          <w:color w:val="000000"/>
          <w:szCs w:val="21"/>
        </w:rPr>
        <w:t>【</w:t>
      </w:r>
      <w:r w:rsidRPr="00A97BED">
        <w:rPr>
          <w:rFonts w:asciiTheme="majorEastAsia" w:eastAsiaTheme="majorEastAsia" w:hAnsiTheme="majorEastAsia"/>
          <w:color w:val="000000"/>
          <w:szCs w:val="21"/>
        </w:rPr>
        <w:t>1</w:t>
      </w:r>
      <w:r w:rsidRPr="00A97BED">
        <w:rPr>
          <w:rFonts w:asciiTheme="majorEastAsia" w:eastAsiaTheme="majorEastAsia" w:hAnsiTheme="majorEastAsia" w:hint="eastAsia"/>
          <w:color w:val="000000"/>
          <w:szCs w:val="21"/>
        </w:rPr>
        <w:t>6】</w:t>
      </w:r>
      <w:r w:rsidRPr="00A97BED">
        <w:rPr>
          <w:rFonts w:asciiTheme="majorEastAsia" w:eastAsiaTheme="majorEastAsia" w:hAnsiTheme="majorEastAsia" w:cs="Arial"/>
          <w:color w:val="231F20"/>
          <w:spacing w:val="1"/>
          <w:w w:val="88"/>
          <w:szCs w:val="21"/>
        </w:rPr>
        <w:t>3</w:t>
      </w:r>
      <w:r w:rsidRPr="00A97BED">
        <w:rPr>
          <w:rFonts w:asciiTheme="majorEastAsia" w:eastAsiaTheme="majorEastAsia" w:hAnsiTheme="majorEastAsia" w:cs="Arial"/>
          <w:color w:val="231F20"/>
          <w:w w:val="89"/>
          <w:szCs w:val="21"/>
        </w:rPr>
        <w:t>8.</w:t>
      </w:r>
      <w:r w:rsidRPr="00A97BED">
        <w:rPr>
          <w:rFonts w:asciiTheme="majorEastAsia" w:eastAsiaTheme="majorEastAsia" w:hAnsiTheme="majorEastAsia" w:cs="Arial"/>
          <w:color w:val="231F20"/>
          <w:spacing w:val="-27"/>
          <w:szCs w:val="21"/>
        </w:rPr>
        <w:t xml:space="preserve"> </w:t>
      </w:r>
      <w:r w:rsidRPr="00A97BED">
        <w:rPr>
          <w:rFonts w:asciiTheme="majorEastAsia" w:eastAsiaTheme="majorEastAsia" w:hAnsiTheme="majorEastAsia" w:cs="Microsoft JhengHei"/>
          <w:color w:val="231F20"/>
          <w:spacing w:val="-23"/>
          <w:szCs w:val="21"/>
        </w:rPr>
        <w:t>（</w:t>
      </w:r>
      <w:r w:rsidRPr="00A97BED">
        <w:rPr>
          <w:rFonts w:asciiTheme="majorEastAsia" w:eastAsiaTheme="majorEastAsia" w:hAnsiTheme="majorEastAsia" w:cs="Arial"/>
          <w:color w:val="231F20"/>
          <w:szCs w:val="21"/>
        </w:rPr>
        <w:t>6</w:t>
      </w:r>
      <w:r w:rsidRPr="00A97BED">
        <w:rPr>
          <w:rFonts w:asciiTheme="majorEastAsia" w:eastAsiaTheme="majorEastAsia" w:hAnsiTheme="majorEastAsia" w:cs="Arial"/>
          <w:color w:val="231F20"/>
          <w:spacing w:val="-18"/>
          <w:szCs w:val="21"/>
        </w:rPr>
        <w:t xml:space="preserve"> </w:t>
      </w:r>
      <w:r w:rsidRPr="00A97BED">
        <w:rPr>
          <w:rFonts w:asciiTheme="majorEastAsia" w:eastAsiaTheme="majorEastAsia" w:hAnsiTheme="majorEastAsia" w:cs="Microsoft JhengHei"/>
          <w:color w:val="231F20"/>
          <w:spacing w:val="-39"/>
          <w:szCs w:val="21"/>
        </w:rPr>
        <w:t>分</w:t>
      </w:r>
      <w:r w:rsidRPr="00A97BED">
        <w:rPr>
          <w:rFonts w:asciiTheme="majorEastAsia" w:eastAsiaTheme="majorEastAsia" w:hAnsiTheme="majorEastAsia" w:cs="Microsoft JhengHei"/>
          <w:color w:val="231F20"/>
          <w:spacing w:val="-50"/>
          <w:szCs w:val="21"/>
        </w:rPr>
        <w:t>）</w:t>
      </w:r>
      <w:r w:rsidRPr="00A97BED">
        <w:rPr>
          <w:rFonts w:asciiTheme="majorEastAsia" w:eastAsiaTheme="majorEastAsia" w:hAnsiTheme="majorEastAsia" w:cs="Microsoft JhengHei"/>
          <w:color w:val="231F20"/>
          <w:szCs w:val="21"/>
        </w:rPr>
        <w:t>下图为正常人体进食后血糖浓度变化和血糖调 节部分过程示意图</w:t>
      </w:r>
      <w:r w:rsidRPr="00A97BED">
        <w:rPr>
          <w:rFonts w:asciiTheme="majorEastAsia" w:eastAsiaTheme="majorEastAsia" w:hAnsiTheme="majorEastAsia" w:cs="Microsoft JhengHei"/>
          <w:color w:val="231F20"/>
          <w:spacing w:val="-89"/>
          <w:szCs w:val="21"/>
        </w:rPr>
        <w:t>，</w:t>
      </w:r>
      <w:r w:rsidRPr="00A97BED">
        <w:rPr>
          <w:rFonts w:asciiTheme="majorEastAsia" w:eastAsiaTheme="majorEastAsia" w:hAnsiTheme="majorEastAsia" w:cs="Microsoft JhengHei"/>
          <w:color w:val="231F20"/>
          <w:szCs w:val="21"/>
        </w:rPr>
        <w:t>请据图回答：</w:t>
      </w:r>
    </w:p>
    <w:p w:rsidR="0033275C" w:rsidRPr="00A97BED" w:rsidP="0033275C">
      <w:pPr>
        <w:spacing w:before="4" w:line="190" w:lineRule="exact"/>
        <w:rPr>
          <w:rFonts w:asciiTheme="majorEastAsia" w:eastAsiaTheme="majorEastAsia" w:hAnsiTheme="majorEastAsia"/>
          <w:szCs w:val="21"/>
        </w:rPr>
      </w:pPr>
    </w:p>
    <w:p w:rsidR="0033275C" w:rsidRPr="00A97BED" w:rsidP="0033275C">
      <w:pPr>
        <w:ind w:left="870" w:right="-20"/>
        <w:rPr>
          <w:rFonts w:asciiTheme="majorEastAsia" w:eastAsiaTheme="majorEastAsia" w:hAnsiTheme="majorEastAsia"/>
          <w:szCs w:val="21"/>
        </w:rPr>
      </w:pPr>
      <w:r>
        <w:rPr>
          <w:rFonts w:asciiTheme="majorEastAsia" w:eastAsiaTheme="majorEastAsia" w:hAnsiTheme="majorEastAsia"/>
          <w:noProof/>
          <w:szCs w:val="21"/>
        </w:rPr>
        <w:drawing>
          <wp:inline distT="0" distB="0" distL="0" distR="0">
            <wp:extent cx="3086100" cy="1790700"/>
            <wp:effectExtent l="19050" t="0" r="0" b="0"/>
            <wp:docPr id="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xmlns:r="http://schemas.openxmlformats.org/officeDocument/2006/relationships" r:embed="rId60" cstate="print"/>
                    <a:srcRect/>
                    <a:stretch>
                      <a:fillRect/>
                    </a:stretch>
                  </pic:blipFill>
                  <pic:spPr bwMode="auto">
                    <a:xfrm>
                      <a:off x="0" y="0"/>
                      <a:ext cx="3086100" cy="1790700"/>
                    </a:xfrm>
                    <a:prstGeom prst="rect">
                      <a:avLst/>
                    </a:prstGeom>
                    <a:noFill/>
                    <a:ln w="9525">
                      <a:noFill/>
                      <a:miter lim="800000"/>
                      <a:headEnd/>
                      <a:tailEnd/>
                    </a:ln>
                  </pic:spPr>
                </pic:pic>
              </a:graphicData>
            </a:graphic>
          </wp:inline>
        </w:drawing>
      </w:r>
    </w:p>
    <w:p w:rsidR="0033275C" w:rsidRPr="00A97BED" w:rsidP="0033275C">
      <w:pPr>
        <w:tabs>
          <w:tab w:val="left" w:pos="2280"/>
          <w:tab w:val="left" w:pos="4240"/>
        </w:tabs>
        <w:spacing w:before="68" w:line="280" w:lineRule="exact"/>
        <w:ind w:right="27"/>
        <w:rPr>
          <w:rFonts w:asciiTheme="majorEastAsia" w:eastAsiaTheme="majorEastAsia" w:hAnsiTheme="majorEastAsia" w:cs="Malgun Gothic"/>
          <w:szCs w:val="21"/>
        </w:rPr>
      </w:pPr>
      <w:r w:rsidRPr="00A97BED">
        <w:rPr>
          <w:rFonts w:asciiTheme="majorEastAsia" w:eastAsiaTheme="majorEastAsia" w:hAnsiTheme="majorEastAsia" w:cs="Microsoft JhengHei"/>
          <w:color w:val="231F20"/>
          <w:spacing w:val="-22"/>
          <w:w w:val="96"/>
          <w:szCs w:val="21"/>
        </w:rPr>
        <w:t>（</w:t>
      </w:r>
      <w:r w:rsidRPr="00A97BED">
        <w:rPr>
          <w:rFonts w:asciiTheme="majorEastAsia" w:eastAsiaTheme="majorEastAsia" w:hAnsiTheme="majorEastAsia" w:cs="Arial"/>
          <w:color w:val="231F20"/>
          <w:spacing w:val="-36"/>
          <w:w w:val="96"/>
          <w:szCs w:val="21"/>
        </w:rPr>
        <w:t>1</w:t>
      </w:r>
      <w:r w:rsidRPr="00A97BED">
        <w:rPr>
          <w:rFonts w:asciiTheme="majorEastAsia" w:eastAsiaTheme="majorEastAsia" w:hAnsiTheme="majorEastAsia" w:cs="Microsoft JhengHei"/>
          <w:color w:val="231F20"/>
          <w:w w:val="96"/>
          <w:szCs w:val="21"/>
        </w:rPr>
        <w:t>）</w:t>
      </w:r>
      <w:r w:rsidRPr="00A97BED">
        <w:rPr>
          <w:rFonts w:asciiTheme="majorEastAsia" w:eastAsiaTheme="majorEastAsia" w:hAnsiTheme="majorEastAsia" w:cs="Microsoft JhengHei"/>
          <w:color w:val="231F20"/>
          <w:spacing w:val="-4"/>
          <w:w w:val="96"/>
          <w:szCs w:val="21"/>
        </w:rPr>
        <w:t xml:space="preserve"> </w:t>
      </w:r>
      <w:r w:rsidRPr="00A97BED">
        <w:rPr>
          <w:rFonts w:asciiTheme="majorEastAsia" w:eastAsiaTheme="majorEastAsia" w:hAnsiTheme="majorEastAsia" w:cs="Microsoft JhengHei"/>
          <w:color w:val="231F20"/>
          <w:szCs w:val="21"/>
        </w:rPr>
        <w:t>图中激素甲的名称</w:t>
      </w:r>
      <w:r w:rsidRPr="00A97BED">
        <w:rPr>
          <w:rFonts w:asciiTheme="majorEastAsia" w:eastAsiaTheme="majorEastAsia" w:hAnsiTheme="majorEastAsia" w:cs="Microsoft JhengHei"/>
          <w:color w:val="231F20"/>
          <w:spacing w:val="8"/>
          <w:szCs w:val="21"/>
        </w:rPr>
        <w:t>是</w:t>
      </w:r>
      <w:r w:rsidRPr="00A97BED">
        <w:rPr>
          <w:rFonts w:asciiTheme="majorEastAsia" w:eastAsiaTheme="majorEastAsia" w:hAnsiTheme="majorEastAsia" w:cs="Microsoft JhengHei"/>
          <w:color w:val="231F20"/>
          <w:spacing w:val="-1"/>
          <w:szCs w:val="21"/>
          <w:u w:val="single" w:color="231F20"/>
        </w:rPr>
        <w:t xml:space="preserve"> </w:t>
      </w:r>
      <w:r w:rsidRPr="00A97BED">
        <w:rPr>
          <w:rFonts w:asciiTheme="majorEastAsia" w:eastAsiaTheme="majorEastAsia" w:hAnsiTheme="majorEastAsia" w:cs="Microsoft JhengHei"/>
          <w:color w:val="231F20"/>
          <w:szCs w:val="21"/>
          <w:u w:val="single" w:color="231F20"/>
        </w:rPr>
        <w:tab/>
      </w:r>
      <w:r w:rsidRPr="00A97BED">
        <w:rPr>
          <w:rFonts w:asciiTheme="majorEastAsia" w:eastAsiaTheme="majorEastAsia" w:hAnsiTheme="majorEastAsia" w:cs="Microsoft JhengHei"/>
          <w:color w:val="231F20"/>
          <w:spacing w:val="-89"/>
          <w:szCs w:val="21"/>
        </w:rPr>
        <w:t>，</w:t>
      </w:r>
      <w:r w:rsidRPr="00A97BED">
        <w:rPr>
          <w:rFonts w:asciiTheme="majorEastAsia" w:eastAsiaTheme="majorEastAsia" w:hAnsiTheme="majorEastAsia" w:cs="Microsoft JhengHei"/>
          <w:color w:val="231F20"/>
          <w:szCs w:val="21"/>
        </w:rPr>
        <w:t xml:space="preserve">血糖调节的方式 </w:t>
      </w:r>
      <w:r w:rsidRPr="00A97BED">
        <w:rPr>
          <w:rFonts w:asciiTheme="majorEastAsia" w:eastAsiaTheme="majorEastAsia" w:hAnsiTheme="majorEastAsia" w:cs="Microsoft JhengHei"/>
          <w:color w:val="231F20"/>
          <w:spacing w:val="7"/>
          <w:szCs w:val="21"/>
        </w:rPr>
        <w:t>是</w:t>
      </w:r>
      <w:r w:rsidRPr="00A97BED">
        <w:rPr>
          <w:rFonts w:asciiTheme="majorEastAsia" w:eastAsiaTheme="majorEastAsia" w:hAnsiTheme="majorEastAsia" w:cs="Microsoft JhengHei"/>
          <w:color w:val="231F20"/>
          <w:spacing w:val="-1"/>
          <w:szCs w:val="21"/>
          <w:u w:val="single" w:color="231F20"/>
        </w:rPr>
        <w:t xml:space="preserve"> </w:t>
      </w:r>
      <w:r w:rsidRPr="00A97BED">
        <w:rPr>
          <w:rFonts w:asciiTheme="majorEastAsia" w:eastAsiaTheme="majorEastAsia" w:hAnsiTheme="majorEastAsia" w:cs="Microsoft JhengHei"/>
          <w:color w:val="231F20"/>
          <w:szCs w:val="21"/>
          <w:u w:val="single" w:color="231F20"/>
        </w:rPr>
        <w:tab/>
      </w:r>
      <w:r w:rsidRPr="00A97BED">
        <w:rPr>
          <w:rFonts w:asciiTheme="majorEastAsia" w:eastAsiaTheme="majorEastAsia" w:hAnsiTheme="majorEastAsia" w:cs="Malgun Gothic"/>
          <w:color w:val="231F20"/>
          <w:szCs w:val="21"/>
        </w:rPr>
        <w:t>。</w:t>
      </w:r>
    </w:p>
    <w:p w:rsidR="0033275C" w:rsidRPr="00A97BED" w:rsidP="0033275C">
      <w:pPr>
        <w:tabs>
          <w:tab w:val="left" w:pos="4700"/>
        </w:tabs>
        <w:spacing w:line="282" w:lineRule="exact"/>
        <w:ind w:right="19"/>
        <w:rPr>
          <w:rFonts w:asciiTheme="majorEastAsia" w:eastAsiaTheme="majorEastAsia" w:hAnsiTheme="majorEastAsia" w:cs="Malgun Gothic"/>
          <w:szCs w:val="21"/>
        </w:rPr>
      </w:pPr>
      <w:r w:rsidRPr="00A97BED">
        <w:rPr>
          <w:rFonts w:asciiTheme="majorEastAsia" w:eastAsiaTheme="majorEastAsia" w:hAnsiTheme="majorEastAsia" w:cs="Microsoft JhengHei"/>
          <w:color w:val="231F20"/>
          <w:spacing w:val="-23"/>
          <w:szCs w:val="21"/>
        </w:rPr>
        <w:t>（</w:t>
      </w:r>
      <w:r w:rsidRPr="00A97BED">
        <w:rPr>
          <w:rFonts w:asciiTheme="majorEastAsia" w:eastAsiaTheme="majorEastAsia" w:hAnsiTheme="majorEastAsia" w:cs="Arial"/>
          <w:color w:val="231F20"/>
          <w:spacing w:val="-39"/>
          <w:szCs w:val="21"/>
        </w:rPr>
        <w:t>2</w:t>
      </w:r>
      <w:r w:rsidRPr="00A97BED">
        <w:rPr>
          <w:rFonts w:asciiTheme="majorEastAsia" w:eastAsiaTheme="majorEastAsia" w:hAnsiTheme="majorEastAsia" w:cs="Microsoft JhengHei"/>
          <w:color w:val="231F20"/>
          <w:szCs w:val="21"/>
        </w:rPr>
        <w:t>）</w:t>
      </w:r>
      <w:r w:rsidRPr="00A97BED">
        <w:rPr>
          <w:rFonts w:asciiTheme="majorEastAsia" w:eastAsiaTheme="majorEastAsia" w:hAnsiTheme="majorEastAsia" w:cs="Microsoft JhengHei"/>
          <w:color w:val="231F20"/>
          <w:spacing w:val="-15"/>
          <w:szCs w:val="21"/>
        </w:rPr>
        <w:t xml:space="preserve"> </w:t>
      </w:r>
      <w:r w:rsidRPr="00A97BED">
        <w:rPr>
          <w:rFonts w:asciiTheme="majorEastAsia" w:eastAsiaTheme="majorEastAsia" w:hAnsiTheme="majorEastAsia" w:cs="Microsoft JhengHei"/>
          <w:color w:val="231F20"/>
          <w:spacing w:val="6"/>
          <w:szCs w:val="21"/>
        </w:rPr>
        <w:t>图</w:t>
      </w:r>
      <w:r w:rsidRPr="00A97BED">
        <w:rPr>
          <w:rFonts w:asciiTheme="majorEastAsia" w:eastAsiaTheme="majorEastAsia" w:hAnsiTheme="majorEastAsia" w:cs="Microsoft JhengHei"/>
          <w:color w:val="231F20"/>
          <w:szCs w:val="21"/>
        </w:rPr>
        <w:t>中</w:t>
      </w:r>
      <w:r w:rsidRPr="00A97BED">
        <w:rPr>
          <w:rFonts w:asciiTheme="majorEastAsia" w:eastAsiaTheme="majorEastAsia" w:hAnsiTheme="majorEastAsia" w:cs="Microsoft JhengHei"/>
          <w:color w:val="231F20"/>
          <w:spacing w:val="2"/>
          <w:szCs w:val="21"/>
        </w:rPr>
        <w:t xml:space="preserve"> </w:t>
      </w:r>
      <w:r w:rsidRPr="00A97BED">
        <w:rPr>
          <w:rFonts w:asciiTheme="majorEastAsia" w:eastAsiaTheme="majorEastAsia" w:hAnsiTheme="majorEastAsia" w:cs="Arial"/>
          <w:color w:val="231F20"/>
          <w:szCs w:val="21"/>
        </w:rPr>
        <w:t>M</w:t>
      </w:r>
      <w:r w:rsidRPr="00A97BED">
        <w:rPr>
          <w:rFonts w:asciiTheme="majorEastAsia" w:eastAsiaTheme="majorEastAsia" w:hAnsiTheme="majorEastAsia" w:cs="Arial"/>
          <w:color w:val="231F20"/>
          <w:spacing w:val="-12"/>
          <w:szCs w:val="21"/>
        </w:rPr>
        <w:t xml:space="preserve"> </w:t>
      </w:r>
      <w:r w:rsidRPr="00A97BED">
        <w:rPr>
          <w:rFonts w:asciiTheme="majorEastAsia" w:eastAsiaTheme="majorEastAsia" w:hAnsiTheme="majorEastAsia" w:cs="Microsoft JhengHei"/>
          <w:color w:val="231F20"/>
          <w:spacing w:val="6"/>
          <w:szCs w:val="21"/>
        </w:rPr>
        <w:t>点时激素甲分泌量增加</w:t>
      </w:r>
      <w:r w:rsidRPr="00A97BED">
        <w:rPr>
          <w:rFonts w:asciiTheme="majorEastAsia" w:eastAsiaTheme="majorEastAsia" w:hAnsiTheme="majorEastAsia" w:cs="Microsoft JhengHei"/>
          <w:color w:val="231F20"/>
          <w:spacing w:val="-83"/>
          <w:szCs w:val="21"/>
        </w:rPr>
        <w:t>，</w:t>
      </w:r>
      <w:r w:rsidRPr="00A97BED">
        <w:rPr>
          <w:rFonts w:asciiTheme="majorEastAsia" w:eastAsiaTheme="majorEastAsia" w:hAnsiTheme="majorEastAsia" w:cs="Microsoft JhengHei"/>
          <w:color w:val="231F20"/>
          <w:spacing w:val="6"/>
          <w:szCs w:val="21"/>
        </w:rPr>
        <w:t xml:space="preserve">可大量激活组织细 </w:t>
      </w:r>
      <w:r w:rsidRPr="00A97BED">
        <w:rPr>
          <w:rFonts w:asciiTheme="majorEastAsia" w:eastAsiaTheme="majorEastAsia" w:hAnsiTheme="majorEastAsia" w:cs="Microsoft JhengHei"/>
          <w:color w:val="231F20"/>
          <w:szCs w:val="21"/>
        </w:rPr>
        <w:t>胞的细胞膜上葡萄糖转运载体</w:t>
      </w:r>
      <w:r w:rsidRPr="00A97BED">
        <w:rPr>
          <w:rFonts w:asciiTheme="majorEastAsia" w:eastAsiaTheme="majorEastAsia" w:hAnsiTheme="majorEastAsia" w:cs="Microsoft JhengHei"/>
          <w:color w:val="231F20"/>
          <w:spacing w:val="-89"/>
          <w:szCs w:val="21"/>
        </w:rPr>
        <w:t>，</w:t>
      </w:r>
      <w:r w:rsidRPr="00A97BED">
        <w:rPr>
          <w:rFonts w:asciiTheme="majorEastAsia" w:eastAsiaTheme="majorEastAsia" w:hAnsiTheme="majorEastAsia" w:cs="Microsoft JhengHei"/>
          <w:color w:val="231F20"/>
          <w:szCs w:val="21"/>
        </w:rPr>
        <w:t>其</w:t>
      </w:r>
      <w:r w:rsidRPr="00A97BED">
        <w:rPr>
          <w:rFonts w:asciiTheme="majorEastAsia" w:eastAsiaTheme="majorEastAsia" w:hAnsiTheme="majorEastAsia" w:cs="Microsoft JhengHei"/>
          <w:color w:val="231F20"/>
          <w:spacing w:val="2"/>
          <w:szCs w:val="21"/>
        </w:rPr>
        <w:t>意</w:t>
      </w:r>
      <w:r w:rsidRPr="00A97BED">
        <w:rPr>
          <w:rFonts w:asciiTheme="majorEastAsia" w:eastAsiaTheme="majorEastAsia" w:hAnsiTheme="majorEastAsia" w:cs="Microsoft JhengHei"/>
          <w:color w:val="231F20"/>
          <w:szCs w:val="21"/>
        </w:rPr>
        <w:t>义</w:t>
      </w:r>
      <w:r w:rsidRPr="00A97BED">
        <w:rPr>
          <w:rFonts w:asciiTheme="majorEastAsia" w:eastAsiaTheme="majorEastAsia" w:hAnsiTheme="majorEastAsia" w:cs="Microsoft JhengHei"/>
          <w:color w:val="231F20"/>
          <w:spacing w:val="7"/>
          <w:szCs w:val="21"/>
        </w:rPr>
        <w:t>是</w:t>
      </w:r>
      <w:r w:rsidRPr="00A97BED">
        <w:rPr>
          <w:rFonts w:asciiTheme="majorEastAsia" w:eastAsiaTheme="majorEastAsia" w:hAnsiTheme="majorEastAsia" w:cs="Microsoft JhengHei"/>
          <w:color w:val="231F20"/>
          <w:spacing w:val="-3"/>
          <w:szCs w:val="21"/>
          <w:u w:val="single" w:color="231F20"/>
        </w:rPr>
        <w:t xml:space="preserve"> </w:t>
      </w:r>
      <w:r w:rsidRPr="00A97BED">
        <w:rPr>
          <w:rFonts w:asciiTheme="majorEastAsia" w:eastAsiaTheme="majorEastAsia" w:hAnsiTheme="majorEastAsia" w:cs="Microsoft JhengHei"/>
          <w:color w:val="231F20"/>
          <w:szCs w:val="21"/>
          <w:u w:val="single" w:color="231F20"/>
        </w:rPr>
        <w:tab/>
      </w:r>
      <w:r w:rsidRPr="00A97BED">
        <w:rPr>
          <w:rFonts w:asciiTheme="majorEastAsia" w:eastAsiaTheme="majorEastAsia" w:hAnsiTheme="majorEastAsia" w:cs="Malgun Gothic"/>
          <w:color w:val="231F20"/>
          <w:szCs w:val="21"/>
        </w:rPr>
        <w:t>。</w:t>
      </w:r>
      <w:r w:rsidRPr="00A97BED">
        <w:rPr>
          <w:rFonts w:asciiTheme="majorEastAsia" w:eastAsiaTheme="majorEastAsia" w:hAnsiTheme="majorEastAsia" w:cs="Microsoft JhengHei"/>
          <w:color w:val="231F20"/>
          <w:szCs w:val="21"/>
        </w:rPr>
        <w:t>若长时间</w:t>
      </w:r>
      <w:r w:rsidRPr="00A97BED">
        <w:rPr>
          <w:rFonts w:asciiTheme="majorEastAsia" w:eastAsiaTheme="majorEastAsia" w:hAnsiTheme="majorEastAsia" w:cs="Microsoft JhengHei"/>
          <w:color w:val="231F20"/>
          <w:w w:val="99"/>
          <w:position w:val="-1"/>
          <w:szCs w:val="21"/>
        </w:rPr>
        <w:t>处于</w:t>
      </w:r>
      <w:r w:rsidRPr="00A97BED">
        <w:rPr>
          <w:rFonts w:asciiTheme="majorEastAsia" w:eastAsiaTheme="majorEastAsia" w:hAnsiTheme="majorEastAsia" w:cs="Microsoft JhengHei"/>
          <w:color w:val="231F20"/>
          <w:position w:val="-1"/>
          <w:szCs w:val="21"/>
        </w:rPr>
        <w:t xml:space="preserve"> </w:t>
      </w:r>
      <w:r w:rsidRPr="00A97BED">
        <w:rPr>
          <w:rFonts w:asciiTheme="majorEastAsia" w:eastAsiaTheme="majorEastAsia" w:hAnsiTheme="majorEastAsia" w:cs="Arial"/>
          <w:color w:val="231F20"/>
          <w:w w:val="91"/>
          <w:position w:val="-1"/>
          <w:szCs w:val="21"/>
        </w:rPr>
        <w:t>N</w:t>
      </w:r>
      <w:r w:rsidRPr="00A97BED">
        <w:rPr>
          <w:rFonts w:asciiTheme="majorEastAsia" w:eastAsiaTheme="majorEastAsia" w:hAnsiTheme="majorEastAsia" w:cs="Arial"/>
          <w:color w:val="231F20"/>
          <w:spacing w:val="-5"/>
          <w:position w:val="-1"/>
          <w:szCs w:val="21"/>
        </w:rPr>
        <w:t xml:space="preserve"> </w:t>
      </w:r>
      <w:r w:rsidRPr="00A97BED">
        <w:rPr>
          <w:rFonts w:asciiTheme="majorEastAsia" w:eastAsiaTheme="majorEastAsia" w:hAnsiTheme="majorEastAsia" w:cs="Microsoft JhengHei"/>
          <w:color w:val="231F20"/>
          <w:w w:val="99"/>
          <w:position w:val="-1"/>
          <w:szCs w:val="21"/>
        </w:rPr>
        <w:t>点状态</w:t>
      </w:r>
      <w:r w:rsidRPr="00A97BED">
        <w:rPr>
          <w:rFonts w:asciiTheme="majorEastAsia" w:eastAsiaTheme="majorEastAsia" w:hAnsiTheme="majorEastAsia" w:cs="Microsoft JhengHei"/>
          <w:color w:val="231F20"/>
          <w:spacing w:val="-89"/>
          <w:w w:val="99"/>
          <w:position w:val="-1"/>
          <w:szCs w:val="21"/>
        </w:rPr>
        <w:t>，</w:t>
      </w:r>
      <w:r w:rsidRPr="00A97BED">
        <w:rPr>
          <w:rFonts w:asciiTheme="majorEastAsia" w:eastAsiaTheme="majorEastAsia" w:hAnsiTheme="majorEastAsia" w:cs="Microsoft JhengHei"/>
          <w:color w:val="231F20"/>
          <w:w w:val="99"/>
          <w:position w:val="-1"/>
          <w:szCs w:val="21"/>
        </w:rPr>
        <w:t>人体会表现出肢体乏力</w:t>
      </w:r>
      <w:r w:rsidRPr="00A97BED">
        <w:rPr>
          <w:rFonts w:asciiTheme="majorEastAsia" w:eastAsiaTheme="majorEastAsia" w:hAnsiTheme="majorEastAsia" w:cs="Microsoft JhengHei"/>
          <w:color w:val="231F20"/>
          <w:spacing w:val="-89"/>
          <w:w w:val="99"/>
          <w:position w:val="-1"/>
          <w:szCs w:val="21"/>
        </w:rPr>
        <w:t>，</w:t>
      </w:r>
      <w:r w:rsidRPr="00A97BED">
        <w:rPr>
          <w:rFonts w:asciiTheme="majorEastAsia" w:eastAsiaTheme="majorEastAsia" w:hAnsiTheme="majorEastAsia" w:cs="Microsoft JhengHei"/>
          <w:color w:val="231F20"/>
          <w:w w:val="99"/>
          <w:position w:val="-1"/>
          <w:szCs w:val="21"/>
        </w:rPr>
        <w:t>其主要原因</w:t>
      </w:r>
      <w:r w:rsidRPr="00A97BED">
        <w:rPr>
          <w:rFonts w:asciiTheme="majorEastAsia" w:eastAsiaTheme="majorEastAsia" w:hAnsiTheme="majorEastAsia" w:cs="Microsoft JhengHei"/>
          <w:color w:val="231F20"/>
          <w:spacing w:val="7"/>
          <w:w w:val="99"/>
          <w:position w:val="-1"/>
          <w:szCs w:val="21"/>
        </w:rPr>
        <w:t>是</w:t>
      </w:r>
      <w:r w:rsidRPr="00A97BED">
        <w:rPr>
          <w:rFonts w:asciiTheme="majorEastAsia" w:eastAsiaTheme="majorEastAsia" w:hAnsiTheme="majorEastAsia" w:cs="Microsoft JhengHei"/>
          <w:color w:val="231F20"/>
          <w:w w:val="99"/>
          <w:position w:val="-1"/>
          <w:szCs w:val="21"/>
          <w:u w:val="single" w:color="231F20"/>
        </w:rPr>
        <w:t xml:space="preserve"> </w:t>
      </w:r>
      <w:r w:rsidRPr="00A97BED">
        <w:rPr>
          <w:rFonts w:asciiTheme="majorEastAsia" w:eastAsiaTheme="majorEastAsia" w:hAnsiTheme="majorEastAsia" w:cs="Microsoft JhengHei"/>
          <w:color w:val="231F20"/>
          <w:position w:val="-1"/>
          <w:szCs w:val="21"/>
          <w:u w:val="single" w:color="231F20"/>
        </w:rPr>
        <w:tab/>
      </w:r>
    </w:p>
    <w:p w:rsidR="0033275C" w:rsidRPr="00A97BED" w:rsidP="0033275C">
      <w:pPr>
        <w:tabs>
          <w:tab w:val="left" w:pos="3280"/>
        </w:tabs>
        <w:spacing w:before="14" w:line="280" w:lineRule="exact"/>
        <w:ind w:right="23"/>
        <w:rPr>
          <w:rFonts w:asciiTheme="majorEastAsia" w:eastAsiaTheme="majorEastAsia" w:hAnsiTheme="majorEastAsia" w:cs="Malgun Gothic"/>
          <w:szCs w:val="21"/>
        </w:rPr>
      </w:pPr>
      <w:r w:rsidRPr="00A97BED">
        <w:rPr>
          <w:rFonts w:asciiTheme="majorEastAsia" w:eastAsiaTheme="majorEastAsia" w:hAnsiTheme="majorEastAsia" w:cs="Microsoft JhengHei"/>
          <w:color w:val="231F20"/>
          <w:spacing w:val="-23"/>
          <w:szCs w:val="21"/>
        </w:rPr>
        <w:t>（</w:t>
      </w:r>
      <w:r w:rsidRPr="00A97BED">
        <w:rPr>
          <w:rFonts w:asciiTheme="majorEastAsia" w:eastAsiaTheme="majorEastAsia" w:hAnsiTheme="majorEastAsia" w:cs="Arial"/>
          <w:color w:val="231F20"/>
          <w:spacing w:val="-38"/>
          <w:szCs w:val="21"/>
        </w:rPr>
        <w:t>3</w:t>
      </w:r>
      <w:r w:rsidRPr="00A97BED">
        <w:rPr>
          <w:rFonts w:asciiTheme="majorEastAsia" w:eastAsiaTheme="majorEastAsia" w:hAnsiTheme="majorEastAsia" w:cs="Microsoft JhengHei"/>
          <w:color w:val="231F20"/>
          <w:szCs w:val="21"/>
        </w:rPr>
        <w:t>）</w:t>
      </w:r>
      <w:r w:rsidRPr="00A97BED">
        <w:rPr>
          <w:rFonts w:asciiTheme="majorEastAsia" w:eastAsiaTheme="majorEastAsia" w:hAnsiTheme="majorEastAsia" w:cs="Microsoft JhengHei"/>
          <w:color w:val="231F20"/>
          <w:spacing w:val="-16"/>
          <w:szCs w:val="21"/>
        </w:rPr>
        <w:t xml:space="preserve"> </w:t>
      </w:r>
      <w:r w:rsidRPr="00A97BED">
        <w:rPr>
          <w:rFonts w:asciiTheme="majorEastAsia" w:eastAsiaTheme="majorEastAsia" w:hAnsiTheme="majorEastAsia" w:cs="Microsoft JhengHei"/>
          <w:color w:val="231F20"/>
          <w:spacing w:val="6"/>
          <w:w w:val="99"/>
          <w:szCs w:val="21"/>
        </w:rPr>
        <w:t>根据所学知识分析</w:t>
      </w:r>
      <w:r w:rsidRPr="00A97BED">
        <w:rPr>
          <w:rFonts w:asciiTheme="majorEastAsia" w:eastAsiaTheme="majorEastAsia" w:hAnsiTheme="majorEastAsia" w:cs="Microsoft JhengHei"/>
          <w:color w:val="231F20"/>
          <w:spacing w:val="-82"/>
          <w:w w:val="99"/>
          <w:szCs w:val="21"/>
        </w:rPr>
        <w:t>，</w:t>
      </w:r>
      <w:r w:rsidRPr="00A97BED">
        <w:rPr>
          <w:rFonts w:asciiTheme="majorEastAsia" w:eastAsiaTheme="majorEastAsia" w:hAnsiTheme="majorEastAsia" w:cs="Microsoft JhengHei"/>
          <w:color w:val="231F20"/>
          <w:spacing w:val="6"/>
          <w:w w:val="99"/>
          <w:szCs w:val="21"/>
        </w:rPr>
        <w:t>下列</w:t>
      </w:r>
      <w:r w:rsidRPr="00A97BED">
        <w:rPr>
          <w:rFonts w:asciiTheme="majorEastAsia" w:eastAsiaTheme="majorEastAsia" w:hAnsiTheme="majorEastAsia" w:cs="Microsoft JhengHei"/>
          <w:color w:val="231F20"/>
          <w:spacing w:val="8"/>
          <w:w w:val="99"/>
          <w:szCs w:val="21"/>
        </w:rPr>
        <w:t>情形中可以影响胰</w:t>
      </w:r>
      <w:r w:rsidRPr="00A97BED">
        <w:rPr>
          <w:rFonts w:asciiTheme="majorEastAsia" w:eastAsiaTheme="majorEastAsia" w:hAnsiTheme="majorEastAsia" w:cs="Microsoft JhengHei"/>
          <w:color w:val="231F20"/>
          <w:w w:val="99"/>
          <w:szCs w:val="21"/>
        </w:rPr>
        <w:t>岛</w:t>
      </w:r>
      <w:r w:rsidRPr="00A97BED">
        <w:rPr>
          <w:rFonts w:asciiTheme="majorEastAsia" w:eastAsiaTheme="majorEastAsia" w:hAnsiTheme="majorEastAsia" w:cs="Microsoft JhengHei"/>
          <w:color w:val="231F20"/>
          <w:spacing w:val="10"/>
          <w:w w:val="99"/>
          <w:szCs w:val="21"/>
        </w:rPr>
        <w:t xml:space="preserve"> </w:t>
      </w:r>
      <w:r w:rsidRPr="00A97BED">
        <w:rPr>
          <w:rFonts w:asciiTheme="majorEastAsia" w:eastAsiaTheme="majorEastAsia" w:hAnsiTheme="majorEastAsia" w:cs="Arial"/>
          <w:color w:val="231F20"/>
          <w:szCs w:val="21"/>
        </w:rPr>
        <w:t xml:space="preserve">A </w:t>
      </w:r>
      <w:r w:rsidRPr="00A97BED">
        <w:rPr>
          <w:rFonts w:asciiTheme="majorEastAsia" w:eastAsiaTheme="majorEastAsia" w:hAnsiTheme="majorEastAsia" w:cs="Microsoft JhengHei"/>
          <w:color w:val="231F20"/>
          <w:szCs w:val="21"/>
        </w:rPr>
        <w:t>细 胞分泌胰高血糖素的</w:t>
      </w:r>
      <w:r w:rsidRPr="00A97BED">
        <w:rPr>
          <w:rFonts w:asciiTheme="majorEastAsia" w:eastAsiaTheme="majorEastAsia" w:hAnsiTheme="majorEastAsia" w:cs="Microsoft JhengHei"/>
          <w:color w:val="231F20"/>
          <w:spacing w:val="8"/>
          <w:szCs w:val="21"/>
        </w:rPr>
        <w:t>有</w:t>
      </w:r>
      <w:r w:rsidRPr="00A97BED">
        <w:rPr>
          <w:rFonts w:asciiTheme="majorEastAsia" w:eastAsiaTheme="majorEastAsia" w:hAnsiTheme="majorEastAsia" w:cs="Microsoft JhengHei"/>
          <w:color w:val="231F20"/>
          <w:spacing w:val="-2"/>
          <w:szCs w:val="21"/>
          <w:u w:val="single" w:color="231F20"/>
        </w:rPr>
        <w:t xml:space="preserve"> </w:t>
      </w:r>
      <w:r w:rsidRPr="00A97BED">
        <w:rPr>
          <w:rFonts w:asciiTheme="majorEastAsia" w:eastAsiaTheme="majorEastAsia" w:hAnsiTheme="majorEastAsia" w:cs="Microsoft JhengHei"/>
          <w:color w:val="231F20"/>
          <w:szCs w:val="21"/>
          <w:u w:val="single" w:color="231F20"/>
        </w:rPr>
        <w:tab/>
      </w:r>
      <w:r w:rsidRPr="00A97BED">
        <w:rPr>
          <w:rFonts w:asciiTheme="majorEastAsia" w:eastAsiaTheme="majorEastAsia" w:hAnsiTheme="majorEastAsia" w:cs="Microsoft JhengHei"/>
          <w:color w:val="231F20"/>
          <w:spacing w:val="-23"/>
          <w:szCs w:val="21"/>
        </w:rPr>
        <w:t>（</w:t>
      </w:r>
      <w:r w:rsidRPr="00A97BED">
        <w:rPr>
          <w:rFonts w:asciiTheme="majorEastAsia" w:eastAsiaTheme="majorEastAsia" w:hAnsiTheme="majorEastAsia" w:cs="Microsoft JhengHei"/>
          <w:color w:val="231F20"/>
          <w:szCs w:val="21"/>
        </w:rPr>
        <w:t>填序</w:t>
      </w:r>
      <w:r w:rsidRPr="00A97BED">
        <w:rPr>
          <w:rFonts w:asciiTheme="majorEastAsia" w:eastAsiaTheme="majorEastAsia" w:hAnsiTheme="majorEastAsia" w:cs="Microsoft JhengHei"/>
          <w:color w:val="231F20"/>
          <w:spacing w:val="-39"/>
          <w:szCs w:val="21"/>
        </w:rPr>
        <w:t>号</w:t>
      </w:r>
      <w:r w:rsidRPr="00A97BED">
        <w:rPr>
          <w:rFonts w:asciiTheme="majorEastAsia" w:eastAsiaTheme="majorEastAsia" w:hAnsiTheme="majorEastAsia" w:cs="Microsoft JhengHei"/>
          <w:color w:val="231F20"/>
          <w:spacing w:val="-50"/>
          <w:szCs w:val="21"/>
        </w:rPr>
        <w:t>）</w:t>
      </w:r>
      <w:r w:rsidRPr="00A97BED">
        <w:rPr>
          <w:rFonts w:asciiTheme="majorEastAsia" w:eastAsiaTheme="majorEastAsia" w:hAnsiTheme="majorEastAsia" w:cs="Malgun Gothic"/>
          <w:color w:val="231F20"/>
          <w:szCs w:val="21"/>
        </w:rPr>
        <w:t>。</w:t>
      </w:r>
    </w:p>
    <w:p w:rsidR="0033275C" w:rsidRPr="00A97BED" w:rsidP="0033275C">
      <w:pPr>
        <w:tabs>
          <w:tab w:val="left" w:pos="3380"/>
        </w:tabs>
        <w:spacing w:line="271" w:lineRule="exact"/>
        <w:ind w:right="-20" w:firstLine="240" w:firstLineChars="100"/>
        <w:rPr>
          <w:rFonts w:asciiTheme="majorEastAsia" w:eastAsiaTheme="majorEastAsia" w:hAnsiTheme="majorEastAsia" w:cs="Microsoft JhengHei"/>
          <w:szCs w:val="21"/>
        </w:rPr>
      </w:pPr>
      <w:r w:rsidRPr="00A97BED">
        <w:rPr>
          <w:rFonts w:asciiTheme="majorEastAsia" w:eastAsiaTheme="majorEastAsia" w:hAnsiTheme="majorEastAsia" w:cs="Arial"/>
          <w:color w:val="231F20"/>
          <w:w w:val="82"/>
          <w:position w:val="-1"/>
          <w:szCs w:val="21"/>
        </w:rPr>
        <w:t xml:space="preserve">a. </w:t>
      </w:r>
      <w:r w:rsidRPr="00A97BED">
        <w:rPr>
          <w:rFonts w:asciiTheme="majorEastAsia" w:eastAsiaTheme="majorEastAsia" w:hAnsiTheme="majorEastAsia" w:cs="Arial"/>
          <w:color w:val="231F20"/>
          <w:spacing w:val="7"/>
          <w:w w:val="82"/>
          <w:position w:val="-1"/>
          <w:szCs w:val="21"/>
        </w:rPr>
        <w:t xml:space="preserve"> </w:t>
      </w:r>
      <w:r w:rsidRPr="00A97BED">
        <w:rPr>
          <w:rFonts w:asciiTheme="majorEastAsia" w:eastAsiaTheme="majorEastAsia" w:hAnsiTheme="majorEastAsia" w:cs="Microsoft JhengHei"/>
          <w:color w:val="231F20"/>
          <w:position w:val="-1"/>
          <w:szCs w:val="21"/>
        </w:rPr>
        <w:t>血糖浓度降低</w:t>
      </w:r>
      <w:r>
        <w:rPr>
          <w:rFonts w:asciiTheme="majorEastAsia" w:eastAsiaTheme="majorEastAsia" w:hAnsiTheme="majorEastAsia" w:cs="Microsoft JhengHei" w:hint="eastAsia"/>
          <w:color w:val="231F20"/>
          <w:position w:val="-1"/>
          <w:szCs w:val="21"/>
        </w:rPr>
        <w:t xml:space="preserve">  </w:t>
      </w:r>
      <w:r w:rsidRPr="00A97BED">
        <w:rPr>
          <w:rFonts w:asciiTheme="majorEastAsia" w:eastAsiaTheme="majorEastAsia" w:hAnsiTheme="majorEastAsia" w:cs="Arial"/>
          <w:color w:val="231F20"/>
          <w:position w:val="-1"/>
          <w:szCs w:val="21"/>
        </w:rPr>
        <w:t>b.</w:t>
      </w:r>
      <w:r w:rsidRPr="00A97BED">
        <w:rPr>
          <w:rFonts w:asciiTheme="majorEastAsia" w:eastAsiaTheme="majorEastAsia" w:hAnsiTheme="majorEastAsia" w:cs="Arial"/>
          <w:color w:val="231F20"/>
          <w:spacing w:val="23"/>
          <w:position w:val="-1"/>
          <w:szCs w:val="21"/>
        </w:rPr>
        <w:t xml:space="preserve"> </w:t>
      </w:r>
      <w:r w:rsidRPr="00A97BED">
        <w:rPr>
          <w:rFonts w:asciiTheme="majorEastAsia" w:eastAsiaTheme="majorEastAsia" w:hAnsiTheme="majorEastAsia" w:cs="Microsoft JhengHei"/>
          <w:color w:val="231F20"/>
          <w:position w:val="-1"/>
          <w:szCs w:val="21"/>
        </w:rPr>
        <w:t>血糖浓度升高</w:t>
      </w:r>
      <w:r w:rsidRPr="00A97BED">
        <w:rPr>
          <w:rFonts w:asciiTheme="majorEastAsia" w:eastAsiaTheme="majorEastAsia" w:hAnsiTheme="majorEastAsia" w:cs="Arial"/>
          <w:color w:val="231F20"/>
          <w:position w:val="-1"/>
          <w:szCs w:val="21"/>
        </w:rPr>
        <w:t>c.</w:t>
      </w:r>
      <w:r w:rsidRPr="00A97BED">
        <w:rPr>
          <w:rFonts w:asciiTheme="majorEastAsia" w:eastAsiaTheme="majorEastAsia" w:hAnsiTheme="majorEastAsia" w:cs="Arial"/>
          <w:color w:val="231F20"/>
          <w:spacing w:val="22"/>
          <w:position w:val="-1"/>
          <w:szCs w:val="21"/>
        </w:rPr>
        <w:t xml:space="preserve"> </w:t>
      </w:r>
      <w:r w:rsidRPr="00A97BED">
        <w:rPr>
          <w:rFonts w:asciiTheme="majorEastAsia" w:eastAsiaTheme="majorEastAsia" w:hAnsiTheme="majorEastAsia" w:cs="Microsoft JhengHei"/>
          <w:color w:val="231F20"/>
          <w:position w:val="-1"/>
          <w:szCs w:val="21"/>
        </w:rPr>
        <w:t>神经递质的释放</w:t>
      </w:r>
      <w:r w:rsidRPr="00A97BED">
        <w:rPr>
          <w:rFonts w:asciiTheme="majorEastAsia" w:eastAsiaTheme="majorEastAsia" w:hAnsiTheme="majorEastAsia" w:cs="Microsoft JhengHei"/>
          <w:color w:val="231F20"/>
          <w:position w:val="-1"/>
          <w:szCs w:val="21"/>
        </w:rPr>
        <w:tab/>
      </w:r>
      <w:r w:rsidRPr="00A97BED">
        <w:rPr>
          <w:rFonts w:asciiTheme="majorEastAsia" w:eastAsiaTheme="majorEastAsia" w:hAnsiTheme="majorEastAsia" w:cs="Arial"/>
          <w:color w:val="231F20"/>
          <w:position w:val="-1"/>
          <w:szCs w:val="21"/>
        </w:rPr>
        <w:t>d.</w:t>
      </w:r>
      <w:r w:rsidRPr="00A97BED">
        <w:rPr>
          <w:rFonts w:asciiTheme="majorEastAsia" w:eastAsiaTheme="majorEastAsia" w:hAnsiTheme="majorEastAsia" w:cs="Arial"/>
          <w:color w:val="231F20"/>
          <w:spacing w:val="23"/>
          <w:position w:val="-1"/>
          <w:szCs w:val="21"/>
        </w:rPr>
        <w:t xml:space="preserve"> </w:t>
      </w:r>
      <w:r w:rsidRPr="00A97BED">
        <w:rPr>
          <w:rFonts w:asciiTheme="majorEastAsia" w:eastAsiaTheme="majorEastAsia" w:hAnsiTheme="majorEastAsia" w:cs="Microsoft JhengHei"/>
          <w:color w:val="231F20"/>
          <w:position w:val="-1"/>
          <w:szCs w:val="21"/>
        </w:rPr>
        <w:t>胰岛素的分泌</w:t>
      </w:r>
    </w:p>
    <w:p w:rsidR="0033275C" w:rsidRPr="00A97BED" w:rsidP="0033275C">
      <w:pPr>
        <w:spacing w:before="10" w:line="282" w:lineRule="exact"/>
        <w:ind w:right="22"/>
        <w:rPr>
          <w:rFonts w:asciiTheme="majorEastAsia" w:eastAsiaTheme="majorEastAsia" w:hAnsiTheme="majorEastAsia" w:cs="Malgun Gothic"/>
          <w:color w:val="231F20"/>
          <w:position w:val="-1"/>
          <w:szCs w:val="21"/>
        </w:rPr>
      </w:pPr>
      <w:r w:rsidRPr="00A97BED">
        <w:rPr>
          <w:rFonts w:asciiTheme="majorEastAsia" w:eastAsiaTheme="majorEastAsia" w:hAnsiTheme="majorEastAsia" w:cs="Microsoft JhengHei"/>
          <w:color w:val="231F20"/>
          <w:spacing w:val="-26"/>
          <w:w w:val="96"/>
          <w:szCs w:val="21"/>
        </w:rPr>
        <w:t>（</w:t>
      </w:r>
      <w:r w:rsidRPr="00A97BED">
        <w:rPr>
          <w:rFonts w:asciiTheme="majorEastAsia" w:eastAsiaTheme="majorEastAsia" w:hAnsiTheme="majorEastAsia" w:cs="Arial"/>
          <w:color w:val="231F20"/>
          <w:spacing w:val="-40"/>
          <w:w w:val="96"/>
          <w:szCs w:val="21"/>
        </w:rPr>
        <w:t>4</w:t>
      </w:r>
      <w:r w:rsidRPr="00A97BED">
        <w:rPr>
          <w:rFonts w:asciiTheme="majorEastAsia" w:eastAsiaTheme="majorEastAsia" w:hAnsiTheme="majorEastAsia" w:cs="Microsoft JhengHei"/>
          <w:color w:val="231F20"/>
          <w:w w:val="96"/>
          <w:szCs w:val="21"/>
        </w:rPr>
        <w:t>）</w:t>
      </w:r>
      <w:r w:rsidRPr="00A97BED">
        <w:rPr>
          <w:rFonts w:asciiTheme="majorEastAsia" w:eastAsiaTheme="majorEastAsia" w:hAnsiTheme="majorEastAsia" w:cs="Microsoft JhengHei"/>
          <w:color w:val="231F20"/>
          <w:spacing w:val="-12"/>
          <w:w w:val="96"/>
          <w:szCs w:val="21"/>
        </w:rPr>
        <w:t xml:space="preserve"> </w:t>
      </w:r>
      <w:r w:rsidRPr="00A97BED">
        <w:rPr>
          <w:rFonts w:asciiTheme="majorEastAsia" w:eastAsiaTheme="majorEastAsia" w:hAnsiTheme="majorEastAsia" w:cs="Microsoft JhengHei"/>
          <w:color w:val="231F20"/>
          <w:spacing w:val="-4"/>
          <w:szCs w:val="21"/>
        </w:rPr>
        <w:t>胰岛素与细胞相应受体结合</w:t>
      </w:r>
      <w:r w:rsidRPr="00A97BED">
        <w:rPr>
          <w:rFonts w:asciiTheme="majorEastAsia" w:eastAsiaTheme="majorEastAsia" w:hAnsiTheme="majorEastAsia" w:cs="Microsoft JhengHei"/>
          <w:color w:val="231F20"/>
          <w:spacing w:val="-2"/>
          <w:szCs w:val="21"/>
        </w:rPr>
        <w:t xml:space="preserve">后才可以发挥正常生理效 </w:t>
      </w:r>
      <w:r w:rsidRPr="00A97BED">
        <w:rPr>
          <w:rFonts w:asciiTheme="majorEastAsia" w:eastAsiaTheme="majorEastAsia" w:hAnsiTheme="majorEastAsia" w:cs="Microsoft JhengHei"/>
          <w:color w:val="231F20"/>
          <w:szCs w:val="21"/>
        </w:rPr>
        <w:t>应</w:t>
      </w:r>
      <w:r w:rsidRPr="00A97BED">
        <w:rPr>
          <w:rFonts w:asciiTheme="majorEastAsia" w:eastAsiaTheme="majorEastAsia" w:hAnsiTheme="majorEastAsia" w:cs="Malgun Gothic"/>
          <w:color w:val="231F20"/>
          <w:szCs w:val="21"/>
        </w:rPr>
        <w:t>。</w:t>
      </w:r>
      <w:r w:rsidRPr="00A97BED">
        <w:rPr>
          <w:rFonts w:asciiTheme="majorEastAsia" w:eastAsiaTheme="majorEastAsia" w:hAnsiTheme="majorEastAsia" w:cs="Microsoft JhengHei"/>
          <w:color w:val="231F20"/>
          <w:szCs w:val="21"/>
        </w:rPr>
        <w:t>经检测有些糖尿病患者</w:t>
      </w:r>
      <w:r w:rsidRPr="00A97BED">
        <w:rPr>
          <w:rFonts w:asciiTheme="majorEastAsia" w:eastAsiaTheme="majorEastAsia" w:hAnsiTheme="majorEastAsia" w:cs="Microsoft JhengHei"/>
          <w:color w:val="231F20"/>
          <w:spacing w:val="2"/>
          <w:szCs w:val="21"/>
        </w:rPr>
        <w:t>体</w:t>
      </w:r>
      <w:r w:rsidRPr="00A97BED">
        <w:rPr>
          <w:rFonts w:asciiTheme="majorEastAsia" w:eastAsiaTheme="majorEastAsia" w:hAnsiTheme="majorEastAsia" w:cs="Microsoft JhengHei"/>
          <w:color w:val="231F20"/>
          <w:szCs w:val="21"/>
        </w:rPr>
        <w:t>内胰岛素含量并不低</w:t>
      </w:r>
      <w:r w:rsidRPr="00A97BED">
        <w:rPr>
          <w:rFonts w:asciiTheme="majorEastAsia" w:eastAsiaTheme="majorEastAsia" w:hAnsiTheme="majorEastAsia" w:cs="Microsoft JhengHei"/>
          <w:color w:val="231F20"/>
          <w:spacing w:val="-89"/>
          <w:szCs w:val="21"/>
        </w:rPr>
        <w:t>，</w:t>
      </w:r>
      <w:r w:rsidRPr="00A97BED">
        <w:rPr>
          <w:rFonts w:asciiTheme="majorEastAsia" w:eastAsiaTheme="majorEastAsia" w:hAnsiTheme="majorEastAsia" w:cs="Microsoft JhengHei"/>
          <w:color w:val="231F20"/>
          <w:szCs w:val="21"/>
        </w:rPr>
        <w:t>却表现出</w:t>
      </w:r>
      <w:r w:rsidRPr="00A97BED">
        <w:rPr>
          <w:rFonts w:asciiTheme="majorEastAsia" w:eastAsiaTheme="majorEastAsia" w:hAnsiTheme="majorEastAsia" w:cs="Microsoft JhengHei"/>
          <w:color w:val="231F20"/>
          <w:position w:val="-1"/>
          <w:szCs w:val="21"/>
        </w:rPr>
        <w:t>糖尿病的症状</w:t>
      </w:r>
      <w:r w:rsidRPr="00A97BED">
        <w:rPr>
          <w:rFonts w:asciiTheme="majorEastAsia" w:eastAsiaTheme="majorEastAsia" w:hAnsiTheme="majorEastAsia" w:cs="Microsoft JhengHei"/>
          <w:color w:val="231F20"/>
          <w:spacing w:val="-89"/>
          <w:position w:val="-1"/>
          <w:szCs w:val="21"/>
        </w:rPr>
        <w:t>，</w:t>
      </w:r>
      <w:r w:rsidRPr="00A97BED">
        <w:rPr>
          <w:rFonts w:asciiTheme="majorEastAsia" w:eastAsiaTheme="majorEastAsia" w:hAnsiTheme="majorEastAsia" w:cs="Microsoft JhengHei"/>
          <w:color w:val="231F20"/>
          <w:position w:val="-1"/>
          <w:szCs w:val="21"/>
        </w:rPr>
        <w:t>其可能的原因</w:t>
      </w:r>
      <w:r w:rsidRPr="00A97BED">
        <w:rPr>
          <w:rFonts w:asciiTheme="majorEastAsia" w:eastAsiaTheme="majorEastAsia" w:hAnsiTheme="majorEastAsia" w:cs="Microsoft JhengHei"/>
          <w:color w:val="231F20"/>
          <w:spacing w:val="7"/>
          <w:position w:val="-1"/>
          <w:szCs w:val="21"/>
        </w:rPr>
        <w:t>是</w:t>
      </w:r>
      <w:r w:rsidRPr="00A97BED">
        <w:rPr>
          <w:rFonts w:asciiTheme="majorEastAsia" w:eastAsiaTheme="majorEastAsia" w:hAnsiTheme="majorEastAsia" w:cs="Microsoft JhengHei"/>
          <w:color w:val="231F20"/>
          <w:spacing w:val="-2"/>
          <w:position w:val="-1"/>
          <w:szCs w:val="21"/>
          <w:u w:val="single" w:color="231F20"/>
        </w:rPr>
        <w:t xml:space="preserve"> </w:t>
      </w:r>
      <w:r w:rsidRPr="00A97BED">
        <w:rPr>
          <w:rFonts w:asciiTheme="majorEastAsia" w:eastAsiaTheme="majorEastAsia" w:hAnsiTheme="majorEastAsia" w:cs="Microsoft JhengHei"/>
          <w:color w:val="231F20"/>
          <w:position w:val="-1"/>
          <w:szCs w:val="21"/>
          <w:u w:val="single" w:color="231F20"/>
        </w:rPr>
        <w:tab/>
      </w:r>
      <w:r w:rsidRPr="00A97BED">
        <w:rPr>
          <w:rFonts w:asciiTheme="majorEastAsia" w:eastAsiaTheme="majorEastAsia" w:hAnsiTheme="majorEastAsia" w:cs="Malgun Gothic"/>
          <w:color w:val="231F20"/>
          <w:position w:val="-1"/>
          <w:szCs w:val="21"/>
        </w:rPr>
        <w:t>。</w:t>
      </w:r>
    </w:p>
    <w:p w:rsidR="0033275C" w:rsidRPr="00A97BED" w:rsidP="0033275C">
      <w:pPr>
        <w:spacing w:line="279" w:lineRule="exact"/>
        <w:ind w:left="357" w:right="-20"/>
        <w:rPr>
          <w:rFonts w:asciiTheme="majorEastAsia" w:eastAsiaTheme="majorEastAsia" w:hAnsiTheme="majorEastAsia" w:cs="Microsoft JhengHei"/>
          <w:color w:val="FF0000"/>
          <w:szCs w:val="21"/>
        </w:rPr>
      </w:pPr>
      <w:r w:rsidRPr="00A97BED">
        <w:rPr>
          <w:rFonts w:asciiTheme="majorEastAsia" w:eastAsiaTheme="majorEastAsia" w:hAnsiTheme="majorEastAsia" w:cs="Arial"/>
          <w:color w:val="FF0000"/>
          <w:spacing w:val="2"/>
          <w:w w:val="87"/>
          <w:position w:val="-1"/>
          <w:szCs w:val="21"/>
        </w:rPr>
        <w:t>3</w:t>
      </w:r>
      <w:r w:rsidRPr="00A97BED">
        <w:rPr>
          <w:rFonts w:asciiTheme="majorEastAsia" w:eastAsiaTheme="majorEastAsia" w:hAnsiTheme="majorEastAsia" w:cs="Arial"/>
          <w:color w:val="FF0000"/>
          <w:w w:val="89"/>
          <w:position w:val="-1"/>
          <w:szCs w:val="21"/>
        </w:rPr>
        <w:t>8.</w:t>
      </w:r>
      <w:r w:rsidRPr="00A97BED">
        <w:rPr>
          <w:rFonts w:asciiTheme="majorEastAsia" w:eastAsiaTheme="majorEastAsia" w:hAnsiTheme="majorEastAsia" w:cs="Arial"/>
          <w:color w:val="FF0000"/>
          <w:spacing w:val="-27"/>
          <w:position w:val="-1"/>
          <w:szCs w:val="21"/>
        </w:rPr>
        <w:t xml:space="preserve"> </w:t>
      </w:r>
      <w:r w:rsidRPr="00A97BED">
        <w:rPr>
          <w:rFonts w:asciiTheme="majorEastAsia" w:eastAsiaTheme="majorEastAsia" w:hAnsiTheme="majorEastAsia" w:cs="Microsoft JhengHei"/>
          <w:color w:val="FF0000"/>
          <w:spacing w:val="-22"/>
          <w:w w:val="96"/>
          <w:position w:val="-1"/>
          <w:szCs w:val="21"/>
        </w:rPr>
        <w:t>（</w:t>
      </w:r>
      <w:r w:rsidRPr="00A97BED">
        <w:rPr>
          <w:rFonts w:asciiTheme="majorEastAsia" w:eastAsiaTheme="majorEastAsia" w:hAnsiTheme="majorEastAsia" w:cs="Arial"/>
          <w:color w:val="FF0000"/>
          <w:spacing w:val="-37"/>
          <w:w w:val="96"/>
          <w:position w:val="-1"/>
          <w:szCs w:val="21"/>
        </w:rPr>
        <w:t>1</w:t>
      </w:r>
      <w:r w:rsidRPr="00A97BED">
        <w:rPr>
          <w:rFonts w:asciiTheme="majorEastAsia" w:eastAsiaTheme="majorEastAsia" w:hAnsiTheme="majorEastAsia" w:cs="Microsoft JhengHei"/>
          <w:color w:val="FF0000"/>
          <w:w w:val="96"/>
          <w:position w:val="-1"/>
          <w:szCs w:val="21"/>
        </w:rPr>
        <w:t>）</w:t>
      </w:r>
      <w:r w:rsidRPr="00A97BED">
        <w:rPr>
          <w:rFonts w:asciiTheme="majorEastAsia" w:eastAsiaTheme="majorEastAsia" w:hAnsiTheme="majorEastAsia" w:cs="Microsoft JhengHei"/>
          <w:color w:val="FF0000"/>
          <w:spacing w:val="-3"/>
          <w:w w:val="96"/>
          <w:position w:val="-1"/>
          <w:szCs w:val="21"/>
        </w:rPr>
        <w:t xml:space="preserve"> </w:t>
      </w:r>
      <w:r w:rsidRPr="00A97BED">
        <w:rPr>
          <w:rFonts w:asciiTheme="majorEastAsia" w:eastAsiaTheme="majorEastAsia" w:hAnsiTheme="majorEastAsia" w:cs="Microsoft JhengHei"/>
          <w:color w:val="FF0000"/>
          <w:position w:val="-1"/>
          <w:szCs w:val="21"/>
        </w:rPr>
        <w:t xml:space="preserve">胰岛素  </w:t>
      </w:r>
      <w:r w:rsidRPr="00A97BED">
        <w:rPr>
          <w:rFonts w:asciiTheme="majorEastAsia" w:eastAsiaTheme="majorEastAsia" w:hAnsiTheme="majorEastAsia" w:cs="Microsoft JhengHei"/>
          <w:color w:val="FF0000"/>
          <w:spacing w:val="39"/>
          <w:position w:val="-1"/>
          <w:szCs w:val="21"/>
        </w:rPr>
        <w:t xml:space="preserve"> </w:t>
      </w:r>
      <w:r w:rsidRPr="00A97BED">
        <w:rPr>
          <w:rFonts w:asciiTheme="majorEastAsia" w:eastAsiaTheme="majorEastAsia" w:hAnsiTheme="majorEastAsia" w:cs="Microsoft JhengHei"/>
          <w:color w:val="FF0000"/>
          <w:position w:val="-1"/>
          <w:szCs w:val="21"/>
        </w:rPr>
        <w:t>神经调节和体液调节</w:t>
      </w:r>
    </w:p>
    <w:p w:rsidR="0033275C" w:rsidRPr="00A97BED" w:rsidP="0033275C">
      <w:pPr>
        <w:spacing w:before="10" w:line="282" w:lineRule="exact"/>
        <w:ind w:right="148" w:firstLine="291"/>
        <w:rPr>
          <w:rFonts w:asciiTheme="majorEastAsia" w:eastAsiaTheme="majorEastAsia" w:hAnsiTheme="majorEastAsia" w:cs="Microsoft JhengHei"/>
          <w:color w:val="FF0000"/>
          <w:szCs w:val="21"/>
        </w:rPr>
      </w:pPr>
      <w:r w:rsidRPr="00A97BED">
        <w:rPr>
          <w:rFonts w:asciiTheme="majorEastAsia" w:eastAsiaTheme="majorEastAsia" w:hAnsiTheme="majorEastAsia" w:cs="Microsoft JhengHei"/>
          <w:color w:val="FF0000"/>
          <w:spacing w:val="-22"/>
          <w:w w:val="96"/>
          <w:szCs w:val="21"/>
        </w:rPr>
        <w:t>（</w:t>
      </w:r>
      <w:r w:rsidRPr="00A97BED">
        <w:rPr>
          <w:rFonts w:asciiTheme="majorEastAsia" w:eastAsiaTheme="majorEastAsia" w:hAnsiTheme="majorEastAsia" w:cs="Arial"/>
          <w:color w:val="FF0000"/>
          <w:spacing w:val="-37"/>
          <w:w w:val="96"/>
          <w:szCs w:val="21"/>
        </w:rPr>
        <w:t>2</w:t>
      </w:r>
      <w:r w:rsidRPr="00A97BED">
        <w:rPr>
          <w:rFonts w:asciiTheme="majorEastAsia" w:eastAsiaTheme="majorEastAsia" w:hAnsiTheme="majorEastAsia" w:cs="Microsoft JhengHei"/>
          <w:color w:val="FF0000"/>
          <w:w w:val="96"/>
          <w:szCs w:val="21"/>
        </w:rPr>
        <w:t>）</w:t>
      </w:r>
      <w:r w:rsidRPr="00A97BED">
        <w:rPr>
          <w:rFonts w:asciiTheme="majorEastAsia" w:eastAsiaTheme="majorEastAsia" w:hAnsiTheme="majorEastAsia" w:cs="Microsoft JhengHei"/>
          <w:color w:val="FF0000"/>
          <w:spacing w:val="-3"/>
          <w:w w:val="96"/>
          <w:szCs w:val="21"/>
        </w:rPr>
        <w:t xml:space="preserve"> </w:t>
      </w:r>
      <w:r w:rsidRPr="00A97BED">
        <w:rPr>
          <w:rFonts w:asciiTheme="majorEastAsia" w:eastAsiaTheme="majorEastAsia" w:hAnsiTheme="majorEastAsia" w:cs="Microsoft JhengHei"/>
          <w:color w:val="FF0000"/>
          <w:szCs w:val="21"/>
        </w:rPr>
        <w:t xml:space="preserve">促进组织细胞加速摄取葡萄糖  </w:t>
      </w:r>
      <w:r w:rsidRPr="00A97BED">
        <w:rPr>
          <w:rFonts w:asciiTheme="majorEastAsia" w:eastAsiaTheme="majorEastAsia" w:hAnsiTheme="majorEastAsia" w:cs="Microsoft JhengHei"/>
          <w:color w:val="FF0000"/>
          <w:spacing w:val="20"/>
          <w:szCs w:val="21"/>
        </w:rPr>
        <w:t xml:space="preserve"> </w:t>
      </w:r>
      <w:r w:rsidRPr="00A97BED">
        <w:rPr>
          <w:rFonts w:asciiTheme="majorEastAsia" w:eastAsiaTheme="majorEastAsia" w:hAnsiTheme="majorEastAsia" w:cs="Microsoft JhengHei"/>
          <w:color w:val="FF0000"/>
          <w:szCs w:val="21"/>
        </w:rPr>
        <w:t>反馈调节</w:t>
      </w:r>
      <w:r w:rsidRPr="00A97BED">
        <w:rPr>
          <w:rFonts w:asciiTheme="majorEastAsia" w:eastAsiaTheme="majorEastAsia" w:hAnsiTheme="majorEastAsia" w:cs="Microsoft JhengHei"/>
          <w:color w:val="FF0000"/>
          <w:spacing w:val="-89"/>
          <w:szCs w:val="21"/>
        </w:rPr>
        <w:t>，</w:t>
      </w:r>
      <w:r w:rsidRPr="00A97BED">
        <w:rPr>
          <w:rFonts w:asciiTheme="majorEastAsia" w:eastAsiaTheme="majorEastAsia" w:hAnsiTheme="majorEastAsia" w:cs="Microsoft JhengHei"/>
          <w:color w:val="FF0000"/>
          <w:szCs w:val="21"/>
        </w:rPr>
        <w:t>能量供应 不足</w:t>
      </w:r>
    </w:p>
    <w:p w:rsidR="0033275C" w:rsidRPr="00A97BED" w:rsidP="0033275C">
      <w:pPr>
        <w:spacing w:line="269" w:lineRule="exact"/>
        <w:ind w:left="291" w:right="-20"/>
        <w:rPr>
          <w:rFonts w:asciiTheme="majorEastAsia" w:eastAsiaTheme="majorEastAsia" w:hAnsiTheme="majorEastAsia" w:cs="Microsoft JhengHei"/>
          <w:color w:val="FF0000"/>
          <w:szCs w:val="21"/>
        </w:rPr>
      </w:pPr>
      <w:r w:rsidRPr="00A97BED">
        <w:rPr>
          <w:rFonts w:asciiTheme="majorEastAsia" w:eastAsiaTheme="majorEastAsia" w:hAnsiTheme="majorEastAsia" w:cs="Microsoft JhengHei"/>
          <w:color w:val="FF0000"/>
          <w:spacing w:val="-22"/>
          <w:w w:val="95"/>
          <w:position w:val="-1"/>
          <w:szCs w:val="21"/>
        </w:rPr>
        <w:t>（</w:t>
      </w:r>
      <w:r w:rsidRPr="00A97BED">
        <w:rPr>
          <w:rFonts w:asciiTheme="majorEastAsia" w:eastAsiaTheme="majorEastAsia" w:hAnsiTheme="majorEastAsia" w:cs="Arial"/>
          <w:color w:val="FF0000"/>
          <w:spacing w:val="-35"/>
          <w:w w:val="95"/>
          <w:position w:val="-1"/>
          <w:szCs w:val="21"/>
        </w:rPr>
        <w:t>3</w:t>
      </w:r>
      <w:r w:rsidRPr="00A97BED">
        <w:rPr>
          <w:rFonts w:asciiTheme="majorEastAsia" w:eastAsiaTheme="majorEastAsia" w:hAnsiTheme="majorEastAsia" w:cs="Microsoft JhengHei"/>
          <w:color w:val="FF0000"/>
          <w:w w:val="95"/>
          <w:position w:val="-1"/>
          <w:szCs w:val="21"/>
        </w:rPr>
        <w:t xml:space="preserve">） </w:t>
      </w:r>
      <w:r w:rsidRPr="00A97BED">
        <w:rPr>
          <w:rFonts w:asciiTheme="majorEastAsia" w:eastAsiaTheme="majorEastAsia" w:hAnsiTheme="majorEastAsia" w:cs="Arial"/>
          <w:color w:val="FF0000"/>
          <w:w w:val="79"/>
          <w:position w:val="-1"/>
          <w:szCs w:val="21"/>
        </w:rPr>
        <w:t>a</w:t>
      </w:r>
      <w:r w:rsidRPr="00A97BED">
        <w:rPr>
          <w:rFonts w:asciiTheme="majorEastAsia" w:eastAsiaTheme="majorEastAsia" w:hAnsiTheme="majorEastAsia" w:cs="Malgun Gothic"/>
          <w:color w:val="FF0000"/>
          <w:spacing w:val="-89"/>
          <w:w w:val="99"/>
          <w:position w:val="-1"/>
          <w:szCs w:val="21"/>
        </w:rPr>
        <w:t>、</w:t>
      </w:r>
      <w:r w:rsidRPr="00A97BED">
        <w:rPr>
          <w:rFonts w:asciiTheme="majorEastAsia" w:eastAsiaTheme="majorEastAsia" w:hAnsiTheme="majorEastAsia" w:cs="Arial"/>
          <w:color w:val="FF0000"/>
          <w:w w:val="89"/>
          <w:position w:val="-1"/>
          <w:szCs w:val="21"/>
        </w:rPr>
        <w:t>b</w:t>
      </w:r>
      <w:r w:rsidRPr="00A97BED">
        <w:rPr>
          <w:rFonts w:asciiTheme="majorEastAsia" w:eastAsiaTheme="majorEastAsia" w:hAnsiTheme="majorEastAsia" w:cs="Malgun Gothic"/>
          <w:color w:val="FF0000"/>
          <w:spacing w:val="-89"/>
          <w:w w:val="99"/>
          <w:position w:val="-1"/>
          <w:szCs w:val="21"/>
        </w:rPr>
        <w:t>、</w:t>
      </w:r>
      <w:r w:rsidRPr="00A97BED">
        <w:rPr>
          <w:rFonts w:asciiTheme="majorEastAsia" w:eastAsiaTheme="majorEastAsia" w:hAnsiTheme="majorEastAsia" w:cs="Arial"/>
          <w:color w:val="FF0000"/>
          <w:w w:val="88"/>
          <w:position w:val="-1"/>
          <w:szCs w:val="21"/>
        </w:rPr>
        <w:t>c</w:t>
      </w:r>
      <w:r w:rsidRPr="00A97BED">
        <w:rPr>
          <w:rFonts w:asciiTheme="majorEastAsia" w:eastAsiaTheme="majorEastAsia" w:hAnsiTheme="majorEastAsia" w:cs="Malgun Gothic"/>
          <w:color w:val="FF0000"/>
          <w:spacing w:val="-89"/>
          <w:w w:val="99"/>
          <w:position w:val="-1"/>
          <w:szCs w:val="21"/>
        </w:rPr>
        <w:t>、</w:t>
      </w:r>
      <w:r w:rsidRPr="00A97BED">
        <w:rPr>
          <w:rFonts w:asciiTheme="majorEastAsia" w:eastAsiaTheme="majorEastAsia" w:hAnsiTheme="majorEastAsia" w:cs="Arial"/>
          <w:color w:val="FF0000"/>
          <w:spacing w:val="-66"/>
          <w:w w:val="89"/>
          <w:position w:val="-1"/>
          <w:szCs w:val="21"/>
        </w:rPr>
        <w:t>d</w:t>
      </w:r>
      <w:r w:rsidRPr="00A97BED">
        <w:rPr>
          <w:rFonts w:asciiTheme="majorEastAsia" w:eastAsiaTheme="majorEastAsia" w:hAnsiTheme="majorEastAsia" w:cs="Microsoft JhengHei"/>
          <w:color w:val="FF0000"/>
          <w:spacing w:val="-23"/>
          <w:w w:val="99"/>
          <w:position w:val="-1"/>
          <w:szCs w:val="21"/>
        </w:rPr>
        <w:t>（</w:t>
      </w:r>
      <w:r w:rsidRPr="00A97BED">
        <w:rPr>
          <w:rFonts w:asciiTheme="majorEastAsia" w:eastAsiaTheme="majorEastAsia" w:hAnsiTheme="majorEastAsia" w:cs="Microsoft JhengHei"/>
          <w:color w:val="FF0000"/>
          <w:w w:val="99"/>
          <w:position w:val="-1"/>
          <w:szCs w:val="21"/>
        </w:rPr>
        <w:t>缺一不</w:t>
      </w:r>
      <w:r w:rsidRPr="00A97BED">
        <w:rPr>
          <w:rFonts w:asciiTheme="majorEastAsia" w:eastAsiaTheme="majorEastAsia" w:hAnsiTheme="majorEastAsia" w:cs="Microsoft JhengHei"/>
          <w:color w:val="FF0000"/>
          <w:spacing w:val="-39"/>
          <w:w w:val="99"/>
          <w:position w:val="-1"/>
          <w:szCs w:val="21"/>
        </w:rPr>
        <w:t>可</w:t>
      </w:r>
      <w:r w:rsidRPr="00A97BED">
        <w:rPr>
          <w:rFonts w:asciiTheme="majorEastAsia" w:eastAsiaTheme="majorEastAsia" w:hAnsiTheme="majorEastAsia" w:cs="Microsoft JhengHei"/>
          <w:color w:val="FF0000"/>
          <w:w w:val="99"/>
          <w:position w:val="-1"/>
          <w:szCs w:val="21"/>
        </w:rPr>
        <w:t>）</w:t>
      </w:r>
    </w:p>
    <w:p w:rsidR="0033275C" w:rsidRPr="00A97BED" w:rsidP="0033275C">
      <w:pPr>
        <w:spacing w:line="281" w:lineRule="exact"/>
        <w:ind w:left="291" w:right="-20"/>
        <w:rPr>
          <w:rFonts w:asciiTheme="majorEastAsia" w:eastAsiaTheme="majorEastAsia" w:hAnsiTheme="majorEastAsia" w:cs="Microsoft JhengHei"/>
          <w:color w:val="FF0000"/>
          <w:szCs w:val="21"/>
        </w:rPr>
      </w:pPr>
      <w:r w:rsidRPr="00A97BED">
        <w:rPr>
          <w:rFonts w:asciiTheme="majorEastAsia" w:eastAsiaTheme="majorEastAsia" w:hAnsiTheme="majorEastAsia" w:cs="Microsoft JhengHei"/>
          <w:color w:val="FF0000"/>
          <w:spacing w:val="-22"/>
          <w:w w:val="96"/>
          <w:position w:val="-1"/>
          <w:szCs w:val="21"/>
        </w:rPr>
        <w:t>（</w:t>
      </w:r>
      <w:r w:rsidRPr="00A97BED">
        <w:rPr>
          <w:rFonts w:asciiTheme="majorEastAsia" w:eastAsiaTheme="majorEastAsia" w:hAnsiTheme="majorEastAsia" w:cs="Arial"/>
          <w:color w:val="FF0000"/>
          <w:spacing w:val="-37"/>
          <w:w w:val="96"/>
          <w:position w:val="-1"/>
          <w:szCs w:val="21"/>
        </w:rPr>
        <w:t>4</w:t>
      </w:r>
      <w:r w:rsidRPr="00A97BED">
        <w:rPr>
          <w:rFonts w:asciiTheme="majorEastAsia" w:eastAsiaTheme="majorEastAsia" w:hAnsiTheme="majorEastAsia" w:cs="Microsoft JhengHei"/>
          <w:color w:val="FF0000"/>
          <w:w w:val="96"/>
          <w:position w:val="-1"/>
          <w:szCs w:val="21"/>
        </w:rPr>
        <w:t>）</w:t>
      </w:r>
      <w:r w:rsidRPr="00A97BED">
        <w:rPr>
          <w:rFonts w:asciiTheme="majorEastAsia" w:eastAsiaTheme="majorEastAsia" w:hAnsiTheme="majorEastAsia" w:cs="Microsoft JhengHei"/>
          <w:color w:val="FF0000"/>
          <w:spacing w:val="-3"/>
          <w:w w:val="96"/>
          <w:position w:val="-1"/>
          <w:szCs w:val="21"/>
        </w:rPr>
        <w:t xml:space="preserve"> </w:t>
      </w:r>
      <w:r w:rsidRPr="00A97BED">
        <w:rPr>
          <w:rFonts w:asciiTheme="majorEastAsia" w:eastAsiaTheme="majorEastAsia" w:hAnsiTheme="majorEastAsia" w:cs="Microsoft JhengHei"/>
          <w:color w:val="FF0000"/>
          <w:position w:val="-1"/>
          <w:szCs w:val="21"/>
        </w:rPr>
        <w:t>胰岛素的受体缺</w:t>
      </w:r>
      <w:r w:rsidRPr="00A97BED">
        <w:rPr>
          <w:rFonts w:asciiTheme="majorEastAsia" w:eastAsiaTheme="majorEastAsia" w:hAnsiTheme="majorEastAsia" w:cs="Microsoft JhengHei"/>
          <w:color w:val="FF0000"/>
          <w:spacing w:val="-66"/>
          <w:position w:val="-1"/>
          <w:szCs w:val="21"/>
        </w:rPr>
        <w:t>失</w:t>
      </w:r>
      <w:r w:rsidRPr="00A97BED">
        <w:rPr>
          <w:rFonts w:asciiTheme="majorEastAsia" w:eastAsiaTheme="majorEastAsia" w:hAnsiTheme="majorEastAsia" w:cs="Microsoft JhengHei"/>
          <w:color w:val="FF0000"/>
          <w:spacing w:val="-23"/>
          <w:position w:val="-1"/>
          <w:szCs w:val="21"/>
        </w:rPr>
        <w:t>（</w:t>
      </w:r>
      <w:r w:rsidRPr="00A97BED">
        <w:rPr>
          <w:rFonts w:asciiTheme="majorEastAsia" w:eastAsiaTheme="majorEastAsia" w:hAnsiTheme="majorEastAsia" w:cs="Microsoft JhengHei"/>
          <w:color w:val="FF0000"/>
          <w:position w:val="-1"/>
          <w:szCs w:val="21"/>
        </w:rPr>
        <w:t>或失</w:t>
      </w:r>
      <w:r w:rsidRPr="00A97BED">
        <w:rPr>
          <w:rFonts w:asciiTheme="majorEastAsia" w:eastAsiaTheme="majorEastAsia" w:hAnsiTheme="majorEastAsia" w:cs="Microsoft JhengHei"/>
          <w:color w:val="FF0000"/>
          <w:spacing w:val="-39"/>
          <w:position w:val="-1"/>
          <w:szCs w:val="21"/>
        </w:rPr>
        <w:t>效</w:t>
      </w:r>
      <w:r w:rsidRPr="00A97BED">
        <w:rPr>
          <w:rFonts w:asciiTheme="majorEastAsia" w:eastAsiaTheme="majorEastAsia" w:hAnsiTheme="majorEastAsia" w:cs="Microsoft JhengHei"/>
          <w:color w:val="FF0000"/>
          <w:position w:val="-1"/>
          <w:szCs w:val="21"/>
        </w:rPr>
        <w:t>）</w:t>
      </w:r>
    </w:p>
    <w:p w:rsidR="00D5291A" w:rsidRPr="00370C5E" w:rsidP="00D5291A">
      <w:pPr>
        <w:rPr>
          <w:rFonts w:asciiTheme="minorEastAsia" w:hAnsiTheme="minorEastAsia"/>
          <w:szCs w:val="21"/>
        </w:rPr>
      </w:pPr>
      <w:r w:rsidRPr="00C720B7">
        <w:rPr>
          <w:rFonts w:hint="eastAsia"/>
          <w:color w:val="000000"/>
          <w:szCs w:val="21"/>
        </w:rPr>
        <w:t>【</w:t>
      </w:r>
      <w:r w:rsidRPr="00C720B7">
        <w:rPr>
          <w:color w:val="000000"/>
          <w:szCs w:val="21"/>
        </w:rPr>
        <w:t>1</w:t>
      </w:r>
      <w:r>
        <w:rPr>
          <w:rFonts w:hint="eastAsia"/>
          <w:color w:val="000000"/>
          <w:szCs w:val="21"/>
        </w:rPr>
        <w:t>7</w:t>
      </w:r>
      <w:r w:rsidRPr="00C720B7">
        <w:rPr>
          <w:rFonts w:hint="eastAsia"/>
          <w:color w:val="000000"/>
          <w:szCs w:val="21"/>
        </w:rPr>
        <w:t>】</w:t>
      </w:r>
      <w:r w:rsidRPr="00370C5E">
        <w:rPr>
          <w:rFonts w:asciiTheme="minorEastAsia" w:hAnsiTheme="minorEastAsia" w:hint="eastAsia"/>
          <w:szCs w:val="21"/>
        </w:rPr>
        <w:t>22.</w:t>
      </w:r>
      <w:r w:rsidRPr="00370C5E">
        <w:rPr>
          <w:rFonts w:asciiTheme="minorEastAsia" w:hAnsiTheme="minorEastAsia" w:hint="eastAsia"/>
          <w:szCs w:val="21"/>
        </w:rPr>
        <w:tab/>
        <w:t>下列曲线中，最能反映健康人餐后数小时内血糖浓度 变化趋势的是（</w:t>
      </w:r>
      <w:r w:rsidRPr="00764D58">
        <w:rPr>
          <w:rFonts w:asciiTheme="minorEastAsia" w:hAnsiTheme="minorEastAsia" w:hint="eastAsia"/>
          <w:color w:val="FF0000"/>
          <w:szCs w:val="21"/>
        </w:rPr>
        <w:t>B</w:t>
      </w:r>
      <w:r w:rsidRPr="00370C5E">
        <w:rPr>
          <w:rFonts w:asciiTheme="minorEastAsia" w:hAnsiTheme="minorEastAsia" w:hint="eastAsia"/>
          <w:szCs w:val="21"/>
        </w:rPr>
        <w:t>）</w:t>
      </w:r>
    </w:p>
    <w:p w:rsidR="00D5291A" w:rsidRPr="00370C5E" w:rsidP="00D5291A">
      <w:pPr>
        <w:jc w:val="center"/>
        <w:rPr>
          <w:rFonts w:asciiTheme="minorEastAsia" w:hAnsiTheme="minorEastAsia"/>
          <w:szCs w:val="21"/>
        </w:rPr>
      </w:pPr>
      <w:r>
        <w:rPr>
          <w:rFonts w:ascii="MingLiU" w:eastAsia="MingLiU" w:hAnsi="MingLiU" w:cs="MingLiU"/>
          <w:noProof/>
          <w:color w:val="000000"/>
          <w:sz w:val="17"/>
          <w:szCs w:val="17"/>
        </w:rPr>
        <w:drawing>
          <wp:inline distT="0" distB="0" distL="0" distR="0">
            <wp:extent cx="3238500" cy="952500"/>
            <wp:effectExtent l="19050" t="0" r="0" b="0"/>
            <wp:docPr id="66" name="图片 7" descr="C:\Users\Administrator\Desktop\新建文件夹\media\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istrator\Desktop\新建文件夹\media\image7.jpeg"/>
                    <pic:cNvPicPr>
                      <a:picLocks noChangeAspect="1" noChangeArrowheads="1"/>
                    </pic:cNvPicPr>
                  </pic:nvPicPr>
                  <pic:blipFill>
                    <a:blip xmlns:r="http://schemas.openxmlformats.org/officeDocument/2006/relationships" r:embed="rId61" cstate="print"/>
                    <a:srcRect/>
                    <a:stretch>
                      <a:fillRect/>
                    </a:stretch>
                  </pic:blipFill>
                  <pic:spPr bwMode="auto">
                    <a:xfrm>
                      <a:off x="0" y="0"/>
                      <a:ext cx="3238500" cy="952500"/>
                    </a:xfrm>
                    <a:prstGeom prst="rect">
                      <a:avLst/>
                    </a:prstGeom>
                    <a:noFill/>
                    <a:ln w="9525">
                      <a:noFill/>
                      <a:miter lim="800000"/>
                      <a:headEnd/>
                      <a:tailEnd/>
                    </a:ln>
                  </pic:spPr>
                </pic:pic>
              </a:graphicData>
            </a:graphic>
          </wp:inline>
        </w:drawing>
      </w:r>
    </w:p>
    <w:p w:rsidR="00B15AF0" w:rsidP="00F44C9D">
      <w:pPr>
        <w:rPr>
          <w:b/>
          <w:sz w:val="24"/>
        </w:rPr>
      </w:pPr>
    </w:p>
    <w:p w:rsidR="00B15AF0" w:rsidP="00F44C9D">
      <w:pPr>
        <w:rPr>
          <w:b/>
          <w:sz w:val="24"/>
        </w:rPr>
      </w:pPr>
      <w:r>
        <w:rPr>
          <w:rFonts w:hint="eastAsia"/>
          <w:b/>
          <w:sz w:val="24"/>
        </w:rPr>
        <w:t>4.</w:t>
      </w:r>
      <w:r w:rsidRPr="00B15AF0">
        <w:rPr>
          <w:rFonts w:hint="eastAsia"/>
          <w:b/>
          <w:sz w:val="24"/>
        </w:rPr>
        <w:t xml:space="preserve"> </w:t>
      </w:r>
      <w:r w:rsidRPr="00605B95">
        <w:rPr>
          <w:rFonts w:hint="eastAsia"/>
          <w:b/>
          <w:sz w:val="24"/>
        </w:rPr>
        <w:t>免疫调节</w:t>
      </w:r>
    </w:p>
    <w:p w:rsidR="003A035C" w:rsidP="003A035C">
      <w:r>
        <w:rPr>
          <w:rFonts w:hint="eastAsia"/>
          <w:color w:val="000000"/>
        </w:rPr>
        <w:t>【</w:t>
      </w:r>
      <w:r>
        <w:rPr>
          <w:rFonts w:hint="eastAsia"/>
          <w:color w:val="000000"/>
        </w:rPr>
        <w:t>14</w:t>
      </w:r>
      <w:r>
        <w:rPr>
          <w:rFonts w:hint="eastAsia"/>
          <w:color w:val="000000"/>
        </w:rPr>
        <w:t>】</w:t>
      </w:r>
      <w:r>
        <w:rPr>
          <w:rFonts w:hint="eastAsia"/>
        </w:rPr>
        <w:t>28</w:t>
      </w:r>
      <w:r>
        <w:rPr>
          <w:rFonts w:hint="eastAsia"/>
        </w:rPr>
        <w:t>．</w:t>
      </w:r>
      <w:r>
        <w:rPr>
          <w:rFonts w:hint="eastAsia"/>
        </w:rPr>
        <w:t>H7N9</w:t>
      </w:r>
      <w:r>
        <w:rPr>
          <w:rFonts w:hint="eastAsia"/>
        </w:rPr>
        <w:t>禽流感病毒已经导致多人患病，我国正在加紧研发相应疫苗，接种疫苗可有效提高机体免疫力，下列相关叙述错误的是</w:t>
      </w:r>
      <w:r>
        <w:rPr>
          <w:color w:val="FFFFFF"/>
          <w:sz w:val="12"/>
        </w:rPr>
        <w:t>21·cn·jy·com</w:t>
      </w:r>
    </w:p>
    <w:p w:rsidR="003A035C" w:rsidP="003A035C">
      <w:r>
        <w:rPr>
          <w:rFonts w:hint="eastAsia"/>
        </w:rPr>
        <w:t xml:space="preserve">  A</w:t>
      </w:r>
      <w:r>
        <w:rPr>
          <w:rFonts w:hint="eastAsia"/>
        </w:rPr>
        <w:t>．接种疫苗后机体会产生相应抗体</w:t>
      </w:r>
      <w:r>
        <w:rPr>
          <w:rFonts w:hint="eastAsia"/>
        </w:rPr>
        <w:t xml:space="preserve">      B</w:t>
      </w:r>
      <w:r>
        <w:rPr>
          <w:rFonts w:hint="eastAsia"/>
        </w:rPr>
        <w:t>．抗体的化学本质是蛋白质</w:t>
      </w:r>
    </w:p>
    <w:p w:rsidR="003A035C" w:rsidP="003A035C">
      <w:r>
        <w:rPr>
          <w:rFonts w:hint="eastAsia"/>
        </w:rPr>
        <w:t xml:space="preserve"> </w:t>
      </w:r>
      <w:r>
        <w:rPr>
          <w:rFonts w:hint="eastAsia"/>
          <w:color w:val="FF0000"/>
        </w:rPr>
        <w:t xml:space="preserve"> C</w:t>
      </w:r>
      <w:r>
        <w:rPr>
          <w:rFonts w:hint="eastAsia"/>
          <w:color w:val="FF0000"/>
        </w:rPr>
        <w:t>．抗体能直接清除宿主细胞内的抗原</w:t>
      </w:r>
      <w:r>
        <w:rPr>
          <w:rFonts w:hint="eastAsia"/>
          <w:color w:val="FF0000"/>
        </w:rPr>
        <w:t xml:space="preserve">   </w:t>
      </w:r>
      <w:r>
        <w:rPr>
          <w:rFonts w:hint="eastAsia"/>
        </w:rPr>
        <w:t xml:space="preserve"> D</w:t>
      </w:r>
      <w:r>
        <w:rPr>
          <w:rFonts w:hint="eastAsia"/>
        </w:rPr>
        <w:t>．抗体由浆细胞产生</w:t>
      </w:r>
    </w:p>
    <w:p w:rsidR="00065F79" w:rsidP="00065F79">
      <w:pPr>
        <w:rPr>
          <w:rFonts w:ascii="宋体" w:hAnsi="宋体"/>
          <w:szCs w:val="21"/>
        </w:rPr>
      </w:pPr>
      <w:r>
        <w:rPr>
          <w:rFonts w:hint="eastAsia"/>
          <w:color w:val="000000"/>
        </w:rPr>
        <w:t>【</w:t>
      </w:r>
      <w:r>
        <w:rPr>
          <w:color w:val="000000"/>
        </w:rPr>
        <w:t>1</w:t>
      </w:r>
      <w:r>
        <w:rPr>
          <w:rFonts w:hint="eastAsia"/>
          <w:color w:val="000000"/>
        </w:rPr>
        <w:t>5</w:t>
      </w:r>
      <w:r>
        <w:rPr>
          <w:rFonts w:hint="eastAsia"/>
          <w:color w:val="000000"/>
        </w:rPr>
        <w:t>】</w:t>
      </w:r>
      <w:r>
        <w:rPr>
          <w:rFonts w:ascii="宋体" w:hAnsi="宋体" w:hint="eastAsia"/>
          <w:szCs w:val="21"/>
        </w:rPr>
        <w:t>24.人类埃博拉出血热是由埃博拉病毒引起的一种烈性传染病，研制相应疫苗迫在眉睫。人体接种疫苗后会产生相恋抗体，产生抗体的细胞是</w:t>
      </w:r>
    </w:p>
    <w:p w:rsidR="00065F79" w:rsidP="00065F79">
      <w:pPr>
        <w:ind w:firstLine="480" w:firstLineChars="200"/>
        <w:rPr>
          <w:rFonts w:ascii="宋体" w:hAnsi="宋体"/>
          <w:szCs w:val="21"/>
        </w:rPr>
      </w:pPr>
      <w:r>
        <w:rPr>
          <w:rFonts w:ascii="宋体" w:hAnsi="宋体" w:hint="eastAsia"/>
          <w:szCs w:val="21"/>
        </w:rPr>
        <w:t xml:space="preserve">A．吞噬细胞    B．效应T细胞    C．记忆细胞       </w:t>
      </w:r>
      <w:r w:rsidRPr="00CC7AA3">
        <w:rPr>
          <w:rFonts w:ascii="宋体" w:hAnsi="宋体" w:hint="eastAsia"/>
          <w:color w:val="FF0000"/>
          <w:szCs w:val="21"/>
        </w:rPr>
        <w:t xml:space="preserve"> D．浆细胞</w:t>
      </w:r>
    </w:p>
    <w:p w:rsidR="00AE0B69" w:rsidRPr="00A97BED" w:rsidP="00AE0B69">
      <w:pPr>
        <w:tabs>
          <w:tab w:val="left" w:pos="4620"/>
        </w:tabs>
        <w:spacing w:line="281" w:lineRule="exact"/>
        <w:ind w:right="-20"/>
        <w:rPr>
          <w:rFonts w:asciiTheme="majorEastAsia" w:eastAsiaTheme="majorEastAsia" w:hAnsiTheme="majorEastAsia" w:cs="Microsoft JhengHei"/>
          <w:szCs w:val="21"/>
        </w:rPr>
      </w:pPr>
      <w:r w:rsidRPr="00A97BED">
        <w:rPr>
          <w:rFonts w:asciiTheme="majorEastAsia" w:eastAsiaTheme="majorEastAsia" w:hAnsiTheme="majorEastAsia" w:hint="eastAsia"/>
          <w:color w:val="000000"/>
          <w:szCs w:val="21"/>
        </w:rPr>
        <w:t>【</w:t>
      </w:r>
      <w:r w:rsidRPr="00A97BED">
        <w:rPr>
          <w:rFonts w:asciiTheme="majorEastAsia" w:eastAsiaTheme="majorEastAsia" w:hAnsiTheme="majorEastAsia"/>
          <w:color w:val="000000"/>
          <w:szCs w:val="21"/>
        </w:rPr>
        <w:t>1</w:t>
      </w:r>
      <w:r w:rsidRPr="00A97BED">
        <w:rPr>
          <w:rFonts w:asciiTheme="majorEastAsia" w:eastAsiaTheme="majorEastAsia" w:hAnsiTheme="majorEastAsia" w:hint="eastAsia"/>
          <w:color w:val="000000"/>
          <w:szCs w:val="21"/>
        </w:rPr>
        <w:t>6】</w:t>
      </w:r>
      <w:r w:rsidRPr="00A97BED">
        <w:rPr>
          <w:rFonts w:asciiTheme="majorEastAsia" w:eastAsiaTheme="majorEastAsia" w:hAnsiTheme="majorEastAsia" w:cs="Arial"/>
          <w:color w:val="231F20"/>
          <w:spacing w:val="1"/>
          <w:position w:val="-1"/>
          <w:szCs w:val="21"/>
        </w:rPr>
        <w:t>2</w:t>
      </w:r>
      <w:r w:rsidRPr="00A97BED">
        <w:rPr>
          <w:rFonts w:asciiTheme="majorEastAsia" w:eastAsiaTheme="majorEastAsia" w:hAnsiTheme="majorEastAsia" w:cs="Arial"/>
          <w:color w:val="231F20"/>
          <w:position w:val="-1"/>
          <w:szCs w:val="21"/>
        </w:rPr>
        <w:t>7.</w:t>
      </w:r>
      <w:r w:rsidRPr="00A97BED">
        <w:rPr>
          <w:rFonts w:asciiTheme="majorEastAsia" w:eastAsiaTheme="majorEastAsia" w:hAnsiTheme="majorEastAsia" w:cs="Arial"/>
          <w:color w:val="231F20"/>
          <w:spacing w:val="11"/>
          <w:position w:val="-1"/>
          <w:szCs w:val="21"/>
        </w:rPr>
        <w:t xml:space="preserve"> </w:t>
      </w:r>
      <w:r w:rsidRPr="00A97BED">
        <w:rPr>
          <w:rFonts w:asciiTheme="majorEastAsia" w:eastAsiaTheme="majorEastAsia" w:hAnsiTheme="majorEastAsia" w:cs="Microsoft JhengHei"/>
          <w:color w:val="231F20"/>
          <w:position w:val="-1"/>
          <w:szCs w:val="21"/>
        </w:rPr>
        <w:t>在细胞免疫过程中</w:t>
      </w:r>
      <w:r w:rsidRPr="00A97BED">
        <w:rPr>
          <w:rFonts w:asciiTheme="majorEastAsia" w:eastAsiaTheme="majorEastAsia" w:hAnsiTheme="majorEastAsia" w:cs="Microsoft JhengHei"/>
          <w:color w:val="231F20"/>
          <w:spacing w:val="-89"/>
          <w:position w:val="-1"/>
          <w:szCs w:val="21"/>
        </w:rPr>
        <w:t>，</w:t>
      </w:r>
      <w:r w:rsidRPr="00A97BED">
        <w:rPr>
          <w:rFonts w:asciiTheme="majorEastAsia" w:eastAsiaTheme="majorEastAsia" w:hAnsiTheme="majorEastAsia" w:cs="Microsoft JhengHei"/>
          <w:color w:val="231F20"/>
          <w:position w:val="-1"/>
          <w:szCs w:val="21"/>
        </w:rPr>
        <w:t>能使靶细胞裂解死亡的</w:t>
      </w:r>
      <w:r w:rsidRPr="00A97BED">
        <w:rPr>
          <w:rFonts w:asciiTheme="majorEastAsia" w:eastAsiaTheme="majorEastAsia" w:hAnsiTheme="majorEastAsia" w:cs="Microsoft JhengHei"/>
          <w:color w:val="231F20"/>
          <w:spacing w:val="-66"/>
          <w:position w:val="-1"/>
          <w:szCs w:val="21"/>
        </w:rPr>
        <w:t>是</w:t>
      </w:r>
      <w:r w:rsidRPr="00A97BED">
        <w:rPr>
          <w:rFonts w:asciiTheme="majorEastAsia" w:eastAsiaTheme="majorEastAsia" w:hAnsiTheme="majorEastAsia" w:cs="Microsoft JhengHei"/>
          <w:color w:val="231F20"/>
          <w:position w:val="-1"/>
          <w:szCs w:val="21"/>
        </w:rPr>
        <w:t>（</w:t>
      </w:r>
      <w:r w:rsidRPr="00A97BED">
        <w:rPr>
          <w:rFonts w:asciiTheme="majorEastAsia" w:eastAsiaTheme="majorEastAsia" w:hAnsiTheme="majorEastAsia" w:cs="Microsoft JhengHei"/>
          <w:color w:val="231F20"/>
          <w:position w:val="-1"/>
          <w:szCs w:val="21"/>
        </w:rPr>
        <w:tab/>
        <w:t>）</w:t>
      </w:r>
    </w:p>
    <w:p w:rsidR="00AE0B69" w:rsidRPr="00A97BED" w:rsidP="00AE0B69">
      <w:pPr>
        <w:tabs>
          <w:tab w:val="left" w:pos="2580"/>
        </w:tabs>
        <w:spacing w:line="281" w:lineRule="exact"/>
        <w:ind w:left="423" w:right="-20"/>
        <w:rPr>
          <w:rFonts w:asciiTheme="majorEastAsia" w:eastAsiaTheme="majorEastAsia" w:hAnsiTheme="majorEastAsia" w:cs="Microsoft JhengHei"/>
          <w:szCs w:val="21"/>
        </w:rPr>
      </w:pPr>
      <w:r w:rsidRPr="00A97BED">
        <w:rPr>
          <w:rFonts w:asciiTheme="majorEastAsia" w:eastAsiaTheme="majorEastAsia" w:hAnsiTheme="majorEastAsia" w:cs="Arial"/>
          <w:color w:val="231F20"/>
          <w:spacing w:val="1"/>
          <w:position w:val="-1"/>
          <w:szCs w:val="21"/>
        </w:rPr>
        <w:t>A</w:t>
      </w:r>
      <w:r w:rsidRPr="00A97BED">
        <w:rPr>
          <w:rFonts w:asciiTheme="majorEastAsia" w:eastAsiaTheme="majorEastAsia" w:hAnsiTheme="majorEastAsia" w:cs="Arial"/>
          <w:color w:val="231F20"/>
          <w:position w:val="-1"/>
          <w:szCs w:val="21"/>
        </w:rPr>
        <w:t>.</w:t>
      </w:r>
      <w:r w:rsidRPr="00A97BED">
        <w:rPr>
          <w:rFonts w:asciiTheme="majorEastAsia" w:eastAsiaTheme="majorEastAsia" w:hAnsiTheme="majorEastAsia" w:cs="Arial"/>
          <w:color w:val="231F20"/>
          <w:spacing w:val="31"/>
          <w:position w:val="-1"/>
          <w:szCs w:val="21"/>
        </w:rPr>
        <w:t xml:space="preserve"> </w:t>
      </w:r>
      <w:r w:rsidRPr="00A97BED">
        <w:rPr>
          <w:rFonts w:asciiTheme="majorEastAsia" w:eastAsiaTheme="majorEastAsia" w:hAnsiTheme="majorEastAsia" w:cs="Microsoft JhengHei"/>
          <w:color w:val="231F20"/>
          <w:position w:val="-1"/>
          <w:szCs w:val="21"/>
        </w:rPr>
        <w:t>浆细胞</w:t>
      </w:r>
      <w:r w:rsidRPr="00A97BED">
        <w:rPr>
          <w:rFonts w:asciiTheme="majorEastAsia" w:eastAsiaTheme="majorEastAsia" w:hAnsiTheme="majorEastAsia" w:cs="Microsoft JhengHei"/>
          <w:color w:val="231F20"/>
          <w:position w:val="-1"/>
          <w:szCs w:val="21"/>
        </w:rPr>
        <w:tab/>
      </w:r>
      <w:r w:rsidRPr="00A97BED">
        <w:rPr>
          <w:rFonts w:asciiTheme="majorEastAsia" w:eastAsiaTheme="majorEastAsia" w:hAnsiTheme="majorEastAsia" w:cs="Arial"/>
          <w:color w:val="231F20"/>
          <w:position w:val="-1"/>
          <w:szCs w:val="21"/>
        </w:rPr>
        <w:t>B.</w:t>
      </w:r>
      <w:r w:rsidRPr="00A97BED">
        <w:rPr>
          <w:rFonts w:asciiTheme="majorEastAsia" w:eastAsiaTheme="majorEastAsia" w:hAnsiTheme="majorEastAsia" w:cs="Arial"/>
          <w:color w:val="231F20"/>
          <w:spacing w:val="22"/>
          <w:position w:val="-1"/>
          <w:szCs w:val="21"/>
        </w:rPr>
        <w:t xml:space="preserve"> </w:t>
      </w:r>
      <w:r w:rsidRPr="00A97BED">
        <w:rPr>
          <w:rFonts w:asciiTheme="majorEastAsia" w:eastAsiaTheme="majorEastAsia" w:hAnsiTheme="majorEastAsia" w:cs="Microsoft JhengHei"/>
          <w:color w:val="231F20"/>
          <w:position w:val="-1"/>
          <w:szCs w:val="21"/>
        </w:rPr>
        <w:t>红细胞</w:t>
      </w:r>
    </w:p>
    <w:p w:rsidR="00AE0B69" w:rsidRPr="00A97BED" w:rsidP="00AE0B69">
      <w:pPr>
        <w:tabs>
          <w:tab w:val="left" w:pos="2580"/>
        </w:tabs>
        <w:spacing w:line="281" w:lineRule="exact"/>
        <w:ind w:left="423" w:right="-20"/>
        <w:rPr>
          <w:rFonts w:asciiTheme="majorEastAsia" w:eastAsiaTheme="majorEastAsia" w:hAnsiTheme="majorEastAsia" w:cs="Microsoft JhengHei"/>
          <w:szCs w:val="21"/>
        </w:rPr>
      </w:pPr>
      <w:r w:rsidRPr="00A97BED">
        <w:rPr>
          <w:rFonts w:asciiTheme="majorEastAsia" w:eastAsiaTheme="majorEastAsia" w:hAnsiTheme="majorEastAsia" w:cs="Arial"/>
          <w:color w:val="231F20"/>
          <w:spacing w:val="1"/>
          <w:w w:val="84"/>
          <w:position w:val="-1"/>
          <w:szCs w:val="21"/>
        </w:rPr>
        <w:t>C</w:t>
      </w:r>
      <w:r w:rsidRPr="00A97BED">
        <w:rPr>
          <w:rFonts w:asciiTheme="majorEastAsia" w:eastAsiaTheme="majorEastAsia" w:hAnsiTheme="majorEastAsia" w:cs="Arial"/>
          <w:color w:val="231F20"/>
          <w:w w:val="84"/>
          <w:position w:val="-1"/>
          <w:szCs w:val="21"/>
        </w:rPr>
        <w:t xml:space="preserve">. </w:t>
      </w:r>
      <w:r w:rsidRPr="00A97BED">
        <w:rPr>
          <w:rFonts w:asciiTheme="majorEastAsia" w:eastAsiaTheme="majorEastAsia" w:hAnsiTheme="majorEastAsia" w:cs="Arial"/>
          <w:color w:val="231F20"/>
          <w:spacing w:val="5"/>
          <w:w w:val="84"/>
          <w:position w:val="-1"/>
          <w:szCs w:val="21"/>
        </w:rPr>
        <w:t xml:space="preserve"> </w:t>
      </w:r>
      <w:r w:rsidRPr="00A97BED">
        <w:rPr>
          <w:rFonts w:asciiTheme="majorEastAsia" w:eastAsiaTheme="majorEastAsia" w:hAnsiTheme="majorEastAsia" w:cs="Arial"/>
          <w:color w:val="231F20"/>
          <w:position w:val="-1"/>
          <w:szCs w:val="21"/>
        </w:rPr>
        <w:t>B</w:t>
      </w:r>
      <w:r w:rsidRPr="00A97BED">
        <w:rPr>
          <w:rFonts w:asciiTheme="majorEastAsia" w:eastAsiaTheme="majorEastAsia" w:hAnsiTheme="majorEastAsia" w:cs="Arial"/>
          <w:color w:val="231F20"/>
          <w:spacing w:val="-17"/>
          <w:position w:val="-1"/>
          <w:szCs w:val="21"/>
        </w:rPr>
        <w:t xml:space="preserve"> </w:t>
      </w:r>
      <w:r w:rsidRPr="00A97BED">
        <w:rPr>
          <w:rFonts w:asciiTheme="majorEastAsia" w:eastAsiaTheme="majorEastAsia" w:hAnsiTheme="majorEastAsia" w:cs="Microsoft JhengHei"/>
          <w:color w:val="231F20"/>
          <w:position w:val="-1"/>
          <w:szCs w:val="21"/>
        </w:rPr>
        <w:t>细胞</w:t>
      </w:r>
      <w:r w:rsidRPr="00A97BED">
        <w:rPr>
          <w:rFonts w:asciiTheme="majorEastAsia" w:eastAsiaTheme="majorEastAsia" w:hAnsiTheme="majorEastAsia" w:cs="Microsoft JhengHei"/>
          <w:color w:val="231F20"/>
          <w:position w:val="-1"/>
          <w:szCs w:val="21"/>
        </w:rPr>
        <w:tab/>
      </w:r>
      <w:r w:rsidRPr="00A97BED">
        <w:rPr>
          <w:rFonts w:asciiTheme="majorEastAsia" w:eastAsiaTheme="majorEastAsia" w:hAnsiTheme="majorEastAsia" w:cs="Arial"/>
          <w:color w:val="FF0000"/>
          <w:spacing w:val="1"/>
          <w:position w:val="-1"/>
          <w:szCs w:val="21"/>
        </w:rPr>
        <w:t>D</w:t>
      </w:r>
      <w:r w:rsidRPr="00A97BED">
        <w:rPr>
          <w:rFonts w:asciiTheme="majorEastAsia" w:eastAsiaTheme="majorEastAsia" w:hAnsiTheme="majorEastAsia" w:cs="Arial"/>
          <w:color w:val="FF0000"/>
          <w:position w:val="-1"/>
          <w:szCs w:val="21"/>
        </w:rPr>
        <w:t>.</w:t>
      </w:r>
      <w:r w:rsidRPr="00A97BED">
        <w:rPr>
          <w:rFonts w:asciiTheme="majorEastAsia" w:eastAsiaTheme="majorEastAsia" w:hAnsiTheme="majorEastAsia" w:cs="Arial"/>
          <w:color w:val="FF0000"/>
          <w:spacing w:val="21"/>
          <w:position w:val="-1"/>
          <w:szCs w:val="21"/>
        </w:rPr>
        <w:t xml:space="preserve"> </w:t>
      </w:r>
      <w:r w:rsidRPr="00A97BED">
        <w:rPr>
          <w:rFonts w:asciiTheme="majorEastAsia" w:eastAsiaTheme="majorEastAsia" w:hAnsiTheme="majorEastAsia" w:cs="Microsoft JhengHei"/>
          <w:color w:val="FF0000"/>
          <w:position w:val="-1"/>
          <w:szCs w:val="21"/>
        </w:rPr>
        <w:t>效应</w:t>
      </w:r>
      <w:r w:rsidRPr="00A97BED">
        <w:rPr>
          <w:rFonts w:asciiTheme="majorEastAsia" w:eastAsiaTheme="majorEastAsia" w:hAnsiTheme="majorEastAsia" w:cs="Microsoft JhengHei"/>
          <w:color w:val="FF0000"/>
          <w:spacing w:val="-4"/>
          <w:position w:val="-1"/>
          <w:szCs w:val="21"/>
        </w:rPr>
        <w:t xml:space="preserve"> </w:t>
      </w:r>
      <w:r w:rsidRPr="00A97BED">
        <w:rPr>
          <w:rFonts w:asciiTheme="majorEastAsia" w:eastAsiaTheme="majorEastAsia" w:hAnsiTheme="majorEastAsia" w:cs="Arial"/>
          <w:color w:val="FF0000"/>
          <w:position w:val="-1"/>
          <w:szCs w:val="21"/>
        </w:rPr>
        <w:t>T</w:t>
      </w:r>
      <w:r w:rsidRPr="00A97BED">
        <w:rPr>
          <w:rFonts w:asciiTheme="majorEastAsia" w:eastAsiaTheme="majorEastAsia" w:hAnsiTheme="majorEastAsia" w:cs="Arial"/>
          <w:color w:val="FF0000"/>
          <w:spacing w:val="-18"/>
          <w:position w:val="-1"/>
          <w:szCs w:val="21"/>
        </w:rPr>
        <w:t xml:space="preserve"> </w:t>
      </w:r>
      <w:r w:rsidRPr="00A97BED">
        <w:rPr>
          <w:rFonts w:asciiTheme="majorEastAsia" w:eastAsiaTheme="majorEastAsia" w:hAnsiTheme="majorEastAsia" w:cs="Microsoft JhengHei"/>
          <w:color w:val="FF0000"/>
          <w:position w:val="-1"/>
          <w:szCs w:val="21"/>
        </w:rPr>
        <w:t>红胞</w:t>
      </w:r>
    </w:p>
    <w:p w:rsidR="00D5291A" w:rsidRPr="00370C5E" w:rsidP="00D5291A">
      <w:pPr>
        <w:rPr>
          <w:rFonts w:asciiTheme="minorEastAsia" w:hAnsiTheme="minorEastAsia"/>
          <w:szCs w:val="21"/>
        </w:rPr>
      </w:pPr>
      <w:r w:rsidRPr="00C720B7">
        <w:rPr>
          <w:rFonts w:hint="eastAsia"/>
          <w:color w:val="000000"/>
          <w:szCs w:val="21"/>
        </w:rPr>
        <w:t>【</w:t>
      </w:r>
      <w:r w:rsidRPr="00C720B7">
        <w:rPr>
          <w:color w:val="000000"/>
          <w:szCs w:val="21"/>
        </w:rPr>
        <w:t>1</w:t>
      </w:r>
      <w:r>
        <w:rPr>
          <w:rFonts w:hint="eastAsia"/>
          <w:color w:val="000000"/>
          <w:szCs w:val="21"/>
        </w:rPr>
        <w:t>7</w:t>
      </w:r>
      <w:r w:rsidRPr="00C720B7">
        <w:rPr>
          <w:rFonts w:hint="eastAsia"/>
          <w:color w:val="000000"/>
          <w:szCs w:val="21"/>
        </w:rPr>
        <w:t>】</w:t>
      </w:r>
      <w:r w:rsidRPr="00370C5E">
        <w:rPr>
          <w:rFonts w:asciiTheme="minorEastAsia" w:hAnsiTheme="minorEastAsia" w:hint="eastAsia"/>
          <w:szCs w:val="21"/>
        </w:rPr>
        <w:t>25.</w:t>
      </w:r>
      <w:r w:rsidRPr="00370C5E">
        <w:rPr>
          <w:rFonts w:asciiTheme="minorEastAsia" w:hAnsiTheme="minorEastAsia" w:hint="eastAsia"/>
          <w:szCs w:val="21"/>
        </w:rPr>
        <w:tab/>
        <w:t>预防接种是增强人体免疫力的有效措施之</w:t>
      </w:r>
      <w:r>
        <w:rPr>
          <w:rFonts w:asciiTheme="minorEastAsia" w:hAnsiTheme="minorEastAsia" w:hint="eastAsia"/>
          <w:szCs w:val="21"/>
        </w:rPr>
        <w:t>一</w:t>
      </w:r>
      <w:r w:rsidRPr="00370C5E">
        <w:rPr>
          <w:rFonts w:asciiTheme="minorEastAsia" w:hAnsiTheme="minorEastAsia" w:hint="eastAsia"/>
          <w:szCs w:val="21"/>
        </w:rPr>
        <w:t>。人体接 种疫苗后会产生相应的抗体，体内产生抗体的细胞是（）</w:t>
      </w:r>
    </w:p>
    <w:p w:rsidR="00D5291A" w:rsidRPr="00370C5E" w:rsidP="00D5291A">
      <w:pPr>
        <w:rPr>
          <w:rFonts w:asciiTheme="minorEastAsia" w:hAnsiTheme="minorEastAsia"/>
          <w:szCs w:val="21"/>
        </w:rPr>
      </w:pPr>
      <w:r w:rsidRPr="00764D58">
        <w:rPr>
          <w:rFonts w:asciiTheme="minorEastAsia" w:hAnsiTheme="minorEastAsia" w:hint="eastAsia"/>
          <w:color w:val="FF0000"/>
          <w:szCs w:val="21"/>
        </w:rPr>
        <w:t>A.浆细胞</w:t>
      </w:r>
      <w:r w:rsidRPr="00370C5E">
        <w:rPr>
          <w:rFonts w:asciiTheme="minorEastAsia" w:hAnsiTheme="minorEastAsia" w:hint="eastAsia"/>
          <w:szCs w:val="21"/>
        </w:rPr>
        <w:tab/>
        <w:t>B.吞噬细胞</w:t>
      </w:r>
      <w:r>
        <w:rPr>
          <w:rFonts w:asciiTheme="minorEastAsia" w:hAnsiTheme="minorEastAsia" w:hint="eastAsia"/>
          <w:szCs w:val="21"/>
        </w:rPr>
        <w:t xml:space="preserve">  </w:t>
      </w:r>
      <w:r w:rsidRPr="00370C5E">
        <w:rPr>
          <w:rFonts w:asciiTheme="minorEastAsia" w:hAnsiTheme="minorEastAsia" w:hint="eastAsia"/>
          <w:szCs w:val="21"/>
        </w:rPr>
        <w:t>C.记忆细胞</w:t>
      </w:r>
      <w:r w:rsidRPr="00370C5E">
        <w:rPr>
          <w:rFonts w:asciiTheme="minorEastAsia" w:hAnsiTheme="minorEastAsia" w:hint="eastAsia"/>
          <w:szCs w:val="21"/>
        </w:rPr>
        <w:tab/>
        <w:t>D.</w:t>
      </w:r>
      <w:r w:rsidRPr="00370C5E">
        <w:rPr>
          <w:rFonts w:asciiTheme="minorEastAsia" w:hAnsiTheme="minorEastAsia" w:hint="eastAsia"/>
          <w:szCs w:val="21"/>
        </w:rPr>
        <w:tab/>
        <w:t>T淋巴细胞</w:t>
      </w:r>
    </w:p>
    <w:p w:rsidR="00D5291A" w:rsidRPr="00370C5E" w:rsidP="00D5291A">
      <w:pPr>
        <w:rPr>
          <w:rFonts w:asciiTheme="minorEastAsia" w:hAnsiTheme="minorEastAsia"/>
          <w:szCs w:val="21"/>
        </w:rPr>
      </w:pPr>
      <w:r w:rsidRPr="00C720B7">
        <w:rPr>
          <w:rFonts w:hint="eastAsia"/>
          <w:color w:val="000000"/>
          <w:szCs w:val="21"/>
        </w:rPr>
        <w:t>【</w:t>
      </w:r>
      <w:r w:rsidRPr="00C720B7">
        <w:rPr>
          <w:color w:val="000000"/>
          <w:szCs w:val="21"/>
        </w:rPr>
        <w:t>1</w:t>
      </w:r>
      <w:r>
        <w:rPr>
          <w:rFonts w:hint="eastAsia"/>
          <w:color w:val="000000"/>
          <w:szCs w:val="21"/>
        </w:rPr>
        <w:t>7</w:t>
      </w:r>
      <w:r w:rsidRPr="00C720B7">
        <w:rPr>
          <w:rFonts w:hint="eastAsia"/>
          <w:color w:val="000000"/>
          <w:szCs w:val="21"/>
        </w:rPr>
        <w:t>】</w:t>
      </w:r>
      <w:r w:rsidRPr="00370C5E">
        <w:rPr>
          <w:rFonts w:asciiTheme="minorEastAsia" w:hAnsiTheme="minorEastAsia" w:hint="eastAsia"/>
          <w:szCs w:val="21"/>
        </w:rPr>
        <w:t>26.</w:t>
      </w:r>
      <w:r w:rsidRPr="00370C5E">
        <w:rPr>
          <w:rFonts w:asciiTheme="minorEastAsia" w:hAnsiTheme="minorEastAsia" w:hint="eastAsia"/>
          <w:szCs w:val="21"/>
        </w:rPr>
        <w:tab/>
        <w:t xml:space="preserve"> 下列人体器官中，属于免疫系统第一道防线的是（）</w:t>
      </w:r>
    </w:p>
    <w:p w:rsidR="00D5291A" w:rsidRPr="00370C5E" w:rsidP="00D5291A">
      <w:pPr>
        <w:rPr>
          <w:rFonts w:asciiTheme="minorEastAsia" w:hAnsiTheme="minorEastAsia"/>
          <w:szCs w:val="21"/>
        </w:rPr>
      </w:pPr>
      <w:r w:rsidRPr="00370C5E">
        <w:rPr>
          <w:rFonts w:asciiTheme="minorEastAsia" w:hAnsiTheme="minorEastAsia" w:hint="eastAsia"/>
          <w:szCs w:val="21"/>
        </w:rPr>
        <w:t>A.胸腺</w:t>
      </w:r>
      <w:r w:rsidRPr="00370C5E">
        <w:rPr>
          <w:rFonts w:asciiTheme="minorEastAsia" w:hAnsiTheme="minorEastAsia" w:hint="eastAsia"/>
          <w:szCs w:val="21"/>
        </w:rPr>
        <w:tab/>
        <w:t>B.骨髓</w:t>
      </w:r>
      <w:r>
        <w:rPr>
          <w:rFonts w:asciiTheme="minorEastAsia" w:hAnsiTheme="minorEastAsia" w:hint="eastAsia"/>
          <w:szCs w:val="21"/>
        </w:rPr>
        <w:t xml:space="preserve">  </w:t>
      </w:r>
      <w:r w:rsidRPr="00370C5E">
        <w:rPr>
          <w:rFonts w:asciiTheme="minorEastAsia" w:hAnsiTheme="minorEastAsia" w:hint="eastAsia"/>
          <w:szCs w:val="21"/>
        </w:rPr>
        <w:t>C.脾</w:t>
      </w:r>
      <w:r w:rsidRPr="00370C5E">
        <w:rPr>
          <w:rFonts w:asciiTheme="minorEastAsia" w:hAnsiTheme="minorEastAsia" w:hint="eastAsia"/>
          <w:szCs w:val="21"/>
        </w:rPr>
        <w:tab/>
      </w:r>
      <w:r w:rsidRPr="00764D58">
        <w:rPr>
          <w:rFonts w:asciiTheme="minorEastAsia" w:hAnsiTheme="minorEastAsia" w:hint="eastAsia"/>
          <w:color w:val="FF0000"/>
          <w:szCs w:val="21"/>
        </w:rPr>
        <w:t>D.皮肤</w:t>
      </w:r>
    </w:p>
    <w:p w:rsidR="00D5291A" w:rsidRPr="00370C5E" w:rsidP="00D5291A">
      <w:pPr>
        <w:rPr>
          <w:rFonts w:asciiTheme="minorEastAsia" w:hAnsiTheme="minorEastAsia"/>
          <w:szCs w:val="21"/>
        </w:rPr>
      </w:pPr>
      <w:r w:rsidRPr="00C720B7">
        <w:rPr>
          <w:rFonts w:hint="eastAsia"/>
          <w:color w:val="000000"/>
          <w:szCs w:val="21"/>
        </w:rPr>
        <w:t>【</w:t>
      </w:r>
      <w:r w:rsidRPr="00C720B7">
        <w:rPr>
          <w:color w:val="000000"/>
          <w:szCs w:val="21"/>
        </w:rPr>
        <w:t>1</w:t>
      </w:r>
      <w:r>
        <w:rPr>
          <w:rFonts w:hint="eastAsia"/>
          <w:color w:val="000000"/>
          <w:szCs w:val="21"/>
        </w:rPr>
        <w:t>7</w:t>
      </w:r>
      <w:r w:rsidRPr="00C720B7">
        <w:rPr>
          <w:rFonts w:hint="eastAsia"/>
          <w:color w:val="000000"/>
          <w:szCs w:val="21"/>
        </w:rPr>
        <w:t>】</w:t>
      </w:r>
      <w:r w:rsidRPr="00370C5E">
        <w:rPr>
          <w:rFonts w:asciiTheme="minorEastAsia" w:hAnsiTheme="minorEastAsia" w:hint="eastAsia"/>
          <w:szCs w:val="21"/>
        </w:rPr>
        <w:t>27.</w:t>
      </w:r>
      <w:r w:rsidRPr="00370C5E">
        <w:rPr>
          <w:rFonts w:asciiTheme="minorEastAsia" w:hAnsiTheme="minorEastAsia" w:hint="eastAsia"/>
          <w:szCs w:val="21"/>
        </w:rPr>
        <w:tab/>
        <w:t>每年的12月1日是“世界艾滋病日”2016年我国宣 传的主题是“携手抗艾，重在预防”下列关于艾滋病的预防措施中不合理的是（）</w:t>
      </w:r>
    </w:p>
    <w:p w:rsidR="00D5291A" w:rsidRPr="00370C5E" w:rsidP="00D5291A">
      <w:pPr>
        <w:rPr>
          <w:rFonts w:asciiTheme="minorEastAsia" w:hAnsiTheme="minorEastAsia"/>
          <w:szCs w:val="21"/>
        </w:rPr>
      </w:pPr>
      <w:r w:rsidRPr="00370C5E">
        <w:rPr>
          <w:rFonts w:asciiTheme="minorEastAsia" w:hAnsiTheme="minorEastAsia" w:hint="eastAsia"/>
          <w:szCs w:val="21"/>
        </w:rPr>
        <w:t>A.</w:t>
      </w:r>
      <w:r w:rsidRPr="00370C5E">
        <w:rPr>
          <w:rFonts w:asciiTheme="minorEastAsia" w:hAnsiTheme="minorEastAsia" w:hint="eastAsia"/>
          <w:szCs w:val="21"/>
        </w:rPr>
        <w:tab/>
        <w:t>拒绝毒品、洁身自爱</w:t>
      </w:r>
      <w:r>
        <w:rPr>
          <w:rFonts w:asciiTheme="minorEastAsia" w:hAnsiTheme="minorEastAsia" w:hint="eastAsia"/>
          <w:szCs w:val="21"/>
        </w:rPr>
        <w:t xml:space="preserve">        B.</w:t>
      </w:r>
      <w:r w:rsidRPr="00370C5E">
        <w:rPr>
          <w:rFonts w:asciiTheme="minorEastAsia" w:hAnsiTheme="minorEastAsia" w:hint="eastAsia"/>
          <w:szCs w:val="21"/>
        </w:rPr>
        <w:t>医院严防输入含有HIV的血液</w:t>
      </w:r>
    </w:p>
    <w:p w:rsidR="00D5291A" w:rsidRPr="00370C5E" w:rsidP="00D5291A">
      <w:pPr>
        <w:rPr>
          <w:rFonts w:asciiTheme="minorEastAsia" w:hAnsiTheme="minorEastAsia"/>
          <w:szCs w:val="21"/>
        </w:rPr>
      </w:pPr>
      <w:r w:rsidRPr="00370C5E">
        <w:rPr>
          <w:rFonts w:asciiTheme="minorEastAsia" w:hAnsiTheme="minorEastAsia" w:hint="eastAsia"/>
          <w:szCs w:val="21"/>
        </w:rPr>
        <w:t>C.</w:t>
      </w:r>
      <w:r w:rsidRPr="00370C5E">
        <w:rPr>
          <w:rFonts w:asciiTheme="minorEastAsia" w:hAnsiTheme="minorEastAsia" w:hint="eastAsia"/>
          <w:szCs w:val="21"/>
        </w:rPr>
        <w:tab/>
        <w:t>广泛宣传艾滋病的预防知识</w:t>
      </w:r>
      <w:r>
        <w:rPr>
          <w:rFonts w:asciiTheme="minorEastAsia" w:hAnsiTheme="minorEastAsia" w:hint="eastAsia"/>
          <w:szCs w:val="21"/>
        </w:rPr>
        <w:t xml:space="preserve">  </w:t>
      </w:r>
      <w:r w:rsidRPr="00764D58">
        <w:rPr>
          <w:rFonts w:asciiTheme="minorEastAsia" w:hAnsiTheme="minorEastAsia" w:hint="eastAsia"/>
          <w:color w:val="FF0000"/>
          <w:szCs w:val="21"/>
        </w:rPr>
        <w:t>D.对HIV感染者及艾滋病患者进行隔离</w:t>
      </w:r>
    </w:p>
    <w:p w:rsidR="0030441F" w:rsidRPr="00D2565D" w:rsidP="0030441F">
      <w:pPr>
        <w:pStyle w:val="PlainText"/>
        <w:tabs>
          <w:tab w:val="left" w:pos="4140"/>
        </w:tabs>
        <w:snapToGrid w:val="0"/>
        <w:spacing w:line="264" w:lineRule="auto"/>
        <w:rPr>
          <w:rFonts w:hAnsi="宋体"/>
        </w:rPr>
      </w:pPr>
      <w:r w:rsidRPr="00D2565D">
        <w:rPr>
          <w:rFonts w:hint="eastAsia"/>
          <w:color w:val="000000"/>
          <w:kern w:val="0"/>
        </w:rPr>
        <w:t>【</w:t>
      </w:r>
      <w:r w:rsidRPr="00D2565D">
        <w:rPr>
          <w:color w:val="000000"/>
          <w:kern w:val="0"/>
        </w:rPr>
        <w:t>1</w:t>
      </w:r>
      <w:r w:rsidRPr="00D2565D">
        <w:rPr>
          <w:rFonts w:hint="eastAsia"/>
          <w:color w:val="000000"/>
          <w:kern w:val="0"/>
        </w:rPr>
        <w:t>8】</w:t>
      </w:r>
      <w:r w:rsidRPr="00D2565D">
        <w:rPr>
          <w:rFonts w:hAnsi="宋体"/>
        </w:rPr>
        <w:t>26.</w:t>
      </w:r>
      <w:r w:rsidRPr="00D2565D">
        <w:rPr>
          <w:rFonts w:hAnsi="宋体" w:hint="eastAsia"/>
        </w:rPr>
        <w:t>人体抵抗病原体的攻击有三道防线，其中第一道防线主要是指（   ）</w:t>
      </w:r>
    </w:p>
    <w:p w:rsidR="0030441F" w:rsidRPr="00D2565D" w:rsidP="0030441F">
      <w:pPr>
        <w:pStyle w:val="PlainText"/>
        <w:tabs>
          <w:tab w:val="left" w:pos="4140"/>
        </w:tabs>
        <w:snapToGrid w:val="0"/>
        <w:spacing w:line="264" w:lineRule="auto"/>
        <w:ind w:firstLine="240" w:firstLineChars="100"/>
        <w:rPr>
          <w:rFonts w:hAnsi="宋体"/>
        </w:rPr>
      </w:pPr>
      <w:r>
        <w:rPr>
          <w:noProof/>
          <w:color w:val="FF0000"/>
        </w:rPr>
        <w:drawing>
          <wp:anchor distT="0" distB="0" distL="114300" distR="114300" simplePos="0" relativeHeight="251717632" behindDoc="0" locked="0" layoutInCell="1" allowOverlap="1">
            <wp:simplePos x="0" y="0"/>
            <wp:positionH relativeFrom="column">
              <wp:posOffset>3778250</wp:posOffset>
            </wp:positionH>
            <wp:positionV relativeFrom="paragraph">
              <wp:posOffset>153670</wp:posOffset>
            </wp:positionV>
            <wp:extent cx="1724025" cy="1390650"/>
            <wp:effectExtent l="19050" t="0" r="9525" b="0"/>
            <wp:wrapSquare wrapText="bothSides"/>
            <wp:docPr id="74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xmlns:r="http://schemas.openxmlformats.org/officeDocument/2006/relationships" r:embed="rId62" cstate="print"/>
                    <a:srcRect/>
                    <a:stretch>
                      <a:fillRect/>
                    </a:stretch>
                  </pic:blipFill>
                  <pic:spPr bwMode="auto">
                    <a:xfrm>
                      <a:off x="0" y="0"/>
                      <a:ext cx="1724025" cy="1390650"/>
                    </a:xfrm>
                    <a:prstGeom prst="rect">
                      <a:avLst/>
                    </a:prstGeom>
                    <a:noFill/>
                    <a:ln w="9525">
                      <a:noFill/>
                      <a:miter lim="800000"/>
                      <a:headEnd/>
                      <a:tailEnd/>
                    </a:ln>
                    <a:effectLst/>
                  </pic:spPr>
                </pic:pic>
              </a:graphicData>
            </a:graphic>
          </wp:anchor>
        </w:drawing>
      </w:r>
      <w:r w:rsidRPr="00D2565D">
        <w:rPr>
          <w:rFonts w:hAnsi="宋体"/>
          <w:color w:val="FF0000"/>
        </w:rPr>
        <w:t>A</w:t>
      </w:r>
      <w:r w:rsidRPr="00D2565D">
        <w:rPr>
          <w:rFonts w:hAnsi="宋体" w:hint="eastAsia"/>
          <w:color w:val="FF0000"/>
        </w:rPr>
        <w:t>．皮肤、黏膜</w:t>
      </w:r>
      <w:r w:rsidRPr="00D2565D">
        <w:rPr>
          <w:rFonts w:hAnsi="宋体" w:hint="eastAsia"/>
        </w:rPr>
        <w:t xml:space="preserve">     B.体液中的吞噬细胞</w:t>
      </w:r>
    </w:p>
    <w:p w:rsidR="0030441F" w:rsidRPr="00D2565D" w:rsidP="0030441F">
      <w:pPr>
        <w:pStyle w:val="PlainText"/>
        <w:tabs>
          <w:tab w:val="left" w:pos="4140"/>
        </w:tabs>
        <w:snapToGrid w:val="0"/>
        <w:spacing w:line="264" w:lineRule="auto"/>
        <w:rPr>
          <w:rFonts w:hAnsi="宋体"/>
        </w:rPr>
      </w:pPr>
      <w:r w:rsidRPr="00D2565D">
        <w:rPr>
          <w:rFonts w:hAnsi="宋体" w:hint="eastAsia"/>
        </w:rPr>
        <w:t xml:space="preserve"> </w:t>
      </w:r>
      <w:r w:rsidRPr="00D2565D">
        <w:rPr>
          <w:rFonts w:hAnsi="宋体"/>
        </w:rPr>
        <w:t xml:space="preserve"> </w:t>
      </w:r>
      <w:r w:rsidRPr="00D2565D">
        <w:rPr>
          <w:rFonts w:hAnsi="宋体" w:hint="eastAsia"/>
        </w:rPr>
        <w:t xml:space="preserve">C.体液免疫       </w:t>
      </w:r>
      <w:r w:rsidRPr="00D2565D">
        <w:rPr>
          <w:rFonts w:hAnsi="宋体"/>
        </w:rPr>
        <w:t xml:space="preserve"> D</w:t>
      </w:r>
      <w:r w:rsidRPr="00D2565D">
        <w:rPr>
          <w:rFonts w:hAnsi="宋体" w:hint="eastAsia"/>
        </w:rPr>
        <w:t>．细胞免疫</w:t>
      </w:r>
    </w:p>
    <w:p w:rsidR="00AE0B69" w:rsidP="00AE0B69">
      <w:pPr>
        <w:tabs>
          <w:tab w:val="left" w:pos="1900"/>
        </w:tabs>
        <w:spacing w:before="10" w:line="282" w:lineRule="exact"/>
        <w:ind w:left="66" w:right="35"/>
        <w:rPr>
          <w:rFonts w:asciiTheme="majorEastAsia" w:eastAsiaTheme="majorEastAsia" w:hAnsiTheme="majorEastAsia"/>
          <w:color w:val="000000"/>
          <w:szCs w:val="21"/>
        </w:rPr>
      </w:pPr>
    </w:p>
    <w:p w:rsidR="00B15AF0" w:rsidP="00F44C9D">
      <w:pPr>
        <w:rPr>
          <w:b/>
          <w:sz w:val="24"/>
        </w:rPr>
      </w:pPr>
    </w:p>
    <w:p w:rsidR="00F44C9D" w:rsidRPr="00B15AF0" w:rsidP="00F44C9D">
      <w:pPr>
        <w:rPr>
          <w:b/>
          <w:sz w:val="24"/>
        </w:rPr>
      </w:pPr>
      <w:r w:rsidRPr="00B15AF0">
        <w:rPr>
          <w:rFonts w:hint="eastAsia"/>
          <w:b/>
          <w:sz w:val="24"/>
        </w:rPr>
        <w:t>第二节</w:t>
      </w:r>
      <w:r w:rsidRPr="00B15AF0">
        <w:rPr>
          <w:rFonts w:hint="eastAsia"/>
          <w:b/>
          <w:sz w:val="24"/>
        </w:rPr>
        <w:t xml:space="preserve"> </w:t>
      </w:r>
      <w:r w:rsidRPr="00B15AF0">
        <w:rPr>
          <w:rFonts w:hint="eastAsia"/>
          <w:b/>
          <w:sz w:val="24"/>
        </w:rPr>
        <w:t>人体生命活动的调节</w:t>
      </w:r>
    </w:p>
    <w:p w:rsidR="00B15AF0" w:rsidP="00F44C9D">
      <w:pPr>
        <w:rPr>
          <w:b/>
          <w:sz w:val="24"/>
        </w:rPr>
      </w:pPr>
    </w:p>
    <w:p w:rsidR="00F44C9D" w:rsidP="00F44C9D">
      <w:pPr>
        <w:rPr>
          <w:b/>
          <w:sz w:val="24"/>
        </w:rPr>
      </w:pPr>
      <w:r w:rsidRPr="00605B95">
        <w:rPr>
          <w:rFonts w:hint="eastAsia"/>
          <w:b/>
          <w:sz w:val="24"/>
        </w:rPr>
        <w:t>第</w:t>
      </w:r>
      <w:r w:rsidRPr="00605B95">
        <w:rPr>
          <w:rFonts w:hint="eastAsia"/>
          <w:b/>
          <w:sz w:val="24"/>
        </w:rPr>
        <w:t>1</w:t>
      </w:r>
      <w:r w:rsidRPr="00605B95">
        <w:rPr>
          <w:rFonts w:hint="eastAsia"/>
          <w:b/>
          <w:sz w:val="24"/>
        </w:rPr>
        <w:t>节神经调节</w:t>
      </w:r>
    </w:p>
    <w:p w:rsidR="003A035C" w:rsidP="003A035C">
      <w:r>
        <w:rPr>
          <w:rFonts w:hint="eastAsia"/>
          <w:color w:val="000000"/>
        </w:rPr>
        <w:t>【</w:t>
      </w:r>
      <w:r>
        <w:rPr>
          <w:rFonts w:hint="eastAsia"/>
          <w:color w:val="000000"/>
        </w:rPr>
        <w:t>14</w:t>
      </w:r>
      <w:r>
        <w:rPr>
          <w:rFonts w:hint="eastAsia"/>
          <w:color w:val="000000"/>
        </w:rPr>
        <w:t>】</w:t>
      </w:r>
      <w:r>
        <w:rPr>
          <w:rFonts w:hint="eastAsia"/>
        </w:rPr>
        <w:t>24</w:t>
      </w:r>
      <w:r>
        <w:rPr>
          <w:rFonts w:hint="eastAsia"/>
        </w:rPr>
        <w:t>．下列关于兴奋在神经纤维上传导的叙述，正确的是</w:t>
      </w:r>
    </w:p>
    <w:p w:rsidR="003A035C" w:rsidP="003A035C">
      <w:r>
        <w:rPr>
          <w:rFonts w:hint="eastAsia"/>
        </w:rPr>
        <w:t xml:space="preserve">  A</w:t>
      </w:r>
      <w:r>
        <w:rPr>
          <w:rFonts w:hint="eastAsia"/>
        </w:rPr>
        <w:t>．静息状态时膜两侧电位为外负内正</w:t>
      </w:r>
    </w:p>
    <w:p w:rsidR="003A035C" w:rsidP="003A035C">
      <w:r>
        <w:rPr>
          <w:rFonts w:hint="eastAsia"/>
        </w:rPr>
        <w:t xml:space="preserve">  B</w:t>
      </w:r>
      <w:r>
        <w:rPr>
          <w:rFonts w:hint="eastAsia"/>
        </w:rPr>
        <w:t>．兴奋部位的膜两侧电位为外正内负</w:t>
      </w:r>
    </w:p>
    <w:p w:rsidR="003A035C" w:rsidP="003A035C">
      <w:r>
        <w:rPr>
          <w:rFonts w:hint="eastAsia"/>
        </w:rPr>
        <w:t xml:space="preserve">  C</w:t>
      </w:r>
      <w:r>
        <w:rPr>
          <w:rFonts w:hint="eastAsia"/>
        </w:rPr>
        <w:t>．兴奋在神经纤维上以化学信号形式传导</w:t>
      </w:r>
    </w:p>
    <w:p w:rsidR="003A035C" w:rsidP="003A035C">
      <w:pPr>
        <w:rPr>
          <w:color w:val="FF0000"/>
        </w:rPr>
      </w:pPr>
      <w:r>
        <w:rPr>
          <w:rFonts w:hint="eastAsia"/>
          <w:color w:val="FF0000"/>
        </w:rPr>
        <w:t xml:space="preserve">  D</w:t>
      </w:r>
      <w:r>
        <w:rPr>
          <w:rFonts w:hint="eastAsia"/>
          <w:color w:val="FF0000"/>
        </w:rPr>
        <w:t>．兴奋部位与未兴奋部位之间形成局部电流</w:t>
      </w:r>
    </w:p>
    <w:p w:rsidR="003A035C" w:rsidP="003A035C">
      <w:r>
        <w:rPr>
          <w:rFonts w:hint="eastAsia"/>
          <w:color w:val="000000"/>
        </w:rPr>
        <w:t>【</w:t>
      </w:r>
      <w:r>
        <w:rPr>
          <w:rFonts w:hint="eastAsia"/>
          <w:color w:val="000000"/>
        </w:rPr>
        <w:t>14</w:t>
      </w:r>
      <w:r>
        <w:rPr>
          <w:rFonts w:hint="eastAsia"/>
          <w:color w:val="000000"/>
        </w:rPr>
        <w:t>】</w:t>
      </w:r>
      <w:r>
        <w:rPr>
          <w:rFonts w:hint="eastAsia"/>
        </w:rPr>
        <w:t>25</w:t>
      </w:r>
      <w:r>
        <w:rPr>
          <w:rFonts w:hint="eastAsia"/>
        </w:rPr>
        <w:t>．反射弧是反射的结构基础，下图为人体反射弧结构示意图，其中表示神经中枢的是</w:t>
      </w:r>
    </w:p>
    <w:p w:rsidR="003A035C" w:rsidP="003A035C">
      <w:r>
        <w:rPr>
          <w:rFonts w:hint="eastAsia"/>
          <w:noProof/>
        </w:rPr>
        <w:drawing>
          <wp:inline distT="0" distB="0" distL="0" distR="0">
            <wp:extent cx="2943225" cy="2010007"/>
            <wp:effectExtent l="19050" t="0" r="9525" b="0"/>
            <wp:docPr id="36" name="图片 6" descr="21世纪教育网 -- 中国最大型、最专业的中小学教育资源门户网站">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21世纪教育网 -- 中国最大型、最专业的中小学教育资源门户网站"/>
                    <pic:cNvPicPr>
                      <a:picLocks noChangeAspect="1" noChangeArrowheads="1"/>
                    </pic:cNvPicPr>
                  </pic:nvPicPr>
                  <pic:blipFill>
                    <a:blip xmlns:r="http://schemas.openxmlformats.org/officeDocument/2006/relationships" r:embed="rId63" cstate="print"/>
                    <a:srcRect/>
                    <a:stretch>
                      <a:fillRect/>
                    </a:stretch>
                  </pic:blipFill>
                  <pic:spPr bwMode="auto">
                    <a:xfrm>
                      <a:off x="0" y="0"/>
                      <a:ext cx="2943225" cy="2010007"/>
                    </a:xfrm>
                    <a:prstGeom prst="rect">
                      <a:avLst/>
                    </a:prstGeom>
                    <a:noFill/>
                    <a:ln w="9525">
                      <a:noFill/>
                      <a:miter lim="800000"/>
                      <a:headEnd/>
                      <a:tailEnd/>
                    </a:ln>
                  </pic:spPr>
                </pic:pic>
              </a:graphicData>
            </a:graphic>
          </wp:inline>
        </w:drawing>
      </w:r>
    </w:p>
    <w:p w:rsidR="003A035C" w:rsidP="003A035C">
      <w:r>
        <w:rPr>
          <w:rFonts w:hint="eastAsia"/>
        </w:rPr>
        <w:t>A</w:t>
      </w:r>
      <w:r>
        <w:rPr>
          <w:rFonts w:hint="eastAsia"/>
        </w:rPr>
        <w:t>．</w:t>
      </w:r>
      <w:r w:rsidR="006F22E0">
        <w:fldChar w:fldCharType="begin"/>
      </w:r>
      <w:r>
        <w:instrText xml:space="preserve"> </w:instrText>
      </w:r>
      <w:r>
        <w:rPr>
          <w:rFonts w:hint="eastAsia"/>
        </w:rPr>
        <w:instrText>= 1 \* GB3</w:instrText>
      </w:r>
      <w:r>
        <w:instrText xml:space="preserve"> </w:instrText>
      </w:r>
      <w:r w:rsidR="006F22E0">
        <w:fldChar w:fldCharType="separate"/>
      </w:r>
      <w:r>
        <w:rPr>
          <w:rFonts w:hint="eastAsia"/>
        </w:rPr>
        <w:t>①</w:t>
      </w:r>
      <w:r w:rsidR="006F22E0">
        <w:fldChar w:fldCharType="end"/>
      </w:r>
      <w:r>
        <w:rPr>
          <w:rFonts w:hint="eastAsia"/>
        </w:rPr>
        <w:t xml:space="preserve">  </w:t>
      </w:r>
      <w:r>
        <w:rPr>
          <w:rFonts w:hint="eastAsia"/>
          <w:color w:val="FF0000"/>
        </w:rPr>
        <w:t xml:space="preserve">  B</w:t>
      </w:r>
      <w:r>
        <w:rPr>
          <w:rFonts w:hint="eastAsia"/>
          <w:color w:val="FF0000"/>
        </w:rPr>
        <w:t>．</w:t>
      </w:r>
      <w:r w:rsidR="006F22E0">
        <w:rPr>
          <w:color w:val="FF0000"/>
        </w:rPr>
        <w:fldChar w:fldCharType="begin"/>
      </w:r>
      <w:r>
        <w:rPr>
          <w:color w:val="FF0000"/>
        </w:rPr>
        <w:instrText xml:space="preserve"> </w:instrText>
      </w:r>
      <w:r>
        <w:rPr>
          <w:rFonts w:hint="eastAsia"/>
          <w:color w:val="FF0000"/>
        </w:rPr>
        <w:instrText>= 3 \* GB3</w:instrText>
      </w:r>
      <w:r>
        <w:rPr>
          <w:color w:val="FF0000"/>
        </w:rPr>
        <w:instrText xml:space="preserve"> </w:instrText>
      </w:r>
      <w:r w:rsidR="006F22E0">
        <w:rPr>
          <w:color w:val="FF0000"/>
        </w:rPr>
        <w:fldChar w:fldCharType="separate"/>
      </w:r>
      <w:r>
        <w:rPr>
          <w:rFonts w:hint="eastAsia"/>
          <w:color w:val="FF0000"/>
        </w:rPr>
        <w:t>③</w:t>
      </w:r>
      <w:r w:rsidR="006F22E0">
        <w:rPr>
          <w:color w:val="FF0000"/>
        </w:rPr>
        <w:fldChar w:fldCharType="end"/>
      </w:r>
      <w:r>
        <w:rPr>
          <w:rFonts w:hint="eastAsia"/>
          <w:color w:val="FF0000"/>
        </w:rPr>
        <w:t xml:space="preserve">     </w:t>
      </w:r>
      <w:r>
        <w:rPr>
          <w:rFonts w:hint="eastAsia"/>
        </w:rPr>
        <w:t xml:space="preserve"> C</w:t>
      </w:r>
      <w:r>
        <w:rPr>
          <w:rFonts w:hint="eastAsia"/>
        </w:rPr>
        <w:t>．</w:t>
      </w:r>
      <w:r w:rsidR="006F22E0">
        <w:fldChar w:fldCharType="begin"/>
      </w:r>
      <w:r>
        <w:instrText xml:space="preserve"> </w:instrText>
      </w:r>
      <w:r>
        <w:rPr>
          <w:rFonts w:hint="eastAsia"/>
        </w:rPr>
        <w:instrText>= 4 \* GB3</w:instrText>
      </w:r>
      <w:r>
        <w:instrText xml:space="preserve"> </w:instrText>
      </w:r>
      <w:r w:rsidR="006F22E0">
        <w:fldChar w:fldCharType="separate"/>
      </w:r>
      <w:r>
        <w:rPr>
          <w:rFonts w:hint="eastAsia"/>
        </w:rPr>
        <w:t>④</w:t>
      </w:r>
      <w:r w:rsidR="006F22E0">
        <w:fldChar w:fldCharType="end"/>
      </w:r>
      <w:r>
        <w:rPr>
          <w:rFonts w:hint="eastAsia"/>
        </w:rPr>
        <w:t xml:space="preserve">       D</w:t>
      </w:r>
      <w:r>
        <w:rPr>
          <w:rFonts w:hint="eastAsia"/>
        </w:rPr>
        <w:t>．</w:t>
      </w:r>
      <w:r w:rsidR="006F22E0">
        <w:fldChar w:fldCharType="begin"/>
      </w:r>
      <w:r>
        <w:instrText xml:space="preserve"> </w:instrText>
      </w:r>
      <w:r>
        <w:rPr>
          <w:rFonts w:hint="eastAsia"/>
        </w:rPr>
        <w:instrText>= 5 \* GB3</w:instrText>
      </w:r>
      <w:r>
        <w:instrText xml:space="preserve"> </w:instrText>
      </w:r>
      <w:r w:rsidR="006F22E0">
        <w:fldChar w:fldCharType="separate"/>
      </w:r>
      <w:r>
        <w:rPr>
          <w:rFonts w:hint="eastAsia"/>
        </w:rPr>
        <w:t>⑤</w:t>
      </w:r>
      <w:r w:rsidR="006F22E0">
        <w:fldChar w:fldCharType="end"/>
      </w:r>
    </w:p>
    <w:p w:rsidR="003E6AD1" w:rsidP="003E6AD1">
      <w:pPr>
        <w:rPr>
          <w:rFonts w:ascii="宋体" w:hAnsi="宋体"/>
          <w:szCs w:val="21"/>
        </w:rPr>
      </w:pPr>
      <w:r>
        <w:rPr>
          <w:rFonts w:hint="eastAsia"/>
          <w:color w:val="000000"/>
        </w:rPr>
        <w:t>【</w:t>
      </w:r>
      <w:r>
        <w:rPr>
          <w:color w:val="000000"/>
        </w:rPr>
        <w:t>1</w:t>
      </w:r>
      <w:r>
        <w:rPr>
          <w:rFonts w:hint="eastAsia"/>
          <w:color w:val="000000"/>
        </w:rPr>
        <w:t>5</w:t>
      </w:r>
      <w:r>
        <w:rPr>
          <w:rFonts w:hint="eastAsia"/>
          <w:color w:val="000000"/>
        </w:rPr>
        <w:t>】</w:t>
      </w:r>
      <w:r>
        <w:rPr>
          <w:rFonts w:ascii="宋体" w:hAnsi="宋体" w:hint="eastAsia"/>
          <w:szCs w:val="21"/>
        </w:rPr>
        <w:t>38.（6分）图1为反射弧模式图，其中①-⑤表示反射弧的五个组成部分；图2为图1中甲处突触结构示意图，其中a-d表示相应结构或物质。请据图回答：</w:t>
      </w:r>
    </w:p>
    <w:p w:rsidR="003E6AD1" w:rsidP="003E6AD1">
      <w:pPr>
        <w:ind w:firstLine="480" w:firstLineChars="200"/>
        <w:jc w:val="center"/>
        <w:rPr>
          <w:rFonts w:ascii="宋体" w:hAnsi="宋体"/>
          <w:szCs w:val="21"/>
        </w:rPr>
      </w:pPr>
      <w:r>
        <w:rPr>
          <w:rFonts w:ascii="宋体" w:hAnsi="宋体" w:hint="eastAsia"/>
          <w:noProof/>
          <w:szCs w:val="21"/>
        </w:rPr>
        <w:drawing>
          <wp:inline distT="0" distB="0" distL="0" distR="0">
            <wp:extent cx="5267325" cy="1952625"/>
            <wp:effectExtent l="19050" t="0" r="9525" b="0"/>
            <wp:docPr id="6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xmlns:r="http://schemas.openxmlformats.org/officeDocument/2006/relationships" r:embed="rId64" cstate="print"/>
                    <a:srcRect/>
                    <a:stretch>
                      <a:fillRect/>
                    </a:stretch>
                  </pic:blipFill>
                  <pic:spPr bwMode="auto">
                    <a:xfrm>
                      <a:off x="0" y="0"/>
                      <a:ext cx="5267325" cy="1952625"/>
                    </a:xfrm>
                    <a:prstGeom prst="rect">
                      <a:avLst/>
                    </a:prstGeom>
                    <a:noFill/>
                    <a:ln w="9525">
                      <a:noFill/>
                      <a:miter lim="800000"/>
                      <a:headEnd/>
                      <a:tailEnd/>
                    </a:ln>
                  </pic:spPr>
                </pic:pic>
              </a:graphicData>
            </a:graphic>
          </wp:inline>
        </w:drawing>
      </w:r>
    </w:p>
    <w:p w:rsidR="003E6AD1" w:rsidP="003E6AD1">
      <w:pPr>
        <w:ind w:firstLine="480" w:firstLineChars="200"/>
        <w:rPr>
          <w:rFonts w:ascii="宋体" w:hAnsi="宋体"/>
          <w:szCs w:val="21"/>
        </w:rPr>
      </w:pPr>
      <w:r>
        <w:rPr>
          <w:rFonts w:ascii="宋体" w:hAnsi="宋体" w:hint="eastAsia"/>
          <w:szCs w:val="21"/>
        </w:rPr>
        <w:t>（1）图1中结构①为感受器，结构②的名称为</w:t>
      </w:r>
      <w:r>
        <w:rPr>
          <w:rFonts w:ascii="宋体" w:hAnsi="宋体" w:hint="eastAsia"/>
          <w:szCs w:val="21"/>
          <w:u w:val="single"/>
        </w:rPr>
        <w:t xml:space="preserve">  ▲  </w:t>
      </w:r>
      <w:r>
        <w:rPr>
          <w:rFonts w:ascii="宋体" w:hAnsi="宋体" w:hint="eastAsia"/>
          <w:szCs w:val="21"/>
        </w:rPr>
        <w:t>，结构</w:t>
      </w:r>
      <w:r>
        <w:rPr>
          <w:rFonts w:ascii="宋体" w:hAnsi="宋体" w:hint="eastAsia"/>
          <w:szCs w:val="21"/>
          <w:u w:val="single"/>
        </w:rPr>
        <w:t xml:space="preserve">  ▲  </w:t>
      </w:r>
      <w:r>
        <w:rPr>
          <w:rFonts w:ascii="宋体" w:hAnsi="宋体" w:hint="eastAsia"/>
          <w:szCs w:val="21"/>
        </w:rPr>
        <w:t>（填序号）表示效应器。</w:t>
      </w:r>
    </w:p>
    <w:p w:rsidR="003E6AD1" w:rsidP="003E6AD1">
      <w:pPr>
        <w:ind w:firstLine="480" w:firstLineChars="200"/>
        <w:rPr>
          <w:rFonts w:ascii="宋体" w:hAnsi="宋体"/>
          <w:szCs w:val="21"/>
        </w:rPr>
      </w:pPr>
      <w:r>
        <w:rPr>
          <w:rFonts w:ascii="宋体" w:hAnsi="宋体" w:hint="eastAsia"/>
          <w:szCs w:val="21"/>
        </w:rPr>
        <w:t>（2）图2中结构a的名称为</w:t>
      </w:r>
      <w:r>
        <w:rPr>
          <w:rFonts w:ascii="宋体" w:hAnsi="宋体" w:hint="eastAsia"/>
          <w:szCs w:val="21"/>
          <w:u w:val="single"/>
        </w:rPr>
        <w:t xml:space="preserve">  ▲  </w:t>
      </w:r>
      <w:r>
        <w:rPr>
          <w:rFonts w:ascii="宋体" w:hAnsi="宋体" w:hint="eastAsia"/>
          <w:szCs w:val="21"/>
        </w:rPr>
        <w:t>。</w:t>
      </w:r>
    </w:p>
    <w:p w:rsidR="003E6AD1" w:rsidP="003E6AD1">
      <w:pPr>
        <w:ind w:firstLine="480" w:firstLineChars="200"/>
        <w:rPr>
          <w:rFonts w:ascii="宋体" w:hAnsi="宋体"/>
          <w:szCs w:val="21"/>
        </w:rPr>
      </w:pPr>
      <w:r>
        <w:rPr>
          <w:rFonts w:ascii="宋体" w:hAnsi="宋体" w:hint="eastAsia"/>
          <w:szCs w:val="21"/>
        </w:rPr>
        <w:t>（3）如果给结构①施加一次短暂有效刺激，兴奋在甲处的传递是</w:t>
      </w:r>
      <w:r>
        <w:rPr>
          <w:rFonts w:ascii="宋体" w:hAnsi="宋体" w:hint="eastAsia"/>
          <w:szCs w:val="21"/>
          <w:u w:val="single"/>
        </w:rPr>
        <w:t xml:space="preserve">  ▲  </w:t>
      </w:r>
      <w:r>
        <w:rPr>
          <w:rFonts w:ascii="宋体" w:hAnsi="宋体" w:hint="eastAsia"/>
          <w:szCs w:val="21"/>
        </w:rPr>
        <w:t>（填“单”或“双”）向的，在结构④上的传导是</w:t>
      </w:r>
      <w:r>
        <w:rPr>
          <w:rFonts w:ascii="宋体" w:hAnsi="宋体" w:hint="eastAsia"/>
          <w:szCs w:val="21"/>
          <w:u w:val="single"/>
        </w:rPr>
        <w:t xml:space="preserve">  ▲  </w:t>
      </w:r>
      <w:r>
        <w:rPr>
          <w:rFonts w:ascii="宋体" w:hAnsi="宋体" w:hint="eastAsia"/>
          <w:szCs w:val="21"/>
        </w:rPr>
        <w:t>（填“单”或“双”）向的。</w:t>
      </w:r>
    </w:p>
    <w:p w:rsidR="003E6AD1" w:rsidP="003E6AD1">
      <w:pPr>
        <w:ind w:firstLine="480" w:firstLineChars="200"/>
        <w:rPr>
          <w:rFonts w:ascii="宋体" w:hAnsi="宋体"/>
          <w:szCs w:val="21"/>
        </w:rPr>
      </w:pPr>
      <w:r>
        <w:rPr>
          <w:rFonts w:ascii="宋体" w:hAnsi="宋体" w:hint="eastAsia"/>
          <w:szCs w:val="21"/>
        </w:rPr>
        <w:t>（4）已知箭毒能与图2中物质c牢固结合，从而导致物质b不能和物质c发生作用。若先用箭毒处理结构③，再给结构①施加一次短暂有效刺激，那么施加刺激前后结构d内外电位情况分别是</w:t>
      </w:r>
      <w:r>
        <w:rPr>
          <w:rFonts w:ascii="宋体" w:hAnsi="宋体" w:hint="eastAsia"/>
          <w:szCs w:val="21"/>
          <w:u w:val="single"/>
        </w:rPr>
        <w:t xml:space="preserve">  ▲  </w:t>
      </w:r>
      <w:r>
        <w:rPr>
          <w:rFonts w:ascii="宋体" w:hAnsi="宋体" w:hint="eastAsia"/>
          <w:szCs w:val="21"/>
        </w:rPr>
        <w:t>。</w:t>
      </w:r>
    </w:p>
    <w:p w:rsidR="003E6AD1" w:rsidRPr="00CE2283" w:rsidP="003E6AD1">
      <w:pPr>
        <w:rPr>
          <w:rFonts w:ascii="宋体" w:hAnsi="宋体"/>
          <w:color w:val="FF0000"/>
          <w:szCs w:val="21"/>
        </w:rPr>
      </w:pPr>
      <w:r w:rsidRPr="00CE2283">
        <w:rPr>
          <w:rFonts w:ascii="宋体" w:hAnsi="宋体" w:hint="eastAsia"/>
          <w:color w:val="FF0000"/>
          <w:szCs w:val="21"/>
        </w:rPr>
        <w:t>38．（1）传入神经      ⑤（2）突触前膜（3）单   单（4）刺激前为外正内负，刺激后仍然是外正内负</w:t>
      </w:r>
    </w:p>
    <w:p w:rsidR="00AE0B69" w:rsidRPr="00A97BED" w:rsidP="00AE0B69">
      <w:pPr>
        <w:tabs>
          <w:tab w:val="left" w:pos="4380"/>
        </w:tabs>
        <w:spacing w:line="279" w:lineRule="exact"/>
        <w:ind w:left="357" w:right="-20"/>
        <w:rPr>
          <w:rFonts w:asciiTheme="majorEastAsia" w:eastAsiaTheme="majorEastAsia" w:hAnsiTheme="majorEastAsia" w:cs="Microsoft JhengHei"/>
          <w:szCs w:val="21"/>
        </w:rPr>
      </w:pPr>
      <w:r w:rsidRPr="00A97BED">
        <w:rPr>
          <w:rFonts w:asciiTheme="majorEastAsia" w:eastAsiaTheme="majorEastAsia" w:hAnsiTheme="majorEastAsia" w:hint="eastAsia"/>
          <w:color w:val="000000"/>
          <w:szCs w:val="21"/>
        </w:rPr>
        <w:t>【</w:t>
      </w:r>
      <w:r w:rsidRPr="00A97BED">
        <w:rPr>
          <w:rFonts w:asciiTheme="majorEastAsia" w:eastAsiaTheme="majorEastAsia" w:hAnsiTheme="majorEastAsia"/>
          <w:color w:val="000000"/>
          <w:szCs w:val="21"/>
        </w:rPr>
        <w:t>1</w:t>
      </w:r>
      <w:r w:rsidRPr="00A97BED">
        <w:rPr>
          <w:rFonts w:asciiTheme="majorEastAsia" w:eastAsiaTheme="majorEastAsia" w:hAnsiTheme="majorEastAsia" w:hint="eastAsia"/>
          <w:color w:val="000000"/>
          <w:szCs w:val="21"/>
        </w:rPr>
        <w:t>6】</w:t>
      </w:r>
      <w:r w:rsidRPr="00A97BED">
        <w:rPr>
          <w:rFonts w:asciiTheme="majorEastAsia" w:eastAsiaTheme="majorEastAsia" w:hAnsiTheme="majorEastAsia" w:cs="Arial"/>
          <w:color w:val="231F20"/>
          <w:spacing w:val="1"/>
          <w:position w:val="-1"/>
          <w:szCs w:val="21"/>
        </w:rPr>
        <w:t>2</w:t>
      </w:r>
      <w:r w:rsidRPr="00A97BED">
        <w:rPr>
          <w:rFonts w:asciiTheme="majorEastAsia" w:eastAsiaTheme="majorEastAsia" w:hAnsiTheme="majorEastAsia" w:cs="Arial"/>
          <w:color w:val="231F20"/>
          <w:position w:val="-1"/>
          <w:szCs w:val="21"/>
        </w:rPr>
        <w:t>5.</w:t>
      </w:r>
      <w:r w:rsidRPr="00A97BED">
        <w:rPr>
          <w:rFonts w:asciiTheme="majorEastAsia" w:eastAsiaTheme="majorEastAsia" w:hAnsiTheme="majorEastAsia" w:cs="Arial"/>
          <w:color w:val="231F20"/>
          <w:spacing w:val="11"/>
          <w:position w:val="-1"/>
          <w:szCs w:val="21"/>
        </w:rPr>
        <w:t xml:space="preserve"> </w:t>
      </w:r>
      <w:r w:rsidRPr="00A97BED">
        <w:rPr>
          <w:rFonts w:asciiTheme="majorEastAsia" w:eastAsiaTheme="majorEastAsia" w:hAnsiTheme="majorEastAsia" w:cs="Microsoft JhengHei"/>
          <w:color w:val="231F20"/>
          <w:position w:val="-1"/>
          <w:szCs w:val="21"/>
        </w:rPr>
        <w:t>下图为反射弧的示意图</w:t>
      </w:r>
      <w:r w:rsidRPr="00A97BED">
        <w:rPr>
          <w:rFonts w:asciiTheme="majorEastAsia" w:eastAsiaTheme="majorEastAsia" w:hAnsiTheme="majorEastAsia" w:cs="Microsoft JhengHei"/>
          <w:color w:val="231F20"/>
          <w:spacing w:val="-89"/>
          <w:position w:val="-1"/>
          <w:szCs w:val="21"/>
        </w:rPr>
        <w:t>，</w:t>
      </w:r>
      <w:r w:rsidRPr="00A97BED">
        <w:rPr>
          <w:rFonts w:asciiTheme="majorEastAsia" w:eastAsiaTheme="majorEastAsia" w:hAnsiTheme="majorEastAsia" w:cs="Microsoft JhengHei"/>
          <w:color w:val="231F20"/>
          <w:position w:val="-1"/>
          <w:szCs w:val="21"/>
        </w:rPr>
        <w:t>有关叙述正确的</w:t>
      </w:r>
      <w:r w:rsidRPr="00A97BED">
        <w:rPr>
          <w:rFonts w:asciiTheme="majorEastAsia" w:eastAsiaTheme="majorEastAsia" w:hAnsiTheme="majorEastAsia" w:cs="Microsoft JhengHei"/>
          <w:color w:val="231F20"/>
          <w:spacing w:val="-66"/>
          <w:position w:val="-1"/>
          <w:szCs w:val="21"/>
        </w:rPr>
        <w:t>是</w:t>
      </w:r>
      <w:r w:rsidRPr="00A97BED">
        <w:rPr>
          <w:rFonts w:asciiTheme="majorEastAsia" w:eastAsiaTheme="majorEastAsia" w:hAnsiTheme="majorEastAsia" w:cs="Microsoft JhengHei"/>
          <w:color w:val="231F20"/>
          <w:position w:val="-1"/>
          <w:szCs w:val="21"/>
        </w:rPr>
        <w:t>（</w:t>
      </w:r>
      <w:r w:rsidRPr="00A97BED">
        <w:rPr>
          <w:rFonts w:asciiTheme="majorEastAsia" w:eastAsiaTheme="majorEastAsia" w:hAnsiTheme="majorEastAsia" w:cs="Microsoft JhengHei"/>
          <w:color w:val="231F20"/>
          <w:position w:val="-1"/>
          <w:szCs w:val="21"/>
        </w:rPr>
        <w:tab/>
        <w:t>）</w:t>
      </w:r>
    </w:p>
    <w:p w:rsidR="00AE0B69" w:rsidRPr="00A97BED" w:rsidP="00AE0B69">
      <w:pPr>
        <w:spacing w:before="1" w:line="100" w:lineRule="exact"/>
        <w:rPr>
          <w:rFonts w:asciiTheme="majorEastAsia" w:eastAsiaTheme="majorEastAsia" w:hAnsiTheme="majorEastAsia"/>
          <w:szCs w:val="21"/>
        </w:rPr>
      </w:pPr>
      <w:r>
        <w:rPr>
          <w:rFonts w:asciiTheme="majorEastAsia" w:eastAsiaTheme="majorEastAsia" w:hAnsiTheme="majorEastAsia"/>
          <w:szCs w:val="21"/>
        </w:rPr>
        <w:pict>
          <v:group id="_x0000_s1188" style="height:86.25pt;margin-left:245.6pt;margin-top:2.95pt;mso-position-horizontal-relative:page;position:absolute;width:96.45pt;z-index:-251619328" coordorigin="7478,338" coordsize="1929,1725">
            <v:shape id="_x0000_s1189" type="#_x0000_t75" style="height:1725;left:7478;position:absolute;top:338;width:1929">
              <v:imagedata r:id="rId65" o:title=""/>
            </v:shape>
            <v:group id="_x0000_s1190" style="height:162;left:7706;position:absolute;top:556;width:2" coordorigin="7706,556" coordsize="2,162">
              <v:shape id="_x0000_s1191" style="height:162;left:7706;position:absolute;top:556;width:2" coordorigin="7706,556" coordsize="21600,162" path="m7706,556l7706,718e" filled="f" strokecolor="#231f20" strokeweight="0.3pt">
                <v:path arrowok="t"/>
              </v:shape>
            </v:group>
            <v:group id="_x0000_s1192" style="height:274;left:8562;position:absolute;top:556;width:2" coordorigin="8562,556" coordsize="2,274">
              <v:shape id="_x0000_s1193" style="height:274;left:8562;position:absolute;top:556;width:2" coordorigin="8562,556" coordsize="21600,274" path="m8562,556l8562,830e" filled="f" strokecolor="#231f20" strokeweight="0.3pt">
                <v:path arrowok="t"/>
              </v:shape>
            </v:group>
            <v:group id="_x0000_s1194" style="height:154;left:9267;position:absolute;top:560;width:2" coordorigin="9267,560" coordsize="2,154">
              <v:shape id="_x0000_s1195" style="height:154;left:9267;position:absolute;top:560;width:2" coordorigin="9267,560" coordsize="21600,154" path="m9267,560l9267,714e" filled="f" strokecolor="#231f20" strokeweight="0.4pt">
                <v:path arrowok="t"/>
              </v:shape>
            </v:group>
            <v:group id="_x0000_s1196" style="height:156;left:9263;position:absolute;top:1692;width:2" coordorigin="9263,1692" coordsize="2,156">
              <v:shape id="_x0000_s1197" style="height:156;left:9263;position:absolute;top:1692;width:2" coordorigin="9263,1692" coordsize="21600,156" path="m9263,1692l9263,1848e" filled="f" strokecolor="#231f20" strokeweight="0.4pt">
                <v:path arrowok="t"/>
              </v:shape>
            </v:group>
            <v:group id="_x0000_s1198" style="height:292;left:8547;position:absolute;top:1560;width:2" coordorigin="8547,1560" coordsize="2,292">
              <v:shape id="_x0000_s1199" style="height:292;left:8547;position:absolute;top:1560;width:2" coordorigin="8547,1560" coordsize="21600,292" path="m8547,1560l8547,1852e" filled="f" strokecolor="#231f20" strokeweight="0.4pt">
                <v:path arrowok="t"/>
              </v:shape>
            </v:group>
          </v:group>
        </w:pict>
      </w:r>
    </w:p>
    <w:p w:rsidR="00AE0B69" w:rsidRPr="00A97BED" w:rsidP="00AE0B69">
      <w:pPr>
        <w:tabs>
          <w:tab w:val="left" w:pos="2240"/>
          <w:tab w:val="left" w:pos="2960"/>
        </w:tabs>
        <w:ind w:left="1425" w:right="1698"/>
        <w:jc w:val="center"/>
        <w:rPr>
          <w:rFonts w:asciiTheme="majorEastAsia" w:eastAsiaTheme="majorEastAsia" w:hAnsiTheme="majorEastAsia" w:cs="Calibri"/>
          <w:szCs w:val="21"/>
        </w:rPr>
      </w:pPr>
      <w:r>
        <w:rPr>
          <w:rFonts w:asciiTheme="majorEastAsia" w:eastAsiaTheme="majorEastAsia" w:hAnsiTheme="majorEastAsia" w:cs="Calibri" w:hint="eastAsia"/>
          <w:color w:val="231F20"/>
          <w:w w:val="78"/>
          <w:szCs w:val="21"/>
        </w:rPr>
        <w:t xml:space="preserve"> </w:t>
      </w:r>
      <w:r w:rsidRPr="00A97BED">
        <w:rPr>
          <w:rFonts w:asciiTheme="majorEastAsia" w:eastAsiaTheme="majorEastAsia" w:hAnsiTheme="majorEastAsia" w:cs="Calibri"/>
          <w:color w:val="231F20"/>
          <w:w w:val="78"/>
          <w:szCs w:val="21"/>
        </w:rPr>
        <w:t>③</w:t>
      </w:r>
      <w:r w:rsidRPr="00A97BED">
        <w:rPr>
          <w:rFonts w:asciiTheme="majorEastAsia" w:eastAsiaTheme="majorEastAsia" w:hAnsiTheme="majorEastAsia" w:cs="Calibri"/>
          <w:color w:val="231F20"/>
          <w:szCs w:val="21"/>
        </w:rPr>
        <w:tab/>
      </w:r>
      <w:r>
        <w:rPr>
          <w:rFonts w:asciiTheme="majorEastAsia" w:eastAsiaTheme="majorEastAsia" w:hAnsiTheme="majorEastAsia" w:cs="Calibri" w:hint="eastAsia"/>
          <w:color w:val="231F20"/>
          <w:szCs w:val="21"/>
        </w:rPr>
        <w:t xml:space="preserve"> </w:t>
      </w:r>
      <w:r w:rsidRPr="00A97BED">
        <w:rPr>
          <w:rFonts w:asciiTheme="majorEastAsia" w:eastAsiaTheme="majorEastAsia" w:hAnsiTheme="majorEastAsia" w:cs="Calibri"/>
          <w:color w:val="231F20"/>
          <w:w w:val="78"/>
          <w:szCs w:val="21"/>
        </w:rPr>
        <w:t>②</w:t>
      </w:r>
      <w:r w:rsidRPr="00A97BED">
        <w:rPr>
          <w:rFonts w:asciiTheme="majorEastAsia" w:eastAsiaTheme="majorEastAsia" w:hAnsiTheme="majorEastAsia" w:cs="Calibri"/>
          <w:color w:val="231F20"/>
          <w:szCs w:val="21"/>
        </w:rPr>
        <w:tab/>
      </w:r>
      <w:r>
        <w:rPr>
          <w:rFonts w:asciiTheme="majorEastAsia" w:eastAsiaTheme="majorEastAsia" w:hAnsiTheme="majorEastAsia" w:cs="Calibri" w:hint="eastAsia"/>
          <w:color w:val="231F20"/>
          <w:szCs w:val="21"/>
        </w:rPr>
        <w:t xml:space="preserve"> </w:t>
      </w:r>
      <w:r w:rsidRPr="00A97BED">
        <w:rPr>
          <w:rFonts w:asciiTheme="majorEastAsia" w:eastAsiaTheme="majorEastAsia" w:hAnsiTheme="majorEastAsia" w:cs="Calibri"/>
          <w:color w:val="231F20"/>
          <w:w w:val="78"/>
          <w:szCs w:val="21"/>
        </w:rPr>
        <w:t>①</w:t>
      </w:r>
    </w:p>
    <w:p w:rsidR="00AE0B69" w:rsidRPr="00A97BED" w:rsidP="00AE0B69">
      <w:pPr>
        <w:spacing w:line="200" w:lineRule="exact"/>
        <w:rPr>
          <w:rFonts w:asciiTheme="majorEastAsia" w:eastAsiaTheme="majorEastAsia" w:hAnsiTheme="majorEastAsia"/>
          <w:szCs w:val="21"/>
        </w:rPr>
      </w:pPr>
    </w:p>
    <w:p w:rsidR="00AE0B69" w:rsidRPr="00A97BED" w:rsidP="00AE0B69">
      <w:pPr>
        <w:spacing w:line="200" w:lineRule="exact"/>
        <w:rPr>
          <w:rFonts w:asciiTheme="majorEastAsia" w:eastAsiaTheme="majorEastAsia" w:hAnsiTheme="majorEastAsia"/>
          <w:szCs w:val="21"/>
        </w:rPr>
      </w:pPr>
    </w:p>
    <w:p w:rsidR="00AE0B69" w:rsidRPr="00A97BED" w:rsidP="00AE0B69">
      <w:pPr>
        <w:spacing w:line="200" w:lineRule="exact"/>
        <w:rPr>
          <w:rFonts w:asciiTheme="majorEastAsia" w:eastAsiaTheme="majorEastAsia" w:hAnsiTheme="majorEastAsia"/>
          <w:szCs w:val="21"/>
        </w:rPr>
      </w:pPr>
    </w:p>
    <w:p w:rsidR="00AE0B69" w:rsidRPr="00A97BED" w:rsidP="00AE0B69">
      <w:pPr>
        <w:spacing w:line="200" w:lineRule="exact"/>
        <w:rPr>
          <w:rFonts w:asciiTheme="majorEastAsia" w:eastAsiaTheme="majorEastAsia" w:hAnsiTheme="majorEastAsia"/>
          <w:szCs w:val="21"/>
        </w:rPr>
      </w:pPr>
    </w:p>
    <w:p w:rsidR="00AE0B69" w:rsidRPr="00A97BED" w:rsidP="00AE0B69">
      <w:pPr>
        <w:spacing w:line="200" w:lineRule="exact"/>
        <w:rPr>
          <w:rFonts w:asciiTheme="majorEastAsia" w:eastAsiaTheme="majorEastAsia" w:hAnsiTheme="majorEastAsia"/>
          <w:szCs w:val="21"/>
        </w:rPr>
      </w:pPr>
    </w:p>
    <w:p w:rsidR="00AE0B69" w:rsidRPr="00A97BED" w:rsidP="00AE0B69">
      <w:pPr>
        <w:spacing w:before="10" w:line="240" w:lineRule="exact"/>
        <w:rPr>
          <w:rFonts w:asciiTheme="majorEastAsia" w:eastAsiaTheme="majorEastAsia" w:hAnsiTheme="majorEastAsia"/>
          <w:szCs w:val="21"/>
        </w:rPr>
      </w:pPr>
    </w:p>
    <w:p w:rsidR="00AE0B69" w:rsidRPr="00A97BED" w:rsidP="00AE0B69">
      <w:pPr>
        <w:tabs>
          <w:tab w:val="left" w:pos="2920"/>
        </w:tabs>
        <w:ind w:left="2231" w:right="1703"/>
        <w:jc w:val="center"/>
        <w:rPr>
          <w:rFonts w:asciiTheme="majorEastAsia" w:eastAsiaTheme="majorEastAsia" w:hAnsiTheme="majorEastAsia" w:cs="Calibri"/>
          <w:szCs w:val="21"/>
        </w:rPr>
      </w:pPr>
      <w:r>
        <w:rPr>
          <w:rFonts w:asciiTheme="majorEastAsia" w:eastAsiaTheme="majorEastAsia" w:hAnsiTheme="majorEastAsia" w:cs="Calibri" w:hint="eastAsia"/>
          <w:color w:val="231F20"/>
          <w:w w:val="78"/>
          <w:szCs w:val="21"/>
        </w:rPr>
        <w:t xml:space="preserve"> </w:t>
      </w:r>
      <w:r w:rsidRPr="00A97BED">
        <w:rPr>
          <w:rFonts w:asciiTheme="majorEastAsia" w:eastAsiaTheme="majorEastAsia" w:hAnsiTheme="majorEastAsia" w:cs="Calibri"/>
          <w:color w:val="231F20"/>
          <w:w w:val="78"/>
          <w:szCs w:val="21"/>
        </w:rPr>
        <w:t>④</w:t>
      </w:r>
      <w:r w:rsidRPr="00A97BED">
        <w:rPr>
          <w:rFonts w:asciiTheme="majorEastAsia" w:eastAsiaTheme="majorEastAsia" w:hAnsiTheme="majorEastAsia" w:cs="Calibri"/>
          <w:color w:val="231F20"/>
          <w:szCs w:val="21"/>
        </w:rPr>
        <w:tab/>
      </w:r>
      <w:r>
        <w:rPr>
          <w:rFonts w:asciiTheme="majorEastAsia" w:eastAsiaTheme="majorEastAsia" w:hAnsiTheme="majorEastAsia" w:cs="Calibri" w:hint="eastAsia"/>
          <w:color w:val="231F20"/>
          <w:szCs w:val="21"/>
        </w:rPr>
        <w:t xml:space="preserve"> </w:t>
      </w:r>
      <w:r w:rsidRPr="00A97BED">
        <w:rPr>
          <w:rFonts w:asciiTheme="majorEastAsia" w:eastAsiaTheme="majorEastAsia" w:hAnsiTheme="majorEastAsia" w:cs="Calibri"/>
          <w:color w:val="231F20"/>
          <w:w w:val="78"/>
          <w:szCs w:val="21"/>
        </w:rPr>
        <w:t>⑤</w:t>
      </w:r>
    </w:p>
    <w:p w:rsidR="00AE0B69" w:rsidP="00AE0B69">
      <w:pPr>
        <w:spacing w:line="201" w:lineRule="exact"/>
        <w:ind w:left="357" w:right="-20"/>
        <w:rPr>
          <w:rFonts w:asciiTheme="majorEastAsia" w:eastAsiaTheme="majorEastAsia" w:hAnsiTheme="majorEastAsia" w:cs="Arial"/>
          <w:color w:val="231F20"/>
          <w:spacing w:val="1"/>
          <w:position w:val="1"/>
          <w:szCs w:val="21"/>
        </w:rPr>
      </w:pPr>
    </w:p>
    <w:p w:rsidR="00AE0B69" w:rsidRPr="00A97BED" w:rsidP="00AE0B69">
      <w:pPr>
        <w:spacing w:line="201" w:lineRule="exact"/>
        <w:ind w:left="357" w:right="-20"/>
        <w:rPr>
          <w:rFonts w:asciiTheme="majorEastAsia" w:eastAsiaTheme="majorEastAsia" w:hAnsiTheme="majorEastAsia" w:cs="Microsoft JhengHei"/>
          <w:szCs w:val="21"/>
        </w:rPr>
      </w:pPr>
      <w:r w:rsidRPr="00A97BED">
        <w:rPr>
          <w:rFonts w:asciiTheme="majorEastAsia" w:eastAsiaTheme="majorEastAsia" w:hAnsiTheme="majorEastAsia" w:cs="Arial"/>
          <w:color w:val="231F20"/>
          <w:spacing w:val="1"/>
          <w:position w:val="1"/>
          <w:szCs w:val="21"/>
        </w:rPr>
        <w:t>A</w:t>
      </w:r>
      <w:r w:rsidRPr="00A97BED">
        <w:rPr>
          <w:rFonts w:asciiTheme="majorEastAsia" w:eastAsiaTheme="majorEastAsia" w:hAnsiTheme="majorEastAsia" w:cs="Arial"/>
          <w:color w:val="231F20"/>
          <w:position w:val="1"/>
          <w:szCs w:val="21"/>
        </w:rPr>
        <w:t>.</w:t>
      </w:r>
      <w:r w:rsidRPr="00A97BED">
        <w:rPr>
          <w:rFonts w:asciiTheme="majorEastAsia" w:eastAsiaTheme="majorEastAsia" w:hAnsiTheme="majorEastAsia" w:cs="Arial"/>
          <w:color w:val="231F20"/>
          <w:spacing w:val="31"/>
          <w:position w:val="1"/>
          <w:szCs w:val="21"/>
        </w:rPr>
        <w:t xml:space="preserve"> </w:t>
      </w:r>
      <w:r w:rsidRPr="00A97BED">
        <w:rPr>
          <w:rFonts w:asciiTheme="majorEastAsia" w:eastAsiaTheme="majorEastAsia" w:hAnsiTheme="majorEastAsia" w:cs="Calibri"/>
          <w:color w:val="231F20"/>
          <w:w w:val="74"/>
          <w:position w:val="1"/>
          <w:szCs w:val="21"/>
        </w:rPr>
        <w:t>①</w:t>
      </w:r>
      <w:r w:rsidRPr="00A97BED">
        <w:rPr>
          <w:rFonts w:asciiTheme="majorEastAsia" w:eastAsiaTheme="majorEastAsia" w:hAnsiTheme="majorEastAsia" w:cs="Microsoft JhengHei"/>
          <w:color w:val="231F20"/>
          <w:w w:val="99"/>
          <w:position w:val="1"/>
          <w:szCs w:val="21"/>
        </w:rPr>
        <w:t>代表效应器</w:t>
      </w:r>
    </w:p>
    <w:p w:rsidR="00AE0B69" w:rsidRPr="00A97BED" w:rsidP="00AE0B69">
      <w:pPr>
        <w:spacing w:line="281" w:lineRule="exact"/>
        <w:ind w:left="357" w:right="-20"/>
        <w:rPr>
          <w:rFonts w:asciiTheme="majorEastAsia" w:eastAsiaTheme="majorEastAsia" w:hAnsiTheme="majorEastAsia" w:cs="Microsoft JhengHei"/>
          <w:szCs w:val="21"/>
        </w:rPr>
      </w:pPr>
      <w:r w:rsidRPr="00A97BED">
        <w:rPr>
          <w:rFonts w:asciiTheme="majorEastAsia" w:eastAsiaTheme="majorEastAsia" w:hAnsiTheme="majorEastAsia" w:cs="Arial"/>
          <w:color w:val="231F20"/>
          <w:position w:val="-1"/>
          <w:szCs w:val="21"/>
        </w:rPr>
        <w:t>B.</w:t>
      </w:r>
      <w:r w:rsidRPr="00A97BED">
        <w:rPr>
          <w:rFonts w:asciiTheme="majorEastAsia" w:eastAsiaTheme="majorEastAsia" w:hAnsiTheme="majorEastAsia" w:cs="Arial"/>
          <w:color w:val="231F20"/>
          <w:spacing w:val="22"/>
          <w:position w:val="-1"/>
          <w:szCs w:val="21"/>
        </w:rPr>
        <w:t xml:space="preserve"> </w:t>
      </w:r>
      <w:r w:rsidRPr="00A97BED">
        <w:rPr>
          <w:rFonts w:asciiTheme="majorEastAsia" w:eastAsiaTheme="majorEastAsia" w:hAnsiTheme="majorEastAsia" w:cs="Calibri"/>
          <w:color w:val="231F20"/>
          <w:w w:val="74"/>
          <w:position w:val="-1"/>
          <w:szCs w:val="21"/>
        </w:rPr>
        <w:t>②</w:t>
      </w:r>
      <w:r w:rsidRPr="00A97BED">
        <w:rPr>
          <w:rFonts w:asciiTheme="majorEastAsia" w:eastAsiaTheme="majorEastAsia" w:hAnsiTheme="majorEastAsia" w:cs="Microsoft JhengHei"/>
          <w:color w:val="231F20"/>
          <w:w w:val="99"/>
          <w:position w:val="-1"/>
          <w:szCs w:val="21"/>
        </w:rPr>
        <w:t>代表神经中枢</w:t>
      </w:r>
    </w:p>
    <w:p w:rsidR="00AE0B69" w:rsidRPr="00A97BED" w:rsidP="00AE0B69">
      <w:pPr>
        <w:spacing w:line="281" w:lineRule="exact"/>
        <w:ind w:left="357" w:right="-20"/>
        <w:rPr>
          <w:rFonts w:asciiTheme="majorEastAsia" w:eastAsiaTheme="majorEastAsia" w:hAnsiTheme="majorEastAsia" w:cs="Microsoft JhengHei"/>
          <w:szCs w:val="21"/>
        </w:rPr>
      </w:pPr>
      <w:r w:rsidRPr="00A97BED">
        <w:rPr>
          <w:rFonts w:asciiTheme="majorEastAsia" w:eastAsiaTheme="majorEastAsia" w:hAnsiTheme="majorEastAsia" w:cs="Arial"/>
          <w:color w:val="231F20"/>
          <w:spacing w:val="1"/>
          <w:w w:val="84"/>
          <w:position w:val="-1"/>
          <w:szCs w:val="21"/>
        </w:rPr>
        <w:t>C</w:t>
      </w:r>
      <w:r w:rsidRPr="00A97BED">
        <w:rPr>
          <w:rFonts w:asciiTheme="majorEastAsia" w:eastAsiaTheme="majorEastAsia" w:hAnsiTheme="majorEastAsia" w:cs="Arial"/>
          <w:color w:val="231F20"/>
          <w:w w:val="84"/>
          <w:position w:val="-1"/>
          <w:szCs w:val="21"/>
        </w:rPr>
        <w:t xml:space="preserve">. </w:t>
      </w:r>
      <w:r w:rsidRPr="00A97BED">
        <w:rPr>
          <w:rFonts w:asciiTheme="majorEastAsia" w:eastAsiaTheme="majorEastAsia" w:hAnsiTheme="majorEastAsia" w:cs="Arial"/>
          <w:color w:val="231F20"/>
          <w:spacing w:val="5"/>
          <w:w w:val="84"/>
          <w:position w:val="-1"/>
          <w:szCs w:val="21"/>
        </w:rPr>
        <w:t xml:space="preserve"> </w:t>
      </w:r>
      <w:r w:rsidRPr="00A97BED">
        <w:rPr>
          <w:rFonts w:asciiTheme="majorEastAsia" w:eastAsiaTheme="majorEastAsia" w:hAnsiTheme="majorEastAsia" w:cs="Calibri"/>
          <w:color w:val="231F20"/>
          <w:w w:val="74"/>
          <w:position w:val="-1"/>
          <w:szCs w:val="21"/>
        </w:rPr>
        <w:t>③</w:t>
      </w:r>
      <w:r w:rsidRPr="00A97BED">
        <w:rPr>
          <w:rFonts w:asciiTheme="majorEastAsia" w:eastAsiaTheme="majorEastAsia" w:hAnsiTheme="majorEastAsia" w:cs="Microsoft JhengHei"/>
          <w:color w:val="231F20"/>
          <w:w w:val="99"/>
          <w:position w:val="-1"/>
          <w:szCs w:val="21"/>
        </w:rPr>
        <w:t>中突触处兴奋传递方向是双向的</w:t>
      </w:r>
    </w:p>
    <w:p w:rsidR="00AE0B69" w:rsidRPr="00A97BED" w:rsidP="00AE0B69">
      <w:pPr>
        <w:spacing w:line="279" w:lineRule="exact"/>
        <w:ind w:left="357" w:right="-20"/>
        <w:rPr>
          <w:rFonts w:asciiTheme="majorEastAsia" w:eastAsiaTheme="majorEastAsia" w:hAnsiTheme="majorEastAsia" w:cs="Microsoft JhengHei"/>
          <w:color w:val="FF0000"/>
          <w:szCs w:val="21"/>
        </w:rPr>
      </w:pPr>
      <w:r w:rsidRPr="00A97BED">
        <w:rPr>
          <w:rFonts w:asciiTheme="majorEastAsia" w:eastAsiaTheme="majorEastAsia" w:hAnsiTheme="majorEastAsia" w:cs="Arial"/>
          <w:color w:val="FF0000"/>
          <w:spacing w:val="1"/>
          <w:position w:val="-1"/>
          <w:szCs w:val="21"/>
        </w:rPr>
        <w:t>D</w:t>
      </w:r>
      <w:r w:rsidRPr="00A97BED">
        <w:rPr>
          <w:rFonts w:asciiTheme="majorEastAsia" w:eastAsiaTheme="majorEastAsia" w:hAnsiTheme="majorEastAsia" w:cs="Arial"/>
          <w:color w:val="FF0000"/>
          <w:position w:val="-1"/>
          <w:szCs w:val="21"/>
        </w:rPr>
        <w:t>.</w:t>
      </w:r>
      <w:r w:rsidRPr="00A97BED">
        <w:rPr>
          <w:rFonts w:asciiTheme="majorEastAsia" w:eastAsiaTheme="majorEastAsia" w:hAnsiTheme="majorEastAsia" w:cs="Arial"/>
          <w:color w:val="FF0000"/>
          <w:spacing w:val="21"/>
          <w:position w:val="-1"/>
          <w:szCs w:val="21"/>
        </w:rPr>
        <w:t xml:space="preserve"> </w:t>
      </w:r>
      <w:r w:rsidRPr="00A97BED">
        <w:rPr>
          <w:rFonts w:asciiTheme="majorEastAsia" w:eastAsiaTheme="majorEastAsia" w:hAnsiTheme="majorEastAsia" w:cs="Calibri"/>
          <w:color w:val="FF0000"/>
          <w:w w:val="74"/>
          <w:position w:val="-1"/>
          <w:szCs w:val="21"/>
        </w:rPr>
        <w:t>④</w:t>
      </w:r>
      <w:r w:rsidRPr="00A97BED">
        <w:rPr>
          <w:rFonts w:asciiTheme="majorEastAsia" w:eastAsiaTheme="majorEastAsia" w:hAnsiTheme="majorEastAsia" w:cs="Microsoft JhengHei"/>
          <w:color w:val="FF0000"/>
          <w:w w:val="99"/>
          <w:position w:val="-1"/>
          <w:szCs w:val="21"/>
        </w:rPr>
        <w:t>未兴奋时</w:t>
      </w:r>
      <w:r w:rsidRPr="00A97BED">
        <w:rPr>
          <w:rFonts w:asciiTheme="majorEastAsia" w:eastAsiaTheme="majorEastAsia" w:hAnsiTheme="majorEastAsia" w:cs="Microsoft JhengHei"/>
          <w:color w:val="FF0000"/>
          <w:spacing w:val="-89"/>
          <w:w w:val="99"/>
          <w:position w:val="-1"/>
          <w:szCs w:val="21"/>
        </w:rPr>
        <w:t>，</w:t>
      </w:r>
      <w:r w:rsidRPr="00A97BED">
        <w:rPr>
          <w:rFonts w:asciiTheme="majorEastAsia" w:eastAsiaTheme="majorEastAsia" w:hAnsiTheme="majorEastAsia" w:cs="Microsoft JhengHei"/>
          <w:color w:val="FF0000"/>
          <w:w w:val="99"/>
          <w:position w:val="-1"/>
          <w:szCs w:val="21"/>
        </w:rPr>
        <w:t>膜两侧电位呈外正内负</w:t>
      </w:r>
    </w:p>
    <w:p w:rsidR="003E6AD1" w:rsidP="003E6AD1">
      <w:pPr>
        <w:rPr>
          <w:rFonts w:ascii="宋体" w:hAnsi="宋体"/>
          <w:szCs w:val="21"/>
        </w:rPr>
      </w:pPr>
    </w:p>
    <w:p w:rsidR="00D5291A" w:rsidRPr="00370C5E" w:rsidP="00D5291A">
      <w:pPr>
        <w:rPr>
          <w:rFonts w:asciiTheme="minorEastAsia" w:hAnsiTheme="minorEastAsia"/>
          <w:szCs w:val="21"/>
        </w:rPr>
      </w:pPr>
      <w:r w:rsidRPr="00C720B7">
        <w:rPr>
          <w:rFonts w:hint="eastAsia"/>
          <w:color w:val="000000"/>
          <w:szCs w:val="21"/>
        </w:rPr>
        <w:t>【</w:t>
      </w:r>
      <w:r w:rsidRPr="00C720B7">
        <w:rPr>
          <w:color w:val="000000"/>
          <w:szCs w:val="21"/>
        </w:rPr>
        <w:t>1</w:t>
      </w:r>
      <w:r>
        <w:rPr>
          <w:rFonts w:hint="eastAsia"/>
          <w:color w:val="000000"/>
          <w:szCs w:val="21"/>
        </w:rPr>
        <w:t>7</w:t>
      </w:r>
      <w:r w:rsidRPr="00C720B7">
        <w:rPr>
          <w:rFonts w:hint="eastAsia"/>
          <w:color w:val="000000"/>
          <w:szCs w:val="21"/>
        </w:rPr>
        <w:t>】</w:t>
      </w:r>
      <w:r w:rsidRPr="00370C5E">
        <w:rPr>
          <w:rFonts w:asciiTheme="minorEastAsia" w:hAnsiTheme="minorEastAsia" w:hint="eastAsia"/>
          <w:szCs w:val="21"/>
        </w:rPr>
        <w:t>23.</w:t>
      </w:r>
      <w:r w:rsidRPr="00370C5E">
        <w:rPr>
          <w:rFonts w:asciiTheme="minorEastAsia" w:hAnsiTheme="minorEastAsia" w:hint="eastAsia"/>
          <w:szCs w:val="21"/>
        </w:rPr>
        <w:tab/>
        <w:t xml:space="preserve">下图为突触结构的示意图，其中结构Q的名称是（)  </w:t>
      </w:r>
    </w:p>
    <w:p w:rsidR="00D5291A" w:rsidP="00D5291A">
      <w:pPr>
        <w:jc w:val="center"/>
        <w:rPr>
          <w:rFonts w:asciiTheme="minorEastAsia" w:hAnsiTheme="minorEastAsia"/>
          <w:szCs w:val="21"/>
        </w:rPr>
      </w:pPr>
      <w:r>
        <w:rPr>
          <w:rFonts w:ascii="MingLiU" w:eastAsia="MingLiU" w:hAnsi="MingLiU" w:cs="MingLiU"/>
          <w:noProof/>
          <w:color w:val="000000"/>
          <w:sz w:val="17"/>
          <w:szCs w:val="17"/>
        </w:rPr>
        <w:drawing>
          <wp:anchor distT="0" distB="0" distL="114300" distR="114300" simplePos="0" relativeHeight="251715584" behindDoc="0" locked="0" layoutInCell="1" allowOverlap="1">
            <wp:simplePos x="0" y="0"/>
            <wp:positionH relativeFrom="column">
              <wp:posOffset>4053840</wp:posOffset>
            </wp:positionH>
            <wp:positionV relativeFrom="paragraph">
              <wp:posOffset>1130300</wp:posOffset>
            </wp:positionV>
            <wp:extent cx="1600200" cy="1066800"/>
            <wp:effectExtent l="19050" t="0" r="0" b="0"/>
            <wp:wrapSquare wrapText="bothSides"/>
            <wp:docPr id="8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xmlns:r="http://schemas.openxmlformats.org/officeDocument/2006/relationships" r:embed="rId66" cstate="print"/>
                    <a:srcRect/>
                    <a:stretch>
                      <a:fillRect/>
                    </a:stretch>
                  </pic:blipFill>
                  <pic:spPr bwMode="auto">
                    <a:xfrm>
                      <a:off x="0" y="0"/>
                      <a:ext cx="1600200" cy="1066800"/>
                    </a:xfrm>
                    <a:prstGeom prst="rect">
                      <a:avLst/>
                    </a:prstGeom>
                    <a:noFill/>
                    <a:ln w="9525">
                      <a:noFill/>
                      <a:miter lim="800000"/>
                      <a:headEnd/>
                      <a:tailEnd/>
                    </a:ln>
                    <a:effectLst/>
                  </pic:spPr>
                </pic:pic>
              </a:graphicData>
            </a:graphic>
          </wp:anchor>
        </w:drawing>
      </w:r>
      <w:r>
        <w:rPr>
          <w:rFonts w:ascii="MingLiU" w:eastAsia="MingLiU" w:hAnsi="MingLiU" w:cs="MingLiU"/>
          <w:noProof/>
          <w:color w:val="000000"/>
          <w:sz w:val="17"/>
          <w:szCs w:val="17"/>
        </w:rPr>
        <w:drawing>
          <wp:inline distT="0" distB="0" distL="0" distR="0">
            <wp:extent cx="1419225" cy="1457325"/>
            <wp:effectExtent l="19050" t="0" r="9525" b="0"/>
            <wp:docPr id="67" name="图片 9" descr="C:\Users\Administrator\Desktop\新建文件夹\media\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istrator\Desktop\新建文件夹\media\image8.jpeg"/>
                    <pic:cNvPicPr>
                      <a:picLocks noChangeAspect="1" noChangeArrowheads="1"/>
                    </pic:cNvPicPr>
                  </pic:nvPicPr>
                  <pic:blipFill>
                    <a:blip xmlns:r="http://schemas.openxmlformats.org/officeDocument/2006/relationships" r:embed="rId67" cstate="print"/>
                    <a:srcRect/>
                    <a:stretch>
                      <a:fillRect/>
                    </a:stretch>
                  </pic:blipFill>
                  <pic:spPr bwMode="auto">
                    <a:xfrm>
                      <a:off x="0" y="0"/>
                      <a:ext cx="1419225" cy="1457325"/>
                    </a:xfrm>
                    <a:prstGeom prst="rect">
                      <a:avLst/>
                    </a:prstGeom>
                    <a:noFill/>
                    <a:ln w="9525">
                      <a:noFill/>
                      <a:miter lim="800000"/>
                      <a:headEnd/>
                      <a:tailEnd/>
                    </a:ln>
                  </pic:spPr>
                </pic:pic>
              </a:graphicData>
            </a:graphic>
          </wp:inline>
        </w:drawing>
      </w:r>
    </w:p>
    <w:p w:rsidR="00D5291A" w:rsidRPr="00370C5E" w:rsidP="00D5291A">
      <w:pPr>
        <w:rPr>
          <w:rFonts w:asciiTheme="minorEastAsia" w:hAnsiTheme="minorEastAsia"/>
          <w:szCs w:val="21"/>
        </w:rPr>
      </w:pPr>
      <w:r w:rsidRPr="00370C5E">
        <w:rPr>
          <w:rFonts w:asciiTheme="minorEastAsia" w:hAnsiTheme="minorEastAsia" w:hint="eastAsia"/>
          <w:szCs w:val="21"/>
        </w:rPr>
        <w:t>A.突触前膜</w:t>
      </w:r>
      <w:r w:rsidRPr="00370C5E">
        <w:rPr>
          <w:rFonts w:asciiTheme="minorEastAsia" w:hAnsiTheme="minorEastAsia" w:hint="eastAsia"/>
          <w:szCs w:val="21"/>
        </w:rPr>
        <w:tab/>
        <w:t>B.突触间隙</w:t>
      </w:r>
      <w:r w:rsidRPr="00764D58">
        <w:rPr>
          <w:rFonts w:asciiTheme="minorEastAsia" w:hAnsiTheme="minorEastAsia" w:hint="eastAsia"/>
          <w:color w:val="FF0000"/>
          <w:szCs w:val="21"/>
        </w:rPr>
        <w:t>C.突触后膜</w:t>
      </w:r>
      <w:r w:rsidRPr="00370C5E">
        <w:rPr>
          <w:rFonts w:asciiTheme="minorEastAsia" w:hAnsiTheme="minorEastAsia" w:hint="eastAsia"/>
          <w:szCs w:val="21"/>
        </w:rPr>
        <w:tab/>
        <w:t>D.突触小体</w:t>
      </w:r>
    </w:p>
    <w:p w:rsidR="0030441F" w:rsidRPr="00D2565D" w:rsidP="0030441F">
      <w:pPr>
        <w:pStyle w:val="PlainText"/>
        <w:tabs>
          <w:tab w:val="left" w:pos="4140"/>
        </w:tabs>
        <w:snapToGrid w:val="0"/>
        <w:spacing w:line="264" w:lineRule="auto"/>
        <w:rPr>
          <w:rFonts w:hAnsi="宋体"/>
        </w:rPr>
      </w:pPr>
      <w:r w:rsidRPr="00D2565D">
        <w:rPr>
          <w:rFonts w:hint="eastAsia"/>
          <w:color w:val="000000"/>
          <w:kern w:val="0"/>
        </w:rPr>
        <w:t>【</w:t>
      </w:r>
      <w:r w:rsidRPr="00D2565D">
        <w:rPr>
          <w:color w:val="000000"/>
          <w:kern w:val="0"/>
        </w:rPr>
        <w:t>1</w:t>
      </w:r>
      <w:r w:rsidRPr="00D2565D">
        <w:rPr>
          <w:rFonts w:hint="eastAsia"/>
          <w:color w:val="000000"/>
          <w:kern w:val="0"/>
        </w:rPr>
        <w:t>8】</w:t>
      </w:r>
      <w:r w:rsidRPr="00D2565D">
        <w:rPr>
          <w:rFonts w:hAnsi="宋体"/>
        </w:rPr>
        <w:t>23.</w:t>
      </w:r>
      <w:r w:rsidRPr="00D2565D">
        <w:rPr>
          <w:rFonts w:hAnsi="宋体" w:hint="eastAsia"/>
        </w:rPr>
        <w:t>右图为反射弧的示意图，其中结构M的名称为（   ）</w:t>
      </w:r>
    </w:p>
    <w:p w:rsidR="0030441F" w:rsidRPr="00D2565D" w:rsidP="0030441F">
      <w:pPr>
        <w:pStyle w:val="PlainText"/>
        <w:tabs>
          <w:tab w:val="left" w:pos="4140"/>
        </w:tabs>
        <w:snapToGrid w:val="0"/>
        <w:spacing w:line="264" w:lineRule="auto"/>
        <w:ind w:firstLine="240" w:firstLineChars="100"/>
        <w:rPr>
          <w:rFonts w:hAnsi="宋体"/>
        </w:rPr>
      </w:pPr>
      <w:r w:rsidRPr="00D2565D">
        <w:rPr>
          <w:rFonts w:hAnsi="宋体"/>
        </w:rPr>
        <w:t>A</w:t>
      </w:r>
      <w:r w:rsidRPr="00D2565D">
        <w:rPr>
          <w:rFonts w:hAnsi="宋体" w:hint="eastAsia"/>
        </w:rPr>
        <w:t xml:space="preserve">．感受器   </w:t>
      </w:r>
      <w:r w:rsidRPr="00D2565D">
        <w:rPr>
          <w:rFonts w:hAnsi="宋体" w:hint="eastAsia"/>
          <w:color w:val="FF0000"/>
        </w:rPr>
        <w:t>B.传入神经</w:t>
      </w:r>
      <w:r w:rsidRPr="00D2565D">
        <w:rPr>
          <w:rFonts w:hAnsi="宋体" w:hint="eastAsia"/>
        </w:rPr>
        <w:t xml:space="preserve">    C.神经中枢   </w:t>
      </w:r>
      <w:r w:rsidRPr="00D2565D">
        <w:rPr>
          <w:rFonts w:hAnsi="宋体"/>
        </w:rPr>
        <w:t xml:space="preserve"> D</w:t>
      </w:r>
      <w:r w:rsidRPr="00D2565D">
        <w:rPr>
          <w:rFonts w:hAnsi="宋体" w:hint="eastAsia"/>
        </w:rPr>
        <w:t>．效应器</w:t>
      </w:r>
    </w:p>
    <w:p w:rsidR="0030441F" w:rsidRPr="00D2565D" w:rsidP="0030441F">
      <w:pPr>
        <w:pStyle w:val="PlainText"/>
        <w:tabs>
          <w:tab w:val="left" w:pos="4140"/>
        </w:tabs>
        <w:snapToGrid w:val="0"/>
        <w:spacing w:line="264" w:lineRule="auto"/>
        <w:rPr>
          <w:rFonts w:hAnsi="宋体"/>
        </w:rPr>
      </w:pPr>
      <w:r w:rsidRPr="00D2565D">
        <w:rPr>
          <w:rFonts w:hint="eastAsia"/>
          <w:color w:val="000000"/>
          <w:kern w:val="0"/>
        </w:rPr>
        <w:t>【</w:t>
      </w:r>
      <w:r w:rsidRPr="00D2565D">
        <w:rPr>
          <w:color w:val="000000"/>
          <w:kern w:val="0"/>
        </w:rPr>
        <w:t>1</w:t>
      </w:r>
      <w:r w:rsidRPr="00D2565D">
        <w:rPr>
          <w:rFonts w:hint="eastAsia"/>
          <w:color w:val="000000"/>
          <w:kern w:val="0"/>
        </w:rPr>
        <w:t>8】</w:t>
      </w:r>
      <w:r w:rsidRPr="00D2565D">
        <w:rPr>
          <w:rFonts w:hAnsi="宋体"/>
        </w:rPr>
        <w:t>25.</w:t>
      </w:r>
      <w:r w:rsidRPr="00D2565D">
        <w:rPr>
          <w:rFonts w:hAnsi="宋体" w:hint="eastAsia"/>
        </w:rPr>
        <w:t>语言功能是人脑特有的高级功能，言语区位于（   ）</w:t>
      </w:r>
    </w:p>
    <w:p w:rsidR="0030441F" w:rsidRPr="00D2565D" w:rsidP="0030441F">
      <w:pPr>
        <w:pStyle w:val="PlainText"/>
        <w:tabs>
          <w:tab w:val="left" w:pos="4140"/>
        </w:tabs>
        <w:snapToGrid w:val="0"/>
        <w:spacing w:line="264" w:lineRule="auto"/>
        <w:ind w:firstLine="240" w:firstLineChars="100"/>
        <w:rPr>
          <w:rFonts w:hAnsi="宋体"/>
        </w:rPr>
      </w:pPr>
      <w:r w:rsidRPr="00D2565D">
        <w:rPr>
          <w:rFonts w:hAnsi="宋体"/>
          <w:color w:val="FF0000"/>
        </w:rPr>
        <w:t>A</w:t>
      </w:r>
      <w:r w:rsidRPr="00D2565D">
        <w:rPr>
          <w:rFonts w:hAnsi="宋体" w:hint="eastAsia"/>
          <w:color w:val="FF0000"/>
        </w:rPr>
        <w:t xml:space="preserve">．大脑皮层 </w:t>
      </w:r>
      <w:r w:rsidRPr="00D2565D">
        <w:rPr>
          <w:rFonts w:hAnsi="宋体" w:hint="eastAsia"/>
        </w:rPr>
        <w:t xml:space="preserve">      B.小脑    </w:t>
      </w:r>
    </w:p>
    <w:p w:rsidR="0030441F" w:rsidP="0030441F">
      <w:pPr>
        <w:pStyle w:val="PlainText"/>
        <w:tabs>
          <w:tab w:val="left" w:pos="4140"/>
        </w:tabs>
        <w:snapToGrid w:val="0"/>
        <w:spacing w:line="264" w:lineRule="auto"/>
        <w:rPr>
          <w:rFonts w:hAnsi="宋体"/>
        </w:rPr>
      </w:pPr>
      <w:r w:rsidRPr="00D2565D">
        <w:rPr>
          <w:rFonts w:hAnsi="宋体" w:hint="eastAsia"/>
        </w:rPr>
        <w:t xml:space="preserve">C.脑干           </w:t>
      </w:r>
      <w:r w:rsidRPr="00D2565D">
        <w:rPr>
          <w:rFonts w:hAnsi="宋体"/>
        </w:rPr>
        <w:t xml:space="preserve"> D</w:t>
      </w:r>
      <w:r w:rsidRPr="00D2565D">
        <w:rPr>
          <w:rFonts w:hAnsi="宋体" w:hint="eastAsia"/>
        </w:rPr>
        <w:t>．下丘脑</w:t>
      </w:r>
    </w:p>
    <w:p w:rsidR="0030441F" w:rsidP="0030441F">
      <w:pPr>
        <w:pStyle w:val="PlainText"/>
        <w:tabs>
          <w:tab w:val="left" w:pos="4140"/>
        </w:tabs>
        <w:snapToGrid w:val="0"/>
        <w:spacing w:line="264" w:lineRule="auto"/>
        <w:rPr>
          <w:rFonts w:hAnsi="宋体"/>
        </w:rPr>
      </w:pPr>
    </w:p>
    <w:p w:rsidR="0030441F" w:rsidRPr="00D2565D" w:rsidP="0030441F">
      <w:pPr>
        <w:pStyle w:val="PlainText"/>
        <w:tabs>
          <w:tab w:val="left" w:pos="4140"/>
        </w:tabs>
        <w:snapToGrid w:val="0"/>
        <w:spacing w:line="264" w:lineRule="auto"/>
        <w:rPr>
          <w:rFonts w:hAnsi="宋体"/>
        </w:rPr>
      </w:pPr>
      <w:r w:rsidRPr="00D2565D">
        <w:rPr>
          <w:rFonts w:hint="eastAsia"/>
          <w:color w:val="000000"/>
          <w:kern w:val="0"/>
        </w:rPr>
        <w:t>【</w:t>
      </w:r>
      <w:r w:rsidRPr="00D2565D">
        <w:rPr>
          <w:color w:val="000000"/>
          <w:kern w:val="0"/>
        </w:rPr>
        <w:t>1</w:t>
      </w:r>
      <w:r w:rsidRPr="00D2565D">
        <w:rPr>
          <w:rFonts w:hint="eastAsia"/>
          <w:color w:val="000000"/>
          <w:kern w:val="0"/>
        </w:rPr>
        <w:t>8】</w:t>
      </w:r>
      <w:r w:rsidRPr="00D2565D">
        <w:rPr>
          <w:rFonts w:hAnsi="宋体"/>
        </w:rPr>
        <w:t>24.</w:t>
      </w:r>
      <w:r w:rsidRPr="00D2565D">
        <w:rPr>
          <w:rFonts w:hAnsi="宋体" w:hint="eastAsia"/>
        </w:rPr>
        <w:t>下图为神经纤维静息状态下膜电位示意图，在箭头处施加有效刺激后，兴奋传导方向为（   ）</w:t>
      </w:r>
    </w:p>
    <w:p w:rsidR="0030441F" w:rsidRPr="00D2565D" w:rsidP="0030441F">
      <w:pPr>
        <w:pStyle w:val="PlainText"/>
        <w:tabs>
          <w:tab w:val="left" w:pos="4140"/>
        </w:tabs>
        <w:snapToGrid w:val="0"/>
        <w:spacing w:line="264" w:lineRule="auto"/>
        <w:jc w:val="center"/>
        <w:rPr>
          <w:rFonts w:hAnsi="宋体"/>
        </w:rPr>
      </w:pPr>
    </w:p>
    <w:p w:rsidR="0030441F" w:rsidRPr="00D2565D" w:rsidP="0030441F">
      <w:pPr>
        <w:pStyle w:val="PlainText"/>
        <w:tabs>
          <w:tab w:val="left" w:pos="4140"/>
        </w:tabs>
        <w:snapToGrid w:val="0"/>
        <w:spacing w:line="264" w:lineRule="auto"/>
        <w:jc w:val="center"/>
        <w:rPr>
          <w:rFonts w:hAnsi="宋体"/>
        </w:rPr>
      </w:pPr>
    </w:p>
    <w:p w:rsidR="0030441F" w:rsidP="0030441F">
      <w:pPr>
        <w:pStyle w:val="PlainText"/>
        <w:tabs>
          <w:tab w:val="left" w:pos="4140"/>
        </w:tabs>
        <w:snapToGrid w:val="0"/>
        <w:spacing w:line="264" w:lineRule="auto"/>
        <w:ind w:firstLine="240" w:firstLineChars="100"/>
        <w:rPr>
          <w:rFonts w:hAnsi="宋体"/>
        </w:rPr>
      </w:pPr>
    </w:p>
    <w:p w:rsidR="0030441F" w:rsidP="0030441F">
      <w:pPr>
        <w:pStyle w:val="PlainText"/>
        <w:tabs>
          <w:tab w:val="left" w:pos="4140"/>
        </w:tabs>
        <w:snapToGrid w:val="0"/>
        <w:spacing w:line="264" w:lineRule="auto"/>
        <w:ind w:firstLine="240" w:firstLineChars="100"/>
        <w:rPr>
          <w:rFonts w:hAnsi="宋体"/>
        </w:rPr>
      </w:pPr>
      <w:r>
        <w:rPr>
          <w:rFonts w:hAnsi="宋体" w:hint="eastAsia"/>
          <w:noProof/>
        </w:rPr>
        <w:drawing>
          <wp:anchor distT="0" distB="0" distL="114300" distR="114300" simplePos="0" relativeHeight="251716608" behindDoc="1" locked="0" layoutInCell="1" allowOverlap="1">
            <wp:simplePos x="0" y="0"/>
            <wp:positionH relativeFrom="page">
              <wp:posOffset>2667000</wp:posOffset>
            </wp:positionH>
            <wp:positionV relativeFrom="page">
              <wp:posOffset>723900</wp:posOffset>
            </wp:positionV>
            <wp:extent cx="1971675" cy="914400"/>
            <wp:effectExtent l="19050" t="0" r="9525" b="0"/>
            <wp:wrapSquare wrapText="bothSides"/>
            <wp:docPr id="74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xmlns:r="http://schemas.openxmlformats.org/officeDocument/2006/relationships" r:embed="rId68" cstate="print"/>
                    <a:srcRect/>
                    <a:stretch>
                      <a:fillRect/>
                    </a:stretch>
                  </pic:blipFill>
                  <pic:spPr bwMode="auto">
                    <a:xfrm>
                      <a:off x="0" y="0"/>
                      <a:ext cx="1971675" cy="914400"/>
                    </a:xfrm>
                    <a:prstGeom prst="rect">
                      <a:avLst/>
                    </a:prstGeom>
                    <a:noFill/>
                    <a:ln w="9525">
                      <a:noFill/>
                      <a:miter lim="800000"/>
                      <a:headEnd/>
                      <a:tailEnd/>
                    </a:ln>
                    <a:effectLst/>
                  </pic:spPr>
                </pic:pic>
              </a:graphicData>
            </a:graphic>
          </wp:anchor>
        </w:drawing>
      </w:r>
    </w:p>
    <w:p w:rsidR="0030441F" w:rsidP="0030441F">
      <w:pPr>
        <w:pStyle w:val="PlainText"/>
        <w:tabs>
          <w:tab w:val="left" w:pos="4140"/>
        </w:tabs>
        <w:snapToGrid w:val="0"/>
        <w:spacing w:line="264" w:lineRule="auto"/>
        <w:ind w:firstLine="240" w:firstLineChars="100"/>
        <w:rPr>
          <w:rFonts w:hAnsi="宋体"/>
        </w:rPr>
      </w:pPr>
    </w:p>
    <w:p w:rsidR="0030441F" w:rsidP="0030441F">
      <w:pPr>
        <w:pStyle w:val="PlainText"/>
        <w:tabs>
          <w:tab w:val="left" w:pos="4140"/>
        </w:tabs>
        <w:snapToGrid w:val="0"/>
        <w:spacing w:line="264" w:lineRule="auto"/>
        <w:ind w:firstLine="240" w:firstLineChars="100"/>
        <w:rPr>
          <w:rFonts w:hAnsi="宋体"/>
        </w:rPr>
      </w:pPr>
    </w:p>
    <w:p w:rsidR="0030441F" w:rsidRPr="00D2565D" w:rsidP="0030441F">
      <w:pPr>
        <w:pStyle w:val="PlainText"/>
        <w:tabs>
          <w:tab w:val="left" w:pos="4140"/>
        </w:tabs>
        <w:snapToGrid w:val="0"/>
        <w:spacing w:line="264" w:lineRule="auto"/>
        <w:ind w:firstLine="240" w:firstLineChars="100"/>
        <w:rPr>
          <w:rFonts w:hAnsi="宋体"/>
        </w:rPr>
      </w:pPr>
      <w:r w:rsidRPr="00D2565D">
        <w:rPr>
          <w:rFonts w:hAnsi="宋体"/>
        </w:rPr>
        <w:t>A</w:t>
      </w:r>
      <w:r w:rsidRPr="00D2565D">
        <w:rPr>
          <w:rFonts w:hAnsi="宋体" w:hint="eastAsia"/>
        </w:rPr>
        <w:t xml:space="preserve">．向左传导   B.向右传导    </w:t>
      </w:r>
      <w:r w:rsidRPr="00D2565D">
        <w:rPr>
          <w:rFonts w:hAnsi="宋体" w:hint="eastAsia"/>
          <w:color w:val="FF0000"/>
        </w:rPr>
        <w:t>C.双向传导</w:t>
      </w:r>
      <w:r w:rsidRPr="00D2565D">
        <w:rPr>
          <w:rFonts w:hAnsi="宋体" w:hint="eastAsia"/>
        </w:rPr>
        <w:t xml:space="preserve">   </w:t>
      </w:r>
      <w:r w:rsidRPr="00D2565D">
        <w:rPr>
          <w:rFonts w:hAnsi="宋体"/>
        </w:rPr>
        <w:t xml:space="preserve"> D</w:t>
      </w:r>
      <w:r w:rsidRPr="00D2565D">
        <w:rPr>
          <w:rFonts w:hAnsi="宋体" w:hint="eastAsia"/>
        </w:rPr>
        <w:t>．单向传导</w:t>
      </w:r>
    </w:p>
    <w:p w:rsidR="0030441F" w:rsidRPr="00D2565D" w:rsidP="0030441F">
      <w:pPr>
        <w:pStyle w:val="PlainText"/>
        <w:tabs>
          <w:tab w:val="left" w:pos="4140"/>
        </w:tabs>
        <w:snapToGrid w:val="0"/>
        <w:spacing w:line="264" w:lineRule="auto"/>
        <w:ind w:firstLine="240" w:firstLineChars="100"/>
        <w:rPr>
          <w:rFonts w:hAnsi="宋体"/>
        </w:rPr>
      </w:pPr>
    </w:p>
    <w:p w:rsidR="0030441F" w:rsidP="00F44C9D">
      <w:pPr>
        <w:rPr>
          <w:b/>
          <w:sz w:val="24"/>
        </w:rPr>
      </w:pPr>
    </w:p>
    <w:p w:rsidR="0030441F" w:rsidP="00F44C9D">
      <w:pPr>
        <w:rPr>
          <w:b/>
          <w:sz w:val="24"/>
        </w:rPr>
      </w:pPr>
    </w:p>
    <w:p w:rsidR="00F44C9D" w:rsidP="00F44C9D">
      <w:pPr>
        <w:rPr>
          <w:b/>
          <w:sz w:val="24"/>
        </w:rPr>
      </w:pPr>
      <w:r w:rsidRPr="00605B95">
        <w:rPr>
          <w:rFonts w:hint="eastAsia"/>
          <w:b/>
          <w:sz w:val="24"/>
        </w:rPr>
        <w:t>第</w:t>
      </w:r>
      <w:r w:rsidRPr="00605B95">
        <w:rPr>
          <w:rFonts w:hint="eastAsia"/>
          <w:b/>
          <w:sz w:val="24"/>
        </w:rPr>
        <w:t>2</w:t>
      </w:r>
      <w:r w:rsidRPr="00605B95">
        <w:rPr>
          <w:rFonts w:hint="eastAsia"/>
          <w:b/>
          <w:sz w:val="24"/>
        </w:rPr>
        <w:t>节</w:t>
      </w:r>
      <w:r w:rsidR="00B15AF0">
        <w:rPr>
          <w:rFonts w:hint="eastAsia"/>
          <w:b/>
          <w:sz w:val="24"/>
        </w:rPr>
        <w:t>神经调节和体液调节的关系</w:t>
      </w:r>
    </w:p>
    <w:p w:rsidR="003A035C" w:rsidP="003A035C">
      <w:r>
        <w:rPr>
          <w:rFonts w:hint="eastAsia"/>
          <w:color w:val="000000"/>
        </w:rPr>
        <w:t>【</w:t>
      </w:r>
      <w:r>
        <w:rPr>
          <w:rFonts w:hint="eastAsia"/>
          <w:color w:val="000000"/>
        </w:rPr>
        <w:t>14</w:t>
      </w:r>
      <w:r>
        <w:rPr>
          <w:rFonts w:hint="eastAsia"/>
          <w:color w:val="000000"/>
        </w:rPr>
        <w:t>】</w:t>
      </w:r>
      <w:r>
        <w:rPr>
          <w:rFonts w:hint="eastAsia"/>
        </w:rPr>
        <w:t>26</w:t>
      </w:r>
      <w:r>
        <w:rPr>
          <w:rFonts w:hint="eastAsia"/>
        </w:rPr>
        <w:t>．下图表示人体甲状腺激素分泌调节示意图，有关叙述错误的是</w:t>
      </w:r>
    </w:p>
    <w:p w:rsidR="003A035C" w:rsidP="003A035C">
      <w:pPr>
        <w:ind w:left="210" w:hanging="240" w:hangingChars="100"/>
      </w:pPr>
      <w:r>
        <w:rPr>
          <w:rFonts w:hint="eastAsia"/>
          <w:noProof/>
        </w:rPr>
        <w:drawing>
          <wp:inline distT="0" distB="0" distL="0" distR="0">
            <wp:extent cx="5648325" cy="1266825"/>
            <wp:effectExtent l="19050" t="0" r="9525" b="0"/>
            <wp:docPr id="37" name="图片 7" descr="21世纪教育网 -- 中国最大型、最专业的中小学教育资源门户网站">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21世纪教育网 -- 中国最大型、最专业的中小学教育资源门户网站"/>
                    <pic:cNvPicPr>
                      <a:picLocks noChangeAspect="1" noChangeArrowheads="1"/>
                    </pic:cNvPicPr>
                  </pic:nvPicPr>
                  <pic:blipFill>
                    <a:blip xmlns:r="http://schemas.openxmlformats.org/officeDocument/2006/relationships" r:embed="rId69" cstate="print"/>
                    <a:srcRect/>
                    <a:stretch>
                      <a:fillRect/>
                    </a:stretch>
                  </pic:blipFill>
                  <pic:spPr bwMode="auto">
                    <a:xfrm>
                      <a:off x="0" y="0"/>
                      <a:ext cx="5648325" cy="1266825"/>
                    </a:xfrm>
                    <a:prstGeom prst="rect">
                      <a:avLst/>
                    </a:prstGeom>
                    <a:noFill/>
                    <a:ln w="9525">
                      <a:noFill/>
                      <a:miter lim="800000"/>
                      <a:headEnd/>
                      <a:tailEnd/>
                    </a:ln>
                  </pic:spPr>
                </pic:pic>
              </a:graphicData>
            </a:graphic>
          </wp:inline>
        </w:drawing>
      </w:r>
      <w:r>
        <w:rPr>
          <w:rFonts w:hint="eastAsia"/>
        </w:rPr>
        <w:t xml:space="preserve">  A</w:t>
      </w:r>
      <w:r>
        <w:rPr>
          <w:rFonts w:hint="eastAsia"/>
        </w:rPr>
        <w:t>．激素甲为促甲状腺激素</w:t>
      </w:r>
      <w:r>
        <w:rPr>
          <w:rFonts w:hint="eastAsia"/>
        </w:rPr>
        <w:t xml:space="preserve">         B</w:t>
      </w:r>
      <w:r>
        <w:rPr>
          <w:rFonts w:hint="eastAsia"/>
        </w:rPr>
        <w:t>．激素乙为甲状腺激素</w:t>
      </w:r>
    </w:p>
    <w:p w:rsidR="003A035C" w:rsidP="003A035C">
      <w:r>
        <w:rPr>
          <w:rFonts w:hint="eastAsia"/>
        </w:rPr>
        <w:t xml:space="preserve">  C</w:t>
      </w:r>
      <w:r>
        <w:rPr>
          <w:rFonts w:hint="eastAsia"/>
        </w:rPr>
        <w:t>．激素乙的分泌受激素甲的影响</w:t>
      </w:r>
      <w:r>
        <w:rPr>
          <w:rFonts w:hint="eastAsia"/>
        </w:rPr>
        <w:t xml:space="preserve"> </w:t>
      </w:r>
      <w:r>
        <w:rPr>
          <w:rFonts w:hint="eastAsia"/>
          <w:color w:val="FF0000"/>
        </w:rPr>
        <w:t xml:space="preserve">   D</w:t>
      </w:r>
      <w:r>
        <w:rPr>
          <w:rFonts w:hint="eastAsia"/>
          <w:color w:val="FF0000"/>
        </w:rPr>
        <w:t>激素乙增加一定促进激素甲的分泌</w:t>
      </w:r>
    </w:p>
    <w:p w:rsidR="00993F54" w:rsidRPr="00A97BED" w:rsidP="00993F54">
      <w:pPr>
        <w:spacing w:line="281" w:lineRule="exact"/>
        <w:ind w:right="-69"/>
        <w:rPr>
          <w:rFonts w:asciiTheme="majorEastAsia" w:eastAsiaTheme="majorEastAsia" w:hAnsiTheme="majorEastAsia" w:cs="Microsoft JhengHei"/>
          <w:szCs w:val="21"/>
        </w:rPr>
      </w:pPr>
      <w:r w:rsidRPr="00A97BED">
        <w:rPr>
          <w:rFonts w:asciiTheme="majorEastAsia" w:eastAsiaTheme="majorEastAsia" w:hAnsiTheme="majorEastAsia" w:hint="eastAsia"/>
          <w:color w:val="000000"/>
          <w:szCs w:val="21"/>
        </w:rPr>
        <w:t>【</w:t>
      </w:r>
      <w:r w:rsidRPr="00A97BED">
        <w:rPr>
          <w:rFonts w:asciiTheme="majorEastAsia" w:eastAsiaTheme="majorEastAsia" w:hAnsiTheme="majorEastAsia"/>
          <w:color w:val="000000"/>
          <w:szCs w:val="21"/>
        </w:rPr>
        <w:t>1</w:t>
      </w:r>
      <w:r w:rsidRPr="00A97BED">
        <w:rPr>
          <w:rFonts w:asciiTheme="majorEastAsia" w:eastAsiaTheme="majorEastAsia" w:hAnsiTheme="majorEastAsia" w:hint="eastAsia"/>
          <w:color w:val="000000"/>
          <w:szCs w:val="21"/>
        </w:rPr>
        <w:t>6】</w:t>
      </w:r>
      <w:r w:rsidRPr="00A97BED">
        <w:rPr>
          <w:rFonts w:asciiTheme="majorEastAsia" w:eastAsiaTheme="majorEastAsia" w:hAnsiTheme="majorEastAsia" w:cs="Arial"/>
          <w:color w:val="231F20"/>
          <w:position w:val="-1"/>
          <w:szCs w:val="21"/>
        </w:rPr>
        <w:t>7.</w:t>
      </w:r>
      <w:r w:rsidRPr="00A97BED">
        <w:rPr>
          <w:rFonts w:asciiTheme="majorEastAsia" w:eastAsiaTheme="majorEastAsia" w:hAnsiTheme="majorEastAsia" w:cs="Arial"/>
          <w:color w:val="231F20"/>
          <w:spacing w:val="25"/>
          <w:position w:val="-1"/>
          <w:szCs w:val="21"/>
        </w:rPr>
        <w:t xml:space="preserve"> </w:t>
      </w:r>
      <w:r w:rsidRPr="00A97BED">
        <w:rPr>
          <w:rFonts w:asciiTheme="majorEastAsia" w:eastAsiaTheme="majorEastAsia" w:hAnsiTheme="majorEastAsia" w:cs="Microsoft JhengHei"/>
          <w:color w:val="231F20"/>
          <w:spacing w:val="2"/>
          <w:position w:val="-1"/>
          <w:szCs w:val="21"/>
        </w:rPr>
        <w:t>人体的生长激素是一种蛋白质，它具有的生理</w:t>
      </w:r>
      <w:r w:rsidRPr="00A97BED">
        <w:rPr>
          <w:rFonts w:asciiTheme="majorEastAsia" w:eastAsiaTheme="majorEastAsia" w:hAnsiTheme="majorEastAsia" w:cs="Microsoft JhengHei"/>
          <w:color w:val="231F20"/>
          <w:spacing w:val="4"/>
          <w:position w:val="-1"/>
          <w:szCs w:val="21"/>
        </w:rPr>
        <w:t>功能</w:t>
      </w:r>
      <w:r w:rsidRPr="00A97BED">
        <w:rPr>
          <w:rFonts w:asciiTheme="majorEastAsia" w:eastAsiaTheme="majorEastAsia" w:hAnsiTheme="majorEastAsia" w:cs="Microsoft JhengHei"/>
          <w:color w:val="231F20"/>
          <w:position w:val="-1"/>
          <w:szCs w:val="21"/>
        </w:rPr>
        <w:t>是</w:t>
      </w:r>
    </w:p>
    <w:p w:rsidR="00993F54" w:rsidRPr="00A97BED" w:rsidP="00993F54">
      <w:pPr>
        <w:tabs>
          <w:tab w:val="left" w:pos="3380"/>
        </w:tabs>
        <w:spacing w:line="279" w:lineRule="exact"/>
        <w:ind w:right="-20"/>
        <w:rPr>
          <w:rFonts w:asciiTheme="majorEastAsia" w:eastAsiaTheme="majorEastAsia" w:hAnsiTheme="majorEastAsia" w:cs="Microsoft JhengHei"/>
          <w:szCs w:val="21"/>
        </w:rPr>
      </w:pPr>
      <w:r w:rsidRPr="00A97BED">
        <w:rPr>
          <w:rFonts w:asciiTheme="majorEastAsia" w:eastAsiaTheme="majorEastAsia" w:hAnsiTheme="majorEastAsia" w:cs="Arial"/>
          <w:color w:val="231F20"/>
          <w:position w:val="-1"/>
          <w:szCs w:val="21"/>
        </w:rPr>
        <w:t>A.</w:t>
      </w:r>
      <w:r w:rsidRPr="00A97BED">
        <w:rPr>
          <w:rFonts w:asciiTheme="majorEastAsia" w:eastAsiaTheme="majorEastAsia" w:hAnsiTheme="majorEastAsia" w:cs="Arial"/>
          <w:color w:val="231F20"/>
          <w:spacing w:val="31"/>
          <w:position w:val="-1"/>
          <w:szCs w:val="21"/>
        </w:rPr>
        <w:t xml:space="preserve"> </w:t>
      </w:r>
      <w:r w:rsidRPr="00A97BED">
        <w:rPr>
          <w:rFonts w:asciiTheme="majorEastAsia" w:eastAsiaTheme="majorEastAsia" w:hAnsiTheme="majorEastAsia" w:cs="Microsoft JhengHei"/>
          <w:color w:val="231F20"/>
          <w:position w:val="-1"/>
          <w:szCs w:val="21"/>
        </w:rPr>
        <w:t>携带遗传信息</w:t>
      </w:r>
      <w:r>
        <w:rPr>
          <w:rFonts w:asciiTheme="majorEastAsia" w:eastAsiaTheme="majorEastAsia" w:hAnsiTheme="majorEastAsia" w:cs="Microsoft JhengHei" w:hint="eastAsia"/>
          <w:color w:val="231F20"/>
          <w:position w:val="-1"/>
          <w:szCs w:val="21"/>
        </w:rPr>
        <w:t xml:space="preserve"> </w:t>
      </w:r>
      <w:r w:rsidRPr="00A97BED">
        <w:rPr>
          <w:rFonts w:asciiTheme="majorEastAsia" w:eastAsiaTheme="majorEastAsia" w:hAnsiTheme="majorEastAsia" w:cs="Arial"/>
          <w:color w:val="231F20"/>
          <w:position w:val="-1"/>
          <w:szCs w:val="21"/>
        </w:rPr>
        <w:t>B.</w:t>
      </w:r>
      <w:r w:rsidRPr="00A97BED">
        <w:rPr>
          <w:rFonts w:asciiTheme="majorEastAsia" w:eastAsiaTheme="majorEastAsia" w:hAnsiTheme="majorEastAsia" w:cs="Arial"/>
          <w:color w:val="231F20"/>
          <w:spacing w:val="22"/>
          <w:position w:val="-1"/>
          <w:szCs w:val="21"/>
        </w:rPr>
        <w:t xml:space="preserve"> </w:t>
      </w:r>
      <w:r w:rsidRPr="00A97BED">
        <w:rPr>
          <w:rFonts w:asciiTheme="majorEastAsia" w:eastAsiaTheme="majorEastAsia" w:hAnsiTheme="majorEastAsia" w:cs="Microsoft JhengHei"/>
          <w:color w:val="231F20"/>
          <w:position w:val="-1"/>
          <w:szCs w:val="21"/>
        </w:rPr>
        <w:t>催化反应</w:t>
      </w:r>
      <w:r w:rsidRPr="00A97BED">
        <w:rPr>
          <w:rFonts w:asciiTheme="majorEastAsia" w:eastAsiaTheme="majorEastAsia" w:hAnsiTheme="majorEastAsia" w:cs="Arial"/>
          <w:color w:val="231F20"/>
          <w:szCs w:val="21"/>
        </w:rPr>
        <w:t>C.</w:t>
      </w:r>
      <w:r w:rsidRPr="00A97BED">
        <w:rPr>
          <w:rFonts w:asciiTheme="majorEastAsia" w:eastAsiaTheme="majorEastAsia" w:hAnsiTheme="majorEastAsia" w:cs="Arial"/>
          <w:color w:val="231F20"/>
          <w:spacing w:val="12"/>
          <w:szCs w:val="21"/>
        </w:rPr>
        <w:t xml:space="preserve"> </w:t>
      </w:r>
      <w:r w:rsidRPr="00A97BED">
        <w:rPr>
          <w:rFonts w:asciiTheme="majorEastAsia" w:eastAsiaTheme="majorEastAsia" w:hAnsiTheme="majorEastAsia" w:cs="Microsoft JhengHei"/>
          <w:color w:val="231F20"/>
          <w:szCs w:val="21"/>
        </w:rPr>
        <w:t>运输氧气</w:t>
      </w:r>
      <w:r w:rsidRPr="00A97BED">
        <w:rPr>
          <w:rFonts w:asciiTheme="majorEastAsia" w:eastAsiaTheme="majorEastAsia" w:hAnsiTheme="majorEastAsia" w:cs="Microsoft JhengHei"/>
          <w:color w:val="231F20"/>
          <w:szCs w:val="21"/>
        </w:rPr>
        <w:tab/>
      </w:r>
      <w:r w:rsidRPr="00A97BED">
        <w:rPr>
          <w:rFonts w:asciiTheme="majorEastAsia" w:eastAsiaTheme="majorEastAsia" w:hAnsiTheme="majorEastAsia" w:cs="Arial"/>
          <w:color w:val="FF0000"/>
          <w:szCs w:val="21"/>
        </w:rPr>
        <w:t>D.</w:t>
      </w:r>
      <w:r w:rsidRPr="00A97BED">
        <w:rPr>
          <w:rFonts w:asciiTheme="majorEastAsia" w:eastAsiaTheme="majorEastAsia" w:hAnsiTheme="majorEastAsia" w:cs="Arial"/>
          <w:color w:val="FF0000"/>
          <w:spacing w:val="21"/>
          <w:szCs w:val="21"/>
        </w:rPr>
        <w:t xml:space="preserve"> </w:t>
      </w:r>
      <w:r w:rsidRPr="00A97BED">
        <w:rPr>
          <w:rFonts w:asciiTheme="majorEastAsia" w:eastAsiaTheme="majorEastAsia" w:hAnsiTheme="majorEastAsia" w:cs="Microsoft JhengHei"/>
          <w:color w:val="FF0000"/>
          <w:szCs w:val="21"/>
        </w:rPr>
        <w:t>促进生长</w:t>
      </w:r>
    </w:p>
    <w:p w:rsidR="00D5291A" w:rsidRPr="00370C5E" w:rsidP="00D5291A">
      <w:pPr>
        <w:rPr>
          <w:rFonts w:asciiTheme="minorEastAsia" w:hAnsiTheme="minorEastAsia"/>
          <w:szCs w:val="21"/>
        </w:rPr>
      </w:pPr>
      <w:r w:rsidRPr="00C720B7">
        <w:rPr>
          <w:rFonts w:hint="eastAsia"/>
          <w:color w:val="000000"/>
          <w:szCs w:val="21"/>
        </w:rPr>
        <w:t>【</w:t>
      </w:r>
      <w:r w:rsidRPr="00C720B7">
        <w:rPr>
          <w:color w:val="000000"/>
          <w:szCs w:val="21"/>
        </w:rPr>
        <w:t>1</w:t>
      </w:r>
      <w:r>
        <w:rPr>
          <w:rFonts w:hint="eastAsia"/>
          <w:color w:val="000000"/>
          <w:szCs w:val="21"/>
        </w:rPr>
        <w:t>7</w:t>
      </w:r>
      <w:r w:rsidRPr="00C720B7">
        <w:rPr>
          <w:rFonts w:hint="eastAsia"/>
          <w:color w:val="000000"/>
          <w:szCs w:val="21"/>
        </w:rPr>
        <w:t>】</w:t>
      </w:r>
      <w:r w:rsidRPr="00370C5E">
        <w:rPr>
          <w:rFonts w:asciiTheme="minorEastAsia" w:hAnsiTheme="minorEastAsia" w:hint="eastAsia"/>
          <w:szCs w:val="21"/>
        </w:rPr>
        <w:t>24.</w:t>
      </w:r>
      <w:r w:rsidRPr="00370C5E">
        <w:rPr>
          <w:rFonts w:asciiTheme="minorEastAsia" w:hAnsiTheme="minorEastAsia" w:hint="eastAsia"/>
          <w:szCs w:val="21"/>
        </w:rPr>
        <w:tab/>
        <w:t>与体液调节相比较，神经调节的特点是（）</w:t>
      </w:r>
    </w:p>
    <w:p w:rsidR="00D5291A" w:rsidRPr="00370C5E" w:rsidP="00D5291A">
      <w:pPr>
        <w:rPr>
          <w:rFonts w:asciiTheme="minorEastAsia" w:hAnsiTheme="minorEastAsia"/>
          <w:szCs w:val="21"/>
        </w:rPr>
      </w:pPr>
      <w:r w:rsidRPr="00764D58">
        <w:rPr>
          <w:rFonts w:asciiTheme="minorEastAsia" w:hAnsiTheme="minorEastAsia" w:hint="eastAsia"/>
          <w:color w:val="FF0000"/>
          <w:szCs w:val="21"/>
        </w:rPr>
        <w:t>A.作用途径是反射</w:t>
      </w:r>
      <w:r w:rsidRPr="00370C5E">
        <w:rPr>
          <w:rFonts w:asciiTheme="minorEastAsia" w:hAnsiTheme="minorEastAsia" w:hint="eastAsia"/>
          <w:szCs w:val="21"/>
        </w:rPr>
        <w:t>弧</w:t>
      </w:r>
      <w:r w:rsidRPr="00370C5E">
        <w:rPr>
          <w:rFonts w:asciiTheme="minorEastAsia" w:hAnsiTheme="minorEastAsia" w:hint="eastAsia"/>
          <w:szCs w:val="21"/>
        </w:rPr>
        <w:tab/>
        <w:t>B.反应速度较慢</w:t>
      </w:r>
    </w:p>
    <w:p w:rsidR="00D5291A" w:rsidRPr="00370C5E" w:rsidP="00D5291A">
      <w:pPr>
        <w:rPr>
          <w:rFonts w:asciiTheme="minorEastAsia" w:hAnsiTheme="minorEastAsia"/>
          <w:szCs w:val="21"/>
        </w:rPr>
      </w:pPr>
      <w:r w:rsidRPr="00370C5E">
        <w:rPr>
          <w:rFonts w:asciiTheme="minorEastAsia" w:hAnsiTheme="minorEastAsia" w:hint="eastAsia"/>
          <w:szCs w:val="21"/>
        </w:rPr>
        <w:t>C.作用范围较广泛</w:t>
      </w:r>
      <w:r w:rsidRPr="00370C5E">
        <w:rPr>
          <w:rFonts w:asciiTheme="minorEastAsia" w:hAnsiTheme="minorEastAsia" w:hint="eastAsia"/>
          <w:szCs w:val="21"/>
        </w:rPr>
        <w:tab/>
        <w:t>D.作用时间较长</w:t>
      </w:r>
    </w:p>
    <w:p w:rsidR="008E6E6E" w:rsidRPr="00D2565D" w:rsidP="008E6E6E">
      <w:pPr>
        <w:pStyle w:val="PlainText"/>
        <w:tabs>
          <w:tab w:val="left" w:pos="4140"/>
        </w:tabs>
        <w:snapToGrid w:val="0"/>
        <w:spacing w:line="264" w:lineRule="auto"/>
        <w:jc w:val="left"/>
        <w:rPr>
          <w:rFonts w:hAnsi="宋体"/>
        </w:rPr>
      </w:pPr>
      <w:r w:rsidRPr="00D2565D">
        <w:rPr>
          <w:rFonts w:hint="eastAsia"/>
          <w:color w:val="000000"/>
          <w:kern w:val="0"/>
        </w:rPr>
        <w:t>【</w:t>
      </w:r>
      <w:r w:rsidRPr="00D2565D">
        <w:rPr>
          <w:color w:val="000000"/>
          <w:kern w:val="0"/>
        </w:rPr>
        <w:t>1</w:t>
      </w:r>
      <w:r w:rsidRPr="00D2565D">
        <w:rPr>
          <w:rFonts w:hint="eastAsia"/>
          <w:color w:val="000000"/>
          <w:kern w:val="0"/>
        </w:rPr>
        <w:t>8】</w:t>
      </w:r>
      <w:r w:rsidRPr="00D2565D">
        <w:rPr>
          <w:rFonts w:hAnsi="宋体" w:hint="eastAsia"/>
        </w:rPr>
        <w:t>38.(6分)下图为人体激素的两种作用机制小意图。请据图回答问题:</w:t>
      </w:r>
    </w:p>
    <w:p w:rsidR="008E6E6E" w:rsidRPr="00D2565D" w:rsidP="008E6E6E">
      <w:pPr>
        <w:pStyle w:val="PlainText"/>
        <w:tabs>
          <w:tab w:val="left" w:pos="4140"/>
        </w:tabs>
        <w:snapToGrid w:val="0"/>
        <w:spacing w:line="264" w:lineRule="auto"/>
        <w:jc w:val="left"/>
        <w:rPr>
          <w:rFonts w:hAnsi="宋体"/>
        </w:rPr>
      </w:pPr>
      <w:r>
        <w:rPr>
          <w:noProof/>
        </w:rPr>
        <w:drawing>
          <wp:inline distT="0" distB="0" distL="0" distR="0">
            <wp:extent cx="5267325" cy="2181225"/>
            <wp:effectExtent l="19050" t="0" r="9525" b="0"/>
            <wp:docPr id="7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xmlns:r="http://schemas.openxmlformats.org/officeDocument/2006/relationships" r:embed="rId70" cstate="print"/>
                    <a:srcRect t="10855" b="11533"/>
                    <a:stretch>
                      <a:fillRect/>
                    </a:stretch>
                  </pic:blipFill>
                  <pic:spPr bwMode="auto">
                    <a:xfrm>
                      <a:off x="0" y="0"/>
                      <a:ext cx="5267325" cy="2181225"/>
                    </a:xfrm>
                    <a:prstGeom prst="rect">
                      <a:avLst/>
                    </a:prstGeom>
                    <a:noFill/>
                    <a:ln w="9525">
                      <a:noFill/>
                      <a:miter lim="800000"/>
                      <a:headEnd/>
                      <a:tailEnd/>
                    </a:ln>
                    <a:effectLst/>
                  </pic:spPr>
                </pic:pic>
              </a:graphicData>
            </a:graphic>
          </wp:inline>
        </w:drawing>
      </w:r>
      <w:r w:rsidRPr="00D2565D">
        <w:rPr>
          <w:rFonts w:hAnsi="宋体" w:hint="eastAsia"/>
        </w:rPr>
        <w:br/>
        <w:t>(1)图中物质b表示_______________。</w:t>
      </w:r>
    </w:p>
    <w:p w:rsidR="008E6E6E" w:rsidRPr="00D2565D" w:rsidP="008E6E6E">
      <w:pPr>
        <w:spacing w:line="264" w:lineRule="auto"/>
        <w:rPr>
          <w:color w:val="FF0000"/>
          <w:szCs w:val="21"/>
        </w:rPr>
      </w:pPr>
      <w:r w:rsidRPr="00D2565D">
        <w:rPr>
          <w:rFonts w:hAnsi="宋体" w:hint="eastAsia"/>
          <w:szCs w:val="21"/>
        </w:rPr>
        <w:t>(2)</w:t>
      </w:r>
      <w:r w:rsidRPr="00D2565D">
        <w:rPr>
          <w:rFonts w:hAnsi="宋体" w:hint="eastAsia"/>
          <w:szCs w:val="21"/>
        </w:rPr>
        <w:t>由图可知</w:t>
      </w:r>
      <w:r w:rsidRPr="00D2565D">
        <w:rPr>
          <w:rFonts w:hAnsi="宋体" w:hint="eastAsia"/>
          <w:szCs w:val="21"/>
        </w:rPr>
        <w:t>,</w:t>
      </w:r>
      <w:r w:rsidRPr="00D2565D">
        <w:rPr>
          <w:rFonts w:hAnsi="宋体" w:hint="eastAsia"/>
          <w:szCs w:val="21"/>
        </w:rPr>
        <w:t>细胞膜上的蛋白质具有催化和</w:t>
      </w:r>
      <w:r w:rsidRPr="00D2565D">
        <w:rPr>
          <w:rFonts w:hAnsi="宋体" w:hint="eastAsia"/>
          <w:szCs w:val="21"/>
        </w:rPr>
        <w:t>_______________</w:t>
      </w:r>
      <w:r w:rsidRPr="00D2565D">
        <w:rPr>
          <w:rFonts w:hAnsi="宋体" w:hint="eastAsia"/>
          <w:szCs w:val="21"/>
        </w:rPr>
        <w:t>功能</w:t>
      </w:r>
      <w:r w:rsidRPr="00D2565D">
        <w:rPr>
          <w:rFonts w:hAnsi="宋体" w:hint="eastAsia"/>
          <w:szCs w:val="21"/>
        </w:rPr>
        <w:t>;</w:t>
      </w:r>
      <w:r w:rsidRPr="00D2565D">
        <w:rPr>
          <w:rFonts w:hAnsi="宋体" w:hint="eastAsia"/>
          <w:szCs w:val="21"/>
        </w:rPr>
        <w:t>不同激素的受体不同</w:t>
      </w:r>
      <w:r w:rsidRPr="00D2565D">
        <w:rPr>
          <w:rFonts w:hAnsi="宋体" w:hint="eastAsia"/>
          <w:szCs w:val="21"/>
        </w:rPr>
        <w:t>,</w:t>
      </w:r>
      <w:r w:rsidRPr="00D2565D">
        <w:rPr>
          <w:rFonts w:hAnsi="宋体" w:hint="eastAsia"/>
          <w:szCs w:val="21"/>
        </w:rPr>
        <w:t>这说明激素具有</w:t>
      </w:r>
      <w:r w:rsidRPr="00D2565D">
        <w:rPr>
          <w:rFonts w:hAnsi="宋体" w:hint="eastAsia"/>
          <w:szCs w:val="21"/>
        </w:rPr>
        <w:t>_______________</w:t>
      </w:r>
      <w:r w:rsidRPr="00D2565D">
        <w:rPr>
          <w:rFonts w:hAnsi="宋体" w:hint="eastAsia"/>
          <w:szCs w:val="21"/>
        </w:rPr>
        <w:t>性。</w:t>
      </w:r>
      <w:r w:rsidRPr="00D2565D">
        <w:rPr>
          <w:rFonts w:hAnsi="宋体" w:hint="eastAsia"/>
          <w:szCs w:val="21"/>
        </w:rPr>
        <w:br/>
        <w:t>(3)</w:t>
      </w:r>
      <w:r w:rsidRPr="00D2565D">
        <w:rPr>
          <w:rFonts w:hAnsi="宋体" w:hint="eastAsia"/>
          <w:szCs w:val="21"/>
        </w:rPr>
        <w:t>请你根据所学知识分析胰岛素发挥作用的机制是</w:t>
      </w:r>
      <w:r w:rsidRPr="00D2565D">
        <w:rPr>
          <w:rFonts w:hAnsi="宋体" w:hint="eastAsia"/>
          <w:szCs w:val="21"/>
        </w:rPr>
        <w:t>_______________(</w:t>
      </w:r>
      <w:r w:rsidRPr="00D2565D">
        <w:rPr>
          <w:rFonts w:hAnsi="宋体" w:hint="eastAsia"/>
          <w:szCs w:val="21"/>
        </w:rPr>
        <w:t>填“机制Ⅰ”或“机制Ⅱ你推断的理由是</w:t>
      </w:r>
      <w:r w:rsidRPr="00D2565D">
        <w:rPr>
          <w:rFonts w:hAnsi="宋体" w:hint="eastAsia"/>
          <w:szCs w:val="21"/>
        </w:rPr>
        <w:t>______________________________</w:t>
      </w:r>
      <w:r w:rsidRPr="00D2565D">
        <w:rPr>
          <w:rFonts w:hAnsi="宋体" w:hint="eastAsia"/>
          <w:szCs w:val="21"/>
        </w:rPr>
        <w:t>。 </w:t>
      </w:r>
      <w:r w:rsidRPr="00D2565D">
        <w:rPr>
          <w:color w:val="FF0000"/>
          <w:szCs w:val="21"/>
        </w:rPr>
        <w:t>38.</w:t>
      </w:r>
    </w:p>
    <w:p w:rsidR="008E6E6E" w:rsidRPr="00D2565D" w:rsidP="008E6E6E">
      <w:pPr>
        <w:spacing w:line="264" w:lineRule="auto"/>
        <w:rPr>
          <w:color w:val="FF0000"/>
          <w:szCs w:val="21"/>
        </w:rPr>
      </w:pPr>
      <w:r w:rsidRPr="00D2565D">
        <w:rPr>
          <w:rFonts w:hint="eastAsia"/>
          <w:color w:val="FF0000"/>
          <w:szCs w:val="21"/>
        </w:rPr>
        <w:t>（</w:t>
      </w:r>
      <w:r w:rsidRPr="00D2565D">
        <w:rPr>
          <w:rFonts w:hint="eastAsia"/>
          <w:color w:val="FF0000"/>
          <w:szCs w:val="21"/>
        </w:rPr>
        <w:t>1</w:t>
      </w:r>
      <w:r w:rsidRPr="00D2565D">
        <w:rPr>
          <w:rFonts w:hint="eastAsia"/>
          <w:color w:val="FF0000"/>
          <w:szCs w:val="21"/>
        </w:rPr>
        <w:t>）</w:t>
      </w:r>
      <w:r w:rsidRPr="00D2565D">
        <w:rPr>
          <w:rFonts w:hint="eastAsia"/>
          <w:color w:val="FF0000"/>
          <w:szCs w:val="21"/>
        </w:rPr>
        <w:t>mRNA(2)</w:t>
      </w:r>
      <w:r w:rsidRPr="00D2565D">
        <w:rPr>
          <w:rFonts w:hint="eastAsia"/>
          <w:color w:val="FF0000"/>
          <w:szCs w:val="21"/>
        </w:rPr>
        <w:t>识别（信息传递）</w:t>
      </w:r>
      <w:r w:rsidRPr="00D2565D">
        <w:rPr>
          <w:rFonts w:hint="eastAsia"/>
          <w:color w:val="FF0000"/>
          <w:szCs w:val="21"/>
        </w:rPr>
        <w:t xml:space="preserve">  </w:t>
      </w:r>
      <w:r w:rsidRPr="00D2565D">
        <w:rPr>
          <w:rFonts w:hint="eastAsia"/>
          <w:color w:val="FF0000"/>
          <w:szCs w:val="21"/>
        </w:rPr>
        <w:t>特异</w:t>
      </w:r>
    </w:p>
    <w:p w:rsidR="008E6E6E" w:rsidRPr="00D2565D" w:rsidP="008E6E6E">
      <w:pPr>
        <w:spacing w:line="264" w:lineRule="auto"/>
        <w:rPr>
          <w:color w:val="FF0000"/>
          <w:szCs w:val="21"/>
        </w:rPr>
      </w:pPr>
      <w:r w:rsidRPr="00D2565D">
        <w:rPr>
          <w:rFonts w:hint="eastAsia"/>
          <w:color w:val="FF0000"/>
          <w:szCs w:val="21"/>
        </w:rPr>
        <w:t>（</w:t>
      </w:r>
      <w:r w:rsidRPr="00D2565D">
        <w:rPr>
          <w:rFonts w:hint="eastAsia"/>
          <w:color w:val="FF0000"/>
          <w:szCs w:val="21"/>
        </w:rPr>
        <w:t>3</w:t>
      </w:r>
      <w:r w:rsidRPr="00D2565D">
        <w:rPr>
          <w:rFonts w:hint="eastAsia"/>
          <w:color w:val="FF0000"/>
          <w:szCs w:val="21"/>
        </w:rPr>
        <w:t>）机制Ⅰ</w:t>
      </w:r>
      <w:r w:rsidRPr="00D2565D">
        <w:rPr>
          <w:rFonts w:hint="eastAsia"/>
          <w:color w:val="FF0000"/>
          <w:szCs w:val="21"/>
        </w:rPr>
        <w:t xml:space="preserve">  </w:t>
      </w:r>
      <w:r w:rsidRPr="00D2565D">
        <w:rPr>
          <w:rFonts w:hint="eastAsia"/>
          <w:color w:val="FF0000"/>
          <w:szCs w:val="21"/>
        </w:rPr>
        <w:t>胰岛素是蛋白质（大分子），不能通过具有选择透过性的细胞膜</w:t>
      </w:r>
    </w:p>
    <w:p w:rsidR="00B15AF0" w:rsidP="00B15AF0"/>
    <w:p w:rsidR="00B15AF0" w:rsidRPr="00B15AF0" w:rsidP="00B15AF0">
      <w:pPr>
        <w:rPr>
          <w:b/>
          <w:sz w:val="24"/>
        </w:rPr>
      </w:pPr>
      <w:r w:rsidRPr="00B15AF0">
        <w:rPr>
          <w:rFonts w:hint="eastAsia"/>
          <w:b/>
          <w:sz w:val="24"/>
        </w:rPr>
        <w:t>第</w:t>
      </w:r>
      <w:r w:rsidRPr="00B15AF0">
        <w:rPr>
          <w:rFonts w:hint="eastAsia"/>
          <w:b/>
          <w:sz w:val="24"/>
        </w:rPr>
        <w:t>3</w:t>
      </w:r>
      <w:r w:rsidRPr="00B15AF0">
        <w:rPr>
          <w:rFonts w:hint="eastAsia"/>
          <w:b/>
          <w:sz w:val="24"/>
        </w:rPr>
        <w:t>节</w:t>
      </w:r>
      <w:r w:rsidRPr="00B15AF0">
        <w:rPr>
          <w:rFonts w:hint="eastAsia"/>
          <w:b/>
          <w:sz w:val="24"/>
        </w:rPr>
        <w:t xml:space="preserve"> </w:t>
      </w:r>
      <w:r w:rsidRPr="00B15AF0">
        <w:rPr>
          <w:rFonts w:hint="eastAsia"/>
          <w:b/>
          <w:sz w:val="24"/>
        </w:rPr>
        <w:t>动物生命活动调节</w:t>
      </w:r>
    </w:p>
    <w:p w:rsidR="00B15AF0" w:rsidP="00B15AF0">
      <w:pPr>
        <w:rPr>
          <w:b/>
          <w:sz w:val="24"/>
        </w:rPr>
      </w:pPr>
    </w:p>
    <w:p w:rsidR="00B15AF0" w:rsidP="00B15AF0">
      <w:pPr>
        <w:rPr>
          <w:b/>
          <w:sz w:val="24"/>
        </w:rPr>
      </w:pPr>
      <w:r w:rsidRPr="00605B95">
        <w:rPr>
          <w:rFonts w:hint="eastAsia"/>
          <w:b/>
          <w:sz w:val="24"/>
        </w:rPr>
        <w:t>第</w:t>
      </w:r>
      <w:r>
        <w:rPr>
          <w:rFonts w:hint="eastAsia"/>
          <w:b/>
          <w:sz w:val="24"/>
        </w:rPr>
        <w:t>4</w:t>
      </w:r>
      <w:r>
        <w:rPr>
          <w:rFonts w:hint="eastAsia"/>
          <w:b/>
          <w:sz w:val="24"/>
        </w:rPr>
        <w:t>节植物生命活动的调节</w:t>
      </w:r>
    </w:p>
    <w:p w:rsidR="003A035C" w:rsidP="003A035C">
      <w:r>
        <w:rPr>
          <w:rFonts w:hint="eastAsia"/>
          <w:color w:val="000000"/>
        </w:rPr>
        <w:t>【</w:t>
      </w:r>
      <w:r>
        <w:rPr>
          <w:rFonts w:hint="eastAsia"/>
          <w:color w:val="000000"/>
        </w:rPr>
        <w:t>14</w:t>
      </w:r>
      <w:r>
        <w:rPr>
          <w:rFonts w:hint="eastAsia"/>
          <w:color w:val="000000"/>
        </w:rPr>
        <w:t>】</w:t>
      </w:r>
      <w:r>
        <w:rPr>
          <w:noProof/>
        </w:rPr>
        <w:drawing>
          <wp:anchor distT="0" distB="0" distL="114300" distR="114300" simplePos="0" relativeHeight="251664384" behindDoc="1" locked="0" layoutInCell="1" allowOverlap="1">
            <wp:simplePos x="0" y="0"/>
            <wp:positionH relativeFrom="column">
              <wp:posOffset>3400425</wp:posOffset>
            </wp:positionH>
            <wp:positionV relativeFrom="paragraph">
              <wp:posOffset>396240</wp:posOffset>
            </wp:positionV>
            <wp:extent cx="2257425" cy="942975"/>
            <wp:effectExtent l="19050" t="0" r="9525" b="0"/>
            <wp:wrapTight wrapText="bothSides">
              <wp:wrapPolygon>
                <wp:start x="-182" y="0"/>
                <wp:lineTo x="-182" y="21382"/>
                <wp:lineTo x="21691" y="21382"/>
                <wp:lineTo x="21691" y="0"/>
                <wp:lineTo x="-182" y="0"/>
              </wp:wrapPolygon>
            </wp:wrapTight>
            <wp:docPr id="34" name="图片 5"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21世纪教育网 -- 中国最大型、最专业的中小学教育资源门户网站"/>
                    <pic:cNvPicPr>
                      <a:picLocks noChangeAspect="1" noChangeArrowheads="1"/>
                    </pic:cNvPicPr>
                  </pic:nvPicPr>
                  <pic:blipFill>
                    <a:blip xmlns:r="http://schemas.openxmlformats.org/officeDocument/2006/relationships" r:embed="rId71" cstate="print"/>
                    <a:srcRect l="54137" t="49959" r="11760" b="39056"/>
                    <a:stretch>
                      <a:fillRect/>
                    </a:stretch>
                  </pic:blipFill>
                  <pic:spPr bwMode="auto">
                    <a:xfrm>
                      <a:off x="0" y="0"/>
                      <a:ext cx="2257425" cy="942975"/>
                    </a:xfrm>
                    <a:prstGeom prst="rect">
                      <a:avLst/>
                    </a:prstGeom>
                    <a:noFill/>
                    <a:ln w="9525">
                      <a:noFill/>
                      <a:miter lim="800000"/>
                      <a:headEnd/>
                      <a:tailEnd/>
                    </a:ln>
                  </pic:spPr>
                </pic:pic>
              </a:graphicData>
            </a:graphic>
          </wp:anchor>
        </w:drawing>
      </w:r>
      <w:r>
        <w:rPr>
          <w:rFonts w:hint="eastAsia"/>
        </w:rPr>
        <w:t>30</w:t>
      </w:r>
      <w:r>
        <w:rPr>
          <w:rFonts w:hint="eastAsia"/>
        </w:rPr>
        <w:t>．</w:t>
      </w:r>
      <w:r>
        <w:rPr>
          <w:rFonts w:hint="eastAsia"/>
        </w:rPr>
        <w:t>1928</w:t>
      </w:r>
      <w:r>
        <w:rPr>
          <w:rFonts w:hint="eastAsia"/>
        </w:rPr>
        <w:t>年，荷兰科学家温特利用燕麦胚芽鞘进行了下图所示的有关实验，一段时间后，放置琼脂块的胚芽鞘生长情况是</w:t>
      </w:r>
      <w:r>
        <w:rPr>
          <w:rFonts w:hint="eastAsia"/>
          <w:color w:val="FFFFFF"/>
          <w:sz w:val="12"/>
        </w:rPr>
        <w:t>　　</w:t>
      </w:r>
      <w:r>
        <w:rPr>
          <w:rFonts w:hint="eastAsia"/>
          <w:color w:val="FFFFFF"/>
          <w:sz w:val="12"/>
        </w:rPr>
        <w:t>21*cnjy*com</w:t>
      </w:r>
    </w:p>
    <w:p w:rsidR="003A035C" w:rsidP="003A035C">
      <w:r>
        <w:rPr>
          <w:rFonts w:hint="eastAsia"/>
        </w:rPr>
        <w:t>A</w:t>
      </w:r>
      <w:r>
        <w:rPr>
          <w:rFonts w:hint="eastAsia"/>
        </w:rPr>
        <w:t>．不生长</w:t>
      </w:r>
    </w:p>
    <w:p w:rsidR="003A035C" w:rsidP="003A035C">
      <w:r>
        <w:rPr>
          <w:rFonts w:hint="eastAsia"/>
        </w:rPr>
        <w:t>B</w:t>
      </w:r>
      <w:r>
        <w:rPr>
          <w:rFonts w:hint="eastAsia"/>
        </w:rPr>
        <w:t>．直立生长</w:t>
      </w:r>
    </w:p>
    <w:p w:rsidR="003A035C" w:rsidP="003A035C">
      <w:pPr>
        <w:rPr>
          <w:color w:val="FF0000"/>
        </w:rPr>
      </w:pPr>
      <w:r>
        <w:rPr>
          <w:rFonts w:hint="eastAsia"/>
          <w:color w:val="FF0000"/>
        </w:rPr>
        <w:t>C</w:t>
      </w:r>
      <w:r>
        <w:rPr>
          <w:rFonts w:hint="eastAsia"/>
          <w:color w:val="FF0000"/>
        </w:rPr>
        <w:t>．向右弯曲生长</w:t>
      </w:r>
    </w:p>
    <w:p w:rsidR="003A035C" w:rsidP="003A035C">
      <w:r>
        <w:rPr>
          <w:rFonts w:hint="eastAsia"/>
        </w:rPr>
        <w:t>D</w:t>
      </w:r>
      <w:r>
        <w:rPr>
          <w:rFonts w:hint="eastAsia"/>
        </w:rPr>
        <w:t>．向左弯曲生长</w:t>
      </w:r>
    </w:p>
    <w:p w:rsidR="003A035C" w:rsidP="003A035C">
      <w:r>
        <w:rPr>
          <w:rFonts w:hint="eastAsia"/>
          <w:color w:val="000000"/>
        </w:rPr>
        <w:t>【</w:t>
      </w:r>
      <w:r>
        <w:rPr>
          <w:rFonts w:hint="eastAsia"/>
          <w:color w:val="000000"/>
        </w:rPr>
        <w:t>14</w:t>
      </w:r>
      <w:r>
        <w:rPr>
          <w:rFonts w:hint="eastAsia"/>
          <w:color w:val="000000"/>
        </w:rPr>
        <w:t>】</w:t>
      </w:r>
      <w:r>
        <w:rPr>
          <w:rFonts w:hint="eastAsia"/>
          <w:noProof/>
        </w:rPr>
        <w:drawing>
          <wp:anchor distT="0" distB="0" distL="114300" distR="114300" simplePos="0" relativeHeight="251665408" behindDoc="1" locked="0" layoutInCell="1" allowOverlap="1">
            <wp:simplePos x="0" y="0"/>
            <wp:positionH relativeFrom="column">
              <wp:posOffset>3733800</wp:posOffset>
            </wp:positionH>
            <wp:positionV relativeFrom="paragraph">
              <wp:posOffset>297180</wp:posOffset>
            </wp:positionV>
            <wp:extent cx="2057400" cy="1089660"/>
            <wp:effectExtent l="19050" t="0" r="0" b="0"/>
            <wp:wrapTight wrapText="bothSides">
              <wp:wrapPolygon>
                <wp:start x="-200" y="0"/>
                <wp:lineTo x="-200" y="21147"/>
                <wp:lineTo x="21600" y="21147"/>
                <wp:lineTo x="21600" y="0"/>
                <wp:lineTo x="-200" y="0"/>
              </wp:wrapPolygon>
            </wp:wrapTight>
            <wp:docPr id="35" name="图片 5"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21世纪教育网 -- 中国最大型、最专业的中小学教育资源门户网站"/>
                    <pic:cNvPicPr>
                      <a:picLocks noChangeAspect="1" noChangeArrowheads="1"/>
                    </pic:cNvPicPr>
                  </pic:nvPicPr>
                  <pic:blipFill>
                    <a:blip xmlns:r="http://schemas.openxmlformats.org/officeDocument/2006/relationships" r:embed="rId71" cstate="print"/>
                    <a:srcRect l="57158" t="66714" r="11760" b="20593"/>
                    <a:stretch>
                      <a:fillRect/>
                    </a:stretch>
                  </pic:blipFill>
                  <pic:spPr bwMode="auto">
                    <a:xfrm>
                      <a:off x="0" y="0"/>
                      <a:ext cx="2057400" cy="1089660"/>
                    </a:xfrm>
                    <a:prstGeom prst="rect">
                      <a:avLst/>
                    </a:prstGeom>
                    <a:noFill/>
                    <a:ln w="9525">
                      <a:noFill/>
                      <a:miter lim="800000"/>
                      <a:headEnd/>
                      <a:tailEnd/>
                    </a:ln>
                  </pic:spPr>
                </pic:pic>
              </a:graphicData>
            </a:graphic>
          </wp:anchor>
        </w:drawing>
      </w:r>
      <w:r>
        <w:rPr>
          <w:rFonts w:hint="eastAsia"/>
        </w:rPr>
        <w:t>31</w:t>
      </w:r>
      <w:r>
        <w:rPr>
          <w:rFonts w:hint="eastAsia"/>
        </w:rPr>
        <w:t>下图为不同浓度生长素类似物对小麦胚芽鞘生长影响的曲线图，有关叙述正确的是</w:t>
      </w:r>
    </w:p>
    <w:p w:rsidR="003A035C" w:rsidP="003A035C">
      <w:r>
        <w:rPr>
          <w:rFonts w:hint="eastAsia"/>
        </w:rPr>
        <w:t>A</w:t>
      </w:r>
      <w:r>
        <w:rPr>
          <w:rFonts w:hint="eastAsia"/>
        </w:rPr>
        <w:t>．</w:t>
      </w:r>
      <w:r>
        <w:rPr>
          <w:rFonts w:hint="eastAsia"/>
        </w:rPr>
        <w:t>a</w:t>
      </w:r>
      <w:r>
        <w:rPr>
          <w:rFonts w:hint="eastAsia"/>
        </w:rPr>
        <w:t>点对应浓度的生长素类似物抑制胚芽鞘生长</w:t>
      </w:r>
    </w:p>
    <w:p w:rsidR="003A035C" w:rsidP="003A035C">
      <w:pPr>
        <w:rPr>
          <w:color w:val="FF0000"/>
        </w:rPr>
      </w:pPr>
      <w:r>
        <w:rPr>
          <w:rFonts w:hint="eastAsia"/>
          <w:color w:val="FF0000"/>
        </w:rPr>
        <w:t>B</w:t>
      </w:r>
      <w:r>
        <w:rPr>
          <w:rFonts w:hint="eastAsia"/>
          <w:color w:val="FF0000"/>
        </w:rPr>
        <w:t>．</w:t>
      </w:r>
      <w:r>
        <w:rPr>
          <w:rFonts w:hint="eastAsia"/>
          <w:color w:val="FF0000"/>
        </w:rPr>
        <w:t>b</w:t>
      </w:r>
      <w:r>
        <w:rPr>
          <w:rFonts w:hint="eastAsia"/>
          <w:color w:val="FF0000"/>
        </w:rPr>
        <w:t>点对应的浓度为生长素类似物促进胚芽鞘生长的最适浓度</w:t>
      </w:r>
    </w:p>
    <w:p w:rsidR="003A035C" w:rsidP="003A035C">
      <w:r>
        <w:rPr>
          <w:rFonts w:hint="eastAsia"/>
        </w:rPr>
        <w:t>C</w:t>
      </w:r>
      <w:r>
        <w:rPr>
          <w:rFonts w:hint="eastAsia"/>
        </w:rPr>
        <w:t>．</w:t>
      </w:r>
      <w:r>
        <w:rPr>
          <w:rFonts w:hint="eastAsia"/>
        </w:rPr>
        <w:t>c</w:t>
      </w:r>
      <w:r>
        <w:rPr>
          <w:rFonts w:hint="eastAsia"/>
        </w:rPr>
        <w:t>点对应浓度的生长素类似物抑制胚芽鞘生长</w:t>
      </w:r>
    </w:p>
    <w:p w:rsidR="003A035C" w:rsidP="003A035C">
      <w:r>
        <w:rPr>
          <w:rFonts w:hint="eastAsia"/>
        </w:rPr>
        <w:t>D</w:t>
      </w:r>
      <w:r>
        <w:rPr>
          <w:rFonts w:hint="eastAsia"/>
        </w:rPr>
        <w:t>．</w:t>
      </w:r>
      <w:r>
        <w:rPr>
          <w:rFonts w:hint="eastAsia"/>
        </w:rPr>
        <w:t>d</w:t>
      </w:r>
      <w:r>
        <w:rPr>
          <w:rFonts w:hint="eastAsia"/>
        </w:rPr>
        <w:t>点对应浓度的生长素类似物促进胚芽鞘生长</w:t>
      </w:r>
    </w:p>
    <w:p w:rsidR="00065F79" w:rsidP="00065F79">
      <w:pPr>
        <w:rPr>
          <w:rFonts w:ascii="宋体" w:hAnsi="宋体"/>
          <w:szCs w:val="21"/>
        </w:rPr>
      </w:pPr>
      <w:r>
        <w:rPr>
          <w:rFonts w:hint="eastAsia"/>
          <w:color w:val="000000"/>
        </w:rPr>
        <w:t>【</w:t>
      </w:r>
      <w:r>
        <w:rPr>
          <w:color w:val="000000"/>
        </w:rPr>
        <w:t>1</w:t>
      </w:r>
      <w:r>
        <w:rPr>
          <w:rFonts w:hint="eastAsia"/>
          <w:color w:val="000000"/>
        </w:rPr>
        <w:t>5</w:t>
      </w:r>
      <w:r>
        <w:rPr>
          <w:rFonts w:hint="eastAsia"/>
          <w:color w:val="000000"/>
        </w:rPr>
        <w:t>】</w:t>
      </w:r>
      <w:r>
        <w:rPr>
          <w:noProof/>
        </w:rPr>
        <w:drawing>
          <wp:anchor distT="0" distB="0" distL="114300" distR="114300" simplePos="0" relativeHeight="251673600" behindDoc="1" locked="0" layoutInCell="1" allowOverlap="1">
            <wp:simplePos x="0" y="0"/>
            <wp:positionH relativeFrom="column">
              <wp:posOffset>2971800</wp:posOffset>
            </wp:positionH>
            <wp:positionV relativeFrom="paragraph">
              <wp:posOffset>99060</wp:posOffset>
            </wp:positionV>
            <wp:extent cx="1714500" cy="933450"/>
            <wp:effectExtent l="19050" t="0" r="0" b="0"/>
            <wp:wrapNone/>
            <wp:docPr id="7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xmlns:r="http://schemas.openxmlformats.org/officeDocument/2006/relationships" r:embed="rId72" cstate="print"/>
                    <a:srcRect/>
                    <a:stretch>
                      <a:fillRect/>
                    </a:stretch>
                  </pic:blipFill>
                  <pic:spPr bwMode="auto">
                    <a:xfrm>
                      <a:off x="0" y="0"/>
                      <a:ext cx="1714500" cy="933450"/>
                    </a:xfrm>
                    <a:prstGeom prst="rect">
                      <a:avLst/>
                    </a:prstGeom>
                    <a:noFill/>
                    <a:ln w="9525">
                      <a:noFill/>
                      <a:miter lim="800000"/>
                      <a:headEnd/>
                      <a:tailEnd/>
                    </a:ln>
                  </pic:spPr>
                </pic:pic>
              </a:graphicData>
            </a:graphic>
          </wp:anchor>
        </w:drawing>
      </w:r>
      <w:r>
        <w:rPr>
          <w:rFonts w:ascii="宋体" w:hAnsi="宋体" w:hint="eastAsia"/>
          <w:szCs w:val="21"/>
        </w:rPr>
        <w:t>25.下图表示利用燕麦胚芽鞘所进行的有关实验，一段时间后，胚芽鞘的生长情况是</w:t>
      </w:r>
    </w:p>
    <w:p w:rsidR="00065F79" w:rsidRPr="00CC7AA3" w:rsidP="00065F79">
      <w:pPr>
        <w:ind w:firstLine="480" w:firstLineChars="200"/>
        <w:rPr>
          <w:rFonts w:ascii="宋体" w:hAnsi="宋体"/>
          <w:color w:val="FF0000"/>
          <w:szCs w:val="21"/>
        </w:rPr>
      </w:pPr>
      <w:r w:rsidRPr="00CC7AA3">
        <w:rPr>
          <w:rFonts w:ascii="宋体" w:hAnsi="宋体" w:hint="eastAsia"/>
          <w:color w:val="FF0000"/>
          <w:szCs w:val="21"/>
        </w:rPr>
        <w:t xml:space="preserve">A．向光弯曲生长   </w:t>
      </w:r>
    </w:p>
    <w:p w:rsidR="00065F79" w:rsidP="00065F79">
      <w:pPr>
        <w:ind w:firstLine="480" w:firstLineChars="200"/>
        <w:rPr>
          <w:rFonts w:ascii="宋体" w:hAnsi="宋体"/>
          <w:szCs w:val="21"/>
        </w:rPr>
      </w:pPr>
      <w:r>
        <w:rPr>
          <w:rFonts w:ascii="宋体" w:hAnsi="宋体" w:hint="eastAsia"/>
          <w:szCs w:val="21"/>
        </w:rPr>
        <w:t xml:space="preserve">B．背光弯曲生长   </w:t>
      </w:r>
    </w:p>
    <w:p w:rsidR="00065F79" w:rsidP="00065F79">
      <w:pPr>
        <w:ind w:firstLine="480" w:firstLineChars="200"/>
        <w:rPr>
          <w:rFonts w:ascii="宋体" w:hAnsi="宋体"/>
          <w:szCs w:val="21"/>
        </w:rPr>
      </w:pPr>
      <w:r>
        <w:rPr>
          <w:rFonts w:ascii="宋体" w:hAnsi="宋体" w:hint="eastAsia"/>
          <w:szCs w:val="21"/>
        </w:rPr>
        <w:t xml:space="preserve">C．直立生长   </w:t>
      </w:r>
    </w:p>
    <w:p w:rsidR="00065F79" w:rsidP="00065F79">
      <w:pPr>
        <w:ind w:firstLine="480" w:firstLineChars="200"/>
        <w:rPr>
          <w:rFonts w:ascii="宋体" w:hAnsi="宋体"/>
          <w:szCs w:val="21"/>
        </w:rPr>
      </w:pPr>
      <w:r>
        <w:rPr>
          <w:rFonts w:ascii="宋体" w:hAnsi="宋体" w:hint="eastAsia"/>
          <w:szCs w:val="21"/>
        </w:rPr>
        <w:t>D．不生长</w:t>
      </w:r>
    </w:p>
    <w:p w:rsidR="00065F79" w:rsidP="00065F79">
      <w:pPr>
        <w:rPr>
          <w:rFonts w:ascii="宋体" w:hAnsi="宋体"/>
          <w:szCs w:val="21"/>
        </w:rPr>
      </w:pPr>
      <w:r>
        <w:rPr>
          <w:rFonts w:hint="eastAsia"/>
          <w:color w:val="000000"/>
        </w:rPr>
        <w:t>【</w:t>
      </w:r>
      <w:r>
        <w:rPr>
          <w:color w:val="000000"/>
        </w:rPr>
        <w:t>1</w:t>
      </w:r>
      <w:r>
        <w:rPr>
          <w:rFonts w:hint="eastAsia"/>
          <w:color w:val="000000"/>
        </w:rPr>
        <w:t>5</w:t>
      </w:r>
      <w:r>
        <w:rPr>
          <w:rFonts w:hint="eastAsia"/>
          <w:color w:val="000000"/>
        </w:rPr>
        <w:t>】</w:t>
      </w:r>
      <w:r>
        <w:rPr>
          <w:rFonts w:ascii="宋体" w:hAnsi="宋体" w:hint="eastAsia"/>
          <w:szCs w:val="21"/>
        </w:rPr>
        <w:t>26.在装有未成熟香蕉的袋子里放几只成熟的苹果，能促进香蕉成熟，其中起促进作用的激素是</w:t>
      </w:r>
    </w:p>
    <w:p w:rsidR="00065F79" w:rsidP="00065F79">
      <w:pPr>
        <w:ind w:firstLine="480" w:firstLineChars="200"/>
        <w:rPr>
          <w:rFonts w:ascii="宋体" w:hAnsi="宋体"/>
          <w:szCs w:val="21"/>
        </w:rPr>
      </w:pPr>
      <w:r w:rsidRPr="00CC7AA3">
        <w:rPr>
          <w:rFonts w:ascii="宋体" w:hAnsi="宋体" w:hint="eastAsia"/>
          <w:color w:val="FF0000"/>
          <w:szCs w:val="21"/>
        </w:rPr>
        <w:t>A．乙烯</w:t>
      </w:r>
      <w:r>
        <w:rPr>
          <w:rFonts w:ascii="宋体" w:hAnsi="宋体" w:hint="eastAsia"/>
          <w:szCs w:val="21"/>
        </w:rPr>
        <w:t xml:space="preserve">        B．生长素       C．赤霉素       D．细胞分裂素</w:t>
      </w:r>
    </w:p>
    <w:p w:rsidR="0033275C" w:rsidRPr="00A97BED" w:rsidP="0033275C">
      <w:pPr>
        <w:spacing w:before="11" w:line="280" w:lineRule="exact"/>
        <w:ind w:right="26"/>
        <w:rPr>
          <w:rFonts w:asciiTheme="majorEastAsia" w:eastAsiaTheme="majorEastAsia" w:hAnsiTheme="majorEastAsia" w:cs="Microsoft JhengHei"/>
          <w:szCs w:val="21"/>
        </w:rPr>
      </w:pPr>
      <w:r w:rsidRPr="00A97BED">
        <w:rPr>
          <w:rFonts w:asciiTheme="majorEastAsia" w:eastAsiaTheme="majorEastAsia" w:hAnsiTheme="majorEastAsia" w:hint="eastAsia"/>
          <w:color w:val="000000"/>
          <w:szCs w:val="21"/>
        </w:rPr>
        <w:t>【</w:t>
      </w:r>
      <w:r w:rsidRPr="00A97BED">
        <w:rPr>
          <w:rFonts w:asciiTheme="majorEastAsia" w:eastAsiaTheme="majorEastAsia" w:hAnsiTheme="majorEastAsia"/>
          <w:color w:val="000000"/>
          <w:szCs w:val="21"/>
        </w:rPr>
        <w:t>1</w:t>
      </w:r>
      <w:r w:rsidRPr="00A97BED">
        <w:rPr>
          <w:rFonts w:asciiTheme="majorEastAsia" w:eastAsiaTheme="majorEastAsia" w:hAnsiTheme="majorEastAsia" w:hint="eastAsia"/>
          <w:color w:val="000000"/>
          <w:szCs w:val="21"/>
        </w:rPr>
        <w:t>6】</w:t>
      </w:r>
      <w:r w:rsidRPr="00A97BED">
        <w:rPr>
          <w:rFonts w:asciiTheme="majorEastAsia" w:eastAsiaTheme="majorEastAsia" w:hAnsiTheme="majorEastAsia" w:cs="Arial"/>
          <w:color w:val="231F20"/>
          <w:spacing w:val="1"/>
          <w:w w:val="88"/>
          <w:szCs w:val="21"/>
        </w:rPr>
        <w:t>3</w:t>
      </w:r>
      <w:r w:rsidRPr="00A97BED">
        <w:rPr>
          <w:rFonts w:asciiTheme="majorEastAsia" w:eastAsiaTheme="majorEastAsia" w:hAnsiTheme="majorEastAsia" w:cs="Arial"/>
          <w:color w:val="231F20"/>
          <w:w w:val="89"/>
          <w:szCs w:val="21"/>
        </w:rPr>
        <w:t>9.</w:t>
      </w:r>
      <w:r w:rsidRPr="00A97BED">
        <w:rPr>
          <w:rFonts w:asciiTheme="majorEastAsia" w:eastAsiaTheme="majorEastAsia" w:hAnsiTheme="majorEastAsia" w:cs="Arial"/>
          <w:color w:val="231F20"/>
          <w:spacing w:val="-27"/>
          <w:szCs w:val="21"/>
        </w:rPr>
        <w:t xml:space="preserve"> </w:t>
      </w:r>
      <w:r w:rsidRPr="00A97BED">
        <w:rPr>
          <w:rFonts w:asciiTheme="majorEastAsia" w:eastAsiaTheme="majorEastAsia" w:hAnsiTheme="majorEastAsia" w:cs="Microsoft JhengHei"/>
          <w:color w:val="231F20"/>
          <w:spacing w:val="-23"/>
          <w:szCs w:val="21"/>
        </w:rPr>
        <w:t>（</w:t>
      </w:r>
      <w:r w:rsidRPr="00A97BED">
        <w:rPr>
          <w:rFonts w:asciiTheme="majorEastAsia" w:eastAsiaTheme="majorEastAsia" w:hAnsiTheme="majorEastAsia" w:cs="Arial"/>
          <w:color w:val="231F20"/>
          <w:szCs w:val="21"/>
        </w:rPr>
        <w:t>6</w:t>
      </w:r>
      <w:r w:rsidRPr="00A97BED">
        <w:rPr>
          <w:rFonts w:asciiTheme="majorEastAsia" w:eastAsiaTheme="majorEastAsia" w:hAnsiTheme="majorEastAsia" w:cs="Arial"/>
          <w:color w:val="231F20"/>
          <w:spacing w:val="-14"/>
          <w:szCs w:val="21"/>
        </w:rPr>
        <w:t xml:space="preserve"> </w:t>
      </w:r>
      <w:r w:rsidRPr="00A97BED">
        <w:rPr>
          <w:rFonts w:asciiTheme="majorEastAsia" w:eastAsiaTheme="majorEastAsia" w:hAnsiTheme="majorEastAsia" w:cs="Microsoft JhengHei"/>
          <w:color w:val="231F20"/>
          <w:spacing w:val="-35"/>
          <w:szCs w:val="21"/>
        </w:rPr>
        <w:t>分</w:t>
      </w:r>
      <w:r w:rsidRPr="00A97BED">
        <w:rPr>
          <w:rFonts w:asciiTheme="majorEastAsia" w:eastAsiaTheme="majorEastAsia" w:hAnsiTheme="majorEastAsia" w:cs="Microsoft JhengHei"/>
          <w:color w:val="231F20"/>
          <w:spacing w:val="-46"/>
          <w:szCs w:val="21"/>
        </w:rPr>
        <w:t>）</w:t>
      </w:r>
      <w:r w:rsidRPr="00A97BED">
        <w:rPr>
          <w:rFonts w:asciiTheme="majorEastAsia" w:eastAsiaTheme="majorEastAsia" w:hAnsiTheme="majorEastAsia" w:cs="Microsoft JhengHei"/>
          <w:color w:val="231F20"/>
          <w:spacing w:val="4"/>
          <w:szCs w:val="21"/>
        </w:rPr>
        <w:t>某研究性学习小组先后开展了下列实验</w:t>
      </w:r>
      <w:r w:rsidRPr="00A97BED">
        <w:rPr>
          <w:rFonts w:asciiTheme="majorEastAsia" w:eastAsiaTheme="majorEastAsia" w:hAnsiTheme="majorEastAsia" w:cs="Microsoft JhengHei"/>
          <w:color w:val="231F20"/>
          <w:spacing w:val="-83"/>
          <w:szCs w:val="21"/>
        </w:rPr>
        <w:t>，</w:t>
      </w:r>
      <w:r w:rsidRPr="00A97BED">
        <w:rPr>
          <w:rFonts w:asciiTheme="majorEastAsia" w:eastAsiaTheme="majorEastAsia" w:hAnsiTheme="majorEastAsia" w:cs="Microsoft JhengHei"/>
          <w:color w:val="231F20"/>
          <w:spacing w:val="6"/>
          <w:szCs w:val="21"/>
        </w:rPr>
        <w:t>请</w:t>
      </w:r>
      <w:r w:rsidRPr="00A97BED">
        <w:rPr>
          <w:rFonts w:asciiTheme="majorEastAsia" w:eastAsiaTheme="majorEastAsia" w:hAnsiTheme="majorEastAsia" w:cs="Microsoft JhengHei"/>
          <w:color w:val="231F20"/>
          <w:szCs w:val="21"/>
        </w:rPr>
        <w:t>回 答问题：</w:t>
      </w:r>
    </w:p>
    <w:p w:rsidR="0033275C" w:rsidRPr="00A97BED" w:rsidP="0033275C">
      <w:pPr>
        <w:spacing w:line="282" w:lineRule="exact"/>
        <w:ind w:right="23"/>
        <w:rPr>
          <w:rFonts w:asciiTheme="majorEastAsia" w:eastAsiaTheme="majorEastAsia" w:hAnsiTheme="majorEastAsia" w:cs="Malgun Gothic"/>
          <w:szCs w:val="21"/>
        </w:rPr>
      </w:pPr>
      <w:r w:rsidRPr="00A97BED">
        <w:rPr>
          <w:rFonts w:asciiTheme="majorEastAsia" w:eastAsiaTheme="majorEastAsia" w:hAnsiTheme="majorEastAsia" w:cs="Microsoft JhengHei"/>
          <w:color w:val="231F20"/>
          <w:spacing w:val="-22"/>
          <w:w w:val="96"/>
          <w:szCs w:val="21"/>
        </w:rPr>
        <w:t>（</w:t>
      </w:r>
      <w:r w:rsidRPr="00A97BED">
        <w:rPr>
          <w:rFonts w:asciiTheme="majorEastAsia" w:eastAsiaTheme="majorEastAsia" w:hAnsiTheme="majorEastAsia" w:cs="Arial"/>
          <w:color w:val="231F20"/>
          <w:spacing w:val="-36"/>
          <w:w w:val="96"/>
          <w:szCs w:val="21"/>
        </w:rPr>
        <w:t>1</w:t>
      </w:r>
      <w:r w:rsidRPr="00A97BED">
        <w:rPr>
          <w:rFonts w:asciiTheme="majorEastAsia" w:eastAsiaTheme="majorEastAsia" w:hAnsiTheme="majorEastAsia" w:cs="Microsoft JhengHei"/>
          <w:color w:val="231F20"/>
          <w:w w:val="96"/>
          <w:szCs w:val="21"/>
        </w:rPr>
        <w:t>）</w:t>
      </w:r>
      <w:r w:rsidRPr="00A97BED">
        <w:rPr>
          <w:rFonts w:asciiTheme="majorEastAsia" w:eastAsiaTheme="majorEastAsia" w:hAnsiTheme="majorEastAsia" w:cs="Microsoft JhengHei"/>
          <w:color w:val="231F20"/>
          <w:spacing w:val="-8"/>
          <w:w w:val="96"/>
          <w:szCs w:val="21"/>
        </w:rPr>
        <w:t xml:space="preserve"> </w:t>
      </w:r>
      <w:r w:rsidRPr="00A97BED">
        <w:rPr>
          <w:rFonts w:asciiTheme="majorEastAsia" w:eastAsiaTheme="majorEastAsia" w:hAnsiTheme="majorEastAsia" w:cs="Microsoft JhengHei"/>
          <w:color w:val="231F20"/>
          <w:szCs w:val="21"/>
        </w:rPr>
        <w:t>为探究植物的向光性</w:t>
      </w:r>
      <w:r w:rsidRPr="00A97BED">
        <w:rPr>
          <w:rFonts w:asciiTheme="majorEastAsia" w:eastAsiaTheme="majorEastAsia" w:hAnsiTheme="majorEastAsia" w:cs="Microsoft JhengHei"/>
          <w:color w:val="231F20"/>
          <w:spacing w:val="-89"/>
          <w:szCs w:val="21"/>
        </w:rPr>
        <w:t>，</w:t>
      </w:r>
      <w:r w:rsidRPr="00A97BED">
        <w:rPr>
          <w:rFonts w:asciiTheme="majorEastAsia" w:eastAsiaTheme="majorEastAsia" w:hAnsiTheme="majorEastAsia" w:cs="Microsoft JhengHei"/>
          <w:color w:val="231F20"/>
          <w:szCs w:val="21"/>
        </w:rPr>
        <w:t>对胚芽鞘分别进行了</w:t>
      </w:r>
      <w:r w:rsidRPr="00A97BED">
        <w:rPr>
          <w:rFonts w:asciiTheme="majorEastAsia" w:eastAsiaTheme="majorEastAsia" w:hAnsiTheme="majorEastAsia" w:cs="Microsoft JhengHei"/>
          <w:color w:val="231F20"/>
          <w:spacing w:val="2"/>
          <w:szCs w:val="21"/>
        </w:rPr>
        <w:t>甲</w:t>
      </w:r>
      <w:r w:rsidRPr="00A97BED">
        <w:rPr>
          <w:rFonts w:asciiTheme="majorEastAsia" w:eastAsiaTheme="majorEastAsia" w:hAnsiTheme="majorEastAsia" w:cs="Malgun Gothic"/>
          <w:color w:val="231F20"/>
          <w:spacing w:val="-87"/>
          <w:szCs w:val="21"/>
        </w:rPr>
        <w:t>、</w:t>
      </w:r>
      <w:r w:rsidRPr="00A97BED">
        <w:rPr>
          <w:rFonts w:asciiTheme="majorEastAsia" w:eastAsiaTheme="majorEastAsia" w:hAnsiTheme="majorEastAsia" w:cs="Microsoft JhengHei"/>
          <w:color w:val="231F20"/>
          <w:spacing w:val="2"/>
          <w:szCs w:val="21"/>
        </w:rPr>
        <w:t>乙</w:t>
      </w:r>
      <w:r w:rsidRPr="00A97BED">
        <w:rPr>
          <w:rFonts w:asciiTheme="majorEastAsia" w:eastAsiaTheme="majorEastAsia" w:hAnsiTheme="majorEastAsia" w:cs="Malgun Gothic"/>
          <w:color w:val="231F20"/>
          <w:spacing w:val="-87"/>
          <w:szCs w:val="21"/>
        </w:rPr>
        <w:t>、</w:t>
      </w:r>
      <w:r w:rsidRPr="00A97BED">
        <w:rPr>
          <w:rFonts w:asciiTheme="majorEastAsia" w:eastAsiaTheme="majorEastAsia" w:hAnsiTheme="majorEastAsia" w:cs="Microsoft JhengHei"/>
          <w:color w:val="231F20"/>
          <w:szCs w:val="21"/>
        </w:rPr>
        <w:t>丙 的</w:t>
      </w:r>
      <w:r w:rsidRPr="00A97BED">
        <w:rPr>
          <w:rFonts w:asciiTheme="majorEastAsia" w:eastAsiaTheme="majorEastAsia" w:hAnsiTheme="majorEastAsia" w:cs="Microsoft JhengHei"/>
          <w:color w:val="231F20"/>
          <w:spacing w:val="-2"/>
          <w:szCs w:val="21"/>
        </w:rPr>
        <w:t xml:space="preserve"> </w:t>
      </w:r>
      <w:r w:rsidRPr="00A97BED">
        <w:rPr>
          <w:rFonts w:asciiTheme="majorEastAsia" w:eastAsiaTheme="majorEastAsia" w:hAnsiTheme="majorEastAsia" w:cs="Arial"/>
          <w:color w:val="231F20"/>
          <w:szCs w:val="21"/>
        </w:rPr>
        <w:t>3</w:t>
      </w:r>
      <w:r w:rsidRPr="00A97BED">
        <w:rPr>
          <w:rFonts w:asciiTheme="majorEastAsia" w:eastAsiaTheme="majorEastAsia" w:hAnsiTheme="majorEastAsia" w:cs="Arial"/>
          <w:color w:val="231F20"/>
          <w:spacing w:val="-16"/>
          <w:szCs w:val="21"/>
        </w:rPr>
        <w:t xml:space="preserve"> </w:t>
      </w:r>
      <w:r w:rsidRPr="00A97BED">
        <w:rPr>
          <w:rFonts w:asciiTheme="majorEastAsia" w:eastAsiaTheme="majorEastAsia" w:hAnsiTheme="majorEastAsia" w:cs="Microsoft JhengHei"/>
          <w:color w:val="231F20"/>
          <w:szCs w:val="21"/>
        </w:rPr>
        <w:t>种实验处理</w:t>
      </w:r>
      <w:r w:rsidRPr="00A97BED">
        <w:rPr>
          <w:rFonts w:asciiTheme="majorEastAsia" w:eastAsiaTheme="majorEastAsia" w:hAnsiTheme="majorEastAsia" w:cs="Malgun Gothic"/>
          <w:color w:val="231F20"/>
          <w:szCs w:val="21"/>
        </w:rPr>
        <w:t>。</w:t>
      </w:r>
    </w:p>
    <w:p w:rsidR="0033275C" w:rsidP="0033275C">
      <w:pPr>
        <w:tabs>
          <w:tab w:val="left" w:pos="1500"/>
        </w:tabs>
        <w:spacing w:line="294" w:lineRule="exact"/>
        <w:ind w:right="-20"/>
        <w:rPr>
          <w:rFonts w:asciiTheme="majorEastAsia" w:eastAsiaTheme="majorEastAsia" w:hAnsiTheme="majorEastAsia" w:cs="Malgun Gothic"/>
          <w:color w:val="231F20"/>
          <w:position w:val="-1"/>
          <w:szCs w:val="21"/>
        </w:rPr>
      </w:pPr>
      <w:r>
        <w:rPr>
          <w:rFonts w:asciiTheme="majorEastAsia" w:eastAsiaTheme="majorEastAsia" w:hAnsiTheme="majorEastAsia" w:cs="Malgun Gothic" w:hint="eastAsia"/>
          <w:noProof/>
          <w:color w:val="231F20"/>
          <w:position w:val="-1"/>
          <w:szCs w:val="21"/>
        </w:rPr>
        <w:drawing>
          <wp:anchor distT="0" distB="0" distL="114300" distR="114300" simplePos="0" relativeHeight="251683840" behindDoc="1" locked="0" layoutInCell="1" allowOverlap="1">
            <wp:simplePos x="0" y="0"/>
            <wp:positionH relativeFrom="page">
              <wp:posOffset>2322830</wp:posOffset>
            </wp:positionH>
            <wp:positionV relativeFrom="paragraph">
              <wp:posOffset>168910</wp:posOffset>
            </wp:positionV>
            <wp:extent cx="2581910" cy="849630"/>
            <wp:effectExtent l="19050" t="0" r="8890" b="0"/>
            <wp:wrapSquare wrapText="bothSides"/>
            <wp:docPr id="12" name="图片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xmlns:r="http://schemas.openxmlformats.org/officeDocument/2006/relationships" r:embed="rId73" cstate="print"/>
                    <a:srcRect/>
                    <a:stretch>
                      <a:fillRect/>
                    </a:stretch>
                  </pic:blipFill>
                  <pic:spPr bwMode="auto">
                    <a:xfrm>
                      <a:off x="0" y="0"/>
                      <a:ext cx="2581910" cy="849630"/>
                    </a:xfrm>
                    <a:prstGeom prst="rect">
                      <a:avLst/>
                    </a:prstGeom>
                    <a:noFill/>
                  </pic:spPr>
                </pic:pic>
              </a:graphicData>
            </a:graphic>
          </wp:anchor>
        </w:drawing>
      </w:r>
      <w:r w:rsidRPr="00A97BED">
        <w:rPr>
          <w:rFonts w:asciiTheme="majorEastAsia" w:eastAsiaTheme="majorEastAsia" w:hAnsiTheme="majorEastAsia" w:cs="Microsoft JhengHei"/>
          <w:color w:val="231F20"/>
          <w:position w:val="-1"/>
          <w:szCs w:val="21"/>
        </w:rPr>
        <w:t>象的原因</w:t>
      </w:r>
      <w:r w:rsidRPr="00A97BED">
        <w:rPr>
          <w:rFonts w:asciiTheme="majorEastAsia" w:eastAsiaTheme="majorEastAsia" w:hAnsiTheme="majorEastAsia" w:cs="Microsoft JhengHei"/>
          <w:color w:val="231F20"/>
          <w:spacing w:val="7"/>
          <w:position w:val="-1"/>
          <w:szCs w:val="21"/>
        </w:rPr>
        <w:t>是</w:t>
      </w:r>
      <w:r w:rsidRPr="00A97BED">
        <w:rPr>
          <w:rFonts w:asciiTheme="majorEastAsia" w:eastAsiaTheme="majorEastAsia" w:hAnsiTheme="majorEastAsia" w:cs="Microsoft JhengHei"/>
          <w:color w:val="231F20"/>
          <w:spacing w:val="-1"/>
          <w:position w:val="-1"/>
          <w:szCs w:val="21"/>
          <w:u w:val="single" w:color="231F20"/>
        </w:rPr>
        <w:t xml:space="preserve"> </w:t>
      </w:r>
      <w:r w:rsidRPr="00A97BED">
        <w:rPr>
          <w:rFonts w:asciiTheme="majorEastAsia" w:eastAsiaTheme="majorEastAsia" w:hAnsiTheme="majorEastAsia" w:cs="Microsoft JhengHei"/>
          <w:color w:val="231F20"/>
          <w:position w:val="-1"/>
          <w:szCs w:val="21"/>
          <w:u w:val="single" w:color="231F20"/>
        </w:rPr>
        <w:tab/>
      </w:r>
    </w:p>
    <w:p w:rsidR="0033275C" w:rsidP="0033275C">
      <w:pPr>
        <w:tabs>
          <w:tab w:val="left" w:pos="1600"/>
        </w:tabs>
        <w:spacing w:line="294" w:lineRule="exact"/>
        <w:ind w:right="-20"/>
        <w:rPr>
          <w:rFonts w:asciiTheme="majorEastAsia" w:eastAsiaTheme="majorEastAsia" w:hAnsiTheme="majorEastAsia" w:cs="Malgun Gothic"/>
          <w:color w:val="231F20"/>
          <w:position w:val="-1"/>
          <w:szCs w:val="21"/>
        </w:rPr>
      </w:pPr>
    </w:p>
    <w:p w:rsidR="0033275C" w:rsidP="0033275C">
      <w:pPr>
        <w:tabs>
          <w:tab w:val="left" w:pos="1600"/>
        </w:tabs>
        <w:spacing w:line="294" w:lineRule="exact"/>
        <w:ind w:right="-20"/>
        <w:rPr>
          <w:rFonts w:asciiTheme="majorEastAsia" w:eastAsiaTheme="majorEastAsia" w:hAnsiTheme="majorEastAsia" w:cs="Malgun Gothic"/>
          <w:color w:val="231F20"/>
          <w:position w:val="-1"/>
          <w:szCs w:val="21"/>
        </w:rPr>
      </w:pPr>
    </w:p>
    <w:p w:rsidR="0033275C" w:rsidP="0033275C">
      <w:pPr>
        <w:tabs>
          <w:tab w:val="left" w:pos="1600"/>
        </w:tabs>
        <w:spacing w:line="294" w:lineRule="exact"/>
        <w:ind w:right="-20"/>
        <w:rPr>
          <w:rFonts w:asciiTheme="majorEastAsia" w:eastAsiaTheme="majorEastAsia" w:hAnsiTheme="majorEastAsia" w:cs="Malgun Gothic"/>
          <w:color w:val="231F20"/>
          <w:position w:val="-1"/>
          <w:szCs w:val="21"/>
        </w:rPr>
      </w:pPr>
    </w:p>
    <w:p w:rsidR="0033275C" w:rsidP="0033275C">
      <w:pPr>
        <w:tabs>
          <w:tab w:val="left" w:pos="1600"/>
        </w:tabs>
        <w:spacing w:line="294" w:lineRule="exact"/>
        <w:ind w:right="-20"/>
        <w:rPr>
          <w:rFonts w:asciiTheme="majorEastAsia" w:eastAsiaTheme="majorEastAsia" w:hAnsiTheme="majorEastAsia" w:cs="Malgun Gothic"/>
          <w:color w:val="231F20"/>
          <w:position w:val="-1"/>
          <w:szCs w:val="21"/>
        </w:rPr>
      </w:pPr>
    </w:p>
    <w:p w:rsidR="0033275C" w:rsidP="0033275C">
      <w:pPr>
        <w:tabs>
          <w:tab w:val="left" w:pos="1600"/>
        </w:tabs>
        <w:spacing w:line="294" w:lineRule="exact"/>
        <w:ind w:right="-20"/>
        <w:rPr>
          <w:rFonts w:asciiTheme="majorEastAsia" w:eastAsiaTheme="majorEastAsia" w:hAnsiTheme="majorEastAsia" w:cs="Malgun Gothic"/>
          <w:color w:val="231F20"/>
          <w:position w:val="-1"/>
          <w:szCs w:val="21"/>
        </w:rPr>
      </w:pPr>
    </w:p>
    <w:p w:rsidR="0033275C" w:rsidRPr="00A97BED" w:rsidP="0033275C">
      <w:pPr>
        <w:spacing w:before="10" w:line="282" w:lineRule="exact"/>
        <w:ind w:right="44"/>
        <w:rPr>
          <w:rFonts w:asciiTheme="majorEastAsia" w:eastAsiaTheme="majorEastAsia" w:hAnsiTheme="majorEastAsia" w:cs="Malgun Gothic"/>
          <w:szCs w:val="21"/>
        </w:rPr>
      </w:pPr>
      <w:r w:rsidRPr="00A97BED">
        <w:rPr>
          <w:rFonts w:asciiTheme="majorEastAsia" w:eastAsiaTheme="majorEastAsia" w:hAnsiTheme="majorEastAsia" w:cs="Microsoft JhengHei"/>
          <w:color w:val="231F20"/>
          <w:spacing w:val="-22"/>
          <w:w w:val="96"/>
          <w:szCs w:val="21"/>
        </w:rPr>
        <w:t>（</w:t>
      </w:r>
      <w:r w:rsidRPr="00A97BED">
        <w:rPr>
          <w:rFonts w:asciiTheme="majorEastAsia" w:eastAsiaTheme="majorEastAsia" w:hAnsiTheme="majorEastAsia" w:cs="Arial"/>
          <w:color w:val="231F20"/>
          <w:spacing w:val="-37"/>
          <w:w w:val="96"/>
          <w:szCs w:val="21"/>
        </w:rPr>
        <w:t>2</w:t>
      </w:r>
      <w:r w:rsidRPr="00A97BED">
        <w:rPr>
          <w:rFonts w:asciiTheme="majorEastAsia" w:eastAsiaTheme="majorEastAsia" w:hAnsiTheme="majorEastAsia" w:cs="Microsoft JhengHei"/>
          <w:color w:val="231F20"/>
          <w:w w:val="96"/>
          <w:szCs w:val="21"/>
        </w:rPr>
        <w:t>）</w:t>
      </w:r>
      <w:r w:rsidRPr="00A97BED">
        <w:rPr>
          <w:rFonts w:asciiTheme="majorEastAsia" w:eastAsiaTheme="majorEastAsia" w:hAnsiTheme="majorEastAsia" w:cs="Microsoft JhengHei"/>
          <w:color w:val="231F20"/>
          <w:spacing w:val="-3"/>
          <w:w w:val="96"/>
          <w:szCs w:val="21"/>
        </w:rPr>
        <w:t xml:space="preserve"> </w:t>
      </w:r>
      <w:r w:rsidRPr="00A97BED">
        <w:rPr>
          <w:rFonts w:asciiTheme="majorEastAsia" w:eastAsiaTheme="majorEastAsia" w:hAnsiTheme="majorEastAsia" w:cs="Microsoft JhengHei"/>
          <w:color w:val="231F20"/>
          <w:szCs w:val="21"/>
        </w:rPr>
        <w:t>为探究不同浓度的生长素类似物溶液对某种</w:t>
      </w:r>
      <w:r w:rsidRPr="00A97BED">
        <w:rPr>
          <w:rFonts w:asciiTheme="majorEastAsia" w:eastAsiaTheme="majorEastAsia" w:hAnsiTheme="majorEastAsia" w:cs="Microsoft JhengHei"/>
          <w:color w:val="231F20"/>
          <w:spacing w:val="2"/>
          <w:szCs w:val="21"/>
        </w:rPr>
        <w:t>植物</w:t>
      </w:r>
      <w:r w:rsidRPr="00A97BED">
        <w:rPr>
          <w:rFonts w:asciiTheme="majorEastAsia" w:eastAsiaTheme="majorEastAsia" w:hAnsiTheme="majorEastAsia" w:cs="Microsoft JhengHei"/>
          <w:color w:val="231F20"/>
          <w:szCs w:val="21"/>
        </w:rPr>
        <w:t>茎 段侧芽生长的影响</w:t>
      </w:r>
      <w:r w:rsidRPr="00A97BED">
        <w:rPr>
          <w:rFonts w:asciiTheme="majorEastAsia" w:eastAsiaTheme="majorEastAsia" w:hAnsiTheme="majorEastAsia" w:cs="Microsoft JhengHei"/>
          <w:color w:val="231F20"/>
          <w:spacing w:val="-89"/>
          <w:szCs w:val="21"/>
        </w:rPr>
        <w:t>，</w:t>
      </w:r>
      <w:r w:rsidRPr="00A97BED">
        <w:rPr>
          <w:rFonts w:asciiTheme="majorEastAsia" w:eastAsiaTheme="majorEastAsia" w:hAnsiTheme="majorEastAsia" w:cs="Microsoft JhengHei"/>
          <w:color w:val="231F20"/>
          <w:szCs w:val="21"/>
        </w:rPr>
        <w:t>进行了有关实验</w:t>
      </w:r>
      <w:r w:rsidRPr="00A97BED">
        <w:rPr>
          <w:rFonts w:asciiTheme="majorEastAsia" w:eastAsiaTheme="majorEastAsia" w:hAnsiTheme="majorEastAsia" w:cs="Microsoft JhengHei"/>
          <w:color w:val="231F20"/>
          <w:spacing w:val="-89"/>
          <w:szCs w:val="21"/>
        </w:rPr>
        <w:t>，</w:t>
      </w:r>
      <w:r w:rsidRPr="00A97BED">
        <w:rPr>
          <w:rFonts w:asciiTheme="majorEastAsia" w:eastAsiaTheme="majorEastAsia" w:hAnsiTheme="majorEastAsia" w:cs="Microsoft JhengHei"/>
          <w:color w:val="231F20"/>
          <w:szCs w:val="21"/>
        </w:rPr>
        <w:t>结果见下表</w:t>
      </w:r>
      <w:r w:rsidRPr="00A97BED">
        <w:rPr>
          <w:rFonts w:asciiTheme="majorEastAsia" w:eastAsiaTheme="majorEastAsia" w:hAnsiTheme="majorEastAsia" w:cs="Malgun Gothic"/>
          <w:color w:val="231F20"/>
          <w:szCs w:val="21"/>
        </w:rPr>
        <w:t>。</w:t>
      </w:r>
    </w:p>
    <w:p w:rsidR="0033275C" w:rsidRPr="00A97BED" w:rsidP="0033275C">
      <w:pPr>
        <w:spacing w:before="3" w:line="150" w:lineRule="exact"/>
        <w:rPr>
          <w:rFonts w:asciiTheme="majorEastAsia" w:eastAsiaTheme="majorEastAsia" w:hAnsiTheme="majorEastAsia"/>
          <w:szCs w:val="21"/>
        </w:rPr>
      </w:pPr>
    </w:p>
    <w:tbl>
      <w:tblPr>
        <w:tblW w:w="0" w:type="auto"/>
        <w:tblInd w:w="1" w:type="dxa"/>
        <w:tblLayout w:type="fixed"/>
        <w:tblCellMar>
          <w:left w:w="0" w:type="dxa"/>
          <w:right w:w="0" w:type="dxa"/>
        </w:tblCellMar>
        <w:tblLook w:val="01E0"/>
      </w:tblPr>
      <w:tblGrid>
        <w:gridCol w:w="2432"/>
        <w:gridCol w:w="567"/>
        <w:gridCol w:w="567"/>
        <w:gridCol w:w="566"/>
        <w:gridCol w:w="568"/>
      </w:tblGrid>
      <w:tr w:rsidTr="0033275C">
        <w:tblPrEx>
          <w:tblW w:w="0" w:type="auto"/>
          <w:tblInd w:w="1" w:type="dxa"/>
          <w:tblLayout w:type="fixed"/>
          <w:tblCellMar>
            <w:left w:w="0" w:type="dxa"/>
            <w:right w:w="0" w:type="dxa"/>
          </w:tblCellMar>
          <w:tblLook w:val="01E0"/>
        </w:tblPrEx>
        <w:trPr>
          <w:trHeight w:hRule="exact" w:val="850"/>
        </w:trPr>
        <w:tc>
          <w:tcPr>
            <w:tcW w:w="2432" w:type="dxa"/>
            <w:tcBorders>
              <w:top w:val="single" w:sz="3" w:space="0" w:color="231F20"/>
              <w:left w:val="single" w:sz="3" w:space="0" w:color="231F20"/>
              <w:bottom w:val="single" w:sz="3" w:space="0" w:color="231F20"/>
              <w:right w:val="single" w:sz="3" w:space="0" w:color="231F20"/>
            </w:tcBorders>
          </w:tcPr>
          <w:p w:rsidR="0033275C" w:rsidRPr="004B2365" w:rsidP="0033275C">
            <w:pPr>
              <w:spacing w:line="262" w:lineRule="exact"/>
              <w:ind w:left="1616" w:right="-20"/>
              <w:rPr>
                <w:rFonts w:asciiTheme="majorEastAsia" w:eastAsiaTheme="majorEastAsia" w:hAnsiTheme="majorEastAsia" w:cs="Arial"/>
                <w:sz w:val="15"/>
                <w:szCs w:val="15"/>
              </w:rPr>
            </w:pPr>
            <w:r w:rsidRPr="004B2365">
              <w:rPr>
                <w:rFonts w:asciiTheme="majorEastAsia" w:eastAsiaTheme="majorEastAsia" w:hAnsiTheme="majorEastAsia" w:cs="Microsoft JhengHei"/>
                <w:color w:val="231F20"/>
                <w:position w:val="-2"/>
                <w:sz w:val="15"/>
                <w:szCs w:val="15"/>
              </w:rPr>
              <w:t>处理时间</w:t>
            </w:r>
            <w:r w:rsidRPr="004B2365">
              <w:rPr>
                <w:rFonts w:asciiTheme="majorEastAsia" w:eastAsiaTheme="majorEastAsia" w:hAnsiTheme="majorEastAsia" w:cs="Arial"/>
                <w:color w:val="231F20"/>
                <w:position w:val="-2"/>
                <w:sz w:val="15"/>
                <w:szCs w:val="15"/>
              </w:rPr>
              <w:t>/d</w:t>
            </w:r>
          </w:p>
          <w:p w:rsidR="0033275C" w:rsidRPr="004B2365" w:rsidP="0033275C">
            <w:pPr>
              <w:spacing w:line="166" w:lineRule="exact"/>
              <w:ind w:left="288" w:right="-20"/>
              <w:rPr>
                <w:rFonts w:asciiTheme="majorEastAsia" w:eastAsiaTheme="majorEastAsia" w:hAnsiTheme="majorEastAsia" w:cs="Arial"/>
                <w:sz w:val="15"/>
                <w:szCs w:val="15"/>
              </w:rPr>
            </w:pPr>
            <w:r w:rsidRPr="004B2365">
              <w:rPr>
                <w:rFonts w:asciiTheme="majorEastAsia" w:eastAsiaTheme="majorEastAsia" w:hAnsiTheme="majorEastAsia" w:cs="Microsoft JhengHei"/>
                <w:color w:val="231F20"/>
                <w:position w:val="1"/>
                <w:sz w:val="15"/>
                <w:szCs w:val="15"/>
              </w:rPr>
              <w:t>侧芽生长量</w:t>
            </w:r>
            <w:r w:rsidRPr="004B2365">
              <w:rPr>
                <w:rFonts w:asciiTheme="majorEastAsia" w:eastAsiaTheme="majorEastAsia" w:hAnsiTheme="majorEastAsia" w:cs="Arial"/>
                <w:color w:val="231F20"/>
                <w:position w:val="1"/>
                <w:sz w:val="15"/>
                <w:szCs w:val="15"/>
              </w:rPr>
              <w:t>/</w:t>
            </w:r>
            <w:r w:rsidRPr="004B2365">
              <w:rPr>
                <w:rFonts w:asciiTheme="majorEastAsia" w:eastAsiaTheme="majorEastAsia" w:hAnsiTheme="majorEastAsia" w:cs="Arial"/>
                <w:color w:val="231F20"/>
                <w:spacing w:val="-1"/>
                <w:position w:val="1"/>
                <w:sz w:val="15"/>
                <w:szCs w:val="15"/>
              </w:rPr>
              <w:t>c</w:t>
            </w:r>
            <w:r w:rsidRPr="004B2365">
              <w:rPr>
                <w:rFonts w:asciiTheme="majorEastAsia" w:eastAsiaTheme="majorEastAsia" w:hAnsiTheme="majorEastAsia" w:cs="Arial"/>
                <w:color w:val="231F20"/>
                <w:position w:val="1"/>
                <w:sz w:val="15"/>
                <w:szCs w:val="15"/>
              </w:rPr>
              <w:t>m</w:t>
            </w:r>
          </w:p>
          <w:p w:rsidR="0033275C" w:rsidRPr="00A97BED" w:rsidP="0033275C">
            <w:pPr>
              <w:spacing w:before="95"/>
              <w:ind w:left="81" w:right="-20"/>
              <w:rPr>
                <w:rFonts w:asciiTheme="majorEastAsia" w:eastAsiaTheme="majorEastAsia" w:hAnsiTheme="majorEastAsia" w:cs="Microsoft JhengHei"/>
                <w:szCs w:val="21"/>
              </w:rPr>
            </w:pPr>
            <w:r w:rsidRPr="004B2365">
              <w:rPr>
                <w:rFonts w:asciiTheme="majorEastAsia" w:eastAsiaTheme="majorEastAsia" w:hAnsiTheme="majorEastAsia" w:cs="Microsoft JhengHei"/>
                <w:color w:val="231F20"/>
                <w:sz w:val="15"/>
                <w:szCs w:val="15"/>
              </w:rPr>
              <w:t>实验组别</w:t>
            </w:r>
          </w:p>
        </w:tc>
        <w:tc>
          <w:tcPr>
            <w:tcW w:w="567" w:type="dxa"/>
            <w:tcBorders>
              <w:top w:val="single" w:sz="3" w:space="0" w:color="231F20"/>
              <w:left w:val="single" w:sz="3" w:space="0" w:color="231F20"/>
              <w:bottom w:val="single" w:sz="3" w:space="0" w:color="231F20"/>
              <w:right w:val="single" w:sz="2" w:space="0" w:color="231F20"/>
            </w:tcBorders>
          </w:tcPr>
          <w:p w:rsidR="0033275C" w:rsidRPr="00A97BED" w:rsidP="0033275C">
            <w:pPr>
              <w:spacing w:before="4" w:line="120" w:lineRule="exact"/>
              <w:rPr>
                <w:rFonts w:asciiTheme="majorEastAsia" w:eastAsiaTheme="majorEastAsia" w:hAnsiTheme="majorEastAsia"/>
                <w:szCs w:val="21"/>
              </w:rPr>
            </w:pPr>
          </w:p>
          <w:p w:rsidR="0033275C" w:rsidRPr="00A97BED" w:rsidP="0033275C">
            <w:pPr>
              <w:spacing w:line="200" w:lineRule="exact"/>
              <w:rPr>
                <w:rFonts w:asciiTheme="majorEastAsia" w:eastAsiaTheme="majorEastAsia" w:hAnsiTheme="majorEastAsia"/>
                <w:szCs w:val="21"/>
              </w:rPr>
            </w:pPr>
          </w:p>
          <w:p w:rsidR="0033275C" w:rsidRPr="00A97BED" w:rsidP="0033275C">
            <w:pPr>
              <w:ind w:left="167" w:right="150"/>
              <w:jc w:val="center"/>
              <w:rPr>
                <w:rFonts w:asciiTheme="majorEastAsia" w:eastAsiaTheme="majorEastAsia" w:hAnsiTheme="majorEastAsia" w:cs="Arial"/>
                <w:szCs w:val="21"/>
              </w:rPr>
            </w:pPr>
            <w:r w:rsidRPr="00A97BED">
              <w:rPr>
                <w:rFonts w:asciiTheme="majorEastAsia" w:eastAsiaTheme="majorEastAsia" w:hAnsiTheme="majorEastAsia" w:cs="Arial"/>
                <w:color w:val="231F20"/>
                <w:spacing w:val="1"/>
                <w:w w:val="88"/>
                <w:szCs w:val="21"/>
              </w:rPr>
              <w:t>1</w:t>
            </w:r>
            <w:r w:rsidRPr="00A97BED">
              <w:rPr>
                <w:rFonts w:asciiTheme="majorEastAsia" w:eastAsiaTheme="majorEastAsia" w:hAnsiTheme="majorEastAsia" w:cs="Arial"/>
                <w:color w:val="231F20"/>
                <w:w w:val="89"/>
                <w:szCs w:val="21"/>
              </w:rPr>
              <w:t>2</w:t>
            </w:r>
          </w:p>
        </w:tc>
        <w:tc>
          <w:tcPr>
            <w:tcW w:w="567" w:type="dxa"/>
            <w:tcBorders>
              <w:top w:val="single" w:sz="3" w:space="0" w:color="231F20"/>
              <w:left w:val="single" w:sz="2" w:space="0" w:color="231F20"/>
              <w:bottom w:val="single" w:sz="3" w:space="0" w:color="231F20"/>
              <w:right w:val="single" w:sz="3" w:space="0" w:color="231F20"/>
            </w:tcBorders>
          </w:tcPr>
          <w:p w:rsidR="0033275C" w:rsidRPr="00A97BED" w:rsidP="0033275C">
            <w:pPr>
              <w:spacing w:before="4" w:line="120" w:lineRule="exact"/>
              <w:rPr>
                <w:rFonts w:asciiTheme="majorEastAsia" w:eastAsiaTheme="majorEastAsia" w:hAnsiTheme="majorEastAsia"/>
                <w:szCs w:val="21"/>
              </w:rPr>
            </w:pPr>
          </w:p>
          <w:p w:rsidR="0033275C" w:rsidRPr="00A97BED" w:rsidP="0033275C">
            <w:pPr>
              <w:spacing w:line="200" w:lineRule="exact"/>
              <w:rPr>
                <w:rFonts w:asciiTheme="majorEastAsia" w:eastAsiaTheme="majorEastAsia" w:hAnsiTheme="majorEastAsia"/>
                <w:szCs w:val="21"/>
              </w:rPr>
            </w:pPr>
          </w:p>
          <w:p w:rsidR="0033275C" w:rsidRPr="00A97BED" w:rsidP="0033275C">
            <w:pPr>
              <w:ind w:left="168" w:right="150"/>
              <w:jc w:val="center"/>
              <w:rPr>
                <w:rFonts w:asciiTheme="majorEastAsia" w:eastAsiaTheme="majorEastAsia" w:hAnsiTheme="majorEastAsia" w:cs="Arial"/>
                <w:szCs w:val="21"/>
              </w:rPr>
            </w:pPr>
            <w:r w:rsidRPr="00A97BED">
              <w:rPr>
                <w:rFonts w:asciiTheme="majorEastAsia" w:eastAsiaTheme="majorEastAsia" w:hAnsiTheme="majorEastAsia" w:cs="Arial"/>
                <w:color w:val="231F20"/>
                <w:w w:val="88"/>
                <w:szCs w:val="21"/>
              </w:rPr>
              <w:t>24</w:t>
            </w:r>
          </w:p>
        </w:tc>
        <w:tc>
          <w:tcPr>
            <w:tcW w:w="566" w:type="dxa"/>
            <w:tcBorders>
              <w:top w:val="single" w:sz="3" w:space="0" w:color="231F20"/>
              <w:left w:val="single" w:sz="3" w:space="0" w:color="231F20"/>
              <w:bottom w:val="single" w:sz="3" w:space="0" w:color="231F20"/>
              <w:right w:val="single" w:sz="3" w:space="0" w:color="231F20"/>
            </w:tcBorders>
          </w:tcPr>
          <w:p w:rsidR="0033275C" w:rsidRPr="00A97BED" w:rsidP="0033275C">
            <w:pPr>
              <w:spacing w:before="4" w:line="120" w:lineRule="exact"/>
              <w:rPr>
                <w:rFonts w:asciiTheme="majorEastAsia" w:eastAsiaTheme="majorEastAsia" w:hAnsiTheme="majorEastAsia"/>
                <w:szCs w:val="21"/>
              </w:rPr>
            </w:pPr>
          </w:p>
          <w:p w:rsidR="0033275C" w:rsidRPr="00A97BED" w:rsidP="0033275C">
            <w:pPr>
              <w:spacing w:line="200" w:lineRule="exact"/>
              <w:rPr>
                <w:rFonts w:asciiTheme="majorEastAsia" w:eastAsiaTheme="majorEastAsia" w:hAnsiTheme="majorEastAsia"/>
                <w:szCs w:val="21"/>
              </w:rPr>
            </w:pPr>
          </w:p>
          <w:p w:rsidR="0033275C" w:rsidRPr="00A97BED" w:rsidP="0033275C">
            <w:pPr>
              <w:ind w:left="167" w:right="149"/>
              <w:jc w:val="center"/>
              <w:rPr>
                <w:rFonts w:asciiTheme="majorEastAsia" w:eastAsiaTheme="majorEastAsia" w:hAnsiTheme="majorEastAsia" w:cs="Arial"/>
                <w:szCs w:val="21"/>
              </w:rPr>
            </w:pPr>
            <w:r w:rsidRPr="00A97BED">
              <w:rPr>
                <w:rFonts w:asciiTheme="majorEastAsia" w:eastAsiaTheme="majorEastAsia" w:hAnsiTheme="majorEastAsia" w:cs="Arial"/>
                <w:color w:val="231F20"/>
                <w:spacing w:val="1"/>
                <w:w w:val="88"/>
                <w:szCs w:val="21"/>
              </w:rPr>
              <w:t>3</w:t>
            </w:r>
            <w:r w:rsidRPr="00A97BED">
              <w:rPr>
                <w:rFonts w:asciiTheme="majorEastAsia" w:eastAsiaTheme="majorEastAsia" w:hAnsiTheme="majorEastAsia" w:cs="Arial"/>
                <w:color w:val="231F20"/>
                <w:w w:val="88"/>
                <w:szCs w:val="21"/>
              </w:rPr>
              <w:t>6</w:t>
            </w:r>
          </w:p>
        </w:tc>
        <w:tc>
          <w:tcPr>
            <w:tcW w:w="568" w:type="dxa"/>
            <w:tcBorders>
              <w:top w:val="single" w:sz="3" w:space="0" w:color="231F20"/>
              <w:left w:val="single" w:sz="3" w:space="0" w:color="231F20"/>
              <w:bottom w:val="single" w:sz="3" w:space="0" w:color="231F20"/>
              <w:right w:val="single" w:sz="3" w:space="0" w:color="231F20"/>
            </w:tcBorders>
          </w:tcPr>
          <w:p w:rsidR="0033275C" w:rsidRPr="00A97BED" w:rsidP="0033275C">
            <w:pPr>
              <w:spacing w:before="4" w:line="120" w:lineRule="exact"/>
              <w:rPr>
                <w:rFonts w:asciiTheme="majorEastAsia" w:eastAsiaTheme="majorEastAsia" w:hAnsiTheme="majorEastAsia"/>
                <w:szCs w:val="21"/>
              </w:rPr>
            </w:pPr>
          </w:p>
          <w:p w:rsidR="0033275C" w:rsidRPr="00A97BED" w:rsidP="0033275C">
            <w:pPr>
              <w:spacing w:line="200" w:lineRule="exact"/>
              <w:rPr>
                <w:rFonts w:asciiTheme="majorEastAsia" w:eastAsiaTheme="majorEastAsia" w:hAnsiTheme="majorEastAsia"/>
                <w:szCs w:val="21"/>
              </w:rPr>
            </w:pPr>
          </w:p>
          <w:p w:rsidR="0033275C" w:rsidRPr="00A97BED" w:rsidP="0033275C">
            <w:pPr>
              <w:ind w:left="167" w:right="150"/>
              <w:jc w:val="center"/>
              <w:rPr>
                <w:rFonts w:asciiTheme="majorEastAsia" w:eastAsiaTheme="majorEastAsia" w:hAnsiTheme="majorEastAsia" w:cs="Arial"/>
                <w:szCs w:val="21"/>
              </w:rPr>
            </w:pPr>
            <w:r w:rsidRPr="00A97BED">
              <w:rPr>
                <w:rFonts w:asciiTheme="majorEastAsia" w:eastAsiaTheme="majorEastAsia" w:hAnsiTheme="majorEastAsia" w:cs="Arial"/>
                <w:color w:val="231F20"/>
                <w:spacing w:val="1"/>
                <w:w w:val="88"/>
                <w:szCs w:val="21"/>
              </w:rPr>
              <w:t>4</w:t>
            </w:r>
            <w:r w:rsidRPr="00A97BED">
              <w:rPr>
                <w:rFonts w:asciiTheme="majorEastAsia" w:eastAsiaTheme="majorEastAsia" w:hAnsiTheme="majorEastAsia" w:cs="Arial"/>
                <w:color w:val="231F20"/>
                <w:w w:val="89"/>
                <w:szCs w:val="21"/>
              </w:rPr>
              <w:t>8</w:t>
            </w:r>
          </w:p>
        </w:tc>
      </w:tr>
      <w:tr w:rsidTr="0033275C">
        <w:tblPrEx>
          <w:tblW w:w="0" w:type="auto"/>
          <w:tblInd w:w="1" w:type="dxa"/>
          <w:tblLayout w:type="fixed"/>
          <w:tblCellMar>
            <w:left w:w="0" w:type="dxa"/>
            <w:right w:w="0" w:type="dxa"/>
          </w:tblCellMar>
          <w:tblLook w:val="01E0"/>
        </w:tblPrEx>
        <w:trPr>
          <w:trHeight w:hRule="exact" w:val="340"/>
        </w:trPr>
        <w:tc>
          <w:tcPr>
            <w:tcW w:w="2432" w:type="dxa"/>
            <w:tcBorders>
              <w:top w:val="single" w:sz="3" w:space="0" w:color="231F20"/>
              <w:left w:val="single" w:sz="3" w:space="0" w:color="231F20"/>
              <w:bottom w:val="single" w:sz="3" w:space="0" w:color="231F20"/>
              <w:right w:val="single" w:sz="3" w:space="0" w:color="231F20"/>
            </w:tcBorders>
          </w:tcPr>
          <w:p w:rsidR="0033275C" w:rsidRPr="00A97BED" w:rsidP="0033275C">
            <w:pPr>
              <w:spacing w:line="261" w:lineRule="exact"/>
              <w:ind w:left="941" w:right="922"/>
              <w:jc w:val="center"/>
              <w:rPr>
                <w:rFonts w:asciiTheme="majorEastAsia" w:eastAsiaTheme="majorEastAsia" w:hAnsiTheme="majorEastAsia" w:cs="Microsoft JhengHei"/>
                <w:szCs w:val="21"/>
              </w:rPr>
            </w:pPr>
            <w:r w:rsidRPr="00A97BED">
              <w:rPr>
                <w:rFonts w:asciiTheme="majorEastAsia" w:eastAsiaTheme="majorEastAsia" w:hAnsiTheme="majorEastAsia" w:cs="Microsoft JhengHei"/>
                <w:color w:val="231F20"/>
                <w:w w:val="99"/>
                <w:position w:val="-1"/>
                <w:szCs w:val="21"/>
              </w:rPr>
              <w:t>蒸馏水</w:t>
            </w:r>
          </w:p>
        </w:tc>
        <w:tc>
          <w:tcPr>
            <w:tcW w:w="567" w:type="dxa"/>
            <w:tcBorders>
              <w:top w:val="single" w:sz="3" w:space="0" w:color="231F20"/>
              <w:left w:val="single" w:sz="3" w:space="0" w:color="231F20"/>
              <w:bottom w:val="single" w:sz="3" w:space="0" w:color="231F20"/>
              <w:right w:val="single" w:sz="2" w:space="0" w:color="231F20"/>
            </w:tcBorders>
          </w:tcPr>
          <w:p w:rsidR="0033275C" w:rsidRPr="00A97BED" w:rsidP="0033275C">
            <w:pPr>
              <w:spacing w:before="70"/>
              <w:ind w:left="180" w:right="-20"/>
              <w:rPr>
                <w:rFonts w:asciiTheme="majorEastAsia" w:eastAsiaTheme="majorEastAsia" w:hAnsiTheme="majorEastAsia" w:cs="Arial"/>
                <w:szCs w:val="21"/>
              </w:rPr>
            </w:pPr>
            <w:r w:rsidRPr="00A97BED">
              <w:rPr>
                <w:rFonts w:asciiTheme="majorEastAsia" w:eastAsiaTheme="majorEastAsia" w:hAnsiTheme="majorEastAsia" w:cs="Arial"/>
                <w:color w:val="231F20"/>
                <w:spacing w:val="1"/>
                <w:szCs w:val="21"/>
              </w:rPr>
              <w:t>1</w:t>
            </w:r>
            <w:r w:rsidRPr="00A97BED">
              <w:rPr>
                <w:rFonts w:asciiTheme="majorEastAsia" w:eastAsiaTheme="majorEastAsia" w:hAnsiTheme="majorEastAsia" w:cs="Arial"/>
                <w:color w:val="231F20"/>
                <w:spacing w:val="-1"/>
                <w:szCs w:val="21"/>
              </w:rPr>
              <w:t>.</w:t>
            </w:r>
            <w:r w:rsidRPr="00A97BED">
              <w:rPr>
                <w:rFonts w:asciiTheme="majorEastAsia" w:eastAsiaTheme="majorEastAsia" w:hAnsiTheme="majorEastAsia" w:cs="Arial"/>
                <w:color w:val="231F20"/>
                <w:szCs w:val="21"/>
              </w:rPr>
              <w:t>0</w:t>
            </w:r>
          </w:p>
        </w:tc>
        <w:tc>
          <w:tcPr>
            <w:tcW w:w="567" w:type="dxa"/>
            <w:tcBorders>
              <w:top w:val="single" w:sz="3" w:space="0" w:color="231F20"/>
              <w:left w:val="single" w:sz="2" w:space="0" w:color="231F20"/>
              <w:bottom w:val="single" w:sz="3" w:space="0" w:color="231F20"/>
              <w:right w:val="single" w:sz="3" w:space="0" w:color="231F20"/>
            </w:tcBorders>
          </w:tcPr>
          <w:p w:rsidR="0033275C" w:rsidRPr="00A97BED" w:rsidP="0033275C">
            <w:pPr>
              <w:spacing w:before="70"/>
              <w:ind w:left="180" w:right="-20"/>
              <w:rPr>
                <w:rFonts w:asciiTheme="majorEastAsia" w:eastAsiaTheme="majorEastAsia" w:hAnsiTheme="majorEastAsia" w:cs="Arial"/>
                <w:szCs w:val="21"/>
              </w:rPr>
            </w:pPr>
            <w:r w:rsidRPr="00A97BED">
              <w:rPr>
                <w:rFonts w:asciiTheme="majorEastAsia" w:eastAsiaTheme="majorEastAsia" w:hAnsiTheme="majorEastAsia" w:cs="Arial"/>
                <w:color w:val="231F20"/>
                <w:spacing w:val="1"/>
                <w:szCs w:val="21"/>
              </w:rPr>
              <w:t>1</w:t>
            </w:r>
            <w:r w:rsidRPr="00A97BED">
              <w:rPr>
                <w:rFonts w:asciiTheme="majorEastAsia" w:eastAsiaTheme="majorEastAsia" w:hAnsiTheme="majorEastAsia" w:cs="Arial"/>
                <w:color w:val="231F20"/>
                <w:spacing w:val="-1"/>
                <w:szCs w:val="21"/>
              </w:rPr>
              <w:t>.</w:t>
            </w:r>
            <w:r w:rsidRPr="00A97BED">
              <w:rPr>
                <w:rFonts w:asciiTheme="majorEastAsia" w:eastAsiaTheme="majorEastAsia" w:hAnsiTheme="majorEastAsia" w:cs="Arial"/>
                <w:color w:val="231F20"/>
                <w:szCs w:val="21"/>
              </w:rPr>
              <w:t>8</w:t>
            </w:r>
          </w:p>
        </w:tc>
        <w:tc>
          <w:tcPr>
            <w:tcW w:w="566" w:type="dxa"/>
            <w:tcBorders>
              <w:top w:val="single" w:sz="3" w:space="0" w:color="231F20"/>
              <w:left w:val="single" w:sz="3" w:space="0" w:color="231F20"/>
              <w:bottom w:val="single" w:sz="3" w:space="0" w:color="231F20"/>
              <w:right w:val="single" w:sz="3" w:space="0" w:color="231F20"/>
            </w:tcBorders>
          </w:tcPr>
          <w:p w:rsidR="0033275C" w:rsidRPr="00A97BED" w:rsidP="0033275C">
            <w:pPr>
              <w:spacing w:before="70"/>
              <w:ind w:left="179" w:right="-20"/>
              <w:rPr>
                <w:rFonts w:asciiTheme="majorEastAsia" w:eastAsiaTheme="majorEastAsia" w:hAnsiTheme="majorEastAsia" w:cs="Arial"/>
                <w:szCs w:val="21"/>
              </w:rPr>
            </w:pPr>
            <w:r w:rsidRPr="00A97BED">
              <w:rPr>
                <w:rFonts w:asciiTheme="majorEastAsia" w:eastAsiaTheme="majorEastAsia" w:hAnsiTheme="majorEastAsia" w:cs="Arial"/>
                <w:color w:val="231F20"/>
                <w:szCs w:val="21"/>
              </w:rPr>
              <w:t>2</w:t>
            </w:r>
            <w:r w:rsidRPr="00A97BED">
              <w:rPr>
                <w:rFonts w:asciiTheme="majorEastAsia" w:eastAsiaTheme="majorEastAsia" w:hAnsiTheme="majorEastAsia" w:cs="Arial"/>
                <w:color w:val="231F20"/>
                <w:spacing w:val="-1"/>
                <w:szCs w:val="21"/>
              </w:rPr>
              <w:t>.</w:t>
            </w:r>
            <w:r w:rsidRPr="00A97BED">
              <w:rPr>
                <w:rFonts w:asciiTheme="majorEastAsia" w:eastAsiaTheme="majorEastAsia" w:hAnsiTheme="majorEastAsia" w:cs="Arial"/>
                <w:color w:val="231F20"/>
                <w:szCs w:val="21"/>
              </w:rPr>
              <w:t>3</w:t>
            </w:r>
          </w:p>
        </w:tc>
        <w:tc>
          <w:tcPr>
            <w:tcW w:w="568" w:type="dxa"/>
            <w:tcBorders>
              <w:top w:val="single" w:sz="3" w:space="0" w:color="231F20"/>
              <w:left w:val="single" w:sz="3" w:space="0" w:color="231F20"/>
              <w:bottom w:val="single" w:sz="3" w:space="0" w:color="231F20"/>
              <w:right w:val="single" w:sz="3" w:space="0" w:color="231F20"/>
            </w:tcBorders>
          </w:tcPr>
          <w:p w:rsidR="0033275C" w:rsidRPr="00A97BED" w:rsidP="0033275C">
            <w:pPr>
              <w:spacing w:before="70"/>
              <w:ind w:left="180" w:right="-20"/>
              <w:rPr>
                <w:rFonts w:asciiTheme="majorEastAsia" w:eastAsiaTheme="majorEastAsia" w:hAnsiTheme="majorEastAsia" w:cs="Arial"/>
                <w:szCs w:val="21"/>
              </w:rPr>
            </w:pPr>
            <w:r w:rsidRPr="00A97BED">
              <w:rPr>
                <w:rFonts w:asciiTheme="majorEastAsia" w:eastAsiaTheme="majorEastAsia" w:hAnsiTheme="majorEastAsia" w:cs="Arial"/>
                <w:color w:val="231F20"/>
                <w:szCs w:val="21"/>
              </w:rPr>
              <w:t>2</w:t>
            </w:r>
            <w:r w:rsidRPr="00A97BED">
              <w:rPr>
                <w:rFonts w:asciiTheme="majorEastAsia" w:eastAsiaTheme="majorEastAsia" w:hAnsiTheme="majorEastAsia" w:cs="Arial"/>
                <w:color w:val="231F20"/>
                <w:spacing w:val="-1"/>
                <w:szCs w:val="21"/>
              </w:rPr>
              <w:t>.</w:t>
            </w:r>
            <w:r w:rsidRPr="00A97BED">
              <w:rPr>
                <w:rFonts w:asciiTheme="majorEastAsia" w:eastAsiaTheme="majorEastAsia" w:hAnsiTheme="majorEastAsia" w:cs="Arial"/>
                <w:color w:val="231F20"/>
                <w:szCs w:val="21"/>
              </w:rPr>
              <w:t>5</w:t>
            </w:r>
          </w:p>
        </w:tc>
      </w:tr>
      <w:tr w:rsidTr="0033275C">
        <w:tblPrEx>
          <w:tblW w:w="0" w:type="auto"/>
          <w:tblInd w:w="1" w:type="dxa"/>
          <w:tblLayout w:type="fixed"/>
          <w:tblCellMar>
            <w:left w:w="0" w:type="dxa"/>
            <w:right w:w="0" w:type="dxa"/>
          </w:tblCellMar>
          <w:tblLook w:val="01E0"/>
        </w:tblPrEx>
        <w:trPr>
          <w:trHeight w:hRule="exact" w:val="340"/>
        </w:trPr>
        <w:tc>
          <w:tcPr>
            <w:tcW w:w="2432" w:type="dxa"/>
            <w:tcBorders>
              <w:top w:val="single" w:sz="3" w:space="0" w:color="231F20"/>
              <w:left w:val="single" w:sz="3" w:space="0" w:color="231F20"/>
              <w:bottom w:val="single" w:sz="3" w:space="0" w:color="231F20"/>
              <w:right w:val="single" w:sz="3" w:space="0" w:color="231F20"/>
            </w:tcBorders>
          </w:tcPr>
          <w:p w:rsidR="0033275C" w:rsidRPr="00A97BED" w:rsidP="0033275C">
            <w:pPr>
              <w:spacing w:line="261" w:lineRule="exact"/>
              <w:ind w:left="941" w:right="922"/>
              <w:jc w:val="center"/>
              <w:rPr>
                <w:rFonts w:asciiTheme="majorEastAsia" w:eastAsiaTheme="majorEastAsia" w:hAnsiTheme="majorEastAsia" w:cs="Malgun Gothic"/>
                <w:szCs w:val="21"/>
              </w:rPr>
            </w:pPr>
            <w:r w:rsidRPr="00A97BED">
              <w:rPr>
                <w:rFonts w:asciiTheme="majorEastAsia" w:eastAsiaTheme="majorEastAsia" w:hAnsiTheme="majorEastAsia" w:cs="Microsoft JhengHei"/>
                <w:color w:val="231F20"/>
                <w:w w:val="99"/>
                <w:position w:val="-1"/>
                <w:szCs w:val="21"/>
              </w:rPr>
              <w:t>浓度</w:t>
            </w:r>
            <w:r w:rsidRPr="00A97BED">
              <w:rPr>
                <w:rFonts w:asciiTheme="majorEastAsia" w:eastAsiaTheme="majorEastAsia" w:hAnsiTheme="majorEastAsia" w:cs="Malgun Gothic"/>
                <w:color w:val="231F20"/>
                <w:w w:val="99"/>
                <w:position w:val="-1"/>
                <w:szCs w:val="21"/>
              </w:rPr>
              <w:t>Ⅰ</w:t>
            </w:r>
          </w:p>
        </w:tc>
        <w:tc>
          <w:tcPr>
            <w:tcW w:w="567" w:type="dxa"/>
            <w:tcBorders>
              <w:top w:val="single" w:sz="3" w:space="0" w:color="231F20"/>
              <w:left w:val="single" w:sz="3" w:space="0" w:color="231F20"/>
              <w:bottom w:val="single" w:sz="3" w:space="0" w:color="231F20"/>
              <w:right w:val="single" w:sz="2" w:space="0" w:color="231F20"/>
            </w:tcBorders>
          </w:tcPr>
          <w:p w:rsidR="0033275C" w:rsidRPr="00A97BED" w:rsidP="0033275C">
            <w:pPr>
              <w:spacing w:before="70"/>
              <w:ind w:left="180" w:right="-20"/>
              <w:rPr>
                <w:rFonts w:asciiTheme="majorEastAsia" w:eastAsiaTheme="majorEastAsia" w:hAnsiTheme="majorEastAsia" w:cs="Arial"/>
                <w:szCs w:val="21"/>
              </w:rPr>
            </w:pPr>
            <w:r w:rsidRPr="00A97BED">
              <w:rPr>
                <w:rFonts w:asciiTheme="majorEastAsia" w:eastAsiaTheme="majorEastAsia" w:hAnsiTheme="majorEastAsia" w:cs="Arial"/>
                <w:color w:val="231F20"/>
                <w:spacing w:val="1"/>
                <w:szCs w:val="21"/>
              </w:rPr>
              <w:t>1</w:t>
            </w:r>
            <w:r w:rsidRPr="00A97BED">
              <w:rPr>
                <w:rFonts w:asciiTheme="majorEastAsia" w:eastAsiaTheme="majorEastAsia" w:hAnsiTheme="majorEastAsia" w:cs="Arial"/>
                <w:color w:val="231F20"/>
                <w:spacing w:val="-1"/>
                <w:szCs w:val="21"/>
              </w:rPr>
              <w:t>.</w:t>
            </w:r>
            <w:r w:rsidRPr="00A97BED">
              <w:rPr>
                <w:rFonts w:asciiTheme="majorEastAsia" w:eastAsiaTheme="majorEastAsia" w:hAnsiTheme="majorEastAsia" w:cs="Arial"/>
                <w:color w:val="231F20"/>
                <w:szCs w:val="21"/>
              </w:rPr>
              <w:t>5</w:t>
            </w:r>
          </w:p>
        </w:tc>
        <w:tc>
          <w:tcPr>
            <w:tcW w:w="567" w:type="dxa"/>
            <w:tcBorders>
              <w:top w:val="single" w:sz="3" w:space="0" w:color="231F20"/>
              <w:left w:val="single" w:sz="2" w:space="0" w:color="231F20"/>
              <w:bottom w:val="single" w:sz="3" w:space="0" w:color="231F20"/>
              <w:right w:val="single" w:sz="3" w:space="0" w:color="231F20"/>
            </w:tcBorders>
          </w:tcPr>
          <w:p w:rsidR="0033275C" w:rsidRPr="00A97BED" w:rsidP="0033275C">
            <w:pPr>
              <w:spacing w:before="70"/>
              <w:ind w:left="180" w:right="-20"/>
              <w:rPr>
                <w:rFonts w:asciiTheme="majorEastAsia" w:eastAsiaTheme="majorEastAsia" w:hAnsiTheme="majorEastAsia" w:cs="Arial"/>
                <w:szCs w:val="21"/>
              </w:rPr>
            </w:pPr>
            <w:r w:rsidRPr="00A97BED">
              <w:rPr>
                <w:rFonts w:asciiTheme="majorEastAsia" w:eastAsiaTheme="majorEastAsia" w:hAnsiTheme="majorEastAsia" w:cs="Arial"/>
                <w:color w:val="231F20"/>
                <w:szCs w:val="21"/>
              </w:rPr>
              <w:t>2</w:t>
            </w:r>
            <w:r w:rsidRPr="00A97BED">
              <w:rPr>
                <w:rFonts w:asciiTheme="majorEastAsia" w:eastAsiaTheme="majorEastAsia" w:hAnsiTheme="majorEastAsia" w:cs="Arial"/>
                <w:color w:val="231F20"/>
                <w:spacing w:val="-1"/>
                <w:szCs w:val="21"/>
              </w:rPr>
              <w:t>.</w:t>
            </w:r>
            <w:r w:rsidRPr="00A97BED">
              <w:rPr>
                <w:rFonts w:asciiTheme="majorEastAsia" w:eastAsiaTheme="majorEastAsia" w:hAnsiTheme="majorEastAsia" w:cs="Arial"/>
                <w:color w:val="231F20"/>
                <w:szCs w:val="21"/>
              </w:rPr>
              <w:t>3</w:t>
            </w:r>
          </w:p>
        </w:tc>
        <w:tc>
          <w:tcPr>
            <w:tcW w:w="566" w:type="dxa"/>
            <w:tcBorders>
              <w:top w:val="single" w:sz="3" w:space="0" w:color="231F20"/>
              <w:left w:val="single" w:sz="3" w:space="0" w:color="231F20"/>
              <w:bottom w:val="single" w:sz="3" w:space="0" w:color="231F20"/>
              <w:right w:val="single" w:sz="3" w:space="0" w:color="231F20"/>
            </w:tcBorders>
          </w:tcPr>
          <w:p w:rsidR="0033275C" w:rsidRPr="00A97BED" w:rsidP="0033275C">
            <w:pPr>
              <w:spacing w:before="70"/>
              <w:ind w:left="179" w:right="-20"/>
              <w:rPr>
                <w:rFonts w:asciiTheme="majorEastAsia" w:eastAsiaTheme="majorEastAsia" w:hAnsiTheme="majorEastAsia" w:cs="Arial"/>
                <w:szCs w:val="21"/>
              </w:rPr>
            </w:pPr>
            <w:r w:rsidRPr="00A97BED">
              <w:rPr>
                <w:rFonts w:asciiTheme="majorEastAsia" w:eastAsiaTheme="majorEastAsia" w:hAnsiTheme="majorEastAsia" w:cs="Arial"/>
                <w:color w:val="231F20"/>
                <w:spacing w:val="1"/>
                <w:szCs w:val="21"/>
              </w:rPr>
              <w:t>3</w:t>
            </w:r>
            <w:r w:rsidRPr="00A97BED">
              <w:rPr>
                <w:rFonts w:asciiTheme="majorEastAsia" w:eastAsiaTheme="majorEastAsia" w:hAnsiTheme="majorEastAsia" w:cs="Arial"/>
                <w:color w:val="231F20"/>
                <w:spacing w:val="-1"/>
                <w:szCs w:val="21"/>
              </w:rPr>
              <w:t>.</w:t>
            </w:r>
            <w:r w:rsidRPr="00A97BED">
              <w:rPr>
                <w:rFonts w:asciiTheme="majorEastAsia" w:eastAsiaTheme="majorEastAsia" w:hAnsiTheme="majorEastAsia" w:cs="Arial"/>
                <w:color w:val="231F20"/>
                <w:szCs w:val="21"/>
              </w:rPr>
              <w:t>2</w:t>
            </w:r>
          </w:p>
        </w:tc>
        <w:tc>
          <w:tcPr>
            <w:tcW w:w="568" w:type="dxa"/>
            <w:tcBorders>
              <w:top w:val="single" w:sz="3" w:space="0" w:color="231F20"/>
              <w:left w:val="single" w:sz="3" w:space="0" w:color="231F20"/>
              <w:bottom w:val="single" w:sz="3" w:space="0" w:color="231F20"/>
              <w:right w:val="single" w:sz="3" w:space="0" w:color="231F20"/>
            </w:tcBorders>
          </w:tcPr>
          <w:p w:rsidR="0033275C" w:rsidRPr="00A97BED" w:rsidP="0033275C">
            <w:pPr>
              <w:spacing w:before="70"/>
              <w:ind w:left="180" w:right="-20"/>
              <w:rPr>
                <w:rFonts w:asciiTheme="majorEastAsia" w:eastAsiaTheme="majorEastAsia" w:hAnsiTheme="majorEastAsia" w:cs="Arial"/>
                <w:szCs w:val="21"/>
              </w:rPr>
            </w:pPr>
            <w:r w:rsidRPr="00A97BED">
              <w:rPr>
                <w:rFonts w:asciiTheme="majorEastAsia" w:eastAsiaTheme="majorEastAsia" w:hAnsiTheme="majorEastAsia" w:cs="Arial"/>
                <w:color w:val="231F20"/>
                <w:spacing w:val="1"/>
                <w:szCs w:val="21"/>
              </w:rPr>
              <w:t>4</w:t>
            </w:r>
            <w:r w:rsidRPr="00A97BED">
              <w:rPr>
                <w:rFonts w:asciiTheme="majorEastAsia" w:eastAsiaTheme="majorEastAsia" w:hAnsiTheme="majorEastAsia" w:cs="Arial"/>
                <w:color w:val="231F20"/>
                <w:spacing w:val="-1"/>
                <w:szCs w:val="21"/>
              </w:rPr>
              <w:t>.</w:t>
            </w:r>
            <w:r w:rsidRPr="00A97BED">
              <w:rPr>
                <w:rFonts w:asciiTheme="majorEastAsia" w:eastAsiaTheme="majorEastAsia" w:hAnsiTheme="majorEastAsia" w:cs="Arial"/>
                <w:color w:val="231F20"/>
                <w:szCs w:val="21"/>
              </w:rPr>
              <w:t>4</w:t>
            </w:r>
          </w:p>
        </w:tc>
      </w:tr>
      <w:tr w:rsidTr="0033275C">
        <w:tblPrEx>
          <w:tblW w:w="0" w:type="auto"/>
          <w:tblInd w:w="1" w:type="dxa"/>
          <w:tblLayout w:type="fixed"/>
          <w:tblCellMar>
            <w:left w:w="0" w:type="dxa"/>
            <w:right w:w="0" w:type="dxa"/>
          </w:tblCellMar>
          <w:tblLook w:val="01E0"/>
        </w:tblPrEx>
        <w:trPr>
          <w:trHeight w:hRule="exact" w:val="340"/>
        </w:trPr>
        <w:tc>
          <w:tcPr>
            <w:tcW w:w="2432" w:type="dxa"/>
            <w:tcBorders>
              <w:top w:val="single" w:sz="3" w:space="0" w:color="231F20"/>
              <w:left w:val="single" w:sz="3" w:space="0" w:color="231F20"/>
              <w:bottom w:val="single" w:sz="3" w:space="0" w:color="231F20"/>
              <w:right w:val="single" w:sz="3" w:space="0" w:color="231F20"/>
            </w:tcBorders>
          </w:tcPr>
          <w:p w:rsidR="0033275C" w:rsidRPr="00A97BED" w:rsidP="0033275C">
            <w:pPr>
              <w:spacing w:line="261" w:lineRule="exact"/>
              <w:ind w:left="941" w:right="922"/>
              <w:jc w:val="center"/>
              <w:rPr>
                <w:rFonts w:asciiTheme="majorEastAsia" w:eastAsiaTheme="majorEastAsia" w:hAnsiTheme="majorEastAsia" w:cs="Malgun Gothic"/>
                <w:szCs w:val="21"/>
              </w:rPr>
            </w:pPr>
            <w:r w:rsidRPr="00A97BED">
              <w:rPr>
                <w:rFonts w:asciiTheme="majorEastAsia" w:eastAsiaTheme="majorEastAsia" w:hAnsiTheme="majorEastAsia" w:cs="Microsoft JhengHei"/>
                <w:color w:val="231F20"/>
                <w:w w:val="99"/>
                <w:position w:val="-1"/>
                <w:szCs w:val="21"/>
              </w:rPr>
              <w:t>浓度</w:t>
            </w:r>
            <w:r w:rsidRPr="00A97BED">
              <w:rPr>
                <w:rFonts w:asciiTheme="majorEastAsia" w:eastAsiaTheme="majorEastAsia" w:hAnsiTheme="majorEastAsia" w:cs="Malgun Gothic"/>
                <w:color w:val="231F20"/>
                <w:w w:val="99"/>
                <w:position w:val="-1"/>
                <w:szCs w:val="21"/>
              </w:rPr>
              <w:t>Ⅱ</w:t>
            </w:r>
          </w:p>
        </w:tc>
        <w:tc>
          <w:tcPr>
            <w:tcW w:w="567" w:type="dxa"/>
            <w:tcBorders>
              <w:top w:val="single" w:sz="3" w:space="0" w:color="231F20"/>
              <w:left w:val="single" w:sz="3" w:space="0" w:color="231F20"/>
              <w:bottom w:val="single" w:sz="3" w:space="0" w:color="231F20"/>
              <w:right w:val="single" w:sz="2" w:space="0" w:color="231F20"/>
            </w:tcBorders>
          </w:tcPr>
          <w:p w:rsidR="0033275C" w:rsidRPr="00A97BED" w:rsidP="0033275C">
            <w:pPr>
              <w:spacing w:before="70"/>
              <w:ind w:left="180" w:right="-20"/>
              <w:rPr>
                <w:rFonts w:asciiTheme="majorEastAsia" w:eastAsiaTheme="majorEastAsia" w:hAnsiTheme="majorEastAsia" w:cs="Arial"/>
                <w:szCs w:val="21"/>
              </w:rPr>
            </w:pPr>
            <w:r w:rsidRPr="00A97BED">
              <w:rPr>
                <w:rFonts w:asciiTheme="majorEastAsia" w:eastAsiaTheme="majorEastAsia" w:hAnsiTheme="majorEastAsia" w:cs="Arial"/>
                <w:color w:val="231F20"/>
                <w:szCs w:val="21"/>
              </w:rPr>
              <w:t>2</w:t>
            </w:r>
            <w:r w:rsidRPr="00A97BED">
              <w:rPr>
                <w:rFonts w:asciiTheme="majorEastAsia" w:eastAsiaTheme="majorEastAsia" w:hAnsiTheme="majorEastAsia" w:cs="Arial"/>
                <w:color w:val="231F20"/>
                <w:spacing w:val="-1"/>
                <w:szCs w:val="21"/>
              </w:rPr>
              <w:t>.</w:t>
            </w:r>
            <w:r w:rsidRPr="00A97BED">
              <w:rPr>
                <w:rFonts w:asciiTheme="majorEastAsia" w:eastAsiaTheme="majorEastAsia" w:hAnsiTheme="majorEastAsia" w:cs="Arial"/>
                <w:color w:val="231F20"/>
                <w:szCs w:val="21"/>
              </w:rPr>
              <w:t>0</w:t>
            </w:r>
          </w:p>
        </w:tc>
        <w:tc>
          <w:tcPr>
            <w:tcW w:w="567" w:type="dxa"/>
            <w:tcBorders>
              <w:top w:val="single" w:sz="3" w:space="0" w:color="231F20"/>
              <w:left w:val="single" w:sz="2" w:space="0" w:color="231F20"/>
              <w:bottom w:val="single" w:sz="3" w:space="0" w:color="231F20"/>
              <w:right w:val="single" w:sz="3" w:space="0" w:color="231F20"/>
            </w:tcBorders>
          </w:tcPr>
          <w:p w:rsidR="0033275C" w:rsidRPr="00A97BED" w:rsidP="0033275C">
            <w:pPr>
              <w:spacing w:before="70"/>
              <w:ind w:left="180" w:right="-20"/>
              <w:rPr>
                <w:rFonts w:asciiTheme="majorEastAsia" w:eastAsiaTheme="majorEastAsia" w:hAnsiTheme="majorEastAsia" w:cs="Arial"/>
                <w:szCs w:val="21"/>
              </w:rPr>
            </w:pPr>
            <w:r w:rsidRPr="00A97BED">
              <w:rPr>
                <w:rFonts w:asciiTheme="majorEastAsia" w:eastAsiaTheme="majorEastAsia" w:hAnsiTheme="majorEastAsia" w:cs="Arial"/>
                <w:color w:val="231F20"/>
                <w:spacing w:val="1"/>
                <w:szCs w:val="21"/>
              </w:rPr>
              <w:t>3</w:t>
            </w:r>
            <w:r w:rsidRPr="00A97BED">
              <w:rPr>
                <w:rFonts w:asciiTheme="majorEastAsia" w:eastAsiaTheme="majorEastAsia" w:hAnsiTheme="majorEastAsia" w:cs="Arial"/>
                <w:color w:val="231F20"/>
                <w:spacing w:val="-1"/>
                <w:szCs w:val="21"/>
              </w:rPr>
              <w:t>.</w:t>
            </w:r>
            <w:r w:rsidRPr="00A97BED">
              <w:rPr>
                <w:rFonts w:asciiTheme="majorEastAsia" w:eastAsiaTheme="majorEastAsia" w:hAnsiTheme="majorEastAsia" w:cs="Arial"/>
                <w:color w:val="231F20"/>
                <w:szCs w:val="21"/>
              </w:rPr>
              <w:t>5</w:t>
            </w:r>
          </w:p>
        </w:tc>
        <w:tc>
          <w:tcPr>
            <w:tcW w:w="566" w:type="dxa"/>
            <w:tcBorders>
              <w:top w:val="single" w:sz="3" w:space="0" w:color="231F20"/>
              <w:left w:val="single" w:sz="3" w:space="0" w:color="231F20"/>
              <w:bottom w:val="single" w:sz="3" w:space="0" w:color="231F20"/>
              <w:right w:val="single" w:sz="3" w:space="0" w:color="231F20"/>
            </w:tcBorders>
          </w:tcPr>
          <w:p w:rsidR="0033275C" w:rsidRPr="00A97BED" w:rsidP="0033275C">
            <w:pPr>
              <w:spacing w:before="70"/>
              <w:ind w:left="179" w:right="-20"/>
              <w:rPr>
                <w:rFonts w:asciiTheme="majorEastAsia" w:eastAsiaTheme="majorEastAsia" w:hAnsiTheme="majorEastAsia" w:cs="Arial"/>
                <w:szCs w:val="21"/>
              </w:rPr>
            </w:pPr>
            <w:r w:rsidRPr="00A97BED">
              <w:rPr>
                <w:rFonts w:asciiTheme="majorEastAsia" w:eastAsiaTheme="majorEastAsia" w:hAnsiTheme="majorEastAsia" w:cs="Arial"/>
                <w:color w:val="231F20"/>
                <w:spacing w:val="1"/>
                <w:szCs w:val="21"/>
              </w:rPr>
              <w:t>5</w:t>
            </w:r>
            <w:r w:rsidRPr="00A97BED">
              <w:rPr>
                <w:rFonts w:asciiTheme="majorEastAsia" w:eastAsiaTheme="majorEastAsia" w:hAnsiTheme="majorEastAsia" w:cs="Arial"/>
                <w:color w:val="231F20"/>
                <w:spacing w:val="-1"/>
                <w:szCs w:val="21"/>
              </w:rPr>
              <w:t>.</w:t>
            </w:r>
            <w:r w:rsidRPr="00A97BED">
              <w:rPr>
                <w:rFonts w:asciiTheme="majorEastAsia" w:eastAsiaTheme="majorEastAsia" w:hAnsiTheme="majorEastAsia" w:cs="Arial"/>
                <w:color w:val="231F20"/>
                <w:szCs w:val="21"/>
              </w:rPr>
              <w:t>0</w:t>
            </w:r>
          </w:p>
        </w:tc>
        <w:tc>
          <w:tcPr>
            <w:tcW w:w="568" w:type="dxa"/>
            <w:tcBorders>
              <w:top w:val="single" w:sz="3" w:space="0" w:color="231F20"/>
              <w:left w:val="single" w:sz="3" w:space="0" w:color="231F20"/>
              <w:bottom w:val="single" w:sz="3" w:space="0" w:color="231F20"/>
              <w:right w:val="single" w:sz="3" w:space="0" w:color="231F20"/>
            </w:tcBorders>
          </w:tcPr>
          <w:p w:rsidR="0033275C" w:rsidRPr="00A97BED" w:rsidP="0033275C">
            <w:pPr>
              <w:spacing w:before="70"/>
              <w:ind w:left="180" w:right="-20"/>
              <w:rPr>
                <w:rFonts w:asciiTheme="majorEastAsia" w:eastAsiaTheme="majorEastAsia" w:hAnsiTheme="majorEastAsia" w:cs="Arial"/>
                <w:szCs w:val="21"/>
              </w:rPr>
            </w:pPr>
            <w:r w:rsidRPr="00A97BED">
              <w:rPr>
                <w:rFonts w:asciiTheme="majorEastAsia" w:eastAsiaTheme="majorEastAsia" w:hAnsiTheme="majorEastAsia" w:cs="Arial"/>
                <w:color w:val="231F20"/>
                <w:spacing w:val="1"/>
                <w:szCs w:val="21"/>
              </w:rPr>
              <w:t>5</w:t>
            </w:r>
            <w:r w:rsidRPr="00A97BED">
              <w:rPr>
                <w:rFonts w:asciiTheme="majorEastAsia" w:eastAsiaTheme="majorEastAsia" w:hAnsiTheme="majorEastAsia" w:cs="Arial"/>
                <w:color w:val="231F20"/>
                <w:spacing w:val="-1"/>
                <w:szCs w:val="21"/>
              </w:rPr>
              <w:t>.</w:t>
            </w:r>
            <w:r w:rsidRPr="00A97BED">
              <w:rPr>
                <w:rFonts w:asciiTheme="majorEastAsia" w:eastAsiaTheme="majorEastAsia" w:hAnsiTheme="majorEastAsia" w:cs="Arial"/>
                <w:color w:val="231F20"/>
                <w:szCs w:val="21"/>
              </w:rPr>
              <w:t>6</w:t>
            </w:r>
          </w:p>
        </w:tc>
      </w:tr>
      <w:tr w:rsidTr="0033275C">
        <w:tblPrEx>
          <w:tblW w:w="0" w:type="auto"/>
          <w:tblInd w:w="1" w:type="dxa"/>
          <w:tblLayout w:type="fixed"/>
          <w:tblCellMar>
            <w:left w:w="0" w:type="dxa"/>
            <w:right w:w="0" w:type="dxa"/>
          </w:tblCellMar>
          <w:tblLook w:val="01E0"/>
        </w:tblPrEx>
        <w:trPr>
          <w:trHeight w:hRule="exact" w:val="340"/>
        </w:trPr>
        <w:tc>
          <w:tcPr>
            <w:tcW w:w="2432" w:type="dxa"/>
            <w:tcBorders>
              <w:top w:val="single" w:sz="3" w:space="0" w:color="231F20"/>
              <w:left w:val="single" w:sz="3" w:space="0" w:color="231F20"/>
              <w:bottom w:val="single" w:sz="3" w:space="0" w:color="231F20"/>
              <w:right w:val="single" w:sz="3" w:space="0" w:color="231F20"/>
            </w:tcBorders>
          </w:tcPr>
          <w:p w:rsidR="0033275C" w:rsidRPr="00A97BED" w:rsidP="0033275C">
            <w:pPr>
              <w:spacing w:line="261" w:lineRule="exact"/>
              <w:ind w:left="941" w:right="922"/>
              <w:jc w:val="center"/>
              <w:rPr>
                <w:rFonts w:asciiTheme="majorEastAsia" w:eastAsiaTheme="majorEastAsia" w:hAnsiTheme="majorEastAsia" w:cs="Malgun Gothic"/>
                <w:szCs w:val="21"/>
              </w:rPr>
            </w:pPr>
            <w:r w:rsidRPr="00A97BED">
              <w:rPr>
                <w:rFonts w:asciiTheme="majorEastAsia" w:eastAsiaTheme="majorEastAsia" w:hAnsiTheme="majorEastAsia" w:cs="Microsoft JhengHei"/>
                <w:color w:val="231F20"/>
                <w:w w:val="99"/>
                <w:position w:val="-1"/>
                <w:szCs w:val="21"/>
              </w:rPr>
              <w:t>浓度</w:t>
            </w:r>
            <w:r w:rsidRPr="00A97BED">
              <w:rPr>
                <w:rFonts w:asciiTheme="majorEastAsia" w:eastAsiaTheme="majorEastAsia" w:hAnsiTheme="majorEastAsia" w:cs="Malgun Gothic"/>
                <w:color w:val="231F20"/>
                <w:w w:val="99"/>
                <w:position w:val="-1"/>
                <w:szCs w:val="21"/>
              </w:rPr>
              <w:t>Ⅲ</w:t>
            </w:r>
          </w:p>
        </w:tc>
        <w:tc>
          <w:tcPr>
            <w:tcW w:w="567" w:type="dxa"/>
            <w:tcBorders>
              <w:top w:val="single" w:sz="3" w:space="0" w:color="231F20"/>
              <w:left w:val="single" w:sz="3" w:space="0" w:color="231F20"/>
              <w:bottom w:val="single" w:sz="3" w:space="0" w:color="231F20"/>
              <w:right w:val="single" w:sz="2" w:space="0" w:color="231F20"/>
            </w:tcBorders>
          </w:tcPr>
          <w:p w:rsidR="0033275C" w:rsidRPr="00A97BED" w:rsidP="0033275C">
            <w:pPr>
              <w:spacing w:before="70"/>
              <w:ind w:left="180" w:right="-20"/>
              <w:rPr>
                <w:rFonts w:asciiTheme="majorEastAsia" w:eastAsiaTheme="majorEastAsia" w:hAnsiTheme="majorEastAsia" w:cs="Arial"/>
                <w:szCs w:val="21"/>
              </w:rPr>
            </w:pPr>
            <w:r w:rsidRPr="00A97BED">
              <w:rPr>
                <w:rFonts w:asciiTheme="majorEastAsia" w:eastAsiaTheme="majorEastAsia" w:hAnsiTheme="majorEastAsia" w:cs="Arial"/>
                <w:color w:val="231F20"/>
                <w:spacing w:val="1"/>
                <w:szCs w:val="21"/>
              </w:rPr>
              <w:t>0</w:t>
            </w:r>
            <w:r w:rsidRPr="00A97BED">
              <w:rPr>
                <w:rFonts w:asciiTheme="majorEastAsia" w:eastAsiaTheme="majorEastAsia" w:hAnsiTheme="majorEastAsia" w:cs="Arial"/>
                <w:color w:val="231F20"/>
                <w:spacing w:val="-1"/>
                <w:szCs w:val="21"/>
              </w:rPr>
              <w:t>.</w:t>
            </w:r>
            <w:r w:rsidRPr="00A97BED">
              <w:rPr>
                <w:rFonts w:asciiTheme="majorEastAsia" w:eastAsiaTheme="majorEastAsia" w:hAnsiTheme="majorEastAsia" w:cs="Arial"/>
                <w:color w:val="231F20"/>
                <w:szCs w:val="21"/>
              </w:rPr>
              <w:t>8</w:t>
            </w:r>
          </w:p>
        </w:tc>
        <w:tc>
          <w:tcPr>
            <w:tcW w:w="567" w:type="dxa"/>
            <w:tcBorders>
              <w:top w:val="single" w:sz="3" w:space="0" w:color="231F20"/>
              <w:left w:val="single" w:sz="2" w:space="0" w:color="231F20"/>
              <w:bottom w:val="single" w:sz="3" w:space="0" w:color="231F20"/>
              <w:right w:val="single" w:sz="3" w:space="0" w:color="231F20"/>
            </w:tcBorders>
          </w:tcPr>
          <w:p w:rsidR="0033275C" w:rsidRPr="00A97BED" w:rsidP="0033275C">
            <w:pPr>
              <w:spacing w:before="70"/>
              <w:ind w:left="180" w:right="-20"/>
              <w:rPr>
                <w:rFonts w:asciiTheme="majorEastAsia" w:eastAsiaTheme="majorEastAsia" w:hAnsiTheme="majorEastAsia" w:cs="Arial"/>
                <w:szCs w:val="21"/>
              </w:rPr>
            </w:pPr>
            <w:r w:rsidRPr="00A97BED">
              <w:rPr>
                <w:rFonts w:asciiTheme="majorEastAsia" w:eastAsiaTheme="majorEastAsia" w:hAnsiTheme="majorEastAsia" w:cs="Arial"/>
                <w:color w:val="231F20"/>
                <w:spacing w:val="1"/>
                <w:szCs w:val="21"/>
              </w:rPr>
              <w:t>1</w:t>
            </w:r>
            <w:r w:rsidRPr="00A97BED">
              <w:rPr>
                <w:rFonts w:asciiTheme="majorEastAsia" w:eastAsiaTheme="majorEastAsia" w:hAnsiTheme="majorEastAsia" w:cs="Arial"/>
                <w:color w:val="231F20"/>
                <w:spacing w:val="-1"/>
                <w:szCs w:val="21"/>
              </w:rPr>
              <w:t>.</w:t>
            </w:r>
            <w:r w:rsidRPr="00A97BED">
              <w:rPr>
                <w:rFonts w:asciiTheme="majorEastAsia" w:eastAsiaTheme="majorEastAsia" w:hAnsiTheme="majorEastAsia" w:cs="Arial"/>
                <w:color w:val="231F20"/>
                <w:szCs w:val="21"/>
              </w:rPr>
              <w:t>0</w:t>
            </w:r>
          </w:p>
        </w:tc>
        <w:tc>
          <w:tcPr>
            <w:tcW w:w="566" w:type="dxa"/>
            <w:tcBorders>
              <w:top w:val="single" w:sz="3" w:space="0" w:color="231F20"/>
              <w:left w:val="single" w:sz="3" w:space="0" w:color="231F20"/>
              <w:bottom w:val="single" w:sz="3" w:space="0" w:color="231F20"/>
              <w:right w:val="single" w:sz="3" w:space="0" w:color="231F20"/>
            </w:tcBorders>
          </w:tcPr>
          <w:p w:rsidR="0033275C" w:rsidRPr="00A97BED" w:rsidP="0033275C">
            <w:pPr>
              <w:spacing w:before="70"/>
              <w:ind w:left="179" w:right="-20"/>
              <w:rPr>
                <w:rFonts w:asciiTheme="majorEastAsia" w:eastAsiaTheme="majorEastAsia" w:hAnsiTheme="majorEastAsia" w:cs="Arial"/>
                <w:szCs w:val="21"/>
              </w:rPr>
            </w:pPr>
            <w:r w:rsidRPr="00A97BED">
              <w:rPr>
                <w:rFonts w:asciiTheme="majorEastAsia" w:eastAsiaTheme="majorEastAsia" w:hAnsiTheme="majorEastAsia" w:cs="Arial"/>
                <w:color w:val="231F20"/>
                <w:spacing w:val="1"/>
                <w:szCs w:val="21"/>
              </w:rPr>
              <w:t>1</w:t>
            </w:r>
            <w:r w:rsidRPr="00A97BED">
              <w:rPr>
                <w:rFonts w:asciiTheme="majorEastAsia" w:eastAsiaTheme="majorEastAsia" w:hAnsiTheme="majorEastAsia" w:cs="Arial"/>
                <w:color w:val="231F20"/>
                <w:spacing w:val="-1"/>
                <w:szCs w:val="21"/>
              </w:rPr>
              <w:t>.</w:t>
            </w:r>
            <w:r w:rsidRPr="00A97BED">
              <w:rPr>
                <w:rFonts w:asciiTheme="majorEastAsia" w:eastAsiaTheme="majorEastAsia" w:hAnsiTheme="majorEastAsia" w:cs="Arial"/>
                <w:color w:val="231F20"/>
                <w:szCs w:val="21"/>
              </w:rPr>
              <w:t>4</w:t>
            </w:r>
          </w:p>
        </w:tc>
        <w:tc>
          <w:tcPr>
            <w:tcW w:w="568" w:type="dxa"/>
            <w:tcBorders>
              <w:top w:val="single" w:sz="3" w:space="0" w:color="231F20"/>
              <w:left w:val="single" w:sz="3" w:space="0" w:color="231F20"/>
              <w:bottom w:val="single" w:sz="3" w:space="0" w:color="231F20"/>
              <w:right w:val="single" w:sz="3" w:space="0" w:color="231F20"/>
            </w:tcBorders>
          </w:tcPr>
          <w:p w:rsidR="0033275C" w:rsidRPr="00A97BED" w:rsidP="0033275C">
            <w:pPr>
              <w:spacing w:before="70"/>
              <w:ind w:left="180" w:right="-20"/>
              <w:rPr>
                <w:rFonts w:asciiTheme="majorEastAsia" w:eastAsiaTheme="majorEastAsia" w:hAnsiTheme="majorEastAsia" w:cs="Arial"/>
                <w:szCs w:val="21"/>
              </w:rPr>
            </w:pPr>
            <w:r w:rsidRPr="00A97BED">
              <w:rPr>
                <w:rFonts w:asciiTheme="majorEastAsia" w:eastAsiaTheme="majorEastAsia" w:hAnsiTheme="majorEastAsia" w:cs="Arial"/>
                <w:color w:val="231F20"/>
                <w:spacing w:val="1"/>
                <w:szCs w:val="21"/>
              </w:rPr>
              <w:t>1</w:t>
            </w:r>
            <w:r w:rsidRPr="00A97BED">
              <w:rPr>
                <w:rFonts w:asciiTheme="majorEastAsia" w:eastAsiaTheme="majorEastAsia" w:hAnsiTheme="majorEastAsia" w:cs="Arial"/>
                <w:color w:val="231F20"/>
                <w:spacing w:val="-1"/>
                <w:szCs w:val="21"/>
              </w:rPr>
              <w:t>.</w:t>
            </w:r>
            <w:r w:rsidRPr="00A97BED">
              <w:rPr>
                <w:rFonts w:asciiTheme="majorEastAsia" w:eastAsiaTheme="majorEastAsia" w:hAnsiTheme="majorEastAsia" w:cs="Arial"/>
                <w:color w:val="231F20"/>
                <w:szCs w:val="21"/>
              </w:rPr>
              <w:t>8</w:t>
            </w:r>
          </w:p>
        </w:tc>
      </w:tr>
    </w:tbl>
    <w:p w:rsidR="0033275C" w:rsidRPr="00A97BED" w:rsidP="0033275C">
      <w:pPr>
        <w:spacing w:before="5" w:line="110" w:lineRule="exact"/>
        <w:rPr>
          <w:rFonts w:asciiTheme="majorEastAsia" w:eastAsiaTheme="majorEastAsia" w:hAnsiTheme="majorEastAsia"/>
          <w:szCs w:val="21"/>
        </w:rPr>
      </w:pPr>
    </w:p>
    <w:p w:rsidR="0033275C" w:rsidRPr="00A97BED" w:rsidP="0033275C">
      <w:pPr>
        <w:ind w:left="357" w:right="-20"/>
        <w:rPr>
          <w:rFonts w:asciiTheme="majorEastAsia" w:eastAsiaTheme="majorEastAsia" w:hAnsiTheme="majorEastAsia" w:cs="Microsoft JhengHei"/>
          <w:szCs w:val="21"/>
        </w:rPr>
      </w:pPr>
      <w:r w:rsidRPr="00A97BED">
        <w:rPr>
          <w:rFonts w:asciiTheme="majorEastAsia" w:eastAsiaTheme="majorEastAsia" w:hAnsiTheme="majorEastAsia" w:cs="Calibri"/>
          <w:color w:val="231F20"/>
          <w:w w:val="74"/>
          <w:szCs w:val="21"/>
        </w:rPr>
        <w:t xml:space="preserve">① </w:t>
      </w:r>
      <w:r w:rsidRPr="00A97BED">
        <w:rPr>
          <w:rFonts w:asciiTheme="majorEastAsia" w:eastAsiaTheme="majorEastAsia" w:hAnsiTheme="majorEastAsia" w:cs="Calibri"/>
          <w:color w:val="231F20"/>
          <w:spacing w:val="29"/>
          <w:w w:val="74"/>
          <w:szCs w:val="21"/>
        </w:rPr>
        <w:t xml:space="preserve"> </w:t>
      </w:r>
      <w:r w:rsidRPr="00A97BED">
        <w:rPr>
          <w:rFonts w:asciiTheme="majorEastAsia" w:eastAsiaTheme="majorEastAsia" w:hAnsiTheme="majorEastAsia" w:cs="Microsoft JhengHei"/>
          <w:color w:val="231F20"/>
          <w:szCs w:val="21"/>
        </w:rPr>
        <w:t>浓度</w:t>
      </w:r>
      <w:r w:rsidRPr="00A97BED">
        <w:rPr>
          <w:rFonts w:asciiTheme="majorEastAsia" w:eastAsiaTheme="majorEastAsia" w:hAnsiTheme="majorEastAsia" w:cs="Malgun Gothic"/>
          <w:color w:val="231F20"/>
          <w:szCs w:val="21"/>
        </w:rPr>
        <w:t>Ⅲ</w:t>
      </w:r>
      <w:r w:rsidRPr="00A97BED">
        <w:rPr>
          <w:rFonts w:asciiTheme="majorEastAsia" w:eastAsiaTheme="majorEastAsia" w:hAnsiTheme="majorEastAsia" w:cs="Microsoft JhengHei"/>
          <w:color w:val="231F20"/>
          <w:szCs w:val="21"/>
        </w:rPr>
        <w:t>的生长素类似物溶液对侧芽生长所起的作用是</w:t>
      </w:r>
    </w:p>
    <w:p w:rsidR="0033275C" w:rsidRPr="00A97BED" w:rsidP="0033275C">
      <w:pPr>
        <w:tabs>
          <w:tab w:val="left" w:pos="640"/>
          <w:tab w:val="left" w:pos="2660"/>
        </w:tabs>
        <w:spacing w:before="9" w:line="280" w:lineRule="exact"/>
        <w:ind w:right="42" w:firstLine="8"/>
        <w:rPr>
          <w:rFonts w:asciiTheme="majorEastAsia" w:eastAsiaTheme="majorEastAsia" w:hAnsiTheme="majorEastAsia" w:cs="Malgun Gothic"/>
          <w:szCs w:val="21"/>
        </w:rPr>
      </w:pPr>
      <w:r w:rsidRPr="00A97BED">
        <w:rPr>
          <w:rFonts w:asciiTheme="majorEastAsia" w:eastAsiaTheme="majorEastAsia" w:hAnsiTheme="majorEastAsia" w:cs="Microsoft JhengHei"/>
          <w:color w:val="231F20"/>
          <w:w w:val="99"/>
          <w:szCs w:val="21"/>
          <w:u w:val="single" w:color="231F20"/>
        </w:rPr>
        <w:t xml:space="preserve"> </w:t>
      </w:r>
      <w:r w:rsidRPr="00A97BED">
        <w:rPr>
          <w:rFonts w:asciiTheme="majorEastAsia" w:eastAsiaTheme="majorEastAsia" w:hAnsiTheme="majorEastAsia" w:cs="Microsoft JhengHei"/>
          <w:color w:val="231F20"/>
          <w:szCs w:val="21"/>
          <w:u w:val="single" w:color="231F20"/>
        </w:rPr>
        <w:tab/>
      </w:r>
      <w:r w:rsidRPr="00A97BED">
        <w:rPr>
          <w:rFonts w:asciiTheme="majorEastAsia" w:eastAsiaTheme="majorEastAsia" w:hAnsiTheme="majorEastAsia" w:cs="Microsoft JhengHei"/>
          <w:color w:val="231F20"/>
          <w:spacing w:val="-23"/>
          <w:w w:val="99"/>
          <w:szCs w:val="21"/>
        </w:rPr>
        <w:t>（</w:t>
      </w:r>
      <w:r w:rsidRPr="00A97BED">
        <w:rPr>
          <w:rFonts w:asciiTheme="majorEastAsia" w:eastAsiaTheme="majorEastAsia" w:hAnsiTheme="majorEastAsia" w:cs="Microsoft JhengHei"/>
          <w:color w:val="231F20"/>
          <w:spacing w:val="-89"/>
          <w:w w:val="99"/>
          <w:szCs w:val="21"/>
        </w:rPr>
        <w:t>填</w:t>
      </w:r>
      <w:r w:rsidRPr="00A97BED">
        <w:rPr>
          <w:rFonts w:asciiTheme="majorEastAsia" w:eastAsiaTheme="majorEastAsia" w:hAnsiTheme="majorEastAsia" w:cs="Malgun Gothic"/>
          <w:color w:val="231F20"/>
          <w:w w:val="261"/>
          <w:szCs w:val="21"/>
        </w:rPr>
        <w:t>“</w:t>
      </w:r>
      <w:r w:rsidRPr="00A97BED">
        <w:rPr>
          <w:rFonts w:asciiTheme="majorEastAsia" w:eastAsiaTheme="majorEastAsia" w:hAnsiTheme="majorEastAsia" w:cs="Microsoft JhengHei"/>
          <w:color w:val="231F20"/>
          <w:w w:val="99"/>
          <w:szCs w:val="21"/>
        </w:rPr>
        <w:t>促进</w:t>
      </w:r>
      <w:r w:rsidRPr="00A97BED">
        <w:rPr>
          <w:rFonts w:asciiTheme="majorEastAsia" w:eastAsiaTheme="majorEastAsia" w:hAnsiTheme="majorEastAsia" w:cs="Malgun Gothic"/>
          <w:color w:val="231F20"/>
          <w:spacing w:val="-89"/>
          <w:w w:val="261"/>
          <w:szCs w:val="21"/>
        </w:rPr>
        <w:t>”</w:t>
      </w:r>
      <w:r w:rsidRPr="00A97BED">
        <w:rPr>
          <w:rFonts w:asciiTheme="majorEastAsia" w:eastAsiaTheme="majorEastAsia" w:hAnsiTheme="majorEastAsia" w:cs="Microsoft JhengHei"/>
          <w:color w:val="231F20"/>
          <w:spacing w:val="-89"/>
          <w:w w:val="99"/>
          <w:szCs w:val="21"/>
        </w:rPr>
        <w:t>或</w:t>
      </w:r>
      <w:r w:rsidRPr="00A97BED">
        <w:rPr>
          <w:rFonts w:asciiTheme="majorEastAsia" w:eastAsiaTheme="majorEastAsia" w:hAnsiTheme="majorEastAsia" w:cs="Malgun Gothic"/>
          <w:color w:val="231F20"/>
          <w:w w:val="261"/>
          <w:szCs w:val="21"/>
        </w:rPr>
        <w:t>“</w:t>
      </w:r>
      <w:r w:rsidRPr="00A97BED">
        <w:rPr>
          <w:rFonts w:asciiTheme="majorEastAsia" w:eastAsiaTheme="majorEastAsia" w:hAnsiTheme="majorEastAsia" w:cs="Microsoft JhengHei"/>
          <w:color w:val="231F20"/>
          <w:w w:val="99"/>
          <w:szCs w:val="21"/>
        </w:rPr>
        <w:t>抑制</w:t>
      </w:r>
      <w:r w:rsidRPr="00A97BED">
        <w:rPr>
          <w:rFonts w:asciiTheme="majorEastAsia" w:eastAsiaTheme="majorEastAsia" w:hAnsiTheme="majorEastAsia" w:cs="Malgun Gothic"/>
          <w:color w:val="231F20"/>
          <w:spacing w:val="-128"/>
          <w:w w:val="261"/>
          <w:szCs w:val="21"/>
        </w:rPr>
        <w:t>”</w:t>
      </w:r>
      <w:r w:rsidRPr="00A97BED">
        <w:rPr>
          <w:rFonts w:asciiTheme="majorEastAsia" w:eastAsiaTheme="majorEastAsia" w:hAnsiTheme="majorEastAsia" w:cs="Microsoft JhengHei"/>
          <w:color w:val="231F20"/>
          <w:spacing w:val="-50"/>
          <w:w w:val="99"/>
          <w:szCs w:val="21"/>
        </w:rPr>
        <w:t>）</w:t>
      </w:r>
      <w:r w:rsidRPr="00A97BED">
        <w:rPr>
          <w:rFonts w:asciiTheme="majorEastAsia" w:eastAsiaTheme="majorEastAsia" w:hAnsiTheme="majorEastAsia" w:cs="Malgun Gothic"/>
          <w:color w:val="231F20"/>
          <w:w w:val="99"/>
          <w:szCs w:val="21"/>
        </w:rPr>
        <w:t>。</w:t>
      </w:r>
      <w:r w:rsidRPr="00A97BED">
        <w:rPr>
          <w:rFonts w:asciiTheme="majorEastAsia" w:eastAsiaTheme="majorEastAsia" w:hAnsiTheme="majorEastAsia" w:cs="Microsoft JhengHei"/>
          <w:color w:val="231F20"/>
          <w:w w:val="99"/>
          <w:szCs w:val="21"/>
        </w:rPr>
        <w:t>该实验的各种处理中</w:t>
      </w:r>
      <w:r w:rsidRPr="00A97BED">
        <w:rPr>
          <w:rFonts w:asciiTheme="majorEastAsia" w:eastAsiaTheme="majorEastAsia" w:hAnsiTheme="majorEastAsia" w:cs="Microsoft JhengHei"/>
          <w:color w:val="231F20"/>
          <w:spacing w:val="-87"/>
          <w:w w:val="99"/>
          <w:szCs w:val="21"/>
        </w:rPr>
        <w:t>，</w:t>
      </w:r>
      <w:r w:rsidRPr="00A97BED">
        <w:rPr>
          <w:rFonts w:asciiTheme="majorEastAsia" w:eastAsiaTheme="majorEastAsia" w:hAnsiTheme="majorEastAsia" w:cs="Microsoft JhengHei"/>
          <w:color w:val="231F20"/>
          <w:spacing w:val="2"/>
          <w:w w:val="99"/>
          <w:szCs w:val="21"/>
        </w:rPr>
        <w:t>促进</w:t>
      </w:r>
      <w:r w:rsidRPr="00A97BED">
        <w:rPr>
          <w:rFonts w:asciiTheme="majorEastAsia" w:eastAsiaTheme="majorEastAsia" w:hAnsiTheme="majorEastAsia" w:cs="Microsoft JhengHei"/>
          <w:color w:val="231F20"/>
          <w:w w:val="99"/>
          <w:szCs w:val="21"/>
        </w:rPr>
        <w:t xml:space="preserve">侧 </w:t>
      </w:r>
      <w:r w:rsidRPr="00A97BED">
        <w:rPr>
          <w:rFonts w:asciiTheme="majorEastAsia" w:eastAsiaTheme="majorEastAsia" w:hAnsiTheme="majorEastAsia" w:cs="Microsoft JhengHei"/>
          <w:color w:val="231F20"/>
          <w:szCs w:val="21"/>
        </w:rPr>
        <w:t>芽生长效果最佳的方法</w:t>
      </w:r>
      <w:r w:rsidRPr="00A97BED">
        <w:rPr>
          <w:rFonts w:asciiTheme="majorEastAsia" w:eastAsiaTheme="majorEastAsia" w:hAnsiTheme="majorEastAsia" w:cs="Microsoft JhengHei"/>
          <w:color w:val="231F20"/>
          <w:spacing w:val="8"/>
          <w:szCs w:val="21"/>
        </w:rPr>
        <w:t>是</w:t>
      </w:r>
      <w:r w:rsidRPr="00A97BED">
        <w:rPr>
          <w:rFonts w:asciiTheme="majorEastAsia" w:eastAsiaTheme="majorEastAsia" w:hAnsiTheme="majorEastAsia" w:cs="Microsoft JhengHei"/>
          <w:color w:val="231F20"/>
          <w:spacing w:val="-2"/>
          <w:szCs w:val="21"/>
          <w:u w:val="single" w:color="231F20"/>
        </w:rPr>
        <w:t xml:space="preserve"> </w:t>
      </w:r>
      <w:r w:rsidRPr="00A97BED">
        <w:rPr>
          <w:rFonts w:asciiTheme="majorEastAsia" w:eastAsiaTheme="majorEastAsia" w:hAnsiTheme="majorEastAsia" w:cs="Microsoft JhengHei"/>
          <w:color w:val="231F20"/>
          <w:szCs w:val="21"/>
          <w:u w:val="single" w:color="231F20"/>
        </w:rPr>
        <w:tab/>
      </w:r>
      <w:r w:rsidRPr="00A97BED">
        <w:rPr>
          <w:rFonts w:asciiTheme="majorEastAsia" w:eastAsiaTheme="majorEastAsia" w:hAnsiTheme="majorEastAsia" w:cs="Malgun Gothic"/>
          <w:color w:val="231F20"/>
          <w:szCs w:val="21"/>
        </w:rPr>
        <w:t>。</w:t>
      </w:r>
    </w:p>
    <w:p w:rsidR="0033275C" w:rsidRPr="00A97BED" w:rsidP="0033275C">
      <w:pPr>
        <w:tabs>
          <w:tab w:val="left" w:pos="1340"/>
        </w:tabs>
        <w:spacing w:before="1" w:line="280" w:lineRule="exact"/>
        <w:ind w:right="35" w:firstLine="363"/>
        <w:rPr>
          <w:rFonts w:asciiTheme="majorEastAsia" w:eastAsiaTheme="majorEastAsia" w:hAnsiTheme="majorEastAsia" w:cs="Malgun Gothic"/>
          <w:szCs w:val="21"/>
        </w:rPr>
      </w:pPr>
      <w:r w:rsidRPr="00A97BED">
        <w:rPr>
          <w:rFonts w:asciiTheme="majorEastAsia" w:eastAsiaTheme="majorEastAsia" w:hAnsiTheme="majorEastAsia" w:cs="Calibri"/>
          <w:color w:val="231F20"/>
          <w:w w:val="74"/>
          <w:szCs w:val="21"/>
        </w:rPr>
        <w:t xml:space="preserve">②  </w:t>
      </w:r>
      <w:r w:rsidRPr="00A97BED">
        <w:rPr>
          <w:rFonts w:asciiTheme="majorEastAsia" w:eastAsiaTheme="majorEastAsia" w:hAnsiTheme="majorEastAsia" w:cs="Calibri"/>
          <w:color w:val="231F20"/>
          <w:spacing w:val="5"/>
          <w:w w:val="74"/>
          <w:szCs w:val="21"/>
        </w:rPr>
        <w:t xml:space="preserve"> </w:t>
      </w:r>
      <w:r w:rsidRPr="00A97BED">
        <w:rPr>
          <w:rFonts w:asciiTheme="majorEastAsia" w:eastAsiaTheme="majorEastAsia" w:hAnsiTheme="majorEastAsia" w:cs="Microsoft JhengHei"/>
          <w:color w:val="231F20"/>
          <w:spacing w:val="6"/>
          <w:szCs w:val="21"/>
        </w:rPr>
        <w:t>分析表中数据</w:t>
      </w:r>
      <w:r w:rsidRPr="00A97BED">
        <w:rPr>
          <w:rFonts w:asciiTheme="majorEastAsia" w:eastAsiaTheme="majorEastAsia" w:hAnsiTheme="majorEastAsia" w:cs="Microsoft JhengHei"/>
          <w:color w:val="231F20"/>
          <w:spacing w:val="8"/>
          <w:szCs w:val="21"/>
        </w:rPr>
        <w:t>可知</w:t>
      </w:r>
      <w:r w:rsidRPr="00A97BED">
        <w:rPr>
          <w:rFonts w:asciiTheme="majorEastAsia" w:eastAsiaTheme="majorEastAsia" w:hAnsiTheme="majorEastAsia" w:cs="Microsoft JhengHei"/>
          <w:color w:val="231F20"/>
          <w:spacing w:val="-81"/>
          <w:szCs w:val="21"/>
        </w:rPr>
        <w:t>，</w:t>
      </w:r>
      <w:r w:rsidRPr="00A97BED">
        <w:rPr>
          <w:rFonts w:asciiTheme="majorEastAsia" w:eastAsiaTheme="majorEastAsia" w:hAnsiTheme="majorEastAsia" w:cs="Microsoft JhengHei"/>
          <w:color w:val="231F20"/>
          <w:spacing w:val="8"/>
          <w:szCs w:val="21"/>
        </w:rPr>
        <w:t>浓</w:t>
      </w:r>
      <w:r w:rsidRPr="00A97BED">
        <w:rPr>
          <w:rFonts w:asciiTheme="majorEastAsia" w:eastAsiaTheme="majorEastAsia" w:hAnsiTheme="majorEastAsia" w:cs="Microsoft JhengHei"/>
          <w:color w:val="231F20"/>
          <w:szCs w:val="21"/>
        </w:rPr>
        <w:t>度</w:t>
      </w:r>
      <w:r w:rsidRPr="00A97BED">
        <w:rPr>
          <w:rFonts w:asciiTheme="majorEastAsia" w:eastAsiaTheme="majorEastAsia" w:hAnsiTheme="majorEastAsia" w:cs="Microsoft JhengHei"/>
          <w:color w:val="231F20"/>
          <w:spacing w:val="-12"/>
          <w:szCs w:val="21"/>
        </w:rPr>
        <w:t xml:space="preserve"> </w:t>
      </w:r>
      <w:r w:rsidRPr="00A97BED">
        <w:rPr>
          <w:rFonts w:asciiTheme="majorEastAsia" w:eastAsiaTheme="majorEastAsia" w:hAnsiTheme="majorEastAsia" w:cs="Arial"/>
          <w:color w:val="231F20"/>
          <w:szCs w:val="21"/>
        </w:rPr>
        <w:t>I</w:t>
      </w:r>
      <w:r w:rsidRPr="00A97BED">
        <w:rPr>
          <w:rFonts w:asciiTheme="majorEastAsia" w:eastAsiaTheme="majorEastAsia" w:hAnsiTheme="majorEastAsia" w:cs="Malgun Gothic"/>
          <w:color w:val="231F20"/>
          <w:spacing w:val="-82"/>
          <w:szCs w:val="21"/>
        </w:rPr>
        <w:t>、</w:t>
      </w:r>
      <w:r w:rsidRPr="00A97BED">
        <w:rPr>
          <w:rFonts w:asciiTheme="majorEastAsia" w:eastAsiaTheme="majorEastAsia" w:hAnsiTheme="majorEastAsia" w:cs="Malgun Gothic"/>
          <w:color w:val="231F20"/>
          <w:spacing w:val="8"/>
          <w:szCs w:val="21"/>
        </w:rPr>
        <w:t>Ⅱ</w:t>
      </w:r>
      <w:r w:rsidRPr="00A97BED">
        <w:rPr>
          <w:rFonts w:asciiTheme="majorEastAsia" w:eastAsiaTheme="majorEastAsia" w:hAnsiTheme="majorEastAsia" w:cs="Malgun Gothic"/>
          <w:color w:val="231F20"/>
          <w:spacing w:val="-82"/>
          <w:szCs w:val="21"/>
        </w:rPr>
        <w:t>、</w:t>
      </w:r>
      <w:r w:rsidRPr="00A97BED">
        <w:rPr>
          <w:rFonts w:asciiTheme="majorEastAsia" w:eastAsiaTheme="majorEastAsia" w:hAnsiTheme="majorEastAsia" w:cs="Malgun Gothic"/>
          <w:color w:val="231F20"/>
          <w:spacing w:val="8"/>
          <w:szCs w:val="21"/>
        </w:rPr>
        <w:t>Ⅲ</w:t>
      </w:r>
      <w:r w:rsidRPr="00A97BED">
        <w:rPr>
          <w:rFonts w:asciiTheme="majorEastAsia" w:eastAsiaTheme="majorEastAsia" w:hAnsiTheme="majorEastAsia" w:cs="Microsoft JhengHei"/>
          <w:color w:val="231F20"/>
          <w:spacing w:val="8"/>
          <w:szCs w:val="21"/>
        </w:rPr>
        <w:t xml:space="preserve">之间大小关系可能 </w:t>
      </w:r>
      <w:r w:rsidRPr="00A97BED">
        <w:rPr>
          <w:rFonts w:asciiTheme="majorEastAsia" w:eastAsiaTheme="majorEastAsia" w:hAnsiTheme="majorEastAsia" w:cs="Microsoft JhengHei"/>
          <w:color w:val="231F20"/>
          <w:szCs w:val="21"/>
        </w:rPr>
        <w:t>成立的</w:t>
      </w:r>
      <w:r w:rsidRPr="00A97BED">
        <w:rPr>
          <w:rFonts w:asciiTheme="majorEastAsia" w:eastAsiaTheme="majorEastAsia" w:hAnsiTheme="majorEastAsia" w:cs="Microsoft JhengHei"/>
          <w:color w:val="231F20"/>
          <w:spacing w:val="8"/>
          <w:szCs w:val="21"/>
        </w:rPr>
        <w:t>有</w:t>
      </w:r>
      <w:r w:rsidRPr="00A97BED">
        <w:rPr>
          <w:rFonts w:asciiTheme="majorEastAsia" w:eastAsiaTheme="majorEastAsia" w:hAnsiTheme="majorEastAsia" w:cs="Microsoft JhengHei"/>
          <w:color w:val="231F20"/>
          <w:spacing w:val="-1"/>
          <w:szCs w:val="21"/>
          <w:u w:val="single" w:color="231F20"/>
        </w:rPr>
        <w:t xml:space="preserve"> </w:t>
      </w:r>
      <w:r w:rsidRPr="00A97BED">
        <w:rPr>
          <w:rFonts w:asciiTheme="majorEastAsia" w:eastAsiaTheme="majorEastAsia" w:hAnsiTheme="majorEastAsia" w:cs="Microsoft JhengHei"/>
          <w:color w:val="231F20"/>
          <w:szCs w:val="21"/>
          <w:u w:val="single" w:color="231F20"/>
        </w:rPr>
        <w:tab/>
      </w:r>
      <w:r w:rsidRPr="00A97BED">
        <w:rPr>
          <w:rFonts w:asciiTheme="majorEastAsia" w:eastAsiaTheme="majorEastAsia" w:hAnsiTheme="majorEastAsia" w:cs="Microsoft JhengHei"/>
          <w:color w:val="231F20"/>
          <w:spacing w:val="-23"/>
          <w:szCs w:val="21"/>
        </w:rPr>
        <w:t>（</w:t>
      </w:r>
      <w:r w:rsidRPr="00A97BED">
        <w:rPr>
          <w:rFonts w:asciiTheme="majorEastAsia" w:eastAsiaTheme="majorEastAsia" w:hAnsiTheme="majorEastAsia" w:cs="Microsoft JhengHei"/>
          <w:color w:val="231F20"/>
          <w:szCs w:val="21"/>
        </w:rPr>
        <w:t>填序</w:t>
      </w:r>
      <w:r w:rsidRPr="00A97BED">
        <w:rPr>
          <w:rFonts w:asciiTheme="majorEastAsia" w:eastAsiaTheme="majorEastAsia" w:hAnsiTheme="majorEastAsia" w:cs="Microsoft JhengHei"/>
          <w:color w:val="231F20"/>
          <w:spacing w:val="-39"/>
          <w:szCs w:val="21"/>
        </w:rPr>
        <w:t>号</w:t>
      </w:r>
      <w:r w:rsidRPr="00A97BED">
        <w:rPr>
          <w:rFonts w:asciiTheme="majorEastAsia" w:eastAsiaTheme="majorEastAsia" w:hAnsiTheme="majorEastAsia" w:cs="Microsoft JhengHei"/>
          <w:color w:val="231F20"/>
          <w:spacing w:val="-50"/>
          <w:szCs w:val="21"/>
        </w:rPr>
        <w:t>）</w:t>
      </w:r>
      <w:r w:rsidRPr="00A97BED">
        <w:rPr>
          <w:rFonts w:asciiTheme="majorEastAsia" w:eastAsiaTheme="majorEastAsia" w:hAnsiTheme="majorEastAsia" w:cs="Malgun Gothic"/>
          <w:color w:val="231F20"/>
          <w:szCs w:val="21"/>
        </w:rPr>
        <w:t>。</w:t>
      </w:r>
    </w:p>
    <w:p w:rsidR="0033275C" w:rsidRPr="00A97BED" w:rsidP="0033275C">
      <w:pPr>
        <w:tabs>
          <w:tab w:val="left" w:pos="2500"/>
        </w:tabs>
        <w:spacing w:line="269" w:lineRule="exact"/>
        <w:ind w:left="357" w:right="-20"/>
        <w:rPr>
          <w:rFonts w:asciiTheme="majorEastAsia" w:eastAsiaTheme="majorEastAsia" w:hAnsiTheme="majorEastAsia" w:cs="Malgun Gothic"/>
          <w:szCs w:val="21"/>
        </w:rPr>
      </w:pPr>
      <w:r w:rsidRPr="00A97BED">
        <w:rPr>
          <w:rFonts w:asciiTheme="majorEastAsia" w:eastAsiaTheme="majorEastAsia" w:hAnsiTheme="majorEastAsia" w:cs="Arial"/>
          <w:color w:val="231F20"/>
          <w:w w:val="82"/>
          <w:position w:val="-1"/>
          <w:szCs w:val="21"/>
        </w:rPr>
        <w:t xml:space="preserve">a. </w:t>
      </w:r>
      <w:r w:rsidRPr="00A97BED">
        <w:rPr>
          <w:rFonts w:asciiTheme="majorEastAsia" w:eastAsiaTheme="majorEastAsia" w:hAnsiTheme="majorEastAsia" w:cs="Arial"/>
          <w:color w:val="231F20"/>
          <w:spacing w:val="7"/>
          <w:w w:val="82"/>
          <w:position w:val="-1"/>
          <w:szCs w:val="21"/>
        </w:rPr>
        <w:t xml:space="preserve"> </w:t>
      </w:r>
      <w:r w:rsidRPr="00A97BED">
        <w:rPr>
          <w:rFonts w:asciiTheme="majorEastAsia" w:eastAsiaTheme="majorEastAsia" w:hAnsiTheme="majorEastAsia" w:cs="Malgun Gothic"/>
          <w:color w:val="231F20"/>
          <w:position w:val="-1"/>
          <w:szCs w:val="21"/>
        </w:rPr>
        <w:t>Ⅰ</w:t>
      </w:r>
      <w:r w:rsidRPr="00A97BED">
        <w:rPr>
          <w:rFonts w:asciiTheme="majorEastAsia" w:eastAsiaTheme="majorEastAsia" w:hAnsiTheme="majorEastAsia" w:cs="Arial"/>
          <w:color w:val="231F20"/>
          <w:position w:val="-1"/>
          <w:szCs w:val="21"/>
        </w:rPr>
        <w:t>&lt;</w:t>
      </w:r>
      <w:r w:rsidRPr="00A97BED">
        <w:rPr>
          <w:rFonts w:asciiTheme="majorEastAsia" w:eastAsiaTheme="majorEastAsia" w:hAnsiTheme="majorEastAsia" w:cs="Malgun Gothic"/>
          <w:color w:val="231F20"/>
          <w:position w:val="-1"/>
          <w:szCs w:val="21"/>
        </w:rPr>
        <w:t>Ⅱ</w:t>
      </w:r>
      <w:r w:rsidRPr="00A97BED">
        <w:rPr>
          <w:rFonts w:asciiTheme="majorEastAsia" w:eastAsiaTheme="majorEastAsia" w:hAnsiTheme="majorEastAsia" w:cs="Arial"/>
          <w:color w:val="231F20"/>
          <w:position w:val="-1"/>
          <w:szCs w:val="21"/>
        </w:rPr>
        <w:t>&lt;</w:t>
      </w:r>
      <w:r w:rsidRPr="00A97BED">
        <w:rPr>
          <w:rFonts w:asciiTheme="majorEastAsia" w:eastAsiaTheme="majorEastAsia" w:hAnsiTheme="majorEastAsia" w:cs="Malgun Gothic"/>
          <w:color w:val="231F20"/>
          <w:position w:val="-1"/>
          <w:szCs w:val="21"/>
        </w:rPr>
        <w:t>Ⅲ</w:t>
      </w:r>
      <w:r w:rsidRPr="00A97BED">
        <w:rPr>
          <w:rFonts w:asciiTheme="majorEastAsia" w:eastAsiaTheme="majorEastAsia" w:hAnsiTheme="majorEastAsia" w:cs="Malgun Gothic"/>
          <w:color w:val="231F20"/>
          <w:position w:val="-1"/>
          <w:szCs w:val="21"/>
        </w:rPr>
        <w:tab/>
      </w:r>
      <w:r w:rsidRPr="00A97BED">
        <w:rPr>
          <w:rFonts w:asciiTheme="majorEastAsia" w:eastAsiaTheme="majorEastAsia" w:hAnsiTheme="majorEastAsia" w:cs="Arial"/>
          <w:color w:val="231F20"/>
          <w:position w:val="-1"/>
          <w:szCs w:val="21"/>
        </w:rPr>
        <w:t>b.</w:t>
      </w:r>
      <w:r w:rsidRPr="00A97BED">
        <w:rPr>
          <w:rFonts w:asciiTheme="majorEastAsia" w:eastAsiaTheme="majorEastAsia" w:hAnsiTheme="majorEastAsia" w:cs="Arial"/>
          <w:color w:val="231F20"/>
          <w:spacing w:val="23"/>
          <w:position w:val="-1"/>
          <w:szCs w:val="21"/>
        </w:rPr>
        <w:t xml:space="preserve"> </w:t>
      </w:r>
      <w:r w:rsidRPr="00A97BED">
        <w:rPr>
          <w:rFonts w:asciiTheme="majorEastAsia" w:eastAsiaTheme="majorEastAsia" w:hAnsiTheme="majorEastAsia" w:cs="Malgun Gothic"/>
          <w:color w:val="231F20"/>
          <w:position w:val="-1"/>
          <w:szCs w:val="21"/>
        </w:rPr>
        <w:t>Ⅲ</w:t>
      </w:r>
      <w:r w:rsidRPr="00A97BED">
        <w:rPr>
          <w:rFonts w:asciiTheme="majorEastAsia" w:eastAsiaTheme="majorEastAsia" w:hAnsiTheme="majorEastAsia" w:cs="Arial"/>
          <w:color w:val="231F20"/>
          <w:position w:val="-1"/>
          <w:szCs w:val="21"/>
        </w:rPr>
        <w:t>&lt;</w:t>
      </w:r>
      <w:r w:rsidRPr="00A97BED">
        <w:rPr>
          <w:rFonts w:asciiTheme="majorEastAsia" w:eastAsiaTheme="majorEastAsia" w:hAnsiTheme="majorEastAsia" w:cs="Malgun Gothic"/>
          <w:color w:val="231F20"/>
          <w:position w:val="-1"/>
          <w:szCs w:val="21"/>
        </w:rPr>
        <w:t>Ⅰ</w:t>
      </w:r>
      <w:r w:rsidRPr="00A97BED">
        <w:rPr>
          <w:rFonts w:asciiTheme="majorEastAsia" w:eastAsiaTheme="majorEastAsia" w:hAnsiTheme="majorEastAsia" w:cs="Arial"/>
          <w:color w:val="231F20"/>
          <w:position w:val="-1"/>
          <w:szCs w:val="21"/>
        </w:rPr>
        <w:t>&lt;</w:t>
      </w:r>
      <w:r w:rsidRPr="00A97BED">
        <w:rPr>
          <w:rFonts w:asciiTheme="majorEastAsia" w:eastAsiaTheme="majorEastAsia" w:hAnsiTheme="majorEastAsia" w:cs="Malgun Gothic"/>
          <w:color w:val="231F20"/>
          <w:position w:val="-1"/>
          <w:szCs w:val="21"/>
        </w:rPr>
        <w:t>Ⅱ</w:t>
      </w:r>
    </w:p>
    <w:p w:rsidR="0033275C" w:rsidRPr="00A97BED" w:rsidP="0033275C">
      <w:pPr>
        <w:tabs>
          <w:tab w:val="left" w:pos="2500"/>
        </w:tabs>
        <w:spacing w:line="281" w:lineRule="exact"/>
        <w:ind w:left="357" w:right="-20"/>
        <w:rPr>
          <w:rFonts w:asciiTheme="majorEastAsia" w:eastAsiaTheme="majorEastAsia" w:hAnsiTheme="majorEastAsia" w:cs="Malgun Gothic"/>
          <w:szCs w:val="21"/>
        </w:rPr>
      </w:pPr>
      <w:r w:rsidRPr="00A97BED">
        <w:rPr>
          <w:rFonts w:asciiTheme="majorEastAsia" w:eastAsiaTheme="majorEastAsia" w:hAnsiTheme="majorEastAsia" w:cs="Arial"/>
          <w:color w:val="231F20"/>
          <w:position w:val="-1"/>
          <w:szCs w:val="21"/>
        </w:rPr>
        <w:t>c.</w:t>
      </w:r>
      <w:r w:rsidRPr="00A97BED">
        <w:rPr>
          <w:rFonts w:asciiTheme="majorEastAsia" w:eastAsiaTheme="majorEastAsia" w:hAnsiTheme="majorEastAsia" w:cs="Arial"/>
          <w:color w:val="231F20"/>
          <w:spacing w:val="22"/>
          <w:position w:val="-1"/>
          <w:szCs w:val="21"/>
        </w:rPr>
        <w:t xml:space="preserve"> </w:t>
      </w:r>
      <w:r w:rsidRPr="00A97BED">
        <w:rPr>
          <w:rFonts w:asciiTheme="majorEastAsia" w:eastAsiaTheme="majorEastAsia" w:hAnsiTheme="majorEastAsia" w:cs="Malgun Gothic"/>
          <w:color w:val="231F20"/>
          <w:position w:val="-1"/>
          <w:szCs w:val="21"/>
        </w:rPr>
        <w:t>Ⅱ</w:t>
      </w:r>
      <w:r w:rsidRPr="00A97BED">
        <w:rPr>
          <w:rFonts w:asciiTheme="majorEastAsia" w:eastAsiaTheme="majorEastAsia" w:hAnsiTheme="majorEastAsia" w:cs="Arial"/>
          <w:color w:val="231F20"/>
          <w:position w:val="-1"/>
          <w:szCs w:val="21"/>
        </w:rPr>
        <w:t>&lt;</w:t>
      </w:r>
      <w:r w:rsidRPr="00A97BED">
        <w:rPr>
          <w:rFonts w:asciiTheme="majorEastAsia" w:eastAsiaTheme="majorEastAsia" w:hAnsiTheme="majorEastAsia" w:cs="Malgun Gothic"/>
          <w:color w:val="231F20"/>
          <w:position w:val="-1"/>
          <w:szCs w:val="21"/>
        </w:rPr>
        <w:t>Ⅰ</w:t>
      </w:r>
      <w:r w:rsidRPr="00A97BED">
        <w:rPr>
          <w:rFonts w:asciiTheme="majorEastAsia" w:eastAsiaTheme="majorEastAsia" w:hAnsiTheme="majorEastAsia" w:cs="Arial"/>
          <w:color w:val="231F20"/>
          <w:position w:val="-1"/>
          <w:szCs w:val="21"/>
        </w:rPr>
        <w:t>&lt;</w:t>
      </w:r>
      <w:r w:rsidRPr="00A97BED">
        <w:rPr>
          <w:rFonts w:asciiTheme="majorEastAsia" w:eastAsiaTheme="majorEastAsia" w:hAnsiTheme="majorEastAsia" w:cs="Malgun Gothic"/>
          <w:color w:val="231F20"/>
          <w:position w:val="-1"/>
          <w:szCs w:val="21"/>
        </w:rPr>
        <w:t>Ⅲ</w:t>
      </w:r>
      <w:r w:rsidRPr="00A97BED">
        <w:rPr>
          <w:rFonts w:asciiTheme="majorEastAsia" w:eastAsiaTheme="majorEastAsia" w:hAnsiTheme="majorEastAsia" w:cs="Malgun Gothic"/>
          <w:color w:val="231F20"/>
          <w:position w:val="-1"/>
          <w:szCs w:val="21"/>
        </w:rPr>
        <w:tab/>
      </w:r>
      <w:r w:rsidRPr="00A97BED">
        <w:rPr>
          <w:rFonts w:asciiTheme="majorEastAsia" w:eastAsiaTheme="majorEastAsia" w:hAnsiTheme="majorEastAsia" w:cs="Arial"/>
          <w:color w:val="231F20"/>
          <w:position w:val="-1"/>
          <w:szCs w:val="21"/>
        </w:rPr>
        <w:t>d.</w:t>
      </w:r>
      <w:r w:rsidRPr="00A97BED">
        <w:rPr>
          <w:rFonts w:asciiTheme="majorEastAsia" w:eastAsiaTheme="majorEastAsia" w:hAnsiTheme="majorEastAsia" w:cs="Arial"/>
          <w:color w:val="231F20"/>
          <w:spacing w:val="23"/>
          <w:position w:val="-1"/>
          <w:szCs w:val="21"/>
        </w:rPr>
        <w:t xml:space="preserve"> </w:t>
      </w:r>
      <w:r w:rsidRPr="00A97BED">
        <w:rPr>
          <w:rFonts w:asciiTheme="majorEastAsia" w:eastAsiaTheme="majorEastAsia" w:hAnsiTheme="majorEastAsia" w:cs="Malgun Gothic"/>
          <w:color w:val="231F20"/>
          <w:position w:val="-1"/>
          <w:szCs w:val="21"/>
        </w:rPr>
        <w:t>Ⅰ</w:t>
      </w:r>
      <w:r w:rsidRPr="00A97BED">
        <w:rPr>
          <w:rFonts w:asciiTheme="majorEastAsia" w:eastAsiaTheme="majorEastAsia" w:hAnsiTheme="majorEastAsia" w:cs="Arial"/>
          <w:color w:val="231F20"/>
          <w:position w:val="-1"/>
          <w:szCs w:val="21"/>
        </w:rPr>
        <w:t>&lt;</w:t>
      </w:r>
      <w:r w:rsidRPr="00A97BED">
        <w:rPr>
          <w:rFonts w:asciiTheme="majorEastAsia" w:eastAsiaTheme="majorEastAsia" w:hAnsiTheme="majorEastAsia" w:cs="Malgun Gothic"/>
          <w:color w:val="231F20"/>
          <w:position w:val="-1"/>
          <w:szCs w:val="21"/>
        </w:rPr>
        <w:t>Ⅲ</w:t>
      </w:r>
      <w:r w:rsidRPr="00A97BED">
        <w:rPr>
          <w:rFonts w:asciiTheme="majorEastAsia" w:eastAsiaTheme="majorEastAsia" w:hAnsiTheme="majorEastAsia" w:cs="Arial"/>
          <w:color w:val="231F20"/>
          <w:position w:val="-1"/>
          <w:szCs w:val="21"/>
        </w:rPr>
        <w:t>&lt;</w:t>
      </w:r>
      <w:r w:rsidRPr="00A97BED">
        <w:rPr>
          <w:rFonts w:asciiTheme="majorEastAsia" w:eastAsiaTheme="majorEastAsia" w:hAnsiTheme="majorEastAsia" w:cs="Malgun Gothic"/>
          <w:color w:val="231F20"/>
          <w:position w:val="-1"/>
          <w:szCs w:val="21"/>
        </w:rPr>
        <w:t>Ⅱ</w:t>
      </w:r>
    </w:p>
    <w:p w:rsidR="0033275C" w:rsidRPr="00A97BED" w:rsidP="0033275C">
      <w:pPr>
        <w:spacing w:before="10" w:line="282" w:lineRule="exact"/>
        <w:ind w:right="42" w:firstLine="355"/>
        <w:jc w:val="left"/>
        <w:rPr>
          <w:rFonts w:asciiTheme="majorEastAsia" w:eastAsiaTheme="majorEastAsia" w:hAnsiTheme="majorEastAsia" w:cs="Malgun Gothic"/>
          <w:szCs w:val="21"/>
        </w:rPr>
      </w:pPr>
      <w:r w:rsidRPr="00A97BED">
        <w:rPr>
          <w:rFonts w:asciiTheme="majorEastAsia" w:eastAsiaTheme="majorEastAsia" w:hAnsiTheme="majorEastAsia" w:cs="Calibri"/>
          <w:color w:val="231F20"/>
          <w:w w:val="74"/>
          <w:szCs w:val="21"/>
        </w:rPr>
        <w:t xml:space="preserve">③ </w:t>
      </w:r>
      <w:r w:rsidRPr="00A97BED">
        <w:rPr>
          <w:rFonts w:asciiTheme="majorEastAsia" w:eastAsiaTheme="majorEastAsia" w:hAnsiTheme="majorEastAsia" w:cs="Calibri"/>
          <w:color w:val="231F20"/>
          <w:spacing w:val="29"/>
          <w:w w:val="74"/>
          <w:szCs w:val="21"/>
        </w:rPr>
        <w:t xml:space="preserve"> </w:t>
      </w:r>
      <w:r w:rsidRPr="00A97BED">
        <w:rPr>
          <w:rFonts w:asciiTheme="majorEastAsia" w:eastAsiaTheme="majorEastAsia" w:hAnsiTheme="majorEastAsia" w:cs="Microsoft JhengHei"/>
          <w:color w:val="231F20"/>
          <w:szCs w:val="21"/>
        </w:rPr>
        <w:t>将浓度</w:t>
      </w:r>
      <w:r w:rsidRPr="00A97BED">
        <w:rPr>
          <w:rFonts w:asciiTheme="majorEastAsia" w:eastAsiaTheme="majorEastAsia" w:hAnsiTheme="majorEastAsia" w:cs="Malgun Gothic"/>
          <w:color w:val="231F20"/>
          <w:szCs w:val="21"/>
        </w:rPr>
        <w:t>Ⅰ</w:t>
      </w:r>
      <w:r w:rsidRPr="00A97BED">
        <w:rPr>
          <w:rFonts w:asciiTheme="majorEastAsia" w:eastAsiaTheme="majorEastAsia" w:hAnsiTheme="majorEastAsia" w:cs="Microsoft JhengHei"/>
          <w:color w:val="231F20"/>
          <w:szCs w:val="21"/>
        </w:rPr>
        <w:t>生长素类似物溶液稀释后</w:t>
      </w:r>
      <w:r w:rsidRPr="00A97BED">
        <w:rPr>
          <w:rFonts w:asciiTheme="majorEastAsia" w:eastAsiaTheme="majorEastAsia" w:hAnsiTheme="majorEastAsia" w:cs="Microsoft JhengHei"/>
          <w:color w:val="231F20"/>
          <w:spacing w:val="-89"/>
          <w:szCs w:val="21"/>
        </w:rPr>
        <w:t>，</w:t>
      </w:r>
      <w:r w:rsidRPr="00A97BED">
        <w:rPr>
          <w:rFonts w:asciiTheme="majorEastAsia" w:eastAsiaTheme="majorEastAsia" w:hAnsiTheme="majorEastAsia" w:cs="Microsoft JhengHei"/>
          <w:color w:val="231F20"/>
          <w:szCs w:val="21"/>
        </w:rPr>
        <w:t>重复上述实验</w:t>
      </w:r>
      <w:r w:rsidRPr="00A97BED">
        <w:rPr>
          <w:rFonts w:asciiTheme="majorEastAsia" w:eastAsiaTheme="majorEastAsia" w:hAnsiTheme="majorEastAsia" w:cs="Malgun Gothic"/>
          <w:color w:val="231F20"/>
          <w:spacing w:val="-82"/>
          <w:szCs w:val="21"/>
        </w:rPr>
        <w:t>。</w:t>
      </w:r>
      <w:r w:rsidRPr="00A97BED">
        <w:rPr>
          <w:rFonts w:asciiTheme="majorEastAsia" w:eastAsiaTheme="majorEastAsia" w:hAnsiTheme="majorEastAsia" w:cs="Microsoft JhengHei"/>
          <w:color w:val="231F20"/>
          <w:szCs w:val="21"/>
        </w:rPr>
        <w:t>与 稀释前浓度</w:t>
      </w:r>
      <w:r w:rsidRPr="00A97BED">
        <w:rPr>
          <w:rFonts w:asciiTheme="majorEastAsia" w:eastAsiaTheme="majorEastAsia" w:hAnsiTheme="majorEastAsia" w:cs="Malgun Gothic"/>
          <w:color w:val="231F20"/>
          <w:szCs w:val="21"/>
        </w:rPr>
        <w:t>Ⅰ</w:t>
      </w:r>
      <w:r w:rsidRPr="00A97BED">
        <w:rPr>
          <w:rFonts w:asciiTheme="majorEastAsia" w:eastAsiaTheme="majorEastAsia" w:hAnsiTheme="majorEastAsia" w:cs="Microsoft JhengHei"/>
          <w:color w:val="231F20"/>
          <w:szCs w:val="21"/>
        </w:rPr>
        <w:t>的实验结果相比</w:t>
      </w:r>
      <w:r w:rsidRPr="00A97BED">
        <w:rPr>
          <w:rFonts w:asciiTheme="majorEastAsia" w:eastAsiaTheme="majorEastAsia" w:hAnsiTheme="majorEastAsia" w:cs="Microsoft JhengHei"/>
          <w:color w:val="231F20"/>
          <w:spacing w:val="-89"/>
          <w:szCs w:val="21"/>
        </w:rPr>
        <w:t>，</w:t>
      </w:r>
      <w:r w:rsidRPr="00A97BED">
        <w:rPr>
          <w:rFonts w:asciiTheme="majorEastAsia" w:eastAsiaTheme="majorEastAsia" w:hAnsiTheme="majorEastAsia" w:cs="Microsoft JhengHei"/>
          <w:color w:val="231F20"/>
          <w:szCs w:val="21"/>
        </w:rPr>
        <w:t>稀释后实验中侧芽生</w:t>
      </w:r>
      <w:r w:rsidRPr="00A97BED">
        <w:rPr>
          <w:rFonts w:asciiTheme="majorEastAsia" w:eastAsiaTheme="majorEastAsia" w:hAnsiTheme="majorEastAsia" w:cs="Microsoft JhengHei"/>
          <w:color w:val="231F20"/>
          <w:spacing w:val="2"/>
          <w:szCs w:val="21"/>
        </w:rPr>
        <w:t>长量的</w:t>
      </w:r>
      <w:r w:rsidRPr="00A97BED">
        <w:rPr>
          <w:rFonts w:asciiTheme="majorEastAsia" w:eastAsiaTheme="majorEastAsia" w:hAnsiTheme="majorEastAsia" w:cs="Microsoft JhengHei"/>
          <w:color w:val="231F20"/>
          <w:szCs w:val="21"/>
        </w:rPr>
        <w:t>变</w:t>
      </w:r>
      <w:r w:rsidRPr="00A97BED">
        <w:rPr>
          <w:rFonts w:asciiTheme="majorEastAsia" w:eastAsiaTheme="majorEastAsia" w:hAnsiTheme="majorEastAsia" w:cs="Microsoft JhengHei"/>
          <w:color w:val="231F20"/>
          <w:position w:val="-1"/>
          <w:szCs w:val="21"/>
        </w:rPr>
        <w:t>化及原因可能</w:t>
      </w:r>
      <w:r w:rsidRPr="00A97BED">
        <w:rPr>
          <w:rFonts w:asciiTheme="majorEastAsia" w:eastAsiaTheme="majorEastAsia" w:hAnsiTheme="majorEastAsia" w:cs="Microsoft JhengHei"/>
          <w:color w:val="231F20"/>
          <w:spacing w:val="8"/>
          <w:position w:val="-1"/>
          <w:szCs w:val="21"/>
        </w:rPr>
        <w:t>有</w:t>
      </w:r>
      <w:r w:rsidRPr="00A97BED">
        <w:rPr>
          <w:rFonts w:asciiTheme="majorEastAsia" w:eastAsiaTheme="majorEastAsia" w:hAnsiTheme="majorEastAsia" w:cs="Microsoft JhengHei"/>
          <w:color w:val="231F20"/>
          <w:spacing w:val="-1"/>
          <w:position w:val="-1"/>
          <w:szCs w:val="21"/>
          <w:u w:val="single" w:color="231F20"/>
        </w:rPr>
        <w:t xml:space="preserve"> </w:t>
      </w:r>
      <w:r w:rsidRPr="00A97BED">
        <w:rPr>
          <w:rFonts w:asciiTheme="majorEastAsia" w:eastAsiaTheme="majorEastAsia" w:hAnsiTheme="majorEastAsia" w:cs="Microsoft JhengHei"/>
          <w:color w:val="231F20"/>
          <w:position w:val="-1"/>
          <w:szCs w:val="21"/>
          <w:u w:val="single" w:color="231F20"/>
        </w:rPr>
        <w:tab/>
      </w:r>
      <w:r w:rsidRPr="00A97BED">
        <w:rPr>
          <w:rFonts w:asciiTheme="majorEastAsia" w:eastAsiaTheme="majorEastAsia" w:hAnsiTheme="majorEastAsia" w:cs="Microsoft JhengHei"/>
          <w:color w:val="231F20"/>
          <w:spacing w:val="-23"/>
          <w:w w:val="99"/>
          <w:position w:val="-1"/>
          <w:szCs w:val="21"/>
        </w:rPr>
        <w:t>（</w:t>
      </w:r>
      <w:r w:rsidRPr="00A97BED">
        <w:rPr>
          <w:rFonts w:asciiTheme="majorEastAsia" w:eastAsiaTheme="majorEastAsia" w:hAnsiTheme="majorEastAsia" w:cs="Microsoft JhengHei"/>
          <w:color w:val="231F20"/>
          <w:w w:val="99"/>
          <w:position w:val="-1"/>
          <w:szCs w:val="21"/>
        </w:rPr>
        <w:t>填</w:t>
      </w:r>
      <w:r w:rsidRPr="00A97BED">
        <w:rPr>
          <w:rFonts w:asciiTheme="majorEastAsia" w:eastAsiaTheme="majorEastAsia" w:hAnsiTheme="majorEastAsia" w:cs="Microsoft JhengHei"/>
          <w:color w:val="231F20"/>
          <w:spacing w:val="2"/>
          <w:w w:val="99"/>
          <w:position w:val="-1"/>
          <w:szCs w:val="21"/>
        </w:rPr>
        <w:t>序</w:t>
      </w:r>
      <w:r w:rsidRPr="00A97BED">
        <w:rPr>
          <w:rFonts w:asciiTheme="majorEastAsia" w:eastAsiaTheme="majorEastAsia" w:hAnsiTheme="majorEastAsia" w:cs="Microsoft JhengHei"/>
          <w:color w:val="231F20"/>
          <w:spacing w:val="-39"/>
          <w:w w:val="99"/>
          <w:position w:val="-1"/>
          <w:szCs w:val="21"/>
        </w:rPr>
        <w:t>号</w:t>
      </w:r>
      <w:r w:rsidRPr="00A97BED">
        <w:rPr>
          <w:rFonts w:asciiTheme="majorEastAsia" w:eastAsiaTheme="majorEastAsia" w:hAnsiTheme="majorEastAsia" w:cs="Microsoft JhengHei"/>
          <w:color w:val="231F20"/>
          <w:spacing w:val="-50"/>
          <w:w w:val="99"/>
          <w:position w:val="-1"/>
          <w:szCs w:val="21"/>
        </w:rPr>
        <w:t>）</w:t>
      </w:r>
      <w:r w:rsidRPr="00A97BED">
        <w:rPr>
          <w:rFonts w:asciiTheme="majorEastAsia" w:eastAsiaTheme="majorEastAsia" w:hAnsiTheme="majorEastAsia" w:cs="Malgun Gothic"/>
          <w:color w:val="231F20"/>
          <w:w w:val="99"/>
          <w:position w:val="-1"/>
          <w:szCs w:val="21"/>
        </w:rPr>
        <w:t>。</w:t>
      </w:r>
    </w:p>
    <w:p w:rsidR="0033275C" w:rsidRPr="00A97BED" w:rsidP="0033275C">
      <w:pPr>
        <w:spacing w:line="281" w:lineRule="exact"/>
        <w:ind w:left="357" w:right="-20"/>
        <w:rPr>
          <w:rFonts w:asciiTheme="majorEastAsia" w:eastAsiaTheme="majorEastAsia" w:hAnsiTheme="majorEastAsia" w:cs="Microsoft JhengHei"/>
          <w:szCs w:val="21"/>
        </w:rPr>
      </w:pPr>
      <w:r w:rsidRPr="00A97BED">
        <w:rPr>
          <w:rFonts w:asciiTheme="majorEastAsia" w:eastAsiaTheme="majorEastAsia" w:hAnsiTheme="majorEastAsia" w:cs="Arial"/>
          <w:color w:val="231F20"/>
          <w:w w:val="82"/>
          <w:position w:val="-1"/>
          <w:szCs w:val="21"/>
        </w:rPr>
        <w:t xml:space="preserve">a. </w:t>
      </w:r>
      <w:r w:rsidRPr="00A97BED">
        <w:rPr>
          <w:rFonts w:asciiTheme="majorEastAsia" w:eastAsiaTheme="majorEastAsia" w:hAnsiTheme="majorEastAsia" w:cs="Arial"/>
          <w:color w:val="231F20"/>
          <w:spacing w:val="7"/>
          <w:w w:val="82"/>
          <w:position w:val="-1"/>
          <w:szCs w:val="21"/>
        </w:rPr>
        <w:t xml:space="preserve"> </w:t>
      </w:r>
      <w:r w:rsidRPr="00A97BED">
        <w:rPr>
          <w:rFonts w:asciiTheme="majorEastAsia" w:eastAsiaTheme="majorEastAsia" w:hAnsiTheme="majorEastAsia" w:cs="Microsoft JhengHei"/>
          <w:color w:val="231F20"/>
          <w:position w:val="-1"/>
          <w:szCs w:val="21"/>
        </w:rPr>
        <w:t>增加</w:t>
      </w:r>
      <w:r w:rsidRPr="00A97BED">
        <w:rPr>
          <w:rFonts w:asciiTheme="majorEastAsia" w:eastAsiaTheme="majorEastAsia" w:hAnsiTheme="majorEastAsia" w:cs="Microsoft JhengHei"/>
          <w:color w:val="231F20"/>
          <w:spacing w:val="-89"/>
          <w:position w:val="-1"/>
          <w:szCs w:val="21"/>
        </w:rPr>
        <w:t>，</w:t>
      </w:r>
      <w:r w:rsidRPr="00A97BED">
        <w:rPr>
          <w:rFonts w:asciiTheme="majorEastAsia" w:eastAsiaTheme="majorEastAsia" w:hAnsiTheme="majorEastAsia" w:cs="Microsoft JhengHei"/>
          <w:color w:val="231F20"/>
          <w:position w:val="-1"/>
          <w:szCs w:val="21"/>
        </w:rPr>
        <w:t>因为促进作用增强</w:t>
      </w:r>
      <w:r w:rsidRPr="00A97BED">
        <w:rPr>
          <w:rFonts w:asciiTheme="majorEastAsia" w:eastAsiaTheme="majorEastAsia" w:hAnsiTheme="majorEastAsia" w:cs="Arial"/>
          <w:color w:val="231F20"/>
          <w:position w:val="-1"/>
          <w:szCs w:val="21"/>
        </w:rPr>
        <w:t>b.</w:t>
      </w:r>
      <w:r w:rsidRPr="00A97BED">
        <w:rPr>
          <w:rFonts w:asciiTheme="majorEastAsia" w:eastAsiaTheme="majorEastAsia" w:hAnsiTheme="majorEastAsia" w:cs="Arial"/>
          <w:color w:val="231F20"/>
          <w:spacing w:val="23"/>
          <w:position w:val="-1"/>
          <w:szCs w:val="21"/>
        </w:rPr>
        <w:t xml:space="preserve"> </w:t>
      </w:r>
      <w:r w:rsidRPr="00A97BED">
        <w:rPr>
          <w:rFonts w:asciiTheme="majorEastAsia" w:eastAsiaTheme="majorEastAsia" w:hAnsiTheme="majorEastAsia" w:cs="Microsoft JhengHei"/>
          <w:color w:val="231F20"/>
          <w:position w:val="-1"/>
          <w:szCs w:val="21"/>
        </w:rPr>
        <w:t>减少</w:t>
      </w:r>
      <w:r w:rsidRPr="00A97BED">
        <w:rPr>
          <w:rFonts w:asciiTheme="majorEastAsia" w:eastAsiaTheme="majorEastAsia" w:hAnsiTheme="majorEastAsia" w:cs="Microsoft JhengHei"/>
          <w:color w:val="231F20"/>
          <w:spacing w:val="-89"/>
          <w:position w:val="-1"/>
          <w:szCs w:val="21"/>
        </w:rPr>
        <w:t>，</w:t>
      </w:r>
      <w:r w:rsidRPr="00A97BED">
        <w:rPr>
          <w:rFonts w:asciiTheme="majorEastAsia" w:eastAsiaTheme="majorEastAsia" w:hAnsiTheme="majorEastAsia" w:cs="Microsoft JhengHei"/>
          <w:color w:val="231F20"/>
          <w:position w:val="-1"/>
          <w:szCs w:val="21"/>
        </w:rPr>
        <w:t>因为促进作用减弱</w:t>
      </w:r>
    </w:p>
    <w:p w:rsidR="0033275C" w:rsidRPr="00A97BED" w:rsidP="0033275C">
      <w:pPr>
        <w:spacing w:line="279" w:lineRule="exact"/>
        <w:ind w:left="357" w:right="-20"/>
        <w:rPr>
          <w:rFonts w:asciiTheme="majorEastAsia" w:eastAsiaTheme="majorEastAsia" w:hAnsiTheme="majorEastAsia" w:cs="Microsoft JhengHei"/>
          <w:color w:val="231F20"/>
          <w:position w:val="-1"/>
          <w:szCs w:val="21"/>
        </w:rPr>
      </w:pPr>
      <w:r w:rsidRPr="00A97BED">
        <w:rPr>
          <w:rFonts w:asciiTheme="majorEastAsia" w:eastAsiaTheme="majorEastAsia" w:hAnsiTheme="majorEastAsia" w:cs="Arial"/>
          <w:color w:val="231F20"/>
          <w:position w:val="-1"/>
          <w:szCs w:val="21"/>
        </w:rPr>
        <w:t>c.</w:t>
      </w:r>
      <w:r w:rsidRPr="00A97BED">
        <w:rPr>
          <w:rFonts w:asciiTheme="majorEastAsia" w:eastAsiaTheme="majorEastAsia" w:hAnsiTheme="majorEastAsia" w:cs="Arial"/>
          <w:color w:val="231F20"/>
          <w:spacing w:val="22"/>
          <w:position w:val="-1"/>
          <w:szCs w:val="21"/>
        </w:rPr>
        <w:t xml:space="preserve"> </w:t>
      </w:r>
      <w:r w:rsidRPr="00A97BED">
        <w:rPr>
          <w:rFonts w:asciiTheme="majorEastAsia" w:eastAsiaTheme="majorEastAsia" w:hAnsiTheme="majorEastAsia" w:cs="Microsoft JhengHei"/>
          <w:color w:val="231F20"/>
          <w:position w:val="-1"/>
          <w:szCs w:val="21"/>
        </w:rPr>
        <w:t>减少</w:t>
      </w:r>
      <w:r w:rsidRPr="00A97BED">
        <w:rPr>
          <w:rFonts w:asciiTheme="majorEastAsia" w:eastAsiaTheme="majorEastAsia" w:hAnsiTheme="majorEastAsia" w:cs="Microsoft JhengHei"/>
          <w:color w:val="231F20"/>
          <w:spacing w:val="-89"/>
          <w:position w:val="-1"/>
          <w:szCs w:val="21"/>
        </w:rPr>
        <w:t>，</w:t>
      </w:r>
      <w:r w:rsidRPr="00A97BED">
        <w:rPr>
          <w:rFonts w:asciiTheme="majorEastAsia" w:eastAsiaTheme="majorEastAsia" w:hAnsiTheme="majorEastAsia" w:cs="Microsoft JhengHei"/>
          <w:color w:val="231F20"/>
          <w:position w:val="-1"/>
          <w:szCs w:val="21"/>
        </w:rPr>
        <w:t>因为抑制作用增强</w:t>
      </w:r>
      <w:r w:rsidRPr="00A97BED">
        <w:rPr>
          <w:rFonts w:asciiTheme="majorEastAsia" w:eastAsiaTheme="majorEastAsia" w:hAnsiTheme="majorEastAsia" w:cs="Arial"/>
          <w:color w:val="231F20"/>
          <w:position w:val="-1"/>
          <w:szCs w:val="21"/>
        </w:rPr>
        <w:t>d.</w:t>
      </w:r>
      <w:r w:rsidRPr="00A97BED">
        <w:rPr>
          <w:rFonts w:asciiTheme="majorEastAsia" w:eastAsiaTheme="majorEastAsia" w:hAnsiTheme="majorEastAsia" w:cs="Arial"/>
          <w:color w:val="231F20"/>
          <w:spacing w:val="23"/>
          <w:position w:val="-1"/>
          <w:szCs w:val="21"/>
        </w:rPr>
        <w:t xml:space="preserve"> </w:t>
      </w:r>
      <w:r w:rsidRPr="00A97BED">
        <w:rPr>
          <w:rFonts w:asciiTheme="majorEastAsia" w:eastAsiaTheme="majorEastAsia" w:hAnsiTheme="majorEastAsia" w:cs="Microsoft JhengHei"/>
          <w:color w:val="231F20"/>
          <w:position w:val="-1"/>
          <w:szCs w:val="21"/>
        </w:rPr>
        <w:t>不变</w:t>
      </w:r>
      <w:r w:rsidRPr="00A97BED">
        <w:rPr>
          <w:rFonts w:asciiTheme="majorEastAsia" w:eastAsiaTheme="majorEastAsia" w:hAnsiTheme="majorEastAsia" w:cs="Microsoft JhengHei"/>
          <w:color w:val="231F20"/>
          <w:spacing w:val="-89"/>
          <w:position w:val="-1"/>
          <w:szCs w:val="21"/>
        </w:rPr>
        <w:t>，</w:t>
      </w:r>
      <w:r w:rsidRPr="00A97BED">
        <w:rPr>
          <w:rFonts w:asciiTheme="majorEastAsia" w:eastAsiaTheme="majorEastAsia" w:hAnsiTheme="majorEastAsia" w:cs="Microsoft JhengHei"/>
          <w:color w:val="231F20"/>
          <w:position w:val="-1"/>
          <w:szCs w:val="21"/>
        </w:rPr>
        <w:t>因为促进作用相同</w:t>
      </w:r>
    </w:p>
    <w:p w:rsidR="0033275C" w:rsidRPr="00A97BED" w:rsidP="0033275C">
      <w:pPr>
        <w:spacing w:line="281" w:lineRule="exact"/>
        <w:ind w:left="357" w:right="-20"/>
        <w:rPr>
          <w:rFonts w:asciiTheme="majorEastAsia" w:eastAsiaTheme="majorEastAsia" w:hAnsiTheme="majorEastAsia" w:cs="Microsoft JhengHei"/>
          <w:color w:val="FF0000"/>
          <w:szCs w:val="21"/>
        </w:rPr>
      </w:pPr>
      <w:r w:rsidRPr="00A97BED">
        <w:rPr>
          <w:rFonts w:asciiTheme="majorEastAsia" w:eastAsiaTheme="majorEastAsia" w:hAnsiTheme="majorEastAsia" w:cs="Arial"/>
          <w:color w:val="FF0000"/>
          <w:spacing w:val="2"/>
          <w:w w:val="87"/>
          <w:position w:val="-1"/>
          <w:szCs w:val="21"/>
        </w:rPr>
        <w:t>3</w:t>
      </w:r>
      <w:r w:rsidRPr="00A97BED">
        <w:rPr>
          <w:rFonts w:asciiTheme="majorEastAsia" w:eastAsiaTheme="majorEastAsia" w:hAnsiTheme="majorEastAsia" w:cs="Arial"/>
          <w:color w:val="FF0000"/>
          <w:w w:val="89"/>
          <w:position w:val="-1"/>
          <w:szCs w:val="21"/>
        </w:rPr>
        <w:t>9.</w:t>
      </w:r>
      <w:r w:rsidRPr="00A97BED">
        <w:rPr>
          <w:rFonts w:asciiTheme="majorEastAsia" w:eastAsiaTheme="majorEastAsia" w:hAnsiTheme="majorEastAsia" w:cs="Arial"/>
          <w:color w:val="FF0000"/>
          <w:spacing w:val="-27"/>
          <w:position w:val="-1"/>
          <w:szCs w:val="21"/>
        </w:rPr>
        <w:t xml:space="preserve"> </w:t>
      </w:r>
      <w:r w:rsidRPr="00A97BED">
        <w:rPr>
          <w:rFonts w:asciiTheme="majorEastAsia" w:eastAsiaTheme="majorEastAsia" w:hAnsiTheme="majorEastAsia" w:cs="Microsoft JhengHei"/>
          <w:color w:val="FF0000"/>
          <w:spacing w:val="-22"/>
          <w:w w:val="96"/>
          <w:position w:val="-1"/>
          <w:szCs w:val="21"/>
        </w:rPr>
        <w:t>（</w:t>
      </w:r>
      <w:r w:rsidRPr="00A97BED">
        <w:rPr>
          <w:rFonts w:asciiTheme="majorEastAsia" w:eastAsiaTheme="majorEastAsia" w:hAnsiTheme="majorEastAsia" w:cs="Arial"/>
          <w:color w:val="FF0000"/>
          <w:spacing w:val="-37"/>
          <w:w w:val="96"/>
          <w:position w:val="-1"/>
          <w:szCs w:val="21"/>
        </w:rPr>
        <w:t>1</w:t>
      </w:r>
      <w:r w:rsidRPr="00A97BED">
        <w:rPr>
          <w:rFonts w:asciiTheme="majorEastAsia" w:eastAsiaTheme="majorEastAsia" w:hAnsiTheme="majorEastAsia" w:cs="Microsoft JhengHei"/>
          <w:color w:val="FF0000"/>
          <w:w w:val="96"/>
          <w:position w:val="-1"/>
          <w:szCs w:val="21"/>
        </w:rPr>
        <w:t>）</w:t>
      </w:r>
      <w:r w:rsidRPr="00A97BED">
        <w:rPr>
          <w:rFonts w:asciiTheme="majorEastAsia" w:eastAsiaTheme="majorEastAsia" w:hAnsiTheme="majorEastAsia" w:cs="Microsoft JhengHei"/>
          <w:color w:val="FF0000"/>
          <w:spacing w:val="-3"/>
          <w:w w:val="96"/>
          <w:position w:val="-1"/>
          <w:szCs w:val="21"/>
        </w:rPr>
        <w:t xml:space="preserve"> </w:t>
      </w:r>
      <w:r w:rsidRPr="00A97BED">
        <w:rPr>
          <w:rFonts w:asciiTheme="majorEastAsia" w:eastAsiaTheme="majorEastAsia" w:hAnsiTheme="majorEastAsia" w:cs="Microsoft JhengHei"/>
          <w:color w:val="FF0000"/>
          <w:position w:val="-1"/>
          <w:szCs w:val="21"/>
        </w:rPr>
        <w:t xml:space="preserve">甲  </w:t>
      </w:r>
      <w:r w:rsidRPr="00A97BED">
        <w:rPr>
          <w:rFonts w:asciiTheme="majorEastAsia" w:eastAsiaTheme="majorEastAsia" w:hAnsiTheme="majorEastAsia" w:cs="Microsoft JhengHei"/>
          <w:color w:val="FF0000"/>
          <w:spacing w:val="41"/>
          <w:position w:val="-1"/>
          <w:szCs w:val="21"/>
        </w:rPr>
        <w:t xml:space="preserve"> </w:t>
      </w:r>
      <w:r w:rsidRPr="00A97BED">
        <w:rPr>
          <w:rFonts w:asciiTheme="majorEastAsia" w:eastAsiaTheme="majorEastAsia" w:hAnsiTheme="majorEastAsia" w:cs="Microsoft JhengHei"/>
          <w:color w:val="FF0000"/>
          <w:position w:val="-1"/>
          <w:szCs w:val="21"/>
        </w:rPr>
        <w:t>生长素分布不均</w:t>
      </w:r>
    </w:p>
    <w:p w:rsidR="0033275C" w:rsidRPr="00A97BED" w:rsidP="0033275C">
      <w:pPr>
        <w:spacing w:line="282" w:lineRule="exact"/>
        <w:ind w:left="382" w:right="-20"/>
        <w:rPr>
          <w:rFonts w:asciiTheme="majorEastAsia" w:eastAsiaTheme="majorEastAsia" w:hAnsiTheme="majorEastAsia" w:cs="Arial"/>
          <w:color w:val="FF0000"/>
          <w:szCs w:val="21"/>
        </w:rPr>
      </w:pPr>
      <w:r w:rsidRPr="00A97BED">
        <w:rPr>
          <w:rFonts w:asciiTheme="majorEastAsia" w:eastAsiaTheme="majorEastAsia" w:hAnsiTheme="majorEastAsia" w:cs="Microsoft JhengHei"/>
          <w:color w:val="FF0000"/>
          <w:spacing w:val="-22"/>
          <w:w w:val="96"/>
          <w:position w:val="-1"/>
          <w:szCs w:val="21"/>
        </w:rPr>
        <w:t>（</w:t>
      </w:r>
      <w:r w:rsidRPr="00A97BED">
        <w:rPr>
          <w:rFonts w:asciiTheme="majorEastAsia" w:eastAsiaTheme="majorEastAsia" w:hAnsiTheme="majorEastAsia" w:cs="Arial"/>
          <w:color w:val="FF0000"/>
          <w:spacing w:val="-37"/>
          <w:w w:val="96"/>
          <w:position w:val="-1"/>
          <w:szCs w:val="21"/>
        </w:rPr>
        <w:t>2</w:t>
      </w:r>
      <w:r w:rsidRPr="00A97BED">
        <w:rPr>
          <w:rFonts w:asciiTheme="majorEastAsia" w:eastAsiaTheme="majorEastAsia" w:hAnsiTheme="majorEastAsia" w:cs="Microsoft JhengHei"/>
          <w:color w:val="FF0000"/>
          <w:w w:val="96"/>
          <w:position w:val="-1"/>
          <w:szCs w:val="21"/>
        </w:rPr>
        <w:t>）</w:t>
      </w:r>
      <w:r w:rsidRPr="00A97BED">
        <w:rPr>
          <w:rFonts w:asciiTheme="majorEastAsia" w:eastAsiaTheme="majorEastAsia" w:hAnsiTheme="majorEastAsia" w:cs="Microsoft JhengHei"/>
          <w:color w:val="FF0000"/>
          <w:spacing w:val="-1"/>
          <w:w w:val="96"/>
          <w:position w:val="-1"/>
          <w:szCs w:val="21"/>
        </w:rPr>
        <w:t xml:space="preserve"> </w:t>
      </w:r>
      <w:r w:rsidRPr="00A97BED">
        <w:rPr>
          <w:rFonts w:asciiTheme="majorEastAsia" w:eastAsiaTheme="majorEastAsia" w:hAnsiTheme="majorEastAsia" w:cs="Calibri"/>
          <w:color w:val="FF0000"/>
          <w:spacing w:val="2"/>
          <w:w w:val="74"/>
          <w:position w:val="-1"/>
          <w:szCs w:val="21"/>
        </w:rPr>
        <w:t>①</w:t>
      </w:r>
      <w:r w:rsidRPr="00A97BED">
        <w:rPr>
          <w:rFonts w:asciiTheme="majorEastAsia" w:eastAsiaTheme="majorEastAsia" w:hAnsiTheme="majorEastAsia" w:cs="Microsoft JhengHei"/>
          <w:color w:val="FF0000"/>
          <w:spacing w:val="2"/>
          <w:w w:val="99"/>
          <w:position w:val="-1"/>
          <w:szCs w:val="21"/>
        </w:rPr>
        <w:t>抑</w:t>
      </w:r>
      <w:r w:rsidRPr="00A97BED">
        <w:rPr>
          <w:rFonts w:asciiTheme="majorEastAsia" w:eastAsiaTheme="majorEastAsia" w:hAnsiTheme="majorEastAsia" w:cs="Microsoft JhengHei"/>
          <w:color w:val="FF0000"/>
          <w:w w:val="99"/>
          <w:position w:val="-1"/>
          <w:szCs w:val="21"/>
        </w:rPr>
        <w:t>制</w:t>
      </w:r>
      <w:r w:rsidRPr="00A97BED">
        <w:rPr>
          <w:rFonts w:asciiTheme="majorEastAsia" w:eastAsiaTheme="majorEastAsia" w:hAnsiTheme="majorEastAsia" w:cs="Microsoft JhengHei"/>
          <w:color w:val="FF0000"/>
          <w:position w:val="-1"/>
          <w:szCs w:val="21"/>
        </w:rPr>
        <w:t xml:space="preserve">   </w:t>
      </w:r>
      <w:r w:rsidRPr="00A97BED">
        <w:rPr>
          <w:rFonts w:asciiTheme="majorEastAsia" w:eastAsiaTheme="majorEastAsia" w:hAnsiTheme="majorEastAsia" w:cs="Microsoft JhengHei"/>
          <w:color w:val="FF0000"/>
          <w:spacing w:val="2"/>
          <w:position w:val="-1"/>
          <w:szCs w:val="21"/>
        </w:rPr>
        <w:t xml:space="preserve"> </w:t>
      </w:r>
      <w:r w:rsidRPr="00A97BED">
        <w:rPr>
          <w:rFonts w:asciiTheme="majorEastAsia" w:eastAsiaTheme="majorEastAsia" w:hAnsiTheme="majorEastAsia" w:cs="Microsoft JhengHei"/>
          <w:color w:val="FF0000"/>
          <w:spacing w:val="2"/>
          <w:w w:val="99"/>
          <w:position w:val="-1"/>
          <w:szCs w:val="21"/>
        </w:rPr>
        <w:t>用浓</w:t>
      </w:r>
      <w:r w:rsidRPr="00A97BED">
        <w:rPr>
          <w:rFonts w:asciiTheme="majorEastAsia" w:eastAsiaTheme="majorEastAsia" w:hAnsiTheme="majorEastAsia" w:cs="Microsoft JhengHei"/>
          <w:color w:val="FF0000"/>
          <w:spacing w:val="3"/>
          <w:w w:val="99"/>
          <w:position w:val="-1"/>
          <w:szCs w:val="21"/>
        </w:rPr>
        <w:t>度</w:t>
      </w:r>
      <w:r w:rsidRPr="00A97BED">
        <w:rPr>
          <w:rFonts w:asciiTheme="majorEastAsia" w:eastAsiaTheme="majorEastAsia" w:hAnsiTheme="majorEastAsia" w:cs="Malgun Gothic"/>
          <w:color w:val="FF0000"/>
          <w:spacing w:val="2"/>
          <w:w w:val="99"/>
          <w:position w:val="-1"/>
          <w:szCs w:val="21"/>
        </w:rPr>
        <w:t>Ⅱ</w:t>
      </w:r>
      <w:r w:rsidRPr="00A97BED">
        <w:rPr>
          <w:rFonts w:asciiTheme="majorEastAsia" w:eastAsiaTheme="majorEastAsia" w:hAnsiTheme="majorEastAsia" w:cs="Microsoft JhengHei"/>
          <w:color w:val="FF0000"/>
          <w:spacing w:val="2"/>
          <w:w w:val="99"/>
          <w:position w:val="-1"/>
          <w:szCs w:val="21"/>
        </w:rPr>
        <w:t>生长素类似物溶液处</w:t>
      </w:r>
      <w:r w:rsidRPr="00A97BED">
        <w:rPr>
          <w:rFonts w:asciiTheme="majorEastAsia" w:eastAsiaTheme="majorEastAsia" w:hAnsiTheme="majorEastAsia" w:cs="Microsoft JhengHei"/>
          <w:color w:val="FF0000"/>
          <w:spacing w:val="4"/>
          <w:w w:val="99"/>
          <w:position w:val="-1"/>
          <w:szCs w:val="21"/>
        </w:rPr>
        <w:t>理侧</w:t>
      </w:r>
      <w:r w:rsidRPr="00A97BED">
        <w:rPr>
          <w:rFonts w:asciiTheme="majorEastAsia" w:eastAsiaTheme="majorEastAsia" w:hAnsiTheme="majorEastAsia" w:cs="Microsoft JhengHei"/>
          <w:color w:val="FF0000"/>
          <w:w w:val="99"/>
          <w:position w:val="-1"/>
          <w:szCs w:val="21"/>
        </w:rPr>
        <w:t>芽</w:t>
      </w:r>
      <w:r w:rsidRPr="00A97BED">
        <w:rPr>
          <w:rFonts w:asciiTheme="majorEastAsia" w:eastAsiaTheme="majorEastAsia" w:hAnsiTheme="majorEastAsia" w:cs="Microsoft JhengHei"/>
          <w:color w:val="FF0000"/>
          <w:spacing w:val="6"/>
          <w:w w:val="99"/>
          <w:position w:val="-1"/>
          <w:szCs w:val="21"/>
        </w:rPr>
        <w:t xml:space="preserve"> </w:t>
      </w:r>
      <w:r w:rsidRPr="00A97BED">
        <w:rPr>
          <w:rFonts w:asciiTheme="majorEastAsia" w:eastAsiaTheme="majorEastAsia" w:hAnsiTheme="majorEastAsia" w:cs="Arial"/>
          <w:color w:val="FF0000"/>
          <w:position w:val="-1"/>
          <w:szCs w:val="21"/>
        </w:rPr>
        <w:t>48d</w:t>
      </w:r>
    </w:p>
    <w:p w:rsidR="0033275C" w:rsidRPr="00A97BED" w:rsidP="0033275C">
      <w:pPr>
        <w:spacing w:line="281" w:lineRule="exact"/>
        <w:ind w:right="-20"/>
        <w:rPr>
          <w:rFonts w:asciiTheme="majorEastAsia" w:eastAsiaTheme="majorEastAsia" w:hAnsiTheme="majorEastAsia" w:cs="Microsoft JhengHei"/>
          <w:color w:val="FF0000"/>
          <w:szCs w:val="21"/>
        </w:rPr>
      </w:pPr>
      <w:r w:rsidRPr="00A97BED">
        <w:rPr>
          <w:rFonts w:asciiTheme="majorEastAsia" w:eastAsiaTheme="majorEastAsia" w:hAnsiTheme="majorEastAsia" w:cs="Calibri"/>
          <w:color w:val="FF0000"/>
          <w:w w:val="74"/>
          <w:position w:val="-1"/>
          <w:szCs w:val="21"/>
        </w:rPr>
        <w:t xml:space="preserve">② </w:t>
      </w:r>
      <w:r w:rsidRPr="00A97BED">
        <w:rPr>
          <w:rFonts w:asciiTheme="majorEastAsia" w:eastAsiaTheme="majorEastAsia" w:hAnsiTheme="majorEastAsia" w:cs="Calibri"/>
          <w:color w:val="FF0000"/>
          <w:spacing w:val="29"/>
          <w:w w:val="74"/>
          <w:position w:val="-1"/>
          <w:szCs w:val="21"/>
        </w:rPr>
        <w:t xml:space="preserve"> </w:t>
      </w:r>
      <w:r w:rsidRPr="00A97BED">
        <w:rPr>
          <w:rFonts w:asciiTheme="majorEastAsia" w:eastAsiaTheme="majorEastAsia" w:hAnsiTheme="majorEastAsia" w:cs="Arial"/>
          <w:color w:val="FF0000"/>
          <w:w w:val="79"/>
          <w:position w:val="-1"/>
          <w:szCs w:val="21"/>
        </w:rPr>
        <w:t>a</w:t>
      </w:r>
      <w:r w:rsidRPr="00A97BED">
        <w:rPr>
          <w:rFonts w:asciiTheme="majorEastAsia" w:eastAsiaTheme="majorEastAsia" w:hAnsiTheme="majorEastAsia" w:cs="Malgun Gothic"/>
          <w:color w:val="FF0000"/>
          <w:spacing w:val="-89"/>
          <w:w w:val="99"/>
          <w:position w:val="-1"/>
          <w:szCs w:val="21"/>
        </w:rPr>
        <w:t>、</w:t>
      </w:r>
      <w:r w:rsidRPr="00A97BED">
        <w:rPr>
          <w:rFonts w:asciiTheme="majorEastAsia" w:eastAsiaTheme="majorEastAsia" w:hAnsiTheme="majorEastAsia" w:cs="Arial"/>
          <w:color w:val="FF0000"/>
          <w:spacing w:val="-66"/>
          <w:w w:val="88"/>
          <w:position w:val="-1"/>
          <w:szCs w:val="21"/>
        </w:rPr>
        <w:t>c</w:t>
      </w:r>
      <w:r w:rsidRPr="00A97BED">
        <w:rPr>
          <w:rFonts w:asciiTheme="majorEastAsia" w:eastAsiaTheme="majorEastAsia" w:hAnsiTheme="majorEastAsia" w:cs="Microsoft JhengHei"/>
          <w:color w:val="FF0000"/>
          <w:spacing w:val="-23"/>
          <w:w w:val="99"/>
          <w:position w:val="-1"/>
          <w:szCs w:val="21"/>
        </w:rPr>
        <w:t>（</w:t>
      </w:r>
      <w:r w:rsidRPr="00A97BED">
        <w:rPr>
          <w:rFonts w:asciiTheme="majorEastAsia" w:eastAsiaTheme="majorEastAsia" w:hAnsiTheme="majorEastAsia" w:cs="Microsoft JhengHei"/>
          <w:color w:val="FF0000"/>
          <w:w w:val="99"/>
          <w:position w:val="-1"/>
          <w:szCs w:val="21"/>
        </w:rPr>
        <w:t>缺一不</w:t>
      </w:r>
      <w:r w:rsidRPr="00A97BED">
        <w:rPr>
          <w:rFonts w:asciiTheme="majorEastAsia" w:eastAsiaTheme="majorEastAsia" w:hAnsiTheme="majorEastAsia" w:cs="Microsoft JhengHei"/>
          <w:color w:val="FF0000"/>
          <w:spacing w:val="-39"/>
          <w:w w:val="99"/>
          <w:position w:val="-1"/>
          <w:szCs w:val="21"/>
        </w:rPr>
        <w:t>可</w:t>
      </w:r>
      <w:r w:rsidRPr="00A97BED">
        <w:rPr>
          <w:rFonts w:asciiTheme="majorEastAsia" w:eastAsiaTheme="majorEastAsia" w:hAnsiTheme="majorEastAsia" w:cs="Microsoft JhengHei"/>
          <w:color w:val="FF0000"/>
          <w:w w:val="99"/>
          <w:position w:val="-1"/>
          <w:szCs w:val="21"/>
        </w:rPr>
        <w:t>）</w:t>
      </w:r>
      <w:r w:rsidRPr="00A97BED">
        <w:rPr>
          <w:rFonts w:asciiTheme="majorEastAsia" w:eastAsiaTheme="majorEastAsia" w:hAnsiTheme="majorEastAsia" w:cs="Microsoft JhengHei"/>
          <w:color w:val="FF0000"/>
          <w:position w:val="-1"/>
          <w:szCs w:val="21"/>
        </w:rPr>
        <w:t xml:space="preserve">  </w:t>
      </w:r>
      <w:r w:rsidRPr="00A97BED">
        <w:rPr>
          <w:rFonts w:asciiTheme="majorEastAsia" w:eastAsiaTheme="majorEastAsia" w:hAnsiTheme="majorEastAsia" w:cs="Microsoft JhengHei"/>
          <w:color w:val="FF0000"/>
          <w:spacing w:val="-7"/>
          <w:position w:val="-1"/>
          <w:szCs w:val="21"/>
        </w:rPr>
        <w:t xml:space="preserve"> </w:t>
      </w:r>
      <w:r w:rsidRPr="00A97BED">
        <w:rPr>
          <w:rFonts w:asciiTheme="majorEastAsia" w:eastAsiaTheme="majorEastAsia" w:hAnsiTheme="majorEastAsia" w:cs="Calibri"/>
          <w:color w:val="FF0000"/>
          <w:w w:val="74"/>
          <w:position w:val="-1"/>
          <w:szCs w:val="21"/>
        </w:rPr>
        <w:t>③</w:t>
      </w:r>
      <w:r w:rsidRPr="00A97BED">
        <w:rPr>
          <w:rFonts w:asciiTheme="majorEastAsia" w:eastAsiaTheme="majorEastAsia" w:hAnsiTheme="majorEastAsia" w:cs="Arial"/>
          <w:color w:val="FF0000"/>
          <w:w w:val="79"/>
          <w:position w:val="-1"/>
          <w:szCs w:val="21"/>
        </w:rPr>
        <w:t>a</w:t>
      </w:r>
      <w:r w:rsidRPr="00A97BED">
        <w:rPr>
          <w:rFonts w:asciiTheme="majorEastAsia" w:eastAsiaTheme="majorEastAsia" w:hAnsiTheme="majorEastAsia" w:cs="Malgun Gothic"/>
          <w:color w:val="FF0000"/>
          <w:spacing w:val="-89"/>
          <w:w w:val="99"/>
          <w:position w:val="-1"/>
          <w:szCs w:val="21"/>
        </w:rPr>
        <w:t>、</w:t>
      </w:r>
      <w:r w:rsidRPr="00A97BED">
        <w:rPr>
          <w:rFonts w:asciiTheme="majorEastAsia" w:eastAsiaTheme="majorEastAsia" w:hAnsiTheme="majorEastAsia" w:cs="Arial"/>
          <w:color w:val="FF0000"/>
          <w:w w:val="89"/>
          <w:position w:val="-1"/>
          <w:szCs w:val="21"/>
        </w:rPr>
        <w:t>b</w:t>
      </w:r>
      <w:r w:rsidRPr="00A97BED">
        <w:rPr>
          <w:rFonts w:asciiTheme="majorEastAsia" w:eastAsiaTheme="majorEastAsia" w:hAnsiTheme="majorEastAsia" w:cs="Malgun Gothic"/>
          <w:color w:val="FF0000"/>
          <w:spacing w:val="-89"/>
          <w:w w:val="99"/>
          <w:position w:val="-1"/>
          <w:szCs w:val="21"/>
        </w:rPr>
        <w:t>、</w:t>
      </w:r>
      <w:r w:rsidRPr="00A97BED">
        <w:rPr>
          <w:rFonts w:asciiTheme="majorEastAsia" w:eastAsiaTheme="majorEastAsia" w:hAnsiTheme="majorEastAsia" w:cs="Arial"/>
          <w:color w:val="FF0000"/>
          <w:spacing w:val="-66"/>
          <w:w w:val="89"/>
          <w:position w:val="-1"/>
          <w:szCs w:val="21"/>
        </w:rPr>
        <w:t>d</w:t>
      </w:r>
      <w:r w:rsidRPr="00A97BED">
        <w:rPr>
          <w:rFonts w:asciiTheme="majorEastAsia" w:eastAsiaTheme="majorEastAsia" w:hAnsiTheme="majorEastAsia" w:cs="Microsoft JhengHei"/>
          <w:color w:val="FF0000"/>
          <w:spacing w:val="-23"/>
          <w:w w:val="99"/>
          <w:position w:val="-1"/>
          <w:szCs w:val="21"/>
        </w:rPr>
        <w:t>（</w:t>
      </w:r>
      <w:r w:rsidRPr="00A97BED">
        <w:rPr>
          <w:rFonts w:asciiTheme="majorEastAsia" w:eastAsiaTheme="majorEastAsia" w:hAnsiTheme="majorEastAsia" w:cs="Microsoft JhengHei"/>
          <w:color w:val="FF0000"/>
          <w:w w:val="99"/>
          <w:position w:val="-1"/>
          <w:szCs w:val="21"/>
        </w:rPr>
        <w:t>缺一不</w:t>
      </w:r>
      <w:r w:rsidRPr="00A97BED">
        <w:rPr>
          <w:rFonts w:asciiTheme="majorEastAsia" w:eastAsiaTheme="majorEastAsia" w:hAnsiTheme="majorEastAsia" w:cs="Microsoft JhengHei"/>
          <w:color w:val="FF0000"/>
          <w:spacing w:val="-39"/>
          <w:w w:val="99"/>
          <w:position w:val="-1"/>
          <w:szCs w:val="21"/>
        </w:rPr>
        <w:t>可</w:t>
      </w:r>
      <w:r w:rsidRPr="00A97BED">
        <w:rPr>
          <w:rFonts w:asciiTheme="majorEastAsia" w:eastAsiaTheme="majorEastAsia" w:hAnsiTheme="majorEastAsia" w:cs="Microsoft JhengHei"/>
          <w:color w:val="FF0000"/>
          <w:w w:val="99"/>
          <w:position w:val="-1"/>
          <w:szCs w:val="21"/>
        </w:rPr>
        <w:t>）</w:t>
      </w:r>
    </w:p>
    <w:p w:rsidR="00D5291A" w:rsidRPr="00370C5E" w:rsidP="00D5291A">
      <w:pPr>
        <w:rPr>
          <w:rFonts w:asciiTheme="minorEastAsia" w:hAnsiTheme="minorEastAsia"/>
          <w:szCs w:val="21"/>
        </w:rPr>
      </w:pPr>
      <w:r w:rsidRPr="00C720B7">
        <w:rPr>
          <w:rFonts w:hint="eastAsia"/>
          <w:color w:val="000000"/>
          <w:szCs w:val="21"/>
        </w:rPr>
        <w:t>【</w:t>
      </w:r>
      <w:r w:rsidRPr="00C720B7">
        <w:rPr>
          <w:color w:val="000000"/>
          <w:szCs w:val="21"/>
        </w:rPr>
        <w:t>1</w:t>
      </w:r>
      <w:r>
        <w:rPr>
          <w:rFonts w:hint="eastAsia"/>
          <w:color w:val="000000"/>
          <w:szCs w:val="21"/>
        </w:rPr>
        <w:t>7</w:t>
      </w:r>
      <w:r w:rsidRPr="00C720B7">
        <w:rPr>
          <w:rFonts w:hint="eastAsia"/>
          <w:color w:val="000000"/>
          <w:szCs w:val="21"/>
        </w:rPr>
        <w:t>】</w:t>
      </w:r>
      <w:r w:rsidRPr="00370C5E">
        <w:rPr>
          <w:rFonts w:asciiTheme="minorEastAsia" w:hAnsiTheme="minorEastAsia" w:hint="eastAsia"/>
          <w:szCs w:val="21"/>
        </w:rPr>
        <w:t>30.</w:t>
      </w:r>
      <w:r w:rsidRPr="00370C5E">
        <w:rPr>
          <w:rFonts w:asciiTheme="minorEastAsia" w:hAnsiTheme="minorEastAsia" w:hint="eastAsia"/>
          <w:szCs w:val="21"/>
        </w:rPr>
        <w:tab/>
        <w:t>有研究者利用植物幼苗进行了如下实验,一段时间后 会发生向光弯曲生长的是（）</w:t>
      </w:r>
    </w:p>
    <w:p w:rsidR="00D5291A" w:rsidRPr="00370C5E" w:rsidP="00D5291A">
      <w:pPr>
        <w:jc w:val="center"/>
        <w:rPr>
          <w:rFonts w:asciiTheme="minorEastAsia" w:hAnsiTheme="minorEastAsia"/>
          <w:szCs w:val="21"/>
        </w:rPr>
      </w:pPr>
      <w:r>
        <w:rPr>
          <w:rFonts w:ascii="MingLiU" w:eastAsia="MingLiU" w:hAnsi="MingLiU" w:cs="MingLiU"/>
          <w:noProof/>
          <w:color w:val="000000"/>
          <w:spacing w:val="40"/>
          <w:sz w:val="17"/>
          <w:szCs w:val="17"/>
        </w:rPr>
        <w:drawing>
          <wp:inline distT="0" distB="0" distL="0" distR="0">
            <wp:extent cx="2933700" cy="1371600"/>
            <wp:effectExtent l="19050" t="0" r="0" b="0"/>
            <wp:docPr id="71" name="图片 11" descr="C:\Users\Administrator\Desktop\media\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istrator\Desktop\media\image9.jpeg"/>
                    <pic:cNvPicPr>
                      <a:picLocks noChangeAspect="1" noChangeArrowheads="1"/>
                    </pic:cNvPicPr>
                  </pic:nvPicPr>
                  <pic:blipFill>
                    <a:blip xmlns:r="http://schemas.openxmlformats.org/officeDocument/2006/relationships" r:embed="rId74" cstate="print"/>
                    <a:srcRect/>
                    <a:stretch>
                      <a:fillRect/>
                    </a:stretch>
                  </pic:blipFill>
                  <pic:spPr bwMode="auto">
                    <a:xfrm>
                      <a:off x="0" y="0"/>
                      <a:ext cx="2933700" cy="1371600"/>
                    </a:xfrm>
                    <a:prstGeom prst="rect">
                      <a:avLst/>
                    </a:prstGeom>
                    <a:noFill/>
                    <a:ln w="9525">
                      <a:noFill/>
                      <a:miter lim="800000"/>
                      <a:headEnd/>
                      <a:tailEnd/>
                    </a:ln>
                  </pic:spPr>
                </pic:pic>
              </a:graphicData>
            </a:graphic>
          </wp:inline>
        </w:drawing>
      </w:r>
    </w:p>
    <w:p w:rsidR="00D5291A" w:rsidRPr="00370C5E" w:rsidP="00D5291A">
      <w:pPr>
        <w:rPr>
          <w:rFonts w:asciiTheme="minorEastAsia" w:hAnsiTheme="minorEastAsia"/>
          <w:szCs w:val="21"/>
        </w:rPr>
      </w:pPr>
      <w:r w:rsidRPr="00764D58">
        <w:rPr>
          <w:rFonts w:asciiTheme="minorEastAsia" w:hAnsiTheme="minorEastAsia" w:hint="eastAsia"/>
          <w:color w:val="FF0000"/>
          <w:szCs w:val="21"/>
        </w:rPr>
        <w:t>A.甲</w:t>
      </w:r>
      <w:r w:rsidRPr="00370C5E">
        <w:rPr>
          <w:rFonts w:asciiTheme="minorEastAsia" w:hAnsiTheme="minorEastAsia" w:hint="eastAsia"/>
          <w:szCs w:val="21"/>
        </w:rPr>
        <w:tab/>
        <w:t>B.乙 C.丙</w:t>
      </w:r>
      <w:r w:rsidRPr="00370C5E">
        <w:rPr>
          <w:rFonts w:asciiTheme="minorEastAsia" w:hAnsiTheme="minorEastAsia" w:hint="eastAsia"/>
          <w:szCs w:val="21"/>
        </w:rPr>
        <w:tab/>
        <w:t>D.乙和丙</w:t>
      </w:r>
    </w:p>
    <w:p w:rsidR="0033275C" w:rsidRPr="00A97BED" w:rsidP="0033275C">
      <w:pPr>
        <w:spacing w:line="281" w:lineRule="exact"/>
        <w:ind w:left="357" w:right="-20"/>
        <w:rPr>
          <w:rFonts w:asciiTheme="majorEastAsia" w:eastAsiaTheme="majorEastAsia" w:hAnsiTheme="majorEastAsia" w:cs="Microsoft JhengHei"/>
          <w:szCs w:val="21"/>
        </w:rPr>
      </w:pPr>
    </w:p>
    <w:p w:rsidR="0030441F" w:rsidRPr="00D2565D" w:rsidP="0030441F">
      <w:pPr>
        <w:pStyle w:val="PlainText"/>
        <w:tabs>
          <w:tab w:val="left" w:pos="4140"/>
        </w:tabs>
        <w:snapToGrid w:val="0"/>
        <w:spacing w:line="264" w:lineRule="auto"/>
        <w:rPr>
          <w:rFonts w:hAnsi="宋体"/>
        </w:rPr>
      </w:pPr>
      <w:r w:rsidRPr="00D2565D">
        <w:rPr>
          <w:rFonts w:hint="eastAsia"/>
          <w:color w:val="000000"/>
          <w:kern w:val="0"/>
        </w:rPr>
        <w:t>【</w:t>
      </w:r>
      <w:r w:rsidRPr="00D2565D">
        <w:rPr>
          <w:color w:val="000000"/>
          <w:kern w:val="0"/>
        </w:rPr>
        <w:t>1</w:t>
      </w:r>
      <w:r w:rsidRPr="00D2565D">
        <w:rPr>
          <w:rFonts w:hint="eastAsia"/>
          <w:color w:val="000000"/>
          <w:kern w:val="0"/>
        </w:rPr>
        <w:t>8】</w:t>
      </w:r>
      <w:r w:rsidRPr="00D2565D">
        <w:rPr>
          <w:rFonts w:hAnsi="宋体" w:hint="eastAsia"/>
        </w:rPr>
        <w:t>27.右图表示使用燕麦胚芽鞘进行的相关实验，一段时间后，胚芽鞘生长情况是</w:t>
      </w:r>
    </w:p>
    <w:p w:rsidR="0030441F" w:rsidRPr="00D2565D" w:rsidP="0030441F">
      <w:pPr>
        <w:pStyle w:val="PlainText"/>
        <w:tabs>
          <w:tab w:val="left" w:pos="4140"/>
        </w:tabs>
        <w:snapToGrid w:val="0"/>
        <w:spacing w:line="264" w:lineRule="auto"/>
        <w:ind w:firstLine="240" w:firstLineChars="100"/>
        <w:rPr>
          <w:rFonts w:hAnsi="宋体"/>
        </w:rPr>
      </w:pPr>
      <w:r w:rsidRPr="00D2565D">
        <w:rPr>
          <w:rFonts w:hAnsi="宋体"/>
        </w:rPr>
        <w:t>A</w:t>
      </w:r>
      <w:r w:rsidRPr="00D2565D">
        <w:rPr>
          <w:rFonts w:hAnsi="宋体" w:hint="eastAsia"/>
        </w:rPr>
        <w:t xml:space="preserve">．不生长不弯曲    B．背光弯曲生长   </w:t>
      </w:r>
    </w:p>
    <w:p w:rsidR="0030441F" w:rsidRPr="00D2565D" w:rsidP="0030441F">
      <w:pPr>
        <w:pStyle w:val="PlainText"/>
        <w:tabs>
          <w:tab w:val="left" w:pos="4140"/>
        </w:tabs>
        <w:snapToGrid w:val="0"/>
        <w:spacing w:line="264" w:lineRule="auto"/>
        <w:ind w:firstLine="240" w:firstLineChars="100"/>
        <w:rPr>
          <w:rFonts w:hAnsi="宋体"/>
        </w:rPr>
      </w:pPr>
      <w:r w:rsidRPr="00D2565D">
        <w:rPr>
          <w:rFonts w:hAnsi="宋体" w:hint="eastAsia"/>
        </w:rPr>
        <w:t xml:space="preserve">C．向光弯曲生长    </w:t>
      </w:r>
      <w:r w:rsidRPr="00D2565D">
        <w:rPr>
          <w:rFonts w:hAnsi="宋体" w:hint="eastAsia"/>
          <w:color w:val="FF0000"/>
        </w:rPr>
        <w:t>D．直立生长</w:t>
      </w:r>
    </w:p>
    <w:p w:rsidR="0030441F" w:rsidRPr="00D2565D" w:rsidP="0030441F">
      <w:pPr>
        <w:pStyle w:val="PlainText"/>
        <w:tabs>
          <w:tab w:val="left" w:pos="4140"/>
        </w:tabs>
        <w:snapToGrid w:val="0"/>
        <w:spacing w:line="264" w:lineRule="auto"/>
        <w:rPr>
          <w:rFonts w:hAnsi="宋体"/>
        </w:rPr>
      </w:pPr>
      <w:r w:rsidRPr="00D2565D">
        <w:rPr>
          <w:rFonts w:hint="eastAsia"/>
          <w:color w:val="000000"/>
          <w:kern w:val="0"/>
        </w:rPr>
        <w:t>【</w:t>
      </w:r>
      <w:r w:rsidRPr="00D2565D">
        <w:rPr>
          <w:color w:val="000000"/>
          <w:kern w:val="0"/>
        </w:rPr>
        <w:t>1</w:t>
      </w:r>
      <w:r w:rsidRPr="00D2565D">
        <w:rPr>
          <w:rFonts w:hint="eastAsia"/>
          <w:color w:val="000000"/>
          <w:kern w:val="0"/>
        </w:rPr>
        <w:t>8】</w:t>
      </w:r>
      <w:r w:rsidRPr="00D2565D">
        <w:rPr>
          <w:rFonts w:hAnsi="宋体" w:hint="eastAsia"/>
        </w:rPr>
        <w:t>28.对未成熟的香蕉进行催熟，可采用相关的植物激素类似物加以处理。下列激素中，与该激素类似物作用最相似的是       （   ）</w:t>
      </w:r>
    </w:p>
    <w:p w:rsidR="0030441F" w:rsidRPr="00D2565D" w:rsidP="0030441F">
      <w:pPr>
        <w:pStyle w:val="PlainText"/>
        <w:tabs>
          <w:tab w:val="left" w:pos="4140"/>
        </w:tabs>
        <w:snapToGrid w:val="0"/>
        <w:spacing w:line="264" w:lineRule="auto"/>
        <w:ind w:firstLine="240" w:firstLineChars="100"/>
        <w:rPr>
          <w:rFonts w:hAnsi="宋体"/>
        </w:rPr>
      </w:pPr>
      <w:r w:rsidRPr="00D2565D">
        <w:rPr>
          <w:rFonts w:hAnsi="宋体"/>
        </w:rPr>
        <w:t>A</w:t>
      </w:r>
      <w:r w:rsidRPr="00D2565D">
        <w:rPr>
          <w:rFonts w:hAnsi="宋体" w:hint="eastAsia"/>
        </w:rPr>
        <w:t xml:space="preserve">．生长素   B.赤霉素   </w:t>
      </w:r>
      <w:r w:rsidRPr="00D2565D">
        <w:rPr>
          <w:rFonts w:hAnsi="宋体" w:hint="eastAsia"/>
          <w:color w:val="FF0000"/>
        </w:rPr>
        <w:t xml:space="preserve"> C.乙烯</w:t>
      </w:r>
      <w:r w:rsidRPr="00D2565D">
        <w:rPr>
          <w:rFonts w:hAnsi="宋体" w:hint="eastAsia"/>
        </w:rPr>
        <w:t xml:space="preserve">   </w:t>
      </w:r>
      <w:r w:rsidRPr="00D2565D">
        <w:rPr>
          <w:rFonts w:hAnsi="宋体"/>
        </w:rPr>
        <w:t xml:space="preserve"> D</w:t>
      </w:r>
      <w:r w:rsidRPr="00D2565D">
        <w:rPr>
          <w:rFonts w:hAnsi="宋体" w:hint="eastAsia"/>
        </w:rPr>
        <w:t>．细胞分裂素</w:t>
      </w:r>
    </w:p>
    <w:p w:rsidR="003A035C" w:rsidP="003A035C">
      <w:pPr>
        <w:jc w:val="center"/>
        <w:rPr>
          <w:b/>
          <w:color w:val="FF0000"/>
          <w:sz w:val="32"/>
          <w:szCs w:val="32"/>
        </w:rPr>
      </w:pPr>
    </w:p>
    <w:p w:rsidR="00B15AF0" w:rsidP="00F44C9D">
      <w:pPr>
        <w:rPr>
          <w:b/>
          <w:color w:val="0000FF"/>
          <w:sz w:val="28"/>
          <w:szCs w:val="28"/>
        </w:rPr>
      </w:pPr>
    </w:p>
    <w:p w:rsidR="00F44C9D" w:rsidRPr="00852ECC" w:rsidP="00F44C9D">
      <w:pPr>
        <w:rPr>
          <w:b/>
          <w:color w:val="0000FF"/>
          <w:sz w:val="28"/>
          <w:szCs w:val="28"/>
        </w:rPr>
      </w:pPr>
      <w:r w:rsidRPr="00852ECC">
        <w:rPr>
          <w:rFonts w:hint="eastAsia"/>
          <w:b/>
          <w:color w:val="0000FF"/>
          <w:sz w:val="28"/>
          <w:szCs w:val="28"/>
        </w:rPr>
        <w:t>第</w:t>
      </w:r>
      <w:r w:rsidR="00E41E90">
        <w:rPr>
          <w:rFonts w:hint="eastAsia"/>
          <w:b/>
          <w:color w:val="0000FF"/>
          <w:sz w:val="28"/>
          <w:szCs w:val="28"/>
        </w:rPr>
        <w:t>三</w:t>
      </w:r>
      <w:r w:rsidRPr="00852ECC">
        <w:rPr>
          <w:rFonts w:hint="eastAsia"/>
          <w:b/>
          <w:color w:val="0000FF"/>
          <w:sz w:val="28"/>
          <w:szCs w:val="28"/>
        </w:rPr>
        <w:t>章</w:t>
      </w:r>
      <w:r w:rsidR="00E41E90">
        <w:rPr>
          <w:rFonts w:hint="eastAsia"/>
          <w:b/>
          <w:color w:val="0000FF"/>
          <w:sz w:val="28"/>
          <w:szCs w:val="28"/>
        </w:rPr>
        <w:t>生物群落的演替</w:t>
      </w:r>
    </w:p>
    <w:p w:rsidR="00F44C9D" w:rsidP="00F44C9D">
      <w:pPr>
        <w:rPr>
          <w:b/>
          <w:sz w:val="24"/>
        </w:rPr>
      </w:pPr>
      <w:r w:rsidRPr="00605B95">
        <w:rPr>
          <w:rFonts w:hint="eastAsia"/>
          <w:b/>
          <w:sz w:val="24"/>
        </w:rPr>
        <w:t>第</w:t>
      </w:r>
      <w:r w:rsidRPr="00605B95">
        <w:rPr>
          <w:rFonts w:hint="eastAsia"/>
          <w:b/>
          <w:sz w:val="24"/>
        </w:rPr>
        <w:t>1</w:t>
      </w:r>
      <w:r w:rsidRPr="00605B95">
        <w:rPr>
          <w:rFonts w:hint="eastAsia"/>
          <w:b/>
          <w:sz w:val="24"/>
        </w:rPr>
        <w:t>节种群</w:t>
      </w:r>
    </w:p>
    <w:p w:rsidR="003A035C" w:rsidP="003A035C">
      <w:r>
        <w:rPr>
          <w:rFonts w:hint="eastAsia"/>
          <w:color w:val="000000"/>
        </w:rPr>
        <w:t>【</w:t>
      </w:r>
      <w:r>
        <w:rPr>
          <w:rFonts w:hint="eastAsia"/>
          <w:color w:val="000000"/>
        </w:rPr>
        <w:t>14</w:t>
      </w:r>
      <w:r>
        <w:rPr>
          <w:rFonts w:hint="eastAsia"/>
          <w:color w:val="000000"/>
        </w:rPr>
        <w:t>】</w:t>
      </w:r>
      <w:r>
        <w:rPr>
          <w:rFonts w:hint="eastAsia"/>
        </w:rPr>
        <w:t>32</w:t>
      </w:r>
      <w:r>
        <w:rPr>
          <w:rFonts w:hint="eastAsia"/>
        </w:rPr>
        <w:t>．研究种群的特征有助于有害生物的防治和濒危物种的保护，下列不属于种群特征的是</w:t>
      </w:r>
    </w:p>
    <w:p w:rsidR="003A035C" w:rsidP="003A035C">
      <w:r>
        <w:rPr>
          <w:rFonts w:hint="eastAsia"/>
        </w:rPr>
        <w:t>A</w:t>
      </w:r>
      <w:r>
        <w:rPr>
          <w:rFonts w:hint="eastAsia"/>
        </w:rPr>
        <w:t>．种群密度</w:t>
      </w:r>
      <w:r>
        <w:rPr>
          <w:rFonts w:hint="eastAsia"/>
        </w:rPr>
        <w:t xml:space="preserve">     B</w:t>
      </w:r>
      <w:r>
        <w:rPr>
          <w:rFonts w:hint="eastAsia"/>
        </w:rPr>
        <w:t>．年龄组成</w:t>
      </w:r>
      <w:r>
        <w:rPr>
          <w:rFonts w:hint="eastAsia"/>
        </w:rPr>
        <w:t xml:space="preserve">    </w:t>
      </w:r>
      <w:r>
        <w:rPr>
          <w:rFonts w:hint="eastAsia"/>
          <w:color w:val="FF0000"/>
        </w:rPr>
        <w:t xml:space="preserve"> C</w:t>
      </w:r>
      <w:r>
        <w:rPr>
          <w:rFonts w:hint="eastAsia"/>
          <w:color w:val="FF0000"/>
        </w:rPr>
        <w:t>．物种丰富度</w:t>
      </w:r>
      <w:r>
        <w:rPr>
          <w:rFonts w:hint="eastAsia"/>
          <w:color w:val="FF0000"/>
        </w:rPr>
        <w:t xml:space="preserve">  </w:t>
      </w:r>
      <w:r>
        <w:rPr>
          <w:rFonts w:hint="eastAsia"/>
        </w:rPr>
        <w:t xml:space="preserve">   D</w:t>
      </w:r>
      <w:r>
        <w:rPr>
          <w:rFonts w:hint="eastAsia"/>
        </w:rPr>
        <w:t>．出生率和死亡率</w:t>
      </w:r>
    </w:p>
    <w:p w:rsidR="00B6101A" w:rsidP="00B6101A">
      <w:r>
        <w:rPr>
          <w:rFonts w:hint="eastAsia"/>
          <w:color w:val="000000"/>
        </w:rPr>
        <w:t>【</w:t>
      </w:r>
      <w:r>
        <w:rPr>
          <w:rFonts w:hint="eastAsia"/>
          <w:color w:val="000000"/>
        </w:rPr>
        <w:t>14</w:t>
      </w:r>
      <w:r>
        <w:rPr>
          <w:rFonts w:hint="eastAsia"/>
          <w:color w:val="000000"/>
        </w:rPr>
        <w:t>】</w:t>
      </w:r>
      <w:r>
        <w:rPr>
          <w:rFonts w:hint="eastAsia"/>
        </w:rPr>
        <w:t>40</w:t>
      </w:r>
      <w:r>
        <w:rPr>
          <w:rFonts w:hint="eastAsia"/>
        </w:rPr>
        <w:t>．（</w:t>
      </w:r>
      <w:r>
        <w:rPr>
          <w:rFonts w:hint="eastAsia"/>
        </w:rPr>
        <w:t>6</w:t>
      </w:r>
      <w:r>
        <w:rPr>
          <w:rFonts w:hint="eastAsia"/>
        </w:rPr>
        <w:t>分）酵母菌是发酵工程常</w:t>
      </w:r>
      <w:r>
        <w:fldChar w:fldCharType="begin"/>
      </w:r>
      <w:r>
        <w:instrText xml:space="preserve"> HYPERLINK "http://www.21cnjy.com" </w:instrText>
      </w:r>
      <w:r>
        <w:fldChar w:fldCharType="separate"/>
      </w:r>
      <w:r>
        <w:rPr>
          <w:rStyle w:val="Hyperlink"/>
          <w:rFonts w:hint="eastAsia"/>
          <w:color w:val="000000"/>
        </w:rPr>
        <w:t>用的微生物，</w:t>
      </w:r>
      <w:r>
        <w:fldChar w:fldCharType="end"/>
      </w:r>
      <w:r>
        <w:rPr>
          <w:rFonts w:hint="eastAsia"/>
        </w:rPr>
        <w:t>在日常生活中也有广泛应用。某同学为</w:t>
      </w:r>
      <w:r>
        <w:rPr>
          <w:rFonts w:hint="eastAsia"/>
        </w:rPr>
        <w:t>了研究酵母菌种群数量的变化规律，进行了下图所示的实验。请据图回答：</w:t>
      </w:r>
      <w:r>
        <w:rPr>
          <w:color w:val="FFFFFF"/>
          <w:sz w:val="12"/>
        </w:rPr>
        <w:t>www.21-cn-jy.com</w:t>
      </w:r>
    </w:p>
    <w:p w:rsidR="00B6101A" w:rsidP="00B6101A">
      <w:pPr>
        <w:ind w:left="210" w:hanging="240" w:hangingChars="100"/>
      </w:pPr>
      <w:r>
        <w:rPr>
          <w:rFonts w:hint="eastAsia"/>
          <w:noProof/>
        </w:rPr>
        <w:drawing>
          <wp:inline distT="0" distB="0" distL="0" distR="0">
            <wp:extent cx="5638800" cy="1543050"/>
            <wp:effectExtent l="19050" t="0" r="0" b="0"/>
            <wp:docPr id="19" name="图片 11" descr="21世纪教育网 -- 中国最大型、最专业的中小学教育资源门户网站">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21世纪教育网 -- 中国最大型、最专业的中小学教育资源门户网站"/>
                    <pic:cNvPicPr>
                      <a:picLocks noChangeAspect="1" noChangeArrowheads="1"/>
                    </pic:cNvPicPr>
                  </pic:nvPicPr>
                  <pic:blipFill>
                    <a:blip xmlns:r="http://schemas.openxmlformats.org/officeDocument/2006/relationships" r:embed="rId75" cstate="print"/>
                    <a:srcRect/>
                    <a:stretch>
                      <a:fillRect/>
                    </a:stretch>
                  </pic:blipFill>
                  <pic:spPr bwMode="auto">
                    <a:xfrm>
                      <a:off x="0" y="0"/>
                      <a:ext cx="5638800" cy="1543050"/>
                    </a:xfrm>
                    <a:prstGeom prst="rect">
                      <a:avLst/>
                    </a:prstGeom>
                    <a:noFill/>
                    <a:ln w="9525">
                      <a:noFill/>
                      <a:miter lim="800000"/>
                      <a:headEnd/>
                      <a:tailEnd/>
                    </a:ln>
                  </pic:spPr>
                </pic:pic>
              </a:graphicData>
            </a:graphic>
          </wp:inline>
        </w:drawing>
      </w:r>
      <w:r>
        <w:rPr>
          <w:rFonts w:hint="eastAsia"/>
        </w:rPr>
        <w:t xml:space="preserve"> </w:t>
      </w:r>
      <w:r>
        <w:rPr>
          <w:rFonts w:hint="eastAsia"/>
        </w:rPr>
        <w:t>（</w:t>
      </w:r>
      <w:r>
        <w:rPr>
          <w:rFonts w:hint="eastAsia"/>
        </w:rPr>
        <w:t>1</w:t>
      </w:r>
      <w:r>
        <w:rPr>
          <w:rFonts w:hint="eastAsia"/>
        </w:rPr>
        <w:t>）用血球计数板制片时，应先将</w:t>
      </w:r>
      <w:r>
        <w:rPr>
          <w:rFonts w:hint="eastAsia"/>
          <w:u w:val="single"/>
        </w:rPr>
        <w:t xml:space="preserve">     </w:t>
      </w:r>
      <w:r>
        <w:rPr>
          <w:rFonts w:hint="eastAsia"/>
        </w:rPr>
        <w:t>放在计数室上，再用吸管滴加样液。</w:t>
      </w:r>
    </w:p>
    <w:p w:rsidR="00B6101A" w:rsidP="00B6101A">
      <w:r>
        <w:rPr>
          <w:rFonts w:hint="eastAsia"/>
        </w:rPr>
        <w:t xml:space="preserve">  </w:t>
      </w:r>
      <w:r>
        <w:rPr>
          <w:rFonts w:hint="eastAsia"/>
        </w:rPr>
        <w:t>（</w:t>
      </w:r>
      <w:r>
        <w:rPr>
          <w:rFonts w:hint="eastAsia"/>
        </w:rPr>
        <w:t>2</w:t>
      </w:r>
      <w:r>
        <w:rPr>
          <w:rFonts w:hint="eastAsia"/>
        </w:rPr>
        <w:t>）左下</w:t>
      </w:r>
      <w:r>
        <w:fldChar w:fldCharType="begin"/>
      </w:r>
      <w:r>
        <w:instrText xml:space="preserve"> HYPERLINK "http://www.21cnjy.com" </w:instrText>
      </w:r>
      <w:r>
        <w:fldChar w:fldCharType="separate"/>
      </w:r>
      <w:r>
        <w:rPr>
          <w:rStyle w:val="Hyperlink"/>
          <w:rFonts w:hint="eastAsia"/>
          <w:color w:val="000000"/>
        </w:rPr>
        <w:t>图是一块血球</w:t>
      </w:r>
      <w:r>
        <w:fldChar w:fldCharType="end"/>
      </w:r>
      <w:r>
        <w:rPr>
          <w:rFonts w:hint="eastAsia"/>
        </w:rPr>
        <w:t>计数板正面示意图，其上有</w:t>
      </w:r>
      <w:r>
        <w:rPr>
          <w:rFonts w:hint="eastAsia"/>
          <w:u w:val="single"/>
        </w:rPr>
        <w:t xml:space="preserve">     </w:t>
      </w:r>
      <w:r>
        <w:rPr>
          <w:rFonts w:hint="eastAsia"/>
        </w:rPr>
        <w:t>个计数室。右下图是计数室中—个小格的酵母菌分布示意图（</w:t>
      </w:r>
      <w:r>
        <w:rPr>
          <w:rFonts w:ascii="宋体" w:hAnsi="宋体" w:hint="eastAsia"/>
        </w:rPr>
        <w:t>●</w:t>
      </w:r>
      <w:r>
        <w:rPr>
          <w:rFonts w:hint="eastAsia"/>
        </w:rPr>
        <w:t>代表酵母菌），计数时该小格中酵母菌数量应计为</w:t>
      </w:r>
      <w:r>
        <w:rPr>
          <w:rFonts w:hint="eastAsia"/>
          <w:u w:val="single"/>
        </w:rPr>
        <w:t xml:space="preserve">     </w:t>
      </w:r>
      <w:r>
        <w:rPr>
          <w:rFonts w:hint="eastAsia"/>
        </w:rPr>
        <w:t>个。</w:t>
      </w:r>
      <w:r>
        <w:rPr>
          <w:color w:val="FFFFFF"/>
          <w:sz w:val="12"/>
        </w:rPr>
        <w:t>2-1-c-n-j-y</w:t>
      </w:r>
    </w:p>
    <w:p w:rsidR="00B6101A" w:rsidP="00B6101A">
      <w:r>
        <w:rPr>
          <w:noProof/>
        </w:rPr>
        <w:drawing>
          <wp:anchor distT="0" distB="0" distL="114300" distR="114300" simplePos="0" relativeHeight="251660288" behindDoc="1" locked="0" layoutInCell="1" allowOverlap="1">
            <wp:simplePos x="0" y="0"/>
            <wp:positionH relativeFrom="column">
              <wp:posOffset>3838575</wp:posOffset>
            </wp:positionH>
            <wp:positionV relativeFrom="paragraph">
              <wp:posOffset>1704975</wp:posOffset>
            </wp:positionV>
            <wp:extent cx="1771015" cy="2076450"/>
            <wp:effectExtent l="19050" t="0" r="635" b="0"/>
            <wp:wrapTight wrapText="bothSides">
              <wp:wrapPolygon>
                <wp:start x="-232" y="0"/>
                <wp:lineTo x="-232" y="21402"/>
                <wp:lineTo x="21608" y="21402"/>
                <wp:lineTo x="21608" y="0"/>
                <wp:lineTo x="-232" y="0"/>
              </wp:wrapPolygon>
            </wp:wrapTight>
            <wp:docPr id="20" name="图片 12"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21世纪教育网 -- 中国最大型、最专业的中小学教育资源门户网站"/>
                    <pic:cNvPicPr>
                      <a:picLocks noChangeAspect="1" noChangeArrowheads="1"/>
                    </pic:cNvPicPr>
                  </pic:nvPicPr>
                  <pic:blipFill>
                    <a:blip xmlns:r="http://schemas.openxmlformats.org/officeDocument/2006/relationships" r:embed="rId76" cstate="print"/>
                    <a:stretch>
                      <a:fillRect/>
                    </a:stretch>
                  </pic:blipFill>
                  <pic:spPr bwMode="auto">
                    <a:xfrm>
                      <a:off x="0" y="0"/>
                      <a:ext cx="1771015" cy="2076450"/>
                    </a:xfrm>
                    <a:prstGeom prst="rect">
                      <a:avLst/>
                    </a:prstGeom>
                    <a:noFill/>
                    <a:ln>
                      <a:noFill/>
                    </a:ln>
                  </pic:spPr>
                </pic:pic>
              </a:graphicData>
            </a:graphic>
          </wp:anchor>
        </w:drawing>
      </w:r>
      <w:r>
        <w:rPr>
          <w:rFonts w:hint="eastAsia"/>
          <w:noProof/>
        </w:rPr>
        <w:drawing>
          <wp:inline distT="0" distB="0" distL="0" distR="0">
            <wp:extent cx="5638800" cy="1552575"/>
            <wp:effectExtent l="19050" t="0" r="0" b="0"/>
            <wp:docPr id="21" name="图片 12" descr="21世纪教育网 -- 中国最大型、最专业的中小学教育资源门户网站">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21世纪教育网 -- 中国最大型、最专业的中小学教育资源门户网站"/>
                    <pic:cNvPicPr>
                      <a:picLocks noChangeAspect="1" noChangeArrowheads="1"/>
                    </pic:cNvPicPr>
                  </pic:nvPicPr>
                  <pic:blipFill>
                    <a:blip xmlns:r="http://schemas.openxmlformats.org/officeDocument/2006/relationships" r:embed="rId77" cstate="print"/>
                    <a:srcRect/>
                    <a:stretch>
                      <a:fillRect/>
                    </a:stretch>
                  </pic:blipFill>
                  <pic:spPr bwMode="auto">
                    <a:xfrm>
                      <a:off x="0" y="0"/>
                      <a:ext cx="5638800" cy="1552575"/>
                    </a:xfrm>
                    <a:prstGeom prst="rect">
                      <a:avLst/>
                    </a:prstGeom>
                    <a:noFill/>
                    <a:ln w="9525">
                      <a:noFill/>
                      <a:miter lim="800000"/>
                      <a:headEnd/>
                      <a:tailEnd/>
                    </a:ln>
                  </pic:spPr>
                </pic:pic>
              </a:graphicData>
            </a:graphic>
          </wp:inline>
        </w:drawing>
      </w:r>
      <w:r>
        <w:rPr>
          <w:rFonts w:hint="eastAsia"/>
        </w:rPr>
        <w:t xml:space="preserve"> </w:t>
      </w:r>
      <w:r>
        <w:rPr>
          <w:rFonts w:hint="eastAsia"/>
        </w:rPr>
        <w:t>（</w:t>
      </w:r>
      <w:r>
        <w:rPr>
          <w:rFonts w:hint="eastAsia"/>
        </w:rPr>
        <w:t>3</w:t>
      </w:r>
      <w:r>
        <w:rPr>
          <w:rFonts w:hint="eastAsia"/>
        </w:rPr>
        <w:t>）该同学将试管中培养液摇匀后取样并制片，在显微镜下观察到右图所示的现象，则应采取的措施是</w:t>
      </w:r>
      <w:r>
        <w:rPr>
          <w:rFonts w:hint="eastAsia"/>
          <w:u w:val="single"/>
        </w:rPr>
        <w:t xml:space="preserve">     </w:t>
      </w:r>
      <w:r>
        <w:rPr>
          <w:rFonts w:hint="eastAsia"/>
        </w:rPr>
        <w:t>。</w:t>
      </w:r>
      <w:r>
        <w:rPr>
          <w:rFonts w:hint="eastAsia"/>
          <w:color w:val="FFFFFF"/>
          <w:sz w:val="12"/>
        </w:rPr>
        <w:t>【版权所有：</w:t>
      </w:r>
      <w:r>
        <w:rPr>
          <w:rFonts w:hint="eastAsia"/>
          <w:color w:val="FFFFFF"/>
          <w:sz w:val="12"/>
        </w:rPr>
        <w:t>21</w:t>
      </w:r>
      <w:r>
        <w:rPr>
          <w:rFonts w:hint="eastAsia"/>
          <w:color w:val="FFFFFF"/>
          <w:sz w:val="12"/>
        </w:rPr>
        <w:t>教育】</w:t>
      </w:r>
    </w:p>
    <w:p w:rsidR="00B6101A" w:rsidP="00B6101A">
      <w:pPr>
        <w:rPr>
          <w:u w:val="single"/>
        </w:rPr>
      </w:pPr>
      <w:r>
        <w:rPr>
          <w:rFonts w:hint="eastAsia"/>
        </w:rPr>
        <w:t>（</w:t>
      </w:r>
      <w:r>
        <w:rPr>
          <w:rFonts w:hint="eastAsia"/>
        </w:rPr>
        <w:t>4</w:t>
      </w:r>
      <w:r>
        <w:rPr>
          <w:rFonts w:hint="eastAsia"/>
        </w:rPr>
        <w:t>）为了进一步研究温度对酵母菌种群数量变化的影响，请你简要写出实验的主要思路。</w:t>
      </w:r>
      <w:r>
        <w:rPr>
          <w:rFonts w:hint="eastAsia"/>
          <w:u w:val="single"/>
        </w:rPr>
        <w:t xml:space="preserve">                      </w:t>
      </w:r>
      <w:r>
        <w:rPr>
          <w:color w:val="FFFFFF"/>
          <w:sz w:val="12"/>
          <w:u w:val="single"/>
        </w:rPr>
        <w:t>21*cnjy*com</w:t>
      </w:r>
    </w:p>
    <w:p w:rsidR="00B6101A" w:rsidP="00B6101A">
      <w:pPr>
        <w:rPr>
          <w:u w:val="single"/>
        </w:rPr>
      </w:pPr>
    </w:p>
    <w:p w:rsidR="00B6101A" w:rsidP="00B6101A">
      <w:pPr>
        <w:rPr>
          <w:u w:val="single"/>
        </w:rPr>
      </w:pPr>
    </w:p>
    <w:p w:rsidR="00B6101A" w:rsidP="00B6101A">
      <w:pPr>
        <w:rPr>
          <w:u w:val="single"/>
        </w:rPr>
      </w:pPr>
    </w:p>
    <w:p w:rsidR="00B6101A" w:rsidRPr="004B6233" w:rsidP="00B6101A">
      <w:pPr>
        <w:rPr>
          <w:color w:val="FF0000"/>
        </w:rPr>
      </w:pPr>
    </w:p>
    <w:p w:rsidR="00B6101A" w:rsidRPr="004B6233" w:rsidP="00B6101A">
      <w:pPr>
        <w:rPr>
          <w:color w:val="FF0000"/>
        </w:rPr>
      </w:pPr>
      <w:r w:rsidRPr="004B6233">
        <w:rPr>
          <w:color w:val="FF0000"/>
        </w:rPr>
        <w:t>40</w:t>
      </w:r>
      <w:r w:rsidRPr="004B6233">
        <w:rPr>
          <w:rFonts w:hint="eastAsia"/>
          <w:color w:val="FF0000"/>
        </w:rPr>
        <w:t>（</w:t>
      </w:r>
      <w:r w:rsidRPr="004B6233">
        <w:rPr>
          <w:color w:val="FF0000"/>
        </w:rPr>
        <w:t>1</w:t>
      </w:r>
      <w:r w:rsidRPr="004B6233">
        <w:rPr>
          <w:rFonts w:hint="eastAsia"/>
          <w:color w:val="FF0000"/>
        </w:rPr>
        <w:t>）盖玻片</w:t>
      </w:r>
      <w:r w:rsidRPr="004B6233">
        <w:rPr>
          <w:color w:val="FF0000"/>
        </w:rPr>
        <w:t xml:space="preserve">  </w:t>
      </w:r>
      <w:r w:rsidRPr="004B6233">
        <w:rPr>
          <w:rFonts w:hint="eastAsia"/>
          <w:color w:val="FF0000"/>
        </w:rPr>
        <w:t>（</w:t>
      </w:r>
      <w:r w:rsidRPr="004B6233">
        <w:rPr>
          <w:color w:val="FF0000"/>
        </w:rPr>
        <w:t>2</w:t>
      </w:r>
      <w:r w:rsidRPr="004B6233">
        <w:rPr>
          <w:rFonts w:hint="eastAsia"/>
          <w:color w:val="FF0000"/>
        </w:rPr>
        <w:t>）</w:t>
      </w:r>
      <w:r w:rsidRPr="004B6233">
        <w:rPr>
          <w:color w:val="FF0000"/>
        </w:rPr>
        <w:t xml:space="preserve">2  5  </w:t>
      </w:r>
      <w:r w:rsidRPr="004B6233">
        <w:rPr>
          <w:rFonts w:hint="eastAsia"/>
          <w:color w:val="FF0000"/>
        </w:rPr>
        <w:t>（</w:t>
      </w:r>
      <w:r w:rsidRPr="004B6233">
        <w:rPr>
          <w:color w:val="FF0000"/>
        </w:rPr>
        <w:t>3</w:t>
      </w:r>
      <w:r w:rsidRPr="004B6233">
        <w:rPr>
          <w:rFonts w:hint="eastAsia"/>
          <w:color w:val="FF0000"/>
        </w:rPr>
        <w:t>）加水适当稀释后，在观察计数</w:t>
      </w:r>
      <w:r w:rsidRPr="004B6233">
        <w:rPr>
          <w:color w:val="FF0000"/>
        </w:rPr>
        <w:t xml:space="preserve">  </w:t>
      </w:r>
      <w:r w:rsidRPr="004B6233">
        <w:rPr>
          <w:rFonts w:hint="eastAsia"/>
          <w:color w:val="FF0000"/>
        </w:rPr>
        <w:t>（</w:t>
      </w:r>
      <w:r w:rsidRPr="004B6233">
        <w:rPr>
          <w:color w:val="FF0000"/>
        </w:rPr>
        <w:t>4</w:t>
      </w:r>
      <w:r w:rsidRPr="004B6233">
        <w:rPr>
          <w:rFonts w:hint="eastAsia"/>
          <w:color w:val="FF0000"/>
        </w:rPr>
        <w:t>）在</w:t>
      </w:r>
      <w:r w:rsidRPr="004B6233">
        <w:rPr>
          <w:color w:val="FF0000"/>
        </w:rPr>
        <w:t>5-30</w:t>
      </w:r>
      <w:r w:rsidRPr="004B6233">
        <w:rPr>
          <w:rFonts w:ascii="宋体" w:hAnsi="宋体" w:hint="eastAsia"/>
          <w:color w:val="FF0000"/>
        </w:rPr>
        <w:t>℃</w:t>
      </w:r>
      <w:r w:rsidRPr="004B6233">
        <w:rPr>
          <w:rFonts w:hint="eastAsia"/>
          <w:color w:val="FF0000"/>
        </w:rPr>
        <w:t>之间设立较小等温度梯度的分组实验，按上述要求在相同的培养基上培养相同的时间后，分别观察计数，统计结果，得出结论。</w:t>
      </w:r>
    </w:p>
    <w:p w:rsidR="00065F79" w:rsidRPr="00065F79" w:rsidP="00065F79">
      <w:pPr>
        <w:rPr>
          <w:rFonts w:ascii="宋体" w:hAnsi="宋体"/>
          <w:b/>
          <w:szCs w:val="21"/>
        </w:rPr>
      </w:pPr>
      <w:r>
        <w:rPr>
          <w:rFonts w:hint="eastAsia"/>
          <w:color w:val="000000"/>
        </w:rPr>
        <w:t>【</w:t>
      </w:r>
      <w:r>
        <w:rPr>
          <w:color w:val="000000"/>
        </w:rPr>
        <w:t>1</w:t>
      </w:r>
      <w:r>
        <w:rPr>
          <w:rFonts w:hint="eastAsia"/>
          <w:color w:val="000000"/>
        </w:rPr>
        <w:t>5</w:t>
      </w:r>
      <w:r>
        <w:rPr>
          <w:rFonts w:hint="eastAsia"/>
          <w:color w:val="000000"/>
        </w:rPr>
        <w:t>】</w:t>
      </w:r>
      <w:r>
        <w:rPr>
          <w:rFonts w:ascii="宋体" w:hAnsi="宋体" w:hint="eastAsia"/>
          <w:szCs w:val="21"/>
        </w:rPr>
        <w:t>27.在食物和空间条件充裕、气候适宜、没有敌害等理想条件下，种群数量增长的曲</w:t>
      </w:r>
      <w:r w:rsidRPr="00065F79">
        <w:rPr>
          <w:rFonts w:ascii="宋体" w:hAnsi="宋体" w:hint="eastAsia"/>
          <w:b/>
          <w:szCs w:val="21"/>
        </w:rPr>
        <w:t>线是</w:t>
      </w:r>
      <w:r w:rsidRPr="00065F79">
        <w:rPr>
          <w:rFonts w:ascii="宋体" w:hAnsi="宋体" w:hint="eastAsia"/>
          <w:b/>
          <w:color w:val="FF0000"/>
          <w:szCs w:val="21"/>
        </w:rPr>
        <w:t>B</w:t>
      </w:r>
    </w:p>
    <w:p w:rsidR="00065F79" w:rsidRPr="00065F79" w:rsidP="00065F79">
      <w:pPr>
        <w:rPr>
          <w:rFonts w:ascii="宋体" w:hAnsi="宋体"/>
          <w:b/>
          <w:szCs w:val="21"/>
        </w:rPr>
      </w:pPr>
      <w:r w:rsidRPr="00065F79">
        <w:rPr>
          <w:rFonts w:ascii="宋体" w:hAnsi="宋体" w:hint="eastAsia"/>
          <w:b/>
          <w:noProof/>
          <w:szCs w:val="21"/>
        </w:rPr>
        <w:drawing>
          <wp:inline distT="0" distB="0" distL="0" distR="0">
            <wp:extent cx="4914900" cy="1381125"/>
            <wp:effectExtent l="19050" t="0" r="0" b="0"/>
            <wp:docPr id="7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xmlns:r="http://schemas.openxmlformats.org/officeDocument/2006/relationships" r:embed="rId78" cstate="print"/>
                    <a:srcRect/>
                    <a:stretch>
                      <a:fillRect/>
                    </a:stretch>
                  </pic:blipFill>
                  <pic:spPr bwMode="auto">
                    <a:xfrm>
                      <a:off x="0" y="0"/>
                      <a:ext cx="4914900" cy="1381125"/>
                    </a:xfrm>
                    <a:prstGeom prst="rect">
                      <a:avLst/>
                    </a:prstGeom>
                    <a:noFill/>
                    <a:ln w="9525">
                      <a:noFill/>
                      <a:miter lim="800000"/>
                      <a:headEnd/>
                      <a:tailEnd/>
                    </a:ln>
                  </pic:spPr>
                </pic:pic>
              </a:graphicData>
            </a:graphic>
          </wp:inline>
        </w:drawing>
      </w:r>
    </w:p>
    <w:p w:rsidR="00065F79" w:rsidP="00065F79">
      <w:pPr>
        <w:rPr>
          <w:rFonts w:ascii="宋体" w:hAnsi="宋体"/>
          <w:szCs w:val="21"/>
        </w:rPr>
      </w:pPr>
      <w:r>
        <w:rPr>
          <w:rFonts w:hint="eastAsia"/>
          <w:color w:val="000000"/>
        </w:rPr>
        <w:t>【</w:t>
      </w:r>
      <w:r>
        <w:rPr>
          <w:color w:val="000000"/>
        </w:rPr>
        <w:t>1</w:t>
      </w:r>
      <w:r>
        <w:rPr>
          <w:rFonts w:hint="eastAsia"/>
          <w:color w:val="000000"/>
        </w:rPr>
        <w:t>5</w:t>
      </w:r>
      <w:r>
        <w:rPr>
          <w:rFonts w:hint="eastAsia"/>
          <w:color w:val="000000"/>
        </w:rPr>
        <w:t>】</w:t>
      </w:r>
      <w:r>
        <w:rPr>
          <w:rFonts w:ascii="宋体" w:hAnsi="宋体" w:hint="eastAsia"/>
          <w:szCs w:val="21"/>
        </w:rPr>
        <w:t>28．“单独二胎”是根据我国人口状况所制定的一项调整性政策，该政策的实施有利于</w:t>
      </w:r>
    </w:p>
    <w:p w:rsidR="00065F79" w:rsidP="00065F79">
      <w:pPr>
        <w:ind w:firstLine="480" w:firstLineChars="200"/>
        <w:rPr>
          <w:rFonts w:ascii="宋体" w:hAnsi="宋体"/>
          <w:szCs w:val="21"/>
        </w:rPr>
      </w:pPr>
      <w:r>
        <w:rPr>
          <w:rFonts w:ascii="宋体" w:hAnsi="宋体" w:hint="eastAsia"/>
          <w:szCs w:val="21"/>
        </w:rPr>
        <w:t xml:space="preserve">A．降低出生率    </w:t>
      </w:r>
      <w:r w:rsidRPr="00B92C70">
        <w:rPr>
          <w:rFonts w:ascii="宋体" w:hAnsi="宋体" w:hint="eastAsia"/>
          <w:color w:val="FF0000"/>
          <w:szCs w:val="21"/>
        </w:rPr>
        <w:t>B．调整年龄结构</w:t>
      </w:r>
      <w:r>
        <w:rPr>
          <w:rFonts w:ascii="宋体" w:hAnsi="宋体" w:hint="eastAsia"/>
          <w:szCs w:val="21"/>
        </w:rPr>
        <w:t xml:space="preserve">   C．降低人口密度    D．改变性别比例</w:t>
      </w:r>
    </w:p>
    <w:p w:rsidR="00AE0B69" w:rsidRPr="00A97BED" w:rsidP="00AE0B69">
      <w:pPr>
        <w:tabs>
          <w:tab w:val="left" w:pos="1900"/>
        </w:tabs>
        <w:spacing w:before="10" w:line="282" w:lineRule="exact"/>
        <w:ind w:left="66" w:right="35"/>
        <w:rPr>
          <w:rFonts w:asciiTheme="majorEastAsia" w:eastAsiaTheme="majorEastAsia" w:hAnsiTheme="majorEastAsia" w:cs="Microsoft JhengHei"/>
          <w:szCs w:val="21"/>
        </w:rPr>
      </w:pPr>
      <w:r w:rsidRPr="00A97BED">
        <w:rPr>
          <w:rFonts w:asciiTheme="majorEastAsia" w:eastAsiaTheme="majorEastAsia" w:hAnsiTheme="majorEastAsia" w:hint="eastAsia"/>
          <w:color w:val="000000"/>
          <w:szCs w:val="21"/>
        </w:rPr>
        <w:t>【</w:t>
      </w:r>
      <w:r w:rsidRPr="00A97BED">
        <w:rPr>
          <w:rFonts w:asciiTheme="majorEastAsia" w:eastAsiaTheme="majorEastAsia" w:hAnsiTheme="majorEastAsia"/>
          <w:color w:val="000000"/>
          <w:szCs w:val="21"/>
        </w:rPr>
        <w:t>1</w:t>
      </w:r>
      <w:r w:rsidRPr="00A97BED">
        <w:rPr>
          <w:rFonts w:asciiTheme="majorEastAsia" w:eastAsiaTheme="majorEastAsia" w:hAnsiTheme="majorEastAsia" w:hint="eastAsia"/>
          <w:color w:val="000000"/>
          <w:szCs w:val="21"/>
        </w:rPr>
        <w:t>6】</w:t>
      </w:r>
      <w:r w:rsidRPr="00A97BED">
        <w:rPr>
          <w:rFonts w:asciiTheme="majorEastAsia" w:eastAsiaTheme="majorEastAsia" w:hAnsiTheme="majorEastAsia" w:cs="Arial"/>
          <w:color w:val="231F20"/>
          <w:spacing w:val="1"/>
          <w:szCs w:val="21"/>
        </w:rPr>
        <w:t>2</w:t>
      </w:r>
      <w:r w:rsidRPr="00A97BED">
        <w:rPr>
          <w:rFonts w:asciiTheme="majorEastAsia" w:eastAsiaTheme="majorEastAsia" w:hAnsiTheme="majorEastAsia" w:cs="Arial"/>
          <w:color w:val="231F20"/>
          <w:szCs w:val="21"/>
        </w:rPr>
        <w:t>8.</w:t>
      </w:r>
      <w:r w:rsidRPr="00A97BED">
        <w:rPr>
          <w:rFonts w:asciiTheme="majorEastAsia" w:eastAsiaTheme="majorEastAsia" w:hAnsiTheme="majorEastAsia" w:cs="Arial"/>
          <w:color w:val="231F20"/>
          <w:spacing w:val="13"/>
          <w:szCs w:val="21"/>
        </w:rPr>
        <w:t xml:space="preserve"> </w:t>
      </w:r>
      <w:r w:rsidRPr="00A97BED">
        <w:rPr>
          <w:rFonts w:asciiTheme="majorEastAsia" w:eastAsiaTheme="majorEastAsia" w:hAnsiTheme="majorEastAsia" w:cs="Microsoft JhengHei"/>
          <w:color w:val="231F20"/>
          <w:spacing w:val="2"/>
          <w:szCs w:val="21"/>
        </w:rPr>
        <w:t>近年来</w:t>
      </w:r>
      <w:r w:rsidRPr="00A97BED">
        <w:rPr>
          <w:rFonts w:asciiTheme="majorEastAsia" w:eastAsiaTheme="majorEastAsia" w:hAnsiTheme="majorEastAsia" w:cs="Microsoft JhengHei"/>
          <w:color w:val="231F20"/>
          <w:spacing w:val="-87"/>
          <w:szCs w:val="21"/>
        </w:rPr>
        <w:t>，</w:t>
      </w:r>
      <w:r w:rsidRPr="00A97BED">
        <w:rPr>
          <w:rFonts w:asciiTheme="majorEastAsia" w:eastAsiaTheme="majorEastAsia" w:hAnsiTheme="majorEastAsia" w:cs="Microsoft JhengHei"/>
          <w:color w:val="231F20"/>
          <w:spacing w:val="2"/>
          <w:szCs w:val="21"/>
        </w:rPr>
        <w:t>我省南</w:t>
      </w:r>
      <w:r w:rsidRPr="00A97BED">
        <w:rPr>
          <w:rFonts w:asciiTheme="majorEastAsia" w:eastAsiaTheme="majorEastAsia" w:hAnsiTheme="majorEastAsia" w:cs="Microsoft JhengHei"/>
          <w:color w:val="231F20"/>
          <w:spacing w:val="3"/>
          <w:szCs w:val="21"/>
        </w:rPr>
        <w:t>京</w:t>
      </w:r>
      <w:r w:rsidRPr="00A97BED">
        <w:rPr>
          <w:rFonts w:asciiTheme="majorEastAsia" w:eastAsiaTheme="majorEastAsia" w:hAnsiTheme="majorEastAsia" w:cs="Malgun Gothic"/>
          <w:color w:val="231F20"/>
          <w:spacing w:val="-87"/>
          <w:szCs w:val="21"/>
        </w:rPr>
        <w:t>、</w:t>
      </w:r>
      <w:r w:rsidRPr="00A97BED">
        <w:rPr>
          <w:rFonts w:asciiTheme="majorEastAsia" w:eastAsiaTheme="majorEastAsia" w:hAnsiTheme="majorEastAsia" w:cs="Microsoft JhengHei"/>
          <w:color w:val="231F20"/>
          <w:spacing w:val="2"/>
          <w:szCs w:val="21"/>
        </w:rPr>
        <w:t xml:space="preserve">苏州等城市的人口数量明显增加， </w:t>
      </w:r>
      <w:r w:rsidRPr="00A97BED">
        <w:rPr>
          <w:rFonts w:asciiTheme="majorEastAsia" w:eastAsiaTheme="majorEastAsia" w:hAnsiTheme="majorEastAsia" w:cs="Microsoft JhengHei"/>
          <w:color w:val="231F20"/>
          <w:szCs w:val="21"/>
        </w:rPr>
        <w:t>其主要影响因素</w:t>
      </w:r>
      <w:r w:rsidRPr="00A97BED">
        <w:rPr>
          <w:rFonts w:asciiTheme="majorEastAsia" w:eastAsiaTheme="majorEastAsia" w:hAnsiTheme="majorEastAsia" w:cs="Microsoft JhengHei"/>
          <w:color w:val="231F20"/>
          <w:spacing w:val="-66"/>
          <w:szCs w:val="21"/>
        </w:rPr>
        <w:t>是</w:t>
      </w:r>
    </w:p>
    <w:p w:rsidR="00AE0B69" w:rsidRPr="00A97BED" w:rsidP="00AE0B69">
      <w:pPr>
        <w:tabs>
          <w:tab w:val="left" w:pos="2580"/>
        </w:tabs>
        <w:spacing w:line="271" w:lineRule="exact"/>
        <w:ind w:left="423" w:right="-20"/>
        <w:rPr>
          <w:rFonts w:asciiTheme="majorEastAsia" w:eastAsiaTheme="majorEastAsia" w:hAnsiTheme="majorEastAsia" w:cs="Microsoft JhengHei"/>
          <w:szCs w:val="21"/>
        </w:rPr>
      </w:pPr>
      <w:r w:rsidRPr="00A97BED">
        <w:rPr>
          <w:rFonts w:asciiTheme="majorEastAsia" w:eastAsiaTheme="majorEastAsia" w:hAnsiTheme="majorEastAsia" w:cs="Arial"/>
          <w:color w:val="231F20"/>
          <w:spacing w:val="1"/>
          <w:position w:val="-1"/>
          <w:szCs w:val="21"/>
        </w:rPr>
        <w:t>A</w:t>
      </w:r>
      <w:r w:rsidRPr="00A97BED">
        <w:rPr>
          <w:rFonts w:asciiTheme="majorEastAsia" w:eastAsiaTheme="majorEastAsia" w:hAnsiTheme="majorEastAsia" w:cs="Arial"/>
          <w:color w:val="231F20"/>
          <w:position w:val="-1"/>
          <w:szCs w:val="21"/>
        </w:rPr>
        <w:t>.</w:t>
      </w:r>
      <w:r w:rsidRPr="00A97BED">
        <w:rPr>
          <w:rFonts w:asciiTheme="majorEastAsia" w:eastAsiaTheme="majorEastAsia" w:hAnsiTheme="majorEastAsia" w:cs="Arial"/>
          <w:color w:val="231F20"/>
          <w:spacing w:val="31"/>
          <w:position w:val="-1"/>
          <w:szCs w:val="21"/>
        </w:rPr>
        <w:t xml:space="preserve"> </w:t>
      </w:r>
      <w:r w:rsidRPr="00A97BED">
        <w:rPr>
          <w:rFonts w:asciiTheme="majorEastAsia" w:eastAsiaTheme="majorEastAsia" w:hAnsiTheme="majorEastAsia" w:cs="Microsoft JhengHei"/>
          <w:color w:val="231F20"/>
          <w:position w:val="-1"/>
          <w:szCs w:val="21"/>
        </w:rPr>
        <w:t>年龄组成</w:t>
      </w:r>
      <w:r w:rsidRPr="00A97BED">
        <w:rPr>
          <w:rFonts w:asciiTheme="majorEastAsia" w:eastAsiaTheme="majorEastAsia" w:hAnsiTheme="majorEastAsia" w:cs="Microsoft JhengHei"/>
          <w:color w:val="231F20"/>
          <w:position w:val="-1"/>
          <w:szCs w:val="21"/>
        </w:rPr>
        <w:tab/>
      </w:r>
      <w:r w:rsidRPr="00A97BED">
        <w:rPr>
          <w:rFonts w:asciiTheme="majorEastAsia" w:eastAsiaTheme="majorEastAsia" w:hAnsiTheme="majorEastAsia" w:cs="Arial"/>
          <w:color w:val="231F20"/>
          <w:position w:val="-1"/>
          <w:szCs w:val="21"/>
        </w:rPr>
        <w:t>B.</w:t>
      </w:r>
      <w:r w:rsidRPr="00A97BED">
        <w:rPr>
          <w:rFonts w:asciiTheme="majorEastAsia" w:eastAsiaTheme="majorEastAsia" w:hAnsiTheme="majorEastAsia" w:cs="Arial"/>
          <w:color w:val="231F20"/>
          <w:spacing w:val="22"/>
          <w:position w:val="-1"/>
          <w:szCs w:val="21"/>
        </w:rPr>
        <w:t xml:space="preserve"> </w:t>
      </w:r>
      <w:r w:rsidRPr="00A97BED">
        <w:rPr>
          <w:rFonts w:asciiTheme="majorEastAsia" w:eastAsiaTheme="majorEastAsia" w:hAnsiTheme="majorEastAsia" w:cs="Microsoft JhengHei"/>
          <w:color w:val="231F20"/>
          <w:position w:val="-1"/>
          <w:szCs w:val="21"/>
        </w:rPr>
        <w:t>性别比例</w:t>
      </w:r>
    </w:p>
    <w:p w:rsidR="00AE0B69" w:rsidRPr="00A97BED" w:rsidP="00AE0B69">
      <w:pPr>
        <w:tabs>
          <w:tab w:val="left" w:pos="2580"/>
        </w:tabs>
        <w:spacing w:line="281" w:lineRule="exact"/>
        <w:ind w:left="423" w:right="-20"/>
        <w:rPr>
          <w:rFonts w:asciiTheme="majorEastAsia" w:eastAsiaTheme="majorEastAsia" w:hAnsiTheme="majorEastAsia" w:cs="Microsoft JhengHei"/>
          <w:szCs w:val="21"/>
        </w:rPr>
      </w:pPr>
      <w:r w:rsidRPr="00A97BED">
        <w:rPr>
          <w:rFonts w:asciiTheme="majorEastAsia" w:eastAsiaTheme="majorEastAsia" w:hAnsiTheme="majorEastAsia" w:cs="Arial"/>
          <w:color w:val="231F20"/>
          <w:spacing w:val="1"/>
          <w:w w:val="84"/>
          <w:position w:val="-1"/>
          <w:szCs w:val="21"/>
        </w:rPr>
        <w:t>C</w:t>
      </w:r>
      <w:r w:rsidRPr="00A97BED">
        <w:rPr>
          <w:rFonts w:asciiTheme="majorEastAsia" w:eastAsiaTheme="majorEastAsia" w:hAnsiTheme="majorEastAsia" w:cs="Arial"/>
          <w:color w:val="231F20"/>
          <w:w w:val="84"/>
          <w:position w:val="-1"/>
          <w:szCs w:val="21"/>
        </w:rPr>
        <w:t xml:space="preserve">. </w:t>
      </w:r>
      <w:r w:rsidRPr="00A97BED">
        <w:rPr>
          <w:rFonts w:asciiTheme="majorEastAsia" w:eastAsiaTheme="majorEastAsia" w:hAnsiTheme="majorEastAsia" w:cs="Arial"/>
          <w:color w:val="231F20"/>
          <w:spacing w:val="5"/>
          <w:w w:val="84"/>
          <w:position w:val="-1"/>
          <w:szCs w:val="21"/>
        </w:rPr>
        <w:t xml:space="preserve"> </w:t>
      </w:r>
      <w:r w:rsidRPr="00A97BED">
        <w:rPr>
          <w:rFonts w:asciiTheme="majorEastAsia" w:eastAsiaTheme="majorEastAsia" w:hAnsiTheme="majorEastAsia" w:cs="Microsoft JhengHei"/>
          <w:color w:val="231F20"/>
          <w:position w:val="-1"/>
          <w:szCs w:val="21"/>
        </w:rPr>
        <w:t>个体寿命</w:t>
      </w:r>
      <w:r w:rsidRPr="00A97BED">
        <w:rPr>
          <w:rFonts w:asciiTheme="majorEastAsia" w:eastAsiaTheme="majorEastAsia" w:hAnsiTheme="majorEastAsia" w:cs="Microsoft JhengHei"/>
          <w:color w:val="231F20"/>
          <w:position w:val="-1"/>
          <w:szCs w:val="21"/>
        </w:rPr>
        <w:tab/>
      </w:r>
      <w:r w:rsidRPr="00A97BED">
        <w:rPr>
          <w:rFonts w:asciiTheme="majorEastAsia" w:eastAsiaTheme="majorEastAsia" w:hAnsiTheme="majorEastAsia" w:cs="Arial"/>
          <w:color w:val="FF0000"/>
          <w:spacing w:val="1"/>
          <w:position w:val="-1"/>
          <w:szCs w:val="21"/>
        </w:rPr>
        <w:t>D</w:t>
      </w:r>
      <w:r w:rsidRPr="00A97BED">
        <w:rPr>
          <w:rFonts w:asciiTheme="majorEastAsia" w:eastAsiaTheme="majorEastAsia" w:hAnsiTheme="majorEastAsia" w:cs="Arial"/>
          <w:color w:val="FF0000"/>
          <w:position w:val="-1"/>
          <w:szCs w:val="21"/>
        </w:rPr>
        <w:t>.</w:t>
      </w:r>
      <w:r w:rsidRPr="00A97BED">
        <w:rPr>
          <w:rFonts w:asciiTheme="majorEastAsia" w:eastAsiaTheme="majorEastAsia" w:hAnsiTheme="majorEastAsia" w:cs="Arial"/>
          <w:color w:val="FF0000"/>
          <w:spacing w:val="21"/>
          <w:position w:val="-1"/>
          <w:szCs w:val="21"/>
        </w:rPr>
        <w:t xml:space="preserve"> </w:t>
      </w:r>
      <w:r w:rsidRPr="00A97BED">
        <w:rPr>
          <w:rFonts w:asciiTheme="majorEastAsia" w:eastAsiaTheme="majorEastAsia" w:hAnsiTheme="majorEastAsia" w:cs="Microsoft JhengHei"/>
          <w:color w:val="FF0000"/>
          <w:position w:val="-1"/>
          <w:szCs w:val="21"/>
        </w:rPr>
        <w:t>迁入率与迁出率</w:t>
      </w:r>
    </w:p>
    <w:p w:rsidR="00D5291A" w:rsidRPr="00370C5E" w:rsidP="00D5291A">
      <w:pPr>
        <w:rPr>
          <w:rFonts w:asciiTheme="minorEastAsia" w:hAnsiTheme="minorEastAsia"/>
          <w:szCs w:val="21"/>
        </w:rPr>
      </w:pPr>
      <w:r w:rsidRPr="00C720B7">
        <w:rPr>
          <w:rFonts w:hint="eastAsia"/>
          <w:color w:val="000000"/>
          <w:szCs w:val="21"/>
        </w:rPr>
        <w:t>【</w:t>
      </w:r>
      <w:r w:rsidRPr="00C720B7">
        <w:rPr>
          <w:color w:val="000000"/>
          <w:szCs w:val="21"/>
        </w:rPr>
        <w:t>1</w:t>
      </w:r>
      <w:r>
        <w:rPr>
          <w:rFonts w:hint="eastAsia"/>
          <w:color w:val="000000"/>
          <w:szCs w:val="21"/>
        </w:rPr>
        <w:t>7</w:t>
      </w:r>
      <w:r w:rsidRPr="00C720B7">
        <w:rPr>
          <w:rFonts w:hint="eastAsia"/>
          <w:color w:val="000000"/>
          <w:szCs w:val="21"/>
        </w:rPr>
        <w:t>】</w:t>
      </w:r>
      <w:r w:rsidRPr="00370C5E">
        <w:rPr>
          <w:rFonts w:asciiTheme="minorEastAsia" w:hAnsiTheme="minorEastAsia" w:hint="eastAsia"/>
          <w:szCs w:val="21"/>
        </w:rPr>
        <w:t>29.</w:t>
      </w:r>
      <w:r w:rsidRPr="00370C5E">
        <w:rPr>
          <w:rFonts w:asciiTheme="minorEastAsia" w:hAnsiTheme="minorEastAsia" w:hint="eastAsia"/>
          <w:szCs w:val="21"/>
        </w:rPr>
        <w:tab/>
        <w:t>下图是某个鼠群迁入新环境后种群数量增长曲线，相 关叙述正确的是（）</w:t>
      </w:r>
    </w:p>
    <w:p w:rsidR="00D5291A" w:rsidRPr="00764D58" w:rsidP="00D5291A">
      <w:pPr>
        <w:rPr>
          <w:rFonts w:asciiTheme="minorEastAsia" w:hAnsiTheme="minorEastAsia"/>
          <w:color w:val="FF0000"/>
          <w:szCs w:val="21"/>
        </w:rPr>
      </w:pPr>
      <w:r w:rsidRPr="00764D58">
        <w:rPr>
          <w:rFonts w:asciiTheme="minorEastAsia" w:hAnsiTheme="minorEastAsia"/>
          <w:noProof/>
          <w:color w:val="FF0000"/>
          <w:szCs w:val="21"/>
        </w:rPr>
        <w:drawing>
          <wp:anchor distT="0" distB="0" distL="977900" distR="63500" simplePos="0" relativeHeight="251704320" behindDoc="1" locked="0" layoutInCell="1" allowOverlap="1">
            <wp:simplePos x="0" y="0"/>
            <wp:positionH relativeFrom="margin">
              <wp:posOffset>3686175</wp:posOffset>
            </wp:positionH>
            <wp:positionV relativeFrom="paragraph">
              <wp:posOffset>28575</wp:posOffset>
            </wp:positionV>
            <wp:extent cx="1314450" cy="1057275"/>
            <wp:effectExtent l="19050" t="0" r="0" b="0"/>
            <wp:wrapSquare wrapText="left"/>
            <wp:docPr id="68" name="图片 4" descr="C:\Users\Administrator\Desktop\media\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strator\Desktop\media\image7.jpeg"/>
                    <pic:cNvPicPr>
                      <a:picLocks noChangeAspect="1" noChangeArrowheads="1"/>
                    </pic:cNvPicPr>
                  </pic:nvPicPr>
                  <pic:blipFill>
                    <a:blip xmlns:r="http://schemas.openxmlformats.org/officeDocument/2006/relationships" r:embed="rId79" cstate="print"/>
                    <a:srcRect/>
                    <a:stretch>
                      <a:fillRect/>
                    </a:stretch>
                  </pic:blipFill>
                  <pic:spPr bwMode="auto">
                    <a:xfrm>
                      <a:off x="0" y="0"/>
                      <a:ext cx="1314450" cy="1057275"/>
                    </a:xfrm>
                    <a:prstGeom prst="rect">
                      <a:avLst/>
                    </a:prstGeom>
                    <a:noFill/>
                  </pic:spPr>
                </pic:pic>
              </a:graphicData>
            </a:graphic>
          </wp:anchor>
        </w:drawing>
      </w:r>
      <w:r w:rsidRPr="00764D58">
        <w:rPr>
          <w:rFonts w:asciiTheme="minorEastAsia" w:hAnsiTheme="minorEastAsia" w:hint="eastAsia"/>
          <w:color w:val="FF0000"/>
          <w:szCs w:val="21"/>
        </w:rPr>
        <w:t>A.</w:t>
      </w:r>
      <w:r w:rsidRPr="00764D58">
        <w:rPr>
          <w:rFonts w:asciiTheme="minorEastAsia" w:hAnsiTheme="minorEastAsia" w:hint="eastAsia"/>
          <w:color w:val="FF0000"/>
          <w:szCs w:val="21"/>
        </w:rPr>
        <w:tab/>
        <w:t>图中K值表示环境容纳量</w:t>
      </w:r>
    </w:p>
    <w:p w:rsidR="00D5291A" w:rsidRPr="00370C5E" w:rsidP="00D5291A">
      <w:pPr>
        <w:rPr>
          <w:rFonts w:asciiTheme="minorEastAsia" w:hAnsiTheme="minorEastAsia"/>
          <w:szCs w:val="21"/>
        </w:rPr>
      </w:pPr>
      <w:r w:rsidRPr="00370C5E">
        <w:rPr>
          <w:rFonts w:asciiTheme="minorEastAsia" w:hAnsiTheme="minorEastAsia" w:hint="eastAsia"/>
          <w:szCs w:val="21"/>
        </w:rPr>
        <w:t>B.</w:t>
      </w:r>
      <w:r w:rsidRPr="00370C5E">
        <w:rPr>
          <w:rFonts w:asciiTheme="minorEastAsia" w:hAnsiTheme="minorEastAsia" w:hint="eastAsia"/>
          <w:szCs w:val="21"/>
        </w:rPr>
        <w:tab/>
        <w:t>种群密度越小，种内斗争越加剧</w:t>
      </w:r>
    </w:p>
    <w:p w:rsidR="00D5291A" w:rsidRPr="00370C5E" w:rsidP="00D5291A">
      <w:pPr>
        <w:rPr>
          <w:rFonts w:asciiTheme="minorEastAsia" w:hAnsiTheme="minorEastAsia"/>
          <w:szCs w:val="21"/>
        </w:rPr>
      </w:pPr>
      <w:r w:rsidRPr="00370C5E">
        <w:rPr>
          <w:rFonts w:asciiTheme="minorEastAsia" w:hAnsiTheme="minorEastAsia" w:hint="eastAsia"/>
          <w:szCs w:val="21"/>
        </w:rPr>
        <w:t>C.</w:t>
      </w:r>
      <w:r w:rsidRPr="00370C5E">
        <w:rPr>
          <w:rFonts w:asciiTheme="minorEastAsia" w:hAnsiTheme="minorEastAsia" w:hint="eastAsia"/>
          <w:szCs w:val="21"/>
        </w:rPr>
        <w:tab/>
        <w:t>图中种群数量呈“J”型增长</w:t>
      </w:r>
    </w:p>
    <w:p w:rsidR="00D5291A" w:rsidRPr="00370C5E" w:rsidP="00D5291A">
      <w:pPr>
        <w:rPr>
          <w:rFonts w:asciiTheme="minorEastAsia" w:hAnsiTheme="minorEastAsia"/>
          <w:szCs w:val="21"/>
        </w:rPr>
      </w:pPr>
      <w:r w:rsidRPr="00370C5E">
        <w:rPr>
          <w:rFonts w:asciiTheme="minorEastAsia" w:hAnsiTheme="minorEastAsia" w:hint="eastAsia"/>
          <w:szCs w:val="21"/>
        </w:rPr>
        <w:t>D.</w:t>
      </w:r>
      <w:r w:rsidRPr="00370C5E">
        <w:rPr>
          <w:rFonts w:asciiTheme="minorEastAsia" w:hAnsiTheme="minorEastAsia" w:hint="eastAsia"/>
          <w:szCs w:val="21"/>
        </w:rPr>
        <w:tab/>
        <w:t>该种群所处的环境资源不受限制</w:t>
      </w:r>
    </w:p>
    <w:p w:rsidR="00F44C9D" w:rsidP="00F44C9D">
      <w:pPr>
        <w:ind w:left="480" w:leftChars="200"/>
        <w:rPr>
          <w:b/>
          <w:sz w:val="24"/>
        </w:rPr>
      </w:pPr>
    </w:p>
    <w:p w:rsidR="00A96E90" w:rsidP="00F44C9D">
      <w:pPr>
        <w:ind w:left="480" w:leftChars="200"/>
        <w:rPr>
          <w:b/>
          <w:sz w:val="24"/>
        </w:rPr>
      </w:pPr>
    </w:p>
    <w:p w:rsidR="0030441F" w:rsidRPr="00D2565D" w:rsidP="0030441F">
      <w:pPr>
        <w:pStyle w:val="PlainText"/>
        <w:tabs>
          <w:tab w:val="left" w:pos="4140"/>
        </w:tabs>
        <w:snapToGrid w:val="0"/>
        <w:spacing w:line="264" w:lineRule="auto"/>
        <w:rPr>
          <w:rFonts w:hAnsi="宋体"/>
        </w:rPr>
      </w:pPr>
      <w:r w:rsidRPr="00D2565D">
        <w:rPr>
          <w:rFonts w:hint="eastAsia"/>
          <w:color w:val="000000"/>
          <w:kern w:val="0"/>
        </w:rPr>
        <w:t>【</w:t>
      </w:r>
      <w:r w:rsidRPr="00D2565D">
        <w:rPr>
          <w:color w:val="000000"/>
          <w:kern w:val="0"/>
        </w:rPr>
        <w:t>1</w:t>
      </w:r>
      <w:r w:rsidRPr="00D2565D">
        <w:rPr>
          <w:rFonts w:hint="eastAsia"/>
          <w:color w:val="000000"/>
          <w:kern w:val="0"/>
        </w:rPr>
        <w:t>8】</w:t>
      </w:r>
      <w:r w:rsidRPr="00D2565D">
        <w:rPr>
          <w:rFonts w:hAnsi="宋体"/>
        </w:rPr>
        <w:t>29.</w:t>
      </w:r>
      <w:r w:rsidRPr="00D2565D">
        <w:rPr>
          <w:rFonts w:hAnsi="宋体" w:hint="eastAsia"/>
        </w:rPr>
        <w:t>下列生物中，常用样方法调查种群密度的是（   ）</w:t>
      </w:r>
    </w:p>
    <w:p w:rsidR="0030441F" w:rsidRPr="00D2565D" w:rsidP="0030441F">
      <w:pPr>
        <w:pStyle w:val="PlainText"/>
        <w:tabs>
          <w:tab w:val="left" w:pos="4140"/>
        </w:tabs>
        <w:snapToGrid w:val="0"/>
        <w:spacing w:line="264" w:lineRule="auto"/>
        <w:ind w:firstLine="240" w:firstLineChars="100"/>
        <w:rPr>
          <w:rFonts w:hAnsi="宋体"/>
        </w:rPr>
      </w:pPr>
      <w:r w:rsidRPr="00D2565D">
        <w:rPr>
          <w:rFonts w:hAnsi="宋体"/>
        </w:rPr>
        <w:t>A</w:t>
      </w:r>
      <w:r w:rsidRPr="00D2565D">
        <w:rPr>
          <w:rFonts w:hAnsi="宋体" w:hint="eastAsia"/>
        </w:rPr>
        <w:t xml:space="preserve">．鲫鱼   B.黄鼬    C.白鹭   </w:t>
      </w:r>
      <w:r w:rsidRPr="00D2565D">
        <w:rPr>
          <w:rFonts w:hAnsi="宋体"/>
          <w:color w:val="FF0000"/>
        </w:rPr>
        <w:t xml:space="preserve"> D</w:t>
      </w:r>
      <w:r w:rsidRPr="00D2565D">
        <w:rPr>
          <w:rFonts w:hAnsi="宋体" w:hint="eastAsia"/>
          <w:color w:val="FF0000"/>
        </w:rPr>
        <w:t>．蒲公英</w:t>
      </w:r>
    </w:p>
    <w:p w:rsidR="0030441F" w:rsidRPr="00D2565D" w:rsidP="0030441F">
      <w:pPr>
        <w:pStyle w:val="PlainText"/>
        <w:tabs>
          <w:tab w:val="left" w:pos="4140"/>
        </w:tabs>
        <w:snapToGrid w:val="0"/>
        <w:spacing w:line="264" w:lineRule="auto"/>
        <w:rPr>
          <w:rFonts w:hAnsi="宋体"/>
        </w:rPr>
      </w:pPr>
      <w:r w:rsidRPr="00D2565D">
        <w:rPr>
          <w:rFonts w:hint="eastAsia"/>
          <w:color w:val="000000"/>
          <w:kern w:val="0"/>
        </w:rPr>
        <w:t>【</w:t>
      </w:r>
      <w:r w:rsidRPr="00D2565D">
        <w:rPr>
          <w:color w:val="000000"/>
          <w:kern w:val="0"/>
        </w:rPr>
        <w:t>1</w:t>
      </w:r>
      <w:r w:rsidRPr="00D2565D">
        <w:rPr>
          <w:rFonts w:hint="eastAsia"/>
          <w:color w:val="000000"/>
          <w:kern w:val="0"/>
        </w:rPr>
        <w:t>8】</w:t>
      </w:r>
      <w:r w:rsidRPr="00D2565D">
        <w:rPr>
          <w:rFonts w:hAnsi="宋体"/>
        </w:rPr>
        <w:t>30.</w:t>
      </w:r>
      <w:r w:rsidRPr="00D2565D">
        <w:rPr>
          <w:rFonts w:hAnsi="宋体" w:hint="eastAsia"/>
        </w:rPr>
        <w:t>下图表示某种野兔迁入新环境后种群数量增长情况，最接近环境容纳量（K）的种群数量是（   ）</w:t>
      </w:r>
    </w:p>
    <w:p w:rsidR="0030441F" w:rsidRPr="00D2565D" w:rsidP="0030441F">
      <w:pPr>
        <w:pStyle w:val="PlainText"/>
        <w:tabs>
          <w:tab w:val="left" w:pos="4140"/>
        </w:tabs>
        <w:snapToGrid w:val="0"/>
        <w:spacing w:line="264" w:lineRule="auto"/>
        <w:jc w:val="center"/>
        <w:rPr>
          <w:rFonts w:hAnsi="宋体"/>
        </w:rPr>
      </w:pPr>
      <w:r>
        <w:rPr>
          <w:noProof/>
        </w:rPr>
        <w:drawing>
          <wp:inline distT="0" distB="0" distL="0" distR="0">
            <wp:extent cx="2800350" cy="1838325"/>
            <wp:effectExtent l="19050" t="0" r="0" b="0"/>
            <wp:docPr id="8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xmlns:r="http://schemas.openxmlformats.org/officeDocument/2006/relationships" r:embed="rId80" cstate="print"/>
                    <a:srcRect/>
                    <a:stretch>
                      <a:fillRect/>
                    </a:stretch>
                  </pic:blipFill>
                  <pic:spPr bwMode="auto">
                    <a:xfrm>
                      <a:off x="0" y="0"/>
                      <a:ext cx="2800350" cy="1838325"/>
                    </a:xfrm>
                    <a:prstGeom prst="rect">
                      <a:avLst/>
                    </a:prstGeom>
                    <a:noFill/>
                    <a:ln w="9525">
                      <a:noFill/>
                      <a:miter lim="800000"/>
                      <a:headEnd/>
                      <a:tailEnd/>
                    </a:ln>
                  </pic:spPr>
                </pic:pic>
              </a:graphicData>
            </a:graphic>
          </wp:inline>
        </w:drawing>
      </w:r>
    </w:p>
    <w:p w:rsidR="0030441F" w:rsidRPr="00D2565D" w:rsidP="0030441F">
      <w:pPr>
        <w:pStyle w:val="PlainText"/>
        <w:tabs>
          <w:tab w:val="left" w:pos="4140"/>
        </w:tabs>
        <w:snapToGrid w:val="0"/>
        <w:spacing w:line="264" w:lineRule="auto"/>
        <w:ind w:firstLine="240" w:firstLineChars="100"/>
        <w:rPr>
          <w:rFonts w:hAnsi="宋体"/>
        </w:rPr>
      </w:pPr>
      <w:r w:rsidRPr="00D2565D">
        <w:rPr>
          <w:rFonts w:hAnsi="宋体"/>
        </w:rPr>
        <w:t>A</w:t>
      </w:r>
      <w:r w:rsidRPr="00D2565D">
        <w:rPr>
          <w:rFonts w:hAnsi="宋体" w:hint="eastAsia"/>
        </w:rPr>
        <w:t xml:space="preserve">．M1     B.M2      C.M3      </w:t>
      </w:r>
      <w:r w:rsidRPr="00D2565D">
        <w:rPr>
          <w:rFonts w:hAnsi="宋体"/>
          <w:color w:val="FF0000"/>
        </w:rPr>
        <w:t xml:space="preserve"> D</w:t>
      </w:r>
      <w:r w:rsidRPr="00D2565D">
        <w:rPr>
          <w:rFonts w:hAnsi="宋体" w:hint="eastAsia"/>
          <w:color w:val="FF0000"/>
        </w:rPr>
        <w:t>．M4</w:t>
      </w:r>
    </w:p>
    <w:p w:rsidR="0030441F" w:rsidRPr="00762D2B" w:rsidP="00F44C9D">
      <w:pPr>
        <w:ind w:left="480" w:leftChars="200"/>
        <w:rPr>
          <w:b/>
          <w:sz w:val="24"/>
        </w:rPr>
      </w:pPr>
    </w:p>
    <w:p w:rsidR="00F44C9D" w:rsidP="00F44C9D">
      <w:pPr>
        <w:rPr>
          <w:b/>
          <w:sz w:val="24"/>
        </w:rPr>
      </w:pPr>
      <w:r w:rsidRPr="00605B95">
        <w:rPr>
          <w:rFonts w:hint="eastAsia"/>
          <w:b/>
          <w:sz w:val="24"/>
        </w:rPr>
        <w:t>第</w:t>
      </w:r>
      <w:r w:rsidR="00E41E90">
        <w:rPr>
          <w:rFonts w:hint="eastAsia"/>
          <w:b/>
          <w:sz w:val="24"/>
        </w:rPr>
        <w:t>2</w:t>
      </w:r>
      <w:r w:rsidRPr="00605B95">
        <w:rPr>
          <w:rFonts w:hint="eastAsia"/>
          <w:b/>
          <w:sz w:val="24"/>
        </w:rPr>
        <w:t>节</w:t>
      </w:r>
      <w:r w:rsidR="00E41E90">
        <w:rPr>
          <w:rFonts w:hint="eastAsia"/>
          <w:b/>
          <w:sz w:val="24"/>
        </w:rPr>
        <w:t>生物</w:t>
      </w:r>
      <w:r w:rsidRPr="00605B95">
        <w:rPr>
          <w:rFonts w:hint="eastAsia"/>
          <w:b/>
          <w:sz w:val="24"/>
        </w:rPr>
        <w:t>群落</w:t>
      </w:r>
    </w:p>
    <w:p w:rsidR="003A035C" w:rsidP="003A035C">
      <w:r>
        <w:rPr>
          <w:rFonts w:hint="eastAsia"/>
          <w:color w:val="000000"/>
        </w:rPr>
        <w:t>【</w:t>
      </w:r>
      <w:r>
        <w:rPr>
          <w:rFonts w:hint="eastAsia"/>
          <w:color w:val="000000"/>
        </w:rPr>
        <w:t>14</w:t>
      </w:r>
      <w:r>
        <w:rPr>
          <w:rFonts w:hint="eastAsia"/>
          <w:color w:val="000000"/>
        </w:rPr>
        <w:t>】</w:t>
      </w:r>
      <w:r>
        <w:rPr>
          <w:rFonts w:hint="eastAsia"/>
        </w:rPr>
        <w:t>33</w:t>
      </w:r>
      <w:r>
        <w:rPr>
          <w:rFonts w:hint="eastAsia"/>
        </w:rPr>
        <w:t>．由于生活习性的不同，青、草、鲢、鳙四大家鱼分布在池塘的不同水层中，这一现象体现了群落的</w:t>
      </w:r>
    </w:p>
    <w:p w:rsidR="003A035C" w:rsidP="003A035C">
      <w:pPr>
        <w:rPr>
          <w:color w:val="FF0000"/>
        </w:rPr>
      </w:pPr>
      <w:r>
        <w:rPr>
          <w:rFonts w:hint="eastAsia"/>
        </w:rPr>
        <w:t xml:space="preserve">  A</w:t>
      </w:r>
      <w:r>
        <w:rPr>
          <w:rFonts w:hint="eastAsia"/>
        </w:rPr>
        <w:t>．水平结构</w:t>
      </w:r>
      <w:r>
        <w:rPr>
          <w:rFonts w:hint="eastAsia"/>
        </w:rPr>
        <w:t xml:space="preserve">  </w:t>
      </w:r>
      <w:r>
        <w:rPr>
          <w:rFonts w:hint="eastAsia"/>
          <w:color w:val="FF0000"/>
        </w:rPr>
        <w:t xml:space="preserve">  B</w:t>
      </w:r>
      <w:r>
        <w:rPr>
          <w:rFonts w:hint="eastAsia"/>
          <w:color w:val="FF0000"/>
        </w:rPr>
        <w:t>．垂直结构</w:t>
      </w:r>
    </w:p>
    <w:p w:rsidR="003A035C" w:rsidP="003A035C">
      <w:r>
        <w:rPr>
          <w:rFonts w:hint="eastAsia"/>
        </w:rPr>
        <w:t xml:space="preserve">  C</w:t>
      </w:r>
      <w:r>
        <w:rPr>
          <w:rFonts w:hint="eastAsia"/>
        </w:rPr>
        <w:t>．初生演替</w:t>
      </w:r>
      <w:r>
        <w:rPr>
          <w:rFonts w:hint="eastAsia"/>
        </w:rPr>
        <w:t xml:space="preserve">    D</w:t>
      </w:r>
      <w:r>
        <w:rPr>
          <w:rFonts w:hint="eastAsia"/>
        </w:rPr>
        <w:t>．次生演替</w:t>
      </w:r>
    </w:p>
    <w:p w:rsidR="00A96E90" w:rsidP="00F44C9D">
      <w:pPr>
        <w:rPr>
          <w:b/>
          <w:sz w:val="24"/>
        </w:rPr>
      </w:pPr>
    </w:p>
    <w:p w:rsidR="00F44C9D" w:rsidP="00F44C9D">
      <w:pPr>
        <w:rPr>
          <w:b/>
          <w:sz w:val="24"/>
        </w:rPr>
      </w:pPr>
      <w:r w:rsidRPr="00605B95">
        <w:rPr>
          <w:rFonts w:hint="eastAsia"/>
          <w:b/>
          <w:sz w:val="24"/>
        </w:rPr>
        <w:t>第</w:t>
      </w:r>
      <w:r w:rsidR="00E41E90">
        <w:rPr>
          <w:rFonts w:hint="eastAsia"/>
          <w:b/>
          <w:sz w:val="24"/>
        </w:rPr>
        <w:t>3</w:t>
      </w:r>
      <w:r w:rsidRPr="00605B95">
        <w:rPr>
          <w:rFonts w:hint="eastAsia"/>
          <w:b/>
          <w:sz w:val="24"/>
        </w:rPr>
        <w:t>节</w:t>
      </w:r>
      <w:r w:rsidR="00E41E90">
        <w:rPr>
          <w:rFonts w:hint="eastAsia"/>
          <w:b/>
          <w:sz w:val="24"/>
        </w:rPr>
        <w:t xml:space="preserve"> </w:t>
      </w:r>
      <w:r w:rsidR="00E41E90">
        <w:rPr>
          <w:rFonts w:hint="eastAsia"/>
          <w:b/>
          <w:sz w:val="24"/>
        </w:rPr>
        <w:t>生物</w:t>
      </w:r>
      <w:r w:rsidRPr="00605B95">
        <w:rPr>
          <w:rFonts w:hint="eastAsia"/>
          <w:b/>
          <w:sz w:val="24"/>
        </w:rPr>
        <w:t>群落的演替</w:t>
      </w:r>
    </w:p>
    <w:p w:rsidR="00AE0B69" w:rsidRPr="00A97BED" w:rsidP="00AE0B69">
      <w:pPr>
        <w:spacing w:line="281" w:lineRule="exact"/>
        <w:ind w:right="-20"/>
        <w:rPr>
          <w:rFonts w:asciiTheme="majorEastAsia" w:eastAsiaTheme="majorEastAsia" w:hAnsiTheme="majorEastAsia" w:cs="Microsoft JhengHei"/>
          <w:szCs w:val="21"/>
        </w:rPr>
      </w:pPr>
      <w:r w:rsidRPr="00A97BED">
        <w:rPr>
          <w:rFonts w:asciiTheme="majorEastAsia" w:eastAsiaTheme="majorEastAsia" w:hAnsiTheme="majorEastAsia" w:hint="eastAsia"/>
          <w:color w:val="000000"/>
          <w:szCs w:val="21"/>
        </w:rPr>
        <w:t>【</w:t>
      </w:r>
      <w:r w:rsidRPr="00A97BED">
        <w:rPr>
          <w:rFonts w:asciiTheme="majorEastAsia" w:eastAsiaTheme="majorEastAsia" w:hAnsiTheme="majorEastAsia"/>
          <w:color w:val="000000"/>
          <w:szCs w:val="21"/>
        </w:rPr>
        <w:t>1</w:t>
      </w:r>
      <w:r w:rsidRPr="00A97BED">
        <w:rPr>
          <w:rFonts w:asciiTheme="majorEastAsia" w:eastAsiaTheme="majorEastAsia" w:hAnsiTheme="majorEastAsia" w:hint="eastAsia"/>
          <w:color w:val="000000"/>
          <w:szCs w:val="21"/>
        </w:rPr>
        <w:t>6】</w:t>
      </w:r>
      <w:r w:rsidRPr="00A97BED">
        <w:rPr>
          <w:rFonts w:asciiTheme="majorEastAsia" w:eastAsiaTheme="majorEastAsia" w:hAnsiTheme="majorEastAsia" w:cs="Arial"/>
          <w:color w:val="231F20"/>
          <w:spacing w:val="1"/>
          <w:position w:val="-1"/>
          <w:szCs w:val="21"/>
        </w:rPr>
        <w:t>2</w:t>
      </w:r>
      <w:r w:rsidRPr="00A97BED">
        <w:rPr>
          <w:rFonts w:asciiTheme="majorEastAsia" w:eastAsiaTheme="majorEastAsia" w:hAnsiTheme="majorEastAsia" w:cs="Arial"/>
          <w:color w:val="231F20"/>
          <w:position w:val="-1"/>
          <w:szCs w:val="21"/>
        </w:rPr>
        <w:t>9.</w:t>
      </w:r>
      <w:r w:rsidRPr="00A97BED">
        <w:rPr>
          <w:rFonts w:asciiTheme="majorEastAsia" w:eastAsiaTheme="majorEastAsia" w:hAnsiTheme="majorEastAsia" w:cs="Arial"/>
          <w:color w:val="231F20"/>
          <w:spacing w:val="17"/>
          <w:position w:val="-1"/>
          <w:szCs w:val="21"/>
        </w:rPr>
        <w:t xml:space="preserve"> </w:t>
      </w:r>
      <w:r w:rsidRPr="00A97BED">
        <w:rPr>
          <w:rFonts w:asciiTheme="majorEastAsia" w:eastAsiaTheme="majorEastAsia" w:hAnsiTheme="majorEastAsia" w:cs="Microsoft JhengHei"/>
          <w:color w:val="231F20"/>
          <w:spacing w:val="6"/>
          <w:position w:val="-1"/>
          <w:szCs w:val="21"/>
        </w:rPr>
        <w:t>郊外的荒山被开发成森林公园，相关叙述正</w:t>
      </w:r>
      <w:r w:rsidRPr="00A97BED">
        <w:rPr>
          <w:rFonts w:asciiTheme="majorEastAsia" w:eastAsiaTheme="majorEastAsia" w:hAnsiTheme="majorEastAsia" w:cs="Microsoft JhengHei"/>
          <w:color w:val="231F20"/>
          <w:spacing w:val="8"/>
          <w:position w:val="-1"/>
          <w:szCs w:val="21"/>
        </w:rPr>
        <w:t>确的</w:t>
      </w:r>
      <w:r w:rsidRPr="00A97BED">
        <w:rPr>
          <w:rFonts w:asciiTheme="majorEastAsia" w:eastAsiaTheme="majorEastAsia" w:hAnsiTheme="majorEastAsia" w:cs="Microsoft JhengHei"/>
          <w:color w:val="231F20"/>
          <w:position w:val="-1"/>
          <w:szCs w:val="21"/>
        </w:rPr>
        <w:t>是</w:t>
      </w:r>
    </w:p>
    <w:p w:rsidR="00AE0B69" w:rsidRPr="00A97BED" w:rsidP="00AE0B69">
      <w:pPr>
        <w:spacing w:line="294" w:lineRule="exact"/>
        <w:ind w:left="1228" w:right="-20"/>
        <w:rPr>
          <w:rFonts w:asciiTheme="majorEastAsia" w:eastAsiaTheme="majorEastAsia" w:hAnsiTheme="majorEastAsia" w:cs="Microsoft JhengHei"/>
          <w:szCs w:val="21"/>
        </w:rPr>
      </w:pPr>
      <w:r w:rsidRPr="00A97BED">
        <w:rPr>
          <w:rFonts w:asciiTheme="majorEastAsia" w:eastAsiaTheme="majorEastAsia" w:hAnsiTheme="majorEastAsia" w:cs="Arial"/>
          <w:color w:val="231F20"/>
          <w:position w:val="-1"/>
          <w:szCs w:val="21"/>
        </w:rPr>
        <w:t>A.</w:t>
      </w:r>
      <w:r w:rsidRPr="00A97BED">
        <w:rPr>
          <w:rFonts w:asciiTheme="majorEastAsia" w:eastAsiaTheme="majorEastAsia" w:hAnsiTheme="majorEastAsia" w:cs="Arial"/>
          <w:color w:val="231F20"/>
          <w:spacing w:val="31"/>
          <w:position w:val="-1"/>
          <w:szCs w:val="21"/>
        </w:rPr>
        <w:t xml:space="preserve"> </w:t>
      </w:r>
      <w:r w:rsidRPr="00A97BED">
        <w:rPr>
          <w:rFonts w:asciiTheme="majorEastAsia" w:eastAsiaTheme="majorEastAsia" w:hAnsiTheme="majorEastAsia" w:cs="Microsoft JhengHei"/>
          <w:color w:val="231F20"/>
          <w:w w:val="99"/>
          <w:position w:val="-1"/>
          <w:szCs w:val="21"/>
        </w:rPr>
        <w:t>各种植物的数量</w:t>
      </w:r>
      <w:r w:rsidRPr="00A97BED">
        <w:rPr>
          <w:rFonts w:asciiTheme="majorEastAsia" w:eastAsiaTheme="majorEastAsia" w:hAnsiTheme="majorEastAsia" w:cs="Microsoft JhengHei"/>
          <w:color w:val="231F20"/>
          <w:spacing w:val="-89"/>
          <w:w w:val="99"/>
          <w:position w:val="-1"/>
          <w:szCs w:val="21"/>
        </w:rPr>
        <w:t>呈</w:t>
      </w:r>
      <w:r w:rsidRPr="00A97BED">
        <w:rPr>
          <w:rFonts w:asciiTheme="majorEastAsia" w:eastAsiaTheme="majorEastAsia" w:hAnsiTheme="majorEastAsia" w:cs="Malgun Gothic"/>
          <w:color w:val="231F20"/>
          <w:w w:val="261"/>
          <w:position w:val="-1"/>
          <w:szCs w:val="21"/>
        </w:rPr>
        <w:t>“</w:t>
      </w:r>
      <w:r w:rsidRPr="00A97BED">
        <w:rPr>
          <w:rFonts w:asciiTheme="majorEastAsia" w:eastAsiaTheme="majorEastAsia" w:hAnsiTheme="majorEastAsia" w:cs="Arial"/>
          <w:color w:val="231F20"/>
          <w:w w:val="75"/>
          <w:position w:val="-1"/>
          <w:szCs w:val="21"/>
        </w:rPr>
        <w:t>J</w:t>
      </w:r>
      <w:r w:rsidRPr="00A97BED">
        <w:rPr>
          <w:rFonts w:asciiTheme="majorEastAsia" w:eastAsiaTheme="majorEastAsia" w:hAnsiTheme="majorEastAsia" w:cs="Malgun Gothic"/>
          <w:color w:val="231F20"/>
          <w:spacing w:val="-89"/>
          <w:w w:val="261"/>
          <w:position w:val="-1"/>
          <w:szCs w:val="21"/>
        </w:rPr>
        <w:t>”</w:t>
      </w:r>
      <w:r w:rsidRPr="00A97BED">
        <w:rPr>
          <w:rFonts w:asciiTheme="majorEastAsia" w:eastAsiaTheme="majorEastAsia" w:hAnsiTheme="majorEastAsia" w:cs="Microsoft JhengHei"/>
          <w:color w:val="231F20"/>
          <w:w w:val="99"/>
          <w:position w:val="-1"/>
          <w:szCs w:val="21"/>
        </w:rPr>
        <w:t>型增长</w:t>
      </w:r>
    </w:p>
    <w:p w:rsidR="00AE0B69" w:rsidRPr="00A97BED" w:rsidP="00AE0B69">
      <w:pPr>
        <w:spacing w:line="281" w:lineRule="exact"/>
        <w:ind w:left="1228" w:right="-20"/>
        <w:rPr>
          <w:rFonts w:asciiTheme="majorEastAsia" w:eastAsiaTheme="majorEastAsia" w:hAnsiTheme="majorEastAsia" w:cs="Microsoft JhengHei"/>
          <w:szCs w:val="21"/>
        </w:rPr>
      </w:pPr>
      <w:r w:rsidRPr="00A97BED">
        <w:rPr>
          <w:rFonts w:asciiTheme="majorEastAsia" w:eastAsiaTheme="majorEastAsia" w:hAnsiTheme="majorEastAsia" w:cs="Arial"/>
          <w:color w:val="231F20"/>
          <w:position w:val="-1"/>
          <w:szCs w:val="21"/>
        </w:rPr>
        <w:t>B.</w:t>
      </w:r>
      <w:r w:rsidRPr="00A97BED">
        <w:rPr>
          <w:rFonts w:asciiTheme="majorEastAsia" w:eastAsiaTheme="majorEastAsia" w:hAnsiTheme="majorEastAsia" w:cs="Arial"/>
          <w:color w:val="231F20"/>
          <w:spacing w:val="22"/>
          <w:position w:val="-1"/>
          <w:szCs w:val="21"/>
        </w:rPr>
        <w:t xml:space="preserve"> </w:t>
      </w:r>
      <w:r w:rsidRPr="00A97BED">
        <w:rPr>
          <w:rFonts w:asciiTheme="majorEastAsia" w:eastAsiaTheme="majorEastAsia" w:hAnsiTheme="majorEastAsia" w:cs="Microsoft JhengHei"/>
          <w:color w:val="231F20"/>
          <w:position w:val="-1"/>
          <w:szCs w:val="21"/>
        </w:rPr>
        <w:t>该群落的演替属于初生演替</w:t>
      </w:r>
    </w:p>
    <w:p w:rsidR="00AE0B69" w:rsidRPr="00A97BED" w:rsidP="00AE0B69">
      <w:pPr>
        <w:spacing w:line="281" w:lineRule="exact"/>
        <w:ind w:left="1228" w:right="-20"/>
        <w:rPr>
          <w:rFonts w:asciiTheme="majorEastAsia" w:eastAsiaTheme="majorEastAsia" w:hAnsiTheme="majorEastAsia" w:cs="Microsoft JhengHei"/>
          <w:color w:val="FF0000"/>
          <w:szCs w:val="21"/>
        </w:rPr>
      </w:pPr>
      <w:r w:rsidRPr="00A97BED">
        <w:rPr>
          <w:rFonts w:asciiTheme="majorEastAsia" w:eastAsiaTheme="majorEastAsia" w:hAnsiTheme="majorEastAsia" w:cs="Arial"/>
          <w:color w:val="FF0000"/>
          <w:position w:val="-1"/>
          <w:szCs w:val="21"/>
        </w:rPr>
        <w:t>C.</w:t>
      </w:r>
      <w:r w:rsidRPr="00A97BED">
        <w:rPr>
          <w:rFonts w:asciiTheme="majorEastAsia" w:eastAsiaTheme="majorEastAsia" w:hAnsiTheme="majorEastAsia" w:cs="Arial"/>
          <w:color w:val="FF0000"/>
          <w:spacing w:val="12"/>
          <w:position w:val="-1"/>
          <w:szCs w:val="21"/>
        </w:rPr>
        <w:t xml:space="preserve"> </w:t>
      </w:r>
      <w:r w:rsidRPr="00A97BED">
        <w:rPr>
          <w:rFonts w:asciiTheme="majorEastAsia" w:eastAsiaTheme="majorEastAsia" w:hAnsiTheme="majorEastAsia" w:cs="Microsoft JhengHei"/>
          <w:color w:val="FF0000"/>
          <w:position w:val="-1"/>
          <w:szCs w:val="21"/>
        </w:rPr>
        <w:t>人类活动可影响群落演替的方向</w:t>
      </w:r>
    </w:p>
    <w:p w:rsidR="00AE0B69" w:rsidRPr="00A97BED" w:rsidP="00AE0B69">
      <w:pPr>
        <w:spacing w:line="279" w:lineRule="exact"/>
        <w:ind w:left="1228" w:right="-20"/>
        <w:rPr>
          <w:rFonts w:asciiTheme="majorEastAsia" w:eastAsiaTheme="majorEastAsia" w:hAnsiTheme="majorEastAsia" w:cs="Microsoft JhengHei"/>
          <w:szCs w:val="21"/>
        </w:rPr>
      </w:pPr>
      <w:r w:rsidRPr="00A97BED">
        <w:rPr>
          <w:rFonts w:asciiTheme="majorEastAsia" w:eastAsiaTheme="majorEastAsia" w:hAnsiTheme="majorEastAsia" w:cs="Arial"/>
          <w:color w:val="231F20"/>
          <w:position w:val="-1"/>
          <w:szCs w:val="21"/>
        </w:rPr>
        <w:t>D.</w:t>
      </w:r>
      <w:r w:rsidRPr="00A97BED">
        <w:rPr>
          <w:rFonts w:asciiTheme="majorEastAsia" w:eastAsiaTheme="majorEastAsia" w:hAnsiTheme="majorEastAsia" w:cs="Arial"/>
          <w:color w:val="231F20"/>
          <w:spacing w:val="21"/>
          <w:position w:val="-1"/>
          <w:szCs w:val="21"/>
        </w:rPr>
        <w:t xml:space="preserve"> </w:t>
      </w:r>
      <w:r w:rsidRPr="00A97BED">
        <w:rPr>
          <w:rFonts w:asciiTheme="majorEastAsia" w:eastAsiaTheme="majorEastAsia" w:hAnsiTheme="majorEastAsia" w:cs="Microsoft JhengHei"/>
          <w:color w:val="231F20"/>
          <w:position w:val="-1"/>
          <w:szCs w:val="21"/>
        </w:rPr>
        <w:t>公园里群落不存在垂直结构</w:t>
      </w:r>
    </w:p>
    <w:p w:rsidR="00D5291A" w:rsidRPr="00370C5E" w:rsidP="00D5291A">
      <w:pPr>
        <w:rPr>
          <w:rFonts w:asciiTheme="minorEastAsia" w:hAnsiTheme="minorEastAsia"/>
          <w:szCs w:val="21"/>
        </w:rPr>
      </w:pPr>
      <w:r w:rsidRPr="00C720B7">
        <w:rPr>
          <w:rFonts w:hint="eastAsia"/>
          <w:color w:val="000000"/>
          <w:szCs w:val="21"/>
        </w:rPr>
        <w:t>【</w:t>
      </w:r>
      <w:r w:rsidRPr="00C720B7">
        <w:rPr>
          <w:color w:val="000000"/>
          <w:szCs w:val="21"/>
        </w:rPr>
        <w:t>1</w:t>
      </w:r>
      <w:r>
        <w:rPr>
          <w:rFonts w:hint="eastAsia"/>
          <w:color w:val="000000"/>
          <w:szCs w:val="21"/>
        </w:rPr>
        <w:t>7</w:t>
      </w:r>
      <w:r w:rsidRPr="00C720B7">
        <w:rPr>
          <w:rFonts w:hint="eastAsia"/>
          <w:color w:val="000000"/>
          <w:szCs w:val="21"/>
        </w:rPr>
        <w:t>】</w:t>
      </w:r>
      <w:r w:rsidRPr="00370C5E">
        <w:rPr>
          <w:rFonts w:asciiTheme="minorEastAsia" w:hAnsiTheme="minorEastAsia" w:hint="eastAsia"/>
          <w:szCs w:val="21"/>
        </w:rPr>
        <w:t>28.</w:t>
      </w:r>
      <w:r w:rsidRPr="00370C5E">
        <w:rPr>
          <w:rFonts w:asciiTheme="minorEastAsia" w:hAnsiTheme="minorEastAsia" w:hint="eastAsia"/>
          <w:szCs w:val="21"/>
        </w:rPr>
        <w:tab/>
        <w:t>在气候条件适宜的情况下，退耕的农田经若干年后可 能演替成森林，在此过程中（）</w:t>
      </w:r>
    </w:p>
    <w:p w:rsidR="00D5291A" w:rsidRPr="00370C5E" w:rsidP="00D5291A">
      <w:pPr>
        <w:rPr>
          <w:rFonts w:asciiTheme="minorEastAsia" w:hAnsiTheme="minorEastAsia"/>
          <w:szCs w:val="21"/>
        </w:rPr>
      </w:pPr>
      <w:r w:rsidRPr="00370C5E">
        <w:rPr>
          <w:rFonts w:asciiTheme="minorEastAsia" w:hAnsiTheme="minorEastAsia" w:hint="eastAsia"/>
          <w:szCs w:val="21"/>
        </w:rPr>
        <w:t>A.</w:t>
      </w:r>
      <w:r w:rsidRPr="00370C5E">
        <w:rPr>
          <w:rFonts w:asciiTheme="minorEastAsia" w:hAnsiTheme="minorEastAsia" w:hint="eastAsia"/>
          <w:szCs w:val="21"/>
        </w:rPr>
        <w:tab/>
        <w:t>食物链(网)越来越简单</w:t>
      </w:r>
    </w:p>
    <w:p w:rsidR="00D5291A" w:rsidRPr="00764D58" w:rsidP="00D5291A">
      <w:pPr>
        <w:rPr>
          <w:rFonts w:asciiTheme="minorEastAsia" w:hAnsiTheme="minorEastAsia"/>
          <w:color w:val="FF0000"/>
          <w:szCs w:val="21"/>
        </w:rPr>
      </w:pPr>
      <w:r w:rsidRPr="00764D58">
        <w:rPr>
          <w:rFonts w:asciiTheme="minorEastAsia" w:hAnsiTheme="minorEastAsia" w:hint="eastAsia"/>
          <w:color w:val="FF0000"/>
          <w:szCs w:val="21"/>
        </w:rPr>
        <w:t>B.</w:t>
      </w:r>
      <w:r w:rsidRPr="00764D58">
        <w:rPr>
          <w:rFonts w:asciiTheme="minorEastAsia" w:hAnsiTheme="minorEastAsia" w:hint="eastAsia"/>
          <w:color w:val="FF0000"/>
          <w:szCs w:val="21"/>
        </w:rPr>
        <w:tab/>
        <w:t>生物的种类和数量逐渐增加</w:t>
      </w:r>
    </w:p>
    <w:p w:rsidR="00D5291A" w:rsidRPr="00370C5E" w:rsidP="00D5291A">
      <w:pPr>
        <w:rPr>
          <w:rFonts w:asciiTheme="minorEastAsia" w:hAnsiTheme="minorEastAsia"/>
          <w:szCs w:val="21"/>
        </w:rPr>
      </w:pPr>
      <w:r w:rsidRPr="00370C5E">
        <w:rPr>
          <w:rFonts w:asciiTheme="minorEastAsia" w:hAnsiTheme="minorEastAsia" w:hint="eastAsia"/>
          <w:szCs w:val="21"/>
        </w:rPr>
        <w:t>C.</w:t>
      </w:r>
      <w:r w:rsidRPr="00370C5E">
        <w:rPr>
          <w:rFonts w:asciiTheme="minorEastAsia" w:hAnsiTheme="minorEastAsia" w:hint="eastAsia"/>
          <w:szCs w:val="21"/>
        </w:rPr>
        <w:tab/>
        <w:t>群落演替的类型属于初生演替</w:t>
      </w:r>
    </w:p>
    <w:p w:rsidR="00D5291A" w:rsidRPr="00370C5E" w:rsidP="00D5291A">
      <w:pPr>
        <w:rPr>
          <w:rFonts w:asciiTheme="minorEastAsia" w:hAnsiTheme="minorEastAsia"/>
          <w:szCs w:val="21"/>
        </w:rPr>
      </w:pPr>
      <w:r w:rsidRPr="00370C5E">
        <w:rPr>
          <w:rFonts w:asciiTheme="minorEastAsia" w:hAnsiTheme="minorEastAsia" w:hint="eastAsia"/>
          <w:szCs w:val="21"/>
        </w:rPr>
        <w:t>D.</w:t>
      </w:r>
      <w:r w:rsidRPr="00370C5E">
        <w:rPr>
          <w:rFonts w:asciiTheme="minorEastAsia" w:hAnsiTheme="minorEastAsia" w:hint="eastAsia"/>
          <w:szCs w:val="21"/>
        </w:rPr>
        <w:tab/>
        <w:t>生态系统的稳定性逐渐降低</w:t>
      </w:r>
    </w:p>
    <w:p w:rsidR="00F44C9D" w:rsidP="00AE0B69">
      <w:pPr>
        <w:ind w:firstLine="480" w:firstLineChars="200"/>
        <w:rPr>
          <w:b/>
          <w:color w:val="0000FF"/>
          <w:sz w:val="28"/>
          <w:szCs w:val="28"/>
        </w:rPr>
      </w:pPr>
    </w:p>
    <w:p w:rsidR="00F44C9D" w:rsidRPr="00852ECC" w:rsidP="00F44C9D">
      <w:pPr>
        <w:rPr>
          <w:b/>
          <w:color w:val="0000FF"/>
          <w:sz w:val="28"/>
          <w:szCs w:val="28"/>
        </w:rPr>
      </w:pPr>
      <w:r w:rsidRPr="00852ECC">
        <w:rPr>
          <w:rFonts w:hint="eastAsia"/>
          <w:b/>
          <w:color w:val="0000FF"/>
          <w:sz w:val="28"/>
          <w:szCs w:val="28"/>
        </w:rPr>
        <w:t>第</w:t>
      </w:r>
      <w:r w:rsidR="00E41E90">
        <w:rPr>
          <w:rFonts w:hint="eastAsia"/>
          <w:b/>
          <w:color w:val="0000FF"/>
          <w:sz w:val="28"/>
          <w:szCs w:val="28"/>
        </w:rPr>
        <w:t>四</w:t>
      </w:r>
      <w:r w:rsidRPr="00852ECC">
        <w:rPr>
          <w:rFonts w:hint="eastAsia"/>
          <w:b/>
          <w:color w:val="0000FF"/>
          <w:sz w:val="28"/>
          <w:szCs w:val="28"/>
        </w:rPr>
        <w:t>章生态系统</w:t>
      </w:r>
      <w:r w:rsidR="00E41E90">
        <w:rPr>
          <w:rFonts w:hint="eastAsia"/>
          <w:b/>
          <w:color w:val="0000FF"/>
          <w:sz w:val="28"/>
          <w:szCs w:val="28"/>
        </w:rPr>
        <w:t>的</w:t>
      </w:r>
      <w:r w:rsidRPr="00852ECC">
        <w:rPr>
          <w:rFonts w:hint="eastAsia"/>
          <w:b/>
          <w:color w:val="0000FF"/>
          <w:sz w:val="28"/>
          <w:szCs w:val="28"/>
        </w:rPr>
        <w:t>稳</w:t>
      </w:r>
      <w:r w:rsidR="00E41E90">
        <w:rPr>
          <w:rFonts w:hint="eastAsia"/>
          <w:b/>
          <w:color w:val="0000FF"/>
          <w:sz w:val="28"/>
          <w:szCs w:val="28"/>
        </w:rPr>
        <w:t>态</w:t>
      </w:r>
    </w:p>
    <w:p w:rsidR="00F44C9D" w:rsidP="00F44C9D">
      <w:pPr>
        <w:rPr>
          <w:b/>
          <w:sz w:val="24"/>
        </w:rPr>
      </w:pPr>
      <w:r w:rsidRPr="00605B95">
        <w:rPr>
          <w:rFonts w:hint="eastAsia"/>
          <w:b/>
          <w:sz w:val="24"/>
        </w:rPr>
        <w:t>第</w:t>
      </w:r>
      <w:r w:rsidRPr="00605B95">
        <w:rPr>
          <w:rFonts w:hint="eastAsia"/>
          <w:b/>
          <w:sz w:val="24"/>
        </w:rPr>
        <w:t>1</w:t>
      </w:r>
      <w:r w:rsidR="00B6101A">
        <w:rPr>
          <w:rFonts w:hint="eastAsia"/>
          <w:b/>
          <w:sz w:val="24"/>
        </w:rPr>
        <w:t>节生态系统</w:t>
      </w:r>
      <w:r w:rsidR="00E41E90">
        <w:rPr>
          <w:rFonts w:hint="eastAsia"/>
          <w:b/>
          <w:sz w:val="24"/>
        </w:rPr>
        <w:t>和生物圈</w:t>
      </w:r>
    </w:p>
    <w:p w:rsidR="00B6101A" w:rsidP="00B6101A">
      <w:r>
        <w:rPr>
          <w:rFonts w:hint="eastAsia"/>
          <w:noProof/>
          <w:color w:val="000000"/>
        </w:rPr>
        <w:drawing>
          <wp:anchor distT="0" distB="0" distL="114300" distR="114300" simplePos="0" relativeHeight="251663360" behindDoc="1" locked="0" layoutInCell="1" allowOverlap="1">
            <wp:simplePos x="0" y="0"/>
            <wp:positionH relativeFrom="column">
              <wp:posOffset>3044190</wp:posOffset>
            </wp:positionH>
            <wp:positionV relativeFrom="paragraph">
              <wp:posOffset>120650</wp:posOffset>
            </wp:positionV>
            <wp:extent cx="2762250" cy="1000125"/>
            <wp:effectExtent l="19050" t="0" r="0" b="0"/>
            <wp:wrapTight wrapText="bothSides">
              <wp:wrapPolygon>
                <wp:start x="-149" y="0"/>
                <wp:lineTo x="-149" y="21394"/>
                <wp:lineTo x="21600" y="21394"/>
                <wp:lineTo x="21600" y="0"/>
                <wp:lineTo x="-149" y="0"/>
              </wp:wrapPolygon>
            </wp:wrapTight>
            <wp:docPr id="27" name="图片 9"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21世纪教育网 -- 中国最大型、最专业的中小学教育资源门户网站"/>
                    <pic:cNvPicPr>
                      <a:picLocks noChangeAspect="1" noChangeArrowheads="1"/>
                    </pic:cNvPicPr>
                  </pic:nvPicPr>
                  <pic:blipFill>
                    <a:blip xmlns:r="http://schemas.openxmlformats.org/officeDocument/2006/relationships" r:embed="rId81" cstate="print"/>
                    <a:srcRect/>
                    <a:stretch>
                      <a:fillRect/>
                    </a:stretch>
                  </pic:blipFill>
                  <pic:spPr bwMode="auto">
                    <a:xfrm>
                      <a:off x="0" y="0"/>
                      <a:ext cx="2762250" cy="1000125"/>
                    </a:xfrm>
                    <a:prstGeom prst="rect">
                      <a:avLst/>
                    </a:prstGeom>
                    <a:noFill/>
                    <a:ln w="9525">
                      <a:noFill/>
                      <a:miter lim="800000"/>
                      <a:headEnd/>
                      <a:tailEnd/>
                    </a:ln>
                  </pic:spPr>
                </pic:pic>
              </a:graphicData>
            </a:graphic>
          </wp:anchor>
        </w:drawing>
      </w:r>
      <w:r>
        <w:rPr>
          <w:rFonts w:hint="eastAsia"/>
          <w:color w:val="000000"/>
        </w:rPr>
        <w:t>【</w:t>
      </w:r>
      <w:r>
        <w:rPr>
          <w:rFonts w:hint="eastAsia"/>
          <w:color w:val="000000"/>
        </w:rPr>
        <w:t>14</w:t>
      </w:r>
      <w:r>
        <w:rPr>
          <w:rFonts w:hint="eastAsia"/>
          <w:color w:val="000000"/>
        </w:rPr>
        <w:t>】</w:t>
      </w:r>
      <w:r>
        <w:rPr>
          <w:rFonts w:hint="eastAsia"/>
        </w:rPr>
        <w:t>34</w:t>
      </w:r>
      <w:r>
        <w:rPr>
          <w:rFonts w:hint="eastAsia"/>
        </w:rPr>
        <w:t>．下图是几种生物的食物关系图，相关叙述正确的是</w:t>
      </w:r>
    </w:p>
    <w:p w:rsidR="00B6101A" w:rsidP="00B6101A">
      <w:pPr>
        <w:rPr>
          <w:color w:val="FF0000"/>
        </w:rPr>
      </w:pPr>
      <w:r>
        <w:rPr>
          <w:rFonts w:hint="eastAsia"/>
          <w:color w:val="FF0000"/>
        </w:rPr>
        <w:t xml:space="preserve">  A</w:t>
      </w:r>
      <w:r>
        <w:rPr>
          <w:rFonts w:hint="eastAsia"/>
          <w:color w:val="FF0000"/>
        </w:rPr>
        <w:t>．草属于生产者</w:t>
      </w:r>
      <w:r>
        <w:rPr>
          <w:rFonts w:hint="eastAsia"/>
          <w:color w:val="FF0000"/>
        </w:rPr>
        <w:t xml:space="preserve">    </w:t>
      </w:r>
    </w:p>
    <w:p w:rsidR="00B6101A" w:rsidP="00B6101A">
      <w:r>
        <w:rPr>
          <w:rFonts w:hint="eastAsia"/>
        </w:rPr>
        <w:t xml:space="preserve">  B</w:t>
      </w:r>
      <w:r>
        <w:rPr>
          <w:rFonts w:hint="eastAsia"/>
        </w:rPr>
        <w:t>．食草昆虫属于第一营养级</w:t>
      </w:r>
      <w:r>
        <w:rPr>
          <w:rFonts w:hint="eastAsia"/>
        </w:rPr>
        <w:t xml:space="preserve">   </w:t>
      </w:r>
    </w:p>
    <w:p w:rsidR="00B6101A" w:rsidP="00B6101A">
      <w:r>
        <w:rPr>
          <w:rFonts w:hint="eastAsia"/>
        </w:rPr>
        <w:t xml:space="preserve">  C</w:t>
      </w:r>
      <w:r>
        <w:rPr>
          <w:rFonts w:hint="eastAsia"/>
        </w:rPr>
        <w:t>．该食物网中有</w:t>
      </w:r>
      <w:r>
        <w:rPr>
          <w:rFonts w:hint="eastAsia"/>
        </w:rPr>
        <w:t>3</w:t>
      </w:r>
      <w:r>
        <w:rPr>
          <w:rFonts w:hint="eastAsia"/>
        </w:rPr>
        <w:t>条食物链</w:t>
      </w:r>
      <w:r>
        <w:rPr>
          <w:rFonts w:hint="eastAsia"/>
        </w:rPr>
        <w:t xml:space="preserve">    </w:t>
      </w:r>
    </w:p>
    <w:p w:rsidR="00B6101A" w:rsidP="00B6101A">
      <w:r>
        <w:rPr>
          <w:rFonts w:hint="eastAsia"/>
        </w:rPr>
        <w:t xml:space="preserve">  D</w:t>
      </w:r>
      <w:r>
        <w:rPr>
          <w:rFonts w:hint="eastAsia"/>
        </w:rPr>
        <w:t>．猫头鹰只占一个营养级</w:t>
      </w:r>
    </w:p>
    <w:p w:rsidR="00B6101A" w:rsidP="00B6101A"/>
    <w:p w:rsidR="00B6101A" w:rsidRPr="004B6233" w:rsidP="00B6101A">
      <w:pPr>
        <w:rPr>
          <w:color w:val="FF0000"/>
        </w:rPr>
      </w:pPr>
    </w:p>
    <w:p w:rsidR="00B6101A" w:rsidP="00B6101A">
      <w:pPr>
        <w:rPr>
          <w:u w:val="single"/>
        </w:rPr>
      </w:pPr>
    </w:p>
    <w:p w:rsidR="00065F79" w:rsidP="00065F79">
      <w:pPr>
        <w:rPr>
          <w:rFonts w:ascii="宋体" w:hAnsi="宋体"/>
          <w:szCs w:val="21"/>
        </w:rPr>
      </w:pPr>
      <w:r>
        <w:rPr>
          <w:rFonts w:hint="eastAsia"/>
          <w:color w:val="000000"/>
        </w:rPr>
        <w:t>【</w:t>
      </w:r>
      <w:r>
        <w:rPr>
          <w:color w:val="000000"/>
        </w:rPr>
        <w:t>1</w:t>
      </w:r>
      <w:r>
        <w:rPr>
          <w:rFonts w:hint="eastAsia"/>
          <w:color w:val="000000"/>
        </w:rPr>
        <w:t>5</w:t>
      </w:r>
      <w:r>
        <w:rPr>
          <w:rFonts w:hint="eastAsia"/>
          <w:color w:val="000000"/>
        </w:rPr>
        <w:t>】</w:t>
      </w:r>
      <w:r>
        <w:rPr>
          <w:rFonts w:ascii="宋体" w:hAnsi="宋体" w:hint="eastAsia"/>
          <w:szCs w:val="21"/>
        </w:rPr>
        <w:t>31．下图是某生态系统中几种生物的食物关系，相关叙述正确的是</w:t>
      </w:r>
    </w:p>
    <w:p w:rsidR="00065F79" w:rsidRPr="00B92C70" w:rsidP="00065F79">
      <w:pPr>
        <w:ind w:firstLine="480" w:firstLineChars="200"/>
        <w:rPr>
          <w:rFonts w:ascii="宋体" w:hAnsi="宋体"/>
          <w:color w:val="FF0000"/>
          <w:szCs w:val="21"/>
        </w:rPr>
      </w:pPr>
      <w:r>
        <w:rPr>
          <w:noProof/>
          <w:color w:val="FF0000"/>
        </w:rPr>
        <w:drawing>
          <wp:anchor distT="0" distB="0" distL="114300" distR="114300" simplePos="0" relativeHeight="251672576" behindDoc="1" locked="0" layoutInCell="1" allowOverlap="1">
            <wp:simplePos x="0" y="0"/>
            <wp:positionH relativeFrom="column">
              <wp:posOffset>3200400</wp:posOffset>
            </wp:positionH>
            <wp:positionV relativeFrom="paragraph">
              <wp:posOffset>0</wp:posOffset>
            </wp:positionV>
            <wp:extent cx="1828800" cy="771525"/>
            <wp:effectExtent l="19050" t="0" r="0" b="0"/>
            <wp:wrapNone/>
            <wp:docPr id="6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xmlns:r="http://schemas.openxmlformats.org/officeDocument/2006/relationships" r:embed="rId82" cstate="print"/>
                    <a:srcRect/>
                    <a:stretch>
                      <a:fillRect/>
                    </a:stretch>
                  </pic:blipFill>
                  <pic:spPr bwMode="auto">
                    <a:xfrm>
                      <a:off x="0" y="0"/>
                      <a:ext cx="1828800" cy="771525"/>
                    </a:xfrm>
                    <a:prstGeom prst="rect">
                      <a:avLst/>
                    </a:prstGeom>
                    <a:noFill/>
                    <a:ln w="9525">
                      <a:noFill/>
                      <a:miter lim="800000"/>
                      <a:headEnd/>
                      <a:tailEnd/>
                    </a:ln>
                  </pic:spPr>
                </pic:pic>
              </a:graphicData>
            </a:graphic>
          </wp:anchor>
        </w:drawing>
      </w:r>
      <w:r w:rsidRPr="00B92C70">
        <w:rPr>
          <w:rFonts w:ascii="宋体" w:hAnsi="宋体" w:hint="eastAsia"/>
          <w:color w:val="FF0000"/>
          <w:szCs w:val="21"/>
        </w:rPr>
        <w:t>A．草属于第一营养级</w:t>
      </w:r>
    </w:p>
    <w:p w:rsidR="00065F79" w:rsidP="00065F79">
      <w:pPr>
        <w:ind w:firstLine="480" w:firstLineChars="200"/>
        <w:rPr>
          <w:rFonts w:ascii="宋体" w:hAnsi="宋体"/>
          <w:szCs w:val="21"/>
        </w:rPr>
      </w:pPr>
      <w:r>
        <w:rPr>
          <w:rFonts w:ascii="宋体" w:hAnsi="宋体" w:hint="eastAsia"/>
          <w:szCs w:val="21"/>
        </w:rPr>
        <w:t>B．青蛙是初级消费者</w:t>
      </w:r>
    </w:p>
    <w:p w:rsidR="00065F79" w:rsidP="00065F79">
      <w:pPr>
        <w:ind w:firstLine="480" w:firstLineChars="200"/>
        <w:rPr>
          <w:rFonts w:ascii="宋体" w:hAnsi="宋体"/>
          <w:szCs w:val="21"/>
        </w:rPr>
      </w:pPr>
      <w:r>
        <w:rPr>
          <w:rFonts w:ascii="宋体" w:hAnsi="宋体" w:hint="eastAsia"/>
          <w:szCs w:val="21"/>
        </w:rPr>
        <w:t>C．蛇只属于第三营养级</w:t>
      </w:r>
    </w:p>
    <w:p w:rsidR="00065F79" w:rsidP="00065F79">
      <w:pPr>
        <w:ind w:firstLine="480" w:firstLineChars="200"/>
        <w:rPr>
          <w:rFonts w:ascii="宋体" w:hAnsi="宋体"/>
          <w:szCs w:val="21"/>
        </w:rPr>
      </w:pPr>
      <w:r>
        <w:rPr>
          <w:rFonts w:ascii="宋体" w:hAnsi="宋体" w:hint="eastAsia"/>
          <w:szCs w:val="21"/>
        </w:rPr>
        <w:t>D．该食物网有2条食物链</w:t>
      </w:r>
    </w:p>
    <w:p w:rsidR="00B6101A" w:rsidP="00B6101A">
      <w:pPr>
        <w:rPr>
          <w:u w:val="single"/>
        </w:rPr>
      </w:pPr>
    </w:p>
    <w:p w:rsidR="00F44C9D" w:rsidP="00F44C9D">
      <w:pPr>
        <w:ind w:left="480" w:leftChars="200"/>
      </w:pPr>
    </w:p>
    <w:p w:rsidR="0030441F" w:rsidRPr="00D2565D" w:rsidP="0030441F">
      <w:pPr>
        <w:pStyle w:val="PlainText"/>
        <w:tabs>
          <w:tab w:val="left" w:pos="4140"/>
        </w:tabs>
        <w:snapToGrid w:val="0"/>
        <w:spacing w:line="264" w:lineRule="auto"/>
        <w:rPr>
          <w:rFonts w:ascii="Times New Roman" w:hAnsi="Times New Roman" w:cs="Times New Roman"/>
        </w:rPr>
      </w:pPr>
      <w:r w:rsidRPr="00D2565D">
        <w:rPr>
          <w:rFonts w:hint="eastAsia"/>
          <w:color w:val="000000"/>
          <w:kern w:val="0"/>
        </w:rPr>
        <w:t>【</w:t>
      </w:r>
      <w:r w:rsidRPr="00D2565D">
        <w:rPr>
          <w:color w:val="000000"/>
          <w:kern w:val="0"/>
        </w:rPr>
        <w:t>1</w:t>
      </w:r>
      <w:r w:rsidRPr="00D2565D">
        <w:rPr>
          <w:rFonts w:hint="eastAsia"/>
          <w:color w:val="000000"/>
          <w:kern w:val="0"/>
        </w:rPr>
        <w:t>8】</w:t>
      </w:r>
      <w:r w:rsidRPr="00D2565D">
        <w:rPr>
          <w:rFonts w:hAnsi="宋体"/>
        </w:rPr>
        <w:t>31.</w:t>
      </w:r>
      <w:r w:rsidRPr="00D2565D">
        <w:rPr>
          <w:rFonts w:hAnsi="宋体" w:hint="eastAsia"/>
        </w:rPr>
        <w:t>下图表示的食物链中，属于初级消费者的是（   ）</w:t>
      </w:r>
    </w:p>
    <w:p w:rsidR="0030441F" w:rsidRPr="00D2565D" w:rsidP="0030441F">
      <w:pPr>
        <w:pStyle w:val="PlainText"/>
        <w:tabs>
          <w:tab w:val="left" w:pos="4140"/>
        </w:tabs>
        <w:snapToGrid w:val="0"/>
        <w:spacing w:line="264" w:lineRule="auto"/>
        <w:jc w:val="center"/>
        <w:rPr>
          <w:rFonts w:hAnsi="宋体"/>
        </w:rPr>
      </w:pPr>
      <w:r>
        <w:rPr>
          <w:rFonts w:ascii="Times New Roman" w:hAnsi="Times New Roman" w:cs="Times New Roman"/>
          <w:noProof/>
        </w:rPr>
        <w:drawing>
          <wp:inline distT="0" distB="0" distL="0" distR="0">
            <wp:extent cx="4543425" cy="885825"/>
            <wp:effectExtent l="19050" t="0" r="9525" b="0"/>
            <wp:docPr id="85" name="图片 6" descr="\\陈玲玉\e\陈玲玉\2017\二轮\生物\学业水平测试word\生物\X9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陈玲玉\e\陈玲玉\2017\二轮\生物\学业水平测试word\生物\X99.TIF"/>
                    <pic:cNvPicPr>
                      <a:picLocks noChangeAspect="1" noChangeArrowheads="1"/>
                    </pic:cNvPicPr>
                  </pic:nvPicPr>
                  <pic:blipFill>
                    <a:blip xmlns:r="http://schemas.openxmlformats.org/officeDocument/2006/relationships" r:embed="rId83" r:link="rId84" cstate="print"/>
                    <a:srcRect b="19270"/>
                    <a:stretch>
                      <a:fillRect/>
                    </a:stretch>
                  </pic:blipFill>
                  <pic:spPr bwMode="auto">
                    <a:xfrm>
                      <a:off x="0" y="0"/>
                      <a:ext cx="4543425" cy="885825"/>
                    </a:xfrm>
                    <a:prstGeom prst="rect">
                      <a:avLst/>
                    </a:prstGeom>
                    <a:noFill/>
                    <a:ln w="9525">
                      <a:noFill/>
                      <a:miter lim="800000"/>
                      <a:headEnd/>
                      <a:tailEnd/>
                    </a:ln>
                    <a:effectLst/>
                  </pic:spPr>
                </pic:pic>
              </a:graphicData>
            </a:graphic>
          </wp:inline>
        </w:drawing>
      </w:r>
    </w:p>
    <w:p w:rsidR="0030441F" w:rsidRPr="00D2565D" w:rsidP="0030441F">
      <w:pPr>
        <w:pStyle w:val="PlainText"/>
        <w:tabs>
          <w:tab w:val="left" w:pos="4140"/>
        </w:tabs>
        <w:snapToGrid w:val="0"/>
        <w:spacing w:line="264" w:lineRule="auto"/>
        <w:ind w:firstLine="240" w:firstLineChars="100"/>
        <w:rPr>
          <w:rFonts w:hAnsi="宋体"/>
        </w:rPr>
      </w:pPr>
      <w:r w:rsidRPr="00D2565D">
        <w:rPr>
          <w:rFonts w:hAnsi="宋体"/>
        </w:rPr>
        <w:t>A</w:t>
      </w:r>
      <w:r w:rsidRPr="00D2565D">
        <w:rPr>
          <w:rFonts w:hAnsi="宋体" w:hint="eastAsia"/>
        </w:rPr>
        <w:t xml:space="preserve">．草     </w:t>
      </w:r>
      <w:r w:rsidRPr="00D2565D">
        <w:rPr>
          <w:rFonts w:hAnsi="宋体" w:hint="eastAsia"/>
          <w:color w:val="FF0000"/>
        </w:rPr>
        <w:t xml:space="preserve">B.鼠 </w:t>
      </w:r>
      <w:r w:rsidRPr="00D2565D">
        <w:rPr>
          <w:rFonts w:hAnsi="宋体" w:hint="eastAsia"/>
        </w:rPr>
        <w:t xml:space="preserve">      C.蛇     </w:t>
      </w:r>
      <w:r w:rsidRPr="00D2565D">
        <w:rPr>
          <w:rFonts w:hAnsi="宋体"/>
        </w:rPr>
        <w:t xml:space="preserve"> D</w:t>
      </w:r>
      <w:r w:rsidRPr="00D2565D">
        <w:rPr>
          <w:rFonts w:hAnsi="宋体" w:hint="eastAsia"/>
        </w:rPr>
        <w:t>．鹰</w:t>
      </w:r>
    </w:p>
    <w:p w:rsidR="00A96E90" w:rsidP="00F44C9D">
      <w:pPr>
        <w:ind w:left="480" w:leftChars="200"/>
      </w:pPr>
    </w:p>
    <w:p w:rsidR="00E41E90" w:rsidP="00F44C9D">
      <w:pPr>
        <w:rPr>
          <w:b/>
          <w:sz w:val="24"/>
        </w:rPr>
      </w:pPr>
    </w:p>
    <w:p w:rsidR="00E41E90" w:rsidP="00F44C9D">
      <w:pPr>
        <w:rPr>
          <w:b/>
          <w:sz w:val="24"/>
        </w:rPr>
      </w:pPr>
      <w:r w:rsidRPr="00605B95">
        <w:rPr>
          <w:rFonts w:hint="eastAsia"/>
          <w:b/>
          <w:sz w:val="24"/>
        </w:rPr>
        <w:t>第</w:t>
      </w:r>
      <w:r w:rsidRPr="00605B95">
        <w:rPr>
          <w:rFonts w:hint="eastAsia"/>
          <w:b/>
          <w:sz w:val="24"/>
        </w:rPr>
        <w:t>2</w:t>
      </w:r>
      <w:r w:rsidRPr="00605B95">
        <w:rPr>
          <w:rFonts w:hint="eastAsia"/>
          <w:b/>
          <w:sz w:val="24"/>
        </w:rPr>
        <w:t>节生态系统的</w:t>
      </w:r>
      <w:r>
        <w:rPr>
          <w:rFonts w:hint="eastAsia"/>
          <w:b/>
          <w:sz w:val="24"/>
        </w:rPr>
        <w:t>稳态</w:t>
      </w:r>
    </w:p>
    <w:p w:rsidR="00F44C9D" w:rsidP="00E41E90">
      <w:pPr>
        <w:ind w:firstLine="120" w:firstLineChars="50"/>
        <w:rPr>
          <w:b/>
          <w:sz w:val="24"/>
        </w:rPr>
      </w:pPr>
      <w:r>
        <w:rPr>
          <w:rFonts w:hint="eastAsia"/>
          <w:b/>
          <w:sz w:val="24"/>
        </w:rPr>
        <w:t>1.</w:t>
      </w:r>
      <w:r w:rsidRPr="00605B95">
        <w:rPr>
          <w:rFonts w:hint="eastAsia"/>
          <w:b/>
          <w:sz w:val="24"/>
        </w:rPr>
        <w:t>能量流动</w:t>
      </w:r>
    </w:p>
    <w:p w:rsidR="00065F79" w:rsidP="00065F79">
      <w:pPr>
        <w:rPr>
          <w:rFonts w:ascii="宋体" w:hAnsi="宋体"/>
          <w:szCs w:val="21"/>
        </w:rPr>
      </w:pPr>
      <w:r>
        <w:rPr>
          <w:rFonts w:hint="eastAsia"/>
          <w:color w:val="000000"/>
        </w:rPr>
        <w:t>【</w:t>
      </w:r>
      <w:r>
        <w:rPr>
          <w:color w:val="000000"/>
        </w:rPr>
        <w:t>1</w:t>
      </w:r>
      <w:r>
        <w:rPr>
          <w:rFonts w:hint="eastAsia"/>
          <w:color w:val="000000"/>
        </w:rPr>
        <w:t>5</w:t>
      </w:r>
      <w:r>
        <w:rPr>
          <w:rFonts w:hint="eastAsia"/>
          <w:color w:val="000000"/>
        </w:rPr>
        <w:t>】</w:t>
      </w:r>
      <w:r>
        <w:rPr>
          <w:rFonts w:ascii="宋体" w:hAnsi="宋体" w:hint="eastAsia"/>
          <w:szCs w:val="21"/>
        </w:rPr>
        <w:t>29.下列关于生态系统中能量流动的叙述，错误的是</w:t>
      </w:r>
    </w:p>
    <w:p w:rsidR="00065F79" w:rsidP="00065F79">
      <w:pPr>
        <w:ind w:firstLine="480" w:firstLineChars="200"/>
        <w:rPr>
          <w:rFonts w:ascii="宋体" w:hAnsi="宋体"/>
          <w:szCs w:val="21"/>
        </w:rPr>
      </w:pPr>
      <w:r>
        <w:rPr>
          <w:rFonts w:ascii="宋体" w:hAnsi="宋体" w:hint="eastAsia"/>
          <w:szCs w:val="21"/>
        </w:rPr>
        <w:t>A．几乎所有生态系统需要的能量都来自太阳</w:t>
      </w:r>
    </w:p>
    <w:p w:rsidR="00065F79" w:rsidRPr="00B92C70" w:rsidP="00065F79">
      <w:pPr>
        <w:ind w:firstLine="480" w:firstLineChars="200"/>
        <w:rPr>
          <w:rFonts w:ascii="宋体" w:hAnsi="宋体"/>
          <w:color w:val="FF0000"/>
          <w:szCs w:val="21"/>
        </w:rPr>
      </w:pPr>
      <w:r w:rsidRPr="00B92C70">
        <w:rPr>
          <w:rFonts w:ascii="宋体" w:hAnsi="宋体" w:hint="eastAsia"/>
          <w:color w:val="FF0000"/>
          <w:szCs w:val="21"/>
        </w:rPr>
        <w:t>B．生态系统中能量流动是反复循环的</w:t>
      </w:r>
    </w:p>
    <w:p w:rsidR="00065F79" w:rsidP="00065F79">
      <w:pPr>
        <w:ind w:firstLine="480" w:firstLineChars="200"/>
        <w:rPr>
          <w:rFonts w:ascii="宋体" w:hAnsi="宋体"/>
          <w:szCs w:val="21"/>
        </w:rPr>
      </w:pPr>
      <w:r>
        <w:rPr>
          <w:rFonts w:ascii="宋体" w:hAnsi="宋体" w:hint="eastAsia"/>
          <w:szCs w:val="21"/>
        </w:rPr>
        <w:t>C．生态系统中能量流动是逐级递减的</w:t>
      </w:r>
    </w:p>
    <w:p w:rsidR="00065F79" w:rsidP="00065F79">
      <w:pPr>
        <w:ind w:firstLine="480" w:firstLineChars="200"/>
        <w:rPr>
          <w:rFonts w:ascii="宋体" w:hAnsi="宋体"/>
          <w:szCs w:val="21"/>
        </w:rPr>
      </w:pPr>
      <w:r>
        <w:rPr>
          <w:rFonts w:ascii="宋体" w:hAnsi="宋体" w:hint="eastAsia"/>
          <w:szCs w:val="21"/>
        </w:rPr>
        <w:t>D．生态系统中能量流动是单向的</w:t>
      </w:r>
    </w:p>
    <w:p w:rsidR="00D5291A" w:rsidRPr="00370C5E" w:rsidP="00D5291A">
      <w:pPr>
        <w:rPr>
          <w:rFonts w:asciiTheme="minorEastAsia" w:hAnsiTheme="minorEastAsia"/>
          <w:szCs w:val="21"/>
        </w:rPr>
      </w:pPr>
      <w:r w:rsidRPr="00C720B7">
        <w:rPr>
          <w:rFonts w:hint="eastAsia"/>
          <w:color w:val="000000"/>
          <w:szCs w:val="21"/>
        </w:rPr>
        <w:t>【</w:t>
      </w:r>
      <w:r w:rsidRPr="00C720B7">
        <w:rPr>
          <w:color w:val="000000"/>
          <w:szCs w:val="21"/>
        </w:rPr>
        <w:t>1</w:t>
      </w:r>
      <w:r>
        <w:rPr>
          <w:rFonts w:hint="eastAsia"/>
          <w:color w:val="000000"/>
          <w:szCs w:val="21"/>
        </w:rPr>
        <w:t>7</w:t>
      </w:r>
      <w:r w:rsidRPr="00C720B7">
        <w:rPr>
          <w:rFonts w:hint="eastAsia"/>
          <w:color w:val="000000"/>
          <w:szCs w:val="21"/>
        </w:rPr>
        <w:t>】</w:t>
      </w:r>
      <w:r w:rsidRPr="00370C5E">
        <w:rPr>
          <w:rFonts w:asciiTheme="minorEastAsia" w:hAnsiTheme="minorEastAsia" w:hint="eastAsia"/>
          <w:szCs w:val="21"/>
        </w:rPr>
        <w:t>33.</w:t>
      </w:r>
      <w:r w:rsidRPr="00370C5E">
        <w:rPr>
          <w:rFonts w:asciiTheme="minorEastAsia" w:hAnsiTheme="minorEastAsia" w:hint="eastAsia"/>
          <w:szCs w:val="21"/>
        </w:rPr>
        <w:tab/>
        <w:t>在生态系统中，能量沿着食物链流动的特点是（）</w:t>
      </w:r>
    </w:p>
    <w:p w:rsidR="00D5291A" w:rsidRPr="00370C5E" w:rsidP="00D5291A">
      <w:pPr>
        <w:rPr>
          <w:rFonts w:asciiTheme="minorEastAsia" w:hAnsiTheme="minorEastAsia"/>
          <w:szCs w:val="21"/>
        </w:rPr>
      </w:pPr>
      <w:r w:rsidRPr="00370C5E">
        <w:rPr>
          <w:rFonts w:asciiTheme="minorEastAsia" w:hAnsiTheme="minorEastAsia" w:hint="eastAsia"/>
          <w:szCs w:val="21"/>
        </w:rPr>
        <w:t>A.反复循环、逐级递减</w:t>
      </w:r>
      <w:r w:rsidRPr="00370C5E">
        <w:rPr>
          <w:rFonts w:asciiTheme="minorEastAsia" w:hAnsiTheme="minorEastAsia" w:hint="eastAsia"/>
          <w:szCs w:val="21"/>
        </w:rPr>
        <w:tab/>
        <w:t>D.反复循环、逐级递增</w:t>
      </w:r>
    </w:p>
    <w:p w:rsidR="00D5291A" w:rsidRPr="00370C5E" w:rsidP="00D5291A">
      <w:pPr>
        <w:rPr>
          <w:rFonts w:asciiTheme="minorEastAsia" w:hAnsiTheme="minorEastAsia"/>
          <w:szCs w:val="21"/>
        </w:rPr>
      </w:pPr>
      <w:r w:rsidRPr="00764D58">
        <w:rPr>
          <w:rFonts w:asciiTheme="minorEastAsia" w:hAnsiTheme="minorEastAsia" w:hint="eastAsia"/>
          <w:color w:val="FF0000"/>
          <w:szCs w:val="21"/>
        </w:rPr>
        <w:t>C.单向流动、逐级递减</w:t>
      </w:r>
      <w:r w:rsidRPr="00370C5E">
        <w:rPr>
          <w:rFonts w:asciiTheme="minorEastAsia" w:hAnsiTheme="minorEastAsia" w:hint="eastAsia"/>
          <w:szCs w:val="21"/>
        </w:rPr>
        <w:tab/>
        <w:t>D.单向流动、逐级递增</w:t>
      </w:r>
    </w:p>
    <w:p w:rsidR="0030441F" w:rsidRPr="00D2565D" w:rsidP="0030441F">
      <w:pPr>
        <w:pStyle w:val="PlainText"/>
        <w:tabs>
          <w:tab w:val="left" w:pos="4140"/>
        </w:tabs>
        <w:snapToGrid w:val="0"/>
        <w:spacing w:line="264" w:lineRule="auto"/>
        <w:rPr>
          <w:rFonts w:hAnsi="宋体"/>
        </w:rPr>
      </w:pPr>
      <w:r w:rsidRPr="00D2565D">
        <w:rPr>
          <w:rFonts w:hint="eastAsia"/>
          <w:color w:val="000000"/>
          <w:kern w:val="0"/>
        </w:rPr>
        <w:t>【</w:t>
      </w:r>
      <w:r w:rsidRPr="00D2565D">
        <w:rPr>
          <w:color w:val="000000"/>
          <w:kern w:val="0"/>
        </w:rPr>
        <w:t>1</w:t>
      </w:r>
      <w:r w:rsidRPr="00D2565D">
        <w:rPr>
          <w:rFonts w:hint="eastAsia"/>
          <w:color w:val="000000"/>
          <w:kern w:val="0"/>
        </w:rPr>
        <w:t>8】</w:t>
      </w:r>
      <w:r w:rsidRPr="00D2565D">
        <w:rPr>
          <w:rFonts w:hAnsi="宋体" w:hint="eastAsia"/>
        </w:rPr>
        <w:t>32.下图为生态系统的能量流动简图，有关叙述种群的是（   ）</w:t>
      </w:r>
    </w:p>
    <w:p w:rsidR="0030441F" w:rsidRPr="00D2565D" w:rsidP="0030441F">
      <w:pPr>
        <w:pStyle w:val="PlainText"/>
        <w:tabs>
          <w:tab w:val="left" w:pos="4140"/>
        </w:tabs>
        <w:snapToGrid w:val="0"/>
        <w:spacing w:line="264" w:lineRule="auto"/>
        <w:rPr>
          <w:rFonts w:hAnsi="宋体"/>
        </w:rPr>
      </w:pPr>
      <w:r>
        <w:rPr>
          <w:noProof/>
        </w:rPr>
        <w:drawing>
          <wp:inline distT="0" distB="0" distL="0" distR="0">
            <wp:extent cx="3714750" cy="1857375"/>
            <wp:effectExtent l="19050" t="0" r="0" b="0"/>
            <wp:docPr id="8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xmlns:r="http://schemas.openxmlformats.org/officeDocument/2006/relationships" r:embed="rId85" cstate="print"/>
                    <a:srcRect/>
                    <a:stretch>
                      <a:fillRect/>
                    </a:stretch>
                  </pic:blipFill>
                  <pic:spPr bwMode="auto">
                    <a:xfrm>
                      <a:off x="0" y="0"/>
                      <a:ext cx="3714750" cy="1857375"/>
                    </a:xfrm>
                    <a:prstGeom prst="rect">
                      <a:avLst/>
                    </a:prstGeom>
                    <a:noFill/>
                    <a:ln w="9525">
                      <a:noFill/>
                      <a:miter lim="800000"/>
                      <a:headEnd/>
                      <a:tailEnd/>
                    </a:ln>
                    <a:effectLst/>
                  </pic:spPr>
                </pic:pic>
              </a:graphicData>
            </a:graphic>
          </wp:inline>
        </w:drawing>
      </w:r>
    </w:p>
    <w:p w:rsidR="0030441F" w:rsidRPr="00D2565D" w:rsidP="0030441F">
      <w:pPr>
        <w:pStyle w:val="PlainText"/>
        <w:tabs>
          <w:tab w:val="left" w:pos="4140"/>
        </w:tabs>
        <w:snapToGrid w:val="0"/>
        <w:spacing w:line="264" w:lineRule="auto"/>
        <w:ind w:firstLine="240" w:firstLineChars="100"/>
        <w:rPr>
          <w:rFonts w:hAnsi="宋体"/>
        </w:rPr>
      </w:pPr>
      <w:r w:rsidRPr="00D2565D">
        <w:rPr>
          <w:rFonts w:hAnsi="宋体"/>
          <w:color w:val="FF0000"/>
        </w:rPr>
        <w:t>A</w:t>
      </w:r>
      <w:r w:rsidRPr="00D2565D">
        <w:rPr>
          <w:rFonts w:hAnsi="宋体" w:hint="eastAsia"/>
          <w:color w:val="FF0000"/>
        </w:rPr>
        <w:t>．甲代表生</w:t>
      </w:r>
      <w:r w:rsidRPr="00D2565D">
        <w:rPr>
          <w:rFonts w:hAnsi="宋体" w:hint="eastAsia"/>
        </w:rPr>
        <w:t>产者   B.乙代表分解者</w:t>
      </w:r>
    </w:p>
    <w:p w:rsidR="0030441F" w:rsidRPr="00D2565D" w:rsidP="0030441F">
      <w:pPr>
        <w:pStyle w:val="PlainText"/>
        <w:tabs>
          <w:tab w:val="left" w:pos="4140"/>
        </w:tabs>
        <w:snapToGrid w:val="0"/>
        <w:spacing w:line="264" w:lineRule="auto"/>
        <w:ind w:firstLine="240" w:firstLineChars="100"/>
        <w:rPr>
          <w:rFonts w:hAnsi="宋体"/>
        </w:rPr>
      </w:pPr>
      <w:r w:rsidRPr="00D2565D">
        <w:rPr>
          <w:rFonts w:hAnsi="宋体" w:hint="eastAsia"/>
        </w:rPr>
        <w:t xml:space="preserve">C.丙代表消费者   </w:t>
      </w:r>
      <w:r w:rsidRPr="00D2565D">
        <w:rPr>
          <w:rFonts w:hAnsi="宋体"/>
        </w:rPr>
        <w:t xml:space="preserve"> D</w:t>
      </w:r>
      <w:r w:rsidRPr="00D2565D">
        <w:rPr>
          <w:rFonts w:hAnsi="宋体" w:hint="eastAsia"/>
        </w:rPr>
        <w:t>．能量可循环利用</w:t>
      </w:r>
    </w:p>
    <w:p w:rsidR="00F44C9D" w:rsidP="00F44C9D">
      <w:pPr>
        <w:rPr>
          <w:b/>
          <w:sz w:val="24"/>
        </w:rPr>
      </w:pPr>
    </w:p>
    <w:p w:rsidR="00A96E90" w:rsidP="00F44C9D">
      <w:pPr>
        <w:rPr>
          <w:b/>
          <w:sz w:val="24"/>
        </w:rPr>
      </w:pPr>
    </w:p>
    <w:p w:rsidR="00F44C9D" w:rsidP="00F44C9D">
      <w:pPr>
        <w:rPr>
          <w:b/>
          <w:sz w:val="24"/>
        </w:rPr>
      </w:pPr>
      <w:r>
        <w:rPr>
          <w:rFonts w:hint="eastAsia"/>
          <w:b/>
          <w:sz w:val="24"/>
        </w:rPr>
        <w:t>2.</w:t>
      </w:r>
      <w:r w:rsidRPr="00605B95">
        <w:rPr>
          <w:rFonts w:hint="eastAsia"/>
          <w:b/>
          <w:sz w:val="24"/>
        </w:rPr>
        <w:t>物质循环</w:t>
      </w:r>
    </w:p>
    <w:p w:rsidR="00065F79" w:rsidP="00065F79">
      <w:pPr>
        <w:rPr>
          <w:rFonts w:ascii="宋体" w:hAnsi="宋体"/>
          <w:szCs w:val="21"/>
        </w:rPr>
      </w:pPr>
      <w:r>
        <w:rPr>
          <w:rFonts w:hint="eastAsia"/>
          <w:color w:val="000000"/>
        </w:rPr>
        <w:t>【</w:t>
      </w:r>
      <w:r>
        <w:rPr>
          <w:color w:val="000000"/>
        </w:rPr>
        <w:t>1</w:t>
      </w:r>
      <w:r>
        <w:rPr>
          <w:rFonts w:hint="eastAsia"/>
          <w:color w:val="000000"/>
        </w:rPr>
        <w:t>5</w:t>
      </w:r>
      <w:r>
        <w:rPr>
          <w:rFonts w:hint="eastAsia"/>
          <w:color w:val="000000"/>
        </w:rPr>
        <w:t>】</w:t>
      </w:r>
      <w:r>
        <w:rPr>
          <w:rFonts w:ascii="宋体" w:hAnsi="宋体" w:hint="eastAsia"/>
          <w:szCs w:val="21"/>
        </w:rPr>
        <w:t>30.在生物圈的碳循环中，碳元素从无机环境进入生物群落的主要途径是</w:t>
      </w:r>
    </w:p>
    <w:p w:rsidR="00065F79" w:rsidP="00065F79">
      <w:pPr>
        <w:ind w:firstLine="480" w:firstLineChars="200"/>
        <w:rPr>
          <w:rFonts w:ascii="宋体" w:hAnsi="宋体"/>
          <w:szCs w:val="21"/>
        </w:rPr>
      </w:pPr>
      <w:r>
        <w:rPr>
          <w:rFonts w:ascii="宋体" w:hAnsi="宋体" w:hint="eastAsia"/>
          <w:szCs w:val="21"/>
        </w:rPr>
        <w:t>A．化石燃料的燃烧              B．分解者的分解作用</w:t>
      </w:r>
    </w:p>
    <w:p w:rsidR="00065F79" w:rsidP="00065F79">
      <w:pPr>
        <w:ind w:firstLine="480" w:firstLineChars="200"/>
        <w:rPr>
          <w:rFonts w:ascii="宋体" w:hAnsi="宋体"/>
          <w:szCs w:val="21"/>
        </w:rPr>
      </w:pPr>
      <w:r>
        <w:rPr>
          <w:rFonts w:ascii="宋体" w:hAnsi="宋体" w:hint="eastAsia"/>
          <w:szCs w:val="21"/>
        </w:rPr>
        <w:t xml:space="preserve">C．消费者的呼吸作用            </w:t>
      </w:r>
      <w:r w:rsidRPr="00B92C70">
        <w:rPr>
          <w:rFonts w:ascii="宋体" w:hAnsi="宋体" w:hint="eastAsia"/>
          <w:color w:val="FF0000"/>
          <w:szCs w:val="21"/>
        </w:rPr>
        <w:t>D．生产都的光合作用</w:t>
      </w:r>
    </w:p>
    <w:p w:rsidR="00D5291A" w:rsidRPr="00370C5E" w:rsidP="00D5291A">
      <w:pPr>
        <w:rPr>
          <w:rFonts w:asciiTheme="minorEastAsia" w:hAnsiTheme="minorEastAsia"/>
          <w:szCs w:val="21"/>
        </w:rPr>
      </w:pPr>
      <w:r w:rsidRPr="00C720B7">
        <w:rPr>
          <w:rFonts w:hint="eastAsia"/>
          <w:color w:val="000000"/>
          <w:szCs w:val="21"/>
        </w:rPr>
        <w:t>【</w:t>
      </w:r>
      <w:r w:rsidRPr="00C720B7">
        <w:rPr>
          <w:color w:val="000000"/>
          <w:szCs w:val="21"/>
        </w:rPr>
        <w:t>1</w:t>
      </w:r>
      <w:r>
        <w:rPr>
          <w:rFonts w:hint="eastAsia"/>
          <w:color w:val="000000"/>
          <w:szCs w:val="21"/>
        </w:rPr>
        <w:t>7</w:t>
      </w:r>
      <w:r w:rsidRPr="00C720B7">
        <w:rPr>
          <w:rFonts w:hint="eastAsia"/>
          <w:color w:val="000000"/>
          <w:szCs w:val="21"/>
        </w:rPr>
        <w:t>】</w:t>
      </w:r>
      <w:r w:rsidRPr="00370C5E">
        <w:rPr>
          <w:rFonts w:asciiTheme="minorEastAsia" w:hAnsiTheme="minorEastAsia" w:hint="eastAsia"/>
          <w:szCs w:val="21"/>
        </w:rPr>
        <w:t>32.</w:t>
      </w:r>
      <w:r w:rsidRPr="00370C5E">
        <w:rPr>
          <w:rFonts w:asciiTheme="minorEastAsia" w:hAnsiTheme="minorEastAsia" w:hint="eastAsia"/>
          <w:szCs w:val="21"/>
        </w:rPr>
        <w:tab/>
        <w:t xml:space="preserve">下图表示生物圈碳循环的主要过程，有关叙述正确的是（） </w:t>
      </w:r>
    </w:p>
    <w:p w:rsidR="00D5291A" w:rsidP="00D5291A">
      <w:pPr>
        <w:rPr>
          <w:rFonts w:asciiTheme="minorEastAsia" w:hAnsiTheme="minorEastAsia"/>
          <w:szCs w:val="21"/>
        </w:rPr>
      </w:pPr>
    </w:p>
    <w:p w:rsidR="00D5291A" w:rsidP="00D5291A">
      <w:pPr>
        <w:jc w:val="center"/>
        <w:rPr>
          <w:rFonts w:asciiTheme="minorEastAsia" w:hAnsiTheme="minorEastAsia"/>
          <w:szCs w:val="21"/>
        </w:rPr>
      </w:pPr>
      <w:r>
        <w:rPr>
          <w:noProof/>
        </w:rPr>
        <w:drawing>
          <wp:inline distT="0" distB="0" distL="0" distR="0">
            <wp:extent cx="1838325" cy="1323975"/>
            <wp:effectExtent l="19050" t="0" r="9525" b="0"/>
            <wp:docPr id="74" name="图片 13" descr="C:\Users\Administrator\Desktop\新建文件夹\media\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istrator\Desktop\新建文件夹\media\image11.jpeg"/>
                    <pic:cNvPicPr>
                      <a:picLocks noChangeAspect="1" noChangeArrowheads="1"/>
                    </pic:cNvPicPr>
                  </pic:nvPicPr>
                  <pic:blipFill>
                    <a:blip xmlns:r="http://schemas.openxmlformats.org/officeDocument/2006/relationships" r:embed="rId86" cstate="print"/>
                    <a:srcRect/>
                    <a:stretch>
                      <a:fillRect/>
                    </a:stretch>
                  </pic:blipFill>
                  <pic:spPr bwMode="auto">
                    <a:xfrm>
                      <a:off x="0" y="0"/>
                      <a:ext cx="1838325" cy="1323975"/>
                    </a:xfrm>
                    <a:prstGeom prst="rect">
                      <a:avLst/>
                    </a:prstGeom>
                    <a:noFill/>
                    <a:ln w="9525">
                      <a:noFill/>
                      <a:miter lim="800000"/>
                      <a:headEnd/>
                      <a:tailEnd/>
                    </a:ln>
                  </pic:spPr>
                </pic:pic>
              </a:graphicData>
            </a:graphic>
          </wp:inline>
        </w:drawing>
      </w:r>
    </w:p>
    <w:p w:rsidR="00D5291A" w:rsidRPr="00370C5E" w:rsidP="00D5291A">
      <w:pPr>
        <w:rPr>
          <w:rFonts w:asciiTheme="minorEastAsia" w:hAnsiTheme="minorEastAsia"/>
          <w:szCs w:val="21"/>
        </w:rPr>
      </w:pPr>
      <w:r w:rsidRPr="00370C5E">
        <w:rPr>
          <w:rFonts w:asciiTheme="minorEastAsia" w:hAnsiTheme="minorEastAsia" w:hint="eastAsia"/>
          <w:szCs w:val="21"/>
        </w:rPr>
        <w:t>A.</w:t>
      </w:r>
      <w:r w:rsidRPr="00370C5E">
        <w:rPr>
          <w:rFonts w:asciiTheme="minorEastAsia" w:hAnsiTheme="minorEastAsia" w:hint="eastAsia"/>
          <w:szCs w:val="21"/>
        </w:rPr>
        <w:tab/>
        <w:t>甲代表分解者</w:t>
      </w:r>
      <w:r w:rsidRPr="00370C5E">
        <w:rPr>
          <w:rFonts w:asciiTheme="minorEastAsia" w:hAnsiTheme="minorEastAsia" w:hint="eastAsia"/>
          <w:szCs w:val="21"/>
        </w:rPr>
        <w:tab/>
        <w:t>B.乙代表生产者</w:t>
      </w:r>
      <w:r>
        <w:rPr>
          <w:rFonts w:asciiTheme="minorEastAsia" w:hAnsiTheme="minorEastAsia" w:hint="eastAsia"/>
          <w:szCs w:val="21"/>
        </w:rPr>
        <w:t xml:space="preserve">  </w:t>
      </w:r>
      <w:r w:rsidRPr="00370C5E">
        <w:rPr>
          <w:rFonts w:asciiTheme="minorEastAsia" w:hAnsiTheme="minorEastAsia" w:hint="eastAsia"/>
          <w:szCs w:val="21"/>
        </w:rPr>
        <w:t>C.丙代表消费者</w:t>
      </w:r>
      <w:r w:rsidRPr="00370C5E">
        <w:rPr>
          <w:rFonts w:asciiTheme="minorEastAsia" w:hAnsiTheme="minorEastAsia" w:hint="eastAsia"/>
          <w:szCs w:val="21"/>
        </w:rPr>
        <w:tab/>
      </w:r>
      <w:r w:rsidRPr="00764D58">
        <w:rPr>
          <w:rFonts w:asciiTheme="minorEastAsia" w:hAnsiTheme="minorEastAsia" w:hint="eastAsia"/>
          <w:color w:val="FF0000"/>
          <w:szCs w:val="21"/>
        </w:rPr>
        <w:t>D.碳循环具有全球性</w:t>
      </w:r>
    </w:p>
    <w:p w:rsidR="00F44C9D" w:rsidP="00F44C9D">
      <w:pPr>
        <w:rPr>
          <w:b/>
          <w:sz w:val="24"/>
        </w:rPr>
      </w:pPr>
    </w:p>
    <w:p w:rsidR="00A96E90" w:rsidP="00F44C9D">
      <w:pPr>
        <w:rPr>
          <w:b/>
          <w:sz w:val="24"/>
        </w:rPr>
      </w:pPr>
    </w:p>
    <w:p w:rsidR="00F44C9D" w:rsidP="00F44C9D">
      <w:pPr>
        <w:rPr>
          <w:b/>
          <w:sz w:val="24"/>
        </w:rPr>
      </w:pPr>
      <w:r>
        <w:rPr>
          <w:rFonts w:hint="eastAsia"/>
          <w:b/>
          <w:sz w:val="24"/>
        </w:rPr>
        <w:t>3.</w:t>
      </w:r>
      <w:r w:rsidRPr="00605B95">
        <w:rPr>
          <w:rFonts w:hint="eastAsia"/>
          <w:b/>
          <w:sz w:val="24"/>
        </w:rPr>
        <w:t>信息传递</w:t>
      </w:r>
    </w:p>
    <w:p w:rsidR="00D5291A" w:rsidRPr="00370C5E" w:rsidP="00D5291A">
      <w:pPr>
        <w:rPr>
          <w:rFonts w:asciiTheme="minorEastAsia" w:hAnsiTheme="minorEastAsia"/>
          <w:szCs w:val="21"/>
        </w:rPr>
      </w:pPr>
      <w:r w:rsidRPr="00C720B7">
        <w:rPr>
          <w:rFonts w:hint="eastAsia"/>
          <w:color w:val="000000"/>
          <w:szCs w:val="21"/>
        </w:rPr>
        <w:t>【</w:t>
      </w:r>
      <w:r w:rsidRPr="00C720B7">
        <w:rPr>
          <w:color w:val="000000"/>
          <w:szCs w:val="21"/>
        </w:rPr>
        <w:t>1</w:t>
      </w:r>
      <w:r>
        <w:rPr>
          <w:rFonts w:hint="eastAsia"/>
          <w:color w:val="000000"/>
          <w:szCs w:val="21"/>
        </w:rPr>
        <w:t>7</w:t>
      </w:r>
      <w:r w:rsidRPr="00C720B7">
        <w:rPr>
          <w:rFonts w:hint="eastAsia"/>
          <w:color w:val="000000"/>
          <w:szCs w:val="21"/>
        </w:rPr>
        <w:t>】</w:t>
      </w:r>
      <w:r w:rsidRPr="00370C5E">
        <w:rPr>
          <w:rFonts w:asciiTheme="minorEastAsia" w:hAnsiTheme="minorEastAsia" w:hint="eastAsia"/>
          <w:szCs w:val="21"/>
        </w:rPr>
        <w:t>31.</w:t>
      </w:r>
      <w:r w:rsidRPr="00370C5E">
        <w:rPr>
          <w:rFonts w:asciiTheme="minorEastAsia" w:hAnsiTheme="minorEastAsia" w:hint="eastAsia"/>
          <w:szCs w:val="21"/>
        </w:rPr>
        <w:tab/>
        <w:t>“轻罗小扇扑流萤”杜牧的诗句让我们想起夜幕下的 点点流萤。萤火虫发出的萤光在生态学上属于（）</w:t>
      </w:r>
    </w:p>
    <w:p w:rsidR="00D5291A" w:rsidRPr="00370C5E" w:rsidP="00D5291A">
      <w:pPr>
        <w:rPr>
          <w:rFonts w:asciiTheme="minorEastAsia" w:hAnsiTheme="minorEastAsia"/>
          <w:szCs w:val="21"/>
        </w:rPr>
      </w:pPr>
      <w:r w:rsidRPr="00370C5E">
        <w:rPr>
          <w:rFonts w:asciiTheme="minorEastAsia" w:hAnsiTheme="minorEastAsia" w:hint="eastAsia"/>
          <w:szCs w:val="21"/>
        </w:rPr>
        <w:t>A.行为信息</w:t>
      </w:r>
      <w:r w:rsidRPr="00370C5E">
        <w:rPr>
          <w:rFonts w:asciiTheme="minorEastAsia" w:hAnsiTheme="minorEastAsia" w:hint="eastAsia"/>
          <w:szCs w:val="21"/>
        </w:rPr>
        <w:tab/>
        <w:t>B.化学信息</w:t>
      </w:r>
      <w:r>
        <w:rPr>
          <w:rFonts w:asciiTheme="minorEastAsia" w:hAnsiTheme="minorEastAsia" w:hint="eastAsia"/>
          <w:szCs w:val="21"/>
        </w:rPr>
        <w:t xml:space="preserve">  </w:t>
      </w:r>
      <w:r w:rsidRPr="00764D58">
        <w:rPr>
          <w:rFonts w:asciiTheme="minorEastAsia" w:hAnsiTheme="minorEastAsia" w:hint="eastAsia"/>
          <w:color w:val="FF0000"/>
          <w:szCs w:val="21"/>
        </w:rPr>
        <w:t xml:space="preserve"> C.物理信息</w:t>
      </w:r>
      <w:r w:rsidRPr="00370C5E">
        <w:rPr>
          <w:rFonts w:asciiTheme="minorEastAsia" w:hAnsiTheme="minorEastAsia" w:hint="eastAsia"/>
          <w:szCs w:val="21"/>
        </w:rPr>
        <w:tab/>
        <w:t>D.营养信息</w:t>
      </w:r>
    </w:p>
    <w:p w:rsidR="00F44C9D" w:rsidP="00F44C9D">
      <w:pPr>
        <w:rPr>
          <w:b/>
          <w:sz w:val="24"/>
        </w:rPr>
      </w:pPr>
    </w:p>
    <w:p w:rsidR="00A96E90" w:rsidP="00F44C9D">
      <w:pPr>
        <w:rPr>
          <w:b/>
          <w:sz w:val="24"/>
        </w:rPr>
      </w:pPr>
    </w:p>
    <w:p w:rsidR="00F44C9D" w:rsidP="00F44C9D">
      <w:pPr>
        <w:rPr>
          <w:b/>
          <w:sz w:val="24"/>
        </w:rPr>
      </w:pPr>
      <w:r>
        <w:rPr>
          <w:rFonts w:hint="eastAsia"/>
          <w:b/>
          <w:sz w:val="24"/>
        </w:rPr>
        <w:t>4.</w:t>
      </w:r>
      <w:r w:rsidRPr="00605B95">
        <w:rPr>
          <w:rFonts w:hint="eastAsia"/>
          <w:b/>
          <w:sz w:val="24"/>
        </w:rPr>
        <w:t>生态系统的稳定性</w:t>
      </w:r>
    </w:p>
    <w:p w:rsidR="00B6101A" w:rsidP="00B6101A">
      <w:r>
        <w:rPr>
          <w:rFonts w:hint="eastAsia"/>
          <w:color w:val="000000"/>
        </w:rPr>
        <w:t>【</w:t>
      </w:r>
      <w:r>
        <w:rPr>
          <w:rFonts w:hint="eastAsia"/>
          <w:color w:val="000000"/>
        </w:rPr>
        <w:t>14</w:t>
      </w:r>
      <w:r>
        <w:rPr>
          <w:rFonts w:hint="eastAsia"/>
          <w:color w:val="000000"/>
        </w:rPr>
        <w:t>】</w:t>
      </w:r>
      <w:r>
        <w:rPr>
          <w:rFonts w:hint="eastAsia"/>
        </w:rPr>
        <w:t>35</w:t>
      </w:r>
      <w:r>
        <w:rPr>
          <w:rFonts w:hint="eastAsia"/>
        </w:rPr>
        <w:t>下列人类活动中，有利于提高生态系统稳定性的是</w:t>
      </w:r>
    </w:p>
    <w:p w:rsidR="00B6101A" w:rsidP="00B6101A">
      <w:r>
        <w:rPr>
          <w:rFonts w:hint="eastAsia"/>
        </w:rPr>
        <w:t xml:space="preserve">  A</w:t>
      </w:r>
      <w:r>
        <w:rPr>
          <w:rFonts w:hint="eastAsia"/>
        </w:rPr>
        <w:t>．为增加耕地面积，大量围湖造田</w:t>
      </w:r>
    </w:p>
    <w:p w:rsidR="00B6101A" w:rsidP="00B6101A">
      <w:r>
        <w:rPr>
          <w:rFonts w:hint="eastAsia"/>
        </w:rPr>
        <w:t xml:space="preserve">  B</w:t>
      </w:r>
      <w:r>
        <w:rPr>
          <w:rFonts w:hint="eastAsia"/>
        </w:rPr>
        <w:t>．为发展畜牧业，不断扩大放牧规模</w:t>
      </w:r>
    </w:p>
    <w:p w:rsidR="00B6101A" w:rsidP="00B6101A">
      <w:r>
        <w:rPr>
          <w:rFonts w:hint="eastAsia"/>
        </w:rPr>
        <w:t xml:space="preserve">  C</w:t>
      </w:r>
      <w:r>
        <w:rPr>
          <w:rFonts w:hint="eastAsia"/>
        </w:rPr>
        <w:t>．为增加生物多样性，大量引进外来物种</w:t>
      </w:r>
    </w:p>
    <w:p w:rsidR="00B6101A" w:rsidP="00B6101A">
      <w:pPr>
        <w:rPr>
          <w:color w:val="FF0000"/>
        </w:rPr>
      </w:pPr>
      <w:r>
        <w:rPr>
          <w:rFonts w:hint="eastAsia"/>
          <w:color w:val="FF0000"/>
        </w:rPr>
        <w:t xml:space="preserve">  D</w:t>
      </w:r>
      <w:r>
        <w:rPr>
          <w:rFonts w:hint="eastAsia"/>
          <w:color w:val="FF0000"/>
        </w:rPr>
        <w:t>．为防止土地荒漠化，人工建造防护林</w:t>
      </w:r>
    </w:p>
    <w:p w:rsidR="00B6101A" w:rsidP="00B6101A">
      <w:pPr>
        <w:rPr>
          <w:color w:val="000000"/>
        </w:rPr>
      </w:pPr>
    </w:p>
    <w:p w:rsidR="00B6101A" w:rsidP="00B6101A">
      <w:r>
        <w:rPr>
          <w:rFonts w:hint="eastAsia"/>
          <w:color w:val="000000"/>
        </w:rPr>
        <w:t>【</w:t>
      </w:r>
      <w:r>
        <w:rPr>
          <w:rFonts w:hint="eastAsia"/>
          <w:color w:val="000000"/>
        </w:rPr>
        <w:t>14</w:t>
      </w:r>
      <w:r>
        <w:rPr>
          <w:rFonts w:hint="eastAsia"/>
          <w:color w:val="000000"/>
        </w:rPr>
        <w:t>】</w:t>
      </w:r>
      <w:r>
        <w:rPr>
          <w:rFonts w:hint="eastAsia"/>
        </w:rPr>
        <w:t>39</w:t>
      </w:r>
      <w:r>
        <w:rPr>
          <w:rFonts w:hint="eastAsia"/>
        </w:rPr>
        <w:t>．（</w:t>
      </w:r>
      <w:r>
        <w:rPr>
          <w:rFonts w:hint="eastAsia"/>
        </w:rPr>
        <w:t>6</w:t>
      </w:r>
      <w:r>
        <w:rPr>
          <w:rFonts w:hint="eastAsia"/>
        </w:rPr>
        <w:t>分）在农田中就地焚烧秸秆不仅浪费能源，而且污染环境。为了对秸秆进行科学利用，某农场设计了下图所示的农业生态系统。请据图回答：</w:t>
      </w:r>
      <w:r>
        <w:rPr>
          <w:rFonts w:hint="eastAsia"/>
          <w:color w:val="FFFFFF"/>
          <w:sz w:val="12"/>
        </w:rPr>
        <w:t>【出处：</w:t>
      </w:r>
      <w:r>
        <w:rPr>
          <w:rFonts w:hint="eastAsia"/>
          <w:color w:val="FFFFFF"/>
          <w:sz w:val="12"/>
        </w:rPr>
        <w:t>21</w:t>
      </w:r>
      <w:r>
        <w:rPr>
          <w:rFonts w:hint="eastAsia"/>
          <w:color w:val="FFFFFF"/>
          <w:sz w:val="12"/>
        </w:rPr>
        <w:t>教育名师】</w:t>
      </w:r>
    </w:p>
    <w:p w:rsidR="00B6101A" w:rsidP="00B6101A">
      <w:r>
        <w:rPr>
          <w:noProof/>
        </w:rPr>
        <w:drawing>
          <wp:inline distT="0" distB="0" distL="0" distR="0">
            <wp:extent cx="4600575" cy="1647825"/>
            <wp:effectExtent l="19050" t="0" r="9525" b="0"/>
            <wp:docPr id="25" name="图片 8" descr="21世纪教育网 -- 中国最大型、最专业的中小学教育资源门户网站">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21世纪教育网 -- 中国最大型、最专业的中小学教育资源门户网站"/>
                    <pic:cNvPicPr>
                      <a:picLocks noChangeAspect="1" noChangeArrowheads="1"/>
                    </pic:cNvPicPr>
                  </pic:nvPicPr>
                  <pic:blipFill>
                    <a:blip xmlns:r="http://schemas.openxmlformats.org/officeDocument/2006/relationships" r:embed="rId87" cstate="print"/>
                    <a:srcRect l="10994" t="10619" r="19751" b="70210"/>
                    <a:stretch>
                      <a:fillRect/>
                    </a:stretch>
                  </pic:blipFill>
                  <pic:spPr bwMode="auto">
                    <a:xfrm>
                      <a:off x="0" y="0"/>
                      <a:ext cx="4600575" cy="1647825"/>
                    </a:xfrm>
                    <a:prstGeom prst="rect">
                      <a:avLst/>
                    </a:prstGeom>
                    <a:noFill/>
                    <a:ln w="9525">
                      <a:noFill/>
                      <a:miter lim="800000"/>
                      <a:headEnd/>
                      <a:tailEnd/>
                    </a:ln>
                  </pic:spPr>
                </pic:pic>
              </a:graphicData>
            </a:graphic>
          </wp:inline>
        </w:drawing>
      </w:r>
    </w:p>
    <w:p w:rsidR="00B6101A" w:rsidP="00B6101A">
      <w:r>
        <w:rPr>
          <w:rFonts w:hint="eastAsia"/>
        </w:rPr>
        <w:t xml:space="preserve">  </w:t>
      </w:r>
      <w:r>
        <w:rPr>
          <w:rFonts w:hint="eastAsia"/>
        </w:rPr>
        <w:t>（</w:t>
      </w:r>
      <w:r>
        <w:rPr>
          <w:rFonts w:hint="eastAsia"/>
        </w:rPr>
        <w:t>l</w:t>
      </w:r>
      <w:r>
        <w:rPr>
          <w:rFonts w:hint="eastAsia"/>
        </w:rPr>
        <w:t>）图中家畜、食用菌分别属于该生态系统成分中的</w:t>
      </w:r>
      <w:r>
        <w:rPr>
          <w:rFonts w:hint="eastAsia"/>
          <w:u w:val="single"/>
        </w:rPr>
        <w:t xml:space="preserve">     </w:t>
      </w:r>
      <w:r>
        <w:rPr>
          <w:rFonts w:hint="eastAsia"/>
        </w:rPr>
        <w:t>、</w:t>
      </w:r>
      <w:r>
        <w:rPr>
          <w:rFonts w:hint="eastAsia"/>
          <w:u w:val="single"/>
        </w:rPr>
        <w:t xml:space="preserve">     </w:t>
      </w:r>
      <w:r>
        <w:rPr>
          <w:rFonts w:hint="eastAsia"/>
        </w:rPr>
        <w:t>。</w:t>
      </w:r>
    </w:p>
    <w:p w:rsidR="00B6101A" w:rsidP="00B6101A">
      <w:r>
        <w:rPr>
          <w:rFonts w:hint="eastAsia"/>
        </w:rPr>
        <w:t xml:space="preserve">  </w:t>
      </w:r>
      <w:r>
        <w:rPr>
          <w:rFonts w:hint="eastAsia"/>
        </w:rPr>
        <w:t>（</w:t>
      </w:r>
      <w:r>
        <w:rPr>
          <w:rFonts w:hint="eastAsia"/>
        </w:rPr>
        <w:t>2</w:t>
      </w:r>
      <w:r>
        <w:rPr>
          <w:rFonts w:hint="eastAsia"/>
        </w:rPr>
        <w:t>）生态系统能量流动的特点是</w:t>
      </w:r>
      <w:r>
        <w:rPr>
          <w:rFonts w:hint="eastAsia"/>
          <w:u w:val="single"/>
        </w:rPr>
        <w:t xml:space="preserve">       </w:t>
      </w:r>
      <w:r>
        <w:rPr>
          <w:rFonts w:hint="eastAsia"/>
        </w:rPr>
        <w:t>。</w:t>
      </w:r>
    </w:p>
    <w:p w:rsidR="00B6101A" w:rsidP="00B6101A">
      <w:r>
        <w:rPr>
          <w:rFonts w:hint="eastAsia"/>
        </w:rPr>
        <w:t xml:space="preserve">  </w:t>
      </w:r>
      <w:r>
        <w:rPr>
          <w:rFonts w:hint="eastAsia"/>
        </w:rPr>
        <w:t>（</w:t>
      </w:r>
      <w:r>
        <w:rPr>
          <w:rFonts w:hint="eastAsia"/>
        </w:rPr>
        <w:t>3</w:t>
      </w:r>
      <w:r>
        <w:rPr>
          <w:rFonts w:hint="eastAsia"/>
        </w:rPr>
        <w:t>）养殖蚯蚓的土壤可以作为肥料返回农田，其中残余的有机物需经过</w:t>
      </w:r>
      <w:r>
        <w:rPr>
          <w:rFonts w:hint="eastAsia"/>
          <w:u w:val="single"/>
        </w:rPr>
        <w:t xml:space="preserve">     </w:t>
      </w:r>
      <w:r>
        <w:rPr>
          <w:rFonts w:hint="eastAsia"/>
        </w:rPr>
        <w:t>才能被作物利用。</w:t>
      </w:r>
    </w:p>
    <w:p w:rsidR="00B6101A" w:rsidP="00B6101A">
      <w:r>
        <w:rPr>
          <w:rFonts w:hint="eastAsia"/>
        </w:rPr>
        <w:t xml:space="preserve">  </w:t>
      </w:r>
      <w:r>
        <w:rPr>
          <w:rFonts w:hint="eastAsia"/>
        </w:rPr>
        <w:t>（</w:t>
      </w:r>
      <w:r>
        <w:rPr>
          <w:rFonts w:hint="eastAsia"/>
        </w:rPr>
        <w:t>4</w:t>
      </w:r>
      <w:r>
        <w:rPr>
          <w:rFonts w:hint="eastAsia"/>
        </w:rPr>
        <w:t>）从生态系统主要功能的角度分析，该农业生态系统的优点在于较好地实现了</w:t>
      </w:r>
      <w:r>
        <w:rPr>
          <w:rFonts w:hint="eastAsia"/>
          <w:u w:val="single"/>
        </w:rPr>
        <w:t xml:space="preserve">     </w:t>
      </w:r>
      <w:r>
        <w:rPr>
          <w:rFonts w:hint="eastAsia"/>
        </w:rPr>
        <w:t>、</w:t>
      </w:r>
      <w:r>
        <w:rPr>
          <w:rFonts w:hint="eastAsia"/>
          <w:u w:val="single"/>
        </w:rPr>
        <w:t xml:space="preserve">     </w:t>
      </w:r>
      <w:r>
        <w:rPr>
          <w:rFonts w:hint="eastAsia"/>
        </w:rPr>
        <w:t>。</w:t>
      </w:r>
    </w:p>
    <w:p w:rsidR="00B6101A" w:rsidP="00B6101A"/>
    <w:p w:rsidR="00B6101A" w:rsidRPr="004B6233" w:rsidP="00B6101A">
      <w:pPr>
        <w:rPr>
          <w:color w:val="FF0000"/>
        </w:rPr>
      </w:pPr>
      <w:r w:rsidRPr="004B6233">
        <w:rPr>
          <w:color w:val="FF0000"/>
        </w:rPr>
        <w:t>39</w:t>
      </w:r>
      <w:r w:rsidRPr="004B6233">
        <w:rPr>
          <w:rFonts w:hint="eastAsia"/>
          <w:color w:val="FF0000"/>
        </w:rPr>
        <w:t>（</w:t>
      </w:r>
      <w:r w:rsidRPr="004B6233">
        <w:rPr>
          <w:color w:val="FF0000"/>
        </w:rPr>
        <w:t>1</w:t>
      </w:r>
      <w:r w:rsidRPr="004B6233">
        <w:rPr>
          <w:rFonts w:hint="eastAsia"/>
          <w:color w:val="FF0000"/>
        </w:rPr>
        <w:t>）消费者、分解者</w:t>
      </w:r>
      <w:r w:rsidRPr="004B6233">
        <w:rPr>
          <w:color w:val="FF0000"/>
        </w:rPr>
        <w:t xml:space="preserve">  </w:t>
      </w:r>
      <w:r w:rsidRPr="004B6233">
        <w:rPr>
          <w:rFonts w:hint="eastAsia"/>
          <w:color w:val="FF0000"/>
        </w:rPr>
        <w:t>（</w:t>
      </w:r>
      <w:r w:rsidRPr="004B6233">
        <w:rPr>
          <w:color w:val="FF0000"/>
        </w:rPr>
        <w:t>2</w:t>
      </w:r>
      <w:r w:rsidRPr="004B6233">
        <w:rPr>
          <w:rFonts w:hint="eastAsia"/>
          <w:color w:val="FF0000"/>
        </w:rPr>
        <w:t>）单项流动、逐级递减</w:t>
      </w:r>
      <w:r w:rsidRPr="004B6233">
        <w:rPr>
          <w:color w:val="FF0000"/>
        </w:rPr>
        <w:t xml:space="preserve">  </w:t>
      </w:r>
      <w:r w:rsidRPr="004B6233">
        <w:rPr>
          <w:rFonts w:hint="eastAsia"/>
          <w:color w:val="FF0000"/>
        </w:rPr>
        <w:t>（</w:t>
      </w:r>
      <w:r w:rsidRPr="004B6233">
        <w:rPr>
          <w:color w:val="FF0000"/>
        </w:rPr>
        <w:t>3</w:t>
      </w:r>
      <w:r w:rsidRPr="004B6233">
        <w:rPr>
          <w:rFonts w:hint="eastAsia"/>
          <w:color w:val="FF0000"/>
        </w:rPr>
        <w:t>）食用菌等微生物的分解作用</w:t>
      </w:r>
    </w:p>
    <w:p w:rsidR="00B6101A" w:rsidRPr="004B6233" w:rsidP="00B6101A">
      <w:pPr>
        <w:rPr>
          <w:color w:val="FF0000"/>
        </w:rPr>
      </w:pPr>
      <w:r w:rsidRPr="004B6233">
        <w:rPr>
          <w:rFonts w:hint="eastAsia"/>
          <w:color w:val="FF0000"/>
        </w:rPr>
        <w:t>（</w:t>
      </w:r>
      <w:r w:rsidRPr="004B6233">
        <w:rPr>
          <w:color w:val="FF0000"/>
        </w:rPr>
        <w:t>4</w:t>
      </w:r>
      <w:r w:rsidRPr="004B6233">
        <w:rPr>
          <w:rFonts w:hint="eastAsia"/>
          <w:color w:val="FF0000"/>
        </w:rPr>
        <w:t>）物质循环再生、能量多级利用</w:t>
      </w:r>
    </w:p>
    <w:p w:rsidR="00B6101A" w:rsidP="00F44C9D">
      <w:pPr>
        <w:rPr>
          <w:b/>
          <w:sz w:val="24"/>
        </w:rPr>
      </w:pPr>
    </w:p>
    <w:p w:rsidR="00F44C9D" w:rsidP="00F44C9D">
      <w:pPr>
        <w:rPr>
          <w:b/>
          <w:color w:val="0000FF"/>
          <w:sz w:val="28"/>
          <w:szCs w:val="28"/>
        </w:rPr>
      </w:pPr>
    </w:p>
    <w:p w:rsidR="00E41E90" w:rsidP="00F44C9D">
      <w:pPr>
        <w:rPr>
          <w:b/>
          <w:color w:val="0000FF"/>
          <w:sz w:val="28"/>
          <w:szCs w:val="28"/>
        </w:rPr>
      </w:pPr>
      <w:r w:rsidRPr="00852ECC">
        <w:rPr>
          <w:rFonts w:hint="eastAsia"/>
          <w:b/>
          <w:color w:val="0000FF"/>
          <w:sz w:val="28"/>
          <w:szCs w:val="28"/>
        </w:rPr>
        <w:t>第</w:t>
      </w:r>
      <w:r>
        <w:rPr>
          <w:rFonts w:hint="eastAsia"/>
          <w:b/>
          <w:color w:val="0000FF"/>
          <w:sz w:val="28"/>
          <w:szCs w:val="28"/>
        </w:rPr>
        <w:t>五</w:t>
      </w:r>
      <w:r w:rsidRPr="00852ECC">
        <w:rPr>
          <w:rFonts w:hint="eastAsia"/>
          <w:b/>
          <w:color w:val="0000FF"/>
          <w:sz w:val="28"/>
          <w:szCs w:val="28"/>
        </w:rPr>
        <w:t>章</w:t>
      </w:r>
      <w:r>
        <w:rPr>
          <w:rFonts w:hint="eastAsia"/>
          <w:b/>
          <w:color w:val="0000FF"/>
          <w:sz w:val="28"/>
          <w:szCs w:val="28"/>
        </w:rPr>
        <w:t xml:space="preserve"> </w:t>
      </w:r>
      <w:r>
        <w:rPr>
          <w:rFonts w:hint="eastAsia"/>
          <w:b/>
          <w:color w:val="0000FF"/>
          <w:sz w:val="28"/>
          <w:szCs w:val="28"/>
        </w:rPr>
        <w:t>人与</w:t>
      </w:r>
      <w:r w:rsidRPr="00852ECC">
        <w:rPr>
          <w:rFonts w:hint="eastAsia"/>
          <w:b/>
          <w:color w:val="0000FF"/>
          <w:sz w:val="28"/>
          <w:szCs w:val="28"/>
        </w:rPr>
        <w:t>环境</w:t>
      </w:r>
    </w:p>
    <w:p w:rsidR="00065F79" w:rsidP="00065F79">
      <w:pPr>
        <w:rPr>
          <w:rFonts w:ascii="宋体" w:hAnsi="宋体"/>
          <w:szCs w:val="21"/>
        </w:rPr>
      </w:pPr>
      <w:r>
        <w:rPr>
          <w:rFonts w:hint="eastAsia"/>
          <w:color w:val="000000"/>
        </w:rPr>
        <w:t>【</w:t>
      </w:r>
      <w:r>
        <w:rPr>
          <w:color w:val="000000"/>
        </w:rPr>
        <w:t>1</w:t>
      </w:r>
      <w:r>
        <w:rPr>
          <w:rFonts w:hint="eastAsia"/>
          <w:color w:val="000000"/>
        </w:rPr>
        <w:t>5</w:t>
      </w:r>
      <w:r>
        <w:rPr>
          <w:rFonts w:hint="eastAsia"/>
          <w:color w:val="000000"/>
        </w:rPr>
        <w:t>】</w:t>
      </w:r>
      <w:r>
        <w:rPr>
          <w:rFonts w:ascii="宋体" w:hAnsi="宋体" w:hint="eastAsia"/>
          <w:szCs w:val="21"/>
        </w:rPr>
        <w:t>32．为了处理好经济发展与人口、资源、环境的关系，我国政府颁布了《退耕还林条例》，实施该条例有利于</w:t>
      </w:r>
    </w:p>
    <w:p w:rsidR="00065F79" w:rsidP="00065F79">
      <w:pPr>
        <w:ind w:firstLine="480" w:firstLineChars="200"/>
        <w:rPr>
          <w:rFonts w:ascii="宋体" w:hAnsi="宋体"/>
          <w:szCs w:val="21"/>
        </w:rPr>
      </w:pPr>
      <w:r>
        <w:rPr>
          <w:rFonts w:ascii="宋体" w:hAnsi="宋体" w:hint="eastAsia"/>
          <w:szCs w:val="21"/>
        </w:rPr>
        <w:t>A．减少物种数目                   B．降低植被调节气候的能力</w:t>
      </w:r>
    </w:p>
    <w:p w:rsidR="00065F79" w:rsidP="00065F79">
      <w:pPr>
        <w:ind w:firstLine="480" w:firstLineChars="200"/>
        <w:rPr>
          <w:rFonts w:ascii="宋体" w:hAnsi="宋体"/>
          <w:szCs w:val="21"/>
        </w:rPr>
      </w:pPr>
      <w:r w:rsidRPr="00B92C70">
        <w:rPr>
          <w:rFonts w:ascii="宋体" w:hAnsi="宋体" w:hint="eastAsia"/>
          <w:color w:val="FF0000"/>
          <w:szCs w:val="21"/>
        </w:rPr>
        <w:t>C．保护生物多样性</w:t>
      </w:r>
      <w:r>
        <w:rPr>
          <w:rFonts w:ascii="宋体" w:hAnsi="宋体" w:hint="eastAsia"/>
          <w:szCs w:val="21"/>
        </w:rPr>
        <w:t xml:space="preserve">                 D．降低生态系统的稳定性</w:t>
      </w:r>
    </w:p>
    <w:p w:rsidR="00065F79" w:rsidP="00065F79">
      <w:pPr>
        <w:rPr>
          <w:rFonts w:ascii="宋体" w:hAnsi="宋体"/>
          <w:szCs w:val="21"/>
        </w:rPr>
      </w:pPr>
      <w:r>
        <w:rPr>
          <w:rFonts w:hint="eastAsia"/>
          <w:color w:val="000000"/>
        </w:rPr>
        <w:t>【</w:t>
      </w:r>
      <w:r>
        <w:rPr>
          <w:color w:val="000000"/>
        </w:rPr>
        <w:t>1</w:t>
      </w:r>
      <w:r>
        <w:rPr>
          <w:rFonts w:hint="eastAsia"/>
          <w:color w:val="000000"/>
        </w:rPr>
        <w:t>5</w:t>
      </w:r>
      <w:r>
        <w:rPr>
          <w:rFonts w:hint="eastAsia"/>
          <w:color w:val="000000"/>
        </w:rPr>
        <w:t>】</w:t>
      </w:r>
      <w:r>
        <w:rPr>
          <w:rFonts w:ascii="宋体" w:hAnsi="宋体" w:hint="eastAsia"/>
          <w:szCs w:val="21"/>
        </w:rPr>
        <w:t>33.雾霾问题已经引起公众的高度关注。下列人类活动中，会加重雾霾的是</w:t>
      </w:r>
    </w:p>
    <w:p w:rsidR="00065F79" w:rsidP="00065F79">
      <w:pPr>
        <w:ind w:firstLine="480" w:firstLineChars="200"/>
        <w:rPr>
          <w:rFonts w:ascii="宋体" w:hAnsi="宋体"/>
          <w:szCs w:val="21"/>
        </w:rPr>
      </w:pPr>
      <w:r>
        <w:rPr>
          <w:rFonts w:ascii="宋体" w:hAnsi="宋体" w:hint="eastAsia"/>
          <w:szCs w:val="21"/>
        </w:rPr>
        <w:t xml:space="preserve">A．使用太阳能发电                 B．提倡绿色出行  </w:t>
      </w:r>
    </w:p>
    <w:p w:rsidR="00065F79" w:rsidP="00065F79">
      <w:pPr>
        <w:ind w:firstLine="480" w:firstLineChars="200"/>
        <w:rPr>
          <w:rFonts w:ascii="宋体" w:hAnsi="宋体"/>
          <w:szCs w:val="21"/>
        </w:rPr>
      </w:pPr>
      <w:r>
        <w:rPr>
          <w:rFonts w:ascii="宋体" w:hAnsi="宋体" w:hint="eastAsia"/>
          <w:szCs w:val="21"/>
        </w:rPr>
        <w:t xml:space="preserve">C．发展清洁能源汽车               </w:t>
      </w:r>
      <w:r w:rsidRPr="00B92C70">
        <w:rPr>
          <w:rFonts w:ascii="宋体" w:hAnsi="宋体" w:hint="eastAsia"/>
          <w:color w:val="FF0000"/>
          <w:szCs w:val="21"/>
        </w:rPr>
        <w:t>D．就地燃烧作物秸</w:t>
      </w:r>
      <w:r>
        <w:rPr>
          <w:rFonts w:ascii="宋体" w:hAnsi="宋体" w:hint="eastAsia"/>
          <w:szCs w:val="21"/>
        </w:rPr>
        <w:t>杆</w:t>
      </w:r>
    </w:p>
    <w:p w:rsidR="00AE0B69" w:rsidRPr="00A97BED" w:rsidP="00AE0B69">
      <w:pPr>
        <w:spacing w:before="10" w:line="282" w:lineRule="exact"/>
        <w:ind w:right="-66"/>
        <w:rPr>
          <w:rFonts w:asciiTheme="majorEastAsia" w:eastAsiaTheme="majorEastAsia" w:hAnsiTheme="majorEastAsia" w:cs="Microsoft JhengHei"/>
          <w:szCs w:val="21"/>
        </w:rPr>
      </w:pPr>
      <w:r w:rsidRPr="00A97BED">
        <w:rPr>
          <w:rFonts w:asciiTheme="majorEastAsia" w:eastAsiaTheme="majorEastAsia" w:hAnsiTheme="majorEastAsia" w:hint="eastAsia"/>
          <w:color w:val="000000"/>
          <w:szCs w:val="21"/>
        </w:rPr>
        <w:t>【</w:t>
      </w:r>
      <w:r w:rsidRPr="00A97BED">
        <w:rPr>
          <w:rFonts w:asciiTheme="majorEastAsia" w:eastAsiaTheme="majorEastAsia" w:hAnsiTheme="majorEastAsia"/>
          <w:color w:val="000000"/>
          <w:szCs w:val="21"/>
        </w:rPr>
        <w:t>1</w:t>
      </w:r>
      <w:r w:rsidRPr="00A97BED">
        <w:rPr>
          <w:rFonts w:asciiTheme="majorEastAsia" w:eastAsiaTheme="majorEastAsia" w:hAnsiTheme="majorEastAsia" w:hint="eastAsia"/>
          <w:color w:val="000000"/>
          <w:szCs w:val="21"/>
        </w:rPr>
        <w:t>6】</w:t>
      </w:r>
      <w:r w:rsidRPr="00A97BED">
        <w:rPr>
          <w:rFonts w:asciiTheme="majorEastAsia" w:eastAsiaTheme="majorEastAsia" w:hAnsiTheme="majorEastAsia" w:cs="Arial"/>
          <w:color w:val="231F20"/>
          <w:szCs w:val="21"/>
        </w:rPr>
        <w:t>32.</w:t>
      </w:r>
      <w:r w:rsidRPr="00A97BED">
        <w:rPr>
          <w:rFonts w:asciiTheme="majorEastAsia" w:eastAsiaTheme="majorEastAsia" w:hAnsiTheme="majorEastAsia" w:cs="Arial"/>
          <w:color w:val="231F20"/>
          <w:spacing w:val="12"/>
          <w:szCs w:val="21"/>
        </w:rPr>
        <w:t xml:space="preserve"> </w:t>
      </w:r>
      <w:r w:rsidRPr="00A97BED">
        <w:rPr>
          <w:rFonts w:asciiTheme="majorEastAsia" w:eastAsiaTheme="majorEastAsia" w:hAnsiTheme="majorEastAsia" w:cs="Microsoft JhengHei"/>
          <w:color w:val="231F20"/>
          <w:szCs w:val="21"/>
        </w:rPr>
        <w:t>农业部规定</w:t>
      </w:r>
      <w:r w:rsidRPr="00A97BED">
        <w:rPr>
          <w:rFonts w:asciiTheme="majorEastAsia" w:eastAsiaTheme="majorEastAsia" w:hAnsiTheme="majorEastAsia" w:cs="Microsoft JhengHei"/>
          <w:color w:val="231F20"/>
          <w:spacing w:val="-89"/>
          <w:szCs w:val="21"/>
        </w:rPr>
        <w:t>，</w:t>
      </w:r>
      <w:r w:rsidRPr="00A97BED">
        <w:rPr>
          <w:rFonts w:asciiTheme="majorEastAsia" w:eastAsiaTheme="majorEastAsia" w:hAnsiTheme="majorEastAsia" w:cs="Microsoft JhengHei"/>
          <w:color w:val="231F20"/>
          <w:szCs w:val="21"/>
        </w:rPr>
        <w:t>自</w:t>
      </w:r>
      <w:r w:rsidRPr="00A97BED">
        <w:rPr>
          <w:rFonts w:asciiTheme="majorEastAsia" w:eastAsiaTheme="majorEastAsia" w:hAnsiTheme="majorEastAsia" w:cs="Microsoft JhengHei"/>
          <w:color w:val="231F20"/>
          <w:spacing w:val="-13"/>
          <w:szCs w:val="21"/>
        </w:rPr>
        <w:t xml:space="preserve"> </w:t>
      </w:r>
      <w:r w:rsidRPr="00A97BED">
        <w:rPr>
          <w:rFonts w:asciiTheme="majorEastAsia" w:eastAsiaTheme="majorEastAsia" w:hAnsiTheme="majorEastAsia" w:cs="Arial"/>
          <w:color w:val="231F20"/>
          <w:w w:val="89"/>
          <w:szCs w:val="21"/>
        </w:rPr>
        <w:t xml:space="preserve">2016 </w:t>
      </w:r>
      <w:r w:rsidRPr="00A97BED">
        <w:rPr>
          <w:rFonts w:asciiTheme="majorEastAsia" w:eastAsiaTheme="majorEastAsia" w:hAnsiTheme="majorEastAsia" w:cs="Microsoft JhengHei"/>
          <w:color w:val="231F20"/>
          <w:szCs w:val="21"/>
        </w:rPr>
        <w:t>年起长江禁渔期延长</w:t>
      </w:r>
      <w:r w:rsidRPr="00A97BED">
        <w:rPr>
          <w:rFonts w:asciiTheme="majorEastAsia" w:eastAsiaTheme="majorEastAsia" w:hAnsiTheme="majorEastAsia" w:cs="Microsoft JhengHei"/>
          <w:color w:val="231F20"/>
          <w:spacing w:val="-16"/>
          <w:szCs w:val="21"/>
        </w:rPr>
        <w:t xml:space="preserve"> </w:t>
      </w:r>
      <w:r w:rsidRPr="00A97BED">
        <w:rPr>
          <w:rFonts w:asciiTheme="majorEastAsia" w:eastAsiaTheme="majorEastAsia" w:hAnsiTheme="majorEastAsia" w:cs="Arial"/>
          <w:color w:val="231F20"/>
          <w:szCs w:val="21"/>
        </w:rPr>
        <w:t>1</w:t>
      </w:r>
      <w:r w:rsidRPr="00A97BED">
        <w:rPr>
          <w:rFonts w:asciiTheme="majorEastAsia" w:eastAsiaTheme="majorEastAsia" w:hAnsiTheme="majorEastAsia" w:cs="Arial"/>
          <w:color w:val="231F20"/>
          <w:spacing w:val="-16"/>
          <w:szCs w:val="21"/>
        </w:rPr>
        <w:t xml:space="preserve"> </w:t>
      </w:r>
      <w:r w:rsidRPr="00A97BED">
        <w:rPr>
          <w:rFonts w:asciiTheme="majorEastAsia" w:eastAsiaTheme="majorEastAsia" w:hAnsiTheme="majorEastAsia" w:cs="Microsoft JhengHei"/>
          <w:color w:val="231F20"/>
          <w:szCs w:val="21"/>
        </w:rPr>
        <w:t>个月</w:t>
      </w:r>
      <w:r w:rsidRPr="00A97BED">
        <w:rPr>
          <w:rFonts w:asciiTheme="majorEastAsia" w:eastAsiaTheme="majorEastAsia" w:hAnsiTheme="majorEastAsia" w:cs="Malgun Gothic"/>
          <w:color w:val="231F20"/>
          <w:spacing w:val="-39"/>
          <w:szCs w:val="21"/>
        </w:rPr>
        <w:t>。</w:t>
      </w:r>
      <w:r w:rsidRPr="00A97BED">
        <w:rPr>
          <w:rFonts w:asciiTheme="majorEastAsia" w:eastAsiaTheme="majorEastAsia" w:hAnsiTheme="majorEastAsia" w:cs="Microsoft JhengHei"/>
          <w:color w:val="231F20"/>
          <w:szCs w:val="21"/>
        </w:rPr>
        <w:t>该 政策的实施主要有利</w:t>
      </w:r>
      <w:r w:rsidRPr="00A97BED">
        <w:rPr>
          <w:rFonts w:asciiTheme="majorEastAsia" w:eastAsiaTheme="majorEastAsia" w:hAnsiTheme="majorEastAsia" w:cs="Microsoft JhengHei"/>
          <w:color w:val="231F20"/>
          <w:spacing w:val="-66"/>
          <w:szCs w:val="21"/>
        </w:rPr>
        <w:t>于</w:t>
      </w:r>
    </w:p>
    <w:p w:rsidR="00AE0B69" w:rsidRPr="00A97BED" w:rsidP="00AE0B69">
      <w:pPr>
        <w:tabs>
          <w:tab w:val="left" w:pos="3380"/>
        </w:tabs>
        <w:spacing w:line="269" w:lineRule="exact"/>
        <w:ind w:left="1228" w:right="-20"/>
        <w:rPr>
          <w:rFonts w:asciiTheme="majorEastAsia" w:eastAsiaTheme="majorEastAsia" w:hAnsiTheme="majorEastAsia" w:cs="Microsoft JhengHei"/>
          <w:szCs w:val="21"/>
        </w:rPr>
      </w:pPr>
      <w:r w:rsidRPr="00A97BED">
        <w:rPr>
          <w:rFonts w:asciiTheme="majorEastAsia" w:eastAsiaTheme="majorEastAsia" w:hAnsiTheme="majorEastAsia" w:cs="Arial"/>
          <w:color w:val="231F20"/>
          <w:position w:val="-1"/>
          <w:szCs w:val="21"/>
        </w:rPr>
        <w:t>A.</w:t>
      </w:r>
      <w:r w:rsidRPr="00A97BED">
        <w:rPr>
          <w:rFonts w:asciiTheme="majorEastAsia" w:eastAsiaTheme="majorEastAsia" w:hAnsiTheme="majorEastAsia" w:cs="Arial"/>
          <w:color w:val="231F20"/>
          <w:spacing w:val="31"/>
          <w:position w:val="-1"/>
          <w:szCs w:val="21"/>
        </w:rPr>
        <w:t xml:space="preserve"> </w:t>
      </w:r>
      <w:r w:rsidRPr="00A97BED">
        <w:rPr>
          <w:rFonts w:asciiTheme="majorEastAsia" w:eastAsiaTheme="majorEastAsia" w:hAnsiTheme="majorEastAsia" w:cs="Microsoft JhengHei"/>
          <w:color w:val="231F20"/>
          <w:position w:val="-1"/>
          <w:szCs w:val="21"/>
        </w:rPr>
        <w:t>增加水生植物的数量</w:t>
      </w:r>
      <w:r w:rsidRPr="00A97BED">
        <w:rPr>
          <w:rFonts w:asciiTheme="majorEastAsia" w:eastAsiaTheme="majorEastAsia" w:hAnsiTheme="majorEastAsia" w:cs="Microsoft JhengHei"/>
          <w:color w:val="231F20"/>
          <w:position w:val="-1"/>
          <w:szCs w:val="21"/>
        </w:rPr>
        <w:tab/>
      </w:r>
      <w:r w:rsidRPr="00A97BED">
        <w:rPr>
          <w:rFonts w:asciiTheme="majorEastAsia" w:eastAsiaTheme="majorEastAsia" w:hAnsiTheme="majorEastAsia" w:cs="Arial"/>
          <w:color w:val="FF0000"/>
          <w:position w:val="-1"/>
          <w:szCs w:val="21"/>
        </w:rPr>
        <w:t>B.</w:t>
      </w:r>
      <w:r w:rsidRPr="00A97BED">
        <w:rPr>
          <w:rFonts w:asciiTheme="majorEastAsia" w:eastAsiaTheme="majorEastAsia" w:hAnsiTheme="majorEastAsia" w:cs="Arial"/>
          <w:color w:val="FF0000"/>
          <w:spacing w:val="22"/>
          <w:position w:val="-1"/>
          <w:szCs w:val="21"/>
        </w:rPr>
        <w:t xml:space="preserve"> </w:t>
      </w:r>
      <w:r w:rsidRPr="00A97BED">
        <w:rPr>
          <w:rFonts w:asciiTheme="majorEastAsia" w:eastAsiaTheme="majorEastAsia" w:hAnsiTheme="majorEastAsia" w:cs="Microsoft JhengHei"/>
          <w:color w:val="FF0000"/>
          <w:position w:val="-1"/>
          <w:szCs w:val="21"/>
        </w:rPr>
        <w:t>合理保护渔业资源</w:t>
      </w:r>
    </w:p>
    <w:p w:rsidR="00AE0B69" w:rsidRPr="00A97BED" w:rsidP="00AE0B69">
      <w:pPr>
        <w:tabs>
          <w:tab w:val="left" w:pos="3380"/>
        </w:tabs>
        <w:spacing w:line="281" w:lineRule="exact"/>
        <w:ind w:left="1228" w:right="-20"/>
        <w:rPr>
          <w:rFonts w:asciiTheme="majorEastAsia" w:eastAsiaTheme="majorEastAsia" w:hAnsiTheme="majorEastAsia" w:cs="Microsoft JhengHei"/>
          <w:szCs w:val="21"/>
        </w:rPr>
      </w:pPr>
      <w:r w:rsidRPr="00A97BED">
        <w:rPr>
          <w:rFonts w:asciiTheme="majorEastAsia" w:eastAsiaTheme="majorEastAsia" w:hAnsiTheme="majorEastAsia" w:cs="Arial"/>
          <w:color w:val="231F20"/>
          <w:position w:val="-1"/>
          <w:szCs w:val="21"/>
        </w:rPr>
        <w:t>C.</w:t>
      </w:r>
      <w:r w:rsidRPr="00A97BED">
        <w:rPr>
          <w:rFonts w:asciiTheme="majorEastAsia" w:eastAsiaTheme="majorEastAsia" w:hAnsiTheme="majorEastAsia" w:cs="Arial"/>
          <w:color w:val="231F20"/>
          <w:spacing w:val="12"/>
          <w:position w:val="-1"/>
          <w:szCs w:val="21"/>
        </w:rPr>
        <w:t xml:space="preserve"> </w:t>
      </w:r>
      <w:r w:rsidRPr="00A97BED">
        <w:rPr>
          <w:rFonts w:asciiTheme="majorEastAsia" w:eastAsiaTheme="majorEastAsia" w:hAnsiTheme="majorEastAsia" w:cs="Microsoft JhengHei"/>
          <w:color w:val="231F20"/>
          <w:position w:val="-1"/>
          <w:szCs w:val="21"/>
        </w:rPr>
        <w:t>防止外来物种入侵</w:t>
      </w:r>
      <w:r w:rsidRPr="00A97BED">
        <w:rPr>
          <w:rFonts w:asciiTheme="majorEastAsia" w:eastAsiaTheme="majorEastAsia" w:hAnsiTheme="majorEastAsia" w:cs="Microsoft JhengHei"/>
          <w:color w:val="231F20"/>
          <w:position w:val="-1"/>
          <w:szCs w:val="21"/>
        </w:rPr>
        <w:tab/>
      </w:r>
      <w:r w:rsidRPr="00A97BED">
        <w:rPr>
          <w:rFonts w:asciiTheme="majorEastAsia" w:eastAsiaTheme="majorEastAsia" w:hAnsiTheme="majorEastAsia" w:cs="Arial"/>
          <w:color w:val="231F20"/>
          <w:position w:val="-1"/>
          <w:szCs w:val="21"/>
        </w:rPr>
        <w:t>D.</w:t>
      </w:r>
      <w:r w:rsidRPr="00A97BED">
        <w:rPr>
          <w:rFonts w:asciiTheme="majorEastAsia" w:eastAsiaTheme="majorEastAsia" w:hAnsiTheme="majorEastAsia" w:cs="Arial"/>
          <w:color w:val="231F20"/>
          <w:spacing w:val="21"/>
          <w:position w:val="-1"/>
          <w:szCs w:val="21"/>
        </w:rPr>
        <w:t xml:space="preserve"> </w:t>
      </w:r>
      <w:r w:rsidRPr="00A97BED">
        <w:rPr>
          <w:rFonts w:asciiTheme="majorEastAsia" w:eastAsiaTheme="majorEastAsia" w:hAnsiTheme="majorEastAsia" w:cs="Microsoft JhengHei"/>
          <w:color w:val="231F20"/>
          <w:position w:val="-1"/>
          <w:szCs w:val="21"/>
        </w:rPr>
        <w:t>治理水体富营养化</w:t>
      </w:r>
    </w:p>
    <w:p w:rsidR="00AE0B69" w:rsidRPr="00A97BED" w:rsidP="00AE0B69">
      <w:pPr>
        <w:spacing w:before="11" w:line="280" w:lineRule="exact"/>
        <w:ind w:right="-66"/>
        <w:jc w:val="left"/>
        <w:rPr>
          <w:rFonts w:asciiTheme="majorEastAsia" w:eastAsiaTheme="majorEastAsia" w:hAnsiTheme="majorEastAsia" w:cs="Microsoft JhengHei"/>
          <w:szCs w:val="21"/>
        </w:rPr>
      </w:pPr>
      <w:r w:rsidRPr="00A97BED">
        <w:rPr>
          <w:rFonts w:asciiTheme="majorEastAsia" w:eastAsiaTheme="majorEastAsia" w:hAnsiTheme="majorEastAsia" w:hint="eastAsia"/>
          <w:color w:val="000000"/>
          <w:szCs w:val="21"/>
        </w:rPr>
        <w:t>【</w:t>
      </w:r>
      <w:r w:rsidRPr="00A97BED">
        <w:rPr>
          <w:rFonts w:asciiTheme="majorEastAsia" w:eastAsiaTheme="majorEastAsia" w:hAnsiTheme="majorEastAsia"/>
          <w:color w:val="000000"/>
          <w:szCs w:val="21"/>
        </w:rPr>
        <w:t>1</w:t>
      </w:r>
      <w:r w:rsidRPr="00A97BED">
        <w:rPr>
          <w:rFonts w:asciiTheme="majorEastAsia" w:eastAsiaTheme="majorEastAsia" w:hAnsiTheme="majorEastAsia" w:hint="eastAsia"/>
          <w:color w:val="000000"/>
          <w:szCs w:val="21"/>
        </w:rPr>
        <w:t>6】</w:t>
      </w:r>
      <w:r w:rsidRPr="00A97BED">
        <w:rPr>
          <w:rFonts w:asciiTheme="majorEastAsia" w:eastAsiaTheme="majorEastAsia" w:hAnsiTheme="majorEastAsia" w:cs="Arial"/>
          <w:color w:val="231F20"/>
          <w:szCs w:val="21"/>
        </w:rPr>
        <w:t>33.</w:t>
      </w:r>
      <w:r w:rsidRPr="00A97BED">
        <w:rPr>
          <w:rFonts w:asciiTheme="majorEastAsia" w:eastAsiaTheme="majorEastAsia" w:hAnsiTheme="majorEastAsia" w:cs="Arial"/>
          <w:color w:val="231F20"/>
          <w:spacing w:val="14"/>
          <w:szCs w:val="21"/>
        </w:rPr>
        <w:t xml:space="preserve"> </w:t>
      </w:r>
      <w:r w:rsidRPr="00A97BED">
        <w:rPr>
          <w:rFonts w:asciiTheme="majorEastAsia" w:eastAsiaTheme="majorEastAsia" w:hAnsiTheme="majorEastAsia" w:cs="Microsoft JhengHei"/>
          <w:color w:val="231F20"/>
          <w:spacing w:val="2"/>
          <w:szCs w:val="21"/>
        </w:rPr>
        <w:t>我国科学家屠呦呦获得</w:t>
      </w:r>
      <w:r w:rsidRPr="00A97BED">
        <w:rPr>
          <w:rFonts w:asciiTheme="majorEastAsia" w:eastAsiaTheme="majorEastAsia" w:hAnsiTheme="majorEastAsia" w:cs="Microsoft JhengHei"/>
          <w:color w:val="231F20"/>
          <w:szCs w:val="21"/>
        </w:rPr>
        <w:t>了</w:t>
      </w:r>
      <w:r w:rsidRPr="00A97BED">
        <w:rPr>
          <w:rFonts w:asciiTheme="majorEastAsia" w:eastAsiaTheme="majorEastAsia" w:hAnsiTheme="majorEastAsia" w:cs="Microsoft JhengHei"/>
          <w:color w:val="231F20"/>
          <w:spacing w:val="-17"/>
          <w:szCs w:val="21"/>
        </w:rPr>
        <w:t xml:space="preserve"> </w:t>
      </w:r>
      <w:r w:rsidRPr="00A97BED">
        <w:rPr>
          <w:rFonts w:asciiTheme="majorEastAsia" w:eastAsiaTheme="majorEastAsia" w:hAnsiTheme="majorEastAsia" w:cs="Arial"/>
          <w:color w:val="231F20"/>
          <w:w w:val="89"/>
          <w:szCs w:val="21"/>
        </w:rPr>
        <w:t>2015</w:t>
      </w:r>
      <w:r w:rsidRPr="00A97BED">
        <w:rPr>
          <w:rFonts w:asciiTheme="majorEastAsia" w:eastAsiaTheme="majorEastAsia" w:hAnsiTheme="majorEastAsia" w:cs="Arial"/>
          <w:color w:val="231F20"/>
          <w:spacing w:val="3"/>
          <w:w w:val="89"/>
          <w:szCs w:val="21"/>
        </w:rPr>
        <w:t xml:space="preserve"> </w:t>
      </w:r>
      <w:r w:rsidRPr="00A97BED">
        <w:rPr>
          <w:rFonts w:asciiTheme="majorEastAsia" w:eastAsiaTheme="majorEastAsia" w:hAnsiTheme="majorEastAsia" w:cs="Microsoft JhengHei"/>
          <w:color w:val="231F20"/>
          <w:spacing w:val="2"/>
          <w:szCs w:val="21"/>
        </w:rPr>
        <w:t>年诺贝尔生</w:t>
      </w:r>
      <w:r w:rsidRPr="00A97BED">
        <w:rPr>
          <w:rFonts w:asciiTheme="majorEastAsia" w:eastAsiaTheme="majorEastAsia" w:hAnsiTheme="majorEastAsia" w:cs="Microsoft JhengHei"/>
          <w:color w:val="231F20"/>
          <w:spacing w:val="4"/>
          <w:szCs w:val="21"/>
        </w:rPr>
        <w:t>理学或</w:t>
      </w:r>
      <w:r w:rsidRPr="00A97BED">
        <w:rPr>
          <w:rFonts w:asciiTheme="majorEastAsia" w:eastAsiaTheme="majorEastAsia" w:hAnsiTheme="majorEastAsia" w:cs="Microsoft JhengHei"/>
          <w:color w:val="231F20"/>
          <w:szCs w:val="21"/>
        </w:rPr>
        <w:t>医 学奖</w:t>
      </w:r>
      <w:r w:rsidRPr="00A97BED">
        <w:rPr>
          <w:rFonts w:asciiTheme="majorEastAsia" w:eastAsiaTheme="majorEastAsia" w:hAnsiTheme="majorEastAsia" w:cs="Microsoft JhengHei"/>
          <w:color w:val="231F20"/>
          <w:spacing w:val="-89"/>
          <w:szCs w:val="21"/>
        </w:rPr>
        <w:t>，</w:t>
      </w:r>
      <w:r w:rsidRPr="00A97BED">
        <w:rPr>
          <w:rFonts w:asciiTheme="majorEastAsia" w:eastAsiaTheme="majorEastAsia" w:hAnsiTheme="majorEastAsia" w:cs="Microsoft JhengHei"/>
          <w:color w:val="231F20"/>
          <w:szCs w:val="21"/>
        </w:rPr>
        <w:t>她从黄花蒿中成功分离提取</w:t>
      </w:r>
      <w:r w:rsidRPr="00A97BED">
        <w:rPr>
          <w:rFonts w:asciiTheme="majorEastAsia" w:eastAsiaTheme="majorEastAsia" w:hAnsiTheme="majorEastAsia" w:cs="Microsoft JhengHei"/>
          <w:color w:val="231F20"/>
          <w:spacing w:val="2"/>
          <w:szCs w:val="21"/>
        </w:rPr>
        <w:t>了</w:t>
      </w:r>
      <w:r w:rsidRPr="00A97BED">
        <w:rPr>
          <w:rFonts w:asciiTheme="majorEastAsia" w:eastAsiaTheme="majorEastAsia" w:hAnsiTheme="majorEastAsia" w:cs="Microsoft JhengHei"/>
          <w:color w:val="231F20"/>
          <w:szCs w:val="21"/>
        </w:rPr>
        <w:t>抗疟药物青蒿素</w:t>
      </w:r>
      <w:r w:rsidRPr="00A97BED">
        <w:rPr>
          <w:rFonts w:asciiTheme="majorEastAsia" w:eastAsiaTheme="majorEastAsia" w:hAnsiTheme="majorEastAsia" w:cs="Malgun Gothic"/>
          <w:color w:val="231F20"/>
          <w:szCs w:val="21"/>
        </w:rPr>
        <w:t>。</w:t>
      </w:r>
      <w:r w:rsidRPr="00A97BED">
        <w:rPr>
          <w:rFonts w:asciiTheme="majorEastAsia" w:eastAsiaTheme="majorEastAsia" w:hAnsiTheme="majorEastAsia" w:cs="Microsoft JhengHei"/>
          <w:color w:val="231F20"/>
          <w:szCs w:val="21"/>
        </w:rPr>
        <w:t>黄花蒿</w:t>
      </w:r>
      <w:r w:rsidRPr="00A97BED">
        <w:rPr>
          <w:rFonts w:asciiTheme="majorEastAsia" w:eastAsiaTheme="majorEastAsia" w:hAnsiTheme="majorEastAsia" w:cs="Microsoft JhengHei"/>
          <w:color w:val="231F20"/>
          <w:position w:val="-1"/>
          <w:szCs w:val="21"/>
        </w:rPr>
        <w:t>的药用意义说明了生物多样性具</w:t>
      </w:r>
      <w:r w:rsidRPr="00A97BED">
        <w:rPr>
          <w:rFonts w:asciiTheme="majorEastAsia" w:eastAsiaTheme="majorEastAsia" w:hAnsiTheme="majorEastAsia" w:cs="Microsoft JhengHei"/>
          <w:color w:val="231F20"/>
          <w:spacing w:val="-66"/>
          <w:position w:val="-1"/>
          <w:szCs w:val="21"/>
        </w:rPr>
        <w:t>有</w:t>
      </w:r>
      <w:r w:rsidRPr="00A97BED">
        <w:rPr>
          <w:rFonts w:asciiTheme="majorEastAsia" w:eastAsiaTheme="majorEastAsia" w:hAnsiTheme="majorEastAsia" w:cs="Microsoft JhengHei"/>
          <w:color w:val="231F20"/>
          <w:position w:val="-1"/>
          <w:szCs w:val="21"/>
        </w:rPr>
        <w:t>（</w:t>
      </w:r>
      <w:r w:rsidRPr="00A97BED">
        <w:rPr>
          <w:rFonts w:asciiTheme="majorEastAsia" w:eastAsiaTheme="majorEastAsia" w:hAnsiTheme="majorEastAsia" w:cs="Microsoft JhengHei"/>
          <w:color w:val="231F20"/>
          <w:position w:val="-1"/>
          <w:szCs w:val="21"/>
        </w:rPr>
        <w:tab/>
      </w:r>
      <w:r w:rsidRPr="00A97BED">
        <w:rPr>
          <w:rFonts w:asciiTheme="majorEastAsia" w:eastAsiaTheme="majorEastAsia" w:hAnsiTheme="majorEastAsia" w:cs="Microsoft JhengHei"/>
          <w:color w:val="231F20"/>
          <w:w w:val="99"/>
          <w:position w:val="-1"/>
          <w:szCs w:val="21"/>
        </w:rPr>
        <w:t>）</w:t>
      </w:r>
    </w:p>
    <w:p w:rsidR="00AE0B69" w:rsidRPr="00A97BED" w:rsidP="00AE0B69">
      <w:pPr>
        <w:tabs>
          <w:tab w:val="left" w:pos="3380"/>
        </w:tabs>
        <w:spacing w:line="279" w:lineRule="exact"/>
        <w:ind w:left="1228" w:right="-20"/>
        <w:rPr>
          <w:rFonts w:asciiTheme="majorEastAsia" w:eastAsiaTheme="majorEastAsia" w:hAnsiTheme="majorEastAsia" w:cs="Microsoft JhengHei"/>
          <w:szCs w:val="21"/>
        </w:rPr>
      </w:pPr>
      <w:r w:rsidRPr="00A97BED">
        <w:rPr>
          <w:rFonts w:asciiTheme="majorEastAsia" w:eastAsiaTheme="majorEastAsia" w:hAnsiTheme="majorEastAsia" w:cs="Arial"/>
          <w:color w:val="FF0000"/>
          <w:position w:val="-1"/>
          <w:szCs w:val="21"/>
        </w:rPr>
        <w:t>A.</w:t>
      </w:r>
      <w:r w:rsidRPr="00A97BED">
        <w:rPr>
          <w:rFonts w:asciiTheme="majorEastAsia" w:eastAsiaTheme="majorEastAsia" w:hAnsiTheme="majorEastAsia" w:cs="Arial"/>
          <w:color w:val="FF0000"/>
          <w:spacing w:val="31"/>
          <w:position w:val="-1"/>
          <w:szCs w:val="21"/>
        </w:rPr>
        <w:t xml:space="preserve"> </w:t>
      </w:r>
      <w:r w:rsidRPr="00A97BED">
        <w:rPr>
          <w:rFonts w:asciiTheme="majorEastAsia" w:eastAsiaTheme="majorEastAsia" w:hAnsiTheme="majorEastAsia" w:cs="Microsoft JhengHei"/>
          <w:color w:val="FF0000"/>
          <w:position w:val="-1"/>
          <w:szCs w:val="21"/>
        </w:rPr>
        <w:t>直接价值</w:t>
      </w:r>
      <w:r w:rsidRPr="00A97BED">
        <w:rPr>
          <w:rFonts w:asciiTheme="majorEastAsia" w:eastAsiaTheme="majorEastAsia" w:hAnsiTheme="majorEastAsia" w:cs="Microsoft JhengHei"/>
          <w:color w:val="231F20"/>
          <w:position w:val="-1"/>
          <w:szCs w:val="21"/>
        </w:rPr>
        <w:tab/>
      </w:r>
      <w:r w:rsidRPr="00A97BED">
        <w:rPr>
          <w:rFonts w:asciiTheme="majorEastAsia" w:eastAsiaTheme="majorEastAsia" w:hAnsiTheme="majorEastAsia" w:cs="Arial"/>
          <w:color w:val="231F20"/>
          <w:position w:val="-1"/>
          <w:szCs w:val="21"/>
        </w:rPr>
        <w:t>B.</w:t>
      </w:r>
      <w:r w:rsidRPr="00A97BED">
        <w:rPr>
          <w:rFonts w:asciiTheme="majorEastAsia" w:eastAsiaTheme="majorEastAsia" w:hAnsiTheme="majorEastAsia" w:cs="Arial"/>
          <w:color w:val="231F20"/>
          <w:spacing w:val="22"/>
          <w:position w:val="-1"/>
          <w:szCs w:val="21"/>
        </w:rPr>
        <w:t xml:space="preserve"> </w:t>
      </w:r>
      <w:r w:rsidRPr="00A97BED">
        <w:rPr>
          <w:rFonts w:asciiTheme="majorEastAsia" w:eastAsiaTheme="majorEastAsia" w:hAnsiTheme="majorEastAsia" w:cs="Microsoft JhengHei"/>
          <w:color w:val="231F20"/>
          <w:position w:val="-1"/>
          <w:szCs w:val="21"/>
        </w:rPr>
        <w:t>间接价值</w:t>
      </w:r>
    </w:p>
    <w:p w:rsidR="00AE0B69" w:rsidRPr="00A97BED" w:rsidP="00AE0B69">
      <w:pPr>
        <w:tabs>
          <w:tab w:val="left" w:pos="3380"/>
        </w:tabs>
        <w:spacing w:line="281" w:lineRule="exact"/>
        <w:ind w:left="1228" w:right="-20"/>
        <w:rPr>
          <w:rFonts w:asciiTheme="majorEastAsia" w:eastAsiaTheme="majorEastAsia" w:hAnsiTheme="majorEastAsia" w:cs="Microsoft JhengHei"/>
          <w:szCs w:val="21"/>
        </w:rPr>
      </w:pPr>
      <w:r w:rsidRPr="00A97BED">
        <w:rPr>
          <w:rFonts w:asciiTheme="majorEastAsia" w:eastAsiaTheme="majorEastAsia" w:hAnsiTheme="majorEastAsia" w:cs="Arial"/>
          <w:color w:val="231F20"/>
          <w:position w:val="-1"/>
          <w:szCs w:val="21"/>
        </w:rPr>
        <w:t>C.</w:t>
      </w:r>
      <w:r w:rsidRPr="00A97BED">
        <w:rPr>
          <w:rFonts w:asciiTheme="majorEastAsia" w:eastAsiaTheme="majorEastAsia" w:hAnsiTheme="majorEastAsia" w:cs="Arial"/>
          <w:color w:val="231F20"/>
          <w:spacing w:val="12"/>
          <w:position w:val="-1"/>
          <w:szCs w:val="21"/>
        </w:rPr>
        <w:t xml:space="preserve"> </w:t>
      </w:r>
      <w:r w:rsidRPr="00A97BED">
        <w:rPr>
          <w:rFonts w:asciiTheme="majorEastAsia" w:eastAsiaTheme="majorEastAsia" w:hAnsiTheme="majorEastAsia" w:cs="Microsoft JhengHei"/>
          <w:color w:val="231F20"/>
          <w:position w:val="-1"/>
          <w:szCs w:val="21"/>
        </w:rPr>
        <w:t>潜在价值</w:t>
      </w:r>
      <w:r w:rsidRPr="00A97BED">
        <w:rPr>
          <w:rFonts w:asciiTheme="majorEastAsia" w:eastAsiaTheme="majorEastAsia" w:hAnsiTheme="majorEastAsia" w:cs="Microsoft JhengHei"/>
          <w:color w:val="231F20"/>
          <w:position w:val="-1"/>
          <w:szCs w:val="21"/>
        </w:rPr>
        <w:tab/>
      </w:r>
      <w:r w:rsidRPr="00A97BED">
        <w:rPr>
          <w:rFonts w:asciiTheme="majorEastAsia" w:eastAsiaTheme="majorEastAsia" w:hAnsiTheme="majorEastAsia" w:cs="Arial"/>
          <w:color w:val="231F20"/>
          <w:position w:val="-1"/>
          <w:szCs w:val="21"/>
        </w:rPr>
        <w:t>D.</w:t>
      </w:r>
      <w:r w:rsidRPr="00A97BED">
        <w:rPr>
          <w:rFonts w:asciiTheme="majorEastAsia" w:eastAsiaTheme="majorEastAsia" w:hAnsiTheme="majorEastAsia" w:cs="Arial"/>
          <w:color w:val="231F20"/>
          <w:spacing w:val="21"/>
          <w:position w:val="-1"/>
          <w:szCs w:val="21"/>
        </w:rPr>
        <w:t xml:space="preserve"> </w:t>
      </w:r>
      <w:r w:rsidRPr="00A97BED">
        <w:rPr>
          <w:rFonts w:asciiTheme="majorEastAsia" w:eastAsiaTheme="majorEastAsia" w:hAnsiTheme="majorEastAsia" w:cs="Microsoft JhengHei"/>
          <w:color w:val="231F20"/>
          <w:position w:val="-1"/>
          <w:szCs w:val="21"/>
        </w:rPr>
        <w:t>生态价值</w:t>
      </w:r>
    </w:p>
    <w:p w:rsidR="00722ACD" w:rsidRPr="00D2565D" w:rsidP="00722ACD">
      <w:pPr>
        <w:pStyle w:val="PlainText"/>
        <w:tabs>
          <w:tab w:val="left" w:pos="4140"/>
        </w:tabs>
        <w:snapToGrid w:val="0"/>
        <w:spacing w:line="264" w:lineRule="auto"/>
        <w:rPr>
          <w:rFonts w:hAnsi="宋体"/>
        </w:rPr>
      </w:pPr>
      <w:r w:rsidRPr="00D2565D">
        <w:rPr>
          <w:rFonts w:hint="eastAsia"/>
          <w:color w:val="000000"/>
          <w:kern w:val="0"/>
        </w:rPr>
        <w:t>【</w:t>
      </w:r>
      <w:r w:rsidRPr="00D2565D">
        <w:rPr>
          <w:color w:val="000000"/>
          <w:kern w:val="0"/>
        </w:rPr>
        <w:t>1</w:t>
      </w:r>
      <w:r w:rsidRPr="00D2565D">
        <w:rPr>
          <w:rFonts w:hint="eastAsia"/>
          <w:color w:val="000000"/>
          <w:kern w:val="0"/>
        </w:rPr>
        <w:t>8】</w:t>
      </w:r>
      <w:r w:rsidRPr="00D2565D">
        <w:rPr>
          <w:rFonts w:hAnsi="宋体"/>
        </w:rPr>
        <w:t>19.</w:t>
      </w:r>
      <w:r w:rsidRPr="00D2565D">
        <w:rPr>
          <w:rFonts w:hAnsi="宋体" w:hint="eastAsia"/>
        </w:rPr>
        <w:t>克氏原螯虾（小龙虾）是餐桌上的一道美味，这说明生物多样性具有（   ）</w:t>
      </w:r>
    </w:p>
    <w:p w:rsidR="00722ACD" w:rsidRPr="00D2565D" w:rsidP="00722ACD">
      <w:pPr>
        <w:pStyle w:val="PlainText"/>
        <w:tabs>
          <w:tab w:val="left" w:pos="4140"/>
        </w:tabs>
        <w:snapToGrid w:val="0"/>
        <w:spacing w:line="264" w:lineRule="auto"/>
        <w:ind w:firstLine="240" w:firstLineChars="100"/>
        <w:rPr>
          <w:rFonts w:hAnsi="宋体"/>
        </w:rPr>
      </w:pPr>
      <w:r w:rsidRPr="00D2565D">
        <w:rPr>
          <w:rFonts w:hAnsi="宋体"/>
          <w:color w:val="FF0000"/>
        </w:rPr>
        <w:t>A</w:t>
      </w:r>
      <w:r w:rsidRPr="00D2565D">
        <w:rPr>
          <w:rFonts w:hAnsi="宋体" w:hint="eastAsia"/>
          <w:color w:val="FF0000"/>
        </w:rPr>
        <w:t>．直接价</w:t>
      </w:r>
      <w:r w:rsidRPr="00D2565D">
        <w:rPr>
          <w:rFonts w:hAnsi="宋体" w:hint="eastAsia"/>
        </w:rPr>
        <w:t xml:space="preserve">值 </w:t>
      </w:r>
      <w:r w:rsidRPr="00D2565D">
        <w:rPr>
          <w:rFonts w:hAnsi="宋体"/>
        </w:rPr>
        <w:t xml:space="preserve">   </w:t>
      </w:r>
      <w:r w:rsidRPr="00D2565D">
        <w:rPr>
          <w:rFonts w:hAnsi="宋体" w:hint="eastAsia"/>
        </w:rPr>
        <w:t xml:space="preserve"> B.间接价值  </w:t>
      </w:r>
      <w:r w:rsidRPr="00D2565D">
        <w:rPr>
          <w:rFonts w:hAnsi="宋体"/>
        </w:rPr>
        <w:t xml:space="preserve">  </w:t>
      </w:r>
      <w:r w:rsidRPr="00D2565D">
        <w:rPr>
          <w:rFonts w:hAnsi="宋体" w:hint="eastAsia"/>
        </w:rPr>
        <w:t xml:space="preserve">  C.潜在价值  </w:t>
      </w:r>
      <w:r w:rsidRPr="00D2565D">
        <w:rPr>
          <w:rFonts w:hAnsi="宋体"/>
        </w:rPr>
        <w:t xml:space="preserve"> </w:t>
      </w:r>
      <w:r w:rsidRPr="00D2565D">
        <w:rPr>
          <w:rFonts w:hAnsi="宋体" w:hint="eastAsia"/>
        </w:rPr>
        <w:t xml:space="preserve"> </w:t>
      </w:r>
      <w:r w:rsidRPr="00D2565D">
        <w:rPr>
          <w:rFonts w:hAnsi="宋体"/>
        </w:rPr>
        <w:t xml:space="preserve"> D</w:t>
      </w:r>
      <w:r w:rsidRPr="00D2565D">
        <w:rPr>
          <w:rFonts w:hAnsi="宋体" w:hint="eastAsia"/>
        </w:rPr>
        <w:t>．生态价值</w:t>
      </w:r>
    </w:p>
    <w:p w:rsidR="00AE0B69" w:rsidP="00AE0B69">
      <w:pPr>
        <w:spacing w:line="282" w:lineRule="exact"/>
        <w:ind w:right="-20"/>
        <w:rPr>
          <w:rFonts w:asciiTheme="majorEastAsia" w:eastAsiaTheme="majorEastAsia" w:hAnsiTheme="majorEastAsia"/>
          <w:szCs w:val="21"/>
        </w:rPr>
      </w:pPr>
    </w:p>
    <w:p w:rsidR="0030441F" w:rsidRPr="00D2565D" w:rsidP="0030441F">
      <w:pPr>
        <w:pStyle w:val="PlainText"/>
        <w:tabs>
          <w:tab w:val="left" w:pos="4140"/>
        </w:tabs>
        <w:snapToGrid w:val="0"/>
        <w:spacing w:line="264" w:lineRule="auto"/>
        <w:rPr>
          <w:rFonts w:hAnsi="宋体"/>
        </w:rPr>
      </w:pPr>
      <w:r w:rsidRPr="00D2565D">
        <w:rPr>
          <w:rFonts w:hint="eastAsia"/>
          <w:color w:val="000000"/>
          <w:kern w:val="0"/>
        </w:rPr>
        <w:t>【</w:t>
      </w:r>
      <w:r w:rsidRPr="00D2565D">
        <w:rPr>
          <w:color w:val="000000"/>
          <w:kern w:val="0"/>
        </w:rPr>
        <w:t>1</w:t>
      </w:r>
      <w:r w:rsidRPr="00D2565D">
        <w:rPr>
          <w:rFonts w:hint="eastAsia"/>
          <w:color w:val="000000"/>
          <w:kern w:val="0"/>
        </w:rPr>
        <w:t>8】</w:t>
      </w:r>
      <w:r w:rsidRPr="00D2565D">
        <w:rPr>
          <w:rFonts w:hAnsi="宋体"/>
        </w:rPr>
        <w:t>33.</w:t>
      </w:r>
      <w:r w:rsidRPr="00D2565D">
        <w:rPr>
          <w:rFonts w:hAnsi="宋体" w:hint="eastAsia"/>
        </w:rPr>
        <w:t>“绿水青山就是金山银山”，下列人类活动与该理念相符合的是（   ）</w:t>
      </w:r>
    </w:p>
    <w:p w:rsidR="0030441F" w:rsidRPr="00D2565D" w:rsidP="0030441F">
      <w:pPr>
        <w:pStyle w:val="PlainText"/>
        <w:tabs>
          <w:tab w:val="left" w:pos="4140"/>
        </w:tabs>
        <w:snapToGrid w:val="0"/>
        <w:spacing w:line="264" w:lineRule="auto"/>
        <w:ind w:firstLine="240" w:firstLineChars="100"/>
        <w:rPr>
          <w:rFonts w:hAnsi="宋体"/>
        </w:rPr>
      </w:pPr>
      <w:r w:rsidRPr="00D2565D">
        <w:rPr>
          <w:rFonts w:hAnsi="宋体"/>
        </w:rPr>
        <w:t>A</w:t>
      </w:r>
      <w:r w:rsidRPr="00D2565D">
        <w:rPr>
          <w:rFonts w:hAnsi="宋体" w:hint="eastAsia"/>
        </w:rPr>
        <w:t xml:space="preserve">．为增加耕地面积，大量围湖造地  </w:t>
      </w:r>
      <w:r w:rsidRPr="00D2565D">
        <w:rPr>
          <w:rFonts w:hAnsi="宋体" w:hint="eastAsia"/>
          <w:color w:val="FF0000"/>
        </w:rPr>
        <w:t xml:space="preserve"> B.为保护生态环境，禁止乱砍滥伐</w:t>
      </w:r>
    </w:p>
    <w:p w:rsidR="0030441F" w:rsidRPr="00D2565D" w:rsidP="0030441F">
      <w:pPr>
        <w:pStyle w:val="PlainText"/>
        <w:tabs>
          <w:tab w:val="left" w:pos="4140"/>
        </w:tabs>
        <w:snapToGrid w:val="0"/>
        <w:spacing w:line="264" w:lineRule="auto"/>
        <w:ind w:firstLine="120" w:firstLineChars="50"/>
        <w:rPr>
          <w:rFonts w:hAnsi="宋体"/>
        </w:rPr>
      </w:pPr>
      <w:r w:rsidRPr="00D2565D">
        <w:rPr>
          <w:rFonts w:hAnsi="宋体" w:hint="eastAsia"/>
        </w:rPr>
        <w:t xml:space="preserve"> C.为发展地方经济，盲目开山采矿   </w:t>
      </w:r>
      <w:r w:rsidRPr="00D2565D">
        <w:rPr>
          <w:rFonts w:hAnsi="宋体"/>
        </w:rPr>
        <w:t xml:space="preserve"> D</w:t>
      </w:r>
      <w:r w:rsidRPr="00D2565D">
        <w:rPr>
          <w:rFonts w:hAnsi="宋体" w:hint="eastAsia"/>
        </w:rPr>
        <w:t>．为提高农业产量，大量使用农药</w:t>
      </w:r>
    </w:p>
    <w:p w:rsidR="00F44C9D" w:rsidRPr="00C55132" w:rsidP="00F44C9D">
      <w:pPr>
        <w:ind w:left="480" w:leftChars="200"/>
      </w:pPr>
    </w:p>
    <w:p w:rsidR="0030441F">
      <w:pPr>
        <w:rPr>
          <w:b/>
          <w:color w:val="0000FF"/>
          <w:sz w:val="28"/>
          <w:szCs w:val="28"/>
        </w:rPr>
      </w:pPr>
    </w:p>
    <w:p w:rsidR="002E536C" w:rsidRPr="003E6AD1">
      <w:pPr>
        <w:rPr>
          <w:b/>
          <w:color w:val="0000FF"/>
          <w:sz w:val="28"/>
          <w:szCs w:val="28"/>
        </w:rPr>
      </w:pPr>
      <w:r w:rsidRPr="003E6AD1">
        <w:rPr>
          <w:rFonts w:hint="eastAsia"/>
          <w:b/>
          <w:color w:val="0000FF"/>
          <w:sz w:val="28"/>
          <w:szCs w:val="28"/>
        </w:rPr>
        <w:t>综合</w:t>
      </w:r>
    </w:p>
    <w:p w:rsidR="003E6AD1"/>
    <w:p w:rsidR="003E6AD1" w:rsidP="003E6AD1">
      <w:pPr>
        <w:rPr>
          <w:rFonts w:ascii="宋体" w:hAnsi="宋体"/>
          <w:szCs w:val="21"/>
        </w:rPr>
      </w:pPr>
      <w:r>
        <w:rPr>
          <w:rFonts w:hint="eastAsia"/>
          <w:color w:val="000000"/>
        </w:rPr>
        <w:t>【</w:t>
      </w:r>
      <w:r>
        <w:rPr>
          <w:color w:val="000000"/>
        </w:rPr>
        <w:t>1</w:t>
      </w:r>
      <w:r>
        <w:rPr>
          <w:rFonts w:hint="eastAsia"/>
          <w:color w:val="000000"/>
        </w:rPr>
        <w:t>5</w:t>
      </w:r>
      <w:r>
        <w:rPr>
          <w:rFonts w:hint="eastAsia"/>
          <w:color w:val="000000"/>
        </w:rPr>
        <w:t>】</w:t>
      </w:r>
      <w:r>
        <w:rPr>
          <w:rFonts w:ascii="宋体" w:hAnsi="宋体" w:hint="eastAsia"/>
          <w:szCs w:val="21"/>
        </w:rPr>
        <w:t>35.下列有关实验操作的叙述，正确的是</w:t>
      </w:r>
    </w:p>
    <w:p w:rsidR="003E6AD1" w:rsidP="003E6AD1">
      <w:pPr>
        <w:ind w:firstLine="480" w:firstLineChars="200"/>
        <w:rPr>
          <w:rFonts w:ascii="宋体" w:hAnsi="宋体"/>
          <w:szCs w:val="21"/>
        </w:rPr>
      </w:pPr>
      <w:r>
        <w:rPr>
          <w:rFonts w:ascii="宋体" w:hAnsi="宋体" w:hint="eastAsia"/>
          <w:szCs w:val="21"/>
        </w:rPr>
        <w:t>A．在苹果组织样液中加入斐林试剂，振荡后即可看到砖红色沉淀</w:t>
      </w:r>
    </w:p>
    <w:p w:rsidR="003E6AD1" w:rsidP="003E6AD1">
      <w:pPr>
        <w:ind w:firstLine="480" w:firstLineChars="200"/>
        <w:rPr>
          <w:rFonts w:ascii="宋体" w:hAnsi="宋体"/>
          <w:szCs w:val="21"/>
        </w:rPr>
      </w:pPr>
      <w:r>
        <w:rPr>
          <w:rFonts w:ascii="宋体" w:hAnsi="宋体" w:hint="eastAsia"/>
          <w:szCs w:val="21"/>
        </w:rPr>
        <w:t>B．为调查某遗传病的遗传方式，在足够大的人群中随机取样分析</w:t>
      </w:r>
    </w:p>
    <w:p w:rsidR="003E6AD1" w:rsidRPr="00B92C70" w:rsidP="003E6AD1">
      <w:pPr>
        <w:ind w:firstLine="480" w:firstLineChars="200"/>
        <w:rPr>
          <w:rFonts w:ascii="宋体" w:hAnsi="宋体"/>
          <w:color w:val="FF0000"/>
          <w:szCs w:val="21"/>
        </w:rPr>
      </w:pPr>
      <w:r w:rsidRPr="00B92C70">
        <w:rPr>
          <w:rFonts w:ascii="宋体" w:hAnsi="宋体" w:hint="eastAsia"/>
          <w:color w:val="FF0000"/>
          <w:szCs w:val="21"/>
        </w:rPr>
        <w:t>C．制作洋葱根尖细胞有丝分裂装片时，用清水对解离后的根尖进行漂洗</w:t>
      </w:r>
    </w:p>
    <w:p w:rsidR="003E6AD1" w:rsidP="003E6AD1">
      <w:pPr>
        <w:ind w:firstLine="480" w:firstLineChars="200"/>
        <w:rPr>
          <w:rFonts w:ascii="宋体" w:hAnsi="宋体"/>
          <w:szCs w:val="21"/>
        </w:rPr>
      </w:pPr>
      <w:r>
        <w:rPr>
          <w:rFonts w:ascii="宋体" w:hAnsi="宋体" w:hint="eastAsia"/>
          <w:szCs w:val="21"/>
        </w:rPr>
        <w:t>D．对培养液中的酵母菌计数前，将培养液静止一段时间后再吸取取样</w:t>
      </w:r>
    </w:p>
    <w:p w:rsidR="0033275C" w:rsidP="0033275C">
      <w:pPr>
        <w:rPr>
          <w:rFonts w:asciiTheme="majorEastAsia" w:eastAsiaTheme="majorEastAsia" w:hAnsiTheme="majorEastAsia"/>
          <w:szCs w:val="21"/>
        </w:rPr>
      </w:pPr>
    </w:p>
    <w:p w:rsidR="00B02D2E" w:rsidRPr="00A97BED" w:rsidP="0033275C">
      <w:pPr>
        <w:rPr>
          <w:rFonts w:asciiTheme="majorEastAsia" w:eastAsiaTheme="majorEastAsia" w:hAnsiTheme="majorEastAsia"/>
          <w:szCs w:val="21"/>
        </w:rPr>
        <w:sectPr w:rsidSect="0033275C">
          <w:footerReference w:type="default" r:id="rId88"/>
          <w:pgSz w:w="11907" w:h="16840" w:code="9"/>
          <w:pgMar w:top="1134" w:right="1701" w:bottom="1134" w:left="1701" w:header="0" w:footer="188" w:gutter="0"/>
          <w:cols w:space="720"/>
        </w:sectPr>
      </w:pPr>
    </w:p>
    <w:p w:rsidR="009A288D" w:rsidRPr="00D2565D" w:rsidP="009A288D">
      <w:pPr>
        <w:pStyle w:val="PlainText"/>
        <w:tabs>
          <w:tab w:val="left" w:pos="4140"/>
        </w:tabs>
        <w:snapToGrid w:val="0"/>
        <w:spacing w:line="264" w:lineRule="auto"/>
        <w:ind w:right="-106" w:rightChars="-44"/>
        <w:jc w:val="left"/>
        <w:rPr>
          <w:rFonts w:hAnsi="宋体"/>
        </w:rPr>
      </w:pPr>
      <w:r>
        <w:rPr>
          <w:rFonts w:hint="eastAsia"/>
          <w:noProof/>
          <w:color w:val="000000"/>
          <w:kern w:val="0"/>
        </w:rPr>
        <w:drawing>
          <wp:anchor distT="0" distB="0" distL="114300" distR="114300" simplePos="0" relativeHeight="251709440" behindDoc="1" locked="0" layoutInCell="1" allowOverlap="1">
            <wp:simplePos x="0" y="0"/>
            <wp:positionH relativeFrom="column">
              <wp:posOffset>815340</wp:posOffset>
            </wp:positionH>
            <wp:positionV relativeFrom="paragraph">
              <wp:posOffset>794385</wp:posOffset>
            </wp:positionV>
            <wp:extent cx="3695700" cy="2162175"/>
            <wp:effectExtent l="19050" t="0" r="0" b="0"/>
            <wp:wrapSquare wrapText="bothSides"/>
            <wp:docPr id="740" name="图片 2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图片1"/>
                    <pic:cNvPicPr>
                      <a:picLocks noChangeAspect="1" noChangeArrowheads="1"/>
                    </pic:cNvPicPr>
                  </pic:nvPicPr>
                  <pic:blipFill>
                    <a:blip xmlns:r="http://schemas.openxmlformats.org/officeDocument/2006/relationships" r:embed="rId89" cstate="print"/>
                    <a:srcRect/>
                    <a:stretch>
                      <a:fillRect/>
                    </a:stretch>
                  </pic:blipFill>
                  <pic:spPr bwMode="auto">
                    <a:xfrm>
                      <a:off x="0" y="0"/>
                      <a:ext cx="3695700" cy="2162175"/>
                    </a:xfrm>
                    <a:prstGeom prst="rect">
                      <a:avLst/>
                    </a:prstGeom>
                    <a:noFill/>
                    <a:ln w="9525">
                      <a:noFill/>
                      <a:miter lim="800000"/>
                      <a:headEnd/>
                      <a:tailEnd/>
                    </a:ln>
                  </pic:spPr>
                </pic:pic>
              </a:graphicData>
            </a:graphic>
          </wp:anchor>
        </w:drawing>
      </w:r>
      <w:r w:rsidRPr="00D2565D">
        <w:rPr>
          <w:rFonts w:hint="eastAsia"/>
          <w:color w:val="000000"/>
          <w:kern w:val="0"/>
        </w:rPr>
        <w:t>【</w:t>
      </w:r>
      <w:r w:rsidRPr="00D2565D">
        <w:rPr>
          <w:color w:val="000000"/>
          <w:kern w:val="0"/>
        </w:rPr>
        <w:t>1</w:t>
      </w:r>
      <w:r w:rsidRPr="00D2565D">
        <w:rPr>
          <w:rFonts w:hint="eastAsia"/>
          <w:color w:val="000000"/>
          <w:kern w:val="0"/>
        </w:rPr>
        <w:t>8】</w:t>
      </w:r>
      <w:r w:rsidRPr="00D2565D">
        <w:rPr>
          <w:rFonts w:hAnsi="宋体" w:hint="eastAsia"/>
        </w:rPr>
        <w:t>40.(6分)酵母菌是高中生物学实验中的理想材料,某生物社团利用酵母菌开展了一系列的探究实验。请回答下列问题：</w:t>
      </w:r>
      <w:r w:rsidRPr="00D2565D">
        <w:rPr>
          <w:rFonts w:hAnsi="宋体" w:hint="eastAsia"/>
        </w:rPr>
        <w:br/>
        <w:t>(1)为探究酵母菌的呼吸方式，他们设计了实验装置，装置如图1(仅示主要部分)。</w:t>
      </w:r>
      <w:r w:rsidRPr="00D2565D">
        <w:rPr>
          <w:rFonts w:hAnsi="宋体" w:hint="eastAsia"/>
        </w:rPr>
        <w:br/>
      </w:r>
      <w:r w:rsidRPr="00D2565D">
        <w:rPr>
          <w:rFonts w:hAnsi="宋体" w:hint="eastAsia"/>
        </w:rPr>
        <w:br/>
        <w:t>   </w:t>
      </w:r>
    </w:p>
    <w:p w:rsidR="009A288D" w:rsidRPr="00D2565D" w:rsidP="009A288D">
      <w:pPr>
        <w:pStyle w:val="PlainText"/>
        <w:tabs>
          <w:tab w:val="left" w:pos="4140"/>
        </w:tabs>
        <w:snapToGrid w:val="0"/>
        <w:spacing w:line="264" w:lineRule="auto"/>
        <w:rPr>
          <w:rFonts w:hAnsi="宋体"/>
        </w:rPr>
      </w:pPr>
    </w:p>
    <w:p w:rsidR="009A288D" w:rsidRPr="00D2565D" w:rsidP="009A288D">
      <w:pPr>
        <w:pStyle w:val="PlainText"/>
        <w:tabs>
          <w:tab w:val="left" w:pos="4140"/>
        </w:tabs>
        <w:snapToGrid w:val="0"/>
        <w:spacing w:line="264" w:lineRule="auto"/>
        <w:rPr>
          <w:rFonts w:hAnsi="宋体"/>
        </w:rPr>
      </w:pPr>
    </w:p>
    <w:p w:rsidR="009A288D" w:rsidRPr="00D2565D" w:rsidP="009A288D">
      <w:pPr>
        <w:pStyle w:val="PlainText"/>
        <w:tabs>
          <w:tab w:val="left" w:pos="4140"/>
        </w:tabs>
        <w:snapToGrid w:val="0"/>
        <w:spacing w:line="264" w:lineRule="auto"/>
        <w:rPr>
          <w:rFonts w:hAnsi="宋体"/>
        </w:rPr>
      </w:pPr>
    </w:p>
    <w:p w:rsidR="009A288D" w:rsidRPr="00D2565D" w:rsidP="009A288D">
      <w:pPr>
        <w:pStyle w:val="PlainText"/>
        <w:tabs>
          <w:tab w:val="left" w:pos="4140"/>
        </w:tabs>
        <w:snapToGrid w:val="0"/>
        <w:spacing w:line="264" w:lineRule="auto"/>
        <w:rPr>
          <w:rFonts w:hAnsi="宋体"/>
        </w:rPr>
      </w:pPr>
    </w:p>
    <w:p w:rsidR="009A288D" w:rsidRPr="00D2565D" w:rsidP="009A288D">
      <w:pPr>
        <w:pStyle w:val="PlainText"/>
        <w:tabs>
          <w:tab w:val="left" w:pos="4140"/>
        </w:tabs>
        <w:snapToGrid w:val="0"/>
        <w:spacing w:line="264" w:lineRule="auto"/>
        <w:rPr>
          <w:rFonts w:hAnsi="宋体"/>
        </w:rPr>
      </w:pPr>
    </w:p>
    <w:p w:rsidR="009A288D" w:rsidP="009A288D">
      <w:pPr>
        <w:pStyle w:val="PlainText"/>
        <w:tabs>
          <w:tab w:val="left" w:pos="4140"/>
        </w:tabs>
        <w:snapToGrid w:val="0"/>
        <w:spacing w:line="264" w:lineRule="auto"/>
        <w:rPr>
          <w:rFonts w:hAnsi="宋体"/>
        </w:rPr>
      </w:pPr>
    </w:p>
    <w:p w:rsidR="009A288D" w:rsidP="009A288D">
      <w:pPr>
        <w:pStyle w:val="PlainText"/>
        <w:tabs>
          <w:tab w:val="left" w:pos="4140"/>
        </w:tabs>
        <w:snapToGrid w:val="0"/>
        <w:spacing w:line="264" w:lineRule="auto"/>
        <w:rPr>
          <w:rFonts w:hAnsi="宋体"/>
        </w:rPr>
      </w:pPr>
    </w:p>
    <w:p w:rsidR="009A288D" w:rsidP="009A288D">
      <w:pPr>
        <w:pStyle w:val="PlainText"/>
        <w:tabs>
          <w:tab w:val="left" w:pos="4140"/>
        </w:tabs>
        <w:snapToGrid w:val="0"/>
        <w:spacing w:line="264" w:lineRule="auto"/>
        <w:rPr>
          <w:rFonts w:hAnsi="宋体"/>
        </w:rPr>
      </w:pPr>
    </w:p>
    <w:p w:rsidR="009A288D" w:rsidP="009A288D">
      <w:pPr>
        <w:pStyle w:val="PlainText"/>
        <w:tabs>
          <w:tab w:val="left" w:pos="4140"/>
        </w:tabs>
        <w:snapToGrid w:val="0"/>
        <w:spacing w:line="264" w:lineRule="auto"/>
        <w:rPr>
          <w:rFonts w:hAnsi="宋体"/>
        </w:rPr>
      </w:pPr>
    </w:p>
    <w:p w:rsidR="009A288D" w:rsidP="009A288D">
      <w:pPr>
        <w:pStyle w:val="PlainText"/>
        <w:tabs>
          <w:tab w:val="left" w:pos="4140"/>
        </w:tabs>
        <w:snapToGrid w:val="0"/>
        <w:spacing w:line="264" w:lineRule="auto"/>
        <w:rPr>
          <w:rFonts w:hAnsi="宋体"/>
        </w:rPr>
      </w:pPr>
    </w:p>
    <w:p w:rsidR="009A288D" w:rsidP="009A288D">
      <w:pPr>
        <w:pStyle w:val="PlainText"/>
        <w:tabs>
          <w:tab w:val="left" w:pos="4140"/>
        </w:tabs>
        <w:snapToGrid w:val="0"/>
        <w:spacing w:line="264" w:lineRule="auto"/>
        <w:rPr>
          <w:rFonts w:hAnsi="宋体"/>
        </w:rPr>
      </w:pPr>
    </w:p>
    <w:p w:rsidR="009A288D" w:rsidRPr="00D2565D" w:rsidP="009A288D">
      <w:pPr>
        <w:pStyle w:val="PlainText"/>
        <w:tabs>
          <w:tab w:val="left" w:pos="4140"/>
        </w:tabs>
        <w:snapToGrid w:val="0"/>
        <w:spacing w:line="264" w:lineRule="auto"/>
        <w:rPr>
          <w:rFonts w:hAnsi="宋体"/>
        </w:rPr>
      </w:pPr>
      <w:r w:rsidRPr="00D2565D">
        <w:rPr>
          <w:rFonts w:hAnsi="宋体" w:hint="eastAsia"/>
        </w:rPr>
        <w:t>①图示装置中存在两处错误,请一一加以改正：______________________。</w:t>
      </w:r>
      <w:r w:rsidRPr="00D2565D">
        <w:rPr>
          <w:rFonts w:hAnsi="宋体" w:hint="eastAsia"/>
        </w:rPr>
        <w:br/>
        <w:t>②装置修改完善后实施实验,可用于检测酵母菌产生CO</w:t>
      </w:r>
      <w:r w:rsidRPr="00D2565D">
        <w:rPr>
          <w:rFonts w:hAnsi="宋体" w:hint="eastAsia"/>
          <w:vertAlign w:val="subscript"/>
        </w:rPr>
        <w:t>2</w:t>
      </w:r>
      <w:r w:rsidRPr="00D2565D">
        <w:rPr>
          <w:rFonts w:hAnsi="宋体" w:hint="eastAsia"/>
        </w:rPr>
        <w:t>的试剂有___________________(在a～d中选择填空)。</w:t>
      </w:r>
      <w:r w:rsidRPr="00D2565D">
        <w:rPr>
          <w:rFonts w:hAnsi="宋体" w:hint="eastAsia"/>
        </w:rPr>
        <w:br/>
        <w:t>  a.澄清的石灰水       b.酸性重铬酸钾溶液</w:t>
      </w:r>
    </w:p>
    <w:p w:rsidR="009A288D" w:rsidRPr="00D2565D" w:rsidP="009A288D">
      <w:pPr>
        <w:pStyle w:val="PlainText"/>
        <w:tabs>
          <w:tab w:val="left" w:pos="4140"/>
        </w:tabs>
        <w:snapToGrid w:val="0"/>
        <w:spacing w:line="264" w:lineRule="auto"/>
        <w:ind w:firstLine="480" w:firstLineChars="200"/>
        <w:rPr>
          <w:rFonts w:hAnsi="宋体"/>
        </w:rPr>
      </w:pPr>
      <w:r w:rsidRPr="00D2565D">
        <w:rPr>
          <w:rFonts w:hAnsi="宋体" w:hint="eastAsia"/>
        </w:rPr>
        <w:t>c.溴麝香草酚蓝水溶液 d.氢氧化钠溶液</w:t>
      </w:r>
      <w:r w:rsidRPr="00D2565D">
        <w:rPr>
          <w:rFonts w:hAnsi="宋体" w:hint="eastAsia"/>
        </w:rPr>
        <w:br/>
        <w:t>(2)在探究培养液中酵母菌种群数量的动态变化”的实验中,一次取样后,将样液</w:t>
      </w:r>
      <w:r>
        <w:rPr>
          <w:rFonts w:hAnsi="宋体" w:hint="eastAsia"/>
          <w:noProof/>
        </w:rPr>
        <w:drawing>
          <wp:anchor distT="0" distB="0" distL="114300" distR="114300" simplePos="0" relativeHeight="251708416" behindDoc="0" locked="0" layoutInCell="1" allowOverlap="1">
            <wp:simplePos x="0" y="0"/>
            <wp:positionH relativeFrom="column">
              <wp:posOffset>2799080</wp:posOffset>
            </wp:positionH>
            <wp:positionV relativeFrom="paragraph">
              <wp:posOffset>440055</wp:posOffset>
            </wp:positionV>
            <wp:extent cx="1257935" cy="1323975"/>
            <wp:effectExtent l="19050" t="0" r="0" b="0"/>
            <wp:wrapSquare wrapText="bothSides"/>
            <wp:docPr id="739" name="图片 26" descr="新文档 2018-03-21_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新文档 2018-03-21_3(6)"/>
                    <pic:cNvPicPr>
                      <a:picLocks noChangeAspect="1" noChangeArrowheads="1"/>
                    </pic:cNvPicPr>
                  </pic:nvPicPr>
                  <pic:blipFill>
                    <a:blip xmlns:r="http://schemas.openxmlformats.org/officeDocument/2006/relationships" r:embed="rId90" cstate="print"/>
                    <a:srcRect/>
                    <a:stretch>
                      <a:fillRect/>
                    </a:stretch>
                  </pic:blipFill>
                  <pic:spPr bwMode="auto">
                    <a:xfrm>
                      <a:off x="0" y="0"/>
                      <a:ext cx="1257935" cy="1323975"/>
                    </a:xfrm>
                    <a:prstGeom prst="rect">
                      <a:avLst/>
                    </a:prstGeom>
                    <a:noFill/>
                    <a:ln w="9525">
                      <a:noFill/>
                      <a:miter lim="800000"/>
                      <a:headEnd/>
                      <a:tailEnd/>
                    </a:ln>
                    <a:effectLst/>
                  </pic:spPr>
                </pic:pic>
              </a:graphicData>
            </a:graphic>
          </wp:anchor>
        </w:drawing>
      </w:r>
      <w:r>
        <w:rPr>
          <w:rFonts w:hAnsi="宋体" w:hint="eastAsia"/>
          <w:noProof/>
        </w:rPr>
        <w:drawing>
          <wp:anchor distT="0" distB="0" distL="114300" distR="114300" simplePos="0" relativeHeight="251706368" behindDoc="0" locked="0" layoutInCell="1" allowOverlap="1">
            <wp:simplePos x="0" y="0"/>
            <wp:positionH relativeFrom="column">
              <wp:posOffset>66675</wp:posOffset>
            </wp:positionH>
            <wp:positionV relativeFrom="paragraph">
              <wp:posOffset>606425</wp:posOffset>
            </wp:positionV>
            <wp:extent cx="2190750" cy="981075"/>
            <wp:effectExtent l="19050" t="0" r="0" b="0"/>
            <wp:wrapSquare wrapText="bothSides"/>
            <wp:docPr id="73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xmlns:r="http://schemas.openxmlformats.org/officeDocument/2006/relationships" r:embed="rId91" cstate="print"/>
                    <a:srcRect/>
                    <a:stretch>
                      <a:fillRect/>
                    </a:stretch>
                  </pic:blipFill>
                  <pic:spPr bwMode="auto">
                    <a:xfrm>
                      <a:off x="0" y="0"/>
                      <a:ext cx="2190750" cy="981075"/>
                    </a:xfrm>
                    <a:prstGeom prst="rect">
                      <a:avLst/>
                    </a:prstGeom>
                    <a:noFill/>
                    <a:ln w="9525">
                      <a:noFill/>
                      <a:miter lim="800000"/>
                      <a:headEnd/>
                      <a:tailEnd/>
                    </a:ln>
                    <a:effectLst/>
                  </pic:spPr>
                </pic:pic>
              </a:graphicData>
            </a:graphic>
          </wp:anchor>
        </w:drawing>
      </w:r>
      <w:r w:rsidRPr="00D2565D">
        <w:rPr>
          <w:rFonts w:hAnsi="宋体" w:hint="eastAsia"/>
        </w:rPr>
        <w:t>稀释10倍，采用图2中血细胞计数板计数,在显微镜下观察到图3所示的现象</w:t>
      </w:r>
      <w:r w:rsidRPr="00D2565D">
        <w:rPr>
          <w:rFonts w:hAnsi="宋体" w:hint="eastAsia"/>
        </w:rPr>
        <w:t>(ο表酵母菌)。</w:t>
      </w:r>
      <w:r w:rsidRPr="00D2565D">
        <w:rPr>
          <w:rFonts w:hAnsi="宋体" w:hint="eastAsia"/>
        </w:rPr>
        <w:br/>
        <w:t>  </w:t>
      </w:r>
    </w:p>
    <w:p w:rsidR="009A288D" w:rsidRPr="00D2565D" w:rsidP="009A288D">
      <w:pPr>
        <w:pStyle w:val="PlainText"/>
        <w:tabs>
          <w:tab w:val="left" w:pos="4140"/>
        </w:tabs>
        <w:snapToGrid w:val="0"/>
        <w:spacing w:line="264" w:lineRule="auto"/>
        <w:rPr>
          <w:rFonts w:hAnsi="宋体"/>
        </w:rPr>
      </w:pPr>
      <w:r>
        <w:rPr>
          <w:rFonts w:hAnsi="宋体"/>
        </w:rPr>
        <w:pict>
          <v:shape id="图片 13" o:spid="_x0000_i1200" type="#_x0000_t75" style="height:24pt;mso-position-horizontal-relative:page;mso-position-vertical-relative:page;width:24pt"/>
        </w:pict>
      </w:r>
    </w:p>
    <w:p w:rsidR="009A288D" w:rsidRPr="00D2565D" w:rsidP="009A288D">
      <w:pPr>
        <w:pStyle w:val="PlainText"/>
        <w:tabs>
          <w:tab w:val="left" w:pos="4140"/>
        </w:tabs>
        <w:snapToGrid w:val="0"/>
        <w:spacing w:line="264" w:lineRule="auto"/>
        <w:rPr>
          <w:rFonts w:hAnsi="宋体"/>
        </w:rPr>
      </w:pPr>
    </w:p>
    <w:p w:rsidR="009A288D" w:rsidRPr="00D2565D" w:rsidP="009A288D">
      <w:pPr>
        <w:pStyle w:val="PlainText"/>
        <w:tabs>
          <w:tab w:val="left" w:pos="4140"/>
        </w:tabs>
        <w:snapToGrid w:val="0"/>
        <w:spacing w:line="264" w:lineRule="auto"/>
        <w:rPr>
          <w:rFonts w:hAnsi="宋体"/>
        </w:rPr>
      </w:pPr>
      <w:r w:rsidRPr="00D2565D">
        <w:rPr>
          <w:rFonts w:hAnsi="宋体" w:hint="eastAsia"/>
        </w:rPr>
        <w:br/>
        <w:t> ①对图3的中方格中酵母菌计数时,最佳计数路径是______________(在a-d中选择填空)。</w:t>
      </w:r>
    </w:p>
    <w:p w:rsidR="009A288D" w:rsidRPr="00D2565D" w:rsidP="009A288D">
      <w:pPr>
        <w:pStyle w:val="PlainText"/>
        <w:tabs>
          <w:tab w:val="left" w:pos="4140"/>
        </w:tabs>
        <w:snapToGrid w:val="0"/>
        <w:spacing w:line="264" w:lineRule="auto"/>
        <w:rPr>
          <w:rFonts w:hAnsi="宋体"/>
        </w:rPr>
      </w:pPr>
      <w:r>
        <w:rPr>
          <w:rFonts w:hAnsi="宋体" w:hint="eastAsia"/>
          <w:noProof/>
        </w:rPr>
        <w:drawing>
          <wp:anchor distT="0" distB="0" distL="114300" distR="114300" simplePos="0" relativeHeight="251705344" behindDoc="0" locked="0" layoutInCell="1" allowOverlap="1">
            <wp:simplePos x="0" y="0"/>
            <wp:positionH relativeFrom="column">
              <wp:posOffset>2037715</wp:posOffset>
            </wp:positionH>
            <wp:positionV relativeFrom="paragraph">
              <wp:posOffset>37465</wp:posOffset>
            </wp:positionV>
            <wp:extent cx="3560445" cy="1304290"/>
            <wp:effectExtent l="19050" t="0" r="1905" b="0"/>
            <wp:wrapSquare wrapText="bothSides"/>
            <wp:docPr id="736" name="图片 4" descr="新文档 2018-03-21_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新文档 2018-03-21_3(3)"/>
                    <pic:cNvPicPr>
                      <a:picLocks noChangeAspect="1" noChangeArrowheads="1"/>
                    </pic:cNvPicPr>
                  </pic:nvPicPr>
                  <pic:blipFill>
                    <a:blip xmlns:r="http://schemas.openxmlformats.org/officeDocument/2006/relationships" r:embed="rId92" cstate="print"/>
                    <a:srcRect l="25224"/>
                    <a:stretch>
                      <a:fillRect/>
                    </a:stretch>
                  </pic:blipFill>
                  <pic:spPr bwMode="auto">
                    <a:xfrm>
                      <a:off x="0" y="0"/>
                      <a:ext cx="3560445" cy="1304290"/>
                    </a:xfrm>
                    <a:prstGeom prst="rect">
                      <a:avLst/>
                    </a:prstGeom>
                    <a:noFill/>
                    <a:ln w="9525">
                      <a:noFill/>
                      <a:miter lim="800000"/>
                      <a:headEnd/>
                      <a:tailEnd/>
                    </a:ln>
                    <a:effectLst/>
                  </pic:spPr>
                </pic:pic>
              </a:graphicData>
            </a:graphic>
          </wp:anchor>
        </w:drawing>
      </w:r>
      <w:r>
        <w:rPr>
          <w:rFonts w:hAnsi="宋体" w:hint="eastAsia"/>
          <w:noProof/>
        </w:rPr>
        <w:drawing>
          <wp:anchor distT="0" distB="0" distL="114300" distR="114300" simplePos="0" relativeHeight="251707392" behindDoc="0" locked="0" layoutInCell="1" allowOverlap="1">
            <wp:simplePos x="0" y="0"/>
            <wp:positionH relativeFrom="column">
              <wp:posOffset>17145</wp:posOffset>
            </wp:positionH>
            <wp:positionV relativeFrom="paragraph">
              <wp:posOffset>37465</wp:posOffset>
            </wp:positionV>
            <wp:extent cx="1104900" cy="1181100"/>
            <wp:effectExtent l="19050" t="0" r="0" b="0"/>
            <wp:wrapSquare wrapText="bothSides"/>
            <wp:docPr id="738" name="图片 25" descr="新文档 2018-03-21_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新文档 2018-03-21_3(4)"/>
                    <pic:cNvPicPr>
                      <a:picLocks noChangeAspect="1" noChangeArrowheads="1"/>
                    </pic:cNvPicPr>
                  </pic:nvPicPr>
                  <pic:blipFill>
                    <a:blip xmlns:r="http://schemas.openxmlformats.org/officeDocument/2006/relationships" r:embed="rId93" cstate="print"/>
                    <a:srcRect/>
                    <a:stretch>
                      <a:fillRect/>
                    </a:stretch>
                  </pic:blipFill>
                  <pic:spPr bwMode="auto">
                    <a:xfrm>
                      <a:off x="0" y="0"/>
                      <a:ext cx="1104900" cy="1181100"/>
                    </a:xfrm>
                    <a:prstGeom prst="rect">
                      <a:avLst/>
                    </a:prstGeom>
                    <a:noFill/>
                    <a:ln w="9525">
                      <a:noFill/>
                      <a:miter lim="800000"/>
                      <a:headEnd/>
                      <a:tailEnd/>
                    </a:ln>
                  </pic:spPr>
                </pic:pic>
              </a:graphicData>
            </a:graphic>
          </wp:anchor>
        </w:drawing>
      </w:r>
    </w:p>
    <w:p w:rsidR="009A288D" w:rsidRPr="00D2565D" w:rsidP="009A288D">
      <w:pPr>
        <w:pStyle w:val="PlainText"/>
        <w:tabs>
          <w:tab w:val="left" w:pos="4140"/>
        </w:tabs>
        <w:snapToGrid w:val="0"/>
        <w:spacing w:line="264" w:lineRule="auto"/>
        <w:rPr>
          <w:rFonts w:hAnsi="宋体"/>
        </w:rPr>
      </w:pPr>
    </w:p>
    <w:p w:rsidR="009A288D" w:rsidRPr="00D2565D" w:rsidP="009A288D">
      <w:pPr>
        <w:pStyle w:val="PlainText"/>
        <w:tabs>
          <w:tab w:val="left" w:pos="4140"/>
        </w:tabs>
        <w:snapToGrid w:val="0"/>
        <w:spacing w:line="264" w:lineRule="auto"/>
        <w:rPr>
          <w:rFonts w:hAnsi="宋体"/>
        </w:rPr>
      </w:pPr>
    </w:p>
    <w:p w:rsidR="009A288D" w:rsidRPr="00D2565D" w:rsidP="009A288D">
      <w:pPr>
        <w:pStyle w:val="PlainText"/>
        <w:tabs>
          <w:tab w:val="left" w:pos="4140"/>
        </w:tabs>
        <w:snapToGrid w:val="0"/>
        <w:spacing w:line="264" w:lineRule="auto"/>
        <w:rPr>
          <w:rFonts w:hAnsi="宋体"/>
        </w:rPr>
      </w:pPr>
      <w:r w:rsidRPr="00D2565D">
        <w:rPr>
          <w:rFonts w:hAnsi="宋体" w:hint="eastAsia"/>
        </w:rPr>
        <w:br/>
        <w:t> </w:t>
      </w:r>
    </w:p>
    <w:p w:rsidR="009A288D" w:rsidRPr="00D2565D" w:rsidP="009A288D">
      <w:pPr>
        <w:pStyle w:val="PlainText"/>
        <w:tabs>
          <w:tab w:val="left" w:pos="4140"/>
        </w:tabs>
        <w:snapToGrid w:val="0"/>
        <w:spacing w:line="264" w:lineRule="auto"/>
        <w:rPr>
          <w:rFonts w:hAnsi="宋体"/>
        </w:rPr>
      </w:pPr>
      <w:r w:rsidRPr="00D2565D">
        <w:rPr>
          <w:rFonts w:hAnsi="宋体" w:hint="eastAsia"/>
        </w:rPr>
        <w:t>②若以图3的计数结果作为应计数的5个中方格的平均值则此样液中酵母菌的密度是________________</w:t>
      </w:r>
      <w:r w:rsidRPr="00D2565D">
        <w:rPr>
          <w:rFonts w:hAnsi="宋体"/>
        </w:rPr>
        <w:t>.</w:t>
      </w:r>
    </w:p>
    <w:p w:rsidR="009A288D" w:rsidRPr="00D2565D" w:rsidP="009A288D">
      <w:pPr>
        <w:spacing w:line="264" w:lineRule="auto"/>
        <w:rPr>
          <w:color w:val="FF0000"/>
          <w:szCs w:val="21"/>
        </w:rPr>
      </w:pPr>
      <w:r w:rsidRPr="00D2565D">
        <w:rPr>
          <w:rFonts w:hAnsi="宋体" w:hint="eastAsia"/>
          <w:szCs w:val="21"/>
        </w:rPr>
        <w:t>③现欲采用上述实验方法调查某养殖场排放的污水对河流中小球藻密度的影响</w:t>
      </w:r>
      <w:r w:rsidRPr="00D2565D">
        <w:rPr>
          <w:rFonts w:hAnsi="宋体" w:hint="eastAsia"/>
          <w:szCs w:val="21"/>
        </w:rPr>
        <w:t>,</w:t>
      </w:r>
      <w:r w:rsidRPr="00D2565D">
        <w:rPr>
          <w:rFonts w:hAnsi="宋体" w:hint="eastAsia"/>
          <w:szCs w:val="21"/>
        </w:rPr>
        <w:t>请你简要写出实验的主要思路</w:t>
      </w:r>
      <w:r w:rsidRPr="00D2565D">
        <w:rPr>
          <w:rFonts w:hAnsi="宋体" w:hint="eastAsia"/>
          <w:szCs w:val="21"/>
        </w:rPr>
        <w:t>________________________________</w:t>
      </w:r>
      <w:r w:rsidRPr="00D2565D">
        <w:rPr>
          <w:rFonts w:hAnsi="宋体"/>
          <w:szCs w:val="21"/>
        </w:rPr>
        <w:t>.</w:t>
      </w:r>
      <w:r w:rsidRPr="00D2565D">
        <w:rPr>
          <w:color w:val="FF0000"/>
          <w:szCs w:val="21"/>
        </w:rPr>
        <w:t>40.</w:t>
      </w:r>
    </w:p>
    <w:p w:rsidR="009A288D" w:rsidRPr="00D2565D" w:rsidP="009A288D">
      <w:pPr>
        <w:spacing w:line="264" w:lineRule="auto"/>
        <w:rPr>
          <w:color w:val="FF0000"/>
          <w:szCs w:val="21"/>
        </w:rPr>
      </w:pPr>
      <w:r w:rsidRPr="00D2565D">
        <w:rPr>
          <w:rFonts w:hint="eastAsia"/>
          <w:color w:val="FF0000"/>
          <w:szCs w:val="21"/>
        </w:rPr>
        <w:t>（</w:t>
      </w:r>
      <w:r w:rsidRPr="00D2565D">
        <w:rPr>
          <w:rFonts w:hint="eastAsia"/>
          <w:color w:val="FF0000"/>
          <w:szCs w:val="21"/>
        </w:rPr>
        <w:t>1</w:t>
      </w:r>
      <w:r w:rsidRPr="00D2565D">
        <w:rPr>
          <w:rFonts w:hint="eastAsia"/>
          <w:color w:val="FF0000"/>
          <w:szCs w:val="21"/>
        </w:rPr>
        <w:t>）①水浴的液面应高于培养液的液面、试管乙中的导管管口应高于培养液的液面</w:t>
      </w:r>
    </w:p>
    <w:p w:rsidR="009A288D" w:rsidRPr="00D2565D" w:rsidP="009A288D">
      <w:pPr>
        <w:spacing w:line="264" w:lineRule="auto"/>
        <w:rPr>
          <w:color w:val="FF0000"/>
          <w:szCs w:val="21"/>
        </w:rPr>
      </w:pPr>
      <w:r w:rsidRPr="00D2565D">
        <w:rPr>
          <w:rFonts w:hint="eastAsia"/>
          <w:color w:val="FF0000"/>
          <w:szCs w:val="21"/>
        </w:rPr>
        <w:t>②</w:t>
      </w:r>
      <w:r w:rsidRPr="00D2565D">
        <w:rPr>
          <w:rFonts w:hint="eastAsia"/>
          <w:color w:val="FF0000"/>
          <w:szCs w:val="21"/>
        </w:rPr>
        <w:t>a</w:t>
      </w:r>
      <w:r w:rsidRPr="00D2565D">
        <w:rPr>
          <w:rFonts w:hint="eastAsia"/>
          <w:color w:val="FF0000"/>
          <w:szCs w:val="21"/>
        </w:rPr>
        <w:t>、</w:t>
      </w:r>
      <w:r w:rsidRPr="00D2565D">
        <w:rPr>
          <w:rFonts w:hint="eastAsia"/>
          <w:color w:val="FF0000"/>
          <w:szCs w:val="21"/>
        </w:rPr>
        <w:t>c</w:t>
      </w:r>
      <w:r w:rsidRPr="00D2565D">
        <w:rPr>
          <w:rFonts w:hint="eastAsia"/>
          <w:color w:val="FF0000"/>
          <w:szCs w:val="21"/>
        </w:rPr>
        <w:t>（缺一不可）</w:t>
      </w:r>
    </w:p>
    <w:p w:rsidR="009A288D" w:rsidRPr="00D2565D" w:rsidP="009A288D">
      <w:pPr>
        <w:spacing w:line="264" w:lineRule="auto"/>
        <w:rPr>
          <w:color w:val="FF0000"/>
          <w:szCs w:val="21"/>
        </w:rPr>
      </w:pPr>
      <w:r w:rsidRPr="00D2565D">
        <w:rPr>
          <w:rFonts w:hint="eastAsia"/>
          <w:color w:val="FF0000"/>
          <w:szCs w:val="21"/>
        </w:rPr>
        <w:t>（</w:t>
      </w:r>
      <w:r w:rsidRPr="00D2565D">
        <w:rPr>
          <w:rFonts w:hint="eastAsia"/>
          <w:color w:val="FF0000"/>
          <w:szCs w:val="21"/>
        </w:rPr>
        <w:t>2</w:t>
      </w:r>
      <w:r w:rsidRPr="00D2565D">
        <w:rPr>
          <w:rFonts w:hint="eastAsia"/>
          <w:color w:val="FF0000"/>
          <w:szCs w:val="21"/>
        </w:rPr>
        <w:t>）①</w:t>
      </w:r>
      <w:r w:rsidRPr="00D2565D">
        <w:rPr>
          <w:rFonts w:hint="eastAsia"/>
          <w:color w:val="FF0000"/>
          <w:szCs w:val="21"/>
        </w:rPr>
        <w:t xml:space="preserve">a  </w:t>
      </w:r>
      <w:r w:rsidRPr="00D2565D">
        <w:rPr>
          <w:rFonts w:hint="eastAsia"/>
          <w:color w:val="FF0000"/>
          <w:szCs w:val="21"/>
        </w:rPr>
        <w:t>②</w:t>
      </w:r>
      <w:r w:rsidRPr="00D2565D">
        <w:rPr>
          <w:rFonts w:hint="eastAsia"/>
          <w:color w:val="FF0000"/>
          <w:szCs w:val="21"/>
        </w:rPr>
        <w:t>5.5</w:t>
      </w:r>
      <w:r w:rsidRPr="00D2565D">
        <w:rPr>
          <w:rFonts w:hint="eastAsia"/>
          <w:color w:val="FF0000"/>
          <w:szCs w:val="21"/>
        </w:rPr>
        <w:t>×</w:t>
      </w:r>
      <w:r w:rsidRPr="00D2565D">
        <w:rPr>
          <w:rFonts w:hint="eastAsia"/>
          <w:color w:val="FF0000"/>
          <w:szCs w:val="21"/>
        </w:rPr>
        <w:t>10</w:t>
      </w:r>
      <w:r w:rsidRPr="00D2565D">
        <w:rPr>
          <w:rFonts w:hint="eastAsia"/>
          <w:color w:val="FF0000"/>
          <w:szCs w:val="21"/>
          <w:vertAlign w:val="superscript"/>
        </w:rPr>
        <w:t>7</w:t>
      </w:r>
    </w:p>
    <w:p w:rsidR="009A288D" w:rsidRPr="00D2565D" w:rsidP="009A288D">
      <w:pPr>
        <w:spacing w:line="264" w:lineRule="auto"/>
        <w:rPr>
          <w:color w:val="FF0000"/>
          <w:szCs w:val="21"/>
        </w:rPr>
      </w:pPr>
      <w:r w:rsidRPr="00D2565D">
        <w:rPr>
          <w:rFonts w:hint="eastAsia"/>
          <w:color w:val="FF0000"/>
          <w:szCs w:val="21"/>
        </w:rPr>
        <w:t>③在排污口的上游和下游，采用相同方法定时定点取样，用血细胞计数板对小球藻计数，计算并比较两组样液中小球藻密度（</w:t>
      </w:r>
      <w:r w:rsidRPr="00D2565D">
        <w:rPr>
          <w:rFonts w:hint="eastAsia"/>
          <w:color w:val="FF0000"/>
          <w:szCs w:val="21"/>
        </w:rPr>
        <w:t>2</w:t>
      </w:r>
      <w:r w:rsidRPr="00D2565D">
        <w:rPr>
          <w:rFonts w:hint="eastAsia"/>
          <w:color w:val="FF0000"/>
          <w:szCs w:val="21"/>
        </w:rPr>
        <w:t>分）</w:t>
      </w:r>
    </w:p>
    <w:p w:rsidR="009A288D" w:rsidRPr="00D2565D" w:rsidP="009A288D">
      <w:pPr>
        <w:pStyle w:val="PlainText"/>
        <w:tabs>
          <w:tab w:val="left" w:pos="4140"/>
        </w:tabs>
        <w:snapToGrid w:val="0"/>
        <w:spacing w:line="264" w:lineRule="auto"/>
        <w:rPr>
          <w:rFonts w:hAnsi="宋体"/>
        </w:rPr>
      </w:pPr>
    </w:p>
    <w:p w:rsidR="002F4CF7" w:rsidP="00662A48"/>
    <w:sectPr w:rsidSect="00662A48">
      <w:footerReference w:type="default" r:id="rId94"/>
      <w:type w:val="continuous"/>
      <w:pgSz w:w="11907" w:h="16840" w:code="9"/>
      <w:pgMar w:top="1134" w:right="1701" w:bottom="1134" w:left="1701" w:header="720" w:footer="720" w:gutter="0"/>
      <w:cols w:space="72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楷体_GB2312">
    <w:altName w:val="微软雅黑"/>
    <w:panose1 w:val="02010609030101010101"/>
    <w:charset w:val="86"/>
    <w:family w:val="modern"/>
    <w:pitch w:val="fixed"/>
    <w:sig w:usb0="00000001" w:usb1="080E0000" w:usb2="00000010" w:usb3="00000000" w:csb0="00040000" w:csb1="00000000"/>
  </w:font>
  <w:font w:name="Microsoft JhengHei">
    <w:panose1 w:val="020B0604030504040204"/>
    <w:charset w:val="88"/>
    <w:family w:val="swiss"/>
    <w:pitch w:val="variable"/>
    <w:sig w:usb0="00000087" w:usb1="288F4000" w:usb2="00000016" w:usb3="00000000" w:csb0="00100009" w:csb1="00000000"/>
  </w:font>
  <w:font w:name="Arial">
    <w:panose1 w:val="020B0604020202020204"/>
    <w:charset w:val="00"/>
    <w:family w:val="swiss"/>
    <w:pitch w:val="variable"/>
    <w:sig w:usb0="E0002AFF" w:usb1="C0007843" w:usb2="00000009" w:usb3="00000000" w:csb0="000001FF" w:csb1="00000000"/>
  </w:font>
  <w:font w:name="MingLiU">
    <w:altName w:val="細明體"/>
    <w:panose1 w:val="02020509000000000000"/>
    <w:charset w:val="88"/>
    <w:family w:val="modern"/>
    <w:pitch w:val="fixed"/>
    <w:sig w:usb0="A00002FF" w:usb1="28CFFCFA" w:usb2="00000016" w:usb3="00000000" w:csb0="00100001"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275C">
    <w:pPr>
      <w:spacing w:line="200" w:lineRule="exact"/>
      <w:rPr>
        <w:sz w:val="20"/>
        <w:szCs w:val="2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275C">
    <w:pPr>
      <w:spacing w:line="200" w:lineRule="exact"/>
      <w:rPr>
        <w:sz w:val="20"/>
        <w:szCs w:val="20"/>
      </w:rPr>
    </w:pPr>
  </w:p>
</w:ft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Plai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44C9D"/>
    <w:pPr>
      <w:widowControl w:val="0"/>
      <w:jc w:val="both"/>
    </w:pPr>
    <w:rPr>
      <w:rFonts w:ascii="Times New Roman" w:eastAsia="宋体" w:hAnsi="Times New Roman" w:cs="Times New Roman"/>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F44C9D"/>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Char"/>
    <w:uiPriority w:val="99"/>
    <w:semiHidden/>
    <w:unhideWhenUsed/>
    <w:rsid w:val="002E7608"/>
    <w:rPr>
      <w:sz w:val="18"/>
      <w:szCs w:val="18"/>
    </w:rPr>
  </w:style>
  <w:style w:type="character" w:customStyle="1" w:styleId="Char">
    <w:name w:val="批注框文本 Char"/>
    <w:basedOn w:val="DefaultParagraphFont"/>
    <w:link w:val="BalloonText"/>
    <w:uiPriority w:val="99"/>
    <w:semiHidden/>
    <w:rsid w:val="002E7608"/>
    <w:rPr>
      <w:rFonts w:ascii="Times New Roman" w:eastAsia="宋体" w:hAnsi="Times New Roman" w:cs="Times New Roman"/>
      <w:sz w:val="18"/>
      <w:szCs w:val="18"/>
    </w:rPr>
  </w:style>
  <w:style w:type="paragraph" w:styleId="ListParagraph">
    <w:name w:val="List Paragraph"/>
    <w:basedOn w:val="Normal"/>
    <w:uiPriority w:val="34"/>
    <w:qFormat/>
    <w:rsid w:val="00017843"/>
    <w:pPr>
      <w:ind w:firstLine="420" w:firstLineChars="200"/>
    </w:pPr>
  </w:style>
  <w:style w:type="character" w:styleId="Hyperlink">
    <w:name w:val="Hyperlink"/>
    <w:basedOn w:val="DefaultParagraphFont"/>
    <w:rsid w:val="00B6101A"/>
    <w:rPr>
      <w:color w:val="0000FF"/>
      <w:u w:val="single"/>
    </w:rPr>
  </w:style>
  <w:style w:type="paragraph" w:styleId="Header">
    <w:name w:val="header"/>
    <w:basedOn w:val="Normal"/>
    <w:link w:val="Char0"/>
    <w:uiPriority w:val="99"/>
    <w:semiHidden/>
    <w:unhideWhenUsed/>
    <w:rsid w:val="002F4CF7"/>
    <w:pPr>
      <w:pBdr>
        <w:bottom w:val="single" w:sz="6" w:space="1" w:color="auto"/>
      </w:pBdr>
      <w:tabs>
        <w:tab w:val="center" w:pos="4153"/>
        <w:tab w:val="right" w:pos="8306"/>
      </w:tabs>
      <w:snapToGrid w:val="0"/>
      <w:spacing w:after="200"/>
      <w:jc w:val="center"/>
    </w:pPr>
    <w:rPr>
      <w:rFonts w:ascii="Calibri" w:hAnsi="Calibri"/>
      <w:kern w:val="0"/>
      <w:sz w:val="18"/>
      <w:szCs w:val="18"/>
      <w:lang w:eastAsia="en-US"/>
    </w:rPr>
  </w:style>
  <w:style w:type="character" w:customStyle="1" w:styleId="Char0">
    <w:name w:val="页眉 Char"/>
    <w:basedOn w:val="DefaultParagraphFont"/>
    <w:link w:val="Header"/>
    <w:uiPriority w:val="99"/>
    <w:semiHidden/>
    <w:rsid w:val="002F4CF7"/>
    <w:rPr>
      <w:rFonts w:ascii="Calibri" w:eastAsia="宋体" w:hAnsi="Calibri" w:cs="Times New Roman"/>
      <w:kern w:val="0"/>
      <w:sz w:val="18"/>
      <w:szCs w:val="18"/>
      <w:lang w:eastAsia="en-US"/>
    </w:rPr>
  </w:style>
  <w:style w:type="paragraph" w:styleId="Footer">
    <w:name w:val="footer"/>
    <w:basedOn w:val="Normal"/>
    <w:link w:val="Char1"/>
    <w:uiPriority w:val="99"/>
    <w:semiHidden/>
    <w:unhideWhenUsed/>
    <w:rsid w:val="002F4CF7"/>
    <w:pPr>
      <w:tabs>
        <w:tab w:val="center" w:pos="4153"/>
        <w:tab w:val="right" w:pos="8306"/>
      </w:tabs>
      <w:snapToGrid w:val="0"/>
      <w:spacing w:after="200"/>
      <w:jc w:val="left"/>
    </w:pPr>
    <w:rPr>
      <w:rFonts w:ascii="Calibri" w:hAnsi="Calibri"/>
      <w:kern w:val="0"/>
      <w:sz w:val="18"/>
      <w:szCs w:val="18"/>
      <w:lang w:eastAsia="en-US"/>
    </w:rPr>
  </w:style>
  <w:style w:type="character" w:customStyle="1" w:styleId="Char1">
    <w:name w:val="页脚 Char"/>
    <w:basedOn w:val="DefaultParagraphFont"/>
    <w:link w:val="Footer"/>
    <w:uiPriority w:val="99"/>
    <w:semiHidden/>
    <w:rsid w:val="002F4CF7"/>
    <w:rPr>
      <w:rFonts w:ascii="Calibri" w:eastAsia="宋体" w:hAnsi="Calibri" w:cs="Times New Roman"/>
      <w:kern w:val="0"/>
      <w:sz w:val="18"/>
      <w:szCs w:val="18"/>
      <w:lang w:eastAsia="en-US"/>
    </w:rPr>
  </w:style>
  <w:style w:type="paragraph" w:styleId="PlainText">
    <w:name w:val="Plain Text"/>
    <w:basedOn w:val="Normal"/>
    <w:link w:val="Char2"/>
    <w:rsid w:val="009A288D"/>
    <w:rPr>
      <w:rFonts w:ascii="宋体" w:hAnsi="Courier New" w:cs="Courier New"/>
      <w:szCs w:val="21"/>
    </w:rPr>
  </w:style>
  <w:style w:type="character" w:customStyle="1" w:styleId="Char2">
    <w:name w:val="纯文本 Char"/>
    <w:basedOn w:val="DefaultParagraphFont"/>
    <w:link w:val="PlainText"/>
    <w:rsid w:val="009A288D"/>
    <w:rPr>
      <w:rFonts w:ascii="宋体" w:eastAsia="宋体" w:hAnsi="Courier New" w:cs="Courier New"/>
      <w:szCs w:val="21"/>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1" Type="http://schemas.openxmlformats.org/officeDocument/2006/relationships/image" Target="media/image7.png" /><Relationship Id="rId12" Type="http://schemas.openxmlformats.org/officeDocument/2006/relationships/image" Target="media/image8.png" /><Relationship Id="rId13" Type="http://schemas.openxmlformats.org/officeDocument/2006/relationships/image" Target="media/image9.png" /><Relationship Id="rId14" Type="http://schemas.openxmlformats.org/officeDocument/2006/relationships/image" Target="media/image10.png" /><Relationship Id="rId15" Type="http://schemas.openxmlformats.org/officeDocument/2006/relationships/image" Target="file:///C:\Users\Administrator\Application%20Data\Tencent\Users\339230343\QQ\WinTemp\RichOle\WW5%5DIPMNCG7C4B55B%7B78ZNS.png" TargetMode="External" /><Relationship Id="rId16" Type="http://schemas.openxmlformats.org/officeDocument/2006/relationships/image" Target="media/image11.png" /><Relationship Id="rId17" Type="http://schemas.openxmlformats.org/officeDocument/2006/relationships/image" Target="media/image12.png" /><Relationship Id="rId18" Type="http://schemas.openxmlformats.org/officeDocument/2006/relationships/image" Target="media/image13.png" /><Relationship Id="rId19" Type="http://schemas.openxmlformats.org/officeDocument/2006/relationships/image" Target="media/image14.png" /><Relationship Id="rId2" Type="http://schemas.openxmlformats.org/officeDocument/2006/relationships/webSettings" Target="webSettings.xml" /><Relationship Id="rId20" Type="http://schemas.openxmlformats.org/officeDocument/2006/relationships/image" Target="media/image15.png" /><Relationship Id="rId21" Type="http://schemas.openxmlformats.org/officeDocument/2006/relationships/image" Target="media/image16.png" /><Relationship Id="rId22" Type="http://schemas.openxmlformats.org/officeDocument/2006/relationships/hyperlink" Target="http://www.21cnjy.com/" TargetMode="External" /><Relationship Id="rId23" Type="http://schemas.openxmlformats.org/officeDocument/2006/relationships/image" Target="media/image17.png" /><Relationship Id="rId24" Type="http://schemas.openxmlformats.org/officeDocument/2006/relationships/image" Target="media/image18.png" /><Relationship Id="rId25" Type="http://schemas.openxmlformats.org/officeDocument/2006/relationships/image" Target="media/image19.png" /><Relationship Id="rId26" Type="http://schemas.openxmlformats.org/officeDocument/2006/relationships/image" Target="media/image20.png" /><Relationship Id="rId27" Type="http://schemas.openxmlformats.org/officeDocument/2006/relationships/image" Target="media/image21.png" /><Relationship Id="rId28" Type="http://schemas.openxmlformats.org/officeDocument/2006/relationships/image" Target="media/image22.png" /><Relationship Id="rId29" Type="http://schemas.openxmlformats.org/officeDocument/2006/relationships/image" Target="media/image23.png" /><Relationship Id="rId3" Type="http://schemas.openxmlformats.org/officeDocument/2006/relationships/fontTable" Target="fontTable.xml" /><Relationship Id="rId30" Type="http://schemas.openxmlformats.org/officeDocument/2006/relationships/image" Target="media/image24.png" /><Relationship Id="rId31" Type="http://schemas.openxmlformats.org/officeDocument/2006/relationships/image" Target="media/image25.png" /><Relationship Id="rId32" Type="http://schemas.openxmlformats.org/officeDocument/2006/relationships/image" Target="media/image26.png" /><Relationship Id="rId33" Type="http://schemas.openxmlformats.org/officeDocument/2006/relationships/image" Target="media/image27.png" /><Relationship Id="rId34" Type="http://schemas.openxmlformats.org/officeDocument/2006/relationships/image" Target="media/image28.png" /><Relationship Id="rId35" Type="http://schemas.openxmlformats.org/officeDocument/2006/relationships/image" Target="media/image29.png" /><Relationship Id="rId36" Type="http://schemas.openxmlformats.org/officeDocument/2006/relationships/image" Target="media/image30.png" /><Relationship Id="rId37" Type="http://schemas.openxmlformats.org/officeDocument/2006/relationships/image" Target="media/image31.png" /><Relationship Id="rId38" Type="http://schemas.openxmlformats.org/officeDocument/2006/relationships/image" Target="media/image32.png" /><Relationship Id="rId39" Type="http://schemas.openxmlformats.org/officeDocument/2006/relationships/image" Target="media/image33.png" /><Relationship Id="rId4" Type="http://schemas.openxmlformats.org/officeDocument/2006/relationships/customXml" Target="../customXml/item1.xml" /><Relationship Id="rId40" Type="http://schemas.openxmlformats.org/officeDocument/2006/relationships/image" Target="media/image34.png" /><Relationship Id="rId41" Type="http://schemas.openxmlformats.org/officeDocument/2006/relationships/image" Target="media/image35.png" /><Relationship Id="rId42" Type="http://schemas.openxmlformats.org/officeDocument/2006/relationships/image" Target="media/image36.png" /><Relationship Id="rId43" Type="http://schemas.openxmlformats.org/officeDocument/2006/relationships/image" Target="media/image37.png" /><Relationship Id="rId44" Type="http://schemas.openxmlformats.org/officeDocument/2006/relationships/image" Target="media/image38.png" /><Relationship Id="rId45" Type="http://schemas.openxmlformats.org/officeDocument/2006/relationships/image" Target="media/image39.png" /><Relationship Id="rId46" Type="http://schemas.openxmlformats.org/officeDocument/2006/relationships/image" Target="media/image40.png" /><Relationship Id="rId47" Type="http://schemas.openxmlformats.org/officeDocument/2006/relationships/image" Target="media/image41.png" /><Relationship Id="rId48" Type="http://schemas.openxmlformats.org/officeDocument/2006/relationships/image" Target="media/image42.png" /><Relationship Id="rId49" Type="http://schemas.openxmlformats.org/officeDocument/2006/relationships/image" Target="media/image43.png" /><Relationship Id="rId5" Type="http://schemas.openxmlformats.org/officeDocument/2006/relationships/image" Target="media/image1.png" /><Relationship Id="rId50" Type="http://schemas.openxmlformats.org/officeDocument/2006/relationships/image" Target="media/image44.png" /><Relationship Id="rId51" Type="http://schemas.openxmlformats.org/officeDocument/2006/relationships/image" Target="media/image45.png" /><Relationship Id="rId52" Type="http://schemas.openxmlformats.org/officeDocument/2006/relationships/image" Target="media/image46.png" /><Relationship Id="rId53" Type="http://schemas.openxmlformats.org/officeDocument/2006/relationships/image" Target="media/image47.png" /><Relationship Id="rId54" Type="http://schemas.openxmlformats.org/officeDocument/2006/relationships/image" Target="media/image48.png" /><Relationship Id="rId55" Type="http://schemas.openxmlformats.org/officeDocument/2006/relationships/image" Target="media/image49.png" /><Relationship Id="rId56" Type="http://schemas.openxmlformats.org/officeDocument/2006/relationships/image" Target="media/image50.png" /><Relationship Id="rId57" Type="http://schemas.openxmlformats.org/officeDocument/2006/relationships/image" Target="media/image51.png" /><Relationship Id="rId58" Type="http://schemas.openxmlformats.org/officeDocument/2006/relationships/image" Target="media/image52.png" /><Relationship Id="rId59" Type="http://schemas.openxmlformats.org/officeDocument/2006/relationships/image" Target="media/image53.png" /><Relationship Id="rId6" Type="http://schemas.openxmlformats.org/officeDocument/2006/relationships/image" Target="media/image2.png" /><Relationship Id="rId60" Type="http://schemas.openxmlformats.org/officeDocument/2006/relationships/image" Target="media/image54.png" /><Relationship Id="rId61" Type="http://schemas.openxmlformats.org/officeDocument/2006/relationships/image" Target="media/image55.png" /><Relationship Id="rId62" Type="http://schemas.openxmlformats.org/officeDocument/2006/relationships/image" Target="media/image56.png" /><Relationship Id="rId63" Type="http://schemas.openxmlformats.org/officeDocument/2006/relationships/image" Target="media/image57.png" /><Relationship Id="rId64" Type="http://schemas.openxmlformats.org/officeDocument/2006/relationships/image" Target="media/image58.png" /><Relationship Id="rId65" Type="http://schemas.openxmlformats.org/officeDocument/2006/relationships/image" Target="media/image59.png" /><Relationship Id="rId66" Type="http://schemas.openxmlformats.org/officeDocument/2006/relationships/image" Target="media/image60.png" /><Relationship Id="rId67" Type="http://schemas.openxmlformats.org/officeDocument/2006/relationships/image" Target="media/image61.png" /><Relationship Id="rId68" Type="http://schemas.openxmlformats.org/officeDocument/2006/relationships/image" Target="media/image62.png" /><Relationship Id="rId69" Type="http://schemas.openxmlformats.org/officeDocument/2006/relationships/image" Target="media/image63.png" /><Relationship Id="rId7" Type="http://schemas.openxmlformats.org/officeDocument/2006/relationships/image" Target="media/image3.png" /><Relationship Id="rId70" Type="http://schemas.openxmlformats.org/officeDocument/2006/relationships/image" Target="media/image64.png" /><Relationship Id="rId71" Type="http://schemas.openxmlformats.org/officeDocument/2006/relationships/image" Target="media/image65.png" /><Relationship Id="rId72" Type="http://schemas.openxmlformats.org/officeDocument/2006/relationships/image" Target="media/image66.png" /><Relationship Id="rId73" Type="http://schemas.openxmlformats.org/officeDocument/2006/relationships/image" Target="media/image67.png" /><Relationship Id="rId74" Type="http://schemas.openxmlformats.org/officeDocument/2006/relationships/image" Target="media/image68.png" /><Relationship Id="rId75" Type="http://schemas.openxmlformats.org/officeDocument/2006/relationships/image" Target="media/image69.png" /><Relationship Id="rId76" Type="http://schemas.openxmlformats.org/officeDocument/2006/relationships/image" Target="media/image70.png" /><Relationship Id="rId77" Type="http://schemas.openxmlformats.org/officeDocument/2006/relationships/image" Target="media/image71.png" /><Relationship Id="rId78" Type="http://schemas.openxmlformats.org/officeDocument/2006/relationships/image" Target="media/image72.png" /><Relationship Id="rId79" Type="http://schemas.openxmlformats.org/officeDocument/2006/relationships/image" Target="media/image73.png" /><Relationship Id="rId8" Type="http://schemas.openxmlformats.org/officeDocument/2006/relationships/image" Target="media/image4.png" /><Relationship Id="rId80" Type="http://schemas.openxmlformats.org/officeDocument/2006/relationships/image" Target="media/image74.png" /><Relationship Id="rId81" Type="http://schemas.openxmlformats.org/officeDocument/2006/relationships/image" Target="media/image75.png" /><Relationship Id="rId82" Type="http://schemas.openxmlformats.org/officeDocument/2006/relationships/image" Target="media/image76.png" /><Relationship Id="rId83" Type="http://schemas.openxmlformats.org/officeDocument/2006/relationships/image" Target="media/image77.tif" /><Relationship Id="rId84" Type="http://schemas.openxmlformats.org/officeDocument/2006/relationships/image" Target="file:///\\&#38472;&#29618;&#29577;\e\&#38472;&#29618;&#29577;\2017\&#20108;&#36718;\&#29983;&#29289;\&#23398;&#19994;&#27700;&#24179;&#27979;&#35797;word\&#29983;&#29289;\X99.TIF" TargetMode="External" /><Relationship Id="rId85" Type="http://schemas.openxmlformats.org/officeDocument/2006/relationships/image" Target="media/image78.png" /><Relationship Id="rId86" Type="http://schemas.openxmlformats.org/officeDocument/2006/relationships/image" Target="media/image79.png" /><Relationship Id="rId87" Type="http://schemas.openxmlformats.org/officeDocument/2006/relationships/image" Target="media/image80.png" /><Relationship Id="rId88" Type="http://schemas.openxmlformats.org/officeDocument/2006/relationships/footer" Target="footer1.xml" /><Relationship Id="rId89" Type="http://schemas.openxmlformats.org/officeDocument/2006/relationships/image" Target="media/image81.png" /><Relationship Id="rId9" Type="http://schemas.openxmlformats.org/officeDocument/2006/relationships/image" Target="media/image5.png" /><Relationship Id="rId90" Type="http://schemas.openxmlformats.org/officeDocument/2006/relationships/image" Target="media/image82.png" /><Relationship Id="rId91" Type="http://schemas.openxmlformats.org/officeDocument/2006/relationships/image" Target="media/image83.png" /><Relationship Id="rId92" Type="http://schemas.openxmlformats.org/officeDocument/2006/relationships/image" Target="media/image84.png" /><Relationship Id="rId93" Type="http://schemas.openxmlformats.org/officeDocument/2006/relationships/image" Target="media/image85.png" /><Relationship Id="rId94" Type="http://schemas.openxmlformats.org/officeDocument/2006/relationships/footer" Target="footer2.xml" /><Relationship Id="rId95" Type="http://schemas.openxmlformats.org/officeDocument/2006/relationships/theme" Target="theme/theme1.xml" /><Relationship Id="rId96" Type="http://schemas.openxmlformats.org/officeDocument/2006/relationships/styles" Target="styles.xm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F99F5F8C-43FD-42C3-B32D-971B031FD3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206</TotalTime>
  <Pages>32</Pages>
  <Words>4174</Words>
  <Characters>23797</Characters>
  <Application>Microsoft Office Word</Application>
  <DocSecurity>0</DocSecurity>
  <Lines>198</Lines>
  <Paragraphs>55</Paragraphs>
  <ScaleCrop>false</ScaleCrop>
  <Company/>
  <LinksUpToDate>false</LinksUpToDate>
  <CharactersWithSpaces>27916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17</cp:revision>
  <dcterms:created xsi:type="dcterms:W3CDTF">2018-08-09T02:20:00Z</dcterms:created>
  <dcterms:modified xsi:type="dcterms:W3CDTF">2018-08-09T13:33:00Z</dcterms:modified>
</cp:coreProperties>
</file>