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74" w:rsidRPr="00C03074" w:rsidRDefault="00C03074" w:rsidP="00C03074">
      <w:pPr>
        <w:widowControl/>
        <w:shd w:val="clear" w:color="auto" w:fill="FFFFFF"/>
        <w:spacing w:after="210"/>
        <w:jc w:val="left"/>
        <w:outlineLvl w:val="0"/>
        <w:rPr>
          <w:rFonts w:ascii="微软雅黑" w:eastAsia="微软雅黑" w:hAnsi="微软雅黑" w:cs="宋体" w:hint="eastAsia"/>
          <w:spacing w:val="8"/>
          <w:kern w:val="36"/>
          <w:sz w:val="33"/>
          <w:szCs w:val="33"/>
        </w:rPr>
      </w:pPr>
      <w:r w:rsidRPr="00C03074">
        <w:rPr>
          <w:rFonts w:ascii="微软雅黑" w:eastAsia="微软雅黑" w:hAnsi="微软雅黑" w:cs="宋体" w:hint="eastAsia"/>
          <w:spacing w:val="8"/>
          <w:kern w:val="36"/>
          <w:sz w:val="33"/>
          <w:szCs w:val="33"/>
        </w:rPr>
        <w:t>江苏省2024年体育类专业省统考成绩5月16日公布</w:t>
      </w:r>
      <w:bookmarkStart w:id="0" w:name="_GoBack"/>
      <w:bookmarkEnd w:id="0"/>
    </w:p>
    <w:p w:rsidR="00C03074" w:rsidRPr="00C03074" w:rsidRDefault="00C03074" w:rsidP="00C03074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spacing w:val="8"/>
          <w:kern w:val="0"/>
          <w:sz w:val="24"/>
        </w:rPr>
      </w:pPr>
      <w:r w:rsidRPr="00C03074">
        <w:rPr>
          <w:rFonts w:ascii="微软雅黑" w:eastAsia="微软雅黑" w:hAnsi="微软雅黑" w:cs="宋体" w:hint="eastAsia"/>
          <w:spacing w:val="8"/>
          <w:kern w:val="0"/>
          <w:sz w:val="24"/>
        </w:rPr>
        <w:t>江苏省2024年普通高校招生体育类</w:t>
      </w:r>
      <w:proofErr w:type="gramStart"/>
      <w:r w:rsidRPr="00C03074">
        <w:rPr>
          <w:rFonts w:ascii="微软雅黑" w:eastAsia="微软雅黑" w:hAnsi="微软雅黑" w:cs="宋体" w:hint="eastAsia"/>
          <w:spacing w:val="8"/>
          <w:kern w:val="0"/>
          <w:sz w:val="24"/>
        </w:rPr>
        <w:t>专业省</w:t>
      </w:r>
      <w:proofErr w:type="gramEnd"/>
      <w:r w:rsidRPr="00C03074">
        <w:rPr>
          <w:rFonts w:ascii="微软雅黑" w:eastAsia="微软雅黑" w:hAnsi="微软雅黑" w:cs="宋体" w:hint="eastAsia"/>
          <w:spacing w:val="8"/>
          <w:kern w:val="0"/>
          <w:sz w:val="24"/>
        </w:rPr>
        <w:t>统考成绩将于5月16日公布。考生可于</w:t>
      </w:r>
      <w:r w:rsidRPr="00C03074">
        <w:rPr>
          <w:rFonts w:ascii="微软雅黑" w:eastAsia="微软雅黑" w:hAnsi="微软雅黑" w:cs="宋体" w:hint="eastAsia"/>
          <w:b/>
          <w:bCs/>
          <w:color w:val="FF4C00"/>
          <w:spacing w:val="8"/>
          <w:kern w:val="0"/>
          <w:sz w:val="24"/>
        </w:rPr>
        <w:t>5月16日14:00后</w:t>
      </w:r>
      <w:r w:rsidRPr="00C03074">
        <w:rPr>
          <w:rFonts w:ascii="微软雅黑" w:eastAsia="微软雅黑" w:hAnsi="微软雅黑" w:cs="宋体" w:hint="eastAsia"/>
          <w:spacing w:val="8"/>
          <w:kern w:val="0"/>
          <w:sz w:val="24"/>
        </w:rPr>
        <w:t>登录江苏省教育考试院门户网站（www.jseea.cn）查询中心或高考综合业务信息管理系统考生服务平台（gk.jseea.cn）查询成绩，自行在线打印《成绩通知单》。考生成绩以《成绩通知单》为准。</w:t>
      </w:r>
    </w:p>
    <w:p w:rsidR="00C03074" w:rsidRPr="00C03074" w:rsidRDefault="00C03074" w:rsidP="00C03074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spacing w:val="8"/>
          <w:kern w:val="0"/>
          <w:sz w:val="24"/>
        </w:rPr>
      </w:pPr>
      <w:r w:rsidRPr="00C03074">
        <w:rPr>
          <w:rFonts w:ascii="微软雅黑" w:eastAsia="微软雅黑" w:hAnsi="微软雅黑" w:cs="宋体" w:hint="eastAsia"/>
          <w:spacing w:val="8"/>
          <w:kern w:val="0"/>
          <w:sz w:val="24"/>
        </w:rPr>
        <w:t>如考生对本人成绩有异议，须于</w:t>
      </w:r>
      <w:r w:rsidRPr="00C03074">
        <w:rPr>
          <w:rFonts w:ascii="微软雅黑" w:eastAsia="微软雅黑" w:hAnsi="微软雅黑" w:cs="宋体" w:hint="eastAsia"/>
          <w:color w:val="FF4C00"/>
          <w:spacing w:val="8"/>
          <w:kern w:val="0"/>
          <w:sz w:val="24"/>
        </w:rPr>
        <w:t>5月20日15:00</w:t>
      </w:r>
      <w:proofErr w:type="gramStart"/>
      <w:r w:rsidRPr="00C03074">
        <w:rPr>
          <w:rFonts w:ascii="微软雅黑" w:eastAsia="微软雅黑" w:hAnsi="微软雅黑" w:cs="宋体" w:hint="eastAsia"/>
          <w:color w:val="FF4C00"/>
          <w:spacing w:val="8"/>
          <w:kern w:val="0"/>
          <w:sz w:val="24"/>
        </w:rPr>
        <w:t>前</w:t>
      </w:r>
      <w:r w:rsidRPr="00C03074">
        <w:rPr>
          <w:rFonts w:ascii="微软雅黑" w:eastAsia="微软雅黑" w:hAnsi="微软雅黑" w:cs="宋体" w:hint="eastAsia"/>
          <w:spacing w:val="8"/>
          <w:kern w:val="0"/>
          <w:sz w:val="24"/>
        </w:rPr>
        <w:t>凭本人</w:t>
      </w:r>
      <w:proofErr w:type="gramEnd"/>
      <w:r w:rsidRPr="00C03074">
        <w:rPr>
          <w:rFonts w:ascii="微软雅黑" w:eastAsia="微软雅黑" w:hAnsi="微软雅黑" w:cs="宋体" w:hint="eastAsia"/>
          <w:spacing w:val="8"/>
          <w:kern w:val="0"/>
          <w:sz w:val="24"/>
        </w:rPr>
        <w:t>有效身份证件向所在中学或报名点提出书面复核申请，由各地汇总后报省教育考试</w:t>
      </w:r>
      <w:proofErr w:type="gramStart"/>
      <w:r w:rsidRPr="00C03074">
        <w:rPr>
          <w:rFonts w:ascii="微软雅黑" w:eastAsia="微软雅黑" w:hAnsi="微软雅黑" w:cs="宋体" w:hint="eastAsia"/>
          <w:spacing w:val="8"/>
          <w:kern w:val="0"/>
          <w:sz w:val="24"/>
        </w:rPr>
        <w:t>院统一</w:t>
      </w:r>
      <w:proofErr w:type="gramEnd"/>
      <w:r w:rsidRPr="00C03074">
        <w:rPr>
          <w:rFonts w:ascii="微软雅黑" w:eastAsia="微软雅黑" w:hAnsi="微软雅黑" w:cs="宋体" w:hint="eastAsia"/>
          <w:spacing w:val="8"/>
          <w:kern w:val="0"/>
          <w:sz w:val="24"/>
        </w:rPr>
        <w:t>复核。未按规定的时间和方式提出的复核申请不予受理。</w:t>
      </w:r>
    </w:p>
    <w:p w:rsidR="00C03074" w:rsidRPr="00C03074" w:rsidRDefault="00C03074" w:rsidP="00C03074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spacing w:val="8"/>
          <w:kern w:val="0"/>
          <w:sz w:val="24"/>
        </w:rPr>
      </w:pPr>
      <w:r w:rsidRPr="00C03074">
        <w:rPr>
          <w:rFonts w:ascii="微软雅黑" w:eastAsia="微软雅黑" w:hAnsi="微软雅黑" w:cs="宋体" w:hint="eastAsia"/>
          <w:spacing w:val="8"/>
          <w:kern w:val="0"/>
          <w:sz w:val="24"/>
        </w:rPr>
        <w:t>复核结果将在江苏省教育考试院门户网站查询中心反馈。</w:t>
      </w:r>
    </w:p>
    <w:p w:rsidR="006273B0" w:rsidRPr="00C03074" w:rsidRDefault="006273B0" w:rsidP="009B5B5B"/>
    <w:sectPr w:rsidR="006273B0" w:rsidRPr="00C03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AF"/>
    <w:rsid w:val="000F57F9"/>
    <w:rsid w:val="0019414B"/>
    <w:rsid w:val="00587BCB"/>
    <w:rsid w:val="006273B0"/>
    <w:rsid w:val="009B173C"/>
    <w:rsid w:val="009B5B5B"/>
    <w:rsid w:val="00A510CB"/>
    <w:rsid w:val="00B66583"/>
    <w:rsid w:val="00C03074"/>
    <w:rsid w:val="00DF5101"/>
    <w:rsid w:val="00E5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C030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0307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C030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0307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48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2024-06-01T03:24:00Z</dcterms:created>
  <dcterms:modified xsi:type="dcterms:W3CDTF">2024-06-01T03:26:00Z</dcterms:modified>
</cp:coreProperties>
</file>