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bookmarkStart w:id="0" w:name="_GoBack"/>
      <w:r>
        <w:t>单元提升练(九)　走向整体的世界和资本主义制度的确立</w:t>
      </w:r>
    </w:p>
    <w:bookmarkEnd w:id="0"/>
    <w:p>
      <w:pPr>
        <w:pStyle w:val="10"/>
        <w:tabs>
          <w:tab w:val="left" w:pos="4253"/>
        </w:tabs>
        <w:spacing w:line="360" w:lineRule="auto"/>
        <w:jc w:val="center"/>
        <w:rPr>
          <w:rFonts w:ascii="Times New Roman" w:hAnsi="Times New Roman" w:cs="Times New Roman"/>
          <w:sz w:val="24"/>
          <w:szCs w:val="24"/>
        </w:rPr>
      </w:pPr>
      <w:r>
        <w:rPr>
          <w:rFonts w:ascii="Times New Roman" w:hAnsi="Times New Roman" w:eastAsia="楷体_GB2312" w:cs="Times New Roman"/>
          <w:sz w:val="24"/>
          <w:szCs w:val="24"/>
        </w:rPr>
        <w:t>(分值：100分)</w:t>
      </w:r>
    </w:p>
    <w:p>
      <w:pPr>
        <w:pStyle w:val="10"/>
        <w:tabs>
          <w:tab w:val="left" w:pos="4253"/>
        </w:tabs>
        <w:spacing w:line="360" w:lineRule="auto"/>
        <w:rPr>
          <w:rFonts w:ascii="Times New Roman" w:hAnsi="Times New Roman" w:cs="Times New Roman"/>
          <w:sz w:val="24"/>
          <w:szCs w:val="24"/>
        </w:rPr>
      </w:pPr>
      <w:r>
        <w:rPr>
          <w:rFonts w:ascii="Times New Roman" w:hAnsi="Times New Roman" w:eastAsia="黑体" w:cs="Times New Roman"/>
          <w:sz w:val="24"/>
          <w:szCs w:val="24"/>
        </w:rPr>
        <w:t>一、选择题：</w:t>
      </w:r>
      <w:r>
        <w:rPr>
          <w:rFonts w:ascii="Times New Roman" w:hAnsi="Times New Roman" w:eastAsia="楷体_GB2312" w:cs="Times New Roman"/>
          <w:sz w:val="24"/>
          <w:szCs w:val="24"/>
        </w:rPr>
        <w:t>共16小题，每小题3分，共48分。在每小题列出的四个选项中只有一项是最符合题目要求的。</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eastAsia="楷体_GB2312" w:cs="Times New Roman"/>
          <w:sz w:val="24"/>
          <w:szCs w:val="24"/>
        </w:rPr>
        <w:t>(2024·江苏无锡高三期中)</w:t>
      </w:r>
      <w:r>
        <w:rPr>
          <w:rFonts w:ascii="Times New Roman" w:hAnsi="Times New Roman" w:cs="Times New Roman"/>
          <w:sz w:val="24"/>
          <w:szCs w:val="24"/>
        </w:rPr>
        <w:t>新航路开辟后，西班牙开创了大帆船贸易。如图为贸易路线示意图。该图可说明(　　)</w:t>
      </w:r>
    </w:p>
    <w:p>
      <w:pPr>
        <w:pStyle w:val="10"/>
        <w:tabs>
          <w:tab w:val="left" w:pos="4253"/>
        </w:tabs>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1866900" cy="1301115"/>
            <wp:effectExtent l="0" t="0" r="0" b="0"/>
            <wp:docPr id="61" name="图片 61" descr="D:\课件\2025\2026版 创新设计 高考总复习 历史（配部编版）（S）（苏）\学生word文档\单元提升练\L17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D:\课件\2025\2026版 创新设计 高考总复习 历史（配部编版）（S）（苏）\学生word文档\单元提升练\L173.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66900" cy="1301115"/>
                    </a:xfrm>
                    <a:prstGeom prst="rect">
                      <a:avLst/>
                    </a:prstGeom>
                    <a:noFill/>
                    <a:ln>
                      <a:noFill/>
                    </a:ln>
                  </pic:spPr>
                </pic:pic>
              </a:graphicData>
            </a:graphic>
          </wp:inline>
        </w:drawing>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A.世界贸易中心转移至亚洲</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B.大帆船贸易使美洲大为受益</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C.世界经济联系进一步加强</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D.西班牙主宰亚洲的经济贸易</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eastAsia="楷体_GB2312" w:cs="Times New Roman"/>
          <w:sz w:val="24"/>
          <w:szCs w:val="24"/>
        </w:rPr>
        <w:t>(2024·江苏南通</w:t>
      </w:r>
      <w:r>
        <w:rPr>
          <w:rFonts w:hint="eastAsia" w:ascii="Times New Roman" w:hAnsi="Times New Roman" w:eastAsia="楷体_GB2312" w:cs="Times New Roman"/>
          <w:sz w:val="24"/>
          <w:szCs w:val="24"/>
        </w:rPr>
        <w:t>一模)</w:t>
      </w:r>
      <w:r>
        <w:rPr>
          <w:rFonts w:ascii="Times New Roman" w:hAnsi="Times New Roman" w:cs="Times New Roman"/>
          <w:sz w:val="24"/>
          <w:szCs w:val="24"/>
        </w:rPr>
        <w:t>1581年，葡萄牙人开始将中国丝绸和印度棉纺织品，以及一些奴隶从澳门运送到马尼拉，再转装到西班牙大帆船上，运往美洲和西班牙。葡萄牙船只则在马尼拉装载西班牙大帆船从美洲运来的白银，返回澳门或果阿。此时的葡萄牙(　　)</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A.垄断太平洋贸易</w:t>
      </w:r>
      <w:r>
        <w:rPr>
          <w:rFonts w:ascii="Times New Roman" w:hAnsi="Times New Roman" w:cs="Times New Roman"/>
          <w:sz w:val="24"/>
          <w:szCs w:val="24"/>
        </w:rPr>
        <w:tab/>
      </w:r>
      <w:r>
        <w:rPr>
          <w:rFonts w:ascii="Times New Roman" w:hAnsi="Times New Roman" w:cs="Times New Roman"/>
          <w:sz w:val="24"/>
          <w:szCs w:val="24"/>
        </w:rPr>
        <w:t>B.参与全球贸易网络的构建</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C.热衷于商品输出</w:t>
      </w:r>
      <w:r>
        <w:rPr>
          <w:rFonts w:ascii="Times New Roman" w:hAnsi="Times New Roman" w:cs="Times New Roman"/>
          <w:sz w:val="24"/>
          <w:szCs w:val="24"/>
        </w:rPr>
        <w:tab/>
      </w:r>
      <w:r>
        <w:rPr>
          <w:rFonts w:ascii="Times New Roman" w:hAnsi="Times New Roman" w:cs="Times New Roman"/>
          <w:sz w:val="24"/>
          <w:szCs w:val="24"/>
        </w:rPr>
        <w:t>D.得益于世界市场基本形成</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eastAsia="楷体_GB2312" w:cs="Times New Roman"/>
          <w:sz w:val="24"/>
          <w:szCs w:val="24"/>
        </w:rPr>
        <w:t>(2023·江苏决胜高考高三大联考)</w:t>
      </w:r>
      <w:r>
        <w:rPr>
          <w:rFonts w:ascii="Times New Roman" w:hAnsi="Times New Roman" w:cs="Times New Roman"/>
          <w:sz w:val="24"/>
          <w:szCs w:val="24"/>
        </w:rPr>
        <w:t>17世纪初期</w:t>
      </w:r>
      <w:r>
        <w:rPr>
          <w:rFonts w:hint="eastAsia" w:ascii="Times New Roman" w:hAnsi="Times New Roman" w:cs="Times New Roman"/>
          <w:sz w:val="24"/>
          <w:szCs w:val="24"/>
        </w:rPr>
        <w:t>，为了解决出航舰队的资金问题，荷兰东印度公司开始向公众发行了一种特别的凭证——股票，持有者拥有一部分公司的所有权和利润的分享权。到了</w:t>
      </w:r>
      <w:r>
        <w:rPr>
          <w:rFonts w:ascii="Times New Roman" w:hAnsi="Times New Roman" w:cs="Times New Roman"/>
          <w:sz w:val="24"/>
          <w:szCs w:val="24"/>
        </w:rPr>
        <w:t>1669年时，该公司拥有超过150艘商船、40艘战舰、20 000名员工和10 000名雇佣兵军队。这反映出(　　)</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A.欧洲出现了价格革命</w:t>
      </w:r>
      <w:r>
        <w:rPr>
          <w:rFonts w:ascii="Times New Roman" w:hAnsi="Times New Roman" w:cs="Times New Roman"/>
          <w:sz w:val="24"/>
          <w:szCs w:val="24"/>
        </w:rPr>
        <w:tab/>
      </w:r>
      <w:r>
        <w:rPr>
          <w:rFonts w:ascii="Times New Roman" w:hAnsi="Times New Roman" w:cs="Times New Roman"/>
          <w:sz w:val="24"/>
          <w:szCs w:val="24"/>
        </w:rPr>
        <w:t>B.世界贸易中心发生转移</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C.荷兰崛起为军事帝国</w:t>
      </w:r>
      <w:r>
        <w:rPr>
          <w:rFonts w:ascii="Times New Roman" w:hAnsi="Times New Roman" w:cs="Times New Roman"/>
          <w:sz w:val="24"/>
          <w:szCs w:val="24"/>
        </w:rPr>
        <w:tab/>
      </w:r>
      <w:r>
        <w:rPr>
          <w:rFonts w:ascii="Times New Roman" w:hAnsi="Times New Roman" w:cs="Times New Roman"/>
          <w:sz w:val="24"/>
          <w:szCs w:val="24"/>
        </w:rPr>
        <w:t>D.商业资本主义的扩张性</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eastAsia="楷体_GB2312" w:cs="Times New Roman"/>
          <w:sz w:val="24"/>
          <w:szCs w:val="24"/>
        </w:rPr>
        <w:t>(2025·江苏无锡模拟)</w:t>
      </w:r>
      <w:r>
        <w:rPr>
          <w:rFonts w:ascii="Times New Roman" w:hAnsi="Times New Roman" w:cs="Times New Roman"/>
          <w:sz w:val="24"/>
          <w:szCs w:val="24"/>
        </w:rPr>
        <w:t>英国学者罗素认为，</w:t>
      </w:r>
      <w:r>
        <w:rPr>
          <w:rFonts w:hint="eastAsia" w:ascii="Times New Roman" w:hAnsi="Times New Roman" w:cs="Times New Roman"/>
          <w:sz w:val="24"/>
          <w:szCs w:val="24"/>
        </w:rPr>
        <w:t>在文艺复兴运动中，</w:t>
      </w:r>
      <w:r>
        <w:rPr>
          <w:rFonts w:hint="eastAsia" w:hAnsi="宋体" w:cs="Times New Roman"/>
          <w:sz w:val="24"/>
          <w:szCs w:val="24"/>
        </w:rPr>
        <w:t>“</w:t>
      </w:r>
      <w:r>
        <w:rPr>
          <w:rFonts w:hint="eastAsia" w:ascii="Times New Roman" w:hAnsi="Times New Roman" w:cs="Times New Roman"/>
          <w:sz w:val="24"/>
          <w:szCs w:val="24"/>
        </w:rPr>
        <w:t>否认教会的威信比承认科</w:t>
      </w:r>
      <w:r>
        <w:rPr>
          <w:rFonts w:ascii="Times New Roman" w:hAnsi="Times New Roman" w:cs="Times New Roman"/>
          <w:sz w:val="24"/>
          <w:szCs w:val="24"/>
        </w:rPr>
        <w:t>学的威信开始得要早</w:t>
      </w:r>
      <w:r>
        <w:rPr>
          <w:rFonts w:hAnsi="宋体" w:cs="Times New Roman"/>
          <w:sz w:val="24"/>
          <w:szCs w:val="24"/>
        </w:rPr>
        <w:t>”</w:t>
      </w:r>
      <w:r>
        <w:rPr>
          <w:rFonts w:ascii="Times New Roman" w:hAnsi="Times New Roman" w:cs="Times New Roman"/>
          <w:sz w:val="24"/>
          <w:szCs w:val="24"/>
        </w:rPr>
        <w:t>，而且反对教会</w:t>
      </w:r>
      <w:r>
        <w:rPr>
          <w:rFonts w:hAnsi="宋体" w:cs="Times New Roman"/>
          <w:sz w:val="24"/>
          <w:szCs w:val="24"/>
        </w:rPr>
        <w:t>“</w:t>
      </w:r>
      <w:r>
        <w:rPr>
          <w:rFonts w:ascii="Times New Roman" w:hAnsi="Times New Roman" w:cs="Times New Roman"/>
          <w:sz w:val="24"/>
          <w:szCs w:val="24"/>
        </w:rPr>
        <w:t>在人们的心念里和古代文明分不开，仰赖的仍旧是过去，然而是比初期教会与中世纪还渺远的过去</w:t>
      </w:r>
      <w:r>
        <w:rPr>
          <w:rFonts w:hAnsi="宋体" w:cs="Times New Roman"/>
          <w:sz w:val="24"/>
          <w:szCs w:val="24"/>
        </w:rPr>
        <w:t>”</w:t>
      </w:r>
      <w:r>
        <w:rPr>
          <w:rFonts w:ascii="Times New Roman" w:hAnsi="Times New Roman" w:cs="Times New Roman"/>
          <w:sz w:val="24"/>
          <w:szCs w:val="24"/>
        </w:rPr>
        <w:t>。据此推断，文艺复兴(　　)</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A.促进近代自然科学的诞生</w:t>
      </w:r>
      <w:r>
        <w:rPr>
          <w:rFonts w:ascii="Times New Roman" w:hAnsi="Times New Roman" w:cs="Times New Roman"/>
          <w:sz w:val="24"/>
          <w:szCs w:val="24"/>
        </w:rPr>
        <w:tab/>
      </w:r>
      <w:r>
        <w:rPr>
          <w:rFonts w:ascii="Times New Roman" w:hAnsi="Times New Roman" w:cs="Times New Roman"/>
          <w:sz w:val="24"/>
          <w:szCs w:val="24"/>
        </w:rPr>
        <w:t>B.借助古典文化中的人文精神</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C.以科学作为反教会的武器</w:t>
      </w:r>
      <w:r>
        <w:rPr>
          <w:rFonts w:ascii="Times New Roman" w:hAnsi="Times New Roman" w:cs="Times New Roman"/>
          <w:sz w:val="24"/>
          <w:szCs w:val="24"/>
        </w:rPr>
        <w:tab/>
      </w:r>
      <w:r>
        <w:rPr>
          <w:rFonts w:ascii="Times New Roman" w:hAnsi="Times New Roman" w:cs="Times New Roman"/>
          <w:sz w:val="24"/>
          <w:szCs w:val="24"/>
        </w:rPr>
        <w:t>D.彻底推翻了教会的统治权威</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eastAsia="楷体_GB2312" w:cs="Times New Roman"/>
          <w:sz w:val="24"/>
          <w:szCs w:val="24"/>
        </w:rPr>
        <w:t>(2023·江苏泰州一模)</w:t>
      </w:r>
      <w:r>
        <w:rPr>
          <w:rFonts w:ascii="Times New Roman" w:hAnsi="Times New Roman" w:cs="Times New Roman"/>
          <w:sz w:val="24"/>
          <w:szCs w:val="24"/>
        </w:rPr>
        <w:t>在中世纪，幸福即物质，只有在物质上得到满足，才</w:t>
      </w:r>
      <w:r>
        <w:rPr>
          <w:rFonts w:hint="eastAsia" w:ascii="Times New Roman" w:hAnsi="Times New Roman" w:cs="Times New Roman"/>
          <w:sz w:val="24"/>
          <w:szCs w:val="24"/>
        </w:rPr>
        <w:t>能感觉幸福。而文艺复兴运动拓展了幸福的概念，在人文主义者看来，除了物质，人更要有文化和精神上的需要，同时要在社会得到认同。这说明文艺复兴</w:t>
      </w:r>
      <w:r>
        <w:rPr>
          <w:rFonts w:ascii="Times New Roman" w:hAnsi="Times New Roman" w:cs="Times New Roman"/>
          <w:sz w:val="24"/>
          <w:szCs w:val="24"/>
        </w:rPr>
        <w:t>(　　)</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A.顺应了资本主义工业化潮流</w:t>
      </w:r>
      <w:r>
        <w:rPr>
          <w:rFonts w:ascii="Times New Roman" w:hAnsi="Times New Roman" w:cs="Times New Roman"/>
          <w:sz w:val="24"/>
          <w:szCs w:val="24"/>
        </w:rPr>
        <w:tab/>
      </w:r>
      <w:r>
        <w:rPr>
          <w:rFonts w:ascii="Times New Roman" w:hAnsi="Times New Roman" w:cs="Times New Roman"/>
          <w:sz w:val="24"/>
          <w:szCs w:val="24"/>
        </w:rPr>
        <w:t>B.以关注人的情感需求为核心</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C.彻底否定了教会的禁欲主义</w:t>
      </w:r>
      <w:r>
        <w:rPr>
          <w:rFonts w:ascii="Times New Roman" w:hAnsi="Times New Roman" w:cs="Times New Roman"/>
          <w:sz w:val="24"/>
          <w:szCs w:val="24"/>
        </w:rPr>
        <w:tab/>
      </w:r>
      <w:r>
        <w:rPr>
          <w:rFonts w:ascii="Times New Roman" w:hAnsi="Times New Roman" w:cs="Times New Roman"/>
          <w:sz w:val="24"/>
          <w:szCs w:val="24"/>
        </w:rPr>
        <w:t>D.对人性的理解更加深刻合理</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eastAsia="楷体_GB2312" w:cs="Times New Roman"/>
          <w:sz w:val="24"/>
          <w:szCs w:val="24"/>
        </w:rPr>
        <w:t>(2024·江苏苏州高三调研)</w:t>
      </w:r>
      <w:r>
        <w:rPr>
          <w:rFonts w:ascii="Times New Roman" w:hAnsi="Times New Roman" w:cs="Times New Roman"/>
          <w:sz w:val="24"/>
          <w:szCs w:val="24"/>
        </w:rPr>
        <w:t>宗教改革前后，德意志许多地区进行济贫改革。莱斯尼希市设立了济贫公共基金，将已关闭的修道院的资产及信徒捐给教会</w:t>
      </w:r>
      <w:r>
        <w:rPr>
          <w:rFonts w:hint="eastAsia" w:ascii="Times New Roman" w:hAnsi="Times New Roman" w:cs="Times New Roman"/>
          <w:sz w:val="24"/>
          <w:szCs w:val="24"/>
        </w:rPr>
        <w:t>的财物转入公共基金。基金的日常管理由</w:t>
      </w:r>
      <w:r>
        <w:rPr>
          <w:rFonts w:ascii="Times New Roman" w:hAnsi="Times New Roman" w:cs="Times New Roman"/>
          <w:sz w:val="24"/>
          <w:szCs w:val="24"/>
        </w:rPr>
        <w:t>10位民主选举产生的世俗人士负责，他们还接管了城市济贫事务。这反映了当时(　　)</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A.济贫资源的集中与整合</w:t>
      </w:r>
      <w:r>
        <w:rPr>
          <w:rFonts w:ascii="Times New Roman" w:hAnsi="Times New Roman" w:cs="Times New Roman"/>
          <w:sz w:val="24"/>
          <w:szCs w:val="24"/>
        </w:rPr>
        <w:tab/>
      </w:r>
      <w:r>
        <w:rPr>
          <w:rFonts w:ascii="Times New Roman" w:hAnsi="Times New Roman" w:cs="Times New Roman"/>
          <w:sz w:val="24"/>
          <w:szCs w:val="24"/>
        </w:rPr>
        <w:t>B.城市自治运动兴起</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C.社会保障体系发展完备</w:t>
      </w:r>
      <w:r>
        <w:rPr>
          <w:rFonts w:ascii="Times New Roman" w:hAnsi="Times New Roman" w:cs="Times New Roman"/>
          <w:sz w:val="24"/>
          <w:szCs w:val="24"/>
        </w:rPr>
        <w:tab/>
      </w:r>
      <w:r>
        <w:rPr>
          <w:rFonts w:ascii="Times New Roman" w:hAnsi="Times New Roman" w:cs="Times New Roman"/>
          <w:sz w:val="24"/>
          <w:szCs w:val="24"/>
        </w:rPr>
        <w:t>D.代议制政体的确立</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eastAsia="楷体_GB2312" w:cs="Times New Roman"/>
          <w:sz w:val="24"/>
          <w:szCs w:val="24"/>
        </w:rPr>
        <w:t>(2024·江苏决胜新高考联考)</w:t>
      </w:r>
      <w:r>
        <w:rPr>
          <w:rFonts w:ascii="Times New Roman" w:hAnsi="Times New Roman" w:cs="Times New Roman"/>
          <w:sz w:val="24"/>
          <w:szCs w:val="24"/>
        </w:rPr>
        <w:t>加尔文派强调人类的一切都是上帝预先安排好的。世界上只有两种人——上帝的选民和上帝的弃民，不可改变。但是他又提出，是否是上帝的选民并不为人所知。因此，现实中的勤</w:t>
      </w:r>
      <w:r>
        <w:rPr>
          <w:rFonts w:hint="eastAsia" w:ascii="Times New Roman" w:hAnsi="Times New Roman" w:cs="Times New Roman"/>
          <w:sz w:val="24"/>
          <w:szCs w:val="24"/>
        </w:rPr>
        <w:t>奋工作和良好品德都是十分重要的。由此可知，加尔文派</w:t>
      </w:r>
      <w:r>
        <w:rPr>
          <w:rFonts w:ascii="Times New Roman" w:hAnsi="Times New Roman" w:cs="Times New Roman"/>
          <w:sz w:val="24"/>
          <w:szCs w:val="24"/>
        </w:rPr>
        <w:t>(　　)</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A.支持推销</w:t>
      </w:r>
      <w:r>
        <w:rPr>
          <w:rFonts w:hAnsi="宋体" w:cs="Times New Roman"/>
          <w:sz w:val="24"/>
          <w:szCs w:val="24"/>
        </w:rPr>
        <w:t>“</w:t>
      </w:r>
      <w:r>
        <w:rPr>
          <w:rFonts w:ascii="Times New Roman" w:hAnsi="Times New Roman" w:cs="Times New Roman"/>
          <w:sz w:val="24"/>
          <w:szCs w:val="24"/>
        </w:rPr>
        <w:t>赎罪券</w:t>
      </w:r>
      <w:r>
        <w:rPr>
          <w:rFonts w:hAnsi="宋体"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B.利用宗教戒律约束信徒</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C.强调信仰即可得救</w:t>
      </w:r>
      <w:r>
        <w:rPr>
          <w:rFonts w:ascii="Times New Roman" w:hAnsi="Times New Roman" w:cs="Times New Roman"/>
          <w:sz w:val="24"/>
          <w:szCs w:val="24"/>
        </w:rPr>
        <w:tab/>
      </w:r>
      <w:r>
        <w:rPr>
          <w:rFonts w:ascii="Times New Roman" w:hAnsi="Times New Roman" w:cs="Times New Roman"/>
          <w:sz w:val="24"/>
          <w:szCs w:val="24"/>
        </w:rPr>
        <w:t>D.激励着人们不断地进取</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eastAsia="楷体_GB2312" w:cs="Times New Roman"/>
          <w:sz w:val="24"/>
          <w:szCs w:val="24"/>
        </w:rPr>
        <w:t>(2024·江苏海安高三期中)</w:t>
      </w:r>
      <w:r>
        <w:rPr>
          <w:rFonts w:hAnsi="宋体" w:cs="Times New Roman"/>
          <w:sz w:val="24"/>
          <w:szCs w:val="24"/>
        </w:rPr>
        <w:t>“</w:t>
      </w:r>
      <w:r>
        <w:rPr>
          <w:rFonts w:ascii="Times New Roman" w:hAnsi="Times New Roman" w:cs="Times New Roman"/>
          <w:sz w:val="24"/>
          <w:szCs w:val="24"/>
        </w:rPr>
        <w:t>人们因科学革命引发的理性思考习惯反复思忖着：如果人们无法依靠感性知识和启示(亦即上帝的命令)来获得真理，那么怎样才能获得真理，科学革命提供了答案——理性，能揭示关于自然界和人性的真理。</w:t>
      </w:r>
      <w:r>
        <w:rPr>
          <w:rFonts w:hAnsi="宋体" w:cs="Times New Roman"/>
          <w:sz w:val="24"/>
          <w:szCs w:val="24"/>
        </w:rPr>
        <w:t>”</w:t>
      </w:r>
      <w:r>
        <w:rPr>
          <w:rFonts w:ascii="Times New Roman" w:hAnsi="Times New Roman" w:cs="Times New Roman"/>
          <w:sz w:val="24"/>
          <w:szCs w:val="24"/>
        </w:rPr>
        <w:t>这段文字表达的核心观点是(　　)</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A.反对利用宗教束缚人性</w:t>
      </w:r>
      <w:r>
        <w:rPr>
          <w:rFonts w:ascii="Times New Roman" w:hAnsi="Times New Roman" w:cs="Times New Roman"/>
          <w:sz w:val="24"/>
          <w:szCs w:val="24"/>
        </w:rPr>
        <w:tab/>
      </w:r>
      <w:r>
        <w:rPr>
          <w:rFonts w:ascii="Times New Roman" w:hAnsi="Times New Roman" w:cs="Times New Roman"/>
          <w:sz w:val="24"/>
          <w:szCs w:val="24"/>
        </w:rPr>
        <w:t>B.提倡理性推动社会变革</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C.揭示真理在于理性思考</w:t>
      </w:r>
      <w:r>
        <w:rPr>
          <w:rFonts w:ascii="Times New Roman" w:hAnsi="Times New Roman" w:cs="Times New Roman"/>
          <w:sz w:val="24"/>
          <w:szCs w:val="24"/>
        </w:rPr>
        <w:tab/>
      </w:r>
      <w:r>
        <w:rPr>
          <w:rFonts w:ascii="Times New Roman" w:hAnsi="Times New Roman" w:cs="Times New Roman"/>
          <w:sz w:val="24"/>
          <w:szCs w:val="24"/>
        </w:rPr>
        <w:t>D.科学革命促进思想解放</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eastAsia="楷体_GB2312" w:cs="Times New Roman"/>
          <w:sz w:val="24"/>
          <w:szCs w:val="24"/>
        </w:rPr>
        <w:t>(2025·江苏海门模拟)</w:t>
      </w:r>
      <w:r>
        <w:rPr>
          <w:rFonts w:ascii="Times New Roman" w:hAnsi="Times New Roman" w:cs="Times New Roman"/>
          <w:sz w:val="24"/>
          <w:szCs w:val="24"/>
        </w:rPr>
        <w:t>启蒙思想家孟德斯鸠不仅信仰上帝，还倡导宗教信仰自由，确保理性在保障公民政治自由的制度安排中有其用武之地，并借助宗教的力量来达成世俗政治秩序的合理有效。由此可见，孟德斯鸠主张(　　)</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A.用理性主义来排斥宗教信仰</w:t>
      </w:r>
      <w:r>
        <w:rPr>
          <w:rFonts w:ascii="Times New Roman" w:hAnsi="Times New Roman" w:cs="Times New Roman"/>
          <w:sz w:val="24"/>
          <w:szCs w:val="24"/>
        </w:rPr>
        <w:tab/>
      </w:r>
      <w:r>
        <w:rPr>
          <w:rFonts w:ascii="Times New Roman" w:hAnsi="Times New Roman" w:cs="Times New Roman"/>
          <w:sz w:val="24"/>
          <w:szCs w:val="24"/>
        </w:rPr>
        <w:t>B.权力之间互相监督与制衡</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C.把宗教自</w:t>
      </w:r>
      <w:r>
        <w:rPr>
          <w:rFonts w:hint="eastAsia" w:ascii="Times New Roman" w:hAnsi="Times New Roman" w:cs="Times New Roman"/>
          <w:sz w:val="24"/>
          <w:szCs w:val="24"/>
        </w:rPr>
        <w:t>由和政治自由结合</w:t>
      </w:r>
      <w:r>
        <w:rPr>
          <w:rFonts w:ascii="Times New Roman" w:hAnsi="Times New Roman" w:cs="Times New Roman"/>
          <w:sz w:val="24"/>
          <w:szCs w:val="24"/>
        </w:rPr>
        <w:tab/>
      </w:r>
      <w:r>
        <w:rPr>
          <w:rFonts w:ascii="Times New Roman" w:hAnsi="Times New Roman" w:cs="Times New Roman"/>
          <w:sz w:val="24"/>
          <w:szCs w:val="24"/>
        </w:rPr>
        <w:t>D.宗教改革应服从国家利益</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eastAsia="楷体_GB2312" w:cs="Times New Roman"/>
          <w:sz w:val="24"/>
          <w:szCs w:val="24"/>
        </w:rPr>
        <w:t>(2024·江苏南通3月联考)</w:t>
      </w:r>
      <w:r>
        <w:rPr>
          <w:rFonts w:ascii="Times New Roman" w:hAnsi="Times New Roman" w:cs="Times New Roman"/>
          <w:sz w:val="24"/>
          <w:szCs w:val="24"/>
        </w:rPr>
        <w:t>理查德·普莱斯是一名不信奉国教的牧师。他认为他所处的时代是</w:t>
      </w:r>
      <w:r>
        <w:rPr>
          <w:rFonts w:hAnsi="宋体" w:cs="Times New Roman"/>
          <w:sz w:val="24"/>
          <w:szCs w:val="24"/>
        </w:rPr>
        <w:t>“</w:t>
      </w:r>
      <w:r>
        <w:rPr>
          <w:rFonts w:ascii="Times New Roman" w:hAnsi="Times New Roman" w:cs="Times New Roman"/>
          <w:sz w:val="24"/>
          <w:szCs w:val="24"/>
        </w:rPr>
        <w:t>日趋光明</w:t>
      </w:r>
      <w:r>
        <w:rPr>
          <w:rFonts w:hAnsi="宋体" w:cs="Times New Roman"/>
          <w:sz w:val="24"/>
          <w:szCs w:val="24"/>
        </w:rPr>
        <w:t>”</w:t>
      </w:r>
      <w:r>
        <w:rPr>
          <w:rFonts w:ascii="Times New Roman" w:hAnsi="Times New Roman" w:cs="Times New Roman"/>
          <w:sz w:val="24"/>
          <w:szCs w:val="24"/>
        </w:rPr>
        <w:t>的时代，</w:t>
      </w:r>
      <w:r>
        <w:rPr>
          <w:rFonts w:hAnsi="宋体" w:cs="Times New Roman"/>
          <w:sz w:val="24"/>
          <w:szCs w:val="24"/>
        </w:rPr>
        <w:t>“</w:t>
      </w:r>
      <w:r>
        <w:rPr>
          <w:rFonts w:ascii="Times New Roman" w:hAnsi="Times New Roman" w:cs="Times New Roman"/>
          <w:sz w:val="24"/>
          <w:szCs w:val="24"/>
        </w:rPr>
        <w:t>改良的步伐永不停歇，直到它铲除地球上多数最严重的灾祸</w:t>
      </w:r>
      <w:r>
        <w:rPr>
          <w:rFonts w:hAnsi="宋体" w:cs="Times New Roman"/>
          <w:sz w:val="24"/>
          <w:szCs w:val="24"/>
        </w:rPr>
        <w:t>”</w:t>
      </w:r>
      <w:r>
        <w:rPr>
          <w:rFonts w:ascii="Times New Roman" w:hAnsi="Times New Roman" w:cs="Times New Roman"/>
          <w:sz w:val="24"/>
          <w:szCs w:val="24"/>
        </w:rPr>
        <w:t>。据此可知，英国启蒙运动(　　)</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A.推崇独立思考</w:t>
      </w:r>
      <w:r>
        <w:rPr>
          <w:rFonts w:ascii="Times New Roman" w:hAnsi="Times New Roman" w:cs="Times New Roman"/>
          <w:sz w:val="24"/>
          <w:szCs w:val="24"/>
        </w:rPr>
        <w:tab/>
      </w:r>
      <w:r>
        <w:rPr>
          <w:rFonts w:ascii="Times New Roman" w:hAnsi="Times New Roman" w:cs="Times New Roman"/>
          <w:sz w:val="24"/>
          <w:szCs w:val="24"/>
        </w:rPr>
        <w:t>B.受制于宗教纠纷</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C.强调社会进步</w:t>
      </w:r>
      <w:r>
        <w:rPr>
          <w:rFonts w:ascii="Times New Roman" w:hAnsi="Times New Roman" w:cs="Times New Roman"/>
          <w:sz w:val="24"/>
          <w:szCs w:val="24"/>
        </w:rPr>
        <w:tab/>
      </w:r>
      <w:r>
        <w:rPr>
          <w:rFonts w:ascii="Times New Roman" w:hAnsi="Times New Roman" w:cs="Times New Roman"/>
          <w:sz w:val="24"/>
          <w:szCs w:val="24"/>
        </w:rPr>
        <w:t>D.根源于议会改革</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eastAsia="楷体_GB2312" w:cs="Times New Roman"/>
          <w:sz w:val="24"/>
          <w:szCs w:val="24"/>
        </w:rPr>
        <w:t>(2024</w:t>
      </w:r>
      <w:r>
        <w:rPr>
          <w:rFonts w:hint="eastAsia" w:ascii="Times New Roman" w:hAnsi="Times New Roman" w:eastAsia="楷体_GB2312" w:cs="Times New Roman"/>
          <w:sz w:val="24"/>
          <w:szCs w:val="24"/>
        </w:rPr>
        <w:t>·江苏南京六校联合体高三测试)</w:t>
      </w:r>
      <w:r>
        <w:rPr>
          <w:rFonts w:ascii="Times New Roman" w:hAnsi="Times New Roman" w:cs="Times New Roman"/>
          <w:sz w:val="24"/>
          <w:szCs w:val="24"/>
        </w:rPr>
        <w:t>17世纪末18世纪初，英国议会选举以公开方式进行，出卖选票、收买选民现象司空见惯；1689年，8镑3先令8便士可买得一个议员席位；到1727年，一个伯爵为买席位却花了900镑。这一史实反映了当时(　　)</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A.工业资本要求掌权</w:t>
      </w:r>
      <w:r>
        <w:rPr>
          <w:rFonts w:ascii="Times New Roman" w:hAnsi="Times New Roman" w:cs="Times New Roman"/>
          <w:sz w:val="24"/>
          <w:szCs w:val="24"/>
        </w:rPr>
        <w:tab/>
      </w:r>
      <w:r>
        <w:rPr>
          <w:rFonts w:ascii="Times New Roman" w:hAnsi="Times New Roman" w:cs="Times New Roman"/>
          <w:sz w:val="24"/>
          <w:szCs w:val="24"/>
        </w:rPr>
        <w:t>B.议会选举混乱不堪</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C.代议制的严重倒退</w:t>
      </w:r>
      <w:r>
        <w:rPr>
          <w:rFonts w:ascii="Times New Roman" w:hAnsi="Times New Roman" w:cs="Times New Roman"/>
          <w:sz w:val="24"/>
          <w:szCs w:val="24"/>
        </w:rPr>
        <w:tab/>
      </w:r>
      <w:r>
        <w:rPr>
          <w:rFonts w:ascii="Times New Roman" w:hAnsi="Times New Roman" w:cs="Times New Roman"/>
          <w:sz w:val="24"/>
          <w:szCs w:val="24"/>
        </w:rPr>
        <w:t>D.议会地位逐渐提高</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eastAsia="楷体_GB2312" w:cs="Times New Roman"/>
          <w:sz w:val="24"/>
          <w:szCs w:val="24"/>
        </w:rPr>
        <w:t>(2025·</w:t>
      </w:r>
      <w:r>
        <w:rPr>
          <w:rFonts w:hAnsi="宋体" w:cs="Times New Roman"/>
          <w:sz w:val="24"/>
          <w:szCs w:val="24"/>
        </w:rPr>
        <w:t>“</w:t>
      </w:r>
      <w:r>
        <w:rPr>
          <w:rFonts w:ascii="Times New Roman" w:hAnsi="Times New Roman" w:eastAsia="楷体_GB2312" w:cs="Times New Roman"/>
          <w:sz w:val="24"/>
          <w:szCs w:val="24"/>
        </w:rPr>
        <w:t>江南十校</w:t>
      </w:r>
      <w:r>
        <w:rPr>
          <w:rFonts w:hAnsi="宋体" w:cs="Times New Roman"/>
          <w:sz w:val="24"/>
          <w:szCs w:val="24"/>
        </w:rPr>
        <w:t>”</w:t>
      </w:r>
      <w:r>
        <w:rPr>
          <w:rFonts w:ascii="Times New Roman" w:hAnsi="Times New Roman" w:eastAsia="楷体_GB2312" w:cs="Times New Roman"/>
          <w:sz w:val="24"/>
          <w:szCs w:val="24"/>
        </w:rPr>
        <w:t>高三第一次检测)</w:t>
      </w:r>
      <w:r>
        <w:rPr>
          <w:rFonts w:ascii="Times New Roman" w:hAnsi="Times New Roman" w:cs="Times New Roman"/>
          <w:sz w:val="24"/>
          <w:szCs w:val="24"/>
        </w:rPr>
        <w:t>1689年英国议会通过了《信仰自由法》，允许人们信奉国教之外的其他基督教派，但不得支持詹姆士二世子孙对王位的</w:t>
      </w:r>
      <w:r>
        <w:rPr>
          <w:rFonts w:hAnsi="宋体" w:cs="Times New Roman"/>
          <w:sz w:val="24"/>
          <w:szCs w:val="24"/>
        </w:rPr>
        <w:t>“</w:t>
      </w:r>
      <w:r>
        <w:rPr>
          <w:rFonts w:ascii="Times New Roman" w:hAnsi="Times New Roman" w:cs="Times New Roman"/>
          <w:sz w:val="24"/>
          <w:szCs w:val="24"/>
        </w:rPr>
        <w:t>觊觎</w:t>
      </w:r>
      <w:r>
        <w:rPr>
          <w:rFonts w:hAnsi="宋体" w:cs="Times New Roman"/>
          <w:sz w:val="24"/>
          <w:szCs w:val="24"/>
        </w:rPr>
        <w:t>”</w:t>
      </w:r>
      <w:r>
        <w:rPr>
          <w:rFonts w:ascii="Times New Roman" w:hAnsi="Times New Roman" w:cs="Times New Roman"/>
          <w:sz w:val="24"/>
          <w:szCs w:val="24"/>
        </w:rPr>
        <w:t>。1701年议会又通过了《王位继承法》，规定今后任何天主教徒都不得担任英国国王，英国国王也不能与天主教徒结婚等。这反映出该时期英国(　　)</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A.王在法下的传统开始确立</w:t>
      </w:r>
      <w:r>
        <w:rPr>
          <w:rFonts w:ascii="Times New Roman" w:hAnsi="Times New Roman" w:cs="Times New Roman"/>
          <w:sz w:val="24"/>
          <w:szCs w:val="24"/>
        </w:rPr>
        <w:tab/>
      </w:r>
      <w:r>
        <w:rPr>
          <w:rFonts w:ascii="Times New Roman" w:hAnsi="Times New Roman" w:cs="Times New Roman"/>
          <w:sz w:val="24"/>
          <w:szCs w:val="24"/>
        </w:rPr>
        <w:t>B.议会逐渐成为权力的中心</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C.宗教改革确立了信仰自由</w:t>
      </w:r>
      <w:r>
        <w:rPr>
          <w:rFonts w:ascii="Times New Roman" w:hAnsi="Times New Roman" w:cs="Times New Roman"/>
          <w:sz w:val="24"/>
          <w:szCs w:val="24"/>
        </w:rPr>
        <w:tab/>
      </w:r>
      <w:r>
        <w:rPr>
          <w:rFonts w:ascii="Times New Roman" w:hAnsi="Times New Roman" w:cs="Times New Roman"/>
          <w:sz w:val="24"/>
          <w:szCs w:val="24"/>
        </w:rPr>
        <w:t>D.排除了天主教徒成为国王</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13.1787年出席美国制宪会议的有55名代表，其中有40人</w:t>
      </w:r>
      <w:r>
        <w:rPr>
          <w:rFonts w:hint="eastAsia" w:ascii="Times New Roman" w:hAnsi="Times New Roman" w:cs="Times New Roman"/>
          <w:sz w:val="24"/>
          <w:szCs w:val="24"/>
        </w:rPr>
        <w:t>有公债，</w:t>
      </w:r>
      <w:r>
        <w:rPr>
          <w:rFonts w:ascii="Times New Roman" w:hAnsi="Times New Roman" w:cs="Times New Roman"/>
          <w:sz w:val="24"/>
          <w:szCs w:val="24"/>
        </w:rPr>
        <w:t>14个从事土地投机，24人是高利贷者和银行家，12人是工商业家或船主，15人是奴隶主，且往往一个人有数种财产，没有一个工农代表，民主派人士如杰斐逊、潘恩因故没有参加。这反映出1787年宪法(　　)</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A.违背共和主义基本原则</w:t>
      </w:r>
      <w:r>
        <w:rPr>
          <w:rFonts w:ascii="Times New Roman" w:hAnsi="Times New Roman" w:cs="Times New Roman"/>
          <w:sz w:val="24"/>
          <w:szCs w:val="24"/>
        </w:rPr>
        <w:tab/>
      </w:r>
      <w:r>
        <w:rPr>
          <w:rFonts w:ascii="Times New Roman" w:hAnsi="Times New Roman" w:cs="Times New Roman"/>
          <w:sz w:val="24"/>
          <w:szCs w:val="24"/>
        </w:rPr>
        <w:t>B.具有资产阶级性质</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C.强化了联邦政府的权力</w:t>
      </w:r>
      <w:r>
        <w:rPr>
          <w:rFonts w:ascii="Times New Roman" w:hAnsi="Times New Roman" w:cs="Times New Roman"/>
          <w:sz w:val="24"/>
          <w:szCs w:val="24"/>
        </w:rPr>
        <w:tab/>
      </w:r>
      <w:r>
        <w:rPr>
          <w:rFonts w:ascii="Times New Roman" w:hAnsi="Times New Roman" w:cs="Times New Roman"/>
          <w:sz w:val="24"/>
          <w:szCs w:val="24"/>
        </w:rPr>
        <w:t>D.践行了天赋人权思想</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14.13世纪以来，英国在长期不断的政治改革下，于17世纪末率先建立了现代民主制度；而法国则从18世纪末大革命起，历经数次革命和复辟，在19世</w:t>
      </w:r>
      <w:r>
        <w:rPr>
          <w:rFonts w:hint="eastAsia" w:ascii="Times New Roman" w:hAnsi="Times New Roman" w:cs="Times New Roman"/>
          <w:sz w:val="24"/>
          <w:szCs w:val="24"/>
        </w:rPr>
        <w:t>纪末确立民主共和体制，其历程的复杂性、曲折性和长期性为世间所罕见。这一现象根植于两国</w:t>
      </w:r>
      <w:r>
        <w:rPr>
          <w:rFonts w:ascii="Times New Roman" w:hAnsi="Times New Roman" w:cs="Times New Roman"/>
          <w:sz w:val="24"/>
          <w:szCs w:val="24"/>
        </w:rPr>
        <w:t>(　　)</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A.建国路径的差异</w:t>
      </w:r>
      <w:r>
        <w:rPr>
          <w:rFonts w:ascii="Times New Roman" w:hAnsi="Times New Roman" w:cs="Times New Roman"/>
          <w:sz w:val="24"/>
          <w:szCs w:val="24"/>
        </w:rPr>
        <w:tab/>
      </w:r>
      <w:r>
        <w:rPr>
          <w:rFonts w:ascii="Times New Roman" w:hAnsi="Times New Roman" w:cs="Times New Roman"/>
          <w:sz w:val="24"/>
          <w:szCs w:val="24"/>
        </w:rPr>
        <w:t>B.资产阶级力量的差异</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C.指导思想的差异</w:t>
      </w:r>
      <w:r>
        <w:rPr>
          <w:rFonts w:ascii="Times New Roman" w:hAnsi="Times New Roman" w:cs="Times New Roman"/>
          <w:sz w:val="24"/>
          <w:szCs w:val="24"/>
        </w:rPr>
        <w:tab/>
      </w:r>
      <w:r>
        <w:rPr>
          <w:rFonts w:ascii="Times New Roman" w:hAnsi="Times New Roman" w:cs="Times New Roman"/>
          <w:sz w:val="24"/>
          <w:szCs w:val="24"/>
        </w:rPr>
        <w:t>D.经济发展水平的差异</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eastAsia="楷体_GB2312" w:cs="Times New Roman"/>
          <w:sz w:val="24"/>
          <w:szCs w:val="24"/>
        </w:rPr>
        <w:t>(2024·江苏省高三期初学情调研)</w:t>
      </w:r>
      <w:r>
        <w:rPr>
          <w:rFonts w:ascii="Times New Roman" w:hAnsi="Times New Roman" w:cs="Times New Roman"/>
          <w:sz w:val="24"/>
          <w:szCs w:val="24"/>
        </w:rPr>
        <w:t>如图为1871年欧洲的一幅时事漫画，名为《德国皇帝胜利进入巴黎》。该漫画反映的是(　　)</w:t>
      </w:r>
    </w:p>
    <w:p>
      <w:pPr>
        <w:pStyle w:val="10"/>
        <w:tabs>
          <w:tab w:val="left" w:pos="4253"/>
        </w:tabs>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1268095" cy="1502410"/>
            <wp:effectExtent l="0" t="0" r="8255" b="2540"/>
            <wp:docPr id="62" name="图片 62" descr="D:\课件\2025\2026版 创新设计 高考总复习 历史（配部编版）（S）（苏）\学生word文档\单元提升练\L3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D:\课件\2025\2026版 创新设计 高考总复习 历史（配部编版）（S）（苏）\学生word文档\单元提升练\L32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68095" cy="1502410"/>
                    </a:xfrm>
                    <a:prstGeom prst="rect">
                      <a:avLst/>
                    </a:prstGeom>
                    <a:noFill/>
                    <a:ln>
                      <a:noFill/>
                    </a:ln>
                  </pic:spPr>
                </pic:pic>
              </a:graphicData>
            </a:graphic>
          </wp:inline>
        </w:drawing>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A.德意志统一的特点</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B.拿破仑帝国的</w:t>
      </w:r>
      <w:r>
        <w:rPr>
          <w:rFonts w:hint="eastAsia" w:ascii="Times New Roman" w:hAnsi="Times New Roman" w:cs="Times New Roman"/>
          <w:sz w:val="24"/>
          <w:szCs w:val="24"/>
        </w:rPr>
        <w:t>覆亡</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C</w:t>
      </w:r>
      <w:r>
        <w:rPr>
          <w:rFonts w:hint="eastAsia" w:ascii="Times New Roman" w:hAnsi="Times New Roman" w:cs="Times New Roman"/>
          <w:sz w:val="24"/>
          <w:szCs w:val="24"/>
        </w:rPr>
        <w:t>.</w:t>
      </w:r>
      <w:r>
        <w:rPr>
          <w:rFonts w:ascii="Times New Roman" w:hAnsi="Times New Roman" w:cs="Times New Roman"/>
          <w:sz w:val="24"/>
          <w:szCs w:val="24"/>
        </w:rPr>
        <w:t>德国君主立宪制建立</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D.巴黎公社革命的根源</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eastAsia="楷体_GB2312" w:cs="Times New Roman"/>
          <w:sz w:val="24"/>
          <w:szCs w:val="24"/>
        </w:rPr>
        <w:t>(2024·江苏常州教育学会高三质检)</w:t>
      </w:r>
      <w:r>
        <w:rPr>
          <w:rFonts w:ascii="Times New Roman" w:hAnsi="Times New Roman" w:cs="Times New Roman"/>
          <w:sz w:val="24"/>
          <w:szCs w:val="24"/>
        </w:rPr>
        <w:t>1882年后，英语成为日本学校的正式外语课程，不少新式中学的数理化世界历史和地理的教材几乎都是翻印来自美国和英国的英文原版教科书，当时</w:t>
      </w:r>
      <w:r>
        <w:rPr>
          <w:rFonts w:hAnsi="宋体" w:cs="Times New Roman"/>
          <w:sz w:val="24"/>
          <w:szCs w:val="24"/>
        </w:rPr>
        <w:t>“</w:t>
      </w:r>
      <w:r>
        <w:rPr>
          <w:rFonts w:ascii="Times New Roman" w:hAnsi="Times New Roman" w:cs="Times New Roman"/>
          <w:sz w:val="24"/>
          <w:szCs w:val="24"/>
        </w:rPr>
        <w:t>学校教育被称为英语、数学、国语、汉学的教育，而英语居第一位</w:t>
      </w:r>
      <w:r>
        <w:rPr>
          <w:rFonts w:hAnsi="宋体" w:cs="Times New Roman"/>
          <w:sz w:val="24"/>
          <w:szCs w:val="24"/>
        </w:rPr>
        <w:t>”</w:t>
      </w:r>
      <w:r>
        <w:rPr>
          <w:rFonts w:ascii="Times New Roman" w:hAnsi="Times New Roman" w:cs="Times New Roman"/>
          <w:sz w:val="24"/>
          <w:szCs w:val="24"/>
        </w:rPr>
        <w:t>。这种现象折射了日本(　　)</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A.开始沦为英语国家的半殖民地</w:t>
      </w:r>
      <w:r>
        <w:rPr>
          <w:rFonts w:ascii="Times New Roman" w:hAnsi="Times New Roman" w:cs="Times New Roman"/>
          <w:sz w:val="24"/>
          <w:szCs w:val="24"/>
        </w:rPr>
        <w:tab/>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B.紧跟欧美走上对外扩张的道路</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C.通过</w:t>
      </w:r>
      <w:r>
        <w:rPr>
          <w:rFonts w:hAnsi="宋体" w:cs="Times New Roman"/>
          <w:sz w:val="24"/>
          <w:szCs w:val="24"/>
        </w:rPr>
        <w:t>“</w:t>
      </w:r>
      <w:r>
        <w:rPr>
          <w:rFonts w:ascii="Times New Roman" w:hAnsi="Times New Roman" w:cs="Times New Roman"/>
          <w:sz w:val="24"/>
          <w:szCs w:val="24"/>
        </w:rPr>
        <w:t>文明开化</w:t>
      </w:r>
      <w:r>
        <w:rPr>
          <w:rFonts w:hAnsi="宋体" w:cs="Times New Roman"/>
          <w:sz w:val="24"/>
          <w:szCs w:val="24"/>
        </w:rPr>
        <w:t>”</w:t>
      </w:r>
      <w:r>
        <w:rPr>
          <w:rFonts w:ascii="Times New Roman" w:hAnsi="Times New Roman" w:cs="Times New Roman"/>
          <w:sz w:val="24"/>
          <w:szCs w:val="24"/>
        </w:rPr>
        <w:t>推动近代</w:t>
      </w:r>
      <w:r>
        <w:rPr>
          <w:rFonts w:hint="eastAsia" w:ascii="Times New Roman" w:hAnsi="Times New Roman" w:cs="Times New Roman"/>
          <w:sz w:val="24"/>
          <w:szCs w:val="24"/>
        </w:rPr>
        <w:t>化</w:t>
      </w:r>
      <w:r>
        <w:rPr>
          <w:rFonts w:ascii="Times New Roman" w:hAnsi="Times New Roman" w:cs="Times New Roman"/>
          <w:sz w:val="24"/>
          <w:szCs w:val="24"/>
        </w:rPr>
        <w:tab/>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D.成功清除封建专制的残余势力</w:t>
      </w:r>
    </w:p>
    <w:p>
      <w:pPr>
        <w:pStyle w:val="10"/>
        <w:tabs>
          <w:tab w:val="left" w:pos="4253"/>
        </w:tabs>
        <w:spacing w:line="360" w:lineRule="auto"/>
        <w:rPr>
          <w:rFonts w:ascii="Times New Roman" w:hAnsi="Times New Roman" w:cs="Times New Roman"/>
          <w:sz w:val="24"/>
          <w:szCs w:val="24"/>
        </w:rPr>
      </w:pPr>
      <w:r>
        <w:rPr>
          <w:rFonts w:ascii="Times New Roman" w:hAnsi="Times New Roman" w:eastAsia="黑体" w:cs="Times New Roman"/>
          <w:sz w:val="24"/>
          <w:szCs w:val="24"/>
        </w:rPr>
        <w:t>二、非选择题</w:t>
      </w:r>
      <w:r>
        <w:rPr>
          <w:rFonts w:ascii="Times New Roman" w:hAnsi="Times New Roman" w:eastAsia="楷体_GB2312" w:cs="Times New Roman"/>
          <w:sz w:val="24"/>
          <w:szCs w:val="24"/>
        </w:rPr>
        <w:t>：共3小题，共52分。</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eastAsia="楷体_GB2312" w:cs="Times New Roman"/>
          <w:sz w:val="24"/>
          <w:szCs w:val="24"/>
        </w:rPr>
        <w:t>(2024·江苏扬州高三期初模拟)</w:t>
      </w:r>
      <w:r>
        <w:rPr>
          <w:rFonts w:ascii="Times New Roman" w:hAnsi="Times New Roman" w:cs="Times New Roman"/>
          <w:sz w:val="24"/>
          <w:szCs w:val="24"/>
        </w:rPr>
        <w:t>阅读材料，完成下列要求。</w:t>
      </w:r>
      <w:r>
        <w:rPr>
          <w:rFonts w:ascii="Times New Roman" w:hAnsi="Times New Roman" w:eastAsia="楷体_GB2312" w:cs="Times New Roman"/>
          <w:sz w:val="24"/>
          <w:szCs w:val="24"/>
        </w:rPr>
        <w:t>(14分)</w:t>
      </w:r>
    </w:p>
    <w:p>
      <w:pPr>
        <w:pStyle w:val="10"/>
        <w:tabs>
          <w:tab w:val="left" w:pos="4253"/>
        </w:tabs>
        <w:spacing w:line="360" w:lineRule="auto"/>
        <w:rPr>
          <w:rFonts w:ascii="Times New Roman" w:hAnsi="Times New Roman" w:eastAsia="仿宋_GB2312" w:cs="Times New Roman"/>
          <w:sz w:val="24"/>
          <w:szCs w:val="24"/>
        </w:rPr>
      </w:pPr>
      <w:r>
        <w:rPr>
          <w:rFonts w:ascii="Times New Roman" w:hAnsi="Times New Roman" w:eastAsia="黑体" w:cs="Times New Roman"/>
          <w:sz w:val="24"/>
          <w:szCs w:val="24"/>
        </w:rPr>
        <w:t>材料</w:t>
      </w:r>
      <w:r>
        <w:rPr>
          <w:rFonts w:ascii="Times New Roman" w:hAnsi="Times New Roman" w:eastAsia="仿宋_GB2312" w:cs="Times New Roman"/>
          <w:sz w:val="24"/>
          <w:szCs w:val="24"/>
        </w:rPr>
        <w:t>　所谓</w:t>
      </w:r>
      <w:r>
        <w:rPr>
          <w:rFonts w:hAnsi="宋体" w:cs="Times New Roman"/>
          <w:sz w:val="24"/>
          <w:szCs w:val="24"/>
        </w:rPr>
        <w:t>“</w:t>
      </w:r>
      <w:r>
        <w:rPr>
          <w:rFonts w:ascii="Times New Roman" w:hAnsi="Times New Roman" w:eastAsia="仿宋_GB2312" w:cs="Times New Roman"/>
          <w:sz w:val="24"/>
          <w:szCs w:val="24"/>
        </w:rPr>
        <w:t>全球联系</w:t>
      </w:r>
      <w:r>
        <w:rPr>
          <w:rFonts w:hAnsi="宋体" w:cs="Times New Roman"/>
          <w:sz w:val="24"/>
          <w:szCs w:val="24"/>
        </w:rPr>
        <w:t>”</w:t>
      </w:r>
      <w:r>
        <w:rPr>
          <w:rFonts w:ascii="Times New Roman" w:hAnsi="Times New Roman" w:eastAsia="仿宋_GB2312" w:cs="Times New Roman"/>
          <w:sz w:val="24"/>
          <w:szCs w:val="24"/>
        </w:rPr>
        <w:t>，系指15世纪以后出现的，跨越国家、民族、文化和社会形态界限的接触与互动。全球联系的建立，造成在全</w:t>
      </w:r>
      <w:r>
        <w:rPr>
          <w:rFonts w:hint="eastAsia" w:ascii="Times New Roman" w:hAnsi="Times New Roman" w:eastAsia="仿宋_GB2312" w:cs="Times New Roman"/>
          <w:sz w:val="24"/>
          <w:szCs w:val="24"/>
        </w:rPr>
        <w:t>球范围内出现了规模空前的交换。其结果既有积极的，比如促进了彼此的发展和进步，也有消极的，比如造成战争、疾病和灭绝。</w:t>
      </w:r>
    </w:p>
    <w:p>
      <w:pPr>
        <w:pStyle w:val="10"/>
        <w:tabs>
          <w:tab w:val="left" w:pos="4253"/>
        </w:tabs>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——摘编自齐世荣总主编《世界史·近代卷》</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解读材料，从中选取某种视角，结合所学知识自拟一个观点，并加以论述。(要求：观点明确，史论结合，论证充分，表述清晰。)</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drawing>
          <wp:inline distT="0" distB="0" distL="0" distR="0">
            <wp:extent cx="3712210" cy="146685"/>
            <wp:effectExtent l="0" t="0" r="2540" b="5715"/>
            <wp:docPr id="63" name="图片 63" descr="D:\课件\2025\2026版 创新设计 高考总复习 历史（配部编版）（S）（苏）\学生word文档\单元提升练\14分.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D:\课件\2025\2026版 创新设计 高考总复习 历史（配部编版）（S）（苏）\学生word文档\单元提升练\14分.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712210" cy="146685"/>
                    </a:xfrm>
                    <a:prstGeom prst="rect">
                      <a:avLst/>
                    </a:prstGeom>
                    <a:noFill/>
                    <a:ln>
                      <a:noFill/>
                    </a:ln>
                  </pic:spPr>
                </pic:pic>
              </a:graphicData>
            </a:graphic>
          </wp:inline>
        </w:drawing>
      </w: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eastAsia="楷体_GB2312" w:cs="Times New Roman"/>
          <w:sz w:val="24"/>
          <w:szCs w:val="24"/>
        </w:rPr>
        <w:t>(2024·江苏高邮期末)</w:t>
      </w:r>
      <w:r>
        <w:rPr>
          <w:rFonts w:ascii="Times New Roman" w:hAnsi="Times New Roman" w:cs="Times New Roman"/>
          <w:sz w:val="24"/>
          <w:szCs w:val="24"/>
        </w:rPr>
        <w:t>阅读材料，回答下列问题。</w:t>
      </w:r>
      <w:r>
        <w:rPr>
          <w:rFonts w:ascii="Times New Roman" w:hAnsi="Times New Roman" w:eastAsia="楷体_GB2312" w:cs="Times New Roman"/>
          <w:sz w:val="24"/>
          <w:szCs w:val="24"/>
        </w:rPr>
        <w:t>(19分)</w:t>
      </w:r>
    </w:p>
    <w:p>
      <w:pPr>
        <w:pStyle w:val="10"/>
        <w:tabs>
          <w:tab w:val="left" w:pos="4253"/>
        </w:tabs>
        <w:spacing w:line="360" w:lineRule="auto"/>
        <w:rPr>
          <w:rFonts w:ascii="Times New Roman" w:hAnsi="Times New Roman" w:eastAsia="仿宋_GB2312" w:cs="Times New Roman"/>
          <w:sz w:val="24"/>
          <w:szCs w:val="24"/>
        </w:rPr>
      </w:pPr>
      <w:r>
        <w:rPr>
          <w:rFonts w:ascii="Times New Roman" w:hAnsi="Times New Roman" w:eastAsia="黑体" w:cs="Times New Roman"/>
          <w:sz w:val="24"/>
          <w:szCs w:val="24"/>
        </w:rPr>
        <w:t>材料一　</w:t>
      </w:r>
    </w:p>
    <w:p>
      <w:pPr>
        <w:pStyle w:val="10"/>
        <w:tabs>
          <w:tab w:val="left" w:pos="4253"/>
        </w:tabs>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1268095" cy="1654810"/>
            <wp:effectExtent l="0" t="0" r="8255" b="2540"/>
            <wp:docPr id="64" name="图片 64" descr="D:\课件\2025\2026版 创新设计 高考总复习 历史（配部编版）（S）（苏）\学生word文档\单元提升练\L17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D:\课件\2025\2026版 创新设计 高考总复习 历史（配部编版）（S）（苏）\学生word文档\单元提升练\L174.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68095" cy="1654810"/>
                    </a:xfrm>
                    <a:prstGeom prst="rect">
                      <a:avLst/>
                    </a:prstGeom>
                    <a:noFill/>
                    <a:ln>
                      <a:noFill/>
                    </a:ln>
                  </pic:spPr>
                </pic:pic>
              </a:graphicData>
            </a:graphic>
          </wp:inline>
        </w:drawing>
      </w:r>
    </w:p>
    <w:p>
      <w:pPr>
        <w:pStyle w:val="10"/>
        <w:tabs>
          <w:tab w:val="left" w:pos="4253"/>
        </w:tabs>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如图是1520年6月15日，教皇利奥十世发布的《主，起来吧》通谕封面。通谕限令路德在收到通</w:t>
      </w:r>
      <w:r>
        <w:rPr>
          <w:rFonts w:hint="eastAsia" w:ascii="Times New Roman" w:hAnsi="Times New Roman" w:eastAsia="仿宋_GB2312" w:cs="Times New Roman"/>
          <w:sz w:val="24"/>
          <w:szCs w:val="24"/>
        </w:rPr>
        <w:t>谕之后的</w:t>
      </w:r>
      <w:r>
        <w:rPr>
          <w:rFonts w:ascii="Times New Roman" w:hAnsi="Times New Roman" w:eastAsia="仿宋_GB2312" w:cs="Times New Roman"/>
          <w:sz w:val="24"/>
          <w:szCs w:val="24"/>
        </w:rPr>
        <w:t>6天内来罗马，并宣布放弃异端邪说，否则将把路德逐出教会。路德却将教皇的通谕扔进了火堆。</w:t>
      </w:r>
    </w:p>
    <w:p>
      <w:pPr>
        <w:pStyle w:val="10"/>
        <w:tabs>
          <w:tab w:val="left" w:pos="4253"/>
        </w:tabs>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——[美]威廉·曼彻斯特《黎明破晓的世界：中世纪思潮与文艺复兴》</w:t>
      </w:r>
    </w:p>
    <w:p>
      <w:pPr>
        <w:pStyle w:val="10"/>
        <w:tabs>
          <w:tab w:val="left" w:pos="4253"/>
        </w:tabs>
        <w:spacing w:line="360" w:lineRule="auto"/>
        <w:rPr>
          <w:rFonts w:ascii="Times New Roman" w:hAnsi="Times New Roman" w:eastAsia="仿宋_GB2312" w:cs="Times New Roman"/>
          <w:sz w:val="24"/>
          <w:szCs w:val="24"/>
        </w:rPr>
      </w:pPr>
      <w:r>
        <w:rPr>
          <w:rFonts w:ascii="Times New Roman" w:hAnsi="Times New Roman" w:eastAsia="黑体" w:cs="Times New Roman"/>
          <w:sz w:val="24"/>
          <w:szCs w:val="24"/>
        </w:rPr>
        <w:t>材料二　</w:t>
      </w:r>
      <w:r>
        <w:rPr>
          <w:rFonts w:ascii="Times New Roman" w:hAnsi="Times New Roman" w:eastAsia="仿宋_GB2312" w:cs="Times New Roman"/>
          <w:sz w:val="24"/>
          <w:szCs w:val="24"/>
        </w:rPr>
        <w:t>启蒙时代哲人发展出的新社会科学对于基督教的政权神授论以及封建等级制与依附制是强烈批判的。但是，除了卢梭等少数例外，他们支持财产私有和个人利益，并未对商业社会给予严厉批评。在许多方面，启蒙运动高唱的</w:t>
      </w:r>
      <w:r>
        <w:rPr>
          <w:rFonts w:hAnsi="宋体" w:cs="Times New Roman"/>
          <w:sz w:val="24"/>
          <w:szCs w:val="24"/>
        </w:rPr>
        <w:t>“</w:t>
      </w:r>
      <w:r>
        <w:rPr>
          <w:rFonts w:ascii="Times New Roman" w:hAnsi="Times New Roman" w:eastAsia="仿宋_GB2312" w:cs="Times New Roman"/>
          <w:sz w:val="24"/>
          <w:szCs w:val="24"/>
        </w:rPr>
        <w:t>进步</w:t>
      </w:r>
      <w:r>
        <w:rPr>
          <w:rFonts w:hAnsi="宋体" w:cs="Times New Roman"/>
          <w:sz w:val="24"/>
          <w:szCs w:val="24"/>
        </w:rPr>
        <w:t>”</w:t>
      </w:r>
      <w:r>
        <w:rPr>
          <w:rFonts w:ascii="Times New Roman" w:hAnsi="Times New Roman" w:eastAsia="仿宋_GB2312" w:cs="Times New Roman"/>
          <w:sz w:val="24"/>
          <w:szCs w:val="24"/>
        </w:rPr>
        <w:t>颂歌对新的商业与工业体制带来的同样严重的不平等与压迫却视而不见。</w:t>
      </w:r>
    </w:p>
    <w:p>
      <w:pPr>
        <w:pStyle w:val="10"/>
        <w:tabs>
          <w:tab w:val="left" w:pos="4253"/>
        </w:tabs>
        <w:spacing w:line="360" w:lineRule="auto"/>
        <w:jc w:val="right"/>
        <w:rPr>
          <w:rFonts w:ascii="Times New Roman" w:hAnsi="Times New Roman" w:cs="Times New Roman"/>
          <w:sz w:val="24"/>
          <w:szCs w:val="24"/>
        </w:rPr>
      </w:pP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[英]罗伊·波特《启蒙运动》</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(1)根据材料一并结合所学知识，指出以路德为代表的</w:t>
      </w:r>
      <w:r>
        <w:rPr>
          <w:rFonts w:hAnsi="宋体" w:cs="Times New Roman"/>
          <w:sz w:val="24"/>
          <w:szCs w:val="24"/>
        </w:rPr>
        <w:t>“</w:t>
      </w:r>
      <w:r>
        <w:rPr>
          <w:rFonts w:ascii="Times New Roman" w:hAnsi="Times New Roman" w:cs="Times New Roman"/>
          <w:sz w:val="24"/>
          <w:szCs w:val="24"/>
        </w:rPr>
        <w:t>异端邪说</w:t>
      </w:r>
      <w:r>
        <w:rPr>
          <w:rFonts w:hAnsi="宋体" w:cs="Times New Roman"/>
          <w:sz w:val="24"/>
          <w:szCs w:val="24"/>
        </w:rPr>
        <w:t>”</w:t>
      </w:r>
      <w:r>
        <w:rPr>
          <w:rFonts w:ascii="Times New Roman" w:hAnsi="Times New Roman" w:cs="Times New Roman"/>
          <w:sz w:val="24"/>
          <w:szCs w:val="24"/>
        </w:rPr>
        <w:t>的内容，分析其产生的影响。</w:t>
      </w:r>
      <w:r>
        <w:rPr>
          <w:rFonts w:ascii="Times New Roman" w:hAnsi="Times New Roman" w:eastAsia="楷体_GB2312" w:cs="Times New Roman"/>
          <w:sz w:val="24"/>
          <w:szCs w:val="24"/>
        </w:rPr>
        <w:t>(10分)</w:t>
      </w:r>
      <w:r>
        <w:rPr>
          <w:rFonts w:ascii="Times New Roman" w:hAnsi="Times New Roman" w:cs="Times New Roman"/>
          <w:sz w:val="24"/>
          <w:szCs w:val="24"/>
        </w:rPr>
        <w:drawing>
          <wp:inline distT="0" distB="0" distL="0" distR="0">
            <wp:extent cx="2721610" cy="146685"/>
            <wp:effectExtent l="0" t="0" r="2540" b="5715"/>
            <wp:docPr id="65" name="图片 65" descr="D:\课件\2025\2026版 创新设计 高考总复习 历史（配部编版）（S）（苏）\学生word文档\单元提升练\10分.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D:\课件\2025\2026版 创新设计 高考总复习 历史（配部编版）（S）（苏）\学生word文档\单元提升练\10分.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1610" cy="146685"/>
                    </a:xfrm>
                    <a:prstGeom prst="rect">
                      <a:avLst/>
                    </a:prstGeom>
                    <a:noFill/>
                    <a:ln>
                      <a:noFill/>
                    </a:ln>
                  </pic:spPr>
                </pic:pic>
              </a:graphicData>
            </a:graphic>
          </wp:inline>
        </w:drawing>
      </w: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(2)根据材料二，指出启蒙运动的斗争对象，并分析启蒙运动的局限性。</w:t>
      </w:r>
      <w:r>
        <w:rPr>
          <w:rFonts w:ascii="Times New Roman" w:hAnsi="Times New Roman" w:eastAsia="楷体_GB2312" w:cs="Times New Roman"/>
          <w:sz w:val="24"/>
          <w:szCs w:val="24"/>
        </w:rPr>
        <w:t>(9分)</w:t>
      </w:r>
      <w:r>
        <w:rPr>
          <w:rFonts w:ascii="Times New Roman" w:hAnsi="Times New Roman" w:cs="Times New Roman"/>
          <w:sz w:val="24"/>
          <w:szCs w:val="24"/>
        </w:rPr>
        <w:drawing>
          <wp:inline distT="0" distB="0" distL="0" distR="0">
            <wp:extent cx="2476500" cy="146685"/>
            <wp:effectExtent l="0" t="0" r="0" b="5715"/>
            <wp:docPr id="66" name="图片 66" descr="D:\课件\2025\2026版 创新设计 高考总复习 历史（配部编版）（S）（苏）\学生word文档\单元提升练\9分.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D:\课件\2025\2026版 创新设计 高考总复习 历史（配部编版）（S）（苏）\学生word文档\单元提升练\9分.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76500" cy="146685"/>
                    </a:xfrm>
                    <a:prstGeom prst="rect">
                      <a:avLst/>
                    </a:prstGeom>
                    <a:noFill/>
                    <a:ln>
                      <a:noFill/>
                    </a:ln>
                  </pic:spPr>
                </pic:pic>
              </a:graphicData>
            </a:graphic>
          </wp:inline>
        </w:drawing>
      </w: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eastAsia="楷体_GB2312" w:cs="Times New Roman"/>
          <w:sz w:val="24"/>
          <w:szCs w:val="24"/>
        </w:rPr>
        <w:t>(2024·江</w:t>
      </w:r>
      <w:r>
        <w:rPr>
          <w:rFonts w:hint="eastAsia" w:ascii="Times New Roman" w:hAnsi="Times New Roman" w:eastAsia="楷体_GB2312" w:cs="Times New Roman"/>
          <w:sz w:val="24"/>
          <w:szCs w:val="24"/>
        </w:rPr>
        <w:t>苏南通通州区高三期中)</w:t>
      </w:r>
      <w:r>
        <w:rPr>
          <w:rFonts w:ascii="Times New Roman" w:hAnsi="Times New Roman" w:cs="Times New Roman"/>
          <w:sz w:val="24"/>
          <w:szCs w:val="24"/>
        </w:rPr>
        <w:t>阅读材料，完成下列要求。</w:t>
      </w:r>
      <w:r>
        <w:rPr>
          <w:rFonts w:ascii="Times New Roman" w:hAnsi="Times New Roman" w:eastAsia="楷体_GB2312" w:cs="Times New Roman"/>
          <w:sz w:val="24"/>
          <w:szCs w:val="24"/>
        </w:rPr>
        <w:t>(19分)</w:t>
      </w:r>
    </w:p>
    <w:p>
      <w:pPr>
        <w:pStyle w:val="10"/>
        <w:tabs>
          <w:tab w:val="left" w:pos="4253"/>
        </w:tabs>
        <w:spacing w:line="360" w:lineRule="auto"/>
        <w:rPr>
          <w:rFonts w:ascii="Times New Roman" w:hAnsi="Times New Roman" w:eastAsia="仿宋_GB2312" w:cs="Times New Roman"/>
          <w:sz w:val="24"/>
          <w:szCs w:val="24"/>
        </w:rPr>
      </w:pPr>
      <w:r>
        <w:rPr>
          <w:rFonts w:ascii="Times New Roman" w:hAnsi="Times New Roman" w:eastAsia="黑体" w:cs="Times New Roman"/>
          <w:sz w:val="24"/>
          <w:szCs w:val="24"/>
        </w:rPr>
        <w:t>材料一</w:t>
      </w:r>
      <w:r>
        <w:rPr>
          <w:rFonts w:ascii="Times New Roman" w:hAnsi="Times New Roman" w:eastAsia="仿宋_GB2312" w:cs="Times New Roman"/>
          <w:sz w:val="24"/>
          <w:szCs w:val="24"/>
        </w:rPr>
        <w:t>　詹姆斯·威尔逊是美国立宪建国的领袖，他在费城制宪会议上的发言多达160余次。认为国会的权力直接来源自民众，而非来自各州的让渡，要求两院议员都由人民选举，并以人口为基础平均分配议席。提出自由的威胁来自两个方面，一个是专制，另一个是放荡堕落。为了阻止后者，应该给予政府适当的权力，但是为了预防前者，还应当合理地划分这些权力。宪法分立法、执法</w:t>
      </w:r>
      <w:r>
        <w:rPr>
          <w:rFonts w:hint="eastAsia" w:ascii="Times New Roman" w:hAnsi="Times New Roman" w:eastAsia="仿宋_GB2312" w:cs="Times New Roman"/>
          <w:sz w:val="24"/>
          <w:szCs w:val="24"/>
        </w:rPr>
        <w:t>与司法部门，使它们相互牵制，就是为了实现后一个目的。宪法更像是人民签署的授权委托书，他们委托代表行使权力，并保留收回委托的权力。</w:t>
      </w:r>
    </w:p>
    <w:p>
      <w:pPr>
        <w:pStyle w:val="10"/>
        <w:tabs>
          <w:tab w:val="left" w:pos="4253"/>
        </w:tabs>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——摘编自胡晓进《詹姆斯·威尔逊与美国宪法》</w:t>
      </w:r>
    </w:p>
    <w:p>
      <w:pPr>
        <w:pStyle w:val="10"/>
        <w:tabs>
          <w:tab w:val="left" w:pos="4253"/>
        </w:tabs>
        <w:spacing w:line="360" w:lineRule="auto"/>
        <w:rPr>
          <w:rFonts w:ascii="Times New Roman" w:hAnsi="Times New Roman" w:eastAsia="仿宋_GB2312" w:cs="Times New Roman"/>
          <w:sz w:val="24"/>
          <w:szCs w:val="24"/>
        </w:rPr>
      </w:pPr>
      <w:r>
        <w:rPr>
          <w:rFonts w:ascii="Times New Roman" w:hAnsi="Times New Roman" w:eastAsia="黑体" w:cs="Times New Roman"/>
          <w:sz w:val="24"/>
          <w:szCs w:val="24"/>
        </w:rPr>
        <w:t>材料二</w:t>
      </w:r>
      <w:r>
        <w:rPr>
          <w:rFonts w:ascii="Times New Roman" w:hAnsi="Times New Roman" w:eastAsia="仿宋_GB2312" w:cs="Times New Roman"/>
          <w:sz w:val="24"/>
          <w:szCs w:val="24"/>
        </w:rPr>
        <w:t>　近代梁启超是宣传民权思想较多的思想家。他提出</w:t>
      </w:r>
      <w:r>
        <w:rPr>
          <w:rFonts w:hAnsi="宋体" w:cs="Times New Roman"/>
          <w:sz w:val="24"/>
          <w:szCs w:val="24"/>
        </w:rPr>
        <w:t>“</w:t>
      </w:r>
      <w:r>
        <w:rPr>
          <w:rFonts w:ascii="Times New Roman" w:hAnsi="Times New Roman" w:eastAsia="仿宋_GB2312" w:cs="Times New Roman"/>
          <w:sz w:val="24"/>
          <w:szCs w:val="24"/>
        </w:rPr>
        <w:t>君权日益尊，民权日益衰，为中国致弱之根源</w:t>
      </w:r>
      <w:r>
        <w:rPr>
          <w:rFonts w:hAnsi="宋体" w:cs="Times New Roman"/>
          <w:sz w:val="24"/>
          <w:szCs w:val="24"/>
        </w:rPr>
        <w:t>”</w:t>
      </w:r>
      <w:r>
        <w:rPr>
          <w:rFonts w:ascii="Times New Roman" w:hAnsi="Times New Roman" w:eastAsia="仿宋_GB2312" w:cs="Times New Roman"/>
          <w:sz w:val="24"/>
          <w:szCs w:val="24"/>
        </w:rPr>
        <w:t>。他详细介绍卢梭的《社会契约论》，热情称颂《人权宣言》。他指斥</w:t>
      </w:r>
      <w:r>
        <w:rPr>
          <w:rFonts w:hAnsi="宋体" w:cs="Times New Roman"/>
          <w:sz w:val="24"/>
          <w:szCs w:val="24"/>
        </w:rPr>
        <w:t>“</w:t>
      </w:r>
      <w:r>
        <w:rPr>
          <w:rFonts w:ascii="Times New Roman" w:hAnsi="Times New Roman" w:eastAsia="仿宋_GB2312" w:cs="Times New Roman"/>
          <w:sz w:val="24"/>
          <w:szCs w:val="24"/>
        </w:rPr>
        <w:t>霸者私天下为一姓之产而奴隶盗贼吾民</w:t>
      </w:r>
      <w:r>
        <w:rPr>
          <w:rFonts w:hAnsi="宋体" w:cs="Times New Roman"/>
          <w:sz w:val="24"/>
          <w:szCs w:val="24"/>
        </w:rPr>
        <w:t>”</w:t>
      </w:r>
      <w:r>
        <w:rPr>
          <w:rFonts w:ascii="Times New Roman" w:hAnsi="Times New Roman" w:eastAsia="仿宋_GB2312" w:cs="Times New Roman"/>
          <w:sz w:val="24"/>
          <w:szCs w:val="24"/>
        </w:rPr>
        <w:t>，还认为</w:t>
      </w:r>
      <w:r>
        <w:rPr>
          <w:rFonts w:hAnsi="宋体" w:cs="Times New Roman"/>
          <w:sz w:val="24"/>
          <w:szCs w:val="24"/>
        </w:rPr>
        <w:t>“</w:t>
      </w:r>
      <w:r>
        <w:rPr>
          <w:rFonts w:ascii="Times New Roman" w:hAnsi="Times New Roman" w:eastAsia="仿宋_GB2312" w:cs="Times New Roman"/>
          <w:sz w:val="24"/>
          <w:szCs w:val="24"/>
        </w:rPr>
        <w:t>人人生而有应得之权利，即人人生而有应尽之义务，二者其量应相均</w:t>
      </w:r>
      <w:r>
        <w:rPr>
          <w:rFonts w:hAnsi="宋体" w:cs="Times New Roman"/>
          <w:sz w:val="24"/>
          <w:szCs w:val="24"/>
        </w:rPr>
        <w:t>”</w:t>
      </w:r>
      <w:r>
        <w:rPr>
          <w:rFonts w:ascii="Times New Roman" w:hAnsi="Times New Roman" w:eastAsia="仿宋_GB2312" w:cs="Times New Roman"/>
          <w:sz w:val="24"/>
          <w:szCs w:val="24"/>
        </w:rPr>
        <w:t>。但又说</w:t>
      </w:r>
      <w:r>
        <w:rPr>
          <w:rFonts w:hint="eastAsia" w:ascii="Times New Roman" w:hAnsi="Times New Roman" w:eastAsia="仿宋_GB2312" w:cs="Times New Roman"/>
          <w:sz w:val="24"/>
          <w:szCs w:val="24"/>
        </w:rPr>
        <w:t>在中国当时条件下</w:t>
      </w:r>
      <w:r>
        <w:rPr>
          <w:rFonts w:hint="eastAsia" w:hAnsi="宋体" w:cs="Times New Roman"/>
          <w:sz w:val="24"/>
          <w:szCs w:val="24"/>
        </w:rPr>
        <w:t>“</w:t>
      </w:r>
      <w:r>
        <w:rPr>
          <w:rFonts w:hint="eastAsia" w:ascii="Times New Roman" w:hAnsi="Times New Roman" w:eastAsia="仿宋_GB2312" w:cs="Times New Roman"/>
          <w:sz w:val="24"/>
          <w:szCs w:val="24"/>
        </w:rPr>
        <w:t>民质不良</w:t>
      </w:r>
      <w:r>
        <w:rPr>
          <w:rFonts w:hint="eastAsia" w:hAnsi="宋体" w:cs="Times New Roman"/>
          <w:sz w:val="24"/>
          <w:szCs w:val="24"/>
        </w:rPr>
        <w:t>”</w:t>
      </w:r>
      <w:r>
        <w:rPr>
          <w:rFonts w:hint="eastAsia" w:ascii="Times New Roman" w:hAnsi="Times New Roman" w:eastAsia="仿宋_GB2312" w:cs="Times New Roman"/>
          <w:sz w:val="24"/>
          <w:szCs w:val="24"/>
        </w:rPr>
        <w:t>，</w:t>
      </w:r>
      <w:r>
        <w:rPr>
          <w:rFonts w:hint="eastAsia" w:hAnsi="宋体" w:cs="Times New Roman"/>
          <w:sz w:val="24"/>
          <w:szCs w:val="24"/>
        </w:rPr>
        <w:t>“</w:t>
      </w:r>
      <w:r>
        <w:rPr>
          <w:rFonts w:hint="eastAsia" w:ascii="Times New Roman" w:hAnsi="Times New Roman" w:eastAsia="仿宋_GB2312" w:cs="Times New Roman"/>
          <w:sz w:val="24"/>
          <w:szCs w:val="24"/>
        </w:rPr>
        <w:t>自由之说入，不以之增幸福，而以之破秩序；平等之说入，不以之荷义务，而以之蔑制裁</w:t>
      </w:r>
      <w:r>
        <w:rPr>
          <w:rFonts w:hint="eastAsia" w:hAnsi="宋体" w:cs="Times New Roman"/>
          <w:sz w:val="24"/>
          <w:szCs w:val="24"/>
        </w:rPr>
        <w:t>……</w:t>
      </w:r>
      <w:r>
        <w:rPr>
          <w:rFonts w:hint="eastAsia" w:ascii="Times New Roman" w:hAnsi="Times New Roman" w:eastAsia="仿宋_GB2312" w:cs="Times New Roman"/>
          <w:sz w:val="24"/>
          <w:szCs w:val="24"/>
        </w:rPr>
        <w:t>权利之说入，不以之图公益，而以之文私见</w:t>
      </w:r>
      <w:r>
        <w:rPr>
          <w:rFonts w:hint="eastAsia" w:hAnsi="宋体" w:cs="Times New Roman"/>
          <w:sz w:val="24"/>
          <w:szCs w:val="24"/>
        </w:rPr>
        <w:t>”</w:t>
      </w:r>
      <w:r>
        <w:rPr>
          <w:rFonts w:hint="eastAsia" w:ascii="Times New Roman" w:hAnsi="Times New Roman" w:eastAsia="仿宋_GB2312" w:cs="Times New Roman"/>
          <w:sz w:val="24"/>
          <w:szCs w:val="24"/>
        </w:rPr>
        <w:t>。</w:t>
      </w:r>
    </w:p>
    <w:p>
      <w:pPr>
        <w:pStyle w:val="10"/>
        <w:tabs>
          <w:tab w:val="left" w:pos="4253"/>
        </w:tabs>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——徐怀东、张茂泽《评维新派的</w:t>
      </w:r>
      <w:r>
        <w:rPr>
          <w:rFonts w:hAnsi="宋体" w:cs="Times New Roman"/>
          <w:sz w:val="24"/>
          <w:szCs w:val="24"/>
        </w:rPr>
        <w:t>“</w:t>
      </w:r>
      <w:r>
        <w:rPr>
          <w:rFonts w:ascii="Times New Roman" w:hAnsi="Times New Roman" w:eastAsia="仿宋_GB2312" w:cs="Times New Roman"/>
          <w:sz w:val="24"/>
          <w:szCs w:val="24"/>
        </w:rPr>
        <w:t>民权</w:t>
      </w:r>
      <w:r>
        <w:rPr>
          <w:rFonts w:hAnsi="宋体" w:cs="Times New Roman"/>
          <w:sz w:val="24"/>
          <w:szCs w:val="24"/>
        </w:rPr>
        <w:t>”</w:t>
      </w:r>
      <w:r>
        <w:rPr>
          <w:rFonts w:ascii="Times New Roman" w:hAnsi="Times New Roman" w:eastAsia="仿宋_GB2312" w:cs="Times New Roman"/>
          <w:sz w:val="24"/>
          <w:szCs w:val="24"/>
        </w:rPr>
        <w:t>说</w:t>
      </w:r>
    </w:p>
    <w:p>
      <w:pPr>
        <w:pStyle w:val="10"/>
        <w:tabs>
          <w:tab w:val="left" w:pos="4253"/>
        </w:tabs>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——兼析西方</w:t>
      </w:r>
      <w:r>
        <w:rPr>
          <w:rFonts w:hAnsi="宋体" w:cs="Times New Roman"/>
          <w:sz w:val="24"/>
          <w:szCs w:val="24"/>
        </w:rPr>
        <w:t>“</w:t>
      </w:r>
      <w:r>
        <w:rPr>
          <w:rFonts w:ascii="Times New Roman" w:hAnsi="Times New Roman" w:eastAsia="仿宋_GB2312" w:cs="Times New Roman"/>
          <w:sz w:val="24"/>
          <w:szCs w:val="24"/>
        </w:rPr>
        <w:t>人权</w:t>
      </w:r>
      <w:r>
        <w:rPr>
          <w:rFonts w:hAnsi="宋体" w:cs="Times New Roman"/>
          <w:sz w:val="24"/>
          <w:szCs w:val="24"/>
        </w:rPr>
        <w:t>”</w:t>
      </w:r>
      <w:r>
        <w:rPr>
          <w:rFonts w:ascii="Times New Roman" w:hAnsi="Times New Roman" w:eastAsia="仿宋_GB2312" w:cs="Times New Roman"/>
          <w:sz w:val="24"/>
          <w:szCs w:val="24"/>
        </w:rPr>
        <w:t>理论在近代中国的命运》</w:t>
      </w: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(1)据材料一并结合所学知识，指出威尔逊的主张与启蒙思想的对应联系，并简评1787年宪法实际运用的情况。</w:t>
      </w:r>
      <w:r>
        <w:rPr>
          <w:rFonts w:ascii="Times New Roman" w:hAnsi="Times New Roman" w:eastAsia="楷体_GB2312" w:cs="Times New Roman"/>
          <w:sz w:val="24"/>
          <w:szCs w:val="24"/>
        </w:rPr>
        <w:t>(8分)</w:t>
      </w:r>
      <w:r>
        <w:rPr>
          <w:rFonts w:ascii="Times New Roman" w:hAnsi="Times New Roman" w:cs="Times New Roman"/>
          <w:sz w:val="24"/>
          <w:szCs w:val="24"/>
        </w:rPr>
        <w:drawing>
          <wp:inline distT="0" distB="0" distL="0" distR="0">
            <wp:extent cx="2231390" cy="146685"/>
            <wp:effectExtent l="0" t="0" r="0" b="5715"/>
            <wp:docPr id="67" name="图片 67" descr="D:\课件\2025\2026版 创新设计 高考总复习 历史（配部编版）（S）（苏）\学生word文档\单元提升练\8分.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D:\课件\2025\2026版 创新设计 高考总复习 历史（配部编版）（S）（苏）\学生word文档\单元提升练\8分.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31390" cy="146685"/>
                    </a:xfrm>
                    <a:prstGeom prst="rect">
                      <a:avLst/>
                    </a:prstGeom>
                    <a:noFill/>
                    <a:ln>
                      <a:noFill/>
                    </a:ln>
                  </pic:spPr>
                </pic:pic>
              </a:graphicData>
            </a:graphic>
          </wp:inline>
        </w:drawing>
      </w: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(2)据材料二，概括梁启超</w:t>
      </w:r>
      <w:r>
        <w:rPr>
          <w:rFonts w:hint="eastAsia" w:ascii="Times New Roman" w:hAnsi="Times New Roman" w:cs="Times New Roman"/>
          <w:sz w:val="24"/>
          <w:szCs w:val="24"/>
        </w:rPr>
        <w:t>民权思想的特点，并分析其产生的原因。</w:t>
      </w:r>
      <w:r>
        <w:rPr>
          <w:rFonts w:ascii="Times New Roman" w:hAnsi="Times New Roman" w:eastAsia="楷体_GB2312" w:cs="Times New Roman"/>
          <w:sz w:val="24"/>
          <w:szCs w:val="24"/>
        </w:rPr>
        <w:t>(8分)</w:t>
      </w:r>
      <w:r>
        <w:rPr>
          <w:rFonts w:ascii="Times New Roman" w:hAnsi="Times New Roman" w:cs="Times New Roman"/>
          <w:sz w:val="24"/>
          <w:szCs w:val="24"/>
        </w:rPr>
        <w:drawing>
          <wp:inline distT="0" distB="0" distL="0" distR="0">
            <wp:extent cx="2231390" cy="146685"/>
            <wp:effectExtent l="0" t="0" r="0" b="5715"/>
            <wp:docPr id="68" name="图片 68" descr="D:\课件\2025\2026版 创新设计 高考总复习 历史（配部编版）（S）（苏）\学生word文档\单元提升练\8分.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D:\课件\2025\2026版 创新设计 高考总复习 历史（配部编版）（S）（苏）\学生word文档\单元提升练\8分.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31390" cy="146685"/>
                    </a:xfrm>
                    <a:prstGeom prst="rect">
                      <a:avLst/>
                    </a:prstGeom>
                    <a:noFill/>
                    <a:ln>
                      <a:noFill/>
                    </a:ln>
                  </pic:spPr>
                </pic:pic>
              </a:graphicData>
            </a:graphic>
          </wp:inline>
        </w:drawing>
      </w: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(3)据以上材料，指出资产阶级对启蒙思想理论的实践特点。</w:t>
      </w:r>
      <w:r>
        <w:rPr>
          <w:rFonts w:ascii="Times New Roman" w:hAnsi="Times New Roman" w:eastAsia="楷体_GB2312" w:cs="Times New Roman"/>
          <w:sz w:val="24"/>
          <w:szCs w:val="24"/>
        </w:rPr>
        <w:t>(3分)</w:t>
      </w:r>
      <w:r>
        <w:rPr>
          <w:rFonts w:ascii="Times New Roman" w:hAnsi="Times New Roman" w:cs="Times New Roman"/>
          <w:sz w:val="24"/>
          <w:szCs w:val="24"/>
        </w:rPr>
        <w:drawing>
          <wp:inline distT="0" distB="0" distL="0" distR="0">
            <wp:extent cx="996315" cy="152400"/>
            <wp:effectExtent l="0" t="0" r="0" b="0"/>
            <wp:docPr id="69" name="图片 69" descr="D:\课件\2025\2026版 创新设计 高考总复习 历史（配部编版）（S）（苏）\学生word文档\单元提升练\3分.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D:\课件\2025\2026版 创新设计 高考总复习 历史（配部编版）（S）（苏）\学生word文档\单元提升练\3分.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96315" cy="152400"/>
                    </a:xfrm>
                    <a:prstGeom prst="rect">
                      <a:avLst/>
                    </a:prstGeom>
                    <a:noFill/>
                    <a:ln>
                      <a:noFill/>
                    </a:ln>
                  </pic:spPr>
                </pic:pic>
              </a:graphicData>
            </a:graphic>
          </wp:inline>
        </w:drawing>
      </w: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p>
      <w:pPr>
        <w:pStyle w:val="10"/>
        <w:tabs>
          <w:tab w:val="left" w:pos="4253"/>
        </w:tabs>
        <w:spacing w:line="360" w:lineRule="auto"/>
        <w:rPr>
          <w:rFonts w:ascii="Times New Roman" w:hAnsi="Times New Roman" w:cs="Times New Roman"/>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335"/>
        <w:tab w:val="clear" w:pos="4153"/>
      </w:tabs>
      <w:jc w:val="both"/>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0"/>
      </w:pBdr>
      <w:rPr>
        <w:rFonts w:ascii="黑体" w:hAnsi="Gungsuh" w:eastAsia="黑体"/>
        <w:sz w:val="21"/>
        <w:szCs w:val="21"/>
      </w:rPr>
    </w:pPr>
    <w:r>
      <mc:AlternateContent>
        <mc:Choice Requires="wps">
          <w:drawing>
            <wp:anchor distT="0" distB="0" distL="114300" distR="114300" simplePos="0" relativeHeight="251659264" behindDoc="1" locked="0" layoutInCell="1" allowOverlap="1">
              <wp:simplePos x="0" y="0"/>
              <wp:positionH relativeFrom="column">
                <wp:posOffset>-770255</wp:posOffset>
              </wp:positionH>
              <wp:positionV relativeFrom="paragraph">
                <wp:posOffset>76200</wp:posOffset>
              </wp:positionV>
              <wp:extent cx="7429500" cy="693420"/>
              <wp:effectExtent l="0" t="0" r="0" b="0"/>
              <wp:wrapNone/>
              <wp:docPr id="3" name="矩形 2"/>
              <wp:cNvGraphicFramePr/>
              <a:graphic xmlns:a="http://schemas.openxmlformats.org/drawingml/2006/main">
                <a:graphicData uri="http://schemas.microsoft.com/office/word/2010/wordprocessingShape">
                  <wps:wsp>
                    <wps:cNvSpPr>
                      <a:spLocks noChangeArrowheads="1"/>
                    </wps:cNvSpPr>
                    <wps:spPr bwMode="auto">
                      <a:xfrm>
                        <a:off x="0" y="0"/>
                        <a:ext cx="7429500" cy="693420"/>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anchor>
          </w:drawing>
        </mc:Choice>
        <mc:Fallback>
          <w:pict>
            <v:rect id="矩形 2" o:spid="_x0000_s1026" o:spt="1" style="position:absolute;left:0pt;margin-left:-60.65pt;margin-top:6pt;height:54.6pt;width:585pt;z-index:-251657216;mso-width-relative:page;mso-height-relative:page;" fillcolor="#FFFFFF" filled="t" stroked="f" coordsize="21600,21600" o:gfxdata="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yjpqNgAAAAMAQAADwAAAAAAAAABACAAAAAiAAAAZHJzL2Rvd25yZXYueG1sUEsB&#10;AhQAFAAAAAgAh07iQPj/w/8uAgAATgQAAA4AAAAAAAAAAQAgAAAAJwEAAGRycy9lMm9Eb2MueG1s&#10;UEsFBgAAAAAGAAYAWQEAAMcFAAAAAA==&#10;">
              <v:fill on="t" focussize="0,0"/>
              <v:stroke on="f"/>
              <v:imagedata o:title=""/>
              <o:lock v:ext="edit" aspectratio="f"/>
            </v:rect>
          </w:pict>
        </mc:Fallback>
      </mc:AlternateContent>
    </w:r>
    <w:r>
      <w:pict>
        <v:shape id="PowerPlusWaterMarkObject3" o:spid="_x0000_s4098" o:spt="136" type="#_x0000_t136" style="position:absolute;left:0pt;margin-left:-64.4pt;margin-top:274.3pt;height:97.05pt;width:582.35pt;mso-position-horizontal-relative:margin;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t" xscale="f" string="www.zxls.com" style="font-family:宋体;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2YzVlNWU2MzU5ZWZjZTJmMDlmOThlYzQ4NjRiYzAifQ=="/>
  </w:docVars>
  <w:rsids>
    <w:rsidRoot w:val="00400D3C"/>
    <w:rsid w:val="0013133B"/>
    <w:rsid w:val="00292797"/>
    <w:rsid w:val="002F3E6A"/>
    <w:rsid w:val="00351A66"/>
    <w:rsid w:val="003F3B3D"/>
    <w:rsid w:val="00400D3C"/>
    <w:rsid w:val="004D05F6"/>
    <w:rsid w:val="004E5C0A"/>
    <w:rsid w:val="004F1D2A"/>
    <w:rsid w:val="00811826"/>
    <w:rsid w:val="00923273"/>
    <w:rsid w:val="00B32A39"/>
    <w:rsid w:val="00C974CF"/>
    <w:rsid w:val="2AEB2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jc w:val="center"/>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1"/>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2"/>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3"/>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4"/>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character" w:styleId="15">
    <w:name w:val="Hyperlink"/>
    <w:semiHidden/>
    <w:unhideWhenUsed/>
    <w:qFormat/>
    <w:uiPriority w:val="0"/>
    <w:rPr>
      <w:color w:val="0000FF"/>
      <w:u w:val="single"/>
    </w:rPr>
  </w:style>
  <w:style w:type="character" w:customStyle="1" w:styleId="16">
    <w:name w:val="纯文本 字符"/>
    <w:basedOn w:val="14"/>
    <w:link w:val="10"/>
    <w:qFormat/>
    <w:uiPriority w:val="99"/>
    <w:rPr>
      <w:rFonts w:ascii="宋体" w:hAnsi="Courier New" w:eastAsia="宋体" w:cs="Courier New"/>
      <w:szCs w:val="21"/>
    </w:rPr>
  </w:style>
  <w:style w:type="character" w:customStyle="1" w:styleId="17">
    <w:name w:val="标题 1 字符"/>
    <w:basedOn w:val="14"/>
    <w:link w:val="2"/>
    <w:qFormat/>
    <w:uiPriority w:val="9"/>
    <w:rPr>
      <w:b/>
      <w:bCs/>
      <w:kern w:val="44"/>
      <w:sz w:val="44"/>
      <w:szCs w:val="44"/>
    </w:rPr>
  </w:style>
  <w:style w:type="character" w:customStyle="1" w:styleId="18">
    <w:name w:val="标题 2 字符"/>
    <w:basedOn w:val="14"/>
    <w:link w:val="3"/>
    <w:qFormat/>
    <w:uiPriority w:val="9"/>
    <w:rPr>
      <w:rFonts w:asciiTheme="majorHAnsi" w:hAnsiTheme="majorHAnsi" w:eastAsiaTheme="majorEastAsia" w:cstheme="majorBidi"/>
      <w:b/>
      <w:bCs/>
      <w:sz w:val="32"/>
      <w:szCs w:val="32"/>
    </w:rPr>
  </w:style>
  <w:style w:type="character" w:customStyle="1" w:styleId="19">
    <w:name w:val="标题 3 字符"/>
    <w:basedOn w:val="14"/>
    <w:link w:val="4"/>
    <w:qFormat/>
    <w:uiPriority w:val="9"/>
    <w:rPr>
      <w:b/>
      <w:bCs/>
      <w:sz w:val="32"/>
      <w:szCs w:val="32"/>
    </w:rPr>
  </w:style>
  <w:style w:type="character" w:customStyle="1" w:styleId="20">
    <w:name w:val="标题 4 字符"/>
    <w:basedOn w:val="14"/>
    <w:link w:val="5"/>
    <w:semiHidden/>
    <w:qFormat/>
    <w:uiPriority w:val="9"/>
    <w:rPr>
      <w:rFonts w:asciiTheme="majorHAnsi" w:hAnsiTheme="majorHAnsi" w:eastAsiaTheme="majorEastAsia" w:cstheme="majorBidi"/>
      <w:b/>
      <w:bCs/>
      <w:sz w:val="28"/>
      <w:szCs w:val="28"/>
    </w:rPr>
  </w:style>
  <w:style w:type="character" w:customStyle="1" w:styleId="21">
    <w:name w:val="标题 5 字符"/>
    <w:basedOn w:val="14"/>
    <w:link w:val="6"/>
    <w:semiHidden/>
    <w:qFormat/>
    <w:uiPriority w:val="9"/>
    <w:rPr>
      <w:b/>
      <w:bCs/>
      <w:sz w:val="28"/>
      <w:szCs w:val="28"/>
    </w:rPr>
  </w:style>
  <w:style w:type="character" w:customStyle="1" w:styleId="22">
    <w:name w:val="标题 6 字符"/>
    <w:basedOn w:val="14"/>
    <w:link w:val="7"/>
    <w:semiHidden/>
    <w:qFormat/>
    <w:uiPriority w:val="9"/>
    <w:rPr>
      <w:rFonts w:asciiTheme="majorHAnsi" w:hAnsiTheme="majorHAnsi" w:eastAsiaTheme="majorEastAsia" w:cstheme="majorBidi"/>
      <w:b/>
      <w:bCs/>
      <w:sz w:val="24"/>
      <w:szCs w:val="24"/>
    </w:rPr>
  </w:style>
  <w:style w:type="character" w:customStyle="1" w:styleId="23">
    <w:name w:val="标题 7 字符"/>
    <w:basedOn w:val="14"/>
    <w:link w:val="8"/>
    <w:semiHidden/>
    <w:qFormat/>
    <w:uiPriority w:val="9"/>
    <w:rPr>
      <w:b/>
      <w:bCs/>
      <w:sz w:val="24"/>
      <w:szCs w:val="24"/>
    </w:rPr>
  </w:style>
  <w:style w:type="character" w:customStyle="1" w:styleId="24">
    <w:name w:val="标题 8 字符"/>
    <w:basedOn w:val="14"/>
    <w:link w:val="9"/>
    <w:semiHidden/>
    <w:qFormat/>
    <w:uiPriority w:val="9"/>
    <w:rPr>
      <w:rFonts w:asciiTheme="majorHAnsi" w:hAnsiTheme="majorHAnsi" w:eastAsiaTheme="majorEastAsia" w:cstheme="majorBidi"/>
      <w:sz w:val="24"/>
      <w:szCs w:val="24"/>
    </w:rPr>
  </w:style>
  <w:style w:type="character" w:customStyle="1" w:styleId="25">
    <w:name w:val="页眉 字符"/>
    <w:basedOn w:val="14"/>
    <w:link w:val="12"/>
    <w:qFormat/>
    <w:uiPriority w:val="0"/>
    <w:rPr>
      <w:sz w:val="18"/>
      <w:szCs w:val="18"/>
    </w:rPr>
  </w:style>
  <w:style w:type="character" w:customStyle="1" w:styleId="26">
    <w:name w:val="页脚 字符"/>
    <w:basedOn w:val="14"/>
    <w:link w:val="11"/>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3694</Words>
  <Characters>3997</Characters>
  <Lines>29</Lines>
  <Paragraphs>8</Paragraphs>
  <TotalTime>2</TotalTime>
  <ScaleCrop>false</ScaleCrop>
  <LinksUpToDate>false</LinksUpToDate>
  <CharactersWithSpaces>4065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2025-03-18T10:41:00Z</dcterms:created>
  <dc:creator>微软用户</dc:creator>
  <cp:lastModifiedBy>时差</cp:lastModifiedBy>
  <dcterms:modified xsi:type="dcterms:W3CDTF">2025-09-15T02:44:07Z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1FE0482AAAC0499AA5A87E471512EE7C</vt:lpwstr>
  </property>
</Properties>
</file>