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17F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30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sz w:val="21"/>
          <w:szCs w:val="21"/>
        </w:rPr>
        <w:t>[</w:t>
      </w:r>
      <w:r w:rsidRPr="00272E4A">
        <w:rPr>
          <w:rFonts w:ascii="Times New Roman" w:eastAsia="方正宋黑_GBK"/>
          <w:sz w:val="21"/>
          <w:szCs w:val="21"/>
        </w:rPr>
        <w:t>学习目标</w:t>
      </w:r>
      <w:r w:rsidRPr="00272E4A">
        <w:rPr>
          <w:rFonts w:ascii="Times New Roman"/>
          <w:sz w:val="21"/>
          <w:szCs w:val="21"/>
        </w:rPr>
        <w:t>]</w:t>
      </w:r>
      <w:r w:rsidRPr="00272E4A">
        <w:rPr>
          <w:rFonts w:ascii="Times New Roman"/>
          <w:sz w:val="21"/>
          <w:szCs w:val="21"/>
        </w:rPr>
        <w:t xml:space="preserve">　</w:t>
      </w:r>
      <w:r w:rsidRPr="00272E4A">
        <w:rPr>
          <w:rFonts w:ascii="Times New Roman"/>
          <w:sz w:val="21"/>
          <w:szCs w:val="21"/>
        </w:rPr>
        <w:t>1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理解子集、真子集的概念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能用符号和</w:t>
      </w:r>
      <w:r w:rsidRPr="00272E4A">
        <w:rPr>
          <w:rFonts w:ascii="Times New Roman"/>
          <w:sz w:val="21"/>
          <w:szCs w:val="21"/>
        </w:rPr>
        <w:t>Venn</w:t>
      </w:r>
      <w:r w:rsidRPr="00272E4A">
        <w:rPr>
          <w:rFonts w:ascii="Times New Roman" w:eastAsia="方正报宋_GBK"/>
          <w:sz w:val="21"/>
          <w:szCs w:val="21"/>
        </w:rPr>
        <w:t>图、数轴表达集合间的关系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2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了解全集的含义及其符号表示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理解给定集合中一个子集的补集的含义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并会求给定子集的补集</w:t>
      </w:r>
      <w:r w:rsidR="00E14A95" w:rsidRPr="00272E4A">
        <w:rPr>
          <w:rFonts w:ascii="Times New Roman"/>
          <w:sz w:val="21"/>
          <w:szCs w:val="21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 xml:space="preserve"> 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</w:rPr>
        <w:t>导语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2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我们知道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两个实数之间有相等关系、大小关系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如</w:t>
      </w:r>
      <w:r w:rsidRPr="00272E4A">
        <w:rPr>
          <w:rFonts w:ascii="Times New Roman"/>
        </w:rPr>
        <w:t>5=5,5&lt;7,5&gt;3</w:t>
      </w:r>
      <w:r w:rsidRPr="00272E4A">
        <w:rPr>
          <w:rFonts w:ascii="Times New Roman"/>
        </w:rPr>
        <w:t>等等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两个集合之间是否也有类似的关系呢</w:t>
      </w:r>
      <w:r w:rsidRPr="00272E4A">
        <w:rPr>
          <w:rFonts w:ascii="Times New Roman"/>
        </w:rPr>
        <w:t>?</w:t>
      </w:r>
      <w:r w:rsidRPr="00272E4A">
        <w:rPr>
          <w:rFonts w:ascii="Times New Roman"/>
        </w:rPr>
        <w:t>比如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一个班级中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所有同学组成的集合记为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而所有女同学组成的集合记为</w:t>
      </w:r>
      <w:r w:rsidRPr="00272E4A">
        <w:rPr>
          <w:rFonts w:ascii="Times New Roman"/>
          <w:i/>
        </w:rPr>
        <w:t>F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你觉得集合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和</w:t>
      </w:r>
      <w:r w:rsidRPr="00272E4A">
        <w:rPr>
          <w:rFonts w:ascii="Times New Roman"/>
          <w:i/>
        </w:rPr>
        <w:t>F</w:t>
      </w:r>
      <w:r w:rsidRPr="00272E4A">
        <w:rPr>
          <w:rFonts w:ascii="Times New Roman"/>
        </w:rPr>
        <w:t>之间有怎样的关系</w:t>
      </w:r>
      <w:r w:rsidRPr="00272E4A">
        <w:rPr>
          <w:rFonts w:ascii="Times New Roman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一、子集与真子集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观察下面的几个例子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请同学们说出两个集合元素有何特点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为某校高一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>二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Times New Roman"/>
          <w:w w:val="104"/>
          <w:sz w:val="23"/>
          <w:szCs w:val="23"/>
        </w:rPr>
        <w:t>班全体女生组成的集合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D</w:t>
      </w:r>
      <w:r w:rsidRPr="00272E4A">
        <w:rPr>
          <w:rFonts w:ascii="Times New Roman"/>
          <w:w w:val="104"/>
          <w:sz w:val="23"/>
          <w:szCs w:val="23"/>
        </w:rPr>
        <w:t>为这个班全体学生组成的集合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={1,2,3},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={1,2,3,4,5};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=2</w:t>
      </w:r>
      <w:r w:rsidRPr="00272E4A">
        <w:rPr>
          <w:rFonts w:ascii="Times New Roman"/>
          <w:i/>
          <w:w w:val="104"/>
          <w:sz w:val="23"/>
          <w:szCs w:val="23"/>
        </w:rPr>
        <w:t>k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k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B3E6F">
        <w:rPr>
          <w:rFonts w:ascii="Times New Roman"/>
          <w:b/>
          <w:w w:val="104"/>
          <w:sz w:val="23"/>
          <w:szCs w:val="23"/>
        </w:rPr>
        <w:t>Z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w w:val="104"/>
          <w:sz w:val="23"/>
          <w:szCs w:val="23"/>
        </w:rPr>
        <w:t>偶数</w:t>
      </w:r>
      <w:r w:rsidRPr="00272E4A">
        <w:rPr>
          <w:rFonts w:ascii="Times New Roman"/>
          <w:w w:val="104"/>
          <w:sz w:val="23"/>
          <w:szCs w:val="23"/>
        </w:rPr>
        <w:t>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的任意一个元素都是集合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但该校高一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二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班每一个男生都是集合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不是集合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;(2)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的任意一个元素都是集合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但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>和</w:t>
      </w:r>
      <w:r w:rsidRPr="00272E4A">
        <w:rPr>
          <w:rFonts w:ascii="Times New Roman"/>
        </w:rPr>
        <w:t>5</w:t>
      </w:r>
      <w:r w:rsidRPr="00272E4A">
        <w:rPr>
          <w:rFonts w:ascii="Times New Roman"/>
        </w:rPr>
        <w:t>是集合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不是集合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;(3)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的任意一个元素都是集合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的元素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同时集合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的任意一个元素都是集合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的元素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4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338" w:type="dxa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816"/>
        <w:gridCol w:w="4723"/>
        <w:gridCol w:w="4799"/>
      </w:tblGrid>
      <w:tr w:rsidR="005B217F" w:rsidRPr="002B3E6F" w:rsidTr="002B3E6F">
        <w:trPr>
          <w:trHeight w:val="333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5B217F" w:rsidP="00217B7B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子集</w:t>
            </w:r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真子集</w:t>
            </w:r>
          </w:p>
        </w:tc>
      </w:tr>
      <w:tr w:rsidR="005B217F" w:rsidRPr="002B3E6F" w:rsidTr="002B3E6F">
        <w:trPr>
          <w:trHeight w:val="1268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定义</w:t>
            </w: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如果集合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的</w:t>
            </w:r>
            <w:r w:rsidRPr="002B3E6F">
              <w:rPr>
                <w:rFonts w:ascii="Times New Roman"/>
                <w:u w:val="single"/>
              </w:rPr>
              <w:t>任意一个元素</w:t>
            </w:r>
            <w:r w:rsidRPr="002B3E6F">
              <w:rPr>
                <w:rFonts w:ascii="Times New Roman"/>
              </w:rPr>
              <w:t>都是集合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的元素</w:t>
            </w:r>
            <w:r w:rsidRPr="002B3E6F">
              <w:rPr>
                <w:rFonts w:ascii="Times New Roman"/>
              </w:rPr>
              <w:t>(</w:t>
            </w:r>
            <w:r w:rsidRPr="002B3E6F">
              <w:rPr>
                <w:rFonts w:ascii="Times New Roman"/>
              </w:rPr>
              <w:t>若</w:t>
            </w:r>
            <w:r w:rsidRPr="002B3E6F">
              <w:rPr>
                <w:rFonts w:ascii="Times New Roman"/>
                <w:i/>
              </w:rPr>
              <w:t>a</w:t>
            </w:r>
            <w:r w:rsidRPr="002B3E6F">
              <w:rPr>
                <w:rFonts w:ascii="宋体" w:eastAsia="宋体" w:hAnsi="宋体" w:cs="宋体" w:hint="eastAsia"/>
              </w:rPr>
              <w:t>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则</w:t>
            </w:r>
            <w:r w:rsidRPr="002B3E6F">
              <w:rPr>
                <w:rFonts w:ascii="Times New Roman"/>
                <w:i/>
              </w:rPr>
              <w:t>a</w:t>
            </w:r>
            <w:r w:rsidRPr="002B3E6F">
              <w:rPr>
                <w:rFonts w:ascii="宋体" w:eastAsia="宋体" w:hAnsi="宋体" w:cs="宋体" w:hint="eastAsia"/>
              </w:rPr>
              <w:t>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),</w:t>
            </w:r>
            <w:r w:rsidRPr="002B3E6F">
              <w:rPr>
                <w:rFonts w:ascii="Times New Roman"/>
              </w:rPr>
              <w:t>那么集合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称为集合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的子集</w:t>
            </w:r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如果</w:t>
            </w:r>
            <w:r w:rsidRPr="00DD5B5F">
              <w:rPr>
                <w:rFonts w:ascii="Times New Roman"/>
                <w:i/>
                <w:u w:val="single"/>
              </w:rPr>
              <w:t>A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  <w:u w:val="single"/>
              </w:rPr>
              <w:t>B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并且</w:t>
            </w:r>
            <w:r w:rsidRPr="00DD5B5F">
              <w:rPr>
                <w:rFonts w:ascii="Times New Roman"/>
                <w:i/>
                <w:u w:val="single"/>
              </w:rPr>
              <w:t>A</w:t>
            </w:r>
            <w:r w:rsidRPr="002B3E6F">
              <w:rPr>
                <w:rFonts w:ascii="Times New Roman"/>
                <w:u w:val="single"/>
              </w:rPr>
              <w:t>≠</w:t>
            </w:r>
            <w:r w:rsidRPr="00DD5B5F">
              <w:rPr>
                <w:rFonts w:ascii="Times New Roman"/>
                <w:i/>
                <w:u w:val="single"/>
              </w:rPr>
              <w:t>B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那么集合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称为集合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的真子集</w:t>
            </w:r>
          </w:p>
        </w:tc>
      </w:tr>
      <w:tr w:rsidR="005B217F" w:rsidRPr="002B3E6F" w:rsidTr="002B3E6F">
        <w:trPr>
          <w:trHeight w:val="456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记法</w:t>
            </w: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或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Cambria Math" w:hAnsi="Cambria Math" w:cs="Cambria Math"/>
                <w:u w:val="single"/>
              </w:rPr>
              <w:t>⊇</w:t>
            </w:r>
            <w:r w:rsidRPr="00DD5B5F">
              <w:rPr>
                <w:rFonts w:ascii="Times New Roman"/>
                <w:i/>
              </w:rPr>
              <w:t>A</w:t>
            </w:r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D95853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D5B5F">
              <w:rPr>
                <w:rFonts w:ascii="Times New Roman"/>
                <w:i/>
              </w:rPr>
              <w:t>A</w:t>
            </w:r>
            <w:r w:rsidR="00D95853">
              <w:rPr>
                <w:rFonts w:ascii="GBK_S" w:eastAsia="GBK_S" w:hAnsi="ZBFH" w:hint="eastAsia"/>
              </w:rPr>
              <w:t>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或</w:t>
            </w:r>
            <w:r w:rsidRPr="00DD5B5F">
              <w:rPr>
                <w:rFonts w:ascii="Times New Roman"/>
                <w:i/>
              </w:rPr>
              <w:t>B</w:t>
            </w:r>
            <w:r w:rsidR="00D95853" w:rsidRPr="00BB7244">
              <w:rPr>
                <w:rFonts w:ascii="GBK_S" w:eastAsia="GBK_S" w:hAnsi="Cambria Math" w:cs="Cambria Math" w:hint="eastAsia"/>
                <w:color w:val="000000"/>
              </w:rPr>
              <w:t></w:t>
            </w:r>
            <w:r w:rsidRPr="00DD5B5F">
              <w:rPr>
                <w:rFonts w:ascii="Times New Roman"/>
                <w:i/>
              </w:rPr>
              <w:t>A</w:t>
            </w:r>
          </w:p>
        </w:tc>
      </w:tr>
      <w:tr w:rsidR="005B217F" w:rsidRPr="002B3E6F" w:rsidTr="002B3E6F">
        <w:trPr>
          <w:trHeight w:val="638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读法</w:t>
            </w: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B3E6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  <w:u w:val="single"/>
              </w:rPr>
              <w:t>包含于</w:t>
            </w:r>
            <w:r w:rsidRPr="002B3E6F">
              <w:rPr>
                <w:rFonts w:ascii="Times New Roman"/>
              </w:rPr>
              <w:t>集合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或集合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包含集合</w:t>
            </w:r>
            <w:r w:rsidRPr="00DD5B5F">
              <w:rPr>
                <w:rFonts w:ascii="Times New Roman"/>
                <w:i/>
              </w:rPr>
              <w:t>A</w:t>
            </w:r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B3E6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真包含于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或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  <w:u w:val="single"/>
              </w:rPr>
              <w:t>真包含</w:t>
            </w:r>
            <w:r w:rsidRPr="00DD5B5F">
              <w:rPr>
                <w:rFonts w:ascii="Times New Roman"/>
                <w:i/>
              </w:rPr>
              <w:t>A</w:t>
            </w:r>
          </w:p>
        </w:tc>
      </w:tr>
      <w:tr w:rsidR="005B217F" w:rsidRPr="002B3E6F" w:rsidTr="002B3E6F">
        <w:trPr>
          <w:trHeight w:val="865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图示</w:t>
            </w: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  <w:noProof/>
              </w:rPr>
              <w:drawing>
                <wp:inline distT="0" distB="0" distL="0" distR="0">
                  <wp:extent cx="1296000" cy="432000"/>
                  <wp:effectExtent l="0" t="0" r="0" b="0"/>
                  <wp:docPr id="268" name="image2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6.jpe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  <w:noProof/>
              </w:rPr>
              <w:drawing>
                <wp:inline distT="0" distB="0" distL="0" distR="0">
                  <wp:extent cx="864000" cy="468000"/>
                  <wp:effectExtent l="0" t="0" r="0" b="0"/>
                  <wp:docPr id="269" name="image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7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7F" w:rsidRPr="002B3E6F" w:rsidTr="002B3E6F">
        <w:trPr>
          <w:trHeight w:val="2213"/>
          <w:jc w:val="center"/>
        </w:trPr>
        <w:tc>
          <w:tcPr>
            <w:tcW w:w="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2B3E6F">
              <w:rPr>
                <w:rFonts w:ascii="Times New Roman"/>
              </w:rPr>
              <w:lastRenderedPageBreak/>
              <w:t>性质</w:t>
            </w:r>
          </w:p>
        </w:tc>
        <w:tc>
          <w:tcPr>
            <w:tcW w:w="472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(1)</w:t>
            </w:r>
            <w:r w:rsidRPr="002B3E6F">
              <w:rPr>
                <w:rFonts w:ascii="Times New Roman"/>
              </w:rPr>
              <w:t>任何一个集合是它本身的子集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即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;</w:t>
            </w:r>
          </w:p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(2)</w:t>
            </w:r>
            <w:r w:rsidRPr="002B3E6F">
              <w:rPr>
                <w:rFonts w:ascii="Times New Roman"/>
              </w:rPr>
              <w:t>对于集合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,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,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若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Cambria Math" w:hAnsi="Cambria Math" w:cs="Cambria Math"/>
              </w:rPr>
              <w:t>⊆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且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Cambria Math" w:hAnsi="Cambria Math" w:cs="Cambria Math"/>
              </w:rPr>
              <w:t>⊆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则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;</w:t>
            </w:r>
          </w:p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(3)</w:t>
            </w:r>
            <w:r w:rsidRPr="002B3E6F">
              <w:rPr>
                <w:rFonts w:ascii="Times New Roman"/>
              </w:rPr>
              <w:t>若</w:t>
            </w:r>
            <w:r w:rsidRPr="00AB2D35">
              <w:rPr>
                <w:rFonts w:ascii="Times New Roman"/>
                <w:i/>
                <w:u w:val="single"/>
              </w:rPr>
              <w:t>A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  <w:u w:val="single"/>
              </w:rPr>
              <w:t>B</w:t>
            </w:r>
            <w:r w:rsidRPr="002B3E6F">
              <w:rPr>
                <w:rFonts w:ascii="Times New Roman"/>
              </w:rPr>
              <w:t>且</w:t>
            </w:r>
            <w:r w:rsidRPr="00DD5B5F">
              <w:rPr>
                <w:rFonts w:ascii="Times New Roman"/>
                <w:i/>
                <w:u w:val="single"/>
              </w:rPr>
              <w:t>B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  <w:u w:val="single"/>
              </w:rPr>
              <w:t>A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则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=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;</w:t>
            </w:r>
          </w:p>
          <w:p w:rsidR="005B217F" w:rsidRPr="002B3E6F" w:rsidRDefault="00647EFA" w:rsidP="00D95853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(4)</w:t>
            </w:r>
            <w:r w:rsidRPr="002B3E6F">
              <w:rPr>
                <w:rFonts w:ascii="Times New Roman"/>
              </w:rPr>
              <w:t>规定</w:t>
            </w:r>
            <w:r w:rsidR="00D95853" w:rsidRPr="0032307F">
              <w:rPr>
                <w:rFonts w:ascii="Lucida Sans Unicode" w:eastAsia="MS Mincho" w:hAnsi="Lucida Sans Unicode" w:cs="Lucida Sans Unicode"/>
              </w:rPr>
              <w:t>∅</w:t>
            </w:r>
            <w:r w:rsidRPr="002B3E6F">
              <w:rPr>
                <w:rFonts w:ascii="Cambria Math" w:hAnsi="Cambria Math" w:cs="Cambria Math"/>
                <w:u w:val="single"/>
              </w:rPr>
              <w:t>⊆</w:t>
            </w:r>
            <w:r w:rsidRPr="00DD5B5F">
              <w:rPr>
                <w:rFonts w:ascii="Times New Roman"/>
                <w:i/>
              </w:rPr>
              <w:t>A</w:t>
            </w:r>
            <w:bookmarkStart w:id="0" w:name="_GoBack"/>
            <w:bookmarkEnd w:id="0"/>
          </w:p>
        </w:tc>
        <w:tc>
          <w:tcPr>
            <w:tcW w:w="4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(1)</w:t>
            </w:r>
            <w:r w:rsidRPr="002B3E6F">
              <w:rPr>
                <w:rFonts w:ascii="Times New Roman"/>
              </w:rPr>
              <w:t>对于集合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,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,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若</w:t>
            </w:r>
            <w:r w:rsidRPr="00DD5B5F">
              <w:rPr>
                <w:rFonts w:ascii="Times New Roman"/>
                <w:i/>
              </w:rPr>
              <w:t>A</w:t>
            </w:r>
            <w:r w:rsidR="00D95853">
              <w:rPr>
                <w:rFonts w:ascii="GBK_S" w:eastAsia="GBK_S" w:hAnsi="ZBFH" w:hint="eastAsia"/>
              </w:rPr>
              <w:t></w:t>
            </w:r>
            <w:r w:rsidRPr="00DD5B5F">
              <w:rPr>
                <w:rFonts w:ascii="Times New Roman"/>
                <w:i/>
              </w:rPr>
              <w:t>B</w:t>
            </w:r>
            <w:r w:rsidRPr="002B3E6F">
              <w:rPr>
                <w:rFonts w:ascii="Times New Roman"/>
              </w:rPr>
              <w:t>且</w:t>
            </w:r>
            <w:r w:rsidRPr="00DD5B5F">
              <w:rPr>
                <w:rFonts w:ascii="Times New Roman"/>
                <w:i/>
              </w:rPr>
              <w:t>B</w:t>
            </w:r>
            <w:r w:rsidR="00D95853">
              <w:rPr>
                <w:rFonts w:ascii="GBK_S" w:eastAsia="GBK_S" w:hAnsi="ZBFH" w:hint="eastAsia"/>
              </w:rPr>
              <w:t>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则</w:t>
            </w:r>
            <w:r w:rsidRPr="00DD5B5F">
              <w:rPr>
                <w:rFonts w:ascii="Times New Roman"/>
                <w:i/>
              </w:rPr>
              <w:t>A</w:t>
            </w:r>
            <w:r w:rsidR="00D95853">
              <w:rPr>
                <w:rFonts w:ascii="GBK_S" w:eastAsia="GBK_S" w:hAnsi="ZBFH" w:hint="eastAsia"/>
              </w:rPr>
              <w:t></w:t>
            </w:r>
            <w:r w:rsidRPr="00DD5B5F">
              <w:rPr>
                <w:rFonts w:ascii="Times New Roman"/>
                <w:i/>
              </w:rPr>
              <w:t>C</w:t>
            </w:r>
            <w:r w:rsidRPr="002B3E6F">
              <w:rPr>
                <w:rFonts w:ascii="Times New Roman"/>
              </w:rPr>
              <w:t>;</w:t>
            </w:r>
          </w:p>
          <w:p w:rsidR="005B217F" w:rsidRPr="002B3E6F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2B3E6F">
              <w:rPr>
                <w:rFonts w:ascii="Times New Roman"/>
              </w:rPr>
              <w:t>(2)</w:t>
            </w:r>
            <w:r w:rsidRPr="002B3E6F">
              <w:rPr>
                <w:rFonts w:ascii="Times New Roman"/>
              </w:rPr>
              <w:t>若</w:t>
            </w:r>
            <w:r w:rsidRPr="00DD5B5F">
              <w:rPr>
                <w:rFonts w:ascii="Times New Roman"/>
                <w:i/>
              </w:rPr>
              <w:t>A</w:t>
            </w:r>
            <w:r w:rsidRPr="002B3E6F">
              <w:rPr>
                <w:rFonts w:ascii="Times New Roman"/>
              </w:rPr>
              <w:t>≠</w:t>
            </w:r>
            <w:r w:rsidR="00D95853" w:rsidRPr="0032307F">
              <w:rPr>
                <w:rFonts w:ascii="Lucida Sans Unicode" w:eastAsia="MS Mincho" w:hAnsi="Lucida Sans Unicode" w:cs="Lucida Sans Unicode"/>
              </w:rPr>
              <w:t>∅</w:t>
            </w:r>
            <w:r w:rsidRPr="002B3E6F">
              <w:rPr>
                <w:rFonts w:ascii="Times New Roman"/>
              </w:rPr>
              <w:t>,</w:t>
            </w:r>
            <w:r w:rsidRPr="002B3E6F">
              <w:rPr>
                <w:rFonts w:ascii="Times New Roman"/>
              </w:rPr>
              <w:t>则</w:t>
            </w:r>
            <w:r w:rsidR="00D95853" w:rsidRPr="0032307F">
              <w:rPr>
                <w:rFonts w:ascii="Lucida Sans Unicode" w:eastAsia="MS Mincho" w:hAnsi="Lucida Sans Unicode" w:cs="Lucida Sans Unicode"/>
              </w:rPr>
              <w:t>∅</w:t>
            </w:r>
            <w:r w:rsidR="00D95853">
              <w:rPr>
                <w:rFonts w:ascii="GBK_S" w:eastAsia="GBK_S" w:hAnsi="ZBFH" w:hint="eastAsia"/>
              </w:rPr>
              <w:t></w:t>
            </w:r>
            <w:r w:rsidRPr="00DD5B5F">
              <w:rPr>
                <w:rFonts w:ascii="Times New Roman"/>
                <w:i/>
              </w:rPr>
              <w:t>A</w:t>
            </w:r>
          </w:p>
        </w:tc>
      </w:tr>
    </w:tbl>
    <w:p w:rsidR="002B3E6F" w:rsidRPr="002B3E6F" w:rsidRDefault="002B3E6F" w:rsidP="00217B7B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是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的子集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的含义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Times New Roman"/>
          <w:w w:val="104"/>
          <w:sz w:val="23"/>
          <w:szCs w:val="23"/>
        </w:rPr>
        <w:t>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的任意一个元素都是集合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的元素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即由任意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能推出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在真子集的定义中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="00D95853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首先要满足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Cambria Math" w:hAnsi="Cambria Math" w:cs="Cambria Math"/>
          <w:w w:val="104"/>
          <w:sz w:val="23"/>
          <w:szCs w:val="23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其次至少有一个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但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MS Mincho" w:hAnsi="MS Mincho" w:cs="MS Mincho"/>
          <w:w w:val="104"/>
          <w:sz w:val="23"/>
          <w:szCs w:val="23"/>
        </w:rPr>
        <w:t>∉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="00D95853" w:rsidRPr="0032307F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  <w:w w:val="104"/>
          <w:sz w:val="23"/>
          <w:szCs w:val="23"/>
        </w:rPr>
        <w:t>与</w:t>
      </w:r>
      <w:r w:rsidRPr="00272E4A">
        <w:rPr>
          <w:rFonts w:ascii="Times New Roman"/>
          <w:w w:val="104"/>
          <w:sz w:val="23"/>
          <w:szCs w:val="23"/>
        </w:rPr>
        <w:t>{0}</w:t>
      </w:r>
      <w:r w:rsidRPr="00272E4A">
        <w:rPr>
          <w:rFonts w:ascii="Times New Roman"/>
          <w:w w:val="104"/>
          <w:sz w:val="23"/>
          <w:szCs w:val="23"/>
        </w:rPr>
        <w:t>的区别</w:t>
      </w:r>
      <w:r w:rsidRPr="00272E4A">
        <w:rPr>
          <w:rFonts w:ascii="Times New Roman"/>
          <w:w w:val="104"/>
          <w:sz w:val="23"/>
          <w:szCs w:val="23"/>
        </w:rPr>
        <w:t>:</w:t>
      </w:r>
      <w:r w:rsidR="00D95853" w:rsidRPr="0032307F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  <w:w w:val="104"/>
          <w:sz w:val="23"/>
          <w:szCs w:val="23"/>
        </w:rPr>
        <w:t>是不含任何元素的集合</w:t>
      </w:r>
      <w:r w:rsidRPr="00272E4A">
        <w:rPr>
          <w:rFonts w:ascii="Times New Roman"/>
          <w:w w:val="104"/>
          <w:sz w:val="23"/>
          <w:szCs w:val="23"/>
        </w:rPr>
        <w:t>,{0}</w:t>
      </w:r>
      <w:r w:rsidRPr="00272E4A">
        <w:rPr>
          <w:rFonts w:ascii="Times New Roman"/>
          <w:w w:val="104"/>
          <w:sz w:val="23"/>
          <w:szCs w:val="23"/>
        </w:rPr>
        <w:t>是含有一个元素的集合</w:t>
      </w:r>
      <w:r w:rsidRPr="00272E4A">
        <w:rPr>
          <w:rFonts w:ascii="Times New Roman"/>
          <w:w w:val="104"/>
          <w:sz w:val="23"/>
          <w:szCs w:val="23"/>
        </w:rPr>
        <w:t>,</w:t>
      </w:r>
      <w:r w:rsidR="00D95853" w:rsidRPr="0032307F">
        <w:rPr>
          <w:rFonts w:ascii="Lucida Sans Unicode" w:eastAsia="MS Mincho" w:hAnsi="Lucida Sans Unicode" w:cs="Lucida Sans Unicode"/>
        </w:rPr>
        <w:t>∅</w:t>
      </w:r>
      <w:r w:rsidR="00D95853">
        <w:rPr>
          <w:rFonts w:ascii="GBK_S" w:eastAsia="GBK_S" w:hAnsi="ZBFH" w:hint="eastAsia"/>
        </w:rPr>
        <w:t></w:t>
      </w:r>
      <w:r w:rsidRPr="00272E4A">
        <w:rPr>
          <w:rFonts w:ascii="Times New Roman"/>
          <w:w w:val="104"/>
          <w:sz w:val="23"/>
          <w:szCs w:val="23"/>
        </w:rPr>
        <w:t>{0}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指出下列各对集合之间的关系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={-1,1},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={(-1,-1),(-1,1),(1,-1),(1,1)};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|-1&lt;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&lt;4},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-5&lt;0};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=2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-1,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B3E6F">
        <w:rPr>
          <w:rFonts w:ascii="Times New Roman"/>
          <w:b/>
          <w:w w:val="104"/>
          <w:sz w:val="23"/>
          <w:szCs w:val="23"/>
        </w:rPr>
        <w:t>N</w:t>
      </w:r>
      <w:r w:rsidRPr="00272E4A">
        <w:rPr>
          <w:rFonts w:ascii="Times New Roman"/>
          <w:i/>
          <w:w w:val="104"/>
          <w:sz w:val="23"/>
          <w:szCs w:val="23"/>
          <w:vertAlign w:val="superscript"/>
        </w:rPr>
        <w:t>*</w:t>
      </w:r>
      <w:r w:rsidRPr="00272E4A">
        <w:rPr>
          <w:rFonts w:ascii="Times New Roman"/>
          <w:w w:val="104"/>
          <w:sz w:val="23"/>
          <w:szCs w:val="23"/>
        </w:rPr>
        <w:t>},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=2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Times New Roman"/>
          <w:w w:val="104"/>
          <w:sz w:val="23"/>
          <w:szCs w:val="23"/>
        </w:rPr>
        <w:t>+1,</w:t>
      </w:r>
      <w:r w:rsidRPr="00272E4A">
        <w:rPr>
          <w:rFonts w:ascii="Times New Roman"/>
          <w:i/>
          <w:w w:val="104"/>
          <w:sz w:val="23"/>
          <w:szCs w:val="23"/>
        </w:rPr>
        <w:t>n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B3E6F">
        <w:rPr>
          <w:rFonts w:ascii="Times New Roman"/>
          <w:b/>
          <w:w w:val="104"/>
          <w:sz w:val="23"/>
          <w:szCs w:val="23"/>
        </w:rPr>
        <w:t>N</w:t>
      </w:r>
      <w:r w:rsidRPr="00272E4A">
        <w:rPr>
          <w:rFonts w:ascii="Times New Roman"/>
          <w:i/>
          <w:w w:val="104"/>
          <w:sz w:val="23"/>
          <w:szCs w:val="23"/>
          <w:vertAlign w:val="superscript"/>
        </w:rPr>
        <w:t>*</w:t>
      </w:r>
      <w:r w:rsidRPr="00272E4A">
        <w:rPr>
          <w:rFonts w:ascii="Times New Roman"/>
          <w:w w:val="104"/>
          <w:sz w:val="23"/>
          <w:szCs w:val="23"/>
        </w:rPr>
        <w:t>}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的元素是数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的元素是有序实数对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与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之间无包含关系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&lt;5},</w:t>
      </w:r>
      <w:r w:rsidRPr="00272E4A">
        <w:rPr>
          <w:rFonts w:ascii="Times New Roman" w:eastAsia="方正仿宋_GBK"/>
        </w:rPr>
        <w:t>用数轴表示集合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由图可知</w:t>
      </w:r>
      <w:r w:rsidRPr="00272E4A">
        <w:rPr>
          <w:rFonts w:ascii="Times New Roman"/>
          <w:i/>
        </w:rPr>
        <w:t>A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944000" cy="468000"/>
            <wp:effectExtent l="0" t="0" r="0" b="0"/>
            <wp:docPr id="3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仿宋_GBK"/>
        </w:rPr>
        <w:t>由列举法知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={1,3,5,7,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={3,5,7,9,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N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延伸探究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对于例题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中的集合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={-1,1},</w:t>
      </w:r>
      <w:r w:rsidRPr="00272E4A">
        <w:rPr>
          <w:rFonts w:ascii="Times New Roman" w:eastAsia="方正楷体_GBK"/>
        </w:rPr>
        <w:t>试写出集合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的子集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并指出其中哪些是它的真子集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0</w:t>
      </w:r>
      <w:r w:rsidRPr="00272E4A">
        <w:rPr>
          <w:rFonts w:ascii="Times New Roman" w:eastAsia="方正仿宋_GBK"/>
        </w:rPr>
        <w:t>个元素构成的子集为</w:t>
      </w:r>
      <w:r w:rsidR="00A67DB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1</w:t>
      </w:r>
      <w:r w:rsidRPr="00272E4A">
        <w:rPr>
          <w:rFonts w:ascii="Times New Roman" w:eastAsia="方正仿宋_GBK"/>
        </w:rPr>
        <w:t>个元素构成的子集为</w:t>
      </w:r>
      <w:r w:rsidRPr="00272E4A">
        <w:rPr>
          <w:rFonts w:ascii="Times New Roman"/>
        </w:rPr>
        <w:t>{-1},{1};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2</w:t>
      </w:r>
      <w:r w:rsidRPr="00272E4A">
        <w:rPr>
          <w:rFonts w:ascii="Times New Roman" w:eastAsia="方正仿宋_GBK"/>
        </w:rPr>
        <w:t>个元素构成的子集为</w:t>
      </w:r>
      <w:r w:rsidRPr="00272E4A">
        <w:rPr>
          <w:rFonts w:ascii="Times New Roman"/>
        </w:rPr>
        <w:t>{-1,1}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因此集合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的子集为</w:t>
      </w:r>
      <w:r w:rsidR="00A67DB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,{-1},{1},{-1,1}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真子集为</w:t>
      </w:r>
      <w:r w:rsidR="00A67DB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,{-1},{1}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判断集合关系的方法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观察法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一一列举观察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元素特征法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首先确定集合的元素是什么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弄清集合元素的特征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再利用集合元素的特征判断关系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楷体_GBK"/>
        </w:rPr>
        <w:t>数形结合法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利用数轴或</w:t>
      </w:r>
      <w:r w:rsidRPr="00272E4A">
        <w:rPr>
          <w:rFonts w:ascii="Times New Roman"/>
        </w:rPr>
        <w:t>Venn</w:t>
      </w:r>
      <w:r w:rsidRPr="00272E4A">
        <w:rPr>
          <w:rFonts w:ascii="Times New Roman" w:eastAsia="方正楷体_GBK"/>
        </w:rPr>
        <w:t>图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求有限集的子集的两个关注点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要注意两个特殊的子集</w:t>
      </w:r>
      <w:r w:rsidRPr="00272E4A">
        <w:rPr>
          <w:rFonts w:ascii="Times New Roman"/>
        </w:rPr>
        <w:t>:</w:t>
      </w:r>
      <w:r w:rsidR="00C52FF6" w:rsidRPr="00C52FF6">
        <w:rPr>
          <w:noProof/>
        </w:rPr>
        <w:t xml:space="preserve"> </w:t>
      </w:r>
      <w:r w:rsidR="00A67DB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楷体_GBK"/>
        </w:rPr>
        <w:t>和它本身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按集合中含有元素的个数由少到多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分类一一写出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保证不重不漏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若一个集合有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楷体_GBK"/>
        </w:rPr>
        <w:t>个元素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那么它的子集个数为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真子集个数为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楷体_GBK"/>
        </w:rPr>
        <w:t>非空真子集个数为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-2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+2=0},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={0,1,2},</w:t>
      </w:r>
      <w:r w:rsidRPr="00272E4A">
        <w:rPr>
          <w:rFonts w:ascii="Times New Roman"/>
        </w:rPr>
        <w:t>则集合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的关系是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C52FF6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N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N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M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解方程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+2=0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={1,2},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1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</w:rPr>
        <w:t>1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,2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</w:rPr>
        <w:t>2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又因为</w:t>
      </w:r>
      <w:r w:rsidRPr="00272E4A">
        <w:rPr>
          <w:rFonts w:ascii="Times New Roman"/>
        </w:rPr>
        <w:t>0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仿宋_GBK"/>
        </w:rPr>
        <w:t>但</w:t>
      </w:r>
      <w:r w:rsidRPr="00272E4A">
        <w:rPr>
          <w:rFonts w:ascii="Times New Roman"/>
        </w:rPr>
        <w:t>0</w:t>
      </w:r>
      <w:r w:rsidRPr="00272E4A">
        <w:rPr>
          <w:rFonts w:ascii="MS Mincho" w:hAnsi="MS Mincho" w:cs="MS Mincho"/>
        </w:rPr>
        <w:t>∉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M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满足</w:t>
      </w:r>
      <w:r w:rsidRPr="00272E4A">
        <w:rPr>
          <w:rFonts w:ascii="Times New Roman"/>
        </w:rPr>
        <w:t>{1,2}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{1,2,3,4,5}</w:t>
      </w:r>
      <w:r w:rsidRPr="00272E4A">
        <w:rPr>
          <w:rFonts w:ascii="Times New Roman"/>
        </w:rPr>
        <w:t>的集合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有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个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7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{1,2}</w:t>
      </w:r>
      <w:r w:rsidR="00A67DB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{1,2,3,4,5},</w:t>
      </w:r>
      <w:r w:rsidRPr="00272E4A">
        <w:rPr>
          <w:rFonts w:ascii="Times New Roman" w:eastAsia="方正仿宋_GBK"/>
        </w:rPr>
        <w:t>可以确定集合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必含有元素</w:t>
      </w:r>
      <w:r w:rsidRPr="00272E4A">
        <w:rPr>
          <w:rFonts w:ascii="Times New Roman"/>
        </w:rPr>
        <w:t>1,2,</w:t>
      </w:r>
      <w:r w:rsidRPr="00272E4A">
        <w:rPr>
          <w:rFonts w:ascii="Times New Roman" w:eastAsia="方正仿宋_GBK"/>
        </w:rPr>
        <w:t>且含有元素</w:t>
      </w:r>
      <w:r w:rsidRPr="00272E4A">
        <w:rPr>
          <w:rFonts w:ascii="Times New Roman"/>
        </w:rPr>
        <w:t>3,4,5</w:t>
      </w:r>
      <w:r w:rsidRPr="00272E4A">
        <w:rPr>
          <w:rFonts w:ascii="Times New Roman" w:eastAsia="方正仿宋_GBK"/>
        </w:rPr>
        <w:t>中的至少一个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因此依据集合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的元素个数分类如下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含有三个元素</w:t>
      </w:r>
      <w:r w:rsidRPr="00272E4A">
        <w:rPr>
          <w:rFonts w:ascii="Times New Roman"/>
        </w:rPr>
        <w:t>:{1,2,3},{1,2,4},{1,2,5};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含有四个元素</w:t>
      </w:r>
      <w:r w:rsidRPr="00272E4A">
        <w:rPr>
          <w:rFonts w:ascii="Times New Roman"/>
        </w:rPr>
        <w:t>:{1,2,3,4},{1,2,3,5},{1,2,4,5};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含有五个元素</w:t>
      </w:r>
      <w:r w:rsidRPr="00272E4A">
        <w:rPr>
          <w:rFonts w:ascii="Times New Roman"/>
        </w:rPr>
        <w:t>:{1,2,3,4,5}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故满足题意的集合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共有</w:t>
      </w:r>
      <w:r w:rsidRPr="00272E4A">
        <w:rPr>
          <w:rFonts w:ascii="Times New Roman"/>
        </w:rPr>
        <w:t>7</w:t>
      </w:r>
      <w:r w:rsidRPr="00272E4A">
        <w:rPr>
          <w:rFonts w:ascii="Times New Roman" w:eastAsia="方正仿宋_GBK"/>
        </w:rPr>
        <w:t>个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二、补集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lastRenderedPageBreak/>
        <w:t>问题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如果我们把某次活动中的客人看成集合的元素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所有的客人组成集合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先到的客人组成集合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未到的客人组成集合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这三个集合间有什么样的关系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集合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是我们研究对象的全体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A67DB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U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其中集合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与集合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有一种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互补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的关系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6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72E4A">
        <w:rPr>
          <w:rFonts w:ascii="Times New Roman"/>
          <w:w w:val="104"/>
          <w:sz w:val="23"/>
          <w:szCs w:val="23"/>
        </w:rPr>
        <w:t>1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补集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988"/>
        <w:gridCol w:w="1050"/>
        <w:gridCol w:w="3817"/>
      </w:tblGrid>
      <w:tr w:rsidR="005B217F" w:rsidRPr="00C52FF6" w:rsidTr="00C52FF6">
        <w:trPr>
          <w:trHeight w:val="638"/>
          <w:jc w:val="center"/>
        </w:trPr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C52FF6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定义</w:t>
            </w:r>
          </w:p>
        </w:tc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文字语言</w:t>
            </w:r>
          </w:p>
        </w:tc>
        <w:tc>
          <w:tcPr>
            <w:tcW w:w="38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设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Cambria Math" w:hAnsi="Cambria Math" w:cs="Cambria Math"/>
              </w:rPr>
              <w:t>⊆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,</w:t>
            </w:r>
            <w:r w:rsidRPr="00C52FF6">
              <w:rPr>
                <w:rFonts w:ascii="Times New Roman"/>
              </w:rPr>
              <w:t>由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中</w:t>
            </w:r>
            <w:r w:rsidRPr="00C52FF6">
              <w:rPr>
                <w:rFonts w:ascii="Times New Roman"/>
                <w:u w:val="single"/>
              </w:rPr>
              <w:t>不属于</w:t>
            </w:r>
            <w:r w:rsidRPr="00C52FF6">
              <w:rPr>
                <w:rFonts w:ascii="Times New Roman"/>
                <w:i/>
                <w:u w:val="single"/>
              </w:rPr>
              <w:t>A</w:t>
            </w:r>
            <w:r w:rsidRPr="00C52FF6">
              <w:rPr>
                <w:rFonts w:ascii="Times New Roman"/>
              </w:rPr>
              <w:t>的所有元素组成的集合称为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的子集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Times New Roman"/>
              </w:rPr>
              <w:t>的补集</w:t>
            </w:r>
          </w:p>
        </w:tc>
      </w:tr>
      <w:tr w:rsidR="005B217F" w:rsidRPr="00C52FF6" w:rsidTr="00C52FF6">
        <w:trPr>
          <w:trHeight w:val="333"/>
          <w:jc w:val="center"/>
        </w:trPr>
        <w:tc>
          <w:tcPr>
            <w:tcW w:w="988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C52FF6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定义</w:t>
            </w:r>
          </w:p>
        </w:tc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符号语言</w:t>
            </w:r>
          </w:p>
        </w:tc>
        <w:tc>
          <w:tcPr>
            <w:tcW w:w="38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Times New Roman"/>
              </w:rPr>
              <w:t>=</w:t>
            </w:r>
            <w:r w:rsidRPr="00C52FF6">
              <w:rPr>
                <w:rFonts w:ascii="Times New Roman"/>
                <w:u w:val="single"/>
              </w:rPr>
              <w:t>{</w:t>
            </w:r>
            <w:r w:rsidRPr="00C52FF6">
              <w:rPr>
                <w:rFonts w:ascii="Times New Roman"/>
                <w:i/>
                <w:u w:val="single"/>
              </w:rPr>
              <w:t>x</w:t>
            </w:r>
            <w:r w:rsidRPr="00C52FF6">
              <w:rPr>
                <w:rFonts w:ascii="Times New Roman"/>
                <w:u w:val="single"/>
              </w:rPr>
              <w:t>|</w:t>
            </w:r>
            <w:r w:rsidRPr="00C52FF6">
              <w:rPr>
                <w:rFonts w:ascii="Times New Roman"/>
                <w:i/>
                <w:u w:val="single"/>
              </w:rPr>
              <w:t>x</w:t>
            </w:r>
            <w:r w:rsidRPr="00C52FF6">
              <w:rPr>
                <w:rFonts w:ascii="宋体" w:eastAsia="宋体" w:hAnsi="宋体" w:cs="宋体" w:hint="eastAsia"/>
                <w:u w:val="single"/>
              </w:rPr>
              <w:t>∈</w:t>
            </w:r>
            <w:r w:rsidRPr="00C52FF6">
              <w:rPr>
                <w:rFonts w:ascii="Times New Roman"/>
                <w:i/>
                <w:u w:val="single"/>
              </w:rPr>
              <w:t>S</w:t>
            </w:r>
            <w:r w:rsidRPr="00C52FF6">
              <w:rPr>
                <w:rFonts w:ascii="Times New Roman"/>
                <w:u w:val="single"/>
              </w:rPr>
              <w:t>,</w:t>
            </w:r>
            <w:r w:rsidRPr="00C52FF6">
              <w:rPr>
                <w:rFonts w:ascii="Times New Roman"/>
                <w:u w:val="single"/>
              </w:rPr>
              <w:t>且</w:t>
            </w:r>
            <w:r w:rsidRPr="00C52FF6">
              <w:rPr>
                <w:rFonts w:ascii="Times New Roman"/>
                <w:i/>
                <w:u w:val="single"/>
              </w:rPr>
              <w:t>x</w:t>
            </w:r>
            <w:r w:rsidRPr="00C52FF6">
              <w:rPr>
                <w:rFonts w:ascii="MS Mincho" w:hAnsi="MS Mincho" w:cs="MS Mincho"/>
                <w:u w:val="single"/>
              </w:rPr>
              <w:t>∉</w:t>
            </w:r>
            <w:r w:rsidRPr="00C52FF6">
              <w:rPr>
                <w:rFonts w:ascii="Times New Roman"/>
                <w:i/>
                <w:u w:val="single"/>
              </w:rPr>
              <w:t>A</w:t>
            </w:r>
            <w:r w:rsidRPr="00C52FF6">
              <w:rPr>
                <w:rFonts w:ascii="Times New Roman"/>
                <w:u w:val="single"/>
              </w:rPr>
              <w:t>}</w:t>
            </w:r>
          </w:p>
        </w:tc>
      </w:tr>
      <w:tr w:rsidR="005B217F" w:rsidRPr="00C52FF6" w:rsidTr="00C52FF6">
        <w:trPr>
          <w:trHeight w:val="841"/>
          <w:jc w:val="center"/>
        </w:trPr>
        <w:tc>
          <w:tcPr>
            <w:tcW w:w="988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5B217F" w:rsidP="00217B7B">
            <w:pPr>
              <w:pStyle w:val="a3"/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图形语言</w:t>
            </w:r>
          </w:p>
        </w:tc>
        <w:tc>
          <w:tcPr>
            <w:tcW w:w="38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  <w:noProof/>
              </w:rPr>
              <w:drawing>
                <wp:inline distT="0" distB="0" distL="0" distR="0">
                  <wp:extent cx="648000" cy="468000"/>
                  <wp:effectExtent l="0" t="0" r="0" b="0"/>
                  <wp:docPr id="270" name="image2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8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17F" w:rsidRPr="00C52FF6" w:rsidTr="00C52FF6">
        <w:trPr>
          <w:trHeight w:val="658"/>
          <w:jc w:val="center"/>
        </w:trPr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C52FF6" w:rsidRDefault="00647EFA" w:rsidP="00C52FF6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性质</w:t>
            </w:r>
          </w:p>
        </w:tc>
        <w:tc>
          <w:tcPr>
            <w:tcW w:w="48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5B217F" w:rsidRPr="00C52FF6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(1)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Cambria Math" w:hAnsi="Cambria Math" w:cs="Cambria Math"/>
              </w:rPr>
              <w:t>⊆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,</w:t>
            </w: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Cambria Math" w:hAnsi="Cambria Math" w:cs="Cambria Math"/>
              </w:rPr>
              <w:t>⊆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;(2)</w:t>
            </w: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Pr="00C52FF6">
              <w:rPr>
                <w:rFonts w:ascii="Times New Roman"/>
              </w:rPr>
              <w:t>(</w:t>
            </w: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Pr="00C52FF6">
              <w:rPr>
                <w:rFonts w:ascii="Times New Roman"/>
                <w:i/>
              </w:rPr>
              <w:t>A</w:t>
            </w:r>
            <w:r w:rsidRPr="00C52FF6">
              <w:rPr>
                <w:rFonts w:ascii="Times New Roman"/>
              </w:rPr>
              <w:t>)=</w:t>
            </w:r>
            <w:r w:rsidRPr="00C52FF6">
              <w:rPr>
                <w:rFonts w:ascii="Times New Roman"/>
                <w:i/>
                <w:u w:val="single"/>
              </w:rPr>
              <w:t>A</w:t>
            </w:r>
            <w:r w:rsidRPr="00C52FF6">
              <w:rPr>
                <w:rFonts w:ascii="Times New Roman"/>
              </w:rPr>
              <w:t>;</w:t>
            </w:r>
          </w:p>
          <w:p w:rsidR="005B217F" w:rsidRPr="00C52FF6" w:rsidRDefault="00647EFA" w:rsidP="00C52FF6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C52FF6">
              <w:rPr>
                <w:rFonts w:ascii="Times New Roman"/>
              </w:rPr>
              <w:t>(3)</w:t>
            </w: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Pr="00C52FF6">
              <w:rPr>
                <w:rFonts w:ascii="Times New Roman"/>
                <w:i/>
              </w:rPr>
              <w:t>S</w:t>
            </w:r>
            <w:r w:rsidRPr="00C52FF6">
              <w:rPr>
                <w:rFonts w:ascii="Times New Roman"/>
              </w:rPr>
              <w:t>=</w:t>
            </w:r>
            <w:r w:rsidR="00A67DBC" w:rsidRPr="00351D5C">
              <w:rPr>
                <w:rFonts w:ascii="Lucida Sans Unicode" w:eastAsia="MS Mincho" w:hAnsi="Lucida Sans Unicode" w:cs="Lucida Sans Unicode"/>
              </w:rPr>
              <w:t>∅</w:t>
            </w:r>
            <w:r w:rsidRPr="00C52FF6">
              <w:rPr>
                <w:rFonts w:ascii="Times New Roman"/>
              </w:rPr>
              <w:t>,</w:t>
            </w:r>
            <w:r w:rsidRPr="00C52FF6">
              <w:rPr>
                <w:rFonts w:ascii="MS Mincho" w:hAnsi="MS Mincho" w:cs="MS Mincho"/>
              </w:rPr>
              <w:t>∁</w:t>
            </w:r>
            <w:r w:rsidRPr="00C52FF6">
              <w:rPr>
                <w:rFonts w:ascii="Times New Roman"/>
                <w:i/>
                <w:vertAlign w:val="subscript"/>
              </w:rPr>
              <w:t>S</w:t>
            </w:r>
            <w:r w:rsidR="00A67DBC" w:rsidRPr="00351D5C">
              <w:rPr>
                <w:rFonts w:ascii="Lucida Sans Unicode" w:eastAsia="MS Mincho" w:hAnsi="Lucida Sans Unicode" w:cs="Lucida Sans Unicode"/>
              </w:rPr>
              <w:t>∅</w:t>
            </w:r>
            <w:r w:rsidRPr="00C52FF6">
              <w:rPr>
                <w:rFonts w:ascii="Times New Roman"/>
              </w:rPr>
              <w:t>=</w:t>
            </w:r>
            <w:r w:rsidRPr="00C52FF6">
              <w:rPr>
                <w:rFonts w:ascii="Times New Roman"/>
                <w:i/>
                <w:u w:val="single"/>
              </w:rPr>
              <w:t>S</w:t>
            </w:r>
          </w:p>
        </w:tc>
      </w:tr>
    </w:tbl>
    <w:p w:rsidR="00C52FF6" w:rsidRPr="00C52FF6" w:rsidRDefault="00C52FF6" w:rsidP="00217B7B">
      <w:pPr>
        <w:tabs>
          <w:tab w:val="left" w:pos="3544"/>
        </w:tabs>
        <w:spacing w:line="360" w:lineRule="auto"/>
        <w:rPr>
          <w:rFonts w:ascii="Times New Roman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2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全集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如果一个集合包含我们所研究问题中涉及的所有元素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那么就称这个集合为全集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全集通常记作</w:t>
      </w:r>
      <w:r w:rsidRPr="00272E4A">
        <w:rPr>
          <w:rFonts w:ascii="Times New Roman"/>
          <w:i/>
          <w:w w:val="104"/>
          <w:sz w:val="23"/>
          <w:szCs w:val="23"/>
          <w:u w:val="single"/>
        </w:rPr>
        <w:t>U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在实数范围内讨论集合时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C52FF6">
        <w:rPr>
          <w:rFonts w:ascii="Times New Roman"/>
          <w:b/>
          <w:w w:val="104"/>
          <w:sz w:val="23"/>
          <w:szCs w:val="23"/>
        </w:rPr>
        <w:t>R</w:t>
      </w:r>
      <w:r w:rsidRPr="00272E4A">
        <w:rPr>
          <w:rFonts w:ascii="Times New Roman"/>
          <w:w w:val="104"/>
          <w:sz w:val="23"/>
          <w:szCs w:val="23"/>
        </w:rPr>
        <w:t>便可看作一个全集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(1)“</w:t>
      </w:r>
      <w:r w:rsidRPr="00272E4A">
        <w:rPr>
          <w:rFonts w:ascii="Times New Roman"/>
          <w:w w:val="104"/>
          <w:sz w:val="23"/>
          <w:szCs w:val="23"/>
        </w:rPr>
        <w:t>全集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是一个相对的概念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并不是固定不变的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它是依据具体的问题加以选择的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包含三层含义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Cambria Math" w:hAnsi="Cambria Math" w:cs="Cambria Math"/>
          <w:w w:val="104"/>
          <w:sz w:val="23"/>
          <w:szCs w:val="23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;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是一个集合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Cambria Math" w:hAnsi="Cambria Math" w:cs="Cambria Math"/>
          <w:w w:val="104"/>
          <w:sz w:val="23"/>
          <w:szCs w:val="23"/>
        </w:rPr>
        <w:t>⊆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;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是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中所有不属于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的元素构成的集合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已知集合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={-4,-1,0,1,4},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-3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-4=0},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{-4,0,1}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{-1,0,4}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{-4,1}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{-1,4}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解方程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-4=0,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=-1,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={4,-1},</w:t>
      </w:r>
      <w:r w:rsidRPr="00272E4A">
        <w:rPr>
          <w:rFonts w:ascii="Times New Roman" w:eastAsia="方正仿宋_GBK"/>
        </w:rPr>
        <w:t>又集合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={-4,-1,0,1,4},</w:t>
      </w:r>
      <w:r w:rsidRPr="00272E4A">
        <w:rPr>
          <w:rFonts w:ascii="Times New Roman" w:eastAsia="方正仿宋_GBK"/>
        </w:rPr>
        <w:t>则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={-4,0,1}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设集合</w:t>
      </w:r>
      <w:r w:rsidRPr="00272E4A">
        <w:rPr>
          <w:rFonts w:ascii="Times New Roman"/>
          <w:i/>
          <w:w w:val="104"/>
          <w:sz w:val="23"/>
          <w:szCs w:val="23"/>
        </w:rPr>
        <w:t>U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C52FF6">
        <w:rPr>
          <w:rFonts w:ascii="Times New Roman"/>
          <w:b/>
          <w:w w:val="104"/>
          <w:sz w:val="23"/>
          <w:szCs w:val="23"/>
        </w:rPr>
        <w:t>R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&gt;2,</w:t>
      </w:r>
      <w:r w:rsidRPr="00272E4A">
        <w:rPr>
          <w:rFonts w:ascii="Times New Roman"/>
          <w:w w:val="104"/>
          <w:sz w:val="23"/>
          <w:szCs w:val="23"/>
        </w:rPr>
        <w:t>或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&lt;-2},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MS Mincho" w:hAnsi="MS Mincho" w:cs="MS Mincho"/>
          <w:w w:val="104"/>
          <w:sz w:val="23"/>
          <w:szCs w:val="23"/>
        </w:rPr>
        <w:t>∁</w:t>
      </w:r>
      <w:r w:rsidRPr="00272E4A">
        <w:rPr>
          <w:rFonts w:ascii="Times New Roman"/>
          <w:i/>
          <w:w w:val="104"/>
          <w:sz w:val="23"/>
          <w:szCs w:val="23"/>
          <w:vertAlign w:val="subscript"/>
        </w:rPr>
        <w:t>U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2}</w:t>
      </w:r>
      <w:r w:rsidRPr="00272E4A">
        <w:rPr>
          <w:rFonts w:ascii="Times New Roman"/>
          <w:w w:val="104"/>
          <w:sz w:val="23"/>
          <w:szCs w:val="23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&lt;-2,</w:t>
      </w:r>
      <w:r w:rsidRPr="00272E4A">
        <w:rPr>
          <w:rFonts w:ascii="Times New Roman"/>
          <w:w w:val="104"/>
          <w:sz w:val="23"/>
          <w:szCs w:val="23"/>
        </w:rPr>
        <w:t>或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&gt;2}</w:t>
      </w:r>
      <w:r w:rsidRPr="00272E4A">
        <w:rPr>
          <w:rFonts w:ascii="Times New Roman"/>
          <w:w w:val="104"/>
          <w:sz w:val="23"/>
          <w:szCs w:val="23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-2,</w:t>
      </w:r>
      <w:r w:rsidRPr="00272E4A">
        <w:rPr>
          <w:rFonts w:ascii="Times New Roman"/>
          <w:w w:val="104"/>
          <w:sz w:val="23"/>
          <w:szCs w:val="23"/>
        </w:rPr>
        <w:t>或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如图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在数轴上表示出集合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可知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24000"/>
            <wp:effectExtent l="0" t="0" r="0" b="0"/>
            <wp:docPr id="38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求补集的方法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列举法表示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从全集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 w:eastAsia="方正楷体_GBK"/>
        </w:rPr>
        <w:t>中去掉属于集合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的所有元素后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由所有余下的元素组成的集合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由不等式构成的无限集表示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借助数轴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取全集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 w:eastAsia="方正楷体_GBK"/>
        </w:rPr>
        <w:t>中集合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以外的所有元素组成的集合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利用补集求参数应注意两点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与集合的补集运算有关的参数问题一般利用数轴求解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涉及集合间关系时不要忘掉空集的情形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不等式中的等号在补集中能否取到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要引起重视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还要注意补集是全集的子集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 xml:space="preserve">　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-3},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|-3&lt;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4},</w:t>
      </w:r>
      <w:r w:rsidRPr="00272E4A">
        <w:rPr>
          <w:rFonts w:ascii="Times New Roman"/>
        </w:rPr>
        <w:t>则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=-3,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借助数轴得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=-3,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三、由集合间的关系求参数范围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已知集合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|-2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5},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={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|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+1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-1},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="00183AB0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求实数</w:t>
      </w:r>
      <w:r w:rsidRPr="00272E4A">
        <w:rPr>
          <w:rFonts w:ascii="Times New Roman"/>
          <w:i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</w:rPr>
        <w:t>的取值范围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 xml:space="preserve"> 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</w:p>
    <w:p w:rsidR="00183AB0" w:rsidRPr="00272E4A" w:rsidRDefault="00183AB0" w:rsidP="00183AB0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4D2BC0DD" wp14:editId="2292C8D6">
            <wp:extent cx="1260000" cy="396000"/>
            <wp:effectExtent l="0" t="0" r="0" b="0"/>
            <wp:docPr id="3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5,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等号不同时成立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解这个不等式组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m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+1&gt;2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综上可得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m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黑体_GBK"/>
        </w:rPr>
      </w:pPr>
      <w:r w:rsidRPr="00272E4A">
        <w:rPr>
          <w:rFonts w:ascii="Times New Roman" w:eastAsia="方正黑体_GBK"/>
        </w:rPr>
        <w:t>延伸探究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若本例条件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5}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改为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其他条件不变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求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楷体_GBK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+1&gt;2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&lt;2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</w:p>
    <w:p w:rsidR="000A6ABA" w:rsidRPr="00272E4A" w:rsidRDefault="000A6ABA" w:rsidP="000A6ABA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0E153E92" wp14:editId="600E0D40">
            <wp:extent cx="1260000" cy="396000"/>
            <wp:effectExtent l="0" t="0" r="0" b="0"/>
            <wp:docPr id="40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lastRenderedPageBreak/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+1&gt;-2,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-1&lt;5,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&gt;-3,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2,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综上可得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若本例条件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B</w:t>
      </w:r>
      <w:r w:rsidR="00183AB0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改为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其他条件不变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求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楷体_GBK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如图所示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此时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="00E14A95" w:rsidRPr="00272E4A">
        <w:rPr>
          <w:rFonts w:ascii="Times New Roman"/>
        </w:rPr>
        <w:t>.</w:t>
      </w:r>
    </w:p>
    <w:p w:rsidR="000A6ABA" w:rsidRPr="00272E4A" w:rsidRDefault="000A6ABA" w:rsidP="000A6ABA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71FD5AA0" wp14:editId="1F8A8FA2">
            <wp:extent cx="1260000" cy="396000"/>
            <wp:effectExtent l="0" t="0" r="0" b="0"/>
            <wp:docPr id="4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-1&gt;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5,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&gt;2,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无解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不存在实数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使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利用集合关系求参数的关注点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此类问题通常借助数轴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利用数轴分析法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将各个集合在数轴上表示出来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以形定数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还要注意验证端点值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此类问题还要注意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空集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的情况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因为空集是任何集合的子集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 xml:space="preserve">　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&gt;4},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+3},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+3,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显然满足题意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183AB0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根据题意作出如图所示的数轴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160000" cy="360000"/>
            <wp:effectExtent l="0" t="0" r="0" b="0"/>
            <wp:docPr id="42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可得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+3&lt;-1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或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&gt;4,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&lt;-4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</w:rPr>
        <w:t>2&lt;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综上可得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&lt;-4,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&gt;2}</w:t>
      </w:r>
      <w:r w:rsidR="00E14A95" w:rsidRPr="00272E4A">
        <w:rPr>
          <w:rFonts w:ascii="Times New Roman"/>
        </w:rPr>
        <w:t>.</w:t>
      </w:r>
    </w:p>
    <w:p w:rsidR="000A6ABA" w:rsidRPr="00272E4A" w:rsidRDefault="000A6AB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0A6ABA">
        <w:rPr>
          <w:rFonts w:ascii="Times New Roman"/>
          <w:noProof/>
        </w:rPr>
        <w:drawing>
          <wp:inline distT="0" distB="0" distL="0" distR="0">
            <wp:extent cx="5327650" cy="243205"/>
            <wp:effectExtent l="0" t="0" r="0" b="0"/>
            <wp:docPr id="312" name="图片 312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知识清单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子集、真子集的概念及集合间关系的判断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全集和补集的概念及运算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由集合间的关系求参数范围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方法归纳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数形结合、分类讨论、正难则反的补集思想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常见误区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易忽略空集的情况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求参数的取值范围时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忽略取值范围的边界等号是否成立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求补集时易忽视端点的取舍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0A6ABA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lastRenderedPageBreak/>
        <w:drawing>
          <wp:inline distT="0" distB="0" distL="0" distR="0">
            <wp:extent cx="2808000" cy="360000"/>
            <wp:effectExtent l="0" t="0" r="0" b="0"/>
            <wp:docPr id="46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={0,1,2},</w:t>
      </w:r>
      <w:r w:rsidRPr="00272E4A">
        <w:rPr>
          <w:rFonts w:ascii="Times New Roman"/>
        </w:rPr>
        <w:t>且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{0}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{1}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{0,1}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={0,1,2},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={0,1}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能正确表示集合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</w:t>
      </w:r>
      <w:r w:rsidRPr="00272E4A">
        <w:rPr>
          <w:rFonts w:ascii="Times New Roman"/>
        </w:rPr>
        <w:t>和集合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=0}</w:t>
      </w:r>
      <w:r w:rsidRPr="00272E4A">
        <w:rPr>
          <w:rFonts w:ascii="Times New Roman"/>
        </w:rPr>
        <w:t>关系的</w:t>
      </w:r>
      <w:r w:rsidRPr="00272E4A">
        <w:rPr>
          <w:rFonts w:ascii="Times New Roman"/>
        </w:rPr>
        <w:t>Venn</w:t>
      </w:r>
      <w:r w:rsidRPr="00272E4A">
        <w:rPr>
          <w:rFonts w:ascii="Times New Roman"/>
        </w:rPr>
        <w:t>图是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 xml:space="preserve"> 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088000" cy="648000"/>
            <wp:effectExtent l="0" t="0" r="0" b="0"/>
            <wp:docPr id="4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=0,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={0,1},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易得</w:t>
      </w:r>
      <w:r w:rsidRPr="00272E4A">
        <w:rPr>
          <w:rFonts w:ascii="Times New Roman"/>
          <w:i/>
        </w:rPr>
        <w:t>N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其对应的</w:t>
      </w:r>
      <w:r w:rsidRPr="00272E4A">
        <w:rPr>
          <w:rFonts w:ascii="Times New Roman"/>
        </w:rPr>
        <w:t>Venn</w:t>
      </w:r>
      <w:r w:rsidRPr="00272E4A">
        <w:rPr>
          <w:rFonts w:ascii="Times New Roman" w:eastAsia="方正仿宋_GBK"/>
        </w:rPr>
        <w:t>图如选项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所示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={1,2,3,4,5}</w:t>
      </w:r>
      <w:r w:rsidRPr="00272E4A">
        <w:rPr>
          <w:rFonts w:ascii="Times New Roman"/>
        </w:rPr>
        <w:t>且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={2,3},</w:t>
      </w:r>
      <w:r w:rsidRPr="00272E4A">
        <w:rPr>
          <w:rFonts w:ascii="Times New Roman"/>
        </w:rPr>
        <w:t>则集合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的真子集共有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个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7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={1,2,3,4,5}</w:t>
      </w:r>
      <w:r w:rsidRPr="00272E4A">
        <w:rPr>
          <w:rFonts w:ascii="Times New Roman" w:eastAsia="方正仿宋_GBK"/>
        </w:rPr>
        <w:t>且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={1,4,5},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共有</w:t>
      </w:r>
      <w:r w:rsidRPr="00272E4A">
        <w:rPr>
          <w:rFonts w:ascii="Times New Roman"/>
        </w:rPr>
        <w:t>3</w:t>
      </w:r>
      <w:r w:rsidRPr="00272E4A">
        <w:rPr>
          <w:rFonts w:ascii="Times New Roman" w:eastAsia="方正仿宋_GBK"/>
        </w:rPr>
        <w:t>个元素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的真子集有</w:t>
      </w:r>
      <w:r w:rsidRPr="00272E4A">
        <w:rPr>
          <w:rFonts w:ascii="Times New Roman"/>
        </w:rPr>
        <w:t>7</w:t>
      </w:r>
      <w:r w:rsidRPr="00272E4A">
        <w:rPr>
          <w:rFonts w:ascii="Times New Roman" w:eastAsia="方正仿宋_GBK"/>
        </w:rPr>
        <w:t>个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817326">
      <w:pPr>
        <w:pStyle w:val="2"/>
        <w:jc w:val="center"/>
      </w:pPr>
      <w:r w:rsidRPr="00272E4A">
        <w:t xml:space="preserve">课时对点练　</w:t>
      </w:r>
      <w:r w:rsidRPr="00272E4A">
        <w:rPr>
          <w:sz w:val="24"/>
          <w:szCs w:val="24"/>
        </w:rPr>
        <w:t>[</w:t>
      </w:r>
      <w:r w:rsidRPr="00272E4A">
        <w:rPr>
          <w:rFonts w:eastAsia="方正楷体_GBK"/>
          <w:sz w:val="24"/>
          <w:szCs w:val="24"/>
        </w:rPr>
        <w:t>分值</w:t>
      </w:r>
      <w:r w:rsidRPr="00272E4A">
        <w:rPr>
          <w:sz w:val="24"/>
          <w:szCs w:val="24"/>
        </w:rPr>
        <w:t>:100</w:t>
      </w:r>
      <w:r w:rsidRPr="00272E4A">
        <w:rPr>
          <w:rFonts w:eastAsia="方正楷体_GBK"/>
          <w:sz w:val="24"/>
          <w:szCs w:val="24"/>
        </w:rPr>
        <w:t>分</w:t>
      </w:r>
      <w:r w:rsidRPr="00272E4A">
        <w:rPr>
          <w:sz w:val="22"/>
          <w:szCs w:val="22"/>
        </w:rPr>
        <w:t>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单选题每小题</w:t>
      </w:r>
      <w:r w:rsidRPr="00272E4A">
        <w:rPr>
          <w:rFonts w:ascii="Times New Roman"/>
        </w:rPr>
        <w:t>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40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多选题每小题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12</w:t>
      </w:r>
      <w:r w:rsidRPr="00272E4A">
        <w:rPr>
          <w:rFonts w:ascii="Times New Roman" w:eastAsia="方正楷体_GBK"/>
        </w:rPr>
        <w:t>分</w:t>
      </w:r>
    </w:p>
    <w:p w:rsidR="005B217F" w:rsidRPr="00272E4A" w:rsidRDefault="00647EFA" w:rsidP="00817326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lastRenderedPageBreak/>
        <w:drawing>
          <wp:inline distT="0" distB="0" distL="0" distR="0">
            <wp:extent cx="1080000" cy="396000"/>
            <wp:effectExtent l="0" t="0" r="0" b="0"/>
            <wp:docPr id="48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={1,2,3,4,5,6},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={3,4,5,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可以取的值为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1,2,3,4,5,6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1,2,3,4,6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1,2,3,6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1,2,6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和集合元素的互异性可知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可以取的值为</w:t>
      </w:r>
      <w:r w:rsidRPr="00272E4A">
        <w:rPr>
          <w:rFonts w:ascii="Times New Roman"/>
        </w:rPr>
        <w:t>1,2,6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={0,1},</w:t>
      </w:r>
      <w:r w:rsidRPr="00272E4A">
        <w:rPr>
          <w:rFonts w:ascii="Times New Roman"/>
        </w:rPr>
        <w:t>则下列式子正确的是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0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{1}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="002B38AB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Arial Unicode MS" w:eastAsia="Arial Unicode MS" w:hAnsi="Arial Unicode MS" w:cs="Arial Unicode MS" w:hint="eastAsia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{0,1}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{1}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项错误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其余均正确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</w:t>
      </w:r>
      <w:r w:rsidRPr="00817326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&lt;5},</w:t>
      </w:r>
      <w:r w:rsidRPr="00272E4A">
        <w:rPr>
          <w:rFonts w:ascii="Times New Roman"/>
        </w:rPr>
        <w:t>则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&lt;-3,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5}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-3,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&lt;-3,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5}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-3,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 w:eastAsia="方正仿宋_GBK"/>
        </w:rPr>
        <w:t>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</w:t>
      </w:r>
      <w:r w:rsidRPr="00817326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&lt;-3,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5}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={1,2,3,4,5},</w:t>
      </w:r>
      <w:r w:rsidRPr="00272E4A">
        <w:rPr>
          <w:rFonts w:ascii="Times New Roman"/>
        </w:rPr>
        <w:t>且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N},</w:t>
      </w:r>
      <w:r w:rsidRPr="00272E4A">
        <w:rPr>
          <w:rFonts w:ascii="Times New Roman"/>
        </w:rPr>
        <w:t>则集合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的真子集共有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817326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7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8</w:t>
      </w:r>
      <w:r w:rsidRPr="00272E4A">
        <w:rPr>
          <w:rFonts w:ascii="Times New Roman"/>
        </w:rPr>
        <w:t>个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={1,2,3},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={4,5},</w:t>
      </w:r>
      <w:r w:rsidRPr="00272E4A">
        <w:rPr>
          <w:rFonts w:ascii="Times New Roman" w:eastAsia="方正仿宋_GBK"/>
        </w:rPr>
        <w:t>其真子集有</w:t>
      </w:r>
      <w:r w:rsidRPr="00272E4A">
        <w:rPr>
          <w:rFonts w:ascii="Times New Roman"/>
        </w:rPr>
        <w:t>3</w:t>
      </w:r>
      <w:r w:rsidRPr="00272E4A">
        <w:rPr>
          <w:rFonts w:ascii="Times New Roman" w:eastAsia="方正仿宋_GBK"/>
        </w:rPr>
        <w:t>个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={-1,1},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=1},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取值的集合为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{-1}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{-1,1}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{1,-1,0}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={-1,1},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=1},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则方程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无解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满足题意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=1}=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=±1,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=±1,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取值的集合为</w:t>
      </w:r>
      <w:r w:rsidRPr="00272E4A">
        <w:rPr>
          <w:rFonts w:ascii="Times New Roman"/>
        </w:rPr>
        <w:t>{1,-1,0}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={1,3,5,7,9},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={1,|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-5|,9},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={5,7},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的值是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817326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8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-2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-8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由题意得</w:t>
      </w:r>
      <w:r w:rsidRPr="00272E4A">
        <w:rPr>
          <w:rFonts w:ascii="Times New Roman"/>
        </w:rPr>
        <w:t>{1,3,5,7,9}={1,|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-5|,5,7,9},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-5|=3,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=8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={3,2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+1,3},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8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|-4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-2},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0},</w:t>
      </w:r>
      <w:r w:rsidRPr="00272E4A">
        <w:rPr>
          <w:rFonts w:ascii="Times New Roman"/>
        </w:rPr>
        <w:t>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=R,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476000" cy="468000"/>
            <wp:effectExtent l="0" t="0" r="0" b="0"/>
            <wp:docPr id="4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9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求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vertAlign w:val="subscript"/>
        </w:rPr>
        <w:t>R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0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|0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(11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={2,4,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+9},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={3,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-3,1}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当</w:t>
      </w:r>
      <w:r w:rsidRPr="00272E4A">
        <w:rPr>
          <w:rFonts w:ascii="Times New Roman"/>
        </w:rPr>
        <w:t>2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的值</w:t>
      </w:r>
      <w:r w:rsidRPr="00272E4A">
        <w:rPr>
          <w:rFonts w:ascii="Times New Roman"/>
        </w:rPr>
        <w:t>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的值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(6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2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+9=3,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=2,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</m:e>
              </m:mr>
            </m:m>
          </m:e>
        </m:d>
      </m:oMath>
      <w:r w:rsidRPr="00272E4A">
        <w:rPr>
          <w:rFonts w:ascii="Times New Roman" w:eastAsia="方正仿宋_GBK"/>
        </w:rPr>
        <w:t>或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7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4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.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即</w:t>
      </w:r>
      <w:r w:rsidRPr="00272E4A">
        <w:rPr>
          <w:rFonts w:ascii="Times New Roman"/>
        </w:rPr>
        <w:t>{3,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-3,1},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ax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=1,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+(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+1)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-3=3,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两式相减得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将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代入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+8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+12=0,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=-6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=-6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=-1,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=-6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或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=-2.</m:t>
                  </m:r>
                </m:e>
              </m:mr>
            </m:m>
          </m:e>
        </m:d>
      </m:oMath>
    </w:p>
    <w:p w:rsidR="005B217F" w:rsidRPr="00272E4A" w:rsidRDefault="00647EFA" w:rsidP="00817326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50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满足条件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</w:t>
      </w:r>
      <w:r w:rsidRPr="00272E4A">
        <w:rPr>
          <w:rFonts w:ascii="Times New Roman"/>
        </w:rPr>
        <w:t>的集合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共有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817326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6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7</w:t>
      </w:r>
      <w:r w:rsidRPr="00272E4A">
        <w:rPr>
          <w:rFonts w:ascii="Times New Roman"/>
        </w:rPr>
        <w:t>个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8</w:t>
      </w:r>
      <w:r w:rsidRPr="00272E4A">
        <w:rPr>
          <w:rFonts w:ascii="Times New Roman"/>
        </w:rPr>
        <w:t>个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由题意知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</w:t>
      </w:r>
      <w:r w:rsidRPr="00272E4A">
        <w:rPr>
          <w:rFonts w:ascii="Times New Roman" w:eastAsia="方正仿宋_GBK"/>
        </w:rPr>
        <w:t>的非空真子集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},{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},{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},{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},{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},{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共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仿宋_GBK"/>
        </w:rPr>
        <w:t>个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、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是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的非空子集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且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⊇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则必有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M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依据题意画出</w:t>
      </w:r>
      <w:r w:rsidRPr="00272E4A">
        <w:rPr>
          <w:rFonts w:ascii="Times New Roman"/>
        </w:rPr>
        <w:t>Venn</w:t>
      </w:r>
      <w:r w:rsidRPr="00272E4A">
        <w:rPr>
          <w:rFonts w:ascii="Times New Roman" w:eastAsia="方正仿宋_GBK"/>
        </w:rPr>
        <w:t>图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观察可知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900000" cy="648000"/>
            <wp:effectExtent l="0" t="0" r="0" b="0"/>
            <wp:docPr id="5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-2,</w:t>
      </w:r>
      <w:r w:rsidRPr="00272E4A">
        <w:rPr>
          <w:rFonts w:ascii="Times New Roman"/>
          <w:i/>
        </w:rPr>
        <w:t>k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=10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</w:t>
      </w:r>
      <w:r w:rsidRPr="00272E4A">
        <w:rPr>
          <w:rFonts w:ascii="Times New Roman"/>
        </w:rPr>
        <w:t>之间的关系是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S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P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P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S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S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黑体_GBK"/>
        </w:rPr>
        <w:t>方法一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-2,</w:t>
      </w:r>
      <w:r w:rsidRPr="00272E4A">
        <w:rPr>
          <w:rFonts w:ascii="Times New Roman"/>
          <w:i/>
        </w:rPr>
        <w:t>k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=10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,-7,-2,3,8,13,18,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,-7,-2,3,8,13,18,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={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,-7,3,13,23,</w:t>
      </w:r>
      <w:r w:rsidRPr="00272E4A">
        <w:rPr>
          <w:rFonts w:ascii="Times New Roman" w:eastAsia="方正仿宋_GBK"/>
          <w:i/>
        </w:rPr>
        <w:t>…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S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方法二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-2=5(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-1)+3,</w:t>
      </w:r>
      <w:r w:rsidRPr="00272E4A">
        <w:rPr>
          <w:rFonts w:ascii="Times New Roman"/>
          <w:i/>
        </w:rPr>
        <w:t>k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S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=10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=5×2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m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=5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+3,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817326">
        <w:rPr>
          <w:rFonts w:ascii="Times New Roman"/>
          <w:b/>
        </w:rPr>
        <w:t>Z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S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={2,3,2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-3},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},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={5},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3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全集</w:t>
      </w:r>
      <w:r w:rsidRPr="00272E4A">
        <w:rPr>
          <w:rFonts w:ascii="Times New Roman"/>
          <w:i/>
        </w:rPr>
        <w:t>U</w:t>
      </w:r>
      <w:r w:rsidRPr="00272E4A">
        <w:rPr>
          <w:rFonts w:ascii="Times New Roman"/>
        </w:rPr>
        <w:t>={2,3,2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-3},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MS Mincho" w:hAnsi="MS Mincho" w:cs="MS Mincho"/>
        </w:rPr>
        <w:t>∁</w:t>
      </w:r>
      <w:r w:rsidRPr="00272E4A">
        <w:rPr>
          <w:rFonts w:ascii="Times New Roman"/>
          <w:i/>
          <w:vertAlign w:val="subscript"/>
        </w:rPr>
        <w:t>U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可得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-3=5,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817326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52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的所有子集中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任意子集的所有元素和均不相同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为互斥集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{1,2,3,4,5},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为互斥集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的最大值为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817326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10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11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12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13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}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</w:rPr>
        <w:t>{1,2,3,4,5},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为</w:t>
      </w:r>
      <w:r w:rsidRPr="00272E4A">
        <w:rPr>
          <w:rFonts w:ascii="Times New Roman"/>
        </w:rPr>
        <w:t>{1,2,3},{1,2,4},{1,2,5},{1,3,4},{1,3,5},{1,4,5},{2,3,4},{2,3,5},{2,4,5},{3,4,5};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为互斥集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为</w:t>
      </w:r>
      <w:r w:rsidRPr="00272E4A">
        <w:rPr>
          <w:rFonts w:ascii="Times New Roman"/>
        </w:rPr>
        <w:t>{1,2,4},{1,2,5},{1,3,5},{2,3,4},{2,4,5},{3,4,5},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要使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取得最大值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需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={3,4,5},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=12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(12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若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="00BD3C4C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</w:t>
      </w:r>
      <w:r w:rsidRPr="00272E4A">
        <w:rPr>
          <w:rFonts w:ascii="Times New Roman"/>
        </w:rPr>
        <w:t>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(2)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=0}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(7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由题意得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有实数解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=2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-4×(-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-1,</w:t>
      </w:r>
      <w:r w:rsidRPr="00272E4A">
        <w:rPr>
          <w:rFonts w:ascii="Times New Roman" w:eastAsia="方正仿宋_GBK"/>
        </w:rPr>
        <w:t>故实数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-1}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=0}={0,-1},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=2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-4×(-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)&lt;0,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&lt;-1;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≠</w:t>
      </w:r>
      <w:r w:rsidR="00BD3C4C" w:rsidRPr="00351D5C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此时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={-1},</w:t>
      </w:r>
      <w:r w:rsidRPr="00272E4A">
        <w:rPr>
          <w:rFonts w:ascii="Times New Roman" w:eastAsia="方正仿宋_GBK"/>
        </w:rPr>
        <w:t>满足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符合题意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&gt;-1,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 w:eastAsia="方正仿宋_GBK"/>
        </w:rPr>
        <w:t>中有两个元素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M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从而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-1+0=-2,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(-1)×0=-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无解</w:t>
      </w:r>
      <w:r w:rsidR="00E14A95" w:rsidRPr="00272E4A">
        <w:rPr>
          <w:rFonts w:ascii="Times New Roman"/>
        </w:rPr>
        <w:t>.</w:t>
      </w:r>
    </w:p>
    <w:p w:rsidR="00B11F20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-1}</w:t>
      </w:r>
      <w:r w:rsidR="00E14A95" w:rsidRPr="00272E4A">
        <w:rPr>
          <w:rFonts w:ascii="Times New Roman"/>
        </w:rPr>
        <w:t>.</w:t>
      </w:r>
    </w:p>
    <w:p w:rsidR="00B11F20" w:rsidRDefault="00B11F20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B11F20" w:rsidRPr="000A4BAF" w:rsidRDefault="00B11F20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sectPr w:rsidR="00B11F20" w:rsidRPr="000A4BAF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46D2" w:rsidRDefault="007F46D2" w:rsidP="006C537E">
      <w:pPr>
        <w:pStyle w:val="a3"/>
      </w:pPr>
      <w:r>
        <w:separator/>
      </w:r>
    </w:p>
  </w:endnote>
  <w:endnote w:type="continuationSeparator" w:id="0">
    <w:p w:rsidR="007F46D2" w:rsidRDefault="007F46D2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GBK_S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ZBFH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46D2" w:rsidRDefault="007F46D2">
      <w:pPr>
        <w:pStyle w:val="a3"/>
      </w:pPr>
      <w:r>
        <w:separator/>
      </w:r>
    </w:p>
  </w:footnote>
  <w:footnote w:type="continuationSeparator" w:id="0">
    <w:p w:rsidR="007F46D2" w:rsidRDefault="007F46D2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6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23AEC"/>
    <w:rsid w:val="00043C97"/>
    <w:rsid w:val="00051636"/>
    <w:rsid w:val="0006373F"/>
    <w:rsid w:val="00075369"/>
    <w:rsid w:val="000A4BAF"/>
    <w:rsid w:val="000A6ABA"/>
    <w:rsid w:val="000B623B"/>
    <w:rsid w:val="000B7AAF"/>
    <w:rsid w:val="000F135F"/>
    <w:rsid w:val="001302C8"/>
    <w:rsid w:val="0013235C"/>
    <w:rsid w:val="00152ED9"/>
    <w:rsid w:val="00183AB0"/>
    <w:rsid w:val="001B66B7"/>
    <w:rsid w:val="001C5ADF"/>
    <w:rsid w:val="001D664D"/>
    <w:rsid w:val="002030CE"/>
    <w:rsid w:val="002068E6"/>
    <w:rsid w:val="00214FD3"/>
    <w:rsid w:val="00217B7B"/>
    <w:rsid w:val="0023591A"/>
    <w:rsid w:val="00272E4A"/>
    <w:rsid w:val="00292EDB"/>
    <w:rsid w:val="00296261"/>
    <w:rsid w:val="002B38AB"/>
    <w:rsid w:val="002B3E6F"/>
    <w:rsid w:val="002E2967"/>
    <w:rsid w:val="00326389"/>
    <w:rsid w:val="00327CDE"/>
    <w:rsid w:val="003818F6"/>
    <w:rsid w:val="00391EE7"/>
    <w:rsid w:val="003B1CD3"/>
    <w:rsid w:val="003F6197"/>
    <w:rsid w:val="00405CA5"/>
    <w:rsid w:val="00451408"/>
    <w:rsid w:val="00476A3C"/>
    <w:rsid w:val="00486645"/>
    <w:rsid w:val="0049669A"/>
    <w:rsid w:val="004A2F49"/>
    <w:rsid w:val="004A3019"/>
    <w:rsid w:val="00510EA2"/>
    <w:rsid w:val="005156A7"/>
    <w:rsid w:val="00521537"/>
    <w:rsid w:val="005243A2"/>
    <w:rsid w:val="00535272"/>
    <w:rsid w:val="005518C6"/>
    <w:rsid w:val="0058578F"/>
    <w:rsid w:val="00594BE0"/>
    <w:rsid w:val="005A0333"/>
    <w:rsid w:val="005B0CFB"/>
    <w:rsid w:val="005B217F"/>
    <w:rsid w:val="005C2747"/>
    <w:rsid w:val="005E42AB"/>
    <w:rsid w:val="005F127C"/>
    <w:rsid w:val="005F441B"/>
    <w:rsid w:val="00647EFA"/>
    <w:rsid w:val="006A75E5"/>
    <w:rsid w:val="006C537E"/>
    <w:rsid w:val="006D74A1"/>
    <w:rsid w:val="006E28A5"/>
    <w:rsid w:val="006F1907"/>
    <w:rsid w:val="00702595"/>
    <w:rsid w:val="00720332"/>
    <w:rsid w:val="00723EDB"/>
    <w:rsid w:val="007A2EF9"/>
    <w:rsid w:val="007F46D2"/>
    <w:rsid w:val="0081363D"/>
    <w:rsid w:val="00817326"/>
    <w:rsid w:val="00837D25"/>
    <w:rsid w:val="00843D10"/>
    <w:rsid w:val="00866AE7"/>
    <w:rsid w:val="008B3DDC"/>
    <w:rsid w:val="009006B6"/>
    <w:rsid w:val="009217BC"/>
    <w:rsid w:val="00960619"/>
    <w:rsid w:val="00971BFB"/>
    <w:rsid w:val="009C21C1"/>
    <w:rsid w:val="009D7281"/>
    <w:rsid w:val="009F4C47"/>
    <w:rsid w:val="00A33F40"/>
    <w:rsid w:val="00A67DBC"/>
    <w:rsid w:val="00A77D3D"/>
    <w:rsid w:val="00A8126C"/>
    <w:rsid w:val="00AB2D35"/>
    <w:rsid w:val="00AB315B"/>
    <w:rsid w:val="00AB73A1"/>
    <w:rsid w:val="00AC4973"/>
    <w:rsid w:val="00B034C3"/>
    <w:rsid w:val="00B11F20"/>
    <w:rsid w:val="00B308B8"/>
    <w:rsid w:val="00B7054F"/>
    <w:rsid w:val="00B82B68"/>
    <w:rsid w:val="00BA1E36"/>
    <w:rsid w:val="00BD3C4C"/>
    <w:rsid w:val="00BF17CB"/>
    <w:rsid w:val="00C07D95"/>
    <w:rsid w:val="00C167D8"/>
    <w:rsid w:val="00C44E2D"/>
    <w:rsid w:val="00C47140"/>
    <w:rsid w:val="00C52FF6"/>
    <w:rsid w:val="00C6302E"/>
    <w:rsid w:val="00C81530"/>
    <w:rsid w:val="00C82289"/>
    <w:rsid w:val="00C87224"/>
    <w:rsid w:val="00C93E3A"/>
    <w:rsid w:val="00CA0D17"/>
    <w:rsid w:val="00CB1D13"/>
    <w:rsid w:val="00D01BC0"/>
    <w:rsid w:val="00D2443E"/>
    <w:rsid w:val="00D3685C"/>
    <w:rsid w:val="00D45099"/>
    <w:rsid w:val="00D81827"/>
    <w:rsid w:val="00D940E1"/>
    <w:rsid w:val="00D95853"/>
    <w:rsid w:val="00DD5B5F"/>
    <w:rsid w:val="00E02181"/>
    <w:rsid w:val="00E05032"/>
    <w:rsid w:val="00E14A95"/>
    <w:rsid w:val="00E2292F"/>
    <w:rsid w:val="00E336E3"/>
    <w:rsid w:val="00E5427A"/>
    <w:rsid w:val="00E629AC"/>
    <w:rsid w:val="00E93DC0"/>
    <w:rsid w:val="00EB4538"/>
    <w:rsid w:val="00EF2065"/>
    <w:rsid w:val="00F043AD"/>
    <w:rsid w:val="00F2499B"/>
    <w:rsid w:val="00F60715"/>
    <w:rsid w:val="00F81A0E"/>
    <w:rsid w:val="00F83FE8"/>
    <w:rsid w:val="00FA57C3"/>
    <w:rsid w:val="00FC4922"/>
    <w:rsid w:val="00FE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2B3E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B3E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2B3E6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2B3E6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f"/><Relationship Id="rId27" Type="http://schemas.openxmlformats.org/officeDocument/2006/relationships/image" Target="media/image18.TI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295</TotalTime>
  <Pages>12</Pages>
  <Words>1103</Words>
  <Characters>6288</Characters>
  <Application>Microsoft Office Word</Application>
  <DocSecurity>0</DocSecurity>
  <Lines>52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17</vt:i4>
      </vt:variant>
    </vt:vector>
  </HeadingPairs>
  <TitlesOfParts>
    <vt:vector size="18" baseType="lpstr">
      <vt:lpstr/>
      <vt:lpstr>    课时对点练　[分值:100分]</vt:lpstr>
      <vt:lpstr>    1.2</vt:lpstr>
      <vt:lpstr>    课时对点练　[分值:100分]</vt:lpstr>
      <vt:lpstr>    1.3</vt:lpstr>
      <vt:lpstr>    课时对点练　[分值:100分]</vt:lpstr>
      <vt:lpstr>    1.章末</vt:lpstr>
      <vt:lpstr>    章末检测试卷(一)　[时间:120分钟　分值:150分]</vt:lpstr>
      <vt:lpstr>    2.1</vt:lpstr>
      <vt:lpstr>    课时对点练　[分值:100分]</vt:lpstr>
      <vt:lpstr>    2.2</vt:lpstr>
      <vt:lpstr>    课时对点练　[分值:100分]</vt:lpstr>
      <vt:lpstr>    2.3.1　全称量词命题与存在量词命题</vt:lpstr>
      <vt:lpstr>    课时对点练　[分值:100分]</vt:lpstr>
      <vt:lpstr>    2.3.2　全称量词命题与存在量词命题的否定</vt:lpstr>
      <vt:lpstr>    课时对点练　[分值:100分]</vt:lpstr>
      <vt:lpstr>    2章末</vt:lpstr>
      <vt:lpstr>    章末检测试卷(二)　[时间:120分钟　分值:150分]</vt:lpstr>
    </vt:vector>
  </TitlesOfParts>
  <Company>Intergen Ltd</Company>
  <LinksUpToDate>false</LinksUpToDate>
  <CharactersWithSpaces>7377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90</cp:revision>
  <dcterms:created xsi:type="dcterms:W3CDTF">2009-03-05T00:31:00Z</dcterms:created>
  <dcterms:modified xsi:type="dcterms:W3CDTF">2024-05-20T08:40:00Z</dcterms:modified>
</cp:coreProperties>
</file>