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6166" w:rsidRDefault="00000000">
      <w:pPr>
        <w:spacing w:after="0" w:line="340" w:lineRule="exact"/>
        <w:jc w:val="center"/>
        <w:textAlignment w:val="baseline"/>
        <w:rPr>
          <w:rFonts w:ascii="黑体" w:eastAsia="黑体" w:hAnsi="宋体"/>
          <w:b/>
          <w:color w:val="000000"/>
          <w:sz w:val="28"/>
          <w:szCs w:val="28"/>
        </w:rPr>
      </w:pPr>
      <w:r>
        <w:rPr>
          <w:rFonts w:ascii="黑体" w:eastAsia="黑体" w:hAnsi="宋体" w:hint="eastAsia"/>
          <w:b/>
          <w:color w:val="000000"/>
          <w:sz w:val="28"/>
          <w:szCs w:val="28"/>
        </w:rPr>
        <w:t>江苏省仪征中学2024-2025学年度第一学期高一语文学科作业</w:t>
      </w:r>
    </w:p>
    <w:p w:rsidR="00986166" w:rsidRDefault="00000000">
      <w:pPr>
        <w:spacing w:after="0" w:line="340" w:lineRule="exact"/>
        <w:jc w:val="center"/>
        <w:textAlignment w:val="baseline"/>
        <w:rPr>
          <w:rFonts w:ascii="黑体" w:eastAsia="黑体" w:hAnsi="宋体"/>
          <w:b/>
          <w:color w:val="000000"/>
          <w:sz w:val="28"/>
          <w:szCs w:val="28"/>
        </w:rPr>
      </w:pPr>
      <w:r>
        <w:rPr>
          <w:rFonts w:ascii="黑体" w:eastAsia="黑体" w:hAnsi="宋体" w:hint="eastAsia"/>
          <w:b/>
          <w:color w:val="000000"/>
          <w:sz w:val="28"/>
          <w:szCs w:val="28"/>
        </w:rPr>
        <w:t>《说“木叶”》第二课时</w:t>
      </w:r>
    </w:p>
    <w:p w:rsidR="00986166" w:rsidRDefault="00000000">
      <w:pPr>
        <w:spacing w:after="0" w:line="340" w:lineRule="exact"/>
        <w:jc w:val="center"/>
        <w:textAlignment w:val="baseline"/>
        <w:rPr>
          <w:rFonts w:ascii="楷体" w:eastAsia="楷体" w:hAnsi="楷体" w:cs="楷体"/>
          <w:bCs/>
          <w:color w:val="000000"/>
          <w:sz w:val="24"/>
        </w:rPr>
      </w:pPr>
      <w:r>
        <w:rPr>
          <w:rFonts w:ascii="楷体" w:eastAsia="楷体" w:hAnsi="楷体" w:cs="楷体" w:hint="eastAsia"/>
          <w:bCs/>
          <w:color w:val="000000"/>
          <w:sz w:val="24"/>
        </w:rPr>
        <w:t>研制人：吴玲玲   审核人：高新艳</w:t>
      </w:r>
    </w:p>
    <w:p w:rsidR="00986166" w:rsidRDefault="00000000">
      <w:pPr>
        <w:spacing w:after="0" w:line="340" w:lineRule="exact"/>
        <w:jc w:val="center"/>
        <w:textAlignment w:val="baseline"/>
        <w:rPr>
          <w:rFonts w:ascii="楷体" w:eastAsia="楷体" w:hAnsi="楷体" w:cs="楷体"/>
          <w:bCs/>
          <w:color w:val="000000"/>
          <w:sz w:val="24"/>
          <w:u w:val="single" w:color="000000"/>
        </w:rPr>
      </w:pPr>
      <w:r>
        <w:rPr>
          <w:rFonts w:ascii="楷体" w:eastAsia="楷体" w:hAnsi="楷体" w:cs="楷体" w:hint="eastAsia"/>
          <w:bCs/>
          <w:color w:val="000000"/>
          <w:sz w:val="24"/>
        </w:rPr>
        <w:t>班级：</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姓名：</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学号：</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时间：</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作业时长：45分钟</w:t>
      </w:r>
    </w:p>
    <w:p w:rsidR="00986166" w:rsidRDefault="00000000">
      <w:pPr>
        <w:widowControl/>
        <w:spacing w:after="0" w:line="340" w:lineRule="exact"/>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一．巩固导练（15分钟）</w:t>
      </w:r>
    </w:p>
    <w:p w:rsidR="00986166" w:rsidRDefault="00000000">
      <w:pPr>
        <w:spacing w:after="0" w:line="340" w:lineRule="exact"/>
        <w:ind w:firstLine="560"/>
        <w:jc w:val="left"/>
        <w:textAlignment w:val="center"/>
      </w:pPr>
      <w:r>
        <w:t>阅读下面的文字，完成下面小题。</w:t>
      </w:r>
    </w:p>
    <w:p w:rsidR="00986166" w:rsidRDefault="00000000">
      <w:pPr>
        <w:spacing w:after="0" w:line="340" w:lineRule="exact"/>
        <w:ind w:firstLine="560"/>
        <w:jc w:val="left"/>
        <w:textAlignment w:val="center"/>
      </w:pPr>
      <w:r>
        <w:rPr>
          <w:rFonts w:ascii="楷体" w:eastAsia="楷体" w:hAnsi="楷体" w:cs="楷体"/>
        </w:rPr>
        <w:t>木叶不同于</w:t>
      </w:r>
      <w:r>
        <w:t>“</w:t>
      </w:r>
      <w:r>
        <w:rPr>
          <w:rFonts w:ascii="楷体" w:eastAsia="楷体" w:hAnsi="楷体" w:cs="楷体"/>
        </w:rPr>
        <w:t>静夜四无邻，荒居旧业贫。雨中黄叶树，灯下白头人</w:t>
      </w:r>
      <w:r>
        <w:t>”</w:t>
      </w:r>
      <w:r>
        <w:rPr>
          <w:rFonts w:ascii="楷体" w:eastAsia="楷体" w:hAnsi="楷体" w:cs="楷体"/>
        </w:rPr>
        <w:t>中的黄叶，因为那黄叶还是静静地长满在一树上，在那蒙蒙的雨中，它虽然具有</w:t>
      </w:r>
      <w:r>
        <w:t>“</w:t>
      </w:r>
      <w:r>
        <w:rPr>
          <w:rFonts w:ascii="楷体" w:eastAsia="楷体" w:hAnsi="楷体" w:cs="楷体"/>
        </w:rPr>
        <w:t>木叶</w:t>
      </w:r>
      <w:r>
        <w:t>”</w:t>
      </w:r>
      <w:r>
        <w:rPr>
          <w:rFonts w:ascii="楷体" w:eastAsia="楷体" w:hAnsi="楷体" w:cs="楷体"/>
        </w:rPr>
        <w:t>微黄的颜色，却没有</w:t>
      </w:r>
      <w:r>
        <w:t>“</w:t>
      </w:r>
      <w:r>
        <w:rPr>
          <w:rFonts w:ascii="楷体" w:eastAsia="楷体" w:hAnsi="楷体" w:cs="楷体"/>
        </w:rPr>
        <w:t>木叶</w:t>
      </w:r>
      <w:r>
        <w:t>”</w:t>
      </w:r>
      <w:r>
        <w:rPr>
          <w:rFonts w:ascii="楷体" w:eastAsia="楷体" w:hAnsi="楷体" w:cs="楷体"/>
        </w:rPr>
        <w:t>的干燥之感，因此也就缺少那（</w:t>
      </w:r>
      <w:r>
        <w:rPr>
          <w:rFonts w:eastAsia="Times New Roman"/>
          <w:kern w:val="0"/>
          <w:sz w:val="24"/>
        </w:rPr>
        <w:t>   </w:t>
      </w:r>
      <w:r>
        <w:rPr>
          <w:rFonts w:ascii="楷体" w:eastAsia="楷体" w:hAnsi="楷体" w:cs="楷体"/>
        </w:rPr>
        <w:t>）之意，而且它的黄色由于雨的（</w:t>
      </w:r>
      <w:r>
        <w:rPr>
          <w:rFonts w:eastAsia="Times New Roman"/>
          <w:kern w:val="0"/>
          <w:sz w:val="24"/>
        </w:rPr>
        <w:t>   </w:t>
      </w:r>
      <w:r>
        <w:rPr>
          <w:rFonts w:ascii="楷体" w:eastAsia="楷体" w:hAnsi="楷体" w:cs="楷体"/>
        </w:rPr>
        <w:t>），也显然是变得太黄了。所以</w:t>
      </w:r>
      <w:r>
        <w:t>“</w:t>
      </w:r>
      <w:r>
        <w:rPr>
          <w:rFonts w:ascii="楷体" w:eastAsia="楷体" w:hAnsi="楷体" w:cs="楷体"/>
        </w:rPr>
        <w:t>木叶</w:t>
      </w:r>
      <w:r>
        <w:t>”</w:t>
      </w:r>
      <w:r>
        <w:rPr>
          <w:rFonts w:ascii="楷体" w:eastAsia="楷体" w:hAnsi="楷体" w:cs="楷体"/>
        </w:rPr>
        <w:t>是属于风的而不是属于雨的，是属于爽朗的晴空而不属于沉沉的阴天，这是一个清秋的典型的性格。至于</w:t>
      </w:r>
      <w:r>
        <w:t>“</w:t>
      </w:r>
      <w:r>
        <w:rPr>
          <w:rFonts w:ascii="楷体" w:eastAsia="楷体" w:hAnsi="楷体" w:cs="楷体"/>
        </w:rPr>
        <w:t>落木</w:t>
      </w:r>
      <w:r>
        <w:t>”</w:t>
      </w:r>
      <w:r>
        <w:rPr>
          <w:rFonts w:ascii="楷体" w:eastAsia="楷体" w:hAnsi="楷体" w:cs="楷体"/>
        </w:rPr>
        <w:t>呢，则比</w:t>
      </w:r>
      <w:r>
        <w:t>“</w:t>
      </w:r>
      <w:r>
        <w:rPr>
          <w:rFonts w:ascii="楷体" w:eastAsia="楷体" w:hAnsi="楷体" w:cs="楷体"/>
        </w:rPr>
        <w:t>木叶</w:t>
      </w:r>
      <w:r>
        <w:t>”</w:t>
      </w:r>
      <w:r>
        <w:rPr>
          <w:rFonts w:ascii="楷体" w:eastAsia="楷体" w:hAnsi="楷体" w:cs="楷体"/>
        </w:rPr>
        <w:t>还更显得空阔，它连</w:t>
      </w:r>
      <w:r>
        <w:t>“</w:t>
      </w:r>
      <w:r>
        <w:rPr>
          <w:rFonts w:ascii="楷体" w:eastAsia="楷体" w:hAnsi="楷体" w:cs="楷体"/>
        </w:rPr>
        <w:t>叶</w:t>
      </w:r>
      <w:r>
        <w:t>”</w:t>
      </w:r>
      <w:r>
        <w:rPr>
          <w:rFonts w:ascii="楷体" w:eastAsia="楷体" w:hAnsi="楷体" w:cs="楷体"/>
        </w:rPr>
        <w:t>这一字所保留下的一点绵密之意也（</w:t>
      </w:r>
      <w:r>
        <w:rPr>
          <w:rFonts w:eastAsia="Times New Roman"/>
          <w:kern w:val="0"/>
          <w:sz w:val="24"/>
        </w:rPr>
        <w:t>   </w:t>
      </w:r>
      <w:r>
        <w:rPr>
          <w:rFonts w:ascii="楷体" w:eastAsia="楷体" w:hAnsi="楷体" w:cs="楷体"/>
        </w:rPr>
        <w:t>）了。</w:t>
      </w:r>
    </w:p>
    <w:p w:rsidR="00986166" w:rsidRDefault="00000000">
      <w:pPr>
        <w:spacing w:after="0" w:line="340" w:lineRule="exact"/>
        <w:ind w:firstLine="560"/>
        <w:jc w:val="left"/>
        <w:textAlignment w:val="center"/>
      </w:pPr>
      <w:r>
        <w:t>“</w:t>
      </w:r>
      <w:r>
        <w:rPr>
          <w:rFonts w:ascii="楷体" w:eastAsia="楷体" w:hAnsi="楷体" w:cs="楷体"/>
        </w:rPr>
        <w:t>落木千山天远大</w:t>
      </w:r>
      <w:r>
        <w:t>”</w:t>
      </w:r>
      <w:r>
        <w:rPr>
          <w:rFonts w:ascii="楷体" w:eastAsia="楷体" w:hAnsi="楷体" w:cs="楷体"/>
        </w:rPr>
        <w:t>充分说明了这个空阔，这是到了要斩断柔情的时候了。而</w:t>
      </w:r>
      <w:r>
        <w:t>“</w:t>
      </w:r>
      <w:r>
        <w:rPr>
          <w:rFonts w:ascii="楷体" w:eastAsia="楷体" w:hAnsi="楷体" w:cs="楷体"/>
        </w:rPr>
        <w:t>木叶</w:t>
      </w:r>
      <w:r>
        <w:t>”</w:t>
      </w:r>
      <w:r>
        <w:rPr>
          <w:rFonts w:ascii="楷体" w:eastAsia="楷体" w:hAnsi="楷体" w:cs="楷体"/>
        </w:rPr>
        <w:t>呢？</w:t>
      </w:r>
      <w:r>
        <w:rPr>
          <w:rFonts w:ascii="楷体" w:eastAsia="楷体" w:hAnsi="楷体" w:cs="楷体"/>
          <w:u w:val="single"/>
        </w:rPr>
        <w:t>它出现在那</w:t>
      </w:r>
      <w:r>
        <w:rPr>
          <w:u w:val="single"/>
        </w:rPr>
        <w:t>“</w:t>
      </w:r>
      <w:r>
        <w:rPr>
          <w:rFonts w:ascii="楷体" w:eastAsia="楷体" w:hAnsi="楷体" w:cs="楷体"/>
          <w:u w:val="single"/>
        </w:rPr>
        <w:t>袅袅秋风</w:t>
      </w:r>
      <w:r>
        <w:rPr>
          <w:u w:val="single"/>
        </w:rPr>
        <w:t>”</w:t>
      </w:r>
      <w:r>
        <w:rPr>
          <w:rFonts w:ascii="楷体" w:eastAsia="楷体" w:hAnsi="楷体" w:cs="楷体"/>
          <w:u w:val="single"/>
        </w:rPr>
        <w:t>之中，也仍然带着那袅袅不断的余情，所谓</w:t>
      </w:r>
      <w:r>
        <w:rPr>
          <w:u w:val="single"/>
        </w:rPr>
        <w:t>“</w:t>
      </w:r>
      <w:r>
        <w:rPr>
          <w:rFonts w:ascii="楷体" w:eastAsia="楷体" w:hAnsi="楷体" w:cs="楷体"/>
          <w:u w:val="single"/>
        </w:rPr>
        <w:t>日暮风吹，叶落依枝</w:t>
      </w:r>
      <w:r>
        <w:rPr>
          <w:u w:val="single"/>
        </w:rPr>
        <w:t>”</w:t>
      </w:r>
      <w:r>
        <w:rPr>
          <w:rFonts w:ascii="楷体" w:eastAsia="楷体" w:hAnsi="楷体" w:cs="楷体"/>
          <w:u w:val="single"/>
        </w:rPr>
        <w:t>恰足以说明这</w:t>
      </w:r>
      <w:r>
        <w:rPr>
          <w:u w:val="single"/>
        </w:rPr>
        <w:t>“</w:t>
      </w:r>
      <w:r>
        <w:rPr>
          <w:rFonts w:ascii="楷体" w:eastAsia="楷体" w:hAnsi="楷体" w:cs="楷体"/>
          <w:u w:val="single"/>
        </w:rPr>
        <w:t>叶</w:t>
      </w:r>
      <w:r>
        <w:rPr>
          <w:u w:val="single"/>
        </w:rPr>
        <w:t>”</w:t>
      </w:r>
      <w:r>
        <w:rPr>
          <w:rFonts w:ascii="楷体" w:eastAsia="楷体" w:hAnsi="楷体" w:cs="楷体"/>
          <w:u w:val="single"/>
        </w:rPr>
        <w:t>的缠绵的一面。</w:t>
      </w:r>
      <w:r>
        <w:rPr>
          <w:rFonts w:ascii="楷体" w:eastAsia="楷体" w:hAnsi="楷体" w:cs="楷体"/>
        </w:rPr>
        <w:t>然则</w:t>
      </w:r>
      <w:r>
        <w:t>“</w:t>
      </w:r>
      <w:r>
        <w:rPr>
          <w:rFonts w:ascii="楷体" w:eastAsia="楷体" w:hAnsi="楷体" w:cs="楷体"/>
        </w:rPr>
        <w:t>木叶</w:t>
      </w:r>
      <w:r>
        <w:t>”</w:t>
      </w:r>
      <w:r>
        <w:rPr>
          <w:rFonts w:ascii="楷体" w:eastAsia="楷体" w:hAnsi="楷体" w:cs="楷体"/>
        </w:rPr>
        <w:t>与</w:t>
      </w:r>
      <w:r>
        <w:t>“</w:t>
      </w:r>
      <w:r>
        <w:rPr>
          <w:rFonts w:ascii="楷体" w:eastAsia="楷体" w:hAnsi="楷体" w:cs="楷体"/>
        </w:rPr>
        <w:t>落木</w:t>
      </w:r>
      <w:r>
        <w:t>”</w:t>
      </w:r>
      <w:r>
        <w:rPr>
          <w:rFonts w:ascii="楷体" w:eastAsia="楷体" w:hAnsi="楷体" w:cs="楷体"/>
        </w:rPr>
        <w:t>又还有着一定的距离，它乃是</w:t>
      </w:r>
      <w:r>
        <w:t>“</w:t>
      </w:r>
      <w:r>
        <w:rPr>
          <w:rFonts w:ascii="楷体" w:eastAsia="楷体" w:hAnsi="楷体" w:cs="楷体"/>
        </w:rPr>
        <w:t>木</w:t>
      </w:r>
      <w:r>
        <w:t>”</w:t>
      </w:r>
      <w:r>
        <w:rPr>
          <w:rFonts w:ascii="楷体" w:eastAsia="楷体" w:hAnsi="楷体" w:cs="楷体"/>
        </w:rPr>
        <w:t>与</w:t>
      </w:r>
      <w:r>
        <w:t>“</w:t>
      </w:r>
      <w:r>
        <w:rPr>
          <w:rFonts w:ascii="楷体" w:eastAsia="楷体" w:hAnsi="楷体" w:cs="楷体"/>
        </w:rPr>
        <w:t>叶</w:t>
      </w:r>
      <w:r>
        <w:t>”</w:t>
      </w:r>
      <w:r>
        <w:rPr>
          <w:rFonts w:ascii="楷体" w:eastAsia="楷体" w:hAnsi="楷体" w:cs="楷体"/>
        </w:rPr>
        <w:t>的统一，（</w:t>
      </w:r>
      <w:r>
        <w:rPr>
          <w:rFonts w:eastAsia="Times New Roman"/>
          <w:kern w:val="0"/>
          <w:sz w:val="24"/>
        </w:rPr>
        <w:t>   </w:t>
      </w:r>
      <w:r>
        <w:rPr>
          <w:rFonts w:ascii="楷体" w:eastAsia="楷体" w:hAnsi="楷体" w:cs="楷体"/>
        </w:rPr>
        <w:t>）与绵密的交织，一个迢远而情深的美丽的形象。这却又正是那《九歌》中湘夫人的性格形象。</w:t>
      </w:r>
    </w:p>
    <w:p w:rsidR="00986166" w:rsidRDefault="00000000">
      <w:pPr>
        <w:spacing w:after="0" w:line="340" w:lineRule="exact"/>
        <w:jc w:val="left"/>
        <w:textAlignment w:val="center"/>
      </w:pPr>
      <w:r>
        <w:rPr>
          <w:rFonts w:hint="eastAsia"/>
        </w:rPr>
        <w:t>1</w:t>
      </w:r>
      <w:r>
        <w:t>．依次填入文中括号的词语，全都恰当的一项是（</w:t>
      </w:r>
      <w:r>
        <w:rPr>
          <w:rFonts w:eastAsia="Times New Roman"/>
          <w:kern w:val="0"/>
          <w:sz w:val="24"/>
        </w:rPr>
        <w:t>  </w:t>
      </w:r>
      <w:r>
        <w:rPr>
          <w:rFonts w:hint="eastAsia"/>
          <w:kern w:val="0"/>
          <w:sz w:val="24"/>
        </w:rPr>
        <w:t xml:space="preserve">  </w:t>
      </w:r>
      <w:r>
        <w:rPr>
          <w:rFonts w:eastAsia="Times New Roman"/>
          <w:kern w:val="0"/>
          <w:sz w:val="24"/>
        </w:rPr>
        <w:t> </w:t>
      </w:r>
      <w:r>
        <w:t>）</w:t>
      </w:r>
    </w:p>
    <w:p w:rsidR="00986166" w:rsidRDefault="00000000">
      <w:pPr>
        <w:tabs>
          <w:tab w:val="left" w:pos="4156"/>
        </w:tabs>
        <w:spacing w:after="0" w:line="340" w:lineRule="exact"/>
        <w:ind w:left="300"/>
        <w:jc w:val="left"/>
        <w:textAlignment w:val="center"/>
      </w:pPr>
      <w:r>
        <w:t>A</w:t>
      </w:r>
      <w:r>
        <w:t>．飘零</w:t>
      </w:r>
      <w:r>
        <w:rPr>
          <w:rFonts w:eastAsia="Times New Roman"/>
          <w:kern w:val="0"/>
          <w:sz w:val="24"/>
        </w:rPr>
        <w:t>  </w:t>
      </w:r>
      <w:r>
        <w:t>湿润</w:t>
      </w:r>
      <w:r>
        <w:rPr>
          <w:rFonts w:eastAsia="Times New Roman"/>
          <w:kern w:val="0"/>
          <w:sz w:val="24"/>
        </w:rPr>
        <w:t>  </w:t>
      </w:r>
      <w:r>
        <w:t>洗净</w:t>
      </w:r>
      <w:r>
        <w:rPr>
          <w:rFonts w:eastAsia="Times New Roman"/>
          <w:kern w:val="0"/>
          <w:sz w:val="24"/>
        </w:rPr>
        <w:t>  </w:t>
      </w:r>
      <w:r>
        <w:t>疏朗</w:t>
      </w:r>
      <w:r>
        <w:tab/>
        <w:t>B</w:t>
      </w:r>
      <w:r>
        <w:t>．飘零</w:t>
      </w:r>
      <w:r>
        <w:rPr>
          <w:rFonts w:eastAsia="Times New Roman"/>
          <w:kern w:val="0"/>
          <w:sz w:val="24"/>
        </w:rPr>
        <w:t>  </w:t>
      </w:r>
      <w:r>
        <w:t>滋养</w:t>
      </w:r>
      <w:r>
        <w:rPr>
          <w:rFonts w:eastAsia="Times New Roman"/>
          <w:kern w:val="0"/>
          <w:sz w:val="24"/>
        </w:rPr>
        <w:t>  </w:t>
      </w:r>
      <w:r>
        <w:t>洗净</w:t>
      </w:r>
      <w:r>
        <w:rPr>
          <w:rFonts w:eastAsia="Times New Roman"/>
          <w:kern w:val="0"/>
          <w:sz w:val="24"/>
        </w:rPr>
        <w:t>  </w:t>
      </w:r>
      <w:r>
        <w:t>稀疏</w:t>
      </w:r>
    </w:p>
    <w:p w:rsidR="00986166" w:rsidRDefault="00000000">
      <w:pPr>
        <w:tabs>
          <w:tab w:val="left" w:pos="4156"/>
        </w:tabs>
        <w:spacing w:after="0" w:line="340" w:lineRule="exact"/>
        <w:ind w:left="300"/>
        <w:jc w:val="left"/>
        <w:textAlignment w:val="center"/>
      </w:pPr>
      <w:r>
        <w:t>C</w:t>
      </w:r>
      <w:r>
        <w:t>．飘扬</w:t>
      </w:r>
      <w:r>
        <w:rPr>
          <w:rFonts w:eastAsia="Times New Roman"/>
          <w:kern w:val="0"/>
          <w:sz w:val="24"/>
        </w:rPr>
        <w:t>  </w:t>
      </w:r>
      <w:r>
        <w:t>湿润</w:t>
      </w:r>
      <w:r>
        <w:rPr>
          <w:rFonts w:eastAsia="Times New Roman"/>
          <w:kern w:val="0"/>
          <w:sz w:val="24"/>
        </w:rPr>
        <w:t>  </w:t>
      </w:r>
      <w:r>
        <w:t>洗涤</w:t>
      </w:r>
      <w:r>
        <w:rPr>
          <w:rFonts w:eastAsia="Times New Roman"/>
          <w:kern w:val="0"/>
          <w:sz w:val="24"/>
        </w:rPr>
        <w:t>  </w:t>
      </w:r>
      <w:r>
        <w:t>疏朗</w:t>
      </w:r>
      <w:r>
        <w:tab/>
        <w:t>D</w:t>
      </w:r>
      <w:r>
        <w:t>．飘扬</w:t>
      </w:r>
      <w:r>
        <w:rPr>
          <w:rFonts w:eastAsia="Times New Roman"/>
          <w:kern w:val="0"/>
          <w:sz w:val="24"/>
        </w:rPr>
        <w:t>  </w:t>
      </w:r>
      <w:r>
        <w:t>滋养</w:t>
      </w:r>
      <w:r>
        <w:rPr>
          <w:rFonts w:eastAsia="Times New Roman"/>
          <w:kern w:val="0"/>
          <w:sz w:val="24"/>
        </w:rPr>
        <w:t>  </w:t>
      </w:r>
      <w:r>
        <w:t>洗涤</w:t>
      </w:r>
      <w:r>
        <w:rPr>
          <w:rFonts w:eastAsia="Times New Roman"/>
          <w:kern w:val="0"/>
          <w:sz w:val="24"/>
        </w:rPr>
        <w:t>  </w:t>
      </w:r>
      <w:r>
        <w:t>稀疏</w:t>
      </w:r>
    </w:p>
    <w:p w:rsidR="00986166" w:rsidRDefault="00000000">
      <w:pPr>
        <w:spacing w:after="0" w:line="340" w:lineRule="exact"/>
        <w:jc w:val="left"/>
        <w:textAlignment w:val="center"/>
      </w:pPr>
      <w:r>
        <w:rPr>
          <w:rFonts w:hint="eastAsia"/>
        </w:rPr>
        <w:t>2</w:t>
      </w:r>
      <w:r>
        <w:t>．请对文中画横线的句子所用修辞手法进行简要分析。</w:t>
      </w:r>
    </w:p>
    <w:p w:rsidR="00986166" w:rsidRDefault="00986166">
      <w:pPr>
        <w:spacing w:after="0" w:line="340" w:lineRule="exact"/>
        <w:jc w:val="left"/>
        <w:textAlignment w:val="center"/>
      </w:pPr>
    </w:p>
    <w:p w:rsidR="00986166" w:rsidRDefault="00986166">
      <w:pPr>
        <w:spacing w:after="0" w:line="340" w:lineRule="exact"/>
        <w:jc w:val="left"/>
        <w:textAlignment w:val="center"/>
      </w:pPr>
    </w:p>
    <w:p w:rsidR="00986166" w:rsidRDefault="00000000">
      <w:pPr>
        <w:spacing w:after="0" w:line="340" w:lineRule="exact"/>
        <w:jc w:val="left"/>
        <w:textAlignment w:val="center"/>
      </w:pPr>
      <w:r>
        <w:t>阅读下面一段文字，完成下面小题。</w:t>
      </w:r>
    </w:p>
    <w:p w:rsidR="00986166" w:rsidRDefault="00000000">
      <w:pPr>
        <w:spacing w:after="0" w:line="340" w:lineRule="exact"/>
        <w:ind w:firstLine="420"/>
        <w:jc w:val="left"/>
        <w:textAlignment w:val="center"/>
      </w:pPr>
      <w:r>
        <w:rPr>
          <w:rFonts w:ascii="楷体" w:eastAsia="楷体" w:hAnsi="楷体" w:cs="楷体"/>
        </w:rPr>
        <w:t>从</w:t>
      </w:r>
      <w:r>
        <w:t>“</w:t>
      </w:r>
      <w:r>
        <w:rPr>
          <w:rFonts w:ascii="楷体" w:eastAsia="楷体" w:hAnsi="楷体" w:cs="楷体"/>
        </w:rPr>
        <w:t>木叶</w:t>
      </w:r>
      <w:r>
        <w:t>”</w:t>
      </w:r>
      <w:r>
        <w:rPr>
          <w:rFonts w:ascii="楷体" w:eastAsia="楷体" w:hAnsi="楷体" w:cs="楷体"/>
        </w:rPr>
        <w:t>发展到</w:t>
      </w:r>
      <w:r>
        <w:t>“</w:t>
      </w:r>
      <w:r>
        <w:rPr>
          <w:rFonts w:ascii="楷体" w:eastAsia="楷体" w:hAnsi="楷体" w:cs="楷体"/>
        </w:rPr>
        <w:t>落木</w:t>
      </w:r>
      <w:r>
        <w:t>”</w:t>
      </w:r>
      <w:r>
        <w:rPr>
          <w:rFonts w:ascii="楷体" w:eastAsia="楷体" w:hAnsi="楷体" w:cs="楷体"/>
        </w:rPr>
        <w:t>，其中关键显然在</w:t>
      </w:r>
      <w:r>
        <w:t>“</w:t>
      </w:r>
      <w:r>
        <w:rPr>
          <w:rFonts w:ascii="楷体" w:eastAsia="楷体" w:hAnsi="楷体" w:cs="楷体"/>
        </w:rPr>
        <w:t>木</w:t>
      </w:r>
      <w:r>
        <w:t>”</w:t>
      </w:r>
      <w:r>
        <w:rPr>
          <w:rFonts w:ascii="楷体" w:eastAsia="楷体" w:hAnsi="楷体" w:cs="楷体"/>
        </w:rPr>
        <w:t>这一字，其与</w:t>
      </w:r>
      <w:r>
        <w:t>“</w:t>
      </w:r>
      <w:r>
        <w:rPr>
          <w:rFonts w:ascii="楷体" w:eastAsia="楷体" w:hAnsi="楷体" w:cs="楷体"/>
        </w:rPr>
        <w:t>树叶</w:t>
      </w:r>
      <w:r>
        <w:t>”</w:t>
      </w:r>
      <w:r>
        <w:rPr>
          <w:rFonts w:ascii="楷体" w:eastAsia="楷体" w:hAnsi="楷体" w:cs="楷体"/>
        </w:rPr>
        <w:t>或</w:t>
      </w:r>
      <w:r>
        <w:t>“</w:t>
      </w:r>
      <w:r>
        <w:rPr>
          <w:rFonts w:ascii="楷体" w:eastAsia="楷体" w:hAnsi="楷体" w:cs="楷体"/>
        </w:rPr>
        <w:t>落叶</w:t>
      </w:r>
      <w:r>
        <w:t>”</w:t>
      </w:r>
      <w:r>
        <w:rPr>
          <w:rFonts w:ascii="楷体" w:eastAsia="楷体" w:hAnsi="楷体" w:cs="楷体"/>
        </w:rPr>
        <w:t>的不同，也正在此。</w:t>
      </w:r>
      <w:r>
        <w:t>“</w:t>
      </w:r>
      <w:r>
        <w:rPr>
          <w:rFonts w:ascii="楷体" w:eastAsia="楷体" w:hAnsi="楷体" w:cs="楷体"/>
        </w:rPr>
        <w:t>树叶</w:t>
      </w:r>
      <w:r>
        <w:t>”</w:t>
      </w:r>
      <w:r>
        <w:rPr>
          <w:rFonts w:ascii="楷体" w:eastAsia="楷体" w:hAnsi="楷体" w:cs="楷体"/>
        </w:rPr>
        <w:t>可以不用多说，在古诗中很少见人用它；就是</w:t>
      </w:r>
      <w:r>
        <w:t>“</w:t>
      </w:r>
      <w:r>
        <w:rPr>
          <w:rFonts w:ascii="楷体" w:eastAsia="楷体" w:hAnsi="楷体" w:cs="楷体"/>
        </w:rPr>
        <w:t>落叶</w:t>
      </w:r>
      <w:r>
        <w:t>”</w:t>
      </w:r>
      <w:r>
        <w:rPr>
          <w:rFonts w:ascii="楷体" w:eastAsia="楷体" w:hAnsi="楷体" w:cs="楷体"/>
        </w:rPr>
        <w:t>，虽然常见，也不过是一般的形象。</w:t>
      </w:r>
      <w:r>
        <w:rPr>
          <w:rFonts w:ascii="楷体" w:eastAsia="楷体" w:hAnsi="楷体" w:cs="楷体"/>
          <w:u w:val="single"/>
        </w:rPr>
        <w:t xml:space="preserve">（1） </w:t>
      </w:r>
      <w:r>
        <w:rPr>
          <w:rFonts w:ascii="楷体" w:eastAsia="楷体" w:hAnsi="楷体" w:cs="楷体"/>
        </w:rPr>
        <w:t>诗歌语言的</w:t>
      </w:r>
      <w:r>
        <w:rPr>
          <w:rFonts w:ascii="楷体" w:eastAsia="楷体" w:hAnsi="楷体" w:cs="楷体"/>
          <w:u w:val="single"/>
        </w:rPr>
        <w:t xml:space="preserve">（2） </w:t>
      </w:r>
      <w:r>
        <w:rPr>
          <w:rFonts w:ascii="楷体" w:eastAsia="楷体" w:hAnsi="楷体" w:cs="楷体"/>
        </w:rPr>
        <w:t>不同于一般的概念，差一点就会差得很多；而诗歌语言之不能单凭借概念，也就由此可见。从概念上说，</w:t>
      </w:r>
      <w:r>
        <w:t>“</w:t>
      </w:r>
      <w:r>
        <w:rPr>
          <w:rFonts w:ascii="楷体" w:eastAsia="楷体" w:hAnsi="楷体" w:cs="楷体"/>
        </w:rPr>
        <w:t>木叶</w:t>
      </w:r>
      <w:r>
        <w:t>”</w:t>
      </w:r>
      <w:r>
        <w:rPr>
          <w:rFonts w:ascii="楷体" w:eastAsia="楷体" w:hAnsi="楷体" w:cs="楷体"/>
        </w:rPr>
        <w:t>就是</w:t>
      </w:r>
      <w:r>
        <w:t>“</w:t>
      </w:r>
      <w:r>
        <w:rPr>
          <w:rFonts w:ascii="楷体" w:eastAsia="楷体" w:hAnsi="楷体" w:cs="楷体"/>
        </w:rPr>
        <w:t>树叶</w:t>
      </w:r>
      <w:r>
        <w:t>”</w:t>
      </w:r>
      <w:r>
        <w:rPr>
          <w:rFonts w:ascii="楷体" w:eastAsia="楷体" w:hAnsi="楷体" w:cs="楷体"/>
        </w:rPr>
        <w:t>，原没有什么可以辩论之处；可是到了诗歌的形象思维之中，后者则无人过问，前者则不断发展；像</w:t>
      </w:r>
      <w:r>
        <w:t>“</w:t>
      </w:r>
      <w:r>
        <w:rPr>
          <w:rFonts w:ascii="楷体" w:eastAsia="楷体" w:hAnsi="楷体" w:cs="楷体"/>
        </w:rPr>
        <w:t>无边落木萧萧下</w:t>
      </w:r>
      <w:r>
        <w:t>”</w:t>
      </w:r>
      <w:r>
        <w:rPr>
          <w:rFonts w:ascii="楷体" w:eastAsia="楷体" w:hAnsi="楷体" w:cs="楷体"/>
        </w:rPr>
        <w:t>这样大胆的发挥创造性，难道不怕死心眼的人会误以为是木头自天而降吗？而我们的诗人杜甫，却</w:t>
      </w:r>
      <w:r>
        <w:rPr>
          <w:rFonts w:ascii="楷体" w:eastAsia="楷体" w:hAnsi="楷体" w:cs="楷体"/>
          <w:u w:val="single"/>
        </w:rPr>
        <w:t xml:space="preserve">（3） </w:t>
      </w:r>
      <w:r>
        <w:rPr>
          <w:rFonts w:ascii="楷体" w:eastAsia="楷体" w:hAnsi="楷体" w:cs="楷体"/>
        </w:rPr>
        <w:t>冒这危险，创造出那</w:t>
      </w:r>
      <w:r>
        <w:rPr>
          <w:rFonts w:ascii="楷体" w:eastAsia="楷体" w:hAnsi="楷体" w:cs="楷体"/>
          <w:u w:val="single"/>
        </w:rPr>
        <w:t xml:space="preserve">（4） </w:t>
      </w:r>
      <w:r>
        <w:rPr>
          <w:rFonts w:ascii="楷体" w:eastAsia="楷体" w:hAnsi="楷体" w:cs="楷体"/>
        </w:rPr>
        <w:t>、形象鲜明的诗句；这冒险，这形象，其实又都在这一个</w:t>
      </w:r>
      <w:r>
        <w:t>“</w:t>
      </w:r>
      <w:r>
        <w:rPr>
          <w:rFonts w:ascii="楷体" w:eastAsia="楷体" w:hAnsi="楷体" w:cs="楷体"/>
        </w:rPr>
        <w:t>木</w:t>
      </w:r>
      <w:r>
        <w:t>”</w:t>
      </w:r>
      <w:r>
        <w:rPr>
          <w:rFonts w:ascii="楷体" w:eastAsia="楷体" w:hAnsi="楷体" w:cs="楷体"/>
        </w:rPr>
        <w:t>字上，然则这一字的来历岂不大可思索吗？在这里我们就不得不先来分析一下</w:t>
      </w:r>
      <w:r>
        <w:t>“</w:t>
      </w:r>
      <w:r>
        <w:rPr>
          <w:rFonts w:ascii="楷体" w:eastAsia="楷体" w:hAnsi="楷体" w:cs="楷体"/>
        </w:rPr>
        <w:t>木</w:t>
      </w:r>
      <w:r>
        <w:t>”</w:t>
      </w:r>
      <w:r>
        <w:rPr>
          <w:rFonts w:ascii="楷体" w:eastAsia="楷体" w:hAnsi="楷体" w:cs="楷体"/>
        </w:rPr>
        <w:t>字。</w:t>
      </w:r>
    </w:p>
    <w:p w:rsidR="00986166" w:rsidRDefault="00000000">
      <w:pPr>
        <w:spacing w:after="0" w:line="340" w:lineRule="exact"/>
        <w:ind w:firstLine="420"/>
        <w:jc w:val="right"/>
        <w:textAlignment w:val="center"/>
      </w:pPr>
      <w:r>
        <w:rPr>
          <w:rFonts w:ascii="楷体" w:eastAsia="楷体" w:hAnsi="楷体" w:cs="楷体"/>
        </w:rPr>
        <w:t>（节选自《说</w:t>
      </w:r>
      <w:r>
        <w:t>“</w:t>
      </w:r>
      <w:r>
        <w:rPr>
          <w:rFonts w:ascii="楷体" w:eastAsia="楷体" w:hAnsi="楷体" w:cs="楷体"/>
        </w:rPr>
        <w:t>木叶</w:t>
      </w:r>
      <w:r>
        <w:t>”</w:t>
      </w:r>
      <w:r>
        <w:rPr>
          <w:rFonts w:ascii="楷体" w:eastAsia="楷体" w:hAnsi="楷体" w:cs="楷体"/>
        </w:rPr>
        <w:t>》）</w:t>
      </w:r>
    </w:p>
    <w:p w:rsidR="00986166" w:rsidRDefault="00000000">
      <w:pPr>
        <w:spacing w:after="0" w:line="340" w:lineRule="exact"/>
        <w:jc w:val="left"/>
        <w:textAlignment w:val="center"/>
      </w:pPr>
      <w:r>
        <w:rPr>
          <w:rFonts w:hint="eastAsia"/>
        </w:rPr>
        <w:t>3</w:t>
      </w:r>
      <w:r>
        <w:t>．依次填入文中横线处的词语，</w:t>
      </w:r>
      <w:r>
        <w:rPr>
          <w:em w:val="underDot"/>
        </w:rPr>
        <w:t>最恰当</w:t>
      </w:r>
      <w:r>
        <w:t>的一组是（</w:t>
      </w:r>
      <w:r>
        <w:rPr>
          <w:rFonts w:eastAsia="Times New Roman"/>
          <w:kern w:val="0"/>
          <w:sz w:val="24"/>
        </w:rPr>
        <w:t> </w:t>
      </w:r>
      <w:r>
        <w:rPr>
          <w:rFonts w:hint="eastAsia"/>
          <w:kern w:val="0"/>
          <w:sz w:val="24"/>
        </w:rPr>
        <w:t xml:space="preserve">  </w:t>
      </w:r>
      <w:r>
        <w:rPr>
          <w:rFonts w:eastAsia="Times New Roman"/>
          <w:kern w:val="0"/>
          <w:sz w:val="24"/>
        </w:rPr>
        <w:t>  </w:t>
      </w:r>
      <w:r>
        <w:t>）</w:t>
      </w:r>
    </w:p>
    <w:p w:rsidR="00986166" w:rsidRDefault="00000000">
      <w:pPr>
        <w:spacing w:after="0" w:line="340" w:lineRule="exact"/>
        <w:ind w:left="300"/>
        <w:jc w:val="left"/>
        <w:textAlignment w:val="center"/>
      </w:pPr>
      <w:r>
        <w:t>A</w:t>
      </w:r>
      <w:r>
        <w:t>．如果</w:t>
      </w:r>
      <w:r>
        <w:rPr>
          <w:rFonts w:eastAsia="Times New Roman"/>
          <w:kern w:val="0"/>
          <w:sz w:val="24"/>
        </w:rPr>
        <w:t>                </w:t>
      </w:r>
      <w:r>
        <w:t>精妙</w:t>
      </w:r>
      <w:r>
        <w:rPr>
          <w:rFonts w:eastAsia="Times New Roman"/>
          <w:kern w:val="0"/>
          <w:sz w:val="24"/>
        </w:rPr>
        <w:t>                </w:t>
      </w:r>
      <w:r>
        <w:t>不如</w:t>
      </w:r>
      <w:r>
        <w:rPr>
          <w:rFonts w:eastAsia="Times New Roman"/>
          <w:kern w:val="0"/>
          <w:sz w:val="24"/>
        </w:rPr>
        <w:t>                </w:t>
      </w:r>
      <w:r>
        <w:t>万世流芳</w:t>
      </w:r>
    </w:p>
    <w:p w:rsidR="00986166" w:rsidRDefault="00000000">
      <w:pPr>
        <w:spacing w:after="0" w:line="340" w:lineRule="exact"/>
        <w:ind w:left="300"/>
        <w:jc w:val="left"/>
        <w:textAlignment w:val="center"/>
      </w:pPr>
      <w:r>
        <w:t>B</w:t>
      </w:r>
      <w:r>
        <w:t>．原来</w:t>
      </w:r>
      <w:r>
        <w:rPr>
          <w:rFonts w:eastAsia="Times New Roman"/>
          <w:kern w:val="0"/>
          <w:sz w:val="24"/>
        </w:rPr>
        <w:t>                </w:t>
      </w:r>
      <w:r>
        <w:t>精妙</w:t>
      </w:r>
      <w:r>
        <w:rPr>
          <w:rFonts w:eastAsia="Times New Roman"/>
          <w:kern w:val="0"/>
          <w:sz w:val="24"/>
        </w:rPr>
        <w:t>                </w:t>
      </w:r>
      <w:r>
        <w:t>宁可</w:t>
      </w:r>
      <w:r>
        <w:rPr>
          <w:rFonts w:eastAsia="Times New Roman"/>
          <w:kern w:val="0"/>
          <w:sz w:val="24"/>
        </w:rPr>
        <w:t>                </w:t>
      </w:r>
      <w:r>
        <w:t>千古流传</w:t>
      </w:r>
    </w:p>
    <w:p w:rsidR="00986166" w:rsidRDefault="00000000">
      <w:pPr>
        <w:spacing w:after="0" w:line="340" w:lineRule="exact"/>
        <w:ind w:left="300"/>
        <w:jc w:val="left"/>
        <w:textAlignment w:val="center"/>
      </w:pPr>
      <w:r>
        <w:t>C</w:t>
      </w:r>
      <w:r>
        <w:t>．如果</w:t>
      </w:r>
      <w:r>
        <w:rPr>
          <w:rFonts w:eastAsia="Times New Roman"/>
          <w:kern w:val="0"/>
          <w:sz w:val="24"/>
        </w:rPr>
        <w:t>                </w:t>
      </w:r>
      <w:r>
        <w:t>曼妙</w:t>
      </w:r>
      <w:r>
        <w:rPr>
          <w:rFonts w:eastAsia="Times New Roman"/>
          <w:kern w:val="0"/>
          <w:sz w:val="24"/>
        </w:rPr>
        <w:t>                </w:t>
      </w:r>
      <w:r>
        <w:t>宁可</w:t>
      </w:r>
      <w:r>
        <w:rPr>
          <w:rFonts w:eastAsia="Times New Roman"/>
          <w:kern w:val="0"/>
          <w:sz w:val="24"/>
        </w:rPr>
        <w:t>                </w:t>
      </w:r>
      <w:r>
        <w:t>千古流传</w:t>
      </w:r>
    </w:p>
    <w:p w:rsidR="00986166" w:rsidRDefault="00000000">
      <w:pPr>
        <w:spacing w:after="0" w:line="340" w:lineRule="exact"/>
        <w:ind w:left="300"/>
        <w:jc w:val="left"/>
        <w:textAlignment w:val="center"/>
      </w:pPr>
      <w:r>
        <w:t>D</w:t>
      </w:r>
      <w:r>
        <w:t>．原来</w:t>
      </w:r>
      <w:r>
        <w:rPr>
          <w:rFonts w:eastAsia="Times New Roman"/>
          <w:kern w:val="0"/>
          <w:sz w:val="24"/>
        </w:rPr>
        <w:t>                </w:t>
      </w:r>
      <w:r>
        <w:t>曼妙</w:t>
      </w:r>
      <w:r>
        <w:rPr>
          <w:rFonts w:eastAsia="Times New Roman"/>
          <w:kern w:val="0"/>
          <w:sz w:val="24"/>
        </w:rPr>
        <w:t>                </w:t>
      </w:r>
      <w:r>
        <w:t>不如</w:t>
      </w:r>
      <w:r>
        <w:rPr>
          <w:rFonts w:eastAsia="Times New Roman"/>
          <w:kern w:val="0"/>
          <w:sz w:val="24"/>
        </w:rPr>
        <w:t>                </w:t>
      </w:r>
      <w:r>
        <w:t>万世流芳</w:t>
      </w:r>
    </w:p>
    <w:p w:rsidR="00986166" w:rsidRDefault="00000000">
      <w:pPr>
        <w:spacing w:after="0" w:line="340" w:lineRule="exact"/>
        <w:jc w:val="left"/>
        <w:textAlignment w:val="center"/>
      </w:pPr>
      <w:r>
        <w:rPr>
          <w:rFonts w:hint="eastAsia"/>
        </w:rPr>
        <w:t>4</w:t>
      </w:r>
      <w:r>
        <w:t>．下列对文段的理解，</w:t>
      </w:r>
      <w:r>
        <w:rPr>
          <w:em w:val="underDot"/>
        </w:rPr>
        <w:t>不正确</w:t>
      </w:r>
      <w:r>
        <w:t>的一项是（</w:t>
      </w:r>
      <w:r>
        <w:rPr>
          <w:rFonts w:eastAsia="Times New Roman"/>
          <w:kern w:val="0"/>
          <w:sz w:val="24"/>
        </w:rPr>
        <w:t>  </w:t>
      </w:r>
      <w:r>
        <w:rPr>
          <w:rFonts w:hint="eastAsia"/>
          <w:kern w:val="0"/>
          <w:sz w:val="24"/>
        </w:rPr>
        <w:t xml:space="preserve">  </w:t>
      </w:r>
      <w:r>
        <w:rPr>
          <w:rFonts w:eastAsia="Times New Roman"/>
          <w:kern w:val="0"/>
          <w:sz w:val="24"/>
        </w:rPr>
        <w:t> </w:t>
      </w:r>
      <w:r>
        <w:t>）</w:t>
      </w:r>
    </w:p>
    <w:p w:rsidR="00986166" w:rsidRDefault="00000000">
      <w:pPr>
        <w:spacing w:after="0" w:line="340" w:lineRule="exact"/>
        <w:ind w:left="300"/>
        <w:jc w:val="left"/>
        <w:textAlignment w:val="center"/>
      </w:pPr>
      <w:r>
        <w:t>A</w:t>
      </w:r>
      <w:r>
        <w:t>．古诗中</w:t>
      </w:r>
      <w:r>
        <w:t>“</w:t>
      </w:r>
      <w:r>
        <w:t>树叶</w:t>
      </w:r>
      <w:r>
        <w:t>”</w:t>
      </w:r>
      <w:r>
        <w:t>很少被用到，没有</w:t>
      </w:r>
      <w:r>
        <w:t>“</w:t>
      </w:r>
      <w:r>
        <w:t>落叶</w:t>
      </w:r>
      <w:r>
        <w:t>”</w:t>
      </w:r>
      <w:r>
        <w:t>的使用频率高。</w:t>
      </w:r>
    </w:p>
    <w:p w:rsidR="00986166" w:rsidRDefault="00000000">
      <w:pPr>
        <w:spacing w:after="0" w:line="340" w:lineRule="exact"/>
        <w:ind w:left="300"/>
        <w:jc w:val="left"/>
        <w:textAlignment w:val="center"/>
      </w:pPr>
      <w:r>
        <w:t>B</w:t>
      </w:r>
      <w:r>
        <w:t>．诗歌语言不能单凭概念，还要考虑诗歌的形象思维。</w:t>
      </w:r>
    </w:p>
    <w:p w:rsidR="00986166" w:rsidRDefault="00000000">
      <w:pPr>
        <w:spacing w:after="0" w:line="340" w:lineRule="exact"/>
        <w:ind w:left="300"/>
        <w:jc w:val="left"/>
        <w:textAlignment w:val="center"/>
      </w:pPr>
      <w:r>
        <w:t>C</w:t>
      </w:r>
      <w:r>
        <w:t>．诗歌语言主观性强，不像科学性的语言那么严密，差一点儿也无所谓。</w:t>
      </w:r>
    </w:p>
    <w:p w:rsidR="00986166" w:rsidRDefault="00000000">
      <w:pPr>
        <w:spacing w:after="0" w:line="340" w:lineRule="exact"/>
        <w:ind w:left="300"/>
        <w:jc w:val="left"/>
        <w:textAlignment w:val="center"/>
      </w:pPr>
      <w:r>
        <w:t>D</w:t>
      </w:r>
      <w:r>
        <w:t>．正是因为杜甫大胆的发挥创造性，才有了</w:t>
      </w:r>
      <w:r>
        <w:t>“</w:t>
      </w:r>
      <w:r>
        <w:t>无边落木萧萧下</w:t>
      </w:r>
      <w:r>
        <w:t>”</w:t>
      </w:r>
      <w:r>
        <w:t>这样的名句。</w:t>
      </w:r>
    </w:p>
    <w:p w:rsidR="00986166" w:rsidRDefault="00000000">
      <w:pPr>
        <w:widowControl/>
        <w:spacing w:after="0" w:line="340" w:lineRule="exact"/>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二．拓展导练（15分钟）</w:t>
      </w:r>
    </w:p>
    <w:p w:rsidR="00986166" w:rsidRDefault="00000000">
      <w:pPr>
        <w:widowControl/>
        <w:spacing w:after="0" w:line="340" w:lineRule="exact"/>
        <w:jc w:val="left"/>
        <w:textAlignment w:val="baseline"/>
      </w:pPr>
      <w:r>
        <w:t>阅读下面的文字，完成</w:t>
      </w:r>
      <w:r>
        <w:rPr>
          <w:rFonts w:hint="eastAsia"/>
        </w:rPr>
        <w:t>5</w:t>
      </w:r>
      <w:r>
        <w:t>～</w:t>
      </w:r>
      <w:r>
        <w:rPr>
          <w:rFonts w:hint="eastAsia"/>
        </w:rPr>
        <w:t>8</w:t>
      </w:r>
      <w:r>
        <w:t>题。</w:t>
      </w:r>
    </w:p>
    <w:p w:rsidR="00986166" w:rsidRDefault="00000000">
      <w:pPr>
        <w:widowControl/>
        <w:spacing w:after="0" w:line="340" w:lineRule="exact"/>
        <w:ind w:firstLineChars="200" w:firstLine="420"/>
        <w:jc w:val="center"/>
        <w:textAlignment w:val="baseline"/>
      </w:pPr>
      <w:r>
        <w:lastRenderedPageBreak/>
        <w:t>霍乱之乱</w:t>
      </w:r>
    </w:p>
    <w:p w:rsidR="00986166" w:rsidRDefault="00000000">
      <w:pPr>
        <w:widowControl/>
        <w:spacing w:after="0" w:line="340" w:lineRule="exact"/>
        <w:ind w:firstLineChars="200" w:firstLine="420"/>
        <w:jc w:val="left"/>
        <w:textAlignment w:val="baseline"/>
      </w:pPr>
      <w:r>
        <w:t>天气非常闷热，闪电在遥远的云层里跳动，有走暴迹象。</w:t>
      </w:r>
    </w:p>
    <w:p w:rsidR="00986166" w:rsidRDefault="00000000">
      <w:pPr>
        <w:widowControl/>
        <w:spacing w:after="0" w:line="340" w:lineRule="exact"/>
        <w:ind w:firstLineChars="200" w:firstLine="420"/>
        <w:jc w:val="left"/>
        <w:textAlignment w:val="baseline"/>
      </w:pPr>
      <w:r>
        <w:t>我和秦静值夜班。下午五点，防疫站的人基本走光了，只剩下科室主任闻达。</w:t>
      </w:r>
    </w:p>
    <w:p w:rsidR="00986166" w:rsidRDefault="00000000">
      <w:pPr>
        <w:widowControl/>
        <w:spacing w:after="0" w:line="340" w:lineRule="exact"/>
        <w:ind w:firstLineChars="200" w:firstLine="420"/>
        <w:jc w:val="left"/>
        <w:textAlignment w:val="baseline"/>
      </w:pPr>
      <w:r>
        <w:t>闻达头发凌乱的脑袋在资料堆中微微摇晃，从油漆斑驳的办公桌底探出老远的，是他伶仃的长腿和那双穿着不配套皮鞋的大脚。他追踪流行病二十多年了，他对所有的流行病都怀有巨大的兴趣和热情。写作工作量极大的报告使他每天都要推迟一个小时下班。闪电穿过云层，雷声冷不丁在耳边爆响，密集的大雨从远处黑压压地扫了过来。</w:t>
      </w:r>
    </w:p>
    <w:p w:rsidR="00986166" w:rsidRDefault="00000000">
      <w:pPr>
        <w:widowControl/>
        <w:spacing w:after="0" w:line="340" w:lineRule="exact"/>
        <w:ind w:firstLineChars="200" w:firstLine="420"/>
        <w:jc w:val="left"/>
        <w:textAlignment w:val="baseline"/>
      </w:pPr>
      <w:r>
        <w:t>电话骤然响起。</w:t>
      </w:r>
    </w:p>
    <w:p w:rsidR="00986166" w:rsidRDefault="00000000">
      <w:pPr>
        <w:widowControl/>
        <w:spacing w:after="0" w:line="340" w:lineRule="exact"/>
        <w:ind w:firstLineChars="200" w:firstLine="420"/>
        <w:jc w:val="left"/>
        <w:textAlignment w:val="baseline"/>
      </w:pPr>
      <w:r>
        <w:t>是十九医院肠道门诊的洪大夫打来的，她战战兢兢地说：</w:t>
      </w:r>
      <w:r>
        <w:t>“</w:t>
      </w:r>
      <w:r>
        <w:t>我们发现一例霍乱。</w:t>
      </w:r>
      <w:r>
        <w:t>”</w:t>
      </w:r>
    </w:p>
    <w:p w:rsidR="00986166" w:rsidRDefault="00000000">
      <w:pPr>
        <w:widowControl/>
        <w:spacing w:after="0" w:line="340" w:lineRule="exact"/>
        <w:ind w:firstLineChars="200" w:firstLine="420"/>
        <w:jc w:val="left"/>
        <w:textAlignment w:val="baseline"/>
      </w:pPr>
      <w:r>
        <w:t>在消失了几十年之后，霍乱又来了，而我们对它的认识仅限于知道它的厉害和可怕。我们学习的流行病学教材是一九七七年印刷的，它告诉我们：</w:t>
      </w:r>
      <w:r>
        <w:t>“</w:t>
      </w:r>
      <w:r>
        <w:t>我国在解放后不久便控制和消灭了天花、霍乱和鼠疫。</w:t>
      </w:r>
      <w:r>
        <w:t>”</w:t>
      </w:r>
      <w:r>
        <w:t>于是，在学习流行病各论的时候，这几种传染病的章节是哗哗翻过去的。</w:t>
      </w:r>
    </w:p>
    <w:p w:rsidR="00986166" w:rsidRDefault="00000000">
      <w:pPr>
        <w:widowControl/>
        <w:spacing w:after="0" w:line="340" w:lineRule="exact"/>
        <w:ind w:firstLineChars="200" w:firstLine="420"/>
        <w:jc w:val="left"/>
        <w:textAlignment w:val="baseline"/>
      </w:pPr>
      <w:r>
        <w:t>我和秦静傻了眼，洪大夫在电话里大叫：</w:t>
      </w:r>
      <w:r>
        <w:t>“</w:t>
      </w:r>
      <w:r>
        <w:t>喂，我们该怎么办？</w:t>
      </w:r>
      <w:r>
        <w:t>”</w:t>
      </w:r>
    </w:p>
    <w:p w:rsidR="00986166" w:rsidRDefault="00000000">
      <w:pPr>
        <w:widowControl/>
        <w:spacing w:after="0" w:line="340" w:lineRule="exact"/>
        <w:ind w:firstLineChars="200" w:firstLine="420"/>
        <w:jc w:val="left"/>
        <w:textAlignment w:val="baseline"/>
      </w:pPr>
      <w:r>
        <w:t>秦静咬了咬牙，接过了电话：</w:t>
      </w:r>
      <w:r>
        <w:t>“</w:t>
      </w:r>
      <w:r>
        <w:t>洪大夫，首先，你要以最快的速度将粪样送到站里来。其次，隔离是最重要的，所有的烈性传染病都是要首先隔离传染源。</w:t>
      </w:r>
      <w:r>
        <w:t>”</w:t>
      </w:r>
    </w:p>
    <w:p w:rsidR="00986166" w:rsidRDefault="00000000">
      <w:pPr>
        <w:widowControl/>
        <w:spacing w:after="0" w:line="340" w:lineRule="exact"/>
        <w:ind w:firstLineChars="200" w:firstLine="420"/>
        <w:jc w:val="left"/>
        <w:textAlignment w:val="baseline"/>
      </w:pPr>
      <w:r>
        <w:t>洪大夫大叫：</w:t>
      </w:r>
      <w:r>
        <w:t>“</w:t>
      </w:r>
      <w:r>
        <w:t>糟了！粪样培养是才出的结果，病人前天看完病就回家了。我得赶快查看疫情卡，一找到确切的地址就告诉你们。</w:t>
      </w:r>
      <w:r>
        <w:t>”</w:t>
      </w:r>
    </w:p>
    <w:p w:rsidR="00986166" w:rsidRDefault="00000000">
      <w:pPr>
        <w:widowControl/>
        <w:spacing w:after="0" w:line="340" w:lineRule="exact"/>
        <w:ind w:firstLineChars="200" w:firstLine="420"/>
        <w:jc w:val="left"/>
        <w:textAlignment w:val="baseline"/>
      </w:pPr>
      <w:r>
        <w:t>五层楼的防疫站蓦然间灯火通明。各科室的人马全都冒雨赶回站里，大家对霍乱除了恐惧，其他一无所知。站长答非所问地应付着大家，人们非常不满，于是到处是寻找闻主任的声音：</w:t>
      </w:r>
      <w:r>
        <w:t>“</w:t>
      </w:r>
      <w:r>
        <w:t>闻主任呢？闻达呢？</w:t>
      </w:r>
      <w:r>
        <w:t>”</w:t>
      </w:r>
    </w:p>
    <w:p w:rsidR="00986166" w:rsidRDefault="00000000">
      <w:pPr>
        <w:widowControl/>
        <w:spacing w:after="0" w:line="340" w:lineRule="exact"/>
        <w:ind w:firstLineChars="200" w:firstLine="420"/>
        <w:jc w:val="left"/>
        <w:textAlignment w:val="baseline"/>
      </w:pPr>
      <w:r>
        <w:t>闻达的出现使站里顿时有了秩序，大家的目光一下子集中过来。站长如见救星，紧紧地握住闻达说：</w:t>
      </w:r>
      <w:r>
        <w:t>“</w:t>
      </w:r>
      <w:r>
        <w:t>乱成一锅粥了，现在看你的了。</w:t>
      </w:r>
      <w:r>
        <w:t>”</w:t>
      </w:r>
    </w:p>
    <w:p w:rsidR="00986166" w:rsidRDefault="00000000">
      <w:pPr>
        <w:widowControl/>
        <w:spacing w:after="0" w:line="340" w:lineRule="exact"/>
        <w:ind w:firstLineChars="200" w:firstLine="420"/>
        <w:jc w:val="left"/>
        <w:textAlignment w:val="baseline"/>
      </w:pPr>
      <w:r>
        <w:t>闻达一口气宣布了八条意见：</w:t>
      </w:r>
      <w:r>
        <w:t>“</w:t>
      </w:r>
      <w:r>
        <w:t>第一，组成紧急行动小组；第二，立刻复查粪样培养基的菌落；第三，连夜出发，追踪病人并确定疫点</w:t>
      </w:r>
      <w:r>
        <w:t>……”</w:t>
      </w:r>
    </w:p>
    <w:p w:rsidR="00986166" w:rsidRDefault="00000000">
      <w:pPr>
        <w:widowControl/>
        <w:spacing w:after="0" w:line="340" w:lineRule="exact"/>
        <w:ind w:firstLineChars="200" w:firstLine="420"/>
        <w:jc w:val="left"/>
        <w:textAlignment w:val="baseline"/>
      </w:pPr>
      <w:r>
        <w:t>有关部门的领导都赶来了，小车密密麻麻地塞满门口。领导都主动与闻达握手，摇着他的手说：</w:t>
      </w:r>
      <w:r>
        <w:t>“</w:t>
      </w:r>
      <w:r>
        <w:t>老专家啊，全靠你了。</w:t>
      </w:r>
      <w:r>
        <w:t>”</w:t>
      </w:r>
    </w:p>
    <w:p w:rsidR="00986166" w:rsidRDefault="00000000">
      <w:pPr>
        <w:widowControl/>
        <w:spacing w:after="0" w:line="340" w:lineRule="exact"/>
        <w:ind w:firstLineChars="200" w:firstLine="420"/>
        <w:jc w:val="left"/>
        <w:textAlignment w:val="baseline"/>
      </w:pPr>
      <w:r>
        <w:t>闻达的八条处理方案，开出了一系列我们防疫站本来就应该配备却一直没有的正规化设备，大大小小写满了三张纸。</w:t>
      </w:r>
    </w:p>
    <w:p w:rsidR="00986166" w:rsidRDefault="00000000">
      <w:pPr>
        <w:widowControl/>
        <w:spacing w:after="0" w:line="340" w:lineRule="exact"/>
        <w:ind w:firstLineChars="200" w:firstLine="420"/>
        <w:jc w:val="left"/>
        <w:textAlignment w:val="baseline"/>
      </w:pPr>
      <w:r>
        <w:t>闻达走路变得格外轻盈，皮鞋不再像平时那样不知深浅地磨擦地面，破旧的白大褂在他身后飞荡起来，使他像一只忙碌的喜气洋洋的燕子。</w:t>
      </w:r>
    </w:p>
    <w:p w:rsidR="00986166" w:rsidRDefault="00000000">
      <w:pPr>
        <w:widowControl/>
        <w:spacing w:after="0" w:line="340" w:lineRule="exact"/>
        <w:ind w:firstLineChars="200" w:firstLine="420"/>
        <w:jc w:val="left"/>
        <w:textAlignment w:val="baseline"/>
      </w:pPr>
      <w:r>
        <w:t>紧急行动小组成立，救护车一头冲进雨里，以最快速度朝一个叫</w:t>
      </w:r>
      <w:r>
        <w:t>“</w:t>
      </w:r>
      <w:r>
        <w:t>臭塘村</w:t>
      </w:r>
      <w:r>
        <w:t>”</w:t>
      </w:r>
      <w:r>
        <w:t>的地方飞去，霍乱病人肖志平居住在臭塘村，而村址不详。</w:t>
      </w:r>
    </w:p>
    <w:p w:rsidR="00986166" w:rsidRDefault="00000000">
      <w:pPr>
        <w:widowControl/>
        <w:spacing w:after="0" w:line="340" w:lineRule="exact"/>
        <w:ind w:firstLineChars="200" w:firstLine="420"/>
        <w:jc w:val="left"/>
        <w:textAlignment w:val="baseline"/>
      </w:pPr>
      <w:r>
        <w:t>几经辗转，当我们终于将肖志平带回防疫站时，已是旭日东升。</w:t>
      </w:r>
    </w:p>
    <w:p w:rsidR="00986166" w:rsidRDefault="00000000">
      <w:pPr>
        <w:widowControl/>
        <w:spacing w:after="0" w:line="340" w:lineRule="exact"/>
        <w:ind w:firstLineChars="200" w:firstLine="420"/>
        <w:jc w:val="left"/>
        <w:textAlignment w:val="baseline"/>
      </w:pPr>
      <w:r>
        <w:t>理想中的紫外线室已经有了，大厅里整齐地挂着崭新的隔离服，地上是一排排油亮的齐膝长筒橡胶靴。仅半天时间，整个防疫站旧貌换新颜。</w:t>
      </w:r>
    </w:p>
    <w:p w:rsidR="00986166" w:rsidRDefault="00000000">
      <w:pPr>
        <w:widowControl/>
        <w:spacing w:after="0" w:line="340" w:lineRule="exact"/>
        <w:ind w:firstLineChars="200" w:firstLine="420"/>
        <w:jc w:val="left"/>
        <w:textAlignment w:val="baseline"/>
      </w:pPr>
      <w:r>
        <w:t>闻达一夜没睡，但他精神矍铄，一双眼睛精光发亮。</w:t>
      </w:r>
    </w:p>
    <w:p w:rsidR="00986166" w:rsidRDefault="00000000">
      <w:pPr>
        <w:widowControl/>
        <w:spacing w:after="0" w:line="340" w:lineRule="exact"/>
        <w:ind w:firstLineChars="200" w:firstLine="420"/>
        <w:jc w:val="left"/>
        <w:textAlignment w:val="baseline"/>
      </w:pPr>
      <w:r>
        <w:t>他主动跟我们聊起往事：</w:t>
      </w:r>
      <w:r>
        <w:t>“</w:t>
      </w:r>
      <w:r>
        <w:t>我年轻时遇上一次鼠疫，是一九五二年，黑龙江的甘南县突然出现大量肺炎病人。传播之迅猛、死亡率之高震惊了政务院。消息传来，我立刻报名去了疫区，提出了紧急处理的流行病防治方案，划出了半径为十公里的警戒圈，大隔离圈内再划小隔离圈，层层进行检疫和预防接种。我们获得了极大成功。</w:t>
      </w:r>
      <w:r>
        <w:t>”</w:t>
      </w:r>
    </w:p>
    <w:p w:rsidR="00986166" w:rsidRDefault="00000000">
      <w:pPr>
        <w:widowControl/>
        <w:spacing w:after="0" w:line="340" w:lineRule="exact"/>
        <w:ind w:firstLineChars="200" w:firstLine="420"/>
        <w:jc w:val="left"/>
        <w:textAlignment w:val="baseline"/>
      </w:pPr>
      <w:r>
        <w:t>秦静说：</w:t>
      </w:r>
      <w:r>
        <w:t>“</w:t>
      </w:r>
      <w:r>
        <w:t>后来呢，闻主任？</w:t>
      </w:r>
      <w:r>
        <w:t>”</w:t>
      </w:r>
    </w:p>
    <w:p w:rsidR="00986166" w:rsidRDefault="00000000">
      <w:pPr>
        <w:widowControl/>
        <w:spacing w:after="0" w:line="340" w:lineRule="exact"/>
        <w:ind w:firstLineChars="200" w:firstLine="420"/>
        <w:jc w:val="left"/>
        <w:textAlignment w:val="baseline"/>
      </w:pPr>
      <w:r>
        <w:t>闻达说：</w:t>
      </w:r>
      <w:r>
        <w:t>“</w:t>
      </w:r>
      <w:r>
        <w:t>后来就是今天了，我又抓住霍乱了。这次的霍乱，我们也一定能够消灭。但这一次不是永远。要记住，微生物与我们同在这个生活空间，它们的繁殖变异没完没了，一旦为它们提供了外因，就会造成发病。现在情况危急，我们今天必须封锁疫点。</w:t>
      </w:r>
      <w:r>
        <w:t>”</w:t>
      </w:r>
    </w:p>
    <w:p w:rsidR="00986166" w:rsidRDefault="00000000">
      <w:pPr>
        <w:widowControl/>
        <w:spacing w:after="0" w:line="340" w:lineRule="exact"/>
        <w:ind w:firstLineChars="200" w:firstLine="420"/>
        <w:jc w:val="left"/>
        <w:textAlignment w:val="baseline"/>
      </w:pPr>
      <w:r>
        <w:lastRenderedPageBreak/>
        <w:t>下午六点，我们全副武装地从防疫站出来，体态臃肿，像太空里的宇航员，笨拙缓慢地爬上汽车。</w:t>
      </w:r>
    </w:p>
    <w:p w:rsidR="00986166" w:rsidRDefault="00000000">
      <w:pPr>
        <w:widowControl/>
        <w:spacing w:after="0" w:line="340" w:lineRule="exact"/>
        <w:ind w:firstLineChars="200" w:firstLine="420"/>
        <w:jc w:val="left"/>
        <w:textAlignment w:val="baseline"/>
      </w:pPr>
      <w:r>
        <w:t>臭塘村原是一个地图上并不存在的村落，它位于工厂与农村的接壤地带，是工厂的废料废渣堆。村子里没有什么树木，四周是荒滩和臭水塘。正值晚饭时间，屋顶冒着炊烟，臭水塘边有妇女在洗菜，光屁股的小孩和鸡鸭猪狗在外面玩耍。</w:t>
      </w:r>
    </w:p>
    <w:p w:rsidR="00986166" w:rsidRDefault="00000000">
      <w:pPr>
        <w:widowControl/>
        <w:spacing w:after="0" w:line="340" w:lineRule="exact"/>
        <w:ind w:firstLineChars="200" w:firstLine="420"/>
        <w:jc w:val="left"/>
        <w:textAlignment w:val="baseline"/>
      </w:pPr>
      <w:r>
        <w:t>我们兵分两路向臭塘村包抄过去。闻达率先接近村子，电喇叭不停地喊话：</w:t>
      </w:r>
      <w:r>
        <w:t>“</w:t>
      </w:r>
      <w:r>
        <w:t>乡亲们，我是防疫站的流行病医生。你们这里流行一种肠道传染病，要求大家从现在起一律不要外出，等候我们的检查和治疗。</w:t>
      </w:r>
      <w:r>
        <w:t>”</w:t>
      </w:r>
    </w:p>
    <w:p w:rsidR="00986166" w:rsidRDefault="00000000">
      <w:pPr>
        <w:widowControl/>
        <w:spacing w:after="0" w:line="340" w:lineRule="exact"/>
        <w:ind w:firstLineChars="200" w:firstLine="420"/>
        <w:jc w:val="left"/>
        <w:textAlignment w:val="baseline"/>
      </w:pPr>
      <w:r>
        <w:t>消杀科的人背着喷雾器，沿着包圈散开，准备由外向内进行卷帘式消毒。</w:t>
      </w:r>
    </w:p>
    <w:p w:rsidR="00986166" w:rsidRDefault="00000000">
      <w:pPr>
        <w:widowControl/>
        <w:spacing w:after="0" w:line="340" w:lineRule="exact"/>
        <w:ind w:firstLineChars="200" w:firstLine="420"/>
        <w:jc w:val="left"/>
        <w:textAlignment w:val="baseline"/>
      </w:pPr>
      <w:r>
        <w:t>村里的女人尖叫起来，拉着孩子到处躲藏。男人们拿起木棒、铁锤，在村口堵住了闻达，一把缴获了闻达手里的喇叭，凶狠地说：</w:t>
      </w:r>
      <w:r>
        <w:t>“</w:t>
      </w:r>
      <w:r>
        <w:t>少来这套，我们生病了会自己去医院。说实话，你们为什么要包围我们村子？后面围上来的人是不是要使用化学武器？</w:t>
      </w:r>
      <w:r>
        <w:t>”</w:t>
      </w:r>
    </w:p>
    <w:p w:rsidR="00986166" w:rsidRDefault="00000000">
      <w:pPr>
        <w:widowControl/>
        <w:spacing w:after="0" w:line="340" w:lineRule="exact"/>
        <w:ind w:firstLineChars="200" w:firstLine="420"/>
        <w:jc w:val="left"/>
        <w:textAlignment w:val="baseline"/>
      </w:pPr>
      <w:r>
        <w:t>闻达说：</w:t>
      </w:r>
      <w:r>
        <w:t>“</w:t>
      </w:r>
      <w:r>
        <w:t>不是不是，是来给你们消毒的。</w:t>
      </w:r>
      <w:r>
        <w:t>”</w:t>
      </w:r>
    </w:p>
    <w:p w:rsidR="00986166" w:rsidRDefault="00000000">
      <w:pPr>
        <w:widowControl/>
        <w:spacing w:after="0" w:line="340" w:lineRule="exact"/>
        <w:ind w:firstLineChars="200" w:firstLine="420"/>
        <w:jc w:val="left"/>
        <w:textAlignment w:val="baseline"/>
      </w:pPr>
      <w:r>
        <w:t>村民们怒火万丈：</w:t>
      </w:r>
      <w:r>
        <w:t>“</w:t>
      </w:r>
      <w:r>
        <w:t>我们没有毒，你们来消毒做什么？</w:t>
      </w:r>
      <w:r>
        <w:t>”</w:t>
      </w:r>
    </w:p>
    <w:p w:rsidR="00986166" w:rsidRDefault="00000000">
      <w:pPr>
        <w:widowControl/>
        <w:spacing w:after="0" w:line="340" w:lineRule="exact"/>
        <w:ind w:firstLineChars="200" w:firstLine="420"/>
        <w:jc w:val="left"/>
        <w:textAlignment w:val="baseline"/>
      </w:pPr>
      <w:r>
        <w:t>关键时刻，闻达急中生智叫把消毒液喷在自己身上。闻达在消毒液的淋浴下作出开心的样子给村民看，说：</w:t>
      </w:r>
      <w:r>
        <w:t>“</w:t>
      </w:r>
      <w:r>
        <w:t>是不是化学武器？我死了没有？没有啊！</w:t>
      </w:r>
      <w:r>
        <w:t>”</w:t>
      </w:r>
      <w:r>
        <w:t>村民们观察了一会儿，便放下了手中的武器。</w:t>
      </w:r>
    </w:p>
    <w:p w:rsidR="00986166" w:rsidRDefault="00000000">
      <w:pPr>
        <w:widowControl/>
        <w:spacing w:after="0" w:line="340" w:lineRule="exact"/>
        <w:ind w:firstLineChars="200" w:firstLine="420"/>
        <w:jc w:val="left"/>
        <w:textAlignment w:val="baseline"/>
      </w:pPr>
      <w:r>
        <w:t>我们成功封锁了疫点。有五个病人被我们检查了出来，当即被塞进救护车送回了医院。</w:t>
      </w:r>
    </w:p>
    <w:p w:rsidR="00986166" w:rsidRDefault="00000000">
      <w:pPr>
        <w:widowControl/>
        <w:spacing w:after="0" w:line="340" w:lineRule="exact"/>
        <w:ind w:firstLineChars="200" w:firstLine="420"/>
        <w:jc w:val="left"/>
        <w:textAlignment w:val="baseline"/>
      </w:pPr>
      <w:r>
        <w:t>封锁区隔离了十四天，没有一个人有闪失，倒是我们防疫站的医生几乎都累病了。这十四天，我们的睡眠平均每天只有两个半小时。</w:t>
      </w:r>
    </w:p>
    <w:p w:rsidR="00986166" w:rsidRDefault="00000000">
      <w:pPr>
        <w:widowControl/>
        <w:spacing w:after="0" w:line="340" w:lineRule="exact"/>
        <w:ind w:firstLineChars="200" w:firstLine="420"/>
        <w:jc w:val="left"/>
        <w:textAlignment w:val="baseline"/>
      </w:pPr>
      <w:r>
        <w:t>从封锁区撤回来的那天，村民送了我们一程又一程。他们说：</w:t>
      </w:r>
      <w:r>
        <w:t>“</w:t>
      </w:r>
      <w:r>
        <w:t>我们最感激的是，你们让领导注意到了臭塘村，我们从此有人管了。其实我们哪里有什么病？谁夏天不拉几次肚子？从来没有医生像你们这么好，实在是辛苦你们了！</w:t>
      </w:r>
      <w:r>
        <w:t>”</w:t>
      </w:r>
    </w:p>
    <w:p w:rsidR="00986166" w:rsidRDefault="00000000">
      <w:pPr>
        <w:widowControl/>
        <w:spacing w:after="0" w:line="340" w:lineRule="exact"/>
        <w:ind w:firstLineChars="200" w:firstLine="420"/>
        <w:jc w:val="left"/>
        <w:textAlignment w:val="baseline"/>
      </w:pPr>
      <w:r>
        <w:t>我们无奈地笑笑，上车走了。臭塘村的人们觉得我们在小题大做，他们最终也不知道自己患的是霍乱。</w:t>
      </w:r>
    </w:p>
    <w:p w:rsidR="00986166" w:rsidRDefault="00000000">
      <w:pPr>
        <w:widowControl/>
        <w:spacing w:after="0" w:line="340" w:lineRule="exact"/>
        <w:ind w:firstLineChars="200" w:firstLine="420"/>
        <w:jc w:val="left"/>
        <w:textAlignment w:val="baseline"/>
      </w:pPr>
      <w:r>
        <w:t>因为严格的保密，事后便没有我们所期待的辉煌。闻达回到了从前，依然每天下班之后写一个小时的流行病学调查报告，走路又是拖泥带水了，鞋底总是</w:t>
      </w:r>
      <w:r>
        <w:rPr>
          <w:rFonts w:hint="eastAsia"/>
        </w:rPr>
        <w:t>嗞嗞地磨</w:t>
      </w:r>
      <w:r>
        <w:t>擦地面，两只不同的皮鞋又穿在了他的脚上。</w:t>
      </w:r>
      <w:r>
        <w:t>(</w:t>
      </w:r>
      <w:r>
        <w:t>改编自池莉《霍乱之乱》</w:t>
      </w:r>
      <w:r>
        <w:t>)</w:t>
      </w:r>
    </w:p>
    <w:p w:rsidR="00986166" w:rsidRDefault="00000000">
      <w:pPr>
        <w:widowControl/>
        <w:spacing w:after="0" w:line="340" w:lineRule="exact"/>
        <w:ind w:firstLineChars="200" w:firstLine="420"/>
        <w:jc w:val="left"/>
        <w:textAlignment w:val="baseline"/>
      </w:pPr>
      <w:r>
        <w:rPr>
          <w:rFonts w:hint="eastAsia"/>
        </w:rPr>
        <w:t>5</w:t>
      </w:r>
      <w:r>
        <w:t>．下列对小说相关内容的理解，不正确的一项是</w:t>
      </w:r>
      <w:r>
        <w:t>(3</w:t>
      </w:r>
      <w:r>
        <w:t>分</w:t>
      </w:r>
      <w:r>
        <w:t>)</w:t>
      </w:r>
      <w:r>
        <w:rPr>
          <w:rFonts w:hint="eastAsia"/>
        </w:rPr>
        <w:t>（</w:t>
      </w:r>
      <w:r>
        <w:rPr>
          <w:rFonts w:hint="eastAsia"/>
        </w:rPr>
        <w:t xml:space="preserve">    </w:t>
      </w:r>
      <w:r>
        <w:rPr>
          <w:rFonts w:hint="eastAsia"/>
        </w:rPr>
        <w:t>）</w:t>
      </w:r>
    </w:p>
    <w:p w:rsidR="00986166" w:rsidRDefault="00000000">
      <w:pPr>
        <w:widowControl/>
        <w:spacing w:after="0" w:line="340" w:lineRule="exact"/>
        <w:ind w:firstLineChars="200" w:firstLine="420"/>
        <w:jc w:val="left"/>
        <w:textAlignment w:val="baseline"/>
      </w:pPr>
      <w:r>
        <w:t>A</w:t>
      </w:r>
      <w:r>
        <w:t>．接到洪大夫的电话，</w:t>
      </w:r>
      <w:r>
        <w:t>“</w:t>
      </w:r>
      <w:r>
        <w:t>我和秦静傻了眼</w:t>
      </w:r>
      <w:r>
        <w:t>”</w:t>
      </w:r>
      <w:r>
        <w:t>，说明</w:t>
      </w:r>
      <w:r>
        <w:t>“</w:t>
      </w:r>
      <w:r>
        <w:t>我</w:t>
      </w:r>
      <w:r>
        <w:t>”</w:t>
      </w:r>
      <w:r>
        <w:t>对霍乱的突然出现既感到震惊，又一时不知如何应对。</w:t>
      </w:r>
    </w:p>
    <w:p w:rsidR="00986166" w:rsidRDefault="00000000">
      <w:pPr>
        <w:widowControl/>
        <w:spacing w:after="0" w:line="340" w:lineRule="exact"/>
        <w:ind w:firstLineChars="200" w:firstLine="420"/>
        <w:jc w:val="left"/>
        <w:textAlignment w:val="baseline"/>
      </w:pPr>
      <w:r>
        <w:t>B</w:t>
      </w:r>
      <w:r>
        <w:t>．霍乱发生后，闻达开列的所需设备</w:t>
      </w:r>
      <w:r>
        <w:t>“</w:t>
      </w:r>
      <w:r>
        <w:t>写满了三张纸</w:t>
      </w:r>
      <w:r>
        <w:t>”</w:t>
      </w:r>
      <w:r>
        <w:t>，主要反映了当时社会防疫条件的落后以及防疫医疗设备的匮乏。</w:t>
      </w:r>
    </w:p>
    <w:p w:rsidR="00986166" w:rsidRDefault="00000000">
      <w:pPr>
        <w:widowControl/>
        <w:spacing w:after="0" w:line="340" w:lineRule="exact"/>
        <w:ind w:firstLineChars="200" w:firstLine="420"/>
        <w:jc w:val="left"/>
        <w:textAlignment w:val="baseline"/>
      </w:pPr>
      <w:r>
        <w:t>C</w:t>
      </w:r>
      <w:r>
        <w:t>．</w:t>
      </w:r>
      <w:r>
        <w:t>“</w:t>
      </w:r>
      <w:r>
        <w:t>这次的霍乱，我们也一定能够消灭。但这一次不是永远</w:t>
      </w:r>
      <w:r>
        <w:t>”</w:t>
      </w:r>
      <w:r>
        <w:t>这句话体现了闻达对病毒有着清醒的认识，发人深思。</w:t>
      </w:r>
    </w:p>
    <w:p w:rsidR="00986166" w:rsidRDefault="00000000">
      <w:pPr>
        <w:widowControl/>
        <w:spacing w:after="0" w:line="340" w:lineRule="exact"/>
        <w:ind w:firstLineChars="200" w:firstLine="420"/>
        <w:jc w:val="left"/>
        <w:textAlignment w:val="baseline"/>
      </w:pPr>
      <w:r>
        <w:t>D</w:t>
      </w:r>
      <w:r>
        <w:t>．送行时村民们对医护工作者心存感激，重要的原因是他们认为自己的生活引起了大家的注意，自此有望改善。</w:t>
      </w:r>
    </w:p>
    <w:p w:rsidR="00986166" w:rsidRDefault="00000000">
      <w:pPr>
        <w:widowControl/>
        <w:spacing w:after="0" w:line="340" w:lineRule="exact"/>
        <w:ind w:firstLineChars="200" w:firstLine="420"/>
        <w:jc w:val="left"/>
        <w:textAlignment w:val="baseline"/>
      </w:pPr>
      <w:r>
        <w:rPr>
          <w:rFonts w:hint="eastAsia"/>
        </w:rPr>
        <w:t>6</w:t>
      </w:r>
      <w:r>
        <w:t>．下列对小说艺术特色的分析鉴赏，不正确的一项是</w:t>
      </w:r>
      <w:r>
        <w:t>(3</w:t>
      </w:r>
      <w:r>
        <w:t>分</w:t>
      </w:r>
      <w:r>
        <w:t>)</w:t>
      </w:r>
      <w:r>
        <w:rPr>
          <w:rFonts w:hint="eastAsia"/>
        </w:rPr>
        <w:t>（</w:t>
      </w:r>
      <w:r>
        <w:rPr>
          <w:rFonts w:hint="eastAsia"/>
        </w:rPr>
        <w:t xml:space="preserve">    </w:t>
      </w:r>
      <w:r>
        <w:rPr>
          <w:rFonts w:hint="eastAsia"/>
        </w:rPr>
        <w:t>）</w:t>
      </w:r>
    </w:p>
    <w:p w:rsidR="00986166" w:rsidRDefault="00000000">
      <w:pPr>
        <w:widowControl/>
        <w:spacing w:after="0" w:line="340" w:lineRule="exact"/>
        <w:ind w:firstLineChars="200" w:firstLine="420"/>
        <w:jc w:val="left"/>
        <w:textAlignment w:val="baseline"/>
      </w:pPr>
      <w:r>
        <w:t>A</w:t>
      </w:r>
      <w:r>
        <w:t>．小说通过</w:t>
      </w:r>
      <w:r>
        <w:t>“</w:t>
      </w:r>
      <w:r>
        <w:t>我</w:t>
      </w:r>
      <w:r>
        <w:t>”</w:t>
      </w:r>
      <w:r>
        <w:t>的视角来叙事，能够增强故事的真实性，拉近与读者的距离，不过也容易受到人物心理活动描写的限制。</w:t>
      </w:r>
    </w:p>
    <w:p w:rsidR="00986166" w:rsidRDefault="00000000">
      <w:pPr>
        <w:widowControl/>
        <w:spacing w:after="0" w:line="340" w:lineRule="exact"/>
        <w:ind w:firstLineChars="200" w:firstLine="420"/>
        <w:jc w:val="left"/>
        <w:textAlignment w:val="baseline"/>
      </w:pPr>
      <w:r>
        <w:t>B</w:t>
      </w:r>
      <w:r>
        <w:t>．小说开头</w:t>
      </w:r>
      <w:r>
        <w:t>“</w:t>
      </w:r>
      <w:r>
        <w:t>跳动</w:t>
      </w:r>
      <w:r>
        <w:t>”“</w:t>
      </w:r>
      <w:r>
        <w:t>穿过</w:t>
      </w:r>
      <w:r>
        <w:t>”“</w:t>
      </w:r>
      <w:r>
        <w:t>爆响</w:t>
      </w:r>
      <w:r>
        <w:t>”“</w:t>
      </w:r>
      <w:r>
        <w:t>扫</w:t>
      </w:r>
      <w:r>
        <w:t>”</w:t>
      </w:r>
      <w:r>
        <w:t>等词语，清晰地描绘出天气和时间的变化，渲染了霍乱发生时的恐怖气氛。</w:t>
      </w:r>
    </w:p>
    <w:p w:rsidR="00986166" w:rsidRDefault="00000000">
      <w:pPr>
        <w:widowControl/>
        <w:spacing w:after="0" w:line="340" w:lineRule="exact"/>
        <w:ind w:firstLineChars="200" w:firstLine="420"/>
        <w:jc w:val="left"/>
        <w:textAlignment w:val="baseline"/>
      </w:pPr>
      <w:r>
        <w:t>C</w:t>
      </w:r>
      <w:r>
        <w:t>．</w:t>
      </w:r>
      <w:r>
        <w:t>“</w:t>
      </w:r>
      <w:r>
        <w:t>像一只忙碌的喜气洋洋的燕子</w:t>
      </w:r>
      <w:r>
        <w:t>”</w:t>
      </w:r>
      <w:r>
        <w:t>，小说运用比喻手法，表现了闻达受到领导重视和设备完善后骄傲自得的心情。</w:t>
      </w:r>
    </w:p>
    <w:p w:rsidR="00986166" w:rsidRDefault="00000000">
      <w:pPr>
        <w:widowControl/>
        <w:spacing w:after="0" w:line="340" w:lineRule="exact"/>
        <w:ind w:firstLineChars="200" w:firstLine="420"/>
        <w:jc w:val="left"/>
        <w:textAlignment w:val="baseline"/>
        <w:rPr>
          <w:color w:val="FF0000"/>
        </w:rPr>
      </w:pPr>
      <w:r>
        <w:t>D</w:t>
      </w:r>
      <w:r>
        <w:t>．小说插叙了闻达年轻时消灭鼠疫的情况，这样写既丰富了人物形象，也为后面消灭霍乱的情节发展做了铺垫。</w:t>
      </w:r>
    </w:p>
    <w:p w:rsidR="00986166" w:rsidRDefault="00000000">
      <w:pPr>
        <w:widowControl/>
        <w:spacing w:after="0" w:line="340" w:lineRule="exact"/>
        <w:ind w:firstLineChars="200" w:firstLine="420"/>
        <w:jc w:val="left"/>
        <w:textAlignment w:val="baseline"/>
      </w:pPr>
      <w:r>
        <w:rPr>
          <w:rFonts w:hint="eastAsia"/>
        </w:rPr>
        <w:t>7</w:t>
      </w:r>
      <w:r>
        <w:t>．小说三次写到闻达的鞋子，每次表达效果都不同，请简要分析。</w:t>
      </w:r>
      <w:r>
        <w:t>(4</w:t>
      </w:r>
      <w:r>
        <w:t>分</w:t>
      </w:r>
      <w:r>
        <w:t>)</w:t>
      </w:r>
    </w:p>
    <w:p w:rsidR="00986166" w:rsidRDefault="00986166">
      <w:pPr>
        <w:widowControl/>
        <w:spacing w:after="0" w:line="340" w:lineRule="exact"/>
        <w:ind w:firstLineChars="200" w:firstLine="420"/>
        <w:jc w:val="left"/>
        <w:textAlignment w:val="baseline"/>
      </w:pPr>
    </w:p>
    <w:p w:rsidR="00986166" w:rsidRDefault="00986166">
      <w:pPr>
        <w:widowControl/>
        <w:spacing w:after="0" w:line="340" w:lineRule="exact"/>
        <w:ind w:firstLineChars="200" w:firstLine="420"/>
        <w:jc w:val="left"/>
        <w:textAlignment w:val="baseline"/>
      </w:pPr>
    </w:p>
    <w:p w:rsidR="00986166" w:rsidRDefault="00986166">
      <w:pPr>
        <w:widowControl/>
        <w:spacing w:after="0" w:line="340" w:lineRule="exact"/>
        <w:ind w:firstLineChars="200" w:firstLine="420"/>
        <w:jc w:val="left"/>
        <w:textAlignment w:val="baseline"/>
      </w:pPr>
    </w:p>
    <w:p w:rsidR="00986166" w:rsidRDefault="00000000">
      <w:pPr>
        <w:widowControl/>
        <w:spacing w:after="0" w:line="340" w:lineRule="exact"/>
        <w:ind w:firstLineChars="200" w:firstLine="420"/>
        <w:jc w:val="left"/>
        <w:textAlignment w:val="baseline"/>
      </w:pPr>
      <w:r>
        <w:rPr>
          <w:rFonts w:hint="eastAsia"/>
        </w:rPr>
        <w:t>8</w:t>
      </w:r>
      <w:r>
        <w:t>．谈到创作时，作者说</w:t>
      </w:r>
      <w:r>
        <w:t>“</w:t>
      </w:r>
      <w:r>
        <w:t>将自己的担忧写进了小说</w:t>
      </w:r>
      <w:r>
        <w:t>”</w:t>
      </w:r>
      <w:r>
        <w:t>。作者的</w:t>
      </w:r>
      <w:r>
        <w:t>“</w:t>
      </w:r>
      <w:r>
        <w:t>担忧</w:t>
      </w:r>
      <w:r>
        <w:t>”</w:t>
      </w:r>
      <w:r>
        <w:t>包括哪些方面？请结合文本简要分析。</w:t>
      </w:r>
      <w:r>
        <w:t>(6</w:t>
      </w:r>
      <w:r>
        <w:t>分</w:t>
      </w:r>
      <w:r>
        <w:t>)</w:t>
      </w:r>
    </w:p>
    <w:p w:rsidR="00986166" w:rsidRDefault="00986166">
      <w:pPr>
        <w:widowControl/>
        <w:spacing w:after="0" w:line="340" w:lineRule="exact"/>
        <w:ind w:firstLineChars="200" w:firstLine="420"/>
        <w:jc w:val="left"/>
        <w:textAlignment w:val="baseline"/>
        <w:rPr>
          <w:color w:val="FF0000"/>
        </w:rPr>
      </w:pPr>
    </w:p>
    <w:p w:rsidR="00986166" w:rsidRDefault="00986166">
      <w:pPr>
        <w:spacing w:after="0" w:line="340" w:lineRule="exact"/>
        <w:textAlignment w:val="baseline"/>
        <w:rPr>
          <w:bCs/>
          <w:color w:val="000000" w:themeColor="text1"/>
          <w:szCs w:val="21"/>
        </w:rPr>
      </w:pPr>
    </w:p>
    <w:p w:rsidR="00986166" w:rsidRDefault="00986166">
      <w:pPr>
        <w:spacing w:after="0" w:line="340" w:lineRule="exact"/>
        <w:textAlignment w:val="baseline"/>
        <w:rPr>
          <w:bCs/>
          <w:color w:val="000000" w:themeColor="text1"/>
          <w:szCs w:val="21"/>
        </w:rPr>
      </w:pPr>
    </w:p>
    <w:p w:rsidR="00986166" w:rsidRDefault="00986166">
      <w:pPr>
        <w:spacing w:after="0" w:line="340" w:lineRule="exact"/>
        <w:textAlignment w:val="baseline"/>
        <w:rPr>
          <w:bCs/>
          <w:color w:val="000000" w:themeColor="text1"/>
          <w:szCs w:val="21"/>
        </w:rPr>
      </w:pPr>
    </w:p>
    <w:p w:rsidR="00986166" w:rsidRDefault="00000000">
      <w:pPr>
        <w:spacing w:after="0" w:line="340" w:lineRule="exact"/>
        <w:textAlignment w:val="baseline"/>
        <w:rPr>
          <w:bCs/>
          <w:color w:val="000000" w:themeColor="text1"/>
          <w:sz w:val="20"/>
          <w:szCs w:val="21"/>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三、选做题（15分钟）</w:t>
      </w:r>
    </w:p>
    <w:p w:rsidR="00986166" w:rsidRDefault="00000000">
      <w:pPr>
        <w:widowControl/>
        <w:spacing w:after="0" w:line="340" w:lineRule="exact"/>
        <w:ind w:firstLineChars="200" w:firstLine="420"/>
        <w:jc w:val="left"/>
        <w:textAlignment w:val="baseline"/>
      </w:pPr>
      <w:r>
        <w:t>阅读下面的文言文，完成</w:t>
      </w:r>
      <w:r>
        <w:rPr>
          <w:rFonts w:hint="eastAsia"/>
        </w:rPr>
        <w:t>9</w:t>
      </w:r>
      <w:r>
        <w:t>～</w:t>
      </w:r>
      <w:r>
        <w:t>1</w:t>
      </w:r>
      <w:r>
        <w:rPr>
          <w:rFonts w:hint="eastAsia"/>
        </w:rPr>
        <w:t>3</w:t>
      </w:r>
      <w:r>
        <w:t>题。</w:t>
      </w:r>
    </w:p>
    <w:p w:rsidR="00986166" w:rsidRDefault="00000000">
      <w:pPr>
        <w:widowControl/>
        <w:spacing w:after="0" w:line="340" w:lineRule="exact"/>
        <w:ind w:firstLineChars="200" w:firstLine="420"/>
        <w:jc w:val="left"/>
        <w:textAlignment w:val="baseline"/>
      </w:pPr>
      <w:r>
        <w:t>王安石字介甫，抚州临川人。安石少好读书，一过目终身不忘。其属文动笔如飞，初若不经意，既成，见者皆服其精妙。神宗在颍邸，</w:t>
      </w:r>
      <w:r>
        <w:rPr>
          <w:rFonts w:hint="eastAsia"/>
        </w:rPr>
        <w:t>（</w:t>
      </w:r>
      <w:r>
        <w:t>韩</w:t>
      </w:r>
      <w:r>
        <w:rPr>
          <w:rFonts w:hint="eastAsia"/>
        </w:rPr>
        <w:t>）</w:t>
      </w:r>
      <w:r>
        <w:t>维为记室，每讲说见称，辄曰：</w:t>
      </w:r>
      <w:r>
        <w:t>“</w:t>
      </w:r>
      <w:r>
        <w:t>此非维之说，维之友王安石之说也。</w:t>
      </w:r>
      <w:r>
        <w:t>”</w:t>
      </w:r>
      <w:r>
        <w:rPr>
          <w:u w:val="single"/>
        </w:rPr>
        <w:t>及为太子庶子。又荐自代。帝由是想见其人，甫即位，命知江宁府。</w:t>
      </w:r>
      <w:r>
        <w:t>数月，召为</w:t>
      </w:r>
      <w:r>
        <w:rPr>
          <w:em w:val="dot"/>
        </w:rPr>
        <w:t>翰林学士</w:t>
      </w:r>
      <w:r>
        <w:t>兼侍讲。</w:t>
      </w:r>
      <w:r>
        <w:rPr>
          <w:em w:val="dot"/>
        </w:rPr>
        <w:t>熙宁</w:t>
      </w:r>
      <w:r>
        <w:t>元年四月，始造朝。入对，帝问为治所先，对曰：</w:t>
      </w:r>
      <w:r>
        <w:t>“</w:t>
      </w:r>
      <w:r>
        <w:t>择术为先。</w:t>
      </w:r>
      <w:r>
        <w:t>”</w:t>
      </w:r>
      <w:r>
        <w:t>帝曰：</w:t>
      </w:r>
      <w:r>
        <w:t>“</w:t>
      </w:r>
      <w:r>
        <w:t>唐太宗何如？</w:t>
      </w:r>
      <w:r>
        <w:t>”</w:t>
      </w:r>
      <w:r>
        <w:t>曰：</w:t>
      </w:r>
      <w:r>
        <w:t>“</w:t>
      </w:r>
      <w:r>
        <w:rPr>
          <w:u w:val="wave"/>
        </w:rPr>
        <w:t>陛下当法尧舜何以太宗为哉尧舜之道至简而不烦至要而不迂至易而不难但末世学者不能通知以为高不可及尔。</w:t>
      </w:r>
      <w:r>
        <w:t>”</w:t>
      </w:r>
      <w:r>
        <w:t>帝曰：</w:t>
      </w:r>
      <w:r>
        <w:t>“</w:t>
      </w:r>
      <w:r>
        <w:t>卿可谓责难于君，朕自视眇躬，恐无以副卿此意。可悉意辅朕，庶同济此道。</w:t>
      </w:r>
      <w:r>
        <w:t>”</w:t>
      </w:r>
      <w:r>
        <w:t>七年春，天下久旱，饥民流离，帝忧形于色，对朝嗟叹，欲尽罢法度之不善者。安石曰：</w:t>
      </w:r>
      <w:r>
        <w:t>“</w:t>
      </w:r>
      <w:r>
        <w:rPr>
          <w:u w:val="single"/>
        </w:rPr>
        <w:t>水旱常数，尧、汤所不免，此不足招圣虑，但当修人事以应之。</w:t>
      </w:r>
      <w:r>
        <w:t>”</w:t>
      </w:r>
      <w:r>
        <w:t>帝曰：</w:t>
      </w:r>
      <w:r>
        <w:t>“</w:t>
      </w:r>
      <w:r>
        <w:t>此岂细事，朕所以恐惧者，正为人事之未修尔。自近臣以至后族，无不言其害。两宫泣下，忧京师乱起，以为天旱，更失人心。</w:t>
      </w:r>
      <w:r>
        <w:t>”</w:t>
      </w:r>
      <w:r>
        <w:t>安石曰：</w:t>
      </w:r>
      <w:r>
        <w:t>“</w:t>
      </w:r>
      <w:r>
        <w:t>近臣不知为谁，若两宫有言，乃向经、曹佾所为尔。</w:t>
      </w:r>
      <w:r>
        <w:t>”</w:t>
      </w:r>
      <w:r>
        <w:t>冯京曰：</w:t>
      </w:r>
      <w:r>
        <w:t>“</w:t>
      </w:r>
      <w:r>
        <w:t>臣亦闻之。</w:t>
      </w:r>
      <w:r>
        <w:t>”</w:t>
      </w:r>
      <w:r>
        <w:t>安石曰：</w:t>
      </w:r>
      <w:r>
        <w:t>“</w:t>
      </w:r>
      <w:r>
        <w:t>士大夫不逞者以京为归，故京独闻其言，臣未之闻也。</w:t>
      </w:r>
      <w:r>
        <w:t>”</w:t>
      </w:r>
      <w:r>
        <w:t>监安上门郑侠上疏，绘所见流民扶老携幼困苦之状，为图以献，曰：</w:t>
      </w:r>
      <w:r>
        <w:t>“</w:t>
      </w:r>
      <w:r>
        <w:t>旱由安石所致。去安石，天必雨。</w:t>
      </w:r>
      <w:r>
        <w:t>”</w:t>
      </w:r>
      <w:r>
        <w:t>侠又坐窜</w:t>
      </w:r>
      <w:r>
        <w:rPr>
          <w:em w:val="dot"/>
        </w:rPr>
        <w:t>岭南</w:t>
      </w:r>
      <w:r>
        <w:t>。朱熹尝论安石</w:t>
      </w:r>
      <w:r>
        <w:t>“</w:t>
      </w:r>
      <w:r>
        <w:t>以文章节行高一世，而尤以道德经济为己任，被遇神宗，致位</w:t>
      </w:r>
      <w:r>
        <w:rPr>
          <w:em w:val="dot"/>
        </w:rPr>
        <w:t>宰相</w:t>
      </w:r>
      <w:r>
        <w:t>，世方仰其有为，庶几复见二帝三王之盛，而安石乃汲汲以财利兵革为先务，引用凶邪，排摈忠直，流毒四海，至于崇宁、宣和之际，而祸乱极矣</w:t>
      </w:r>
      <w:r>
        <w:t>”</w:t>
      </w:r>
      <w:r>
        <w:t>。此天下之公言也。昔神宗欲命相，问韩琦曰：</w:t>
      </w:r>
      <w:r>
        <w:t>“</w:t>
      </w:r>
      <w:r>
        <w:t>安石如何？</w:t>
      </w:r>
      <w:r>
        <w:t>”</w:t>
      </w:r>
      <w:r>
        <w:t>对曰：</w:t>
      </w:r>
      <w:r>
        <w:t>“</w:t>
      </w:r>
      <w:r>
        <w:t>安石为翰林学士则有余，处辅弼之地则不可。</w:t>
      </w:r>
      <w:r>
        <w:t>”</w:t>
      </w:r>
      <w:r>
        <w:t>神宗不听，遂相安石。呜呼，此虽宋氏之不幸，亦安石之不幸也。</w:t>
      </w:r>
      <w:r>
        <w:t>(</w:t>
      </w:r>
      <w:r>
        <w:t>节选自《宋史</w:t>
      </w:r>
      <w:r>
        <w:t>·</w:t>
      </w:r>
      <w:r>
        <w:t>王安石传》，有删改</w:t>
      </w:r>
      <w:r>
        <w:t>)</w:t>
      </w:r>
    </w:p>
    <w:p w:rsidR="00986166" w:rsidRDefault="00000000">
      <w:pPr>
        <w:widowControl/>
        <w:numPr>
          <w:ilvl w:val="0"/>
          <w:numId w:val="1"/>
        </w:numPr>
        <w:spacing w:after="0" w:line="340" w:lineRule="exact"/>
        <w:ind w:firstLineChars="200" w:firstLine="420"/>
        <w:jc w:val="left"/>
        <w:textAlignment w:val="baseline"/>
      </w:pPr>
      <w:r>
        <w:t>下列对文中画波浪线部分的断句，正确的一项是</w:t>
      </w:r>
      <w:r>
        <w:rPr>
          <w:rFonts w:hint="eastAsia"/>
        </w:rPr>
        <w:t>（</w:t>
      </w:r>
      <w:r>
        <w:t>3</w:t>
      </w:r>
      <w:r>
        <w:t>分</w:t>
      </w:r>
      <w:r>
        <w:rPr>
          <w:rFonts w:hint="eastAsia"/>
        </w:rPr>
        <w:t>）（</w:t>
      </w:r>
      <w:r>
        <w:rPr>
          <w:rFonts w:hint="eastAsia"/>
        </w:rPr>
        <w:t xml:space="preserve">    </w:t>
      </w:r>
      <w:r>
        <w:rPr>
          <w:rFonts w:hint="eastAsia"/>
        </w:rPr>
        <w:t>）</w:t>
      </w:r>
    </w:p>
    <w:p w:rsidR="00986166" w:rsidRDefault="00000000">
      <w:pPr>
        <w:widowControl/>
        <w:spacing w:after="0" w:line="340" w:lineRule="exact"/>
        <w:ind w:firstLineChars="200" w:firstLine="420"/>
        <w:jc w:val="left"/>
        <w:textAlignment w:val="baseline"/>
      </w:pPr>
      <w:r>
        <w:t>A</w:t>
      </w:r>
      <w:r>
        <w:t>．陛下当法尧舜何</w:t>
      </w:r>
      <w:r>
        <w:t>/</w:t>
      </w:r>
      <w:r>
        <w:t>以太宗为哉</w:t>
      </w:r>
      <w:r>
        <w:t>/</w:t>
      </w:r>
      <w:r>
        <w:t>尧舜之道至</w:t>
      </w:r>
      <w:r>
        <w:t>/</w:t>
      </w:r>
      <w:r>
        <w:t>简而不烦至</w:t>
      </w:r>
      <w:r>
        <w:t>/</w:t>
      </w:r>
      <w:r>
        <w:t>要而不迂至</w:t>
      </w:r>
      <w:r>
        <w:t>/</w:t>
      </w:r>
      <w:r>
        <w:t>易而不难</w:t>
      </w:r>
      <w:r>
        <w:t>/</w:t>
      </w:r>
      <w:r>
        <w:t>但末世学者不能通知</w:t>
      </w:r>
      <w:r>
        <w:t>/</w:t>
      </w:r>
      <w:r>
        <w:t>以为高不可及尔</w:t>
      </w:r>
    </w:p>
    <w:p w:rsidR="00986166" w:rsidRDefault="00000000">
      <w:pPr>
        <w:widowControl/>
        <w:spacing w:after="0" w:line="340" w:lineRule="exact"/>
        <w:ind w:firstLineChars="200" w:firstLine="420"/>
        <w:jc w:val="left"/>
        <w:textAlignment w:val="baseline"/>
      </w:pPr>
      <w:r>
        <w:t>B</w:t>
      </w:r>
      <w:r>
        <w:t>．陛下当法尧舜</w:t>
      </w:r>
      <w:r>
        <w:t>/</w:t>
      </w:r>
      <w:r>
        <w:t>何以太宗为哉</w:t>
      </w:r>
      <w:r>
        <w:t>/</w:t>
      </w:r>
      <w:r>
        <w:t>尧舜之道</w:t>
      </w:r>
      <w:r>
        <w:t>/</w:t>
      </w:r>
      <w:r>
        <w:t>至简而不烦</w:t>
      </w:r>
      <w:r>
        <w:t>/</w:t>
      </w:r>
      <w:r>
        <w:t>至要而不迂</w:t>
      </w:r>
      <w:r>
        <w:t>/</w:t>
      </w:r>
      <w:r>
        <w:t>至易而不难</w:t>
      </w:r>
      <w:r>
        <w:t>/</w:t>
      </w:r>
      <w:r>
        <w:t>但末世学者不能通知</w:t>
      </w:r>
      <w:r>
        <w:t>/</w:t>
      </w:r>
      <w:r>
        <w:t>以为高不可及尔</w:t>
      </w:r>
    </w:p>
    <w:p w:rsidR="00986166" w:rsidRDefault="00000000">
      <w:pPr>
        <w:widowControl/>
        <w:spacing w:after="0" w:line="340" w:lineRule="exact"/>
        <w:ind w:firstLineChars="200" w:firstLine="420"/>
        <w:jc w:val="left"/>
        <w:textAlignment w:val="baseline"/>
      </w:pPr>
      <w:r>
        <w:t>C</w:t>
      </w:r>
      <w:r>
        <w:t>．陛下当法尧舜</w:t>
      </w:r>
      <w:r>
        <w:t>/</w:t>
      </w:r>
      <w:r>
        <w:t>何以太宗为哉</w:t>
      </w:r>
      <w:r>
        <w:t>/</w:t>
      </w:r>
      <w:r>
        <w:t>尧舜之道至</w:t>
      </w:r>
      <w:r>
        <w:t>/</w:t>
      </w:r>
      <w:r>
        <w:t>简而不烦至</w:t>
      </w:r>
      <w:r>
        <w:t>/</w:t>
      </w:r>
      <w:r>
        <w:t>要而不迂至</w:t>
      </w:r>
      <w:r>
        <w:t>/</w:t>
      </w:r>
      <w:r>
        <w:t>易而不难</w:t>
      </w:r>
      <w:r>
        <w:t>/</w:t>
      </w:r>
      <w:r>
        <w:t>但末世学者不能通</w:t>
      </w:r>
      <w:r>
        <w:t>/</w:t>
      </w:r>
      <w:r>
        <w:t>知以为高不可及尔</w:t>
      </w:r>
    </w:p>
    <w:p w:rsidR="00986166" w:rsidRDefault="00000000">
      <w:pPr>
        <w:widowControl/>
        <w:spacing w:after="0" w:line="340" w:lineRule="exact"/>
        <w:ind w:firstLineChars="200" w:firstLine="420"/>
        <w:jc w:val="left"/>
        <w:textAlignment w:val="baseline"/>
      </w:pPr>
      <w:r>
        <w:t>D</w:t>
      </w:r>
      <w:r>
        <w:t>．陛下当法尧舜何</w:t>
      </w:r>
      <w:r>
        <w:t>/</w:t>
      </w:r>
      <w:r>
        <w:t>以太宗为哉</w:t>
      </w:r>
      <w:r>
        <w:t>/</w:t>
      </w:r>
      <w:r>
        <w:t>尧舜之道</w:t>
      </w:r>
      <w:r>
        <w:t>/</w:t>
      </w:r>
      <w:r>
        <w:t>至简而不烦</w:t>
      </w:r>
      <w:r>
        <w:t>/</w:t>
      </w:r>
      <w:r>
        <w:t>至要而不迂</w:t>
      </w:r>
      <w:r>
        <w:t>/</w:t>
      </w:r>
      <w:r>
        <w:t>至易而不难</w:t>
      </w:r>
      <w:r>
        <w:t>/</w:t>
      </w:r>
      <w:r>
        <w:t>但末世学者不能通</w:t>
      </w:r>
      <w:r>
        <w:t>/</w:t>
      </w:r>
      <w:r>
        <w:t>知以为高不可及尔</w:t>
      </w:r>
    </w:p>
    <w:p w:rsidR="00986166" w:rsidRDefault="00000000">
      <w:pPr>
        <w:widowControl/>
        <w:numPr>
          <w:ilvl w:val="0"/>
          <w:numId w:val="1"/>
        </w:numPr>
        <w:spacing w:after="0" w:line="340" w:lineRule="exact"/>
        <w:ind w:firstLineChars="200" w:firstLine="420"/>
        <w:jc w:val="left"/>
        <w:textAlignment w:val="baseline"/>
      </w:pPr>
      <w:r>
        <w:t>下列对文中加点词语的相关内容的解说，不正确的一项是</w:t>
      </w:r>
      <w:r>
        <w:rPr>
          <w:rFonts w:hint="eastAsia"/>
        </w:rPr>
        <w:t>（</w:t>
      </w:r>
      <w:r>
        <w:t>3</w:t>
      </w:r>
      <w:r>
        <w:t>分</w:t>
      </w:r>
      <w:r>
        <w:rPr>
          <w:rFonts w:hint="eastAsia"/>
        </w:rPr>
        <w:t>）（</w:t>
      </w:r>
      <w:r>
        <w:rPr>
          <w:rFonts w:hint="eastAsia"/>
        </w:rPr>
        <w:t xml:space="preserve">    </w:t>
      </w:r>
      <w:r>
        <w:rPr>
          <w:rFonts w:hint="eastAsia"/>
        </w:rPr>
        <w:t>）</w:t>
      </w:r>
    </w:p>
    <w:p w:rsidR="00986166" w:rsidRDefault="00000000">
      <w:pPr>
        <w:widowControl/>
        <w:spacing w:after="0" w:line="340" w:lineRule="exact"/>
        <w:ind w:leftChars="200" w:left="420"/>
        <w:jc w:val="left"/>
        <w:textAlignment w:val="baseline"/>
      </w:pPr>
      <w:r>
        <w:t>A</w:t>
      </w:r>
      <w:r>
        <w:t>．</w:t>
      </w:r>
      <w:r>
        <w:t>“</w:t>
      </w:r>
      <w:r>
        <w:t>翰林学士</w:t>
      </w:r>
      <w:r>
        <w:t>”</w:t>
      </w:r>
      <w:r>
        <w:t>是皇帝的文学侍从官，唐时常能升为宰相，北宋翰林学士承唐制，仍掌制诰，明清两代从进士中选拔。</w:t>
      </w:r>
    </w:p>
    <w:p w:rsidR="00986166" w:rsidRDefault="00000000">
      <w:pPr>
        <w:widowControl/>
        <w:spacing w:after="0" w:line="340" w:lineRule="exact"/>
        <w:ind w:firstLineChars="200" w:firstLine="420"/>
        <w:jc w:val="left"/>
        <w:textAlignment w:val="baseline"/>
      </w:pPr>
      <w:r>
        <w:t>B</w:t>
      </w:r>
      <w:r>
        <w:t>．</w:t>
      </w:r>
      <w:r>
        <w:t>“</w:t>
      </w:r>
      <w:r>
        <w:t>熙宁</w:t>
      </w:r>
      <w:r>
        <w:t>”</w:t>
      </w:r>
      <w:r>
        <w:t>是宋神宗的一个年号。年号是皇帝在宗庙中被供奉时所称呼的名号，自汉武帝开始，历代帝王都用年号纪年。</w:t>
      </w:r>
    </w:p>
    <w:p w:rsidR="00986166" w:rsidRDefault="00000000">
      <w:pPr>
        <w:widowControl/>
        <w:spacing w:after="0" w:line="340" w:lineRule="exact"/>
        <w:ind w:firstLineChars="200" w:firstLine="420"/>
        <w:jc w:val="left"/>
        <w:textAlignment w:val="baseline"/>
      </w:pPr>
      <w:r>
        <w:t>C</w:t>
      </w:r>
      <w:r>
        <w:t>．</w:t>
      </w:r>
      <w:r>
        <w:t>“</w:t>
      </w:r>
      <w:r>
        <w:t>岭南</w:t>
      </w:r>
      <w:r>
        <w:t>”</w:t>
      </w:r>
      <w:r>
        <w:t>指五岭以南地区，大体就是今广东、广西一带，五岭由越城岭、都庞岭、萌渚岭、骑田岭、大庾岭五座山组成。</w:t>
      </w:r>
    </w:p>
    <w:p w:rsidR="00986166" w:rsidRDefault="00000000">
      <w:pPr>
        <w:widowControl/>
        <w:spacing w:after="0" w:line="340" w:lineRule="exact"/>
        <w:ind w:firstLineChars="200" w:firstLine="420"/>
        <w:jc w:val="left"/>
        <w:textAlignment w:val="baseline"/>
      </w:pPr>
      <w:r>
        <w:lastRenderedPageBreak/>
        <w:t>D</w:t>
      </w:r>
      <w:r>
        <w:t>．</w:t>
      </w:r>
      <w:r>
        <w:t>“</w:t>
      </w:r>
      <w:r>
        <w:t>宰相</w:t>
      </w:r>
      <w:r>
        <w:t>”</w:t>
      </w:r>
      <w:r>
        <w:t>是中国古代对于辅佐君主并掌握国家最高行政权力的官员的一种通称或俗称，并非是指具体的官名。</w:t>
      </w:r>
    </w:p>
    <w:p w:rsidR="00986166" w:rsidRDefault="00000000">
      <w:pPr>
        <w:widowControl/>
        <w:spacing w:after="0" w:line="340" w:lineRule="exact"/>
        <w:ind w:firstLineChars="200" w:firstLine="420"/>
        <w:jc w:val="left"/>
        <w:textAlignment w:val="baseline"/>
      </w:pPr>
      <w:r>
        <w:rPr>
          <w:rFonts w:hint="eastAsia"/>
        </w:rPr>
        <w:t>11</w:t>
      </w:r>
      <w:r>
        <w:t>．下列对原文有关内容的概括和分析，不正确的一项是</w:t>
      </w:r>
      <w:r>
        <w:rPr>
          <w:rFonts w:hint="eastAsia"/>
        </w:rPr>
        <w:t>（</w:t>
      </w:r>
      <w:r>
        <w:t>3</w:t>
      </w:r>
      <w:r>
        <w:t>分</w:t>
      </w:r>
      <w:r>
        <w:rPr>
          <w:rFonts w:hint="eastAsia"/>
        </w:rPr>
        <w:t>）（</w:t>
      </w:r>
      <w:r>
        <w:rPr>
          <w:rFonts w:hint="eastAsia"/>
        </w:rPr>
        <w:t xml:space="preserve">    </w:t>
      </w:r>
      <w:r>
        <w:rPr>
          <w:rFonts w:hint="eastAsia"/>
        </w:rPr>
        <w:t>）</w:t>
      </w:r>
    </w:p>
    <w:p w:rsidR="00986166" w:rsidRDefault="00000000">
      <w:pPr>
        <w:widowControl/>
        <w:spacing w:after="0" w:line="340" w:lineRule="exact"/>
        <w:ind w:firstLineChars="200" w:firstLine="420"/>
        <w:jc w:val="left"/>
        <w:textAlignment w:val="baseline"/>
      </w:pPr>
      <w:r>
        <w:t>A</w:t>
      </w:r>
      <w:r>
        <w:t>．王安石博闻强识，文采不俗。他小时候读书过目不忘，写文章时下笔如飞，看过的人无不叹服他的文章精妙。</w:t>
      </w:r>
    </w:p>
    <w:p w:rsidR="00986166" w:rsidRDefault="00000000">
      <w:pPr>
        <w:widowControl/>
        <w:spacing w:after="0" w:line="340" w:lineRule="exact"/>
        <w:ind w:firstLineChars="200" w:firstLine="420"/>
        <w:jc w:val="left"/>
        <w:textAlignment w:val="baseline"/>
      </w:pPr>
      <w:r>
        <w:t>B</w:t>
      </w:r>
      <w:r>
        <w:t>．王安石见解超凡，受到赏识。每当韩维谈话得到神宗称赞时，他就说是王安石说的，神宗因此很想见到王安石。</w:t>
      </w:r>
    </w:p>
    <w:p w:rsidR="00986166" w:rsidRDefault="00000000">
      <w:pPr>
        <w:widowControl/>
        <w:spacing w:after="0" w:line="340" w:lineRule="exact"/>
        <w:ind w:firstLineChars="200" w:firstLine="420"/>
        <w:jc w:val="left"/>
        <w:textAlignment w:val="baseline"/>
      </w:pPr>
      <w:r>
        <w:t>C</w:t>
      </w:r>
      <w:r>
        <w:t>．王安石果敢刚毅，消除危机。京城安上门监门官郑侠上奏要求罢免王安石，结果郑侠就被判罪并流放到了岭南。</w:t>
      </w:r>
    </w:p>
    <w:p w:rsidR="00986166" w:rsidRDefault="00000000">
      <w:pPr>
        <w:widowControl/>
        <w:spacing w:after="0" w:line="340" w:lineRule="exact"/>
        <w:ind w:firstLineChars="200" w:firstLine="420"/>
        <w:jc w:val="left"/>
        <w:textAlignment w:val="baseline"/>
      </w:pPr>
      <w:r>
        <w:t>D</w:t>
      </w:r>
      <w:r>
        <w:t>．王安石擅长写文章，但执政不佳。朱熹评论王安石文章节操品行高出世人，为政却导致了崇宁、宣和之际的极大祸乱。</w:t>
      </w:r>
    </w:p>
    <w:p w:rsidR="00986166" w:rsidRDefault="00000000">
      <w:pPr>
        <w:widowControl/>
        <w:spacing w:after="0" w:line="340" w:lineRule="exact"/>
        <w:ind w:firstLineChars="200" w:firstLine="420"/>
        <w:jc w:val="left"/>
        <w:textAlignment w:val="baseline"/>
      </w:pPr>
      <w:r>
        <w:rPr>
          <w:rFonts w:hint="eastAsia"/>
        </w:rPr>
        <w:t>12</w:t>
      </w:r>
      <w:r>
        <w:t>．把文中画横线的句子翻译成现代汉语。</w:t>
      </w:r>
      <w:r>
        <w:t>(8</w:t>
      </w:r>
      <w:r>
        <w:t>分</w:t>
      </w:r>
      <w:r>
        <w:t>)</w:t>
      </w:r>
    </w:p>
    <w:p w:rsidR="00986166" w:rsidRDefault="00000000">
      <w:pPr>
        <w:widowControl/>
        <w:spacing w:after="0" w:line="340" w:lineRule="exact"/>
        <w:ind w:firstLineChars="200" w:firstLine="420"/>
        <w:jc w:val="left"/>
        <w:textAlignment w:val="baseline"/>
      </w:pPr>
      <w:r>
        <w:t>(1)</w:t>
      </w:r>
      <w:r>
        <w:t>及为太子庶子。又荐自代。帝由是想见其人，甫即位，命知江宁府。</w:t>
      </w:r>
    </w:p>
    <w:p w:rsidR="00986166" w:rsidRDefault="00986166">
      <w:pPr>
        <w:widowControl/>
        <w:spacing w:after="0" w:line="340" w:lineRule="exact"/>
        <w:ind w:firstLineChars="200" w:firstLine="420"/>
        <w:jc w:val="left"/>
        <w:textAlignment w:val="baseline"/>
      </w:pPr>
    </w:p>
    <w:p w:rsidR="00986166" w:rsidRDefault="00986166">
      <w:pPr>
        <w:widowControl/>
        <w:spacing w:after="0" w:line="340" w:lineRule="exact"/>
        <w:ind w:firstLineChars="200" w:firstLine="420"/>
        <w:jc w:val="left"/>
        <w:textAlignment w:val="baseline"/>
      </w:pPr>
    </w:p>
    <w:p w:rsidR="00986166" w:rsidRDefault="00000000">
      <w:pPr>
        <w:widowControl/>
        <w:spacing w:after="0" w:line="340" w:lineRule="exact"/>
        <w:ind w:firstLineChars="200" w:firstLine="420"/>
        <w:jc w:val="left"/>
        <w:textAlignment w:val="baseline"/>
      </w:pPr>
      <w:r>
        <w:t>(2)</w:t>
      </w:r>
      <w:r>
        <w:t>水旱常数，尧、汤所不免，此不足招圣虑，但当修人事以应之。</w:t>
      </w:r>
    </w:p>
    <w:p w:rsidR="00986166" w:rsidRDefault="00986166">
      <w:pPr>
        <w:widowControl/>
        <w:spacing w:after="0" w:line="340" w:lineRule="exact"/>
        <w:ind w:firstLineChars="200" w:firstLine="420"/>
        <w:jc w:val="left"/>
        <w:textAlignment w:val="baseline"/>
        <w:rPr>
          <w:color w:val="FF0000"/>
        </w:rPr>
      </w:pPr>
    </w:p>
    <w:p w:rsidR="00986166" w:rsidRDefault="00986166">
      <w:pPr>
        <w:widowControl/>
        <w:spacing w:after="0" w:line="340" w:lineRule="exact"/>
        <w:ind w:firstLineChars="200" w:firstLine="420"/>
        <w:jc w:val="left"/>
        <w:textAlignment w:val="baseline"/>
        <w:rPr>
          <w:color w:val="FF0000"/>
        </w:rPr>
      </w:pPr>
    </w:p>
    <w:p w:rsidR="00986166" w:rsidRDefault="00000000">
      <w:pPr>
        <w:widowControl/>
        <w:spacing w:after="0" w:line="340" w:lineRule="exact"/>
        <w:ind w:firstLineChars="200" w:firstLine="420"/>
        <w:jc w:val="left"/>
        <w:textAlignment w:val="baseline"/>
      </w:pPr>
      <w:r>
        <w:rPr>
          <w:rFonts w:hint="eastAsia"/>
        </w:rPr>
        <w:t>13</w:t>
      </w:r>
      <w:r>
        <w:t>．宋神宗任命王安石为宰相前问过韩琦，韩琦回答说：</w:t>
      </w:r>
      <w:r>
        <w:t>“</w:t>
      </w:r>
      <w:r>
        <w:t>处辅弼之地则不可。</w:t>
      </w:r>
      <w:r>
        <w:t>”</w:t>
      </w:r>
      <w:r>
        <w:t>请根据选文内容，简要说明韩琦的高明之处。</w:t>
      </w:r>
      <w:r>
        <w:t>(3</w:t>
      </w:r>
      <w:r>
        <w:t>分</w:t>
      </w:r>
      <w:r>
        <w:t>)</w:t>
      </w:r>
    </w:p>
    <w:p w:rsidR="00986166" w:rsidRDefault="00986166">
      <w:pPr>
        <w:widowControl/>
        <w:spacing w:after="0" w:line="340" w:lineRule="exact"/>
        <w:ind w:firstLineChars="200" w:firstLine="420"/>
        <w:jc w:val="left"/>
        <w:textAlignment w:val="baseline"/>
      </w:pPr>
    </w:p>
    <w:p w:rsidR="00986166" w:rsidRDefault="00986166">
      <w:pPr>
        <w:widowControl/>
        <w:spacing w:after="0" w:line="340" w:lineRule="exact"/>
        <w:ind w:firstLineChars="200" w:firstLine="420"/>
        <w:jc w:val="left"/>
        <w:textAlignment w:val="baseline"/>
      </w:pPr>
    </w:p>
    <w:p w:rsidR="00986166" w:rsidRDefault="00986166">
      <w:pPr>
        <w:widowControl/>
        <w:spacing w:after="0" w:line="340" w:lineRule="exact"/>
        <w:ind w:firstLineChars="200" w:firstLine="420"/>
        <w:jc w:val="left"/>
        <w:textAlignment w:val="baseline"/>
      </w:pPr>
    </w:p>
    <w:p w:rsidR="00986166" w:rsidRDefault="00000000">
      <w:pPr>
        <w:widowControl/>
        <w:numPr>
          <w:ilvl w:val="0"/>
          <w:numId w:val="2"/>
        </w:numPr>
        <w:spacing w:after="0" w:line="340" w:lineRule="exact"/>
        <w:jc w:val="left"/>
        <w:textAlignment w:val="baseline"/>
        <w:rPr>
          <w:rFonts w:ascii="宋体" w:hAnsi="宋体"/>
          <w:b/>
          <w:bCs/>
          <w:color w:val="000000"/>
          <w:szCs w:val="21"/>
        </w:rPr>
      </w:pPr>
      <w:r>
        <w:rPr>
          <w:rFonts w:ascii="宋体" w:hAnsi="宋体" w:hint="eastAsia"/>
          <w:b/>
          <w:bCs/>
          <w:color w:val="000000"/>
          <w:szCs w:val="21"/>
        </w:rPr>
        <w:t>补充练习</w:t>
      </w:r>
    </w:p>
    <w:p w:rsidR="00986166" w:rsidRDefault="00000000">
      <w:pPr>
        <w:spacing w:after="0" w:line="340" w:lineRule="exact"/>
        <w:ind w:firstLine="560"/>
        <w:jc w:val="left"/>
        <w:textAlignment w:val="center"/>
      </w:pPr>
      <w:r>
        <w:t>阅读下面的文字，完成下面小题。</w:t>
      </w:r>
    </w:p>
    <w:p w:rsidR="00986166" w:rsidRDefault="00000000">
      <w:pPr>
        <w:spacing w:after="0" w:line="340" w:lineRule="exact"/>
        <w:ind w:firstLine="560"/>
        <w:jc w:val="left"/>
        <w:textAlignment w:val="center"/>
      </w:pPr>
      <w:r>
        <w:rPr>
          <w:rFonts w:ascii="楷体" w:eastAsia="楷体" w:hAnsi="楷体" w:cs="楷体"/>
        </w:rPr>
        <w:t>一个温暖的午后，你拿出食物和饮料，开始了美好的时光。一只马蜂，已嗅到了几百米外，你刚打开的橘子汽水和面包上果酱的气味，它开始</w:t>
      </w:r>
      <w:r>
        <w:t>“</w:t>
      </w:r>
      <w:r>
        <w:rPr>
          <w:rFonts w:ascii="楷体" w:eastAsia="楷体" w:hAnsi="楷体" w:cs="楷体"/>
        </w:rPr>
        <w:t>闻风而动</w:t>
      </w:r>
      <w:r>
        <w:t>”</w:t>
      </w:r>
      <w:r>
        <w:rPr>
          <w:rFonts w:ascii="楷体" w:eastAsia="楷体" w:hAnsi="楷体" w:cs="楷体"/>
        </w:rPr>
        <w:t>，飞到了你身上，伸出锋利的螫针</w:t>
      </w:r>
      <w:r>
        <w:t>……</w:t>
      </w:r>
      <w:r>
        <w:rPr>
          <w:rFonts w:ascii="楷体" w:eastAsia="楷体" w:hAnsi="楷体" w:cs="楷体"/>
        </w:rPr>
        <w:t>瞬间，你就会感到烈火灼烧般的疼痛，就像一根热钉子钉进了胳膊里。很快你被螫伤的部位就开始红肿。</w:t>
      </w:r>
    </w:p>
    <w:p w:rsidR="00986166" w:rsidRDefault="00000000">
      <w:pPr>
        <w:spacing w:after="0" w:line="340" w:lineRule="exact"/>
        <w:ind w:firstLine="560"/>
        <w:jc w:val="left"/>
        <w:textAlignment w:val="center"/>
      </w:pPr>
      <w:r>
        <w:rPr>
          <w:rFonts w:ascii="楷体" w:eastAsia="楷体" w:hAnsi="楷体" w:cs="楷体"/>
        </w:rPr>
        <w:t>（</w:t>
      </w:r>
      <w:r>
        <w:rPr>
          <w:rFonts w:eastAsia="Times New Roman"/>
          <w:kern w:val="0"/>
          <w:sz w:val="24"/>
        </w:rPr>
        <w:t>  </w:t>
      </w:r>
      <w:r>
        <w:rPr>
          <w:rFonts w:ascii="楷体" w:eastAsia="楷体" w:hAnsi="楷体" w:cs="楷体"/>
        </w:rPr>
        <w:t>甲</w:t>
      </w:r>
      <w:r>
        <w:rPr>
          <w:rFonts w:eastAsia="Times New Roman"/>
          <w:kern w:val="0"/>
          <w:sz w:val="24"/>
        </w:rPr>
        <w:t>  </w:t>
      </w:r>
      <w:r>
        <w:rPr>
          <w:rFonts w:ascii="楷体" w:eastAsia="楷体" w:hAnsi="楷体" w:cs="楷体"/>
        </w:rPr>
        <w:t>），更不要试图拍死它，而是尽量用手指轻轻把它弹掉。马蜂的毒液中有召集信息素，如果你继续惹怒已经进攻你的马蜂，它不仅会继续攻击你，而且还可能会招来更多的同伴一起攻击你。即使你已拍死了它，信息素也已被释放到空气中。</w:t>
      </w:r>
    </w:p>
    <w:p w:rsidR="00986166" w:rsidRDefault="00000000">
      <w:pPr>
        <w:spacing w:after="0" w:line="340" w:lineRule="exact"/>
        <w:ind w:firstLine="560"/>
        <w:jc w:val="left"/>
        <w:textAlignment w:val="center"/>
      </w:pPr>
      <w:r>
        <w:rPr>
          <w:rFonts w:ascii="楷体" w:eastAsia="楷体" w:hAnsi="楷体" w:cs="楷体"/>
        </w:rPr>
        <w:t>半小时后，你被螫伤的胳膊已</w:t>
      </w:r>
      <w:r>
        <w:t>“</w:t>
      </w:r>
      <w:r>
        <w:rPr>
          <w:rFonts w:ascii="楷体" w:eastAsia="楷体" w:hAnsi="楷体" w:cs="楷体"/>
        </w:rPr>
        <w:t>胖</w:t>
      </w:r>
      <w:r>
        <w:t>”</w:t>
      </w:r>
      <w:r>
        <w:rPr>
          <w:rFonts w:ascii="楷体" w:eastAsia="楷体" w:hAnsi="楷体" w:cs="楷体"/>
        </w:rPr>
        <w:t>了一圈。你需要及时清洗伤口并进行冰敷。两天后，你才能感受到，与马蜂直入骨髓般的瘙痒相比，蚊子的叮咬简直</w:t>
      </w:r>
      <w:r>
        <w:rPr>
          <w:u w:val="single"/>
        </w:rPr>
        <w:t xml:space="preserve"> A </w:t>
      </w:r>
      <w:r>
        <w:rPr>
          <w:rFonts w:ascii="楷体" w:eastAsia="楷体" w:hAnsi="楷体" w:cs="楷体"/>
        </w:rPr>
        <w:t>。①十天后，②你还会经常感受到伤口的存在，③但</w:t>
      </w:r>
      <w:r>
        <w:t>“</w:t>
      </w:r>
      <w:r>
        <w:rPr>
          <w:rFonts w:ascii="楷体" w:eastAsia="楷体" w:hAnsi="楷体" w:cs="楷体"/>
        </w:rPr>
        <w:t>火山口</w:t>
      </w:r>
      <w:r>
        <w:t>”</w:t>
      </w:r>
      <w:r>
        <w:rPr>
          <w:rFonts w:ascii="楷体" w:eastAsia="楷体" w:hAnsi="楷体" w:cs="楷体"/>
        </w:rPr>
        <w:t>形状的伤口以及偶尔的搔痒，④还是提醒着你曾发生的不幸。</w:t>
      </w:r>
    </w:p>
    <w:p w:rsidR="00986166" w:rsidRDefault="00000000">
      <w:pPr>
        <w:spacing w:after="0" w:line="340" w:lineRule="exact"/>
        <w:ind w:firstLine="560"/>
        <w:jc w:val="left"/>
        <w:textAlignment w:val="center"/>
      </w:pPr>
      <w:r>
        <w:rPr>
          <w:rFonts w:ascii="楷体" w:eastAsia="楷体" w:hAnsi="楷体" w:cs="楷体"/>
        </w:rPr>
        <w:t>你第一次被螫咬后，体内就形成了相对应的特异抗体。它就像是一把门锁，告诫免疫系统这种物质是外来入侵者。（</w:t>
      </w:r>
      <w:r>
        <w:rPr>
          <w:rFonts w:eastAsia="Times New Roman"/>
          <w:kern w:val="0"/>
          <w:sz w:val="24"/>
        </w:rPr>
        <w:t>  </w:t>
      </w:r>
      <w:r>
        <w:rPr>
          <w:rFonts w:ascii="楷体" w:eastAsia="楷体" w:hAnsi="楷体" w:cs="楷体"/>
        </w:rPr>
        <w:t>乙</w:t>
      </w:r>
      <w:r>
        <w:rPr>
          <w:rFonts w:eastAsia="Times New Roman"/>
          <w:kern w:val="0"/>
          <w:sz w:val="24"/>
        </w:rPr>
        <w:t>  </w:t>
      </w:r>
      <w:r>
        <w:rPr>
          <w:rFonts w:ascii="楷体" w:eastAsia="楷体" w:hAnsi="楷体" w:cs="楷体"/>
        </w:rPr>
        <w:t>），蜂毒就像是一把钥匙，打开了尘封已久的大门。即使是非常微少的剂量，你的皮肤也可能会再次发生严重的红肿或者荨麻疹，你还可能呕吐、腹痛或者腹泻，如果过敏的症状更加严重，甚至可能导致支气管痉挛、窒息或过敏性休克。</w:t>
      </w:r>
    </w:p>
    <w:p w:rsidR="00986166" w:rsidRDefault="00000000">
      <w:pPr>
        <w:spacing w:after="0" w:line="340" w:lineRule="exact"/>
        <w:ind w:firstLine="560"/>
        <w:jc w:val="left"/>
        <w:textAlignment w:val="center"/>
      </w:pPr>
      <w:r>
        <w:rPr>
          <w:rFonts w:ascii="楷体" w:eastAsia="楷体" w:hAnsi="楷体" w:cs="楷体"/>
        </w:rPr>
        <w:t>虽然被昆虫袭击的滋味不好受，但蜂毒中众多让你</w:t>
      </w:r>
      <w:r>
        <w:rPr>
          <w:u w:val="single"/>
        </w:rPr>
        <w:t xml:space="preserve"> B </w:t>
      </w:r>
      <w:r>
        <w:rPr>
          <w:rFonts w:ascii="楷体" w:eastAsia="楷体" w:hAnsi="楷体" w:cs="楷体"/>
        </w:rPr>
        <w:t>的物质，恰恰也是治疗疾病的药物。其中富含的多种消炎、镇痛或者降低血压的成分，已经应用在了医药领域。还有科学家在尝试从中提取可治疗癌症的有效成分。</w:t>
      </w:r>
    </w:p>
    <w:p w:rsidR="00986166" w:rsidRDefault="00000000">
      <w:pPr>
        <w:spacing w:after="0" w:line="340" w:lineRule="exact"/>
        <w:jc w:val="left"/>
        <w:textAlignment w:val="center"/>
      </w:pPr>
      <w:r>
        <w:t>1</w:t>
      </w:r>
      <w:r>
        <w:rPr>
          <w:rFonts w:hint="eastAsia"/>
        </w:rPr>
        <w:t>4</w:t>
      </w:r>
      <w:r>
        <w:t>．文中第一段用</w:t>
      </w:r>
      <w:r>
        <w:t>“</w:t>
      </w:r>
      <w:r>
        <w:t>就像一根热钉子钉进了胳膊里</w:t>
      </w:r>
      <w:r>
        <w:t>”</w:t>
      </w:r>
      <w:r>
        <w:t>，写出了被马蜂螫时深入骨髓的热烫和疼痛感。请你仿照这</w:t>
      </w:r>
      <w:r>
        <w:lastRenderedPageBreak/>
        <w:t>个句子，写出打预防针的感受，要求比喻贴切，表达流畅。</w:t>
      </w:r>
    </w:p>
    <w:p w:rsidR="00986166" w:rsidRDefault="00000000">
      <w:pPr>
        <w:spacing w:after="0" w:line="340" w:lineRule="exact"/>
        <w:jc w:val="left"/>
        <w:textAlignment w:val="center"/>
      </w:pPr>
      <w:r>
        <w:t>打预防针时，你会感到针头轻轻刺破肌肤，药水缓缓注入，就像</w:t>
      </w:r>
      <w:r>
        <w:rPr>
          <w:rFonts w:hint="eastAsia"/>
        </w:rPr>
        <w:t>：</w:t>
      </w:r>
    </w:p>
    <w:p w:rsidR="00986166" w:rsidRDefault="00986166">
      <w:pPr>
        <w:spacing w:after="0" w:line="340" w:lineRule="exact"/>
        <w:jc w:val="left"/>
        <w:textAlignment w:val="center"/>
      </w:pPr>
    </w:p>
    <w:p w:rsidR="00986166" w:rsidRDefault="00986166">
      <w:pPr>
        <w:spacing w:after="0" w:line="340" w:lineRule="exact"/>
        <w:jc w:val="left"/>
        <w:textAlignment w:val="center"/>
      </w:pPr>
    </w:p>
    <w:p w:rsidR="00986166" w:rsidRDefault="00986166">
      <w:pPr>
        <w:spacing w:after="0" w:line="340" w:lineRule="exact"/>
        <w:jc w:val="left"/>
        <w:textAlignment w:val="center"/>
      </w:pPr>
    </w:p>
    <w:p w:rsidR="00986166" w:rsidRDefault="00000000">
      <w:pPr>
        <w:numPr>
          <w:ilvl w:val="0"/>
          <w:numId w:val="3"/>
        </w:numPr>
        <w:spacing w:after="0" w:line="340" w:lineRule="exact"/>
        <w:jc w:val="left"/>
        <w:textAlignment w:val="center"/>
      </w:pPr>
      <w:r>
        <w:t>请在文中画横线处填入恰当的成语。</w:t>
      </w:r>
    </w:p>
    <w:p w:rsidR="00986166" w:rsidRDefault="00986166">
      <w:pPr>
        <w:spacing w:after="0" w:line="340" w:lineRule="exact"/>
        <w:jc w:val="left"/>
        <w:textAlignment w:val="center"/>
      </w:pPr>
    </w:p>
    <w:p w:rsidR="00986166" w:rsidRDefault="00986166">
      <w:pPr>
        <w:spacing w:after="0" w:line="340" w:lineRule="exact"/>
        <w:jc w:val="left"/>
        <w:textAlignment w:val="center"/>
      </w:pPr>
    </w:p>
    <w:p w:rsidR="00986166" w:rsidRDefault="00986166">
      <w:pPr>
        <w:spacing w:after="0" w:line="340" w:lineRule="exact"/>
        <w:jc w:val="left"/>
        <w:textAlignment w:val="center"/>
      </w:pPr>
    </w:p>
    <w:p w:rsidR="00986166" w:rsidRDefault="00000000">
      <w:pPr>
        <w:numPr>
          <w:ilvl w:val="0"/>
          <w:numId w:val="3"/>
        </w:numPr>
        <w:spacing w:after="0" w:line="340" w:lineRule="exact"/>
        <w:jc w:val="left"/>
        <w:textAlignment w:val="center"/>
      </w:pPr>
      <w:r>
        <w:t>文中标序号的部分有两处表述不当，请指出其序号并做修改，使语言准确流畅，逻辑严密，不得改变原意。</w:t>
      </w:r>
    </w:p>
    <w:p w:rsidR="00986166" w:rsidRDefault="00986166">
      <w:pPr>
        <w:spacing w:after="0" w:line="340" w:lineRule="exact"/>
        <w:jc w:val="left"/>
        <w:textAlignment w:val="center"/>
      </w:pPr>
    </w:p>
    <w:p w:rsidR="00986166" w:rsidRDefault="00986166">
      <w:pPr>
        <w:spacing w:after="0" w:line="340" w:lineRule="exact"/>
        <w:jc w:val="left"/>
        <w:textAlignment w:val="center"/>
      </w:pPr>
    </w:p>
    <w:p w:rsidR="00986166" w:rsidRDefault="00986166">
      <w:pPr>
        <w:spacing w:after="0" w:line="340" w:lineRule="exact"/>
        <w:jc w:val="left"/>
        <w:textAlignment w:val="center"/>
      </w:pPr>
    </w:p>
    <w:p w:rsidR="00986166" w:rsidRDefault="00000000">
      <w:pPr>
        <w:numPr>
          <w:ilvl w:val="0"/>
          <w:numId w:val="3"/>
        </w:numPr>
        <w:spacing w:after="0" w:line="340" w:lineRule="exact"/>
        <w:jc w:val="left"/>
        <w:textAlignment w:val="center"/>
      </w:pPr>
      <w:r>
        <w:t>请在文中括号内补写恰当的语句，使整段文字语意完整连贯，内容贴切，逻辑严密，每处不超过</w:t>
      </w:r>
      <w:r>
        <w:t>15</w:t>
      </w:r>
      <w:r>
        <w:t>个字。</w:t>
      </w:r>
    </w:p>
    <w:p w:rsidR="00986166" w:rsidRDefault="00986166">
      <w:pPr>
        <w:spacing w:after="0" w:line="340" w:lineRule="exact"/>
        <w:jc w:val="left"/>
        <w:textAlignment w:val="center"/>
      </w:pPr>
    </w:p>
    <w:p w:rsidR="00986166" w:rsidRDefault="00986166">
      <w:pPr>
        <w:spacing w:after="0" w:line="340" w:lineRule="exact"/>
        <w:jc w:val="left"/>
        <w:textAlignment w:val="center"/>
      </w:pPr>
    </w:p>
    <w:p w:rsidR="00986166" w:rsidRDefault="00986166">
      <w:pPr>
        <w:spacing w:after="0" w:line="340" w:lineRule="exact"/>
        <w:jc w:val="left"/>
        <w:textAlignment w:val="center"/>
      </w:pPr>
    </w:p>
    <w:p w:rsidR="00986166" w:rsidRDefault="00000000">
      <w:pPr>
        <w:numPr>
          <w:ilvl w:val="0"/>
          <w:numId w:val="3"/>
        </w:numPr>
        <w:spacing w:after="0" w:line="340" w:lineRule="exact"/>
        <w:jc w:val="left"/>
        <w:textAlignment w:val="center"/>
      </w:pPr>
      <w:r>
        <w:t>文中</w:t>
      </w:r>
      <w:r>
        <w:t>“</w:t>
      </w:r>
      <w:r>
        <w:t>闻风而动</w:t>
      </w:r>
      <w:r>
        <w:t>”“</w:t>
      </w:r>
      <w:r>
        <w:t>胖</w:t>
      </w:r>
      <w:r>
        <w:t>”“</w:t>
      </w:r>
      <w:r>
        <w:t>火山口</w:t>
      </w:r>
      <w:r>
        <w:t>”</w:t>
      </w:r>
      <w:r>
        <w:t>三处都用了引号，哪一处的引号作用与其它两处不同？请简要说明理由。</w:t>
      </w:r>
    </w:p>
    <w:p w:rsidR="00986166" w:rsidRDefault="00986166">
      <w:pPr>
        <w:spacing w:after="0" w:line="340" w:lineRule="exact"/>
        <w:jc w:val="left"/>
        <w:textAlignment w:val="center"/>
      </w:pPr>
    </w:p>
    <w:p w:rsidR="00986166" w:rsidRDefault="00986166">
      <w:pPr>
        <w:spacing w:after="0" w:line="340" w:lineRule="exact"/>
        <w:jc w:val="left"/>
        <w:textAlignment w:val="center"/>
      </w:pPr>
    </w:p>
    <w:p w:rsidR="00986166" w:rsidRDefault="00986166">
      <w:pPr>
        <w:widowControl/>
        <w:spacing w:after="0" w:line="340" w:lineRule="exact"/>
        <w:jc w:val="left"/>
        <w:textAlignment w:val="baseline"/>
        <w:rPr>
          <w:rFonts w:ascii="宋体" w:hAnsi="宋体"/>
          <w:b/>
          <w:bCs/>
          <w:color w:val="000000"/>
          <w:szCs w:val="21"/>
        </w:rPr>
      </w:pPr>
    </w:p>
    <w:p w:rsidR="00986166" w:rsidRDefault="00986166">
      <w:pPr>
        <w:spacing w:after="0" w:line="340" w:lineRule="exact"/>
      </w:pPr>
    </w:p>
    <w:p w:rsidR="00986166" w:rsidRDefault="00986166">
      <w:pPr>
        <w:spacing w:line="340" w:lineRule="exact"/>
      </w:pPr>
    </w:p>
    <w:sectPr w:rsidR="00986166">
      <w:footerReference w:type="default" r:id="rId8"/>
      <w:pgSz w:w="11906" w:h="16838"/>
      <w:pgMar w:top="873" w:right="896" w:bottom="873" w:left="89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7FB2" w:rsidRDefault="00967FB2">
      <w:pPr>
        <w:spacing w:line="240" w:lineRule="auto"/>
      </w:pPr>
      <w:r>
        <w:separator/>
      </w:r>
    </w:p>
  </w:endnote>
  <w:endnote w:type="continuationSeparator" w:id="0">
    <w:p w:rsidR="00967FB2" w:rsidRDefault="00967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6166"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6166" w:rsidRDefault="00000000">
                          <w:pPr>
                            <w:pStyle w:val="a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986166" w:rsidRDefault="00000000">
                    <w:pPr>
                      <w:pStyle w:val="a3"/>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7FB2" w:rsidRDefault="00967FB2">
      <w:pPr>
        <w:spacing w:after="0"/>
      </w:pPr>
      <w:r>
        <w:separator/>
      </w:r>
    </w:p>
  </w:footnote>
  <w:footnote w:type="continuationSeparator" w:id="0">
    <w:p w:rsidR="00967FB2" w:rsidRDefault="00967F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8D77395"/>
    <w:multiLevelType w:val="singleLevel"/>
    <w:tmpl w:val="F8D77395"/>
    <w:lvl w:ilvl="0">
      <w:start w:val="4"/>
      <w:numFmt w:val="chineseCounting"/>
      <w:suff w:val="nothing"/>
      <w:lvlText w:val="%1、"/>
      <w:lvlJc w:val="left"/>
      <w:rPr>
        <w:rFonts w:hint="eastAsia"/>
      </w:rPr>
    </w:lvl>
  </w:abstractNum>
  <w:abstractNum w:abstractNumId="1" w15:restartNumberingAfterBreak="0">
    <w:nsid w:val="187C295B"/>
    <w:multiLevelType w:val="singleLevel"/>
    <w:tmpl w:val="187C295B"/>
    <w:lvl w:ilvl="0">
      <w:start w:val="15"/>
      <w:numFmt w:val="decimal"/>
      <w:suff w:val="nothing"/>
      <w:lvlText w:val="%1．"/>
      <w:lvlJc w:val="left"/>
    </w:lvl>
  </w:abstractNum>
  <w:abstractNum w:abstractNumId="2" w15:restartNumberingAfterBreak="0">
    <w:nsid w:val="64865E56"/>
    <w:multiLevelType w:val="singleLevel"/>
    <w:tmpl w:val="64865E56"/>
    <w:lvl w:ilvl="0">
      <w:start w:val="9"/>
      <w:numFmt w:val="decimal"/>
      <w:suff w:val="nothing"/>
      <w:lvlText w:val="%1．"/>
      <w:lvlJc w:val="left"/>
    </w:lvl>
  </w:abstractNum>
  <w:num w:numId="1" w16cid:durableId="1447501209">
    <w:abstractNumId w:val="2"/>
  </w:num>
  <w:num w:numId="2" w16cid:durableId="2089108968">
    <w:abstractNumId w:val="0"/>
  </w:num>
  <w:num w:numId="3" w16cid:durableId="1399479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0MTQyOTYwZTMyNTdiZTQ5ZTgxNjA2MzFkYTE5ZmUifQ=="/>
  </w:docVars>
  <w:rsids>
    <w:rsidRoot w:val="67EA4DD7"/>
    <w:rsid w:val="00417015"/>
    <w:rsid w:val="00967FB2"/>
    <w:rsid w:val="00986166"/>
    <w:rsid w:val="00CF23E8"/>
    <w:rsid w:val="21EF7DA9"/>
    <w:rsid w:val="67EA4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A12D0C-A671-4099-BDC0-4047533F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3463</Words>
  <Characters>3499</Characters>
  <Application>Microsoft Office Word</Application>
  <DocSecurity>0</DocSecurity>
  <Lines>134</Lines>
  <Paragraphs>126</Paragraphs>
  <ScaleCrop>false</ScaleCrop>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爱上老鼠的猫</dc:creator>
  <cp:lastModifiedBy>伟 蔡</cp:lastModifiedBy>
  <cp:revision>2</cp:revision>
  <dcterms:created xsi:type="dcterms:W3CDTF">2025-02-19T07:52:00Z</dcterms:created>
  <dcterms:modified xsi:type="dcterms:W3CDTF">2025-06-27T17:08:00Z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456247C413004D4A9DB24987C573E955</vt:lpwstr>
  </property>
</Properties>
</file>