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DF" w:rsidRDefault="00781BE5">
      <w:pPr>
        <w:pStyle w:val="a3"/>
        <w:snapToGrid w:val="0"/>
        <w:ind w:left="562" w:hanging="562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江苏省仪征中学2024-2025学年度第二学期</w:t>
      </w:r>
      <w:r>
        <w:rPr>
          <w:rFonts w:ascii="黑体" w:eastAsia="黑体" w:hAnsi="黑体" w:hint="eastAsia"/>
          <w:b/>
          <w:sz w:val="28"/>
          <w:szCs w:val="28"/>
        </w:rPr>
        <w:t>高二物理学科作业</w:t>
      </w:r>
    </w:p>
    <w:p w:rsidR="00690CDF" w:rsidRDefault="00781BE5">
      <w:pPr>
        <w:pStyle w:val="a7"/>
        <w:ind w:left="562" w:hanging="562"/>
      </w:pPr>
      <w:r>
        <w:rPr>
          <w:rFonts w:hint="eastAsia"/>
        </w:rPr>
        <w:t>4.5</w:t>
      </w:r>
      <w:r>
        <w:rPr>
          <w:rFonts w:hint="eastAsia"/>
        </w:rPr>
        <w:t>粒子的波动性和量子力学的建立</w:t>
      </w:r>
      <w:r>
        <w:rPr>
          <w:rFonts w:hint="eastAsia"/>
        </w:rPr>
        <w:t xml:space="preserve"> </w:t>
      </w:r>
    </w:p>
    <w:p w:rsidR="00690CDF" w:rsidRDefault="00781BE5">
      <w:pPr>
        <w:ind w:left="480" w:hanging="480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研制人：韦娟        审核人：刘刚</w:t>
      </w:r>
    </w:p>
    <w:p w:rsidR="00690CDF" w:rsidRDefault="00781BE5">
      <w:pPr>
        <w:jc w:val="lef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</w:t>
      </w:r>
      <w:r>
        <w:rPr>
          <w:rFonts w:ascii="楷体" w:eastAsia="楷体" w:hAnsi="楷体" w:cs="楷体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 xml:space="preserve"> 姓名：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 </w:t>
      </w:r>
      <w:r>
        <w:rPr>
          <w:rFonts w:ascii="楷体" w:eastAsia="楷体" w:hAnsi="楷体" w:cs="楷体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 xml:space="preserve"> 学号：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</w:t>
      </w:r>
      <w:r>
        <w:rPr>
          <w:rFonts w:ascii="楷体" w:eastAsia="楷体" w:hAnsi="楷体" w:cs="楷体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 xml:space="preserve"> 时间：</w:t>
      </w:r>
      <w:r w:rsidRPr="004C64CF">
        <w:rPr>
          <w:rFonts w:ascii="楷体" w:eastAsia="楷体" w:hAnsi="楷体" w:cs="楷体" w:hint="eastAsia"/>
          <w:bCs/>
          <w:sz w:val="24"/>
          <w:u w:val="single"/>
        </w:rPr>
        <w:t xml:space="preserve">  2025-4-15  </w:t>
      </w:r>
      <w:r>
        <w:rPr>
          <w:rFonts w:ascii="楷体" w:eastAsia="楷体" w:hAnsi="楷体" w:cs="楷体" w:hint="eastAsia"/>
          <w:bCs/>
          <w:sz w:val="24"/>
        </w:rPr>
        <w:t xml:space="preserve">作业时长：45分钟              </w:t>
      </w:r>
    </w:p>
    <w:p w:rsidR="00690CDF" w:rsidRDefault="00781BE5">
      <w:pPr>
        <w:snapToGrid w:val="0"/>
        <w:ind w:left="482" w:hanging="482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基础练习</w:t>
      </w:r>
      <w:r>
        <w:rPr>
          <w:rFonts w:ascii="黑体" w:eastAsia="黑体" w:hAnsi="黑体"/>
          <w:b/>
          <w:bCs/>
          <w:sz w:val="24"/>
        </w:rPr>
        <w:t>]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以下关于物质波的说法正确的是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实物粒子具有粒子性，在任何条件下都不可能表现出波动性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宏观物体不存在对应的波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电子在任何条件下都能表现出波动性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电子的衍射实验证实了物质波的假设是正确的</w:t>
      </w:r>
    </w:p>
    <w:p w:rsidR="00690CDF" w:rsidRDefault="00690CDF">
      <w:pPr>
        <w:tabs>
          <w:tab w:val="left" w:pos="3969"/>
        </w:tabs>
        <w:rPr>
          <w:szCs w:val="21"/>
        </w:rPr>
      </w:pP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szCs w:val="21"/>
        </w:rPr>
        <w:t>关于经典力学和量子力学，下列说法中正确的是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不论是对宏观物体，还是微观粒子，经典力学和量子力学都是适用的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量子力学适用于宏观物体的运动；经典力学适用于微观粒子的运动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经典力学适用于宏观物体的运动；量子力学适用于微观粒子的运动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上述说法都是错误的</w:t>
      </w:r>
    </w:p>
    <w:p w:rsidR="00690CDF" w:rsidRDefault="00690CDF">
      <w:pPr>
        <w:tabs>
          <w:tab w:val="left" w:pos="3969"/>
        </w:tabs>
        <w:rPr>
          <w:szCs w:val="21"/>
        </w:rPr>
      </w:pP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关于波粒二象性，下列说法中正确的是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光像原子一样是一种微粒，光又像机械波一样是一种波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波粒二象性是牛顿的微粒说与惠更斯的波动说结合起来的学说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光是一种波，同时也是一种粒子，大量光子表现的物理规律是波动性，单个光子的表现有偶然性，是粒子性的反映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光具有波粒二象性，实物粒子不具有波粒二象性</w:t>
      </w:r>
    </w:p>
    <w:p w:rsidR="00690CDF" w:rsidRDefault="00690CDF">
      <w:pPr>
        <w:tabs>
          <w:tab w:val="left" w:pos="3969"/>
        </w:tabs>
        <w:rPr>
          <w:szCs w:val="21"/>
        </w:rPr>
      </w:pP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noProof/>
          <w:szCs w:val="21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285750</wp:posOffset>
            </wp:positionV>
            <wp:extent cx="2879725" cy="935990"/>
            <wp:effectExtent l="0" t="0" r="15875" b="16510"/>
            <wp:wrapNone/>
            <wp:docPr id="349" name="image3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image337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4</w:t>
      </w:r>
      <w:r>
        <w:rPr>
          <w:rFonts w:hint="eastAsia"/>
          <w:szCs w:val="21"/>
        </w:rPr>
        <w:t>．</w:t>
      </w:r>
      <w:r>
        <w:rPr>
          <w:szCs w:val="21"/>
        </w:rPr>
        <w:t>1927</w:t>
      </w:r>
      <w:r>
        <w:rPr>
          <w:szCs w:val="21"/>
        </w:rPr>
        <w:t>年戴维森和汤姆孙完成了电子衍射实验，该实验是荣获诺贝尔奖的重大近代物理实验之一，如图所示是该实验装置的简化图，下列说法错误的是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亮条纹是电子到达概率大的地方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该实验说明物质波理论是正确的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该实验再次说明光子具有波动性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该实验说明实物粒子具有波动性</w:t>
      </w:r>
    </w:p>
    <w:p w:rsidR="00690CDF" w:rsidRDefault="00690CDF">
      <w:pPr>
        <w:tabs>
          <w:tab w:val="left" w:pos="3969"/>
        </w:tabs>
        <w:rPr>
          <w:szCs w:val="21"/>
        </w:rPr>
      </w:pP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．</w:t>
      </w:r>
      <w:r>
        <w:rPr>
          <w:szCs w:val="21"/>
        </w:rPr>
        <w:t>德布罗意提出实物粒子</w:t>
      </w:r>
      <w:r>
        <w:rPr>
          <w:szCs w:val="21"/>
        </w:rPr>
        <w:t>(</w:t>
      </w:r>
      <w:r>
        <w:rPr>
          <w:szCs w:val="21"/>
        </w:rPr>
        <w:t>例如电子</w:t>
      </w:r>
      <w:r>
        <w:rPr>
          <w:szCs w:val="21"/>
        </w:rPr>
        <w:t>)</w:t>
      </w:r>
      <w:r>
        <w:rPr>
          <w:szCs w:val="21"/>
        </w:rPr>
        <w:t>也具有波动性</w:t>
      </w:r>
      <w:r>
        <w:rPr>
          <w:rFonts w:hint="eastAsia"/>
          <w:szCs w:val="21"/>
        </w:rPr>
        <w:t>．</w:t>
      </w:r>
      <w:r>
        <w:rPr>
          <w:szCs w:val="21"/>
        </w:rPr>
        <w:t>以下不能支持这一观点的物理事实是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利用晶体可以观测到电子束的衍射图样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电子束通过双缝后可以形成干涉图样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用紫外线照射某金属板时有电子逸出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noProof/>
          <w:szCs w:val="21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31750</wp:posOffset>
            </wp:positionV>
            <wp:extent cx="1079500" cy="863600"/>
            <wp:effectExtent l="0" t="0" r="6350" b="12700"/>
            <wp:wrapNone/>
            <wp:docPr id="350" name="image3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338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电子显微镜因减小衍射现象的影响而具有更高的分辨本领</w:t>
      </w:r>
    </w:p>
    <w:p w:rsidR="00690CDF" w:rsidRDefault="00690CDF">
      <w:pPr>
        <w:tabs>
          <w:tab w:val="left" w:pos="3969"/>
        </w:tabs>
        <w:rPr>
          <w:szCs w:val="21"/>
        </w:rPr>
      </w:pP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．</w:t>
      </w:r>
      <w:r>
        <w:rPr>
          <w:szCs w:val="21"/>
        </w:rPr>
        <w:t>汤姆孙利用电子束穿过铝箔，得到如图所示的衍射图样</w:t>
      </w:r>
      <w:r>
        <w:rPr>
          <w:rFonts w:hint="eastAsia"/>
          <w:szCs w:val="21"/>
        </w:rPr>
        <w:t>．</w:t>
      </w:r>
      <w:r>
        <w:rPr>
          <w:szCs w:val="21"/>
        </w:rPr>
        <w:t>则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该实验现象是电子粒子性的表现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该实验证实了原子具有核式结构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实验中电子的物质波波长与铝箔中原子间距差不多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实验中增大电子的速度，其物质波波长变长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lastRenderedPageBreak/>
        <w:t>7</w:t>
      </w:r>
      <w:r>
        <w:rPr>
          <w:rFonts w:hint="eastAsia"/>
          <w:szCs w:val="21"/>
        </w:rPr>
        <w:t>．</w:t>
      </w:r>
      <w:r>
        <w:rPr>
          <w:szCs w:val="21"/>
        </w:rPr>
        <w:t>法国物理学家德布罗意认为，任何一个运动着的物体，小到电子、质子，大到行星、太阳，都有一种波与它对应，波长</w:t>
      </w:r>
      <w:r>
        <w:rPr>
          <w:szCs w:val="21"/>
        </w:rPr>
        <w:t>λ=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p</m:t>
            </m:r>
          </m:den>
        </m:f>
      </m:oMath>
      <w:r>
        <w:rPr>
          <w:szCs w:val="21"/>
        </w:rPr>
        <w:t>，人们把这种波称为物质波，也叫德布罗意波</w:t>
      </w:r>
      <w:r>
        <w:rPr>
          <w:rFonts w:hint="eastAsia"/>
          <w:szCs w:val="21"/>
        </w:rPr>
        <w:t>．</w:t>
      </w:r>
      <w:r>
        <w:rPr>
          <w:szCs w:val="21"/>
        </w:rPr>
        <w:t>如果有两个电子的速度分别为</w:t>
      </w:r>
      <w:r>
        <w:rPr>
          <w:szCs w:val="21"/>
        </w:rPr>
        <w:t>v</w:t>
      </w:r>
      <w:r>
        <w:rPr>
          <w:szCs w:val="21"/>
          <w:vertAlign w:val="subscript"/>
        </w:rPr>
        <w:t>1</w:t>
      </w:r>
      <w:r>
        <w:rPr>
          <w:szCs w:val="21"/>
        </w:rPr>
        <w:t>和</w:t>
      </w:r>
      <w:r>
        <w:rPr>
          <w:szCs w:val="21"/>
        </w:rPr>
        <w:t>v</w:t>
      </w:r>
      <w:r>
        <w:rPr>
          <w:szCs w:val="21"/>
          <w:vertAlign w:val="subscript"/>
        </w:rPr>
        <w:t>2</w:t>
      </w:r>
      <w:r>
        <w:rPr>
          <w:szCs w:val="21"/>
        </w:rPr>
        <w:t>，且</w:t>
      </w:r>
      <w:r>
        <w:rPr>
          <w:szCs w:val="21"/>
        </w:rPr>
        <w:t>v</w:t>
      </w:r>
      <w:r>
        <w:rPr>
          <w:szCs w:val="21"/>
          <w:vertAlign w:val="subscript"/>
        </w:rPr>
        <w:t>1</w:t>
      </w:r>
      <w:r>
        <w:rPr>
          <w:szCs w:val="21"/>
        </w:rPr>
        <w:t>=2v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．</w:t>
      </w:r>
      <w:r>
        <w:rPr>
          <w:szCs w:val="21"/>
        </w:rPr>
        <w:t>则这两个电子对应的德布罗意波的波长关系为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λ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∶</w:t>
      </w:r>
      <w:r>
        <w:rPr>
          <w:szCs w:val="21"/>
        </w:rPr>
        <w:t>λ</w:t>
      </w:r>
      <w:r>
        <w:rPr>
          <w:szCs w:val="21"/>
          <w:vertAlign w:val="subscript"/>
        </w:rPr>
        <w:t>2</w:t>
      </w:r>
      <w:r>
        <w:rPr>
          <w:szCs w:val="21"/>
        </w:rPr>
        <w:t>=1</w:t>
      </w:r>
      <w:r>
        <w:rPr>
          <w:rFonts w:hint="eastAsia"/>
          <w:szCs w:val="21"/>
        </w:rPr>
        <w:t>∶</w:t>
      </w:r>
      <w:r>
        <w:rPr>
          <w:szCs w:val="21"/>
        </w:rPr>
        <w:t>2</w:t>
      </w:r>
      <w:r>
        <w:rPr>
          <w:rFonts w:hint="eastAsia"/>
          <w:szCs w:val="21"/>
        </w:rPr>
        <w:t xml:space="preserve">                   </w:t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λ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∶</w:t>
      </w:r>
      <w:r>
        <w:rPr>
          <w:szCs w:val="21"/>
        </w:rPr>
        <w:t>λ</w:t>
      </w:r>
      <w:r>
        <w:rPr>
          <w:szCs w:val="21"/>
          <w:vertAlign w:val="subscript"/>
        </w:rPr>
        <w:t>2</w:t>
      </w:r>
      <w:r>
        <w:rPr>
          <w:szCs w:val="21"/>
        </w:rPr>
        <w:t>=4</w:t>
      </w:r>
      <w:r>
        <w:rPr>
          <w:rFonts w:hint="eastAsia"/>
          <w:szCs w:val="21"/>
        </w:rPr>
        <w:t>∶</w:t>
      </w:r>
      <w:r>
        <w:rPr>
          <w:szCs w:val="21"/>
        </w:rPr>
        <w:t>1</w:t>
      </w:r>
      <w:r>
        <w:rPr>
          <w:rFonts w:hint="eastAsia"/>
          <w:szCs w:val="21"/>
        </w:rPr>
        <w:t xml:space="preserve">     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λ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∶</w:t>
      </w:r>
      <w:r>
        <w:rPr>
          <w:szCs w:val="21"/>
        </w:rPr>
        <w:t>λ</w:t>
      </w:r>
      <w:r>
        <w:rPr>
          <w:szCs w:val="21"/>
          <w:vertAlign w:val="subscript"/>
        </w:rPr>
        <w:t>2</w:t>
      </w:r>
      <w:r>
        <w:rPr>
          <w:szCs w:val="21"/>
        </w:rPr>
        <w:t>=2</w:t>
      </w:r>
      <w:r>
        <w:rPr>
          <w:rFonts w:hint="eastAsia"/>
          <w:szCs w:val="21"/>
        </w:rPr>
        <w:t>∶</w:t>
      </w:r>
      <w:r>
        <w:rPr>
          <w:szCs w:val="21"/>
        </w:rPr>
        <w:t>1</w:t>
      </w:r>
      <w:r>
        <w:rPr>
          <w:rFonts w:hint="eastAsia"/>
          <w:szCs w:val="21"/>
        </w:rPr>
        <w:t xml:space="preserve">                   </w:t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λ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∶</w:t>
      </w:r>
      <w:r>
        <w:rPr>
          <w:szCs w:val="21"/>
        </w:rPr>
        <w:t>λ</w:t>
      </w:r>
      <w:r>
        <w:rPr>
          <w:szCs w:val="21"/>
          <w:vertAlign w:val="subscript"/>
        </w:rPr>
        <w:t>2</w:t>
      </w:r>
      <w:r>
        <w:rPr>
          <w:szCs w:val="21"/>
        </w:rPr>
        <w:t>=1</w:t>
      </w:r>
      <w:r>
        <w:rPr>
          <w:rFonts w:hint="eastAsia"/>
          <w:szCs w:val="21"/>
        </w:rPr>
        <w:t>∶</w:t>
      </w:r>
      <w:r>
        <w:rPr>
          <w:szCs w:val="21"/>
        </w:rPr>
        <w:t>4</w:t>
      </w:r>
    </w:p>
    <w:p w:rsidR="00690CDF" w:rsidRDefault="00690CDF">
      <w:pPr>
        <w:tabs>
          <w:tab w:val="left" w:pos="3969"/>
        </w:tabs>
        <w:rPr>
          <w:szCs w:val="21"/>
        </w:rPr>
      </w:pP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rFonts w:ascii="黑体" w:eastAsia="黑体" w:hAnsi="黑体" w:cs="黑体" w:hint="eastAsia"/>
          <w:b/>
          <w:bCs/>
          <w:sz w:val="24"/>
        </w:rPr>
        <w:t>[能力练习]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．</w:t>
      </w:r>
      <w:r>
        <w:rPr>
          <w:szCs w:val="21"/>
        </w:rPr>
        <w:t>利用金属晶格</w:t>
      </w:r>
      <w:r>
        <w:rPr>
          <w:szCs w:val="21"/>
        </w:rPr>
        <w:t>(</w:t>
      </w:r>
      <w:r>
        <w:rPr>
          <w:szCs w:val="21"/>
        </w:rPr>
        <w:t>大小约</w:t>
      </w:r>
      <w:r>
        <w:rPr>
          <w:szCs w:val="21"/>
        </w:rPr>
        <w:t>10</w:t>
      </w:r>
      <w:r>
        <w:rPr>
          <w:szCs w:val="21"/>
          <w:vertAlign w:val="superscript"/>
        </w:rPr>
        <w:t xml:space="preserve">-10 </w:t>
      </w:r>
      <w:r>
        <w:rPr>
          <w:szCs w:val="21"/>
        </w:rPr>
        <w:t>m)</w:t>
      </w:r>
      <w:r>
        <w:rPr>
          <w:szCs w:val="21"/>
        </w:rPr>
        <w:t>作为障碍物观察电子的衍射图样，方法是让电子束通过电场加速后，照射到金属晶格上，从而得到电子的衍射图样</w:t>
      </w:r>
      <w:r>
        <w:rPr>
          <w:rFonts w:hint="eastAsia"/>
          <w:szCs w:val="21"/>
        </w:rPr>
        <w:t>．</w:t>
      </w:r>
      <w:r>
        <w:rPr>
          <w:szCs w:val="21"/>
        </w:rPr>
        <w:t>已知电子质量为</w:t>
      </w:r>
      <w:r>
        <w:rPr>
          <w:szCs w:val="21"/>
        </w:rPr>
        <w:t>m</w:t>
      </w:r>
      <w:r>
        <w:rPr>
          <w:szCs w:val="21"/>
        </w:rPr>
        <w:t>，电荷量为</w:t>
      </w:r>
      <w:r>
        <w:rPr>
          <w:szCs w:val="21"/>
        </w:rPr>
        <w:t>e</w:t>
      </w:r>
      <w:r>
        <w:rPr>
          <w:szCs w:val="21"/>
        </w:rPr>
        <w:t>，初速度为</w:t>
      </w:r>
      <w:r>
        <w:rPr>
          <w:szCs w:val="21"/>
        </w:rPr>
        <w:t>0</w:t>
      </w:r>
      <w:r>
        <w:rPr>
          <w:szCs w:val="21"/>
        </w:rPr>
        <w:t>，加速电压为</w:t>
      </w:r>
      <w:r>
        <w:rPr>
          <w:szCs w:val="21"/>
        </w:rPr>
        <w:t>U</w:t>
      </w:r>
      <w:r>
        <w:rPr>
          <w:szCs w:val="21"/>
        </w:rPr>
        <w:t>，普朗克常量为</w:t>
      </w:r>
      <w:r>
        <w:rPr>
          <w:szCs w:val="21"/>
        </w:rPr>
        <w:t>h</w:t>
      </w:r>
      <w:r>
        <w:rPr>
          <w:szCs w:val="21"/>
        </w:rPr>
        <w:t>，则下列说法中正确的是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该实验说明了电子具有粒子性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实验中电子束的德布罗意波的波长为</w:t>
      </w:r>
      <w:r>
        <w:rPr>
          <w:szCs w:val="21"/>
        </w:rPr>
        <w:t>λ=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h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2meU</m:t>
                </m:r>
              </m:e>
            </m:rad>
          </m:den>
        </m:f>
      </m:oMath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加速电压</w:t>
      </w:r>
      <w:r>
        <w:rPr>
          <w:szCs w:val="21"/>
        </w:rPr>
        <w:t>U</w:t>
      </w:r>
      <w:r>
        <w:rPr>
          <w:szCs w:val="21"/>
        </w:rPr>
        <w:t>越大，电子的衍射现象越明显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若用相同动能的质子替代电子，衍射现象将更加明显</w:t>
      </w:r>
    </w:p>
    <w:p w:rsidR="00690CDF" w:rsidRDefault="00690CDF">
      <w:pPr>
        <w:tabs>
          <w:tab w:val="left" w:pos="3969"/>
        </w:tabs>
        <w:rPr>
          <w:szCs w:val="21"/>
        </w:rPr>
      </w:pP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．</w:t>
      </w:r>
      <w:r>
        <w:rPr>
          <w:szCs w:val="21"/>
        </w:rPr>
        <w:t>一个德布罗意波长为</w:t>
      </w:r>
      <w:r>
        <w:rPr>
          <w:szCs w:val="21"/>
        </w:rPr>
        <w:t>λ</w:t>
      </w:r>
      <w:r>
        <w:rPr>
          <w:szCs w:val="21"/>
          <w:vertAlign w:val="subscript"/>
        </w:rPr>
        <w:t>1</w:t>
      </w:r>
      <w:r>
        <w:rPr>
          <w:szCs w:val="21"/>
        </w:rPr>
        <w:t>的中子和另一个德布罗意波长为</w:t>
      </w:r>
      <w:r>
        <w:rPr>
          <w:szCs w:val="21"/>
        </w:rPr>
        <w:t>λ</w:t>
      </w:r>
      <w:r>
        <w:rPr>
          <w:szCs w:val="21"/>
          <w:vertAlign w:val="subscript"/>
        </w:rPr>
        <w:t>2</w:t>
      </w:r>
      <w:r>
        <w:rPr>
          <w:szCs w:val="21"/>
        </w:rPr>
        <w:t>的氘核同向正碰后结合成一个氚核的德布罗意波长为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b>
            </m:sSub>
          </m:den>
        </m:f>
      </m:oMath>
      <w:r>
        <w:rPr>
          <w:szCs w:val="21"/>
        </w:rPr>
        <w:tab/>
        <w:t>B</w:t>
      </w:r>
      <w:r>
        <w:rPr>
          <w:rFonts w:hint="eastAsia"/>
          <w:szCs w:val="21"/>
        </w:rPr>
        <w:t>．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b>
            </m:sSub>
          </m:den>
        </m:f>
      </m:oMath>
    </w:p>
    <w:p w:rsidR="00690CDF" w:rsidRDefault="00781BE5">
      <w:pPr>
        <w:tabs>
          <w:tab w:val="left" w:pos="3969"/>
        </w:tabs>
        <w:rPr>
          <w:rFonts w:hAnsi="Cambria Math" w:hint="eastAsia"/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>
        <w:rPr>
          <w:szCs w:val="21"/>
        </w:rPr>
        <w:tab/>
        <w:t>D</w:t>
      </w:r>
      <w:r>
        <w:rPr>
          <w:rFonts w:hint="eastAsia"/>
          <w:szCs w:val="21"/>
        </w:rPr>
        <w:t>．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</w:p>
    <w:p w:rsidR="00690CDF" w:rsidRDefault="00690CDF">
      <w:pPr>
        <w:tabs>
          <w:tab w:val="left" w:pos="3969"/>
        </w:tabs>
        <w:rPr>
          <w:rFonts w:hAnsi="Cambria Math" w:hint="eastAsia"/>
          <w:szCs w:val="21"/>
        </w:rPr>
      </w:pPr>
    </w:p>
    <w:p w:rsidR="00690CDF" w:rsidRDefault="00781BE5">
      <w:pPr>
        <w:tabs>
          <w:tab w:val="left" w:pos="3402"/>
        </w:tabs>
        <w:ind w:left="1"/>
        <w:contextualSpacing/>
        <w:rPr>
          <w:szCs w:val="21"/>
        </w:rPr>
      </w:pPr>
      <w:r>
        <w:rPr>
          <w:rFonts w:ascii="黑体" w:eastAsia="黑体" w:hAnsi="黑体" w:cs="黑体" w:hint="eastAsia"/>
          <w:b/>
          <w:bCs/>
          <w:sz w:val="24"/>
        </w:rPr>
        <w:t>[提升练习]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noProof/>
          <w:szCs w:val="21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715645</wp:posOffset>
            </wp:positionV>
            <wp:extent cx="1547495" cy="827405"/>
            <wp:effectExtent l="0" t="0" r="14605" b="10795"/>
            <wp:wrapNone/>
            <wp:docPr id="352" name="image3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340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sz w:val="28"/>
          <w:szCs w:val="28"/>
        </w:rPr>
        <w:t>★</w:t>
      </w:r>
      <w:r>
        <w:rPr>
          <w:szCs w:val="21"/>
        </w:rPr>
        <w:t>10</w:t>
      </w:r>
      <w:r>
        <w:rPr>
          <w:rFonts w:hint="eastAsia"/>
          <w:szCs w:val="21"/>
        </w:rPr>
        <w:t>．</w:t>
      </w:r>
      <w:r>
        <w:rPr>
          <w:szCs w:val="21"/>
        </w:rPr>
        <w:t>电子双缝干涉实验是近代证实物质波存在的实验</w:t>
      </w:r>
      <w:r>
        <w:rPr>
          <w:rFonts w:hint="eastAsia"/>
          <w:szCs w:val="21"/>
        </w:rPr>
        <w:t>．</w:t>
      </w:r>
      <w:r>
        <w:rPr>
          <w:szCs w:val="21"/>
        </w:rPr>
        <w:t>如图所示，电子枪持续发射的电子动量为</w:t>
      </w:r>
      <w:r>
        <w:rPr>
          <w:szCs w:val="21"/>
        </w:rPr>
        <w:t>1</w:t>
      </w:r>
      <w:r>
        <w:rPr>
          <w:rFonts w:hint="eastAsia"/>
          <w:szCs w:val="21"/>
        </w:rPr>
        <w:t>.</w:t>
      </w:r>
      <w:r>
        <w:rPr>
          <w:szCs w:val="21"/>
        </w:rPr>
        <w:t>2×10</w:t>
      </w:r>
      <w:r>
        <w:rPr>
          <w:szCs w:val="21"/>
          <w:vertAlign w:val="superscript"/>
        </w:rPr>
        <w:t xml:space="preserve">-23 </w:t>
      </w:r>
      <w:proofErr w:type="spellStart"/>
      <w:r>
        <w:rPr>
          <w:szCs w:val="21"/>
        </w:rPr>
        <w:t>kg·m</w:t>
      </w:r>
      <w:proofErr w:type="spellEnd"/>
      <w:r>
        <w:rPr>
          <w:szCs w:val="21"/>
        </w:rPr>
        <w:t>/s</w:t>
      </w:r>
      <w:r>
        <w:rPr>
          <w:szCs w:val="21"/>
        </w:rPr>
        <w:t>，然后让它们通过双缝打到屏上</w:t>
      </w:r>
      <w:r>
        <w:rPr>
          <w:rFonts w:hint="eastAsia"/>
          <w:szCs w:val="21"/>
        </w:rPr>
        <w:t>．</w:t>
      </w:r>
      <w:r>
        <w:rPr>
          <w:szCs w:val="21"/>
        </w:rPr>
        <w:t>已知电子质量取</w:t>
      </w:r>
      <w:r>
        <w:rPr>
          <w:szCs w:val="21"/>
        </w:rPr>
        <w:t>9</w:t>
      </w:r>
      <w:r>
        <w:rPr>
          <w:rFonts w:hint="eastAsia"/>
          <w:szCs w:val="21"/>
        </w:rPr>
        <w:t>.</w:t>
      </w:r>
      <w:r>
        <w:rPr>
          <w:szCs w:val="21"/>
        </w:rPr>
        <w:t>1×10</w:t>
      </w:r>
      <w:r>
        <w:rPr>
          <w:szCs w:val="21"/>
          <w:vertAlign w:val="superscript"/>
        </w:rPr>
        <w:t>-31</w:t>
      </w:r>
      <w:r>
        <w:rPr>
          <w:szCs w:val="21"/>
        </w:rPr>
        <w:t xml:space="preserve"> kg</w:t>
      </w:r>
      <w:r>
        <w:rPr>
          <w:szCs w:val="21"/>
        </w:rPr>
        <w:t>，普朗克常量取</w:t>
      </w:r>
      <w:r>
        <w:rPr>
          <w:szCs w:val="21"/>
        </w:rPr>
        <w:t>6</w:t>
      </w:r>
      <w:r>
        <w:rPr>
          <w:rFonts w:hint="eastAsia"/>
          <w:szCs w:val="21"/>
        </w:rPr>
        <w:t>.</w:t>
      </w:r>
      <w:r>
        <w:rPr>
          <w:szCs w:val="21"/>
        </w:rPr>
        <w:t>6×10</w:t>
      </w:r>
      <w:r>
        <w:rPr>
          <w:szCs w:val="21"/>
          <w:vertAlign w:val="superscript"/>
        </w:rPr>
        <w:t xml:space="preserve">-34 </w:t>
      </w:r>
      <w:proofErr w:type="spellStart"/>
      <w:r>
        <w:rPr>
          <w:szCs w:val="21"/>
        </w:rPr>
        <w:t>J·s</w:t>
      </w:r>
      <w:proofErr w:type="spellEnd"/>
      <w:r>
        <w:rPr>
          <w:szCs w:val="21"/>
        </w:rPr>
        <w:t>，下列说法正确的是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发射电子的动能约为</w:t>
      </w:r>
      <w:r>
        <w:rPr>
          <w:szCs w:val="21"/>
        </w:rPr>
        <w:t>8</w:t>
      </w:r>
      <w:r>
        <w:rPr>
          <w:rFonts w:hint="eastAsia"/>
          <w:szCs w:val="21"/>
        </w:rPr>
        <w:t>.</w:t>
      </w:r>
      <w:r>
        <w:rPr>
          <w:szCs w:val="21"/>
        </w:rPr>
        <w:t>0×10</w:t>
      </w:r>
      <w:r>
        <w:rPr>
          <w:szCs w:val="21"/>
          <w:vertAlign w:val="superscript"/>
        </w:rPr>
        <w:t>-15</w:t>
      </w:r>
      <w:r>
        <w:rPr>
          <w:szCs w:val="21"/>
        </w:rPr>
        <w:t xml:space="preserve"> J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发射电子的物质波波长约为</w:t>
      </w:r>
      <w:r>
        <w:rPr>
          <w:szCs w:val="21"/>
        </w:rPr>
        <w:t>5</w:t>
      </w:r>
      <w:r>
        <w:rPr>
          <w:rFonts w:hint="eastAsia"/>
          <w:szCs w:val="21"/>
        </w:rPr>
        <w:t>.</w:t>
      </w:r>
      <w:r>
        <w:rPr>
          <w:szCs w:val="21"/>
        </w:rPr>
        <w:t>5×10</w:t>
      </w:r>
      <w:r>
        <w:rPr>
          <w:szCs w:val="21"/>
          <w:vertAlign w:val="superscript"/>
        </w:rPr>
        <w:t>-9</w:t>
      </w:r>
      <w:r>
        <w:rPr>
          <w:szCs w:val="21"/>
        </w:rPr>
        <w:t xml:space="preserve"> m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只有成对电子分别同时通过双缝才能发生干涉</w:t>
      </w:r>
    </w:p>
    <w:p w:rsidR="00690CDF" w:rsidRDefault="00781BE5">
      <w:pPr>
        <w:tabs>
          <w:tab w:val="left" w:pos="3969"/>
        </w:tabs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如果电子是一个一个发射的，仍能得到干涉图样</w:t>
      </w:r>
    </w:p>
    <w:p w:rsidR="00690CDF" w:rsidRDefault="00690CDF">
      <w:pPr>
        <w:tabs>
          <w:tab w:val="left" w:pos="3969"/>
        </w:tabs>
        <w:rPr>
          <w:szCs w:val="21"/>
        </w:rPr>
      </w:pPr>
    </w:p>
    <w:p w:rsidR="00690CDF" w:rsidRDefault="00690CDF">
      <w:pPr>
        <w:tabs>
          <w:tab w:val="left" w:pos="3969"/>
        </w:tabs>
        <w:rPr>
          <w:i/>
          <w:szCs w:val="21"/>
        </w:rPr>
      </w:pPr>
    </w:p>
    <w:p w:rsidR="00690CDF" w:rsidRDefault="00690CDF">
      <w:pPr>
        <w:tabs>
          <w:tab w:val="left" w:pos="3969"/>
        </w:tabs>
        <w:rPr>
          <w:i/>
          <w:szCs w:val="21"/>
        </w:rPr>
      </w:pPr>
    </w:p>
    <w:p w:rsidR="00690CDF" w:rsidRDefault="00690CDF">
      <w:pPr>
        <w:tabs>
          <w:tab w:val="left" w:pos="3969"/>
        </w:tabs>
        <w:rPr>
          <w:i/>
          <w:szCs w:val="21"/>
        </w:rPr>
      </w:pPr>
    </w:p>
    <w:p w:rsidR="00690CDF" w:rsidRDefault="00690CDF">
      <w:pPr>
        <w:tabs>
          <w:tab w:val="left" w:pos="3969"/>
        </w:tabs>
        <w:rPr>
          <w:rFonts w:ascii="微软雅黑" w:eastAsia="微软雅黑" w:hAnsi="微软雅黑" w:cs="微软雅黑"/>
          <w:sz w:val="28"/>
          <w:szCs w:val="28"/>
        </w:rPr>
      </w:pPr>
    </w:p>
    <w:p w:rsidR="00690CDF" w:rsidRDefault="00690CDF">
      <w:pPr>
        <w:widowControl/>
        <w:ind w:left="482" w:hanging="482"/>
        <w:jc w:val="left"/>
        <w:rPr>
          <w:szCs w:val="21"/>
          <w:u w:val="dotted"/>
        </w:rPr>
      </w:pPr>
    </w:p>
    <w:p w:rsidR="00690CDF" w:rsidRDefault="00690CDF">
      <w:pPr>
        <w:widowControl/>
        <w:ind w:left="482" w:hanging="482"/>
        <w:jc w:val="left"/>
        <w:rPr>
          <w:szCs w:val="21"/>
          <w:u w:val="dotted"/>
        </w:rPr>
      </w:pPr>
    </w:p>
    <w:p w:rsidR="00690CDF" w:rsidRDefault="00690CDF">
      <w:pPr>
        <w:widowControl/>
        <w:ind w:left="482" w:hanging="482"/>
        <w:jc w:val="left"/>
        <w:rPr>
          <w:szCs w:val="21"/>
          <w:u w:val="dotted"/>
        </w:rPr>
      </w:pPr>
    </w:p>
    <w:p w:rsidR="00690CDF" w:rsidRDefault="00690CDF" w:rsidP="004F1C4C">
      <w:pPr>
        <w:widowControl/>
        <w:jc w:val="left"/>
        <w:rPr>
          <w:szCs w:val="21"/>
          <w:u w:val="dotted"/>
        </w:rPr>
      </w:pPr>
    </w:p>
    <w:sectPr w:rsidR="00690CDF" w:rsidSect="00690CDF">
      <w:footerReference w:type="default" r:id="rId11"/>
      <w:pgSz w:w="12240" w:h="15840"/>
      <w:pgMar w:top="1134" w:right="1026" w:bottom="1134" w:left="1134" w:header="720" w:footer="56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CDF" w:rsidRDefault="00690CDF" w:rsidP="00690CDF">
      <w:r>
        <w:separator/>
      </w:r>
    </w:p>
  </w:endnote>
  <w:endnote w:type="continuationSeparator" w:id="0">
    <w:p w:rsidR="00690CDF" w:rsidRDefault="00690CDF" w:rsidP="0069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8250"/>
    </w:sdtPr>
    <w:sdtContent>
      <w:p w:rsidR="00690CDF" w:rsidRDefault="00F72A55">
        <w:pPr>
          <w:pStyle w:val="a5"/>
          <w:jc w:val="center"/>
        </w:pPr>
        <w:r w:rsidRPr="00F72A55">
          <w:fldChar w:fldCharType="begin"/>
        </w:r>
        <w:r w:rsidR="00781BE5">
          <w:instrText xml:space="preserve"> PAGE   \* MERGEFORMAT </w:instrText>
        </w:r>
        <w:r w:rsidRPr="00F72A55">
          <w:fldChar w:fldCharType="separate"/>
        </w:r>
        <w:r w:rsidR="00365582" w:rsidRPr="0036558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690CDF" w:rsidRDefault="00690C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CDF" w:rsidRDefault="00690CDF" w:rsidP="00690CDF">
      <w:r>
        <w:separator/>
      </w:r>
    </w:p>
  </w:footnote>
  <w:footnote w:type="continuationSeparator" w:id="0">
    <w:p w:rsidR="00690CDF" w:rsidRDefault="00690CDF" w:rsidP="00690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93246F"/>
    <w:multiLevelType w:val="singleLevel"/>
    <w:tmpl w:val="A193246F"/>
    <w:lvl w:ilvl="0">
      <w:start w:val="4"/>
      <w:numFmt w:val="upperLetter"/>
      <w:suff w:val="nothing"/>
      <w:lvlText w:val="%1．"/>
      <w:lvlJc w:val="left"/>
    </w:lvl>
  </w:abstractNum>
  <w:abstractNum w:abstractNumId="1">
    <w:nsid w:val="F84E108B"/>
    <w:multiLevelType w:val="singleLevel"/>
    <w:tmpl w:val="F84E108B"/>
    <w:lvl w:ilvl="0">
      <w:start w:val="1"/>
      <w:numFmt w:val="upperLetter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I2ZjEwZTIwY2Q4NDMxZmQzMWJkNDVmNzMzYzA1ZjkifQ=="/>
    <w:docVar w:name="KSO_WPS_MARK_KEY" w:val="1871dc08-e730-40ab-8cde-86c7a1e6c355"/>
  </w:docVars>
  <w:rsids>
    <w:rsidRoot w:val="0C084E1D"/>
    <w:rsid w:val="00000292"/>
    <w:rsid w:val="0003556D"/>
    <w:rsid w:val="00051C63"/>
    <w:rsid w:val="00056EAE"/>
    <w:rsid w:val="00084986"/>
    <w:rsid w:val="000B1B04"/>
    <w:rsid w:val="001146D3"/>
    <w:rsid w:val="00146EE5"/>
    <w:rsid w:val="00153A80"/>
    <w:rsid w:val="00157765"/>
    <w:rsid w:val="00165BBE"/>
    <w:rsid w:val="001722B8"/>
    <w:rsid w:val="001774F8"/>
    <w:rsid w:val="00184759"/>
    <w:rsid w:val="001977D3"/>
    <w:rsid w:val="001A0D70"/>
    <w:rsid w:val="001A4684"/>
    <w:rsid w:val="001A6BCA"/>
    <w:rsid w:val="001C539F"/>
    <w:rsid w:val="001D2D45"/>
    <w:rsid w:val="001E485D"/>
    <w:rsid w:val="001E67EF"/>
    <w:rsid w:val="001F267C"/>
    <w:rsid w:val="001F336C"/>
    <w:rsid w:val="001F79E2"/>
    <w:rsid w:val="002356FC"/>
    <w:rsid w:val="002364D3"/>
    <w:rsid w:val="00265653"/>
    <w:rsid w:val="00271F01"/>
    <w:rsid w:val="002929C6"/>
    <w:rsid w:val="00296F86"/>
    <w:rsid w:val="002C00A0"/>
    <w:rsid w:val="002C2E94"/>
    <w:rsid w:val="002E2BD9"/>
    <w:rsid w:val="003152F7"/>
    <w:rsid w:val="003167A8"/>
    <w:rsid w:val="00342700"/>
    <w:rsid w:val="00353D18"/>
    <w:rsid w:val="00365582"/>
    <w:rsid w:val="00375C50"/>
    <w:rsid w:val="00393734"/>
    <w:rsid w:val="003C6042"/>
    <w:rsid w:val="003E4478"/>
    <w:rsid w:val="00436ED3"/>
    <w:rsid w:val="00437605"/>
    <w:rsid w:val="004376A2"/>
    <w:rsid w:val="00441E66"/>
    <w:rsid w:val="00442D8C"/>
    <w:rsid w:val="00457151"/>
    <w:rsid w:val="00463033"/>
    <w:rsid w:val="004642AB"/>
    <w:rsid w:val="00476C9E"/>
    <w:rsid w:val="00486206"/>
    <w:rsid w:val="004C64CF"/>
    <w:rsid w:val="004F1C4C"/>
    <w:rsid w:val="00524C3C"/>
    <w:rsid w:val="005252ED"/>
    <w:rsid w:val="005436BF"/>
    <w:rsid w:val="00555068"/>
    <w:rsid w:val="00556F6F"/>
    <w:rsid w:val="00561A66"/>
    <w:rsid w:val="005671A2"/>
    <w:rsid w:val="005762F0"/>
    <w:rsid w:val="00592B73"/>
    <w:rsid w:val="005B5CA7"/>
    <w:rsid w:val="005D1251"/>
    <w:rsid w:val="005E3626"/>
    <w:rsid w:val="00611D25"/>
    <w:rsid w:val="00614921"/>
    <w:rsid w:val="00636C13"/>
    <w:rsid w:val="00690CDF"/>
    <w:rsid w:val="006D0EE8"/>
    <w:rsid w:val="006F3462"/>
    <w:rsid w:val="00703DC9"/>
    <w:rsid w:val="007102C9"/>
    <w:rsid w:val="00716D8A"/>
    <w:rsid w:val="00723BAC"/>
    <w:rsid w:val="007331D8"/>
    <w:rsid w:val="00753D65"/>
    <w:rsid w:val="00781BE5"/>
    <w:rsid w:val="00786E46"/>
    <w:rsid w:val="00797316"/>
    <w:rsid w:val="007C756D"/>
    <w:rsid w:val="0080038F"/>
    <w:rsid w:val="00811F09"/>
    <w:rsid w:val="008129A4"/>
    <w:rsid w:val="00826920"/>
    <w:rsid w:val="00843DFC"/>
    <w:rsid w:val="00861FCD"/>
    <w:rsid w:val="00864AB8"/>
    <w:rsid w:val="008A4F4B"/>
    <w:rsid w:val="008B0948"/>
    <w:rsid w:val="008F0195"/>
    <w:rsid w:val="00917D0A"/>
    <w:rsid w:val="009207F0"/>
    <w:rsid w:val="00935FC1"/>
    <w:rsid w:val="00936854"/>
    <w:rsid w:val="00943FA5"/>
    <w:rsid w:val="00970C1B"/>
    <w:rsid w:val="009C278C"/>
    <w:rsid w:val="009D4680"/>
    <w:rsid w:val="00A0332F"/>
    <w:rsid w:val="00A05F74"/>
    <w:rsid w:val="00AB057E"/>
    <w:rsid w:val="00AB47F8"/>
    <w:rsid w:val="00AB700F"/>
    <w:rsid w:val="00AC1BF3"/>
    <w:rsid w:val="00AF0462"/>
    <w:rsid w:val="00B4332D"/>
    <w:rsid w:val="00B46E6A"/>
    <w:rsid w:val="00B47BFC"/>
    <w:rsid w:val="00B5024F"/>
    <w:rsid w:val="00B5645E"/>
    <w:rsid w:val="00B90A0D"/>
    <w:rsid w:val="00BA28BE"/>
    <w:rsid w:val="00BA3770"/>
    <w:rsid w:val="00BD05DB"/>
    <w:rsid w:val="00BF065A"/>
    <w:rsid w:val="00BF6765"/>
    <w:rsid w:val="00C0083D"/>
    <w:rsid w:val="00C00EEC"/>
    <w:rsid w:val="00C40B48"/>
    <w:rsid w:val="00C56339"/>
    <w:rsid w:val="00CB6F7F"/>
    <w:rsid w:val="00CB6FDF"/>
    <w:rsid w:val="00CD1BAD"/>
    <w:rsid w:val="00D1382B"/>
    <w:rsid w:val="00D21A54"/>
    <w:rsid w:val="00D3067C"/>
    <w:rsid w:val="00D37B42"/>
    <w:rsid w:val="00D42FB5"/>
    <w:rsid w:val="00D46002"/>
    <w:rsid w:val="00D70CDE"/>
    <w:rsid w:val="00DB6960"/>
    <w:rsid w:val="00DC0196"/>
    <w:rsid w:val="00DC4CA4"/>
    <w:rsid w:val="00DD2704"/>
    <w:rsid w:val="00E153D2"/>
    <w:rsid w:val="00E36B46"/>
    <w:rsid w:val="00E611ED"/>
    <w:rsid w:val="00E75D02"/>
    <w:rsid w:val="00E8048F"/>
    <w:rsid w:val="00EA1A90"/>
    <w:rsid w:val="00EC337F"/>
    <w:rsid w:val="00ED42A7"/>
    <w:rsid w:val="00F00559"/>
    <w:rsid w:val="00F150C1"/>
    <w:rsid w:val="00F34D59"/>
    <w:rsid w:val="00F429B4"/>
    <w:rsid w:val="00F45E76"/>
    <w:rsid w:val="00F473F6"/>
    <w:rsid w:val="00F64C11"/>
    <w:rsid w:val="00F66619"/>
    <w:rsid w:val="00F72A55"/>
    <w:rsid w:val="00FA2973"/>
    <w:rsid w:val="00FD0672"/>
    <w:rsid w:val="039B1AFA"/>
    <w:rsid w:val="039E797C"/>
    <w:rsid w:val="067375D8"/>
    <w:rsid w:val="074C69C6"/>
    <w:rsid w:val="0C084E1D"/>
    <w:rsid w:val="0D79630B"/>
    <w:rsid w:val="10A554F4"/>
    <w:rsid w:val="12675676"/>
    <w:rsid w:val="198062E8"/>
    <w:rsid w:val="230134E6"/>
    <w:rsid w:val="2FFF7621"/>
    <w:rsid w:val="30C43D3B"/>
    <w:rsid w:val="33182487"/>
    <w:rsid w:val="3B3C70F7"/>
    <w:rsid w:val="3BC65B47"/>
    <w:rsid w:val="3DBD1576"/>
    <w:rsid w:val="41257558"/>
    <w:rsid w:val="451D65D6"/>
    <w:rsid w:val="453A082F"/>
    <w:rsid w:val="48395CAC"/>
    <w:rsid w:val="52C637D6"/>
    <w:rsid w:val="55CB491B"/>
    <w:rsid w:val="579956A3"/>
    <w:rsid w:val="5D7C12EC"/>
    <w:rsid w:val="62AD1597"/>
    <w:rsid w:val="6F841880"/>
    <w:rsid w:val="78900C33"/>
    <w:rsid w:val="789D4EEE"/>
    <w:rsid w:val="7C45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C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90C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0CD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90CD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690CD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690CD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690CD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690CD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690CD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90CDF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qFormat/>
    <w:rsid w:val="00690CDF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90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690C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690CDF"/>
  </w:style>
  <w:style w:type="paragraph" w:styleId="a7">
    <w:name w:val="Title"/>
    <w:basedOn w:val="a"/>
    <w:next w:val="a"/>
    <w:qFormat/>
    <w:rsid w:val="00690CDF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a8">
    <w:name w:val="Hyperlink"/>
    <w:basedOn w:val="a0"/>
    <w:uiPriority w:val="99"/>
    <w:unhideWhenUsed/>
    <w:qFormat/>
    <w:rsid w:val="00690CDF"/>
    <w:rPr>
      <w:color w:val="0026E5" w:themeColor="hyperlink"/>
      <w:u w:val="single"/>
    </w:rPr>
  </w:style>
  <w:style w:type="character" w:customStyle="1" w:styleId="Char2">
    <w:name w:val="页眉 Char"/>
    <w:basedOn w:val="a0"/>
    <w:link w:val="a6"/>
    <w:qFormat/>
    <w:rsid w:val="00690CD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90CD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sid w:val="00690CDF"/>
    <w:rPr>
      <w:rFonts w:ascii="宋体" w:eastAsia="宋体" w:hAnsi="Courier New" w:cs="Courier New"/>
      <w:kern w:val="2"/>
      <w:sz w:val="21"/>
      <w:szCs w:val="21"/>
    </w:rPr>
  </w:style>
  <w:style w:type="character" w:customStyle="1" w:styleId="Char0">
    <w:name w:val="批注框文本 Char"/>
    <w:basedOn w:val="a0"/>
    <w:link w:val="a4"/>
    <w:qFormat/>
    <w:rsid w:val="00690CD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sid w:val="00690CDF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qFormat/>
    <w:rsid w:val="00690CD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qFormat/>
    <w:rsid w:val="00690CDF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690CDF"/>
    <w:rPr>
      <w:rFonts w:ascii="Arial" w:eastAsia="黑体" w:hAnsi="Arial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690CDF"/>
    <w:rPr>
      <w:rFonts w:ascii="Times New Roman" w:eastAsia="宋体" w:hAnsi="Times New Roman"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sid w:val="00690CDF"/>
    <w:rPr>
      <w:rFonts w:ascii="Arial" w:eastAsia="黑体" w:hAnsi="Arial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sid w:val="00690CDF"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sid w:val="00690CDF"/>
    <w:rPr>
      <w:rFonts w:ascii="Arial" w:eastAsia="黑体" w:hAnsi="Arial" w:cs="Times New Roman"/>
      <w:kern w:val="2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690CD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D53A0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CF8D13-8D47-4D87-8928-59F9FE42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1398</Words>
  <Characters>394</Characters>
  <Application>Microsoft Office Word</Application>
  <DocSecurity>0</DocSecurity>
  <Lines>3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清凉的雨</dc:creator>
  <cp:lastModifiedBy>Administrator</cp:lastModifiedBy>
  <cp:revision>36</cp:revision>
  <cp:lastPrinted>2024-07-06T06:50:00Z</cp:lastPrinted>
  <dcterms:created xsi:type="dcterms:W3CDTF">2024-07-06T07:03:00Z</dcterms:created>
  <dcterms:modified xsi:type="dcterms:W3CDTF">2025-04-17T10:21:00Z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F62749E32EAC4A8D941012DAE7DC8365_11</vt:lpwstr>
  </property>
</Properties>
</file>