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kern w:val="2"/>
          <w:sz w:val="28"/>
          <w:szCs w:val="28"/>
          <w:lang w:val="en-US" w:eastAsia="zh-CN" w:bidi="ar-SA"/>
        </w:rPr>
        <w:t xml:space="preserve">第20课 </w:t>
      </w:r>
      <w:r>
        <w:rPr>
          <w:rFonts w:hint="eastAsia" w:ascii="黑体" w:hAnsi="黑体" w:eastAsia="黑体" w:cs="黑体"/>
          <w:b/>
          <w:bCs/>
          <w:kern w:val="0"/>
          <w:sz w:val="28"/>
          <w:szCs w:val="28"/>
          <w:lang w:val="en-US" w:eastAsia="zh-CN"/>
        </w:rPr>
        <w:t>社会主义国家的发展与变化</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第2课时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6</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12</w:t>
      </w:r>
    </w:p>
    <w:p w14:paraId="2A2253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【课标</w:t>
      </w:r>
      <w:r>
        <w:rPr>
          <w:rFonts w:hint="eastAsia" w:ascii="宋体" w:hAnsi="宋体" w:eastAsia="宋体" w:cs="宋体"/>
          <w:b/>
          <w:bCs w:val="0"/>
          <w:sz w:val="21"/>
          <w:szCs w:val="21"/>
          <w:lang w:val="en-US" w:eastAsia="zh-Hans"/>
        </w:rPr>
        <w:t>要求</w:t>
      </w:r>
      <w:r>
        <w:rPr>
          <w:rFonts w:hint="eastAsia" w:ascii="宋体" w:hAnsi="宋体" w:eastAsia="宋体" w:cs="宋体"/>
          <w:b/>
          <w:bCs w:val="0"/>
          <w:sz w:val="21"/>
          <w:szCs w:val="21"/>
        </w:rPr>
        <w:t>】</w:t>
      </w:r>
    </w:p>
    <w:p w14:paraId="2AE0D4A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通过了解第二次世界大战后社会主义国家的变化，认识其发展中的成就与问题。</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【课前自主学习】</w:t>
      </w:r>
    </w:p>
    <w:p w14:paraId="639489F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一、东欧的社会主义建设、改革和剧变</w:t>
      </w:r>
    </w:p>
    <w:p w14:paraId="5FD13471">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1.社会主义建设</w:t>
      </w:r>
    </w:p>
    <w:p w14:paraId="5914DE39">
      <w:pPr>
        <w:pStyle w:val="2"/>
        <w:tabs>
          <w:tab w:val="left" w:pos="4253"/>
        </w:tabs>
        <w:spacing w:line="240" w:lineRule="auto"/>
        <w:rPr>
          <w:rFonts w:hint="eastAsia" w:ascii="宋体" w:hAnsi="宋体" w:eastAsia="宋体" w:cs="宋体"/>
          <w:b w:val="0"/>
          <w:bCs/>
          <w:sz w:val="21"/>
          <w:szCs w:val="21"/>
        </w:rPr>
      </w:pPr>
      <w:r>
        <w:rPr>
          <w:rFonts w:hint="eastAsia" w:hAnsi="宋体" w:cs="宋体"/>
          <w:b w:val="0"/>
          <w:bCs/>
          <w:sz w:val="21"/>
          <w:szCs w:val="21"/>
          <w:lang w:eastAsia="zh-CN"/>
        </w:rPr>
        <w:t>（</w:t>
      </w:r>
      <w:r>
        <w:rPr>
          <w:rFonts w:hint="eastAsia" w:hAnsi="宋体" w:cs="宋体"/>
          <w:b w:val="0"/>
          <w:bCs/>
          <w:sz w:val="21"/>
          <w:szCs w:val="21"/>
          <w:lang w:val="en-US" w:eastAsia="zh-CN"/>
        </w:rPr>
        <w:t>1</w:t>
      </w:r>
      <w:r>
        <w:rPr>
          <w:rFonts w:hint="eastAsia" w:hAnsi="宋体" w:cs="宋体"/>
          <w:b w:val="0"/>
          <w:bCs/>
          <w:sz w:val="21"/>
          <w:szCs w:val="21"/>
          <w:lang w:eastAsia="zh-CN"/>
        </w:rPr>
        <w:t>）</w:t>
      </w:r>
      <w:r>
        <w:rPr>
          <w:rFonts w:hint="eastAsia" w:ascii="宋体" w:hAnsi="宋体" w:eastAsia="宋体" w:cs="宋体"/>
          <w:b w:val="0"/>
          <w:bCs/>
          <w:sz w:val="21"/>
          <w:szCs w:val="21"/>
        </w:rPr>
        <w:t>第二次世界大战胜利前后，东欧各国人民经过艰苦斗争，在苏联的帮助下建立了一系列人民民主国家。</w:t>
      </w:r>
    </w:p>
    <w:p w14:paraId="18308952">
      <w:pPr>
        <w:pStyle w:val="2"/>
        <w:tabs>
          <w:tab w:val="left" w:pos="4253"/>
        </w:tabs>
        <w:spacing w:line="240" w:lineRule="auto"/>
        <w:rPr>
          <w:rFonts w:hint="eastAsia" w:ascii="宋体" w:hAnsi="宋体" w:eastAsia="宋体" w:cs="宋体"/>
          <w:b w:val="0"/>
          <w:bCs/>
          <w:sz w:val="21"/>
          <w:szCs w:val="21"/>
        </w:rPr>
      </w:pPr>
      <w:r>
        <w:rPr>
          <w:rFonts w:hint="eastAsia" w:hAnsi="宋体" w:cs="宋体"/>
          <w:b w:val="0"/>
          <w:bCs/>
          <w:sz w:val="21"/>
          <w:szCs w:val="21"/>
          <w:lang w:eastAsia="zh-CN"/>
        </w:rPr>
        <w:t>（</w:t>
      </w:r>
      <w:r>
        <w:rPr>
          <w:rFonts w:hint="eastAsia" w:hAnsi="宋体" w:cs="宋体"/>
          <w:b w:val="0"/>
          <w:bCs/>
          <w:sz w:val="21"/>
          <w:szCs w:val="21"/>
          <w:lang w:val="en-US" w:eastAsia="zh-CN"/>
        </w:rPr>
        <w:t>2</w:t>
      </w:r>
      <w:r>
        <w:rPr>
          <w:rFonts w:hint="eastAsia" w:hAnsi="宋体" w:cs="宋体"/>
          <w:b w:val="0"/>
          <w:bCs/>
          <w:sz w:val="21"/>
          <w:szCs w:val="21"/>
          <w:lang w:eastAsia="zh-CN"/>
        </w:rPr>
        <w:t>）</w:t>
      </w:r>
      <w:r>
        <w:rPr>
          <w:rFonts w:hint="eastAsia" w:ascii="宋体" w:hAnsi="宋体" w:eastAsia="宋体" w:cs="宋体"/>
          <w:b w:val="0"/>
          <w:bCs/>
          <w:sz w:val="21"/>
          <w:szCs w:val="21"/>
        </w:rPr>
        <w:t>东欧各国在社会主义建设中，大多采取____________，造成国民经济比例失调。</w:t>
      </w:r>
    </w:p>
    <w:p w14:paraId="6296D716">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2.社会主义改革</w:t>
      </w:r>
    </w:p>
    <w:p w14:paraId="3070AA33">
      <w:pPr>
        <w:pStyle w:val="2"/>
        <w:tabs>
          <w:tab w:val="left" w:pos="4253"/>
        </w:tabs>
        <w:spacing w:line="240" w:lineRule="auto"/>
        <w:rPr>
          <w:rFonts w:hint="eastAsia" w:ascii="宋体" w:hAnsi="宋体" w:eastAsia="宋体" w:cs="宋体"/>
          <w:b w:val="0"/>
          <w:bCs/>
          <w:sz w:val="21"/>
          <w:szCs w:val="21"/>
        </w:rPr>
      </w:pPr>
      <w:r>
        <w:rPr>
          <w:rFonts w:hint="eastAsia" w:hAnsi="宋体" w:cs="宋体"/>
          <w:b w:val="0"/>
          <w:bCs/>
          <w:sz w:val="21"/>
          <w:szCs w:val="21"/>
          <w:lang w:eastAsia="zh-CN"/>
        </w:rPr>
        <w:t>（</w:t>
      </w:r>
      <w:r>
        <w:rPr>
          <w:rFonts w:hint="eastAsia" w:hAnsi="宋体" w:cs="宋体"/>
          <w:b w:val="0"/>
          <w:bCs/>
          <w:sz w:val="21"/>
          <w:szCs w:val="21"/>
          <w:lang w:val="en-US" w:eastAsia="zh-CN"/>
        </w:rPr>
        <w:t>1</w:t>
      </w:r>
      <w:r>
        <w:rPr>
          <w:rFonts w:hint="eastAsia" w:hAnsi="宋体" w:cs="宋体"/>
          <w:b w:val="0"/>
          <w:bCs/>
          <w:sz w:val="21"/>
          <w:szCs w:val="21"/>
          <w:lang w:eastAsia="zh-CN"/>
        </w:rPr>
        <w:t>）</w:t>
      </w:r>
      <w:r>
        <w:rPr>
          <w:rFonts w:hint="eastAsia" w:ascii="宋体" w:hAnsi="宋体" w:eastAsia="宋体" w:cs="宋体"/>
          <w:b w:val="0"/>
          <w:bCs/>
          <w:sz w:val="21"/>
          <w:szCs w:val="21"/>
        </w:rPr>
        <w:t>南斯拉夫：最早进行改革</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175"/>
      </w:tblGrid>
      <w:tr w14:paraId="637F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07139CF3">
            <w:pPr>
              <w:pStyle w:val="2"/>
              <w:tabs>
                <w:tab w:val="left" w:pos="4253"/>
              </w:tabs>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措施</w:t>
            </w:r>
          </w:p>
        </w:tc>
        <w:tc>
          <w:tcPr>
            <w:tcW w:w="8175" w:type="dxa"/>
            <w:shd w:val="clear" w:color="auto" w:fill="auto"/>
            <w:vAlign w:val="center"/>
          </w:tcPr>
          <w:p w14:paraId="2A0026BE">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建立社会主义自治制度；权力下放</w:t>
            </w:r>
          </w:p>
        </w:tc>
      </w:tr>
      <w:tr w14:paraId="3D7AF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591053BA">
            <w:pPr>
              <w:pStyle w:val="2"/>
              <w:tabs>
                <w:tab w:val="left" w:pos="4253"/>
              </w:tabs>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评价</w:t>
            </w:r>
          </w:p>
        </w:tc>
        <w:tc>
          <w:tcPr>
            <w:tcW w:w="8175" w:type="dxa"/>
            <w:shd w:val="clear" w:color="auto" w:fill="auto"/>
            <w:vAlign w:val="center"/>
          </w:tcPr>
          <w:p w14:paraId="6E833B05">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①积极：调动地方、企业和群众的积极性，促进经济发展</w:t>
            </w:r>
          </w:p>
          <w:p w14:paraId="5C3A71DE">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②消极：导致____________抬头，民族问题尖锐，为后来国家的分裂埋下了隐患</w:t>
            </w:r>
          </w:p>
        </w:tc>
      </w:tr>
    </w:tbl>
    <w:p w14:paraId="55C4C662">
      <w:pPr>
        <w:pStyle w:val="2"/>
        <w:tabs>
          <w:tab w:val="left" w:pos="4253"/>
        </w:tabs>
        <w:spacing w:line="240" w:lineRule="auto"/>
        <w:rPr>
          <w:rFonts w:hint="eastAsia" w:ascii="宋体" w:hAnsi="宋体" w:eastAsia="宋体" w:cs="宋体"/>
          <w:b w:val="0"/>
          <w:bCs/>
          <w:sz w:val="21"/>
          <w:szCs w:val="21"/>
        </w:rPr>
      </w:pPr>
      <w:r>
        <w:rPr>
          <w:rFonts w:hint="eastAsia" w:hAnsi="宋体" w:cs="宋体"/>
          <w:b w:val="0"/>
          <w:bCs/>
          <w:sz w:val="21"/>
          <w:szCs w:val="21"/>
          <w:lang w:eastAsia="zh-CN"/>
        </w:rPr>
        <w:t>（</w:t>
      </w:r>
      <w:r>
        <w:rPr>
          <w:rFonts w:hint="eastAsia" w:hAnsi="宋体" w:cs="宋体"/>
          <w:b w:val="0"/>
          <w:bCs/>
          <w:sz w:val="21"/>
          <w:szCs w:val="21"/>
          <w:lang w:val="en-US" w:eastAsia="zh-CN"/>
        </w:rPr>
        <w:t>2</w:t>
      </w:r>
      <w:r>
        <w:rPr>
          <w:rFonts w:hint="eastAsia" w:hAnsi="宋体" w:cs="宋体"/>
          <w:b w:val="0"/>
          <w:bCs/>
          <w:sz w:val="21"/>
          <w:szCs w:val="21"/>
          <w:lang w:eastAsia="zh-CN"/>
        </w:rPr>
        <w:t>）</w:t>
      </w:r>
      <w:r>
        <w:rPr>
          <w:rFonts w:hint="eastAsia" w:ascii="宋体" w:hAnsi="宋体" w:eastAsia="宋体" w:cs="宋体"/>
          <w:b w:val="0"/>
          <w:bCs/>
          <w:sz w:val="21"/>
          <w:szCs w:val="21"/>
        </w:rPr>
        <w:t>东欧其他国家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217"/>
      </w:tblGrid>
      <w:tr w14:paraId="2820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6" w:type="dxa"/>
            <w:shd w:val="clear" w:color="auto" w:fill="auto"/>
            <w:vAlign w:val="center"/>
          </w:tcPr>
          <w:p w14:paraId="0CC61A97">
            <w:pPr>
              <w:pStyle w:val="2"/>
              <w:tabs>
                <w:tab w:val="left" w:pos="4253"/>
              </w:tabs>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成效</w:t>
            </w:r>
          </w:p>
        </w:tc>
        <w:tc>
          <w:tcPr>
            <w:tcW w:w="8217" w:type="dxa"/>
            <w:shd w:val="clear" w:color="auto" w:fill="auto"/>
            <w:vAlign w:val="center"/>
          </w:tcPr>
          <w:p w14:paraId="636EC7CA">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①________：1956—1960年，实施国民经济第一个五年计划，经济迅速发展</w:t>
            </w:r>
          </w:p>
          <w:p w14:paraId="3C833CFD">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②匈牙利：1968—1973年间，国民收入、人民消费水平都迅速提高，人民群众比较满意</w:t>
            </w:r>
          </w:p>
          <w:p w14:paraId="5B41BB07">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③____________：经济稳步增长，到1988年，经济发展水平居东欧国家之首</w:t>
            </w:r>
          </w:p>
        </w:tc>
      </w:tr>
      <w:tr w14:paraId="7F04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700989BA">
            <w:pPr>
              <w:pStyle w:val="2"/>
              <w:tabs>
                <w:tab w:val="left" w:pos="4253"/>
              </w:tabs>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局限</w:t>
            </w:r>
          </w:p>
        </w:tc>
        <w:tc>
          <w:tcPr>
            <w:tcW w:w="8217" w:type="dxa"/>
            <w:shd w:val="clear" w:color="auto" w:fill="auto"/>
            <w:vAlign w:val="center"/>
          </w:tcPr>
          <w:p w14:paraId="364850F1">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都没有突破苏联模式的束缚</w:t>
            </w:r>
          </w:p>
        </w:tc>
      </w:tr>
    </w:tbl>
    <w:p w14:paraId="21BEA00D">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3.东欧剧变</w:t>
      </w:r>
    </w:p>
    <w:p w14:paraId="1AF14ADB">
      <w:pPr>
        <w:pStyle w:val="2"/>
        <w:tabs>
          <w:tab w:val="left" w:pos="4253"/>
        </w:tabs>
        <w:spacing w:line="240" w:lineRule="auto"/>
        <w:rPr>
          <w:rFonts w:hint="eastAsia" w:ascii="宋体" w:hAnsi="宋体" w:eastAsia="宋体" w:cs="宋体"/>
          <w:b w:val="0"/>
          <w:bCs/>
          <w:sz w:val="21"/>
          <w:szCs w:val="21"/>
        </w:rPr>
      </w:pPr>
      <w:r>
        <w:rPr>
          <w:rFonts w:hint="eastAsia" w:hAnsi="宋体" w:cs="宋体"/>
          <w:b w:val="0"/>
          <w:bCs/>
          <w:sz w:val="21"/>
          <w:szCs w:val="21"/>
          <w:lang w:eastAsia="zh-CN"/>
        </w:rPr>
        <w:t>（</w:t>
      </w:r>
      <w:r>
        <w:rPr>
          <w:rFonts w:hint="eastAsia" w:hAnsi="宋体" w:cs="宋体"/>
          <w:b w:val="0"/>
          <w:bCs/>
          <w:sz w:val="21"/>
          <w:szCs w:val="21"/>
          <w:lang w:val="en-US" w:eastAsia="zh-CN"/>
        </w:rPr>
        <w:t>1</w:t>
      </w:r>
      <w:r>
        <w:rPr>
          <w:rFonts w:hint="eastAsia" w:hAnsi="宋体" w:cs="宋体"/>
          <w:b w:val="0"/>
          <w:bCs/>
          <w:sz w:val="21"/>
          <w:szCs w:val="21"/>
          <w:lang w:eastAsia="zh-CN"/>
        </w:rPr>
        <w:t>）</w:t>
      </w:r>
      <w:r>
        <w:rPr>
          <w:rFonts w:hint="eastAsia" w:ascii="宋体" w:hAnsi="宋体" w:eastAsia="宋体" w:cs="宋体"/>
          <w:b w:val="0"/>
          <w:bCs/>
          <w:sz w:val="21"/>
          <w:szCs w:val="21"/>
        </w:rPr>
        <w:t>原因</w:t>
      </w:r>
    </w:p>
    <w:p w14:paraId="69DF0351">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①20世纪80年代，一些东欧国家经济陷入严重困境，政局剧烈动荡。</w:t>
      </w:r>
    </w:p>
    <w:p w14:paraId="638F58F9">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②苏联鼓励东欧改革和西方“____________”战略的影响。</w:t>
      </w:r>
    </w:p>
    <w:p w14:paraId="130C46CE">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③东欧执政的共产党或工人党领导人迷失了改革的社会主义方向，否定马克思主义指导，否定社会主义制度，抛弃共产党领导地位，实行政治________。</w:t>
      </w:r>
    </w:p>
    <w:p w14:paraId="30DCFBC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kern w:val="2"/>
          <w:sz w:val="21"/>
          <w:szCs w:val="21"/>
          <w:lang w:val="en-US" w:eastAsia="zh-CN" w:bidi="ar-SA"/>
        </w:rPr>
        <w:t>（2）</w:t>
      </w:r>
      <w:r>
        <w:rPr>
          <w:rFonts w:hint="eastAsia" w:ascii="宋体" w:hAnsi="宋体" w:eastAsia="宋体" w:cs="宋体"/>
          <w:b w:val="0"/>
          <w:bCs/>
          <w:sz w:val="21"/>
          <w:szCs w:val="21"/>
        </w:rPr>
        <w:t>表现</w:t>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eq \b\lc\{(\a\vs4\al\co1(①波兰、</w:instrText>
      </w:r>
      <w:r>
        <w:rPr>
          <w:rFonts w:hint="eastAsia" w:ascii="宋体" w:hAnsi="宋体" w:eastAsia="宋体" w:cs="宋体"/>
          <w:b w:val="0"/>
          <w:bCs/>
          <w:sz w:val="21"/>
          <w:szCs w:val="21"/>
          <w:u w:val="single"/>
        </w:rPr>
        <w:instrText xml:space="preserve">　　　　</w:instrText>
      </w:r>
      <w:r>
        <w:rPr>
          <w:rFonts w:hint="eastAsia" w:ascii="宋体" w:hAnsi="宋体" w:eastAsia="宋体" w:cs="宋体"/>
          <w:b w:val="0"/>
          <w:bCs/>
          <w:sz w:val="21"/>
          <w:szCs w:val="21"/>
        </w:rPr>
        <w:instrText xml:space="preserve">、保加利亚和阿尔巴尼亚的变化相对平稳。,②罗马尼亚发生了</w:instrText>
      </w:r>
      <w:r>
        <w:rPr>
          <w:rFonts w:hint="eastAsia" w:ascii="宋体" w:hAnsi="宋体" w:eastAsia="宋体" w:cs="宋体"/>
          <w:b w:val="0"/>
          <w:bCs/>
          <w:sz w:val="21"/>
          <w:szCs w:val="21"/>
          <w:u w:val="single"/>
        </w:rPr>
        <w:instrText xml:space="preserve">　　　　　　</w:instrText>
      </w:r>
      <w:r>
        <w:rPr>
          <w:rFonts w:hint="eastAsia" w:ascii="宋体" w:hAnsi="宋体" w:eastAsia="宋体" w:cs="宋体"/>
          <w:b w:val="0"/>
          <w:bCs/>
          <w:sz w:val="21"/>
          <w:szCs w:val="21"/>
        </w:rPr>
        <w:instrText xml:space="preserve">。,③民主德国并入了</w:instrText>
      </w:r>
      <w:r>
        <w:rPr>
          <w:rFonts w:hint="eastAsia" w:ascii="宋体" w:hAnsi="宋体" w:eastAsia="宋体" w:cs="宋体"/>
          <w:b w:val="0"/>
          <w:bCs/>
          <w:sz w:val="21"/>
          <w:szCs w:val="21"/>
          <w:u w:val="single"/>
        </w:rPr>
        <w:instrText xml:space="preserve">　　　　　　</w:instrText>
      </w:r>
      <w:r>
        <w:rPr>
          <w:rFonts w:hint="eastAsia" w:ascii="宋体" w:hAnsi="宋体" w:eastAsia="宋体" w:cs="宋体"/>
          <w:b w:val="0"/>
          <w:bCs/>
          <w:sz w:val="21"/>
          <w:szCs w:val="21"/>
        </w:rPr>
        <w:instrText xml:space="preserve">。,④捷克斯洛伐克分为</w:instrText>
      </w:r>
      <w:r>
        <w:rPr>
          <w:rFonts w:hint="eastAsia" w:ascii="宋体" w:hAnsi="宋体" w:eastAsia="宋体" w:cs="宋体"/>
          <w:b w:val="0"/>
          <w:bCs/>
          <w:sz w:val="21"/>
          <w:szCs w:val="21"/>
          <w:u w:val="single"/>
        </w:rPr>
        <w:instrText xml:space="preserve">　　　　</w:instrText>
      </w:r>
      <w:r>
        <w:rPr>
          <w:rFonts w:hint="eastAsia" w:ascii="宋体" w:hAnsi="宋体" w:eastAsia="宋体" w:cs="宋体"/>
          <w:b w:val="0"/>
          <w:bCs/>
          <w:sz w:val="21"/>
          <w:szCs w:val="21"/>
        </w:rPr>
        <w:instrText xml:space="preserve">和斯洛伐克两个独立国家。,⑤南斯拉夫经过激烈内战，最终解体。))</w:instrText>
      </w:r>
      <w:r>
        <w:rPr>
          <w:rFonts w:hint="eastAsia" w:ascii="宋体" w:hAnsi="宋体" w:eastAsia="宋体" w:cs="宋体"/>
          <w:b w:val="0"/>
          <w:bCs/>
          <w:sz w:val="21"/>
          <w:szCs w:val="21"/>
        </w:rPr>
        <w:fldChar w:fldCharType="end"/>
      </w:r>
    </w:p>
    <w:p w14:paraId="6D9AB0B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二、中国社会主义的发展</w:t>
      </w:r>
    </w:p>
    <w:p w14:paraId="0BF365C7">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1.中国社会主义基本制度的建立与发展</w:t>
      </w:r>
    </w:p>
    <w:p w14:paraId="35034E01">
      <w:pPr>
        <w:pStyle w:val="2"/>
        <w:tabs>
          <w:tab w:val="left" w:pos="4253"/>
        </w:tabs>
        <w:spacing w:line="240" w:lineRule="auto"/>
        <w:rPr>
          <w:rFonts w:hint="eastAsia" w:ascii="宋体" w:hAnsi="宋体" w:eastAsia="宋体" w:cs="宋体"/>
          <w:b w:val="0"/>
          <w:bCs/>
          <w:sz w:val="21"/>
          <w:szCs w:val="21"/>
        </w:rPr>
      </w:pPr>
      <w:r>
        <w:rPr>
          <w:rFonts w:hint="eastAsia" w:hAnsi="宋体" w:cs="宋体"/>
          <w:b w:val="0"/>
          <w:bCs/>
          <w:sz w:val="21"/>
          <w:szCs w:val="21"/>
          <w:lang w:eastAsia="zh-CN"/>
        </w:rPr>
        <w:t>（</w:t>
      </w:r>
      <w:r>
        <w:rPr>
          <w:rFonts w:hint="eastAsia" w:hAnsi="宋体" w:cs="宋体"/>
          <w:b w:val="0"/>
          <w:bCs/>
          <w:sz w:val="21"/>
          <w:szCs w:val="21"/>
          <w:lang w:val="en-US" w:eastAsia="zh-CN"/>
        </w:rPr>
        <w:t>1</w:t>
      </w:r>
      <w:r>
        <w:rPr>
          <w:rFonts w:hint="eastAsia" w:hAnsi="宋体" w:cs="宋体"/>
          <w:b w:val="0"/>
          <w:bCs/>
          <w:sz w:val="21"/>
          <w:szCs w:val="21"/>
          <w:lang w:eastAsia="zh-CN"/>
        </w:rPr>
        <w:t>）</w:t>
      </w:r>
      <w:r>
        <w:rPr>
          <w:rFonts w:hint="eastAsia" w:ascii="宋体" w:hAnsi="宋体" w:eastAsia="宋体" w:cs="宋体"/>
          <w:b w:val="0"/>
          <w:bCs/>
          <w:sz w:val="21"/>
          <w:szCs w:val="21"/>
        </w:rPr>
        <w:t>社会主义的建立</w:t>
      </w:r>
    </w:p>
    <w:p w14:paraId="4197C196">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①1949年10月1日，中华人民共和国成立，开辟了中国历史新纪元。</w:t>
      </w:r>
    </w:p>
    <w:p w14:paraId="0A421902">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②1954年，第一届全国人民代表大会第一次会议通过了《________________________》。</w:t>
      </w:r>
    </w:p>
    <w:p w14:paraId="515A5E96">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③1956年底，中国基本完成了对农业、手工业和资本主义工商业的社会主义改造，建立起社会主义基本政治、经济制度。</w:t>
      </w:r>
    </w:p>
    <w:p w14:paraId="6BBB00A2">
      <w:pPr>
        <w:pStyle w:val="2"/>
        <w:tabs>
          <w:tab w:val="left" w:pos="4253"/>
        </w:tabs>
        <w:spacing w:line="240" w:lineRule="auto"/>
        <w:rPr>
          <w:rFonts w:hint="eastAsia" w:ascii="宋体" w:hAnsi="宋体" w:eastAsia="宋体" w:cs="宋体"/>
          <w:b w:val="0"/>
          <w:bCs/>
          <w:sz w:val="21"/>
          <w:szCs w:val="21"/>
        </w:rPr>
      </w:pPr>
      <w:r>
        <w:rPr>
          <w:rFonts w:hint="eastAsia" w:hAnsi="宋体" w:cs="宋体"/>
          <w:b w:val="0"/>
          <w:bCs/>
          <w:sz w:val="21"/>
          <w:szCs w:val="21"/>
          <w:lang w:eastAsia="zh-CN"/>
        </w:rPr>
        <w:t>（</w:t>
      </w:r>
      <w:r>
        <w:rPr>
          <w:rFonts w:hint="eastAsia" w:hAnsi="宋体" w:cs="宋体"/>
          <w:b w:val="0"/>
          <w:bCs/>
          <w:sz w:val="21"/>
          <w:szCs w:val="21"/>
          <w:lang w:val="en-US" w:eastAsia="zh-CN"/>
        </w:rPr>
        <w:t>2</w:t>
      </w:r>
      <w:r>
        <w:rPr>
          <w:rFonts w:hint="eastAsia" w:hAnsi="宋体" w:cs="宋体"/>
          <w:b w:val="0"/>
          <w:bCs/>
          <w:sz w:val="21"/>
          <w:szCs w:val="21"/>
          <w:lang w:eastAsia="zh-CN"/>
        </w:rPr>
        <w:t>）</w:t>
      </w:r>
      <w:r>
        <w:rPr>
          <w:rFonts w:hint="eastAsia" w:ascii="宋体" w:hAnsi="宋体" w:eastAsia="宋体" w:cs="宋体"/>
          <w:b w:val="0"/>
          <w:bCs/>
          <w:sz w:val="21"/>
          <w:szCs w:val="21"/>
        </w:rPr>
        <w:t>社会主义探索时期：经历了严重曲折，但取得了包括“两弹一星”在内的各个方面的巨大成就。这些成就在新中国历史上具有开创性、奠基性的意义，为新的历史时期开创中国特色社会主义道路提供了宝贵经验、理论准备、物质基础。</w:t>
      </w:r>
    </w:p>
    <w:p w14:paraId="78D2AC80">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2.改革开放后的辉煌成就</w:t>
      </w:r>
    </w:p>
    <w:p w14:paraId="3E13AB3E">
      <w:pPr>
        <w:pStyle w:val="2"/>
        <w:tabs>
          <w:tab w:val="left" w:pos="4253"/>
        </w:tabs>
        <w:spacing w:line="240" w:lineRule="auto"/>
        <w:rPr>
          <w:rFonts w:hint="eastAsia" w:ascii="宋体" w:hAnsi="宋体" w:eastAsia="宋体" w:cs="宋体"/>
          <w:b w:val="0"/>
          <w:bCs/>
          <w:sz w:val="21"/>
          <w:szCs w:val="21"/>
        </w:rPr>
      </w:pPr>
      <w:r>
        <w:rPr>
          <w:rFonts w:hint="eastAsia" w:hAnsi="宋体" w:cs="宋体"/>
          <w:b w:val="0"/>
          <w:bCs/>
          <w:sz w:val="21"/>
          <w:szCs w:val="21"/>
          <w:lang w:eastAsia="zh-CN"/>
        </w:rPr>
        <w:t>（</w:t>
      </w:r>
      <w:r>
        <w:rPr>
          <w:rFonts w:hint="eastAsia" w:hAnsi="宋体" w:cs="宋体"/>
          <w:b w:val="0"/>
          <w:bCs/>
          <w:sz w:val="21"/>
          <w:szCs w:val="21"/>
          <w:lang w:val="en-US" w:eastAsia="zh-CN"/>
        </w:rPr>
        <w:t>1</w:t>
      </w:r>
      <w:r>
        <w:rPr>
          <w:rFonts w:hint="eastAsia" w:hAnsi="宋体" w:cs="宋体"/>
          <w:b w:val="0"/>
          <w:bCs/>
          <w:sz w:val="21"/>
          <w:szCs w:val="21"/>
          <w:lang w:eastAsia="zh-CN"/>
        </w:rPr>
        <w:t>）</w:t>
      </w:r>
      <w:r>
        <w:rPr>
          <w:rFonts w:hint="eastAsia" w:ascii="宋体" w:hAnsi="宋体" w:eastAsia="宋体" w:cs="宋体"/>
          <w:b w:val="0"/>
          <w:bCs/>
          <w:sz w:val="21"/>
          <w:szCs w:val="21"/>
        </w:rPr>
        <w:t>978年底，中国共产党召开________________，作出改革开放的伟大决策。此后，中国以农村改革为突破口，逐步建立了______________体制，取得了举世瞩目的成就。</w:t>
      </w:r>
    </w:p>
    <w:p w14:paraId="770EBAE6">
      <w:pPr>
        <w:pStyle w:val="2"/>
        <w:tabs>
          <w:tab w:val="left" w:pos="4253"/>
        </w:tabs>
        <w:spacing w:line="240" w:lineRule="auto"/>
        <w:rPr>
          <w:rFonts w:hint="eastAsia" w:ascii="宋体" w:hAnsi="宋体" w:eastAsia="宋体" w:cs="宋体"/>
          <w:b w:val="0"/>
          <w:bCs/>
          <w:sz w:val="21"/>
          <w:szCs w:val="21"/>
        </w:rPr>
      </w:pPr>
      <w:r>
        <w:rPr>
          <w:rFonts w:hint="eastAsia" w:hAnsi="宋体" w:cs="宋体"/>
          <w:b w:val="0"/>
          <w:bCs/>
          <w:sz w:val="21"/>
          <w:szCs w:val="21"/>
          <w:lang w:eastAsia="zh-CN"/>
        </w:rPr>
        <w:t>（</w:t>
      </w:r>
      <w:r>
        <w:rPr>
          <w:rFonts w:hint="eastAsia" w:hAnsi="宋体" w:cs="宋体"/>
          <w:b w:val="0"/>
          <w:bCs/>
          <w:sz w:val="21"/>
          <w:szCs w:val="21"/>
          <w:lang w:val="en-US" w:eastAsia="zh-CN"/>
        </w:rPr>
        <w:t>2</w:t>
      </w:r>
      <w:r>
        <w:rPr>
          <w:rFonts w:hint="eastAsia" w:hAnsi="宋体" w:cs="宋体"/>
          <w:b w:val="0"/>
          <w:bCs/>
          <w:sz w:val="21"/>
          <w:szCs w:val="21"/>
          <w:lang w:eastAsia="zh-CN"/>
        </w:rPr>
        <w:t>）</w:t>
      </w:r>
      <w:r>
        <w:rPr>
          <w:rFonts w:hint="eastAsia" w:ascii="宋体" w:hAnsi="宋体" w:eastAsia="宋体" w:cs="宋体"/>
          <w:b w:val="0"/>
          <w:bCs/>
          <w:sz w:val="21"/>
          <w:szCs w:val="21"/>
        </w:rPr>
        <w:t>中共十八大以来，中国特色社会主义进入新时代。中国打赢了人类历史上规模最大的脱贫攻坚战，历史性地解决了____________问题。实现第一个百年奋斗目标，全面建成____________。</w:t>
      </w:r>
    </w:p>
    <w:p w14:paraId="130ABC01">
      <w:pPr>
        <w:pStyle w:val="2"/>
        <w:tabs>
          <w:tab w:val="left" w:pos="4253"/>
        </w:tabs>
        <w:spacing w:line="240" w:lineRule="auto"/>
        <w:rPr>
          <w:rFonts w:hint="eastAsia" w:ascii="宋体" w:hAnsi="宋体" w:eastAsia="宋体" w:cs="宋体"/>
          <w:b w:val="0"/>
          <w:bCs/>
          <w:sz w:val="21"/>
          <w:szCs w:val="21"/>
        </w:rPr>
      </w:pPr>
      <w:r>
        <w:rPr>
          <w:rFonts w:hint="eastAsia" w:hAnsi="宋体" w:cs="宋体"/>
          <w:b w:val="0"/>
          <w:bCs/>
          <w:sz w:val="21"/>
          <w:szCs w:val="21"/>
          <w:lang w:eastAsia="zh-CN"/>
        </w:rPr>
        <w:t>（</w:t>
      </w:r>
      <w:r>
        <w:rPr>
          <w:rFonts w:hint="eastAsia" w:hAnsi="宋体" w:cs="宋体"/>
          <w:b w:val="0"/>
          <w:bCs/>
          <w:sz w:val="21"/>
          <w:szCs w:val="21"/>
          <w:lang w:val="en-US" w:eastAsia="zh-CN"/>
        </w:rPr>
        <w:t>3</w:t>
      </w:r>
      <w:r>
        <w:rPr>
          <w:rFonts w:hint="eastAsia" w:hAnsi="宋体" w:cs="宋体"/>
          <w:b w:val="0"/>
          <w:bCs/>
          <w:sz w:val="21"/>
          <w:szCs w:val="21"/>
          <w:lang w:eastAsia="zh-CN"/>
        </w:rPr>
        <w:t>）</w:t>
      </w:r>
      <w:r>
        <w:rPr>
          <w:rFonts w:hint="eastAsia" w:ascii="宋体" w:hAnsi="宋体" w:eastAsia="宋体" w:cs="宋体"/>
          <w:b w:val="0"/>
          <w:bCs/>
          <w:sz w:val="21"/>
          <w:szCs w:val="21"/>
        </w:rPr>
        <w:t>中国正在向着全面建成社会主义现代化强国的第二个百年目标迈进。</w:t>
      </w:r>
    </w:p>
    <w:p w14:paraId="4D8F7BD8">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3.发展中国特色社会主义的意义：深化了对人类社会发展规律的认识，丰富和发展了人类文明新形态，是对世界社会主义理论和建设的重大贡献，在人类社会发展史上具有重大意义。</w:t>
      </w:r>
    </w:p>
    <w:p w14:paraId="0DD3E19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349EB0EA">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hAnsi="宋体" w:cs="宋体"/>
          <w:b w:val="0"/>
          <w:bCs w:val="0"/>
          <w:sz w:val="21"/>
          <w:szCs w:val="21"/>
          <w:lang w:val="en-US" w:eastAsia="zh-CN"/>
        </w:rPr>
      </w:pPr>
      <w:r>
        <w:rPr>
          <w:rFonts w:hint="eastAsia" w:hAnsi="宋体" w:cs="宋体"/>
          <w:b w:val="0"/>
          <w:bCs w:val="0"/>
          <w:sz w:val="21"/>
          <w:szCs w:val="21"/>
          <w:lang w:val="en-US" w:eastAsia="zh-CN"/>
        </w:rPr>
        <w:t>材料 “我想通过我们的惨痛失误来提醒中国朋友:如果党失去对社会和改革的领导，就会出现混乱，那将是非常危险的。”</w:t>
      </w:r>
    </w:p>
    <w:p w14:paraId="2B224B98">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hAnsi="宋体" w:cs="宋体"/>
          <w:b w:val="0"/>
          <w:bCs w:val="0"/>
          <w:sz w:val="21"/>
          <w:szCs w:val="21"/>
          <w:lang w:val="en-US" w:eastAsia="zh-CN"/>
        </w:rPr>
      </w:pPr>
      <w:r>
        <w:rPr>
          <w:rFonts w:hint="eastAsia" w:hAnsi="宋体" w:cs="宋体"/>
          <w:b w:val="0"/>
          <w:bCs w:val="0"/>
          <w:sz w:val="21"/>
          <w:szCs w:val="21"/>
          <w:lang w:val="en-US" w:eastAsia="zh-CN"/>
        </w:rPr>
        <w:t xml:space="preserve">   “我给中国朋友的忠告是:不要搞什么‘民主化’，那样不会有好结果!千万不要让局势混乱，稳定是第一位的”。</w:t>
      </w:r>
    </w:p>
    <w:p w14:paraId="331F7095">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right"/>
        <w:textAlignment w:val="auto"/>
        <w:rPr>
          <w:rFonts w:hint="eastAsia" w:hAnsi="宋体" w:cs="宋体"/>
          <w:b w:val="0"/>
          <w:bCs w:val="0"/>
          <w:sz w:val="21"/>
          <w:szCs w:val="21"/>
          <w:lang w:val="en-US" w:eastAsia="zh-CN"/>
        </w:rPr>
      </w:pPr>
      <w:r>
        <w:rPr>
          <w:rFonts w:hint="eastAsia" w:hAnsi="宋体" w:cs="宋体"/>
          <w:b w:val="0"/>
          <w:bCs w:val="0"/>
          <w:sz w:val="21"/>
          <w:szCs w:val="21"/>
          <w:lang w:val="en-US" w:eastAsia="zh-CN"/>
        </w:rPr>
        <w:t>——戈尔巴乔夫</w:t>
      </w:r>
    </w:p>
    <w:p w14:paraId="02CFE98D">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r>
        <w:rPr>
          <w:rFonts w:hint="eastAsia" w:hAnsi="宋体" w:cs="宋体"/>
          <w:b w:val="0"/>
          <w:bCs w:val="0"/>
          <w:sz w:val="21"/>
          <w:szCs w:val="21"/>
          <w:lang w:val="en-US" w:eastAsia="zh-CN"/>
        </w:rPr>
        <w:t>问题：结合材料与所学，从苏联、东欧的失败到中国的成功，社会主义国家的改革给我们怎样的启示？</w:t>
      </w:r>
    </w:p>
    <w:p w14:paraId="346C3722">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p>
    <w:p w14:paraId="613833C9">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p>
    <w:p w14:paraId="277201F9">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p>
    <w:p w14:paraId="465327AD">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p>
    <w:p w14:paraId="61287FFE">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p>
    <w:p w14:paraId="1F87131D">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p>
    <w:p w14:paraId="2D24BB95">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历史概念解析</w:t>
      </w:r>
      <w:r>
        <w:rPr>
          <w:rFonts w:hint="eastAsia" w:ascii="宋体" w:hAnsi="宋体" w:eastAsia="宋体" w:cs="宋体"/>
          <w:b/>
          <w:sz w:val="21"/>
          <w:szCs w:val="21"/>
        </w:rPr>
        <w:t>】</w:t>
      </w:r>
    </w:p>
    <w:p w14:paraId="18ACF94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思维点拨——东欧剧变的实质</w:t>
      </w:r>
    </w:p>
    <w:p w14:paraId="56552B2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东欧剧变的实质是共产党执政地位丧失，社会制度发生根本性变化。苏联解体、东欧剧变是苏联模式的失败，并不是社会主义的失败。中国等社会主义国家的改革实践证明，苏联模式的弊端是可以消除的。</w:t>
      </w:r>
    </w:p>
    <w:p w14:paraId="286A98E6">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val="en-US" w:eastAsia="zh-CN"/>
        </w:rPr>
        <w:t>2.</w:t>
      </w:r>
      <w:r>
        <w:rPr>
          <w:rFonts w:hint="eastAsia" w:ascii="宋体" w:hAnsi="宋体" w:eastAsia="宋体" w:cs="宋体"/>
          <w:b w:val="0"/>
          <w:bCs w:val="0"/>
          <w:sz w:val="21"/>
          <w:szCs w:val="21"/>
        </w:rPr>
        <w:t>西方模式、苏联模式与中国模式的对比</w:t>
      </w:r>
    </w:p>
    <w:tbl>
      <w:tblPr>
        <w:tblStyle w:val="5"/>
        <w:tblW w:w="9571" w:type="dxa"/>
        <w:jc w:val="center"/>
        <w:tblLayout w:type="autofit"/>
        <w:tblCellMar>
          <w:top w:w="0" w:type="dxa"/>
          <w:left w:w="108" w:type="dxa"/>
          <w:bottom w:w="0" w:type="dxa"/>
          <w:right w:w="108" w:type="dxa"/>
        </w:tblCellMar>
      </w:tblPr>
      <w:tblGrid>
        <w:gridCol w:w="1491"/>
        <w:gridCol w:w="1430"/>
        <w:gridCol w:w="1850"/>
        <w:gridCol w:w="2500"/>
        <w:gridCol w:w="2300"/>
      </w:tblGrid>
      <w:tr w14:paraId="1B5B456F">
        <w:tblPrEx>
          <w:tblCellMar>
            <w:top w:w="0" w:type="dxa"/>
            <w:left w:w="108" w:type="dxa"/>
            <w:bottom w:w="0" w:type="dxa"/>
            <w:right w:w="108" w:type="dxa"/>
          </w:tblCellMar>
        </w:tblPrEx>
        <w:trPr>
          <w:trHeight w:val="126" w:hRule="atLeast"/>
          <w:jc w:val="center"/>
        </w:trPr>
        <w:tc>
          <w:tcPr>
            <w:tcW w:w="1491" w:type="dxa"/>
            <w:vMerge w:val="restart"/>
            <w:tcBorders>
              <w:top w:val="single" w:color="000000" w:sz="2" w:space="0"/>
              <w:left w:val="single" w:color="000000" w:sz="2" w:space="0"/>
              <w:bottom w:val="nil"/>
              <w:right w:val="single" w:color="000000" w:sz="2" w:space="0"/>
            </w:tcBorders>
            <w:tcMar>
              <w:top w:w="23" w:type="dxa"/>
              <w:left w:w="23" w:type="dxa"/>
              <w:bottom w:w="23" w:type="dxa"/>
              <w:right w:w="23" w:type="dxa"/>
            </w:tcMar>
            <w:vAlign w:val="center"/>
          </w:tcPr>
          <w:p w14:paraId="57E02D97">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项目</w:t>
            </w:r>
          </w:p>
        </w:tc>
        <w:tc>
          <w:tcPr>
            <w:tcW w:w="3280" w:type="dxa"/>
            <w:gridSpan w:val="2"/>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3419FB9D">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资本主义经济制度</w:t>
            </w:r>
          </w:p>
        </w:tc>
        <w:tc>
          <w:tcPr>
            <w:tcW w:w="4800" w:type="dxa"/>
            <w:gridSpan w:val="2"/>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16754AA0">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社会主义经济制度</w:t>
            </w:r>
          </w:p>
        </w:tc>
      </w:tr>
      <w:tr w14:paraId="10688AE3">
        <w:tblPrEx>
          <w:tblCellMar>
            <w:top w:w="0" w:type="dxa"/>
            <w:left w:w="108" w:type="dxa"/>
            <w:bottom w:w="0" w:type="dxa"/>
            <w:right w:w="108" w:type="dxa"/>
          </w:tblCellMar>
        </w:tblPrEx>
        <w:trPr>
          <w:trHeight w:val="250" w:hRule="atLeast"/>
          <w:jc w:val="center"/>
        </w:trPr>
        <w:tc>
          <w:tcPr>
            <w:tcW w:w="1491" w:type="dxa"/>
            <w:vMerge w:val="continue"/>
            <w:tcBorders>
              <w:top w:val="nil"/>
              <w:left w:val="single" w:color="000000" w:sz="2" w:space="0"/>
              <w:bottom w:val="single" w:color="000000" w:sz="2" w:space="0"/>
              <w:right w:val="single" w:color="000000" w:sz="2" w:space="0"/>
            </w:tcBorders>
            <w:tcMar>
              <w:top w:w="23" w:type="dxa"/>
              <w:left w:w="23" w:type="dxa"/>
              <w:bottom w:w="23" w:type="dxa"/>
              <w:right w:w="23" w:type="dxa"/>
            </w:tcMar>
            <w:vAlign w:val="center"/>
          </w:tcPr>
          <w:p w14:paraId="2CE0220E">
            <w:pPr>
              <w:tabs>
                <w:tab w:val="left" w:pos="3686"/>
              </w:tabs>
              <w:adjustRightInd w:val="0"/>
              <w:snapToGrid w:val="0"/>
              <w:spacing w:line="240" w:lineRule="auto"/>
              <w:jc w:val="center"/>
              <w:rPr>
                <w:rFonts w:hint="eastAsia" w:ascii="宋体" w:hAnsi="宋体" w:eastAsia="宋体" w:cs="宋体"/>
                <w:sz w:val="21"/>
                <w:szCs w:val="21"/>
              </w:rPr>
            </w:pPr>
          </w:p>
        </w:tc>
        <w:tc>
          <w:tcPr>
            <w:tcW w:w="1430"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3C76EDB9">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自由资本主义</w:t>
            </w:r>
          </w:p>
        </w:tc>
        <w:tc>
          <w:tcPr>
            <w:tcW w:w="1850"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14:paraId="6BAC2D5D">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国家垄断资本主义</w:t>
            </w:r>
          </w:p>
        </w:tc>
        <w:tc>
          <w:tcPr>
            <w:tcW w:w="2500"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14EF71CC">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苏联模式</w:t>
            </w:r>
          </w:p>
        </w:tc>
        <w:tc>
          <w:tcPr>
            <w:tcW w:w="2300"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14:paraId="53817C8E">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中国特色社会主义模式</w:t>
            </w:r>
          </w:p>
        </w:tc>
      </w:tr>
      <w:tr w14:paraId="4836DAD3">
        <w:tblPrEx>
          <w:tblCellMar>
            <w:top w:w="0" w:type="dxa"/>
            <w:left w:w="108" w:type="dxa"/>
            <w:bottom w:w="0" w:type="dxa"/>
            <w:right w:w="108" w:type="dxa"/>
          </w:tblCellMar>
        </w:tblPrEx>
        <w:trPr>
          <w:trHeight w:val="188" w:hRule="atLeast"/>
          <w:jc w:val="center"/>
        </w:trPr>
        <w:tc>
          <w:tcPr>
            <w:tcW w:w="1491"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1401DC23">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所有制结构</w:t>
            </w:r>
          </w:p>
        </w:tc>
        <w:tc>
          <w:tcPr>
            <w:tcW w:w="1430"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1AFDF2E1">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私有制</w:t>
            </w:r>
          </w:p>
        </w:tc>
        <w:tc>
          <w:tcPr>
            <w:tcW w:w="1850"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14:paraId="293AAD0E">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私有为主</w:t>
            </w:r>
          </w:p>
          <w:p w14:paraId="1E5994E4">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兼有国营</w:t>
            </w:r>
          </w:p>
        </w:tc>
        <w:tc>
          <w:tcPr>
            <w:tcW w:w="2500" w:type="dxa"/>
            <w:tcBorders>
              <w:top w:val="single" w:color="000000" w:sz="2" w:space="0"/>
              <w:left w:val="single" w:color="000000" w:sz="2" w:space="0"/>
              <w:bottom w:val="single" w:color="000000" w:sz="2" w:space="0"/>
              <w:right w:val="single" w:color="000000" w:sz="2" w:space="0"/>
            </w:tcBorders>
            <w:tcMar>
              <w:top w:w="23" w:type="dxa"/>
              <w:left w:w="28" w:type="dxa"/>
              <w:bottom w:w="23" w:type="dxa"/>
              <w:right w:w="28" w:type="dxa"/>
            </w:tcMar>
            <w:vAlign w:val="center"/>
          </w:tcPr>
          <w:p w14:paraId="33E6A702">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生产资料公有制</w:t>
            </w:r>
          </w:p>
        </w:tc>
        <w:tc>
          <w:tcPr>
            <w:tcW w:w="2300" w:type="dxa"/>
            <w:tcBorders>
              <w:top w:val="single" w:color="000000" w:sz="2" w:space="0"/>
              <w:left w:val="single" w:color="000000" w:sz="2" w:space="0"/>
              <w:bottom w:val="single" w:color="000000" w:sz="2" w:space="0"/>
              <w:right w:val="single" w:color="000000" w:sz="2" w:space="0"/>
            </w:tcBorders>
            <w:tcMar>
              <w:top w:w="23" w:type="dxa"/>
              <w:left w:w="28" w:type="dxa"/>
              <w:bottom w:w="23" w:type="dxa"/>
              <w:right w:w="28" w:type="dxa"/>
            </w:tcMar>
            <w:vAlign w:val="center"/>
          </w:tcPr>
          <w:p w14:paraId="2197ADE8">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公有制为主体</w:t>
            </w:r>
          </w:p>
          <w:p w14:paraId="7280789C">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多种所有制并存</w:t>
            </w:r>
          </w:p>
        </w:tc>
      </w:tr>
      <w:tr w14:paraId="131D846E">
        <w:tblPrEx>
          <w:tblCellMar>
            <w:top w:w="0" w:type="dxa"/>
            <w:left w:w="108" w:type="dxa"/>
            <w:bottom w:w="0" w:type="dxa"/>
            <w:right w:w="108" w:type="dxa"/>
          </w:tblCellMar>
        </w:tblPrEx>
        <w:trPr>
          <w:trHeight w:val="250" w:hRule="atLeast"/>
          <w:jc w:val="center"/>
        </w:trPr>
        <w:tc>
          <w:tcPr>
            <w:tcW w:w="1491"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3C28F239">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经济管理体制</w:t>
            </w:r>
          </w:p>
        </w:tc>
        <w:tc>
          <w:tcPr>
            <w:tcW w:w="1430"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7365F719">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市场体制</w:t>
            </w:r>
          </w:p>
        </w:tc>
        <w:tc>
          <w:tcPr>
            <w:tcW w:w="1850"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14:paraId="691D619C">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市场主导国家调控</w:t>
            </w:r>
          </w:p>
        </w:tc>
        <w:tc>
          <w:tcPr>
            <w:tcW w:w="2500" w:type="dxa"/>
            <w:tcBorders>
              <w:top w:val="single" w:color="000000" w:sz="2" w:space="0"/>
              <w:left w:val="single" w:color="000000" w:sz="2" w:space="0"/>
              <w:bottom w:val="single" w:color="000000" w:sz="2" w:space="0"/>
              <w:right w:val="single" w:color="000000" w:sz="2" w:space="0"/>
            </w:tcBorders>
            <w:tcMar>
              <w:top w:w="23" w:type="dxa"/>
              <w:left w:w="28" w:type="dxa"/>
              <w:bottom w:w="23" w:type="dxa"/>
              <w:right w:w="28" w:type="dxa"/>
            </w:tcMar>
            <w:vAlign w:val="center"/>
          </w:tcPr>
          <w:p w14:paraId="6F6391A1">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高度集中的计划经济体制</w:t>
            </w:r>
          </w:p>
        </w:tc>
        <w:tc>
          <w:tcPr>
            <w:tcW w:w="2300" w:type="dxa"/>
            <w:tcBorders>
              <w:top w:val="single" w:color="000000" w:sz="2" w:space="0"/>
              <w:left w:val="single" w:color="000000" w:sz="2" w:space="0"/>
              <w:bottom w:val="single" w:color="000000" w:sz="2" w:space="0"/>
              <w:right w:val="single" w:color="000000" w:sz="2" w:space="0"/>
            </w:tcBorders>
            <w:tcMar>
              <w:top w:w="23" w:type="dxa"/>
              <w:left w:w="28" w:type="dxa"/>
              <w:bottom w:w="23" w:type="dxa"/>
              <w:right w:w="28" w:type="dxa"/>
            </w:tcMar>
            <w:vAlign w:val="center"/>
          </w:tcPr>
          <w:p w14:paraId="75CD7755">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社会主义市场经济体制</w:t>
            </w:r>
          </w:p>
        </w:tc>
      </w:tr>
      <w:tr w14:paraId="26E73CF4">
        <w:tblPrEx>
          <w:tblCellMar>
            <w:top w:w="0" w:type="dxa"/>
            <w:left w:w="108" w:type="dxa"/>
            <w:bottom w:w="0" w:type="dxa"/>
            <w:right w:w="108" w:type="dxa"/>
          </w:tblCellMar>
        </w:tblPrEx>
        <w:trPr>
          <w:trHeight w:val="188" w:hRule="atLeast"/>
          <w:jc w:val="center"/>
        </w:trPr>
        <w:tc>
          <w:tcPr>
            <w:tcW w:w="1491"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06FDF162">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工业化道路</w:t>
            </w:r>
          </w:p>
        </w:tc>
        <w:tc>
          <w:tcPr>
            <w:tcW w:w="3280" w:type="dxa"/>
            <w:gridSpan w:val="2"/>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6D6AC166">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先轻后重</w:t>
            </w:r>
          </w:p>
        </w:tc>
        <w:tc>
          <w:tcPr>
            <w:tcW w:w="2500" w:type="dxa"/>
            <w:tcBorders>
              <w:top w:val="single" w:color="000000" w:sz="2" w:space="0"/>
              <w:left w:val="single" w:color="000000" w:sz="2" w:space="0"/>
              <w:bottom w:val="single" w:color="000000" w:sz="2" w:space="0"/>
              <w:right w:val="single" w:color="000000" w:sz="2" w:space="0"/>
            </w:tcBorders>
            <w:tcMar>
              <w:top w:w="23" w:type="dxa"/>
              <w:left w:w="14" w:type="dxa"/>
              <w:bottom w:w="23" w:type="dxa"/>
              <w:right w:w="14" w:type="dxa"/>
            </w:tcMar>
            <w:vAlign w:val="center"/>
          </w:tcPr>
          <w:p w14:paraId="6490C60F">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优先发展重工业</w:t>
            </w:r>
          </w:p>
        </w:tc>
        <w:tc>
          <w:tcPr>
            <w:tcW w:w="2300"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14:paraId="275DE6FF">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农、轻、重协调发展</w:t>
            </w:r>
          </w:p>
        </w:tc>
      </w:tr>
      <w:tr w14:paraId="390100A1">
        <w:tblPrEx>
          <w:tblCellMar>
            <w:top w:w="0" w:type="dxa"/>
            <w:left w:w="108" w:type="dxa"/>
            <w:bottom w:w="0" w:type="dxa"/>
            <w:right w:w="108" w:type="dxa"/>
          </w:tblCellMar>
        </w:tblPrEx>
        <w:trPr>
          <w:trHeight w:val="250" w:hRule="atLeast"/>
          <w:jc w:val="center"/>
        </w:trPr>
        <w:tc>
          <w:tcPr>
            <w:tcW w:w="1491"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10845585">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农业发展道路</w:t>
            </w:r>
          </w:p>
        </w:tc>
        <w:tc>
          <w:tcPr>
            <w:tcW w:w="3280" w:type="dxa"/>
            <w:gridSpan w:val="2"/>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572A7429">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资本主义农场</w:t>
            </w:r>
          </w:p>
        </w:tc>
        <w:tc>
          <w:tcPr>
            <w:tcW w:w="2500" w:type="dxa"/>
            <w:tcBorders>
              <w:top w:val="single" w:color="000000" w:sz="2" w:space="0"/>
              <w:left w:val="single" w:color="000000" w:sz="2" w:space="0"/>
              <w:bottom w:val="single" w:color="000000" w:sz="2" w:space="0"/>
              <w:right w:val="single" w:color="000000" w:sz="2" w:space="0"/>
            </w:tcBorders>
            <w:tcMar>
              <w:top w:w="23" w:type="dxa"/>
              <w:left w:w="14" w:type="dxa"/>
              <w:bottom w:w="23" w:type="dxa"/>
              <w:right w:w="14" w:type="dxa"/>
            </w:tcMar>
            <w:vAlign w:val="center"/>
          </w:tcPr>
          <w:p w14:paraId="67DCFBC1">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农业集体化</w:t>
            </w:r>
          </w:p>
        </w:tc>
        <w:tc>
          <w:tcPr>
            <w:tcW w:w="2300"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14:paraId="3440F88C">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家庭联产承包责任制</w:t>
            </w:r>
          </w:p>
        </w:tc>
      </w:tr>
      <w:tr w14:paraId="265831D7">
        <w:tblPrEx>
          <w:tblCellMar>
            <w:top w:w="0" w:type="dxa"/>
            <w:left w:w="108" w:type="dxa"/>
            <w:bottom w:w="0" w:type="dxa"/>
            <w:right w:w="108" w:type="dxa"/>
          </w:tblCellMar>
        </w:tblPrEx>
        <w:trPr>
          <w:trHeight w:val="250" w:hRule="atLeast"/>
          <w:jc w:val="center"/>
        </w:trPr>
        <w:tc>
          <w:tcPr>
            <w:tcW w:w="1491"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6F3F5ACC">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政治制度</w:t>
            </w:r>
          </w:p>
        </w:tc>
        <w:tc>
          <w:tcPr>
            <w:tcW w:w="3280" w:type="dxa"/>
            <w:gridSpan w:val="2"/>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1AC59570">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分权制衡、多党制</w:t>
            </w:r>
          </w:p>
        </w:tc>
        <w:tc>
          <w:tcPr>
            <w:tcW w:w="2500" w:type="dxa"/>
            <w:tcBorders>
              <w:top w:val="single" w:color="000000" w:sz="2" w:space="0"/>
              <w:left w:val="single" w:color="000000" w:sz="2" w:space="0"/>
              <w:bottom w:val="single" w:color="000000" w:sz="2" w:space="0"/>
              <w:right w:val="single" w:color="000000" w:sz="2" w:space="0"/>
            </w:tcBorders>
            <w:tcMar>
              <w:top w:w="23" w:type="dxa"/>
              <w:left w:w="14" w:type="dxa"/>
              <w:bottom w:w="23" w:type="dxa"/>
              <w:right w:w="14" w:type="dxa"/>
            </w:tcMar>
            <w:vAlign w:val="center"/>
          </w:tcPr>
          <w:p w14:paraId="37FA2CA7">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高度集权、一党制、终身制</w:t>
            </w:r>
          </w:p>
        </w:tc>
        <w:tc>
          <w:tcPr>
            <w:tcW w:w="2300"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14:paraId="1DE992FB">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人民代表大会制度</w:t>
            </w:r>
          </w:p>
          <w:p w14:paraId="0A62AD4C">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多党合作</w:t>
            </w:r>
          </w:p>
        </w:tc>
      </w:tr>
    </w:tbl>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95885</wp:posOffset>
                </wp:positionV>
                <wp:extent cx="6362700" cy="1544955"/>
                <wp:effectExtent l="6350" t="6350" r="12700" b="10795"/>
                <wp:wrapNone/>
                <wp:docPr id="1" name="矩形 1"/>
                <wp:cNvGraphicFramePr/>
                <a:graphic xmlns:a="http://schemas.openxmlformats.org/drawingml/2006/main">
                  <a:graphicData uri="http://schemas.microsoft.com/office/word/2010/wordprocessingShape">
                    <wps:wsp>
                      <wps:cNvSpPr/>
                      <wps:spPr>
                        <a:xfrm>
                          <a:off x="0" y="0"/>
                          <a:ext cx="6362700" cy="1544955"/>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0.7pt;margin-top:7.55pt;height:121.65pt;width:501pt;z-index:251660288;v-text-anchor:middle;mso-width-relative:page;mso-height-relative:page;" filled="f" stroked="t" coordsize="21600,21600" o:gfxdata="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9MfetgAAAAKAQAADwAAAAAAAAABACAAAAAiAAAAZHJzL2Rv&#10;d25yZXYueG1sUEsBAhQAFAAAAAgAh07iQDe2r3YBAgAAEgQAAA4AAAAAAAAAAQAgAAAAJwEAAGRy&#10;cy9lMm9Eb2MueG1sUEsFBgAAAAAGAAYAWQEAAJoFAAAAAA==&#10;">
                <v:fill on="f" focussize="0,0"/>
                <v:stroke weight="1pt" color="#000000" joinstyle="miter"/>
                <v:imagedata o:title=""/>
                <o:lock v:ext="edit" aspectratio="f"/>
              </v:rect>
            </w:pict>
          </mc:Fallback>
        </mc:AlternateContent>
      </w:r>
    </w:p>
    <w:p w14:paraId="13D0CA7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第20课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社会主义国家的发展与变化</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第2课时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吴荧</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6.12</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1FD2CCF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关于东欧剧变的原因，传统观点认为，主要是照搬苏联模式和戈尔巴乔夫的对外政策引发东欧国家各党分裂蜕变；后来有研究者指出，主要是各国经济困难导致经济危机并诱发政治危机和民族危机；此外，西方国家以贷款、科技和意识形态渗透等手段进行诱惑施压也是重要原因。据此可知，关于东欧剧变原因的认识</w:t>
      </w:r>
    </w:p>
    <w:p w14:paraId="57CA4CA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A.使国际社会主义运动遭到重创     </w:t>
      </w:r>
      <w:r>
        <w:rPr>
          <w:rFonts w:hint="eastAsia" w:hAnsi="宋体" w:cs="宋体"/>
          <w:sz w:val="21"/>
          <w:szCs w:val="21"/>
          <w:lang w:val="en-US" w:eastAsia="zh-CN"/>
        </w:rPr>
        <w:t xml:space="preserve">                 </w:t>
      </w:r>
      <w:r>
        <w:rPr>
          <w:rFonts w:hint="eastAsia" w:ascii="宋体" w:hAnsi="宋体" w:eastAsia="宋体" w:cs="宋体"/>
          <w:sz w:val="21"/>
          <w:szCs w:val="21"/>
        </w:rPr>
        <w:t>B.不重视东欧国家内部矛盾的变化</w:t>
      </w:r>
    </w:p>
    <w:p w14:paraId="2E4CF22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C.随着研究视角拓展而更为全面      </w:t>
      </w:r>
      <w:r>
        <w:rPr>
          <w:rFonts w:hint="eastAsia" w:hAnsi="宋体" w:cs="宋体"/>
          <w:sz w:val="21"/>
          <w:szCs w:val="21"/>
          <w:lang w:val="en-US" w:eastAsia="zh-CN"/>
        </w:rPr>
        <w:t xml:space="preserve">                </w:t>
      </w:r>
      <w:r>
        <w:rPr>
          <w:rFonts w:hint="eastAsia" w:ascii="宋体" w:hAnsi="宋体" w:eastAsia="宋体" w:cs="宋体"/>
          <w:sz w:val="21"/>
          <w:szCs w:val="21"/>
        </w:rPr>
        <w:t>D.侧重于从国际局势分析剧变缘由</w:t>
      </w:r>
    </w:p>
    <w:p w14:paraId="36B3D0DD">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rPr>
        <w:t>1948年南斯拉夫被开除出共产党和工人党情报局后，与苏联和东欧国家断绝了外交关系，走上社会主义自治道路。结合所学，下列措施最能体现南斯拉夫发展实践特征的是</w:t>
      </w:r>
    </w:p>
    <w:p w14:paraId="5F501A9C">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rPr>
      </w:pPr>
      <w:r>
        <w:rPr>
          <w:rFonts w:hint="eastAsia" w:ascii="宋体" w:hAnsi="宋体" w:eastAsia="宋体" w:cs="宋体"/>
        </w:rPr>
        <w:t xml:space="preserve">A.下放权力，调动地方积极性     </w:t>
      </w:r>
      <w:r>
        <w:rPr>
          <w:rFonts w:hint="eastAsia" w:ascii="宋体" w:hAnsi="宋体" w:eastAsia="宋体" w:cs="宋体"/>
          <w:lang w:val="en-US" w:eastAsia="zh-CN"/>
        </w:rPr>
        <w:t xml:space="preserve">                   </w:t>
      </w:r>
      <w:r>
        <w:rPr>
          <w:rFonts w:hint="eastAsia" w:ascii="宋体" w:hAnsi="宋体" w:eastAsia="宋体" w:cs="宋体"/>
        </w:rPr>
        <w:t>B.坚持集体领导，重点进行农业改革</w:t>
      </w:r>
    </w:p>
    <w:p w14:paraId="2975ED50">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rPr>
      </w:pPr>
      <w:r>
        <w:rPr>
          <w:rFonts w:hint="eastAsia" w:ascii="宋体" w:hAnsi="宋体" w:eastAsia="宋体" w:cs="宋体"/>
        </w:rPr>
        <w:t xml:space="preserve">C.利用奖金，促进企业改善管理  </w:t>
      </w:r>
      <w:r>
        <w:rPr>
          <w:rFonts w:hint="eastAsia" w:ascii="宋体" w:hAnsi="宋体" w:eastAsia="宋体" w:cs="宋体"/>
          <w:lang w:val="en-US" w:eastAsia="zh-CN"/>
        </w:rPr>
        <w:t xml:space="preserve">                    </w:t>
      </w:r>
      <w:r>
        <w:rPr>
          <w:rFonts w:hint="eastAsia" w:ascii="宋体" w:hAnsi="宋体" w:eastAsia="宋体" w:cs="宋体"/>
        </w:rPr>
        <w:t>D.调整错误路线，以经济建设为中心</w:t>
      </w:r>
    </w:p>
    <w:p w14:paraId="57D3485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3．有学者认为：随着波兰、匈牙利、民主德国、保加利亚和罗马尼亚政权的崩溃，事态的新的发展所造成的影响又开始溢出，蔓延至苏联，动摇了戈尔巴乔夫的权威并削弱了党和国家的控制力。该学者旨在表明</w:t>
      </w:r>
    </w:p>
    <w:p w14:paraId="75DE37C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A.东欧剧变加速了苏联解体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B.东欧国家希望彻底摆脱苏联模式</w:t>
      </w:r>
    </w:p>
    <w:p w14:paraId="52B8DD8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C.戈尔巴乔夫改革宣告失败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D.东欧国家改革迷失社会主义方向</w:t>
      </w:r>
    </w:p>
    <w:p w14:paraId="41A05B1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4．帕尔默指出：“一场几乎是不流血的革命在1991年，在世界共产主义的心脏发生了，毁灭了1917年十月革命的成果。”这里的“革命”指的是</w:t>
      </w:r>
    </w:p>
    <w:p w14:paraId="619C003C">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A.苏联解体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 xml:space="preserve"> B.北约东扩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 xml:space="preserve">   C.东欧剧变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 xml:space="preserve"> D.两德统一</w:t>
      </w:r>
    </w:p>
    <w:p w14:paraId="4EB29E78">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rPr>
      </w:pPr>
      <w:r>
        <w:rPr>
          <w:rFonts w:hint="eastAsia" w:ascii="宋体" w:hAnsi="宋体" w:eastAsia="宋体" w:cs="宋体"/>
          <w:sz w:val="21"/>
          <w:szCs w:val="21"/>
          <w:lang w:val="en-US" w:eastAsia="zh-CN"/>
        </w:rPr>
        <w:t>5．</w:t>
      </w:r>
      <w:r>
        <w:rPr>
          <w:rFonts w:hint="eastAsia" w:ascii="宋体" w:hAnsi="宋体" w:eastAsia="宋体" w:cs="宋体"/>
        </w:rPr>
        <w:t>党的十八大以来，我们党将脱贫攻坚作为全面建成小康社会的底线任务，组织实施人类历史上规模最大、力度最强的脱贫攻坚战。到2020年底，全国832个贫困县全部摘帽，历史性地解决了绝对贫困问题，创造了人类减贫史上的奇迹。脱贫攻坚体现了</w:t>
      </w:r>
    </w:p>
    <w:p w14:paraId="649D66B0">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rPr>
      </w:pPr>
      <w:r>
        <w:rPr>
          <w:rFonts w:hint="eastAsia" w:ascii="宋体" w:hAnsi="宋体" w:eastAsia="宋体" w:cs="宋体"/>
        </w:rPr>
        <w:t xml:space="preserve">A.共同富裕目标彻底实现              </w:t>
      </w:r>
      <w:r>
        <w:rPr>
          <w:rFonts w:hint="eastAsia" w:ascii="宋体" w:hAnsi="宋体" w:eastAsia="宋体" w:cs="宋体"/>
          <w:lang w:val="en-US" w:eastAsia="zh-CN"/>
        </w:rPr>
        <w:t xml:space="preserve">              </w:t>
      </w:r>
      <w:r>
        <w:rPr>
          <w:rFonts w:hint="eastAsia" w:ascii="宋体" w:hAnsi="宋体" w:eastAsia="宋体" w:cs="宋体"/>
        </w:rPr>
        <w:t>B.社会主义建设全面推进</w:t>
      </w:r>
    </w:p>
    <w:p w14:paraId="7B9C000C">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rPr>
      </w:pPr>
      <w:r>
        <w:rPr>
          <w:rFonts w:hint="eastAsia" w:ascii="宋体" w:hAnsi="宋体" w:eastAsia="宋体" w:cs="宋体"/>
        </w:rPr>
        <w:t xml:space="preserve">C.党执政为民的初心理念         </w:t>
      </w:r>
      <w:r>
        <w:rPr>
          <w:rFonts w:hint="eastAsia" w:ascii="宋体" w:hAnsi="宋体" w:eastAsia="宋体" w:cs="宋体"/>
          <w:lang w:val="en-US" w:eastAsia="zh-CN"/>
        </w:rPr>
        <w:t xml:space="preserve">                   </w:t>
      </w:r>
      <w:r>
        <w:rPr>
          <w:rFonts w:hint="eastAsia" w:ascii="宋体" w:hAnsi="宋体" w:eastAsia="宋体" w:cs="宋体"/>
        </w:rPr>
        <w:t>D.中国方案助力世界减贫</w:t>
      </w:r>
    </w:p>
    <w:p w14:paraId="44FE420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1980年，美国电台“美国之音”连续播出有关波兰罢工进展、述评、访问等系列节目；1981年，电台的波兰语节目从每日2.5小时猛增至7小时；1982年夏，电台每天在早间节目中播放蛊惑人心的歌集《愚蠢的行为》。美国此举旨在</w:t>
      </w:r>
    </w:p>
    <w:p w14:paraId="2DB1C3D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A.扩大与波兰的文化交流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B.对波兰实施“和平演变”</w:t>
      </w:r>
    </w:p>
    <w:p w14:paraId="34772A0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C.高度关注波兰政治局势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D.遏制苏联对欧洲的影响</w:t>
      </w:r>
    </w:p>
    <w:p w14:paraId="01640ED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7．1989年民主德国宣布开放柏林墙，1990年10月德国重新获得统一。出现这种现象的国际背景是</w:t>
      </w:r>
    </w:p>
    <w:p w14:paraId="4F8CF78B">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A.两极格局已经形成</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B.多极化格局形成</w:t>
      </w:r>
    </w:p>
    <w:p w14:paraId="696547E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C.不结盟运动兴起</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D.东欧剧变</w:t>
      </w:r>
    </w:p>
    <w:p w14:paraId="4FB8F0B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hAnsi="宋体" w:cs="宋体"/>
          <w:sz w:val="21"/>
          <w:szCs w:val="21"/>
          <w:lang w:val="en-US" w:eastAsia="zh-CN"/>
        </w:rPr>
        <w:t>8</w:t>
      </w:r>
      <w:r>
        <w:rPr>
          <w:rFonts w:hint="eastAsia" w:ascii="宋体" w:hAnsi="宋体" w:eastAsia="宋体" w:cs="宋体"/>
          <w:sz w:val="21"/>
          <w:szCs w:val="21"/>
          <w:lang w:val="en-US" w:eastAsia="zh-CN"/>
        </w:rPr>
        <w:t>．有经济学家认为，按照国际工业经济一般的衡量标准，我国从1953年到1991年，用38年时间就达到或接近了工业化中期阶段的水平。这主要是因为我国在这一时期</w:t>
      </w:r>
    </w:p>
    <w:p w14:paraId="0A77A07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A.经济建设不断推进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 xml:space="preserve">B.对外开放日益扩大  </w:t>
      </w:r>
    </w:p>
    <w:p w14:paraId="654501F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C.市场经济逐步完善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D.城乡差别显著缩小</w:t>
      </w:r>
    </w:p>
    <w:p w14:paraId="0FE222A4">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bCs/>
          <w:kern w:val="0"/>
          <w:sz w:val="21"/>
          <w:szCs w:val="21"/>
          <w:lang w:val="en-US" w:eastAsia="zh-CN" w:bidi="ar-SA"/>
        </w:rPr>
        <w:t>【★选做】</w:t>
      </w:r>
      <w:r>
        <w:rPr>
          <w:rFonts w:hint="eastAsia" w:hAnsi="宋体" w:cs="宋体"/>
          <w:sz w:val="21"/>
          <w:szCs w:val="21"/>
          <w:lang w:val="en-US" w:eastAsia="zh-CN"/>
        </w:rPr>
        <w:t>9</w:t>
      </w:r>
      <w:r>
        <w:rPr>
          <w:rFonts w:hint="eastAsia" w:ascii="宋体" w:hAnsi="宋体" w:eastAsia="宋体" w:cs="宋体"/>
          <w:sz w:val="21"/>
          <w:szCs w:val="21"/>
          <w:lang w:val="en-US" w:eastAsia="zh-CN"/>
        </w:rPr>
        <w:t>．</w:t>
      </w:r>
      <w:r>
        <w:rPr>
          <w:rFonts w:hint="eastAsia" w:ascii="宋体" w:hAnsi="宋体" w:eastAsia="宋体" w:cs="宋体"/>
          <w:b w:val="0"/>
          <w:bCs w:val="0"/>
          <w:sz w:val="21"/>
          <w:szCs w:val="21"/>
        </w:rPr>
        <w:t>南斯拉夫领导人铁托曾经提出:“我们走向社会主义道路,在于把马克思主义科学应用于一特定的场合,在于它与存在于我国特殊条件尽可能密切地融合在一起。”在这一思想指导下,南斯拉夫最终建立了</w:t>
      </w:r>
    </w:p>
    <w:p w14:paraId="790A3793">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A.计划经济模式</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B.混合经济模式</w:t>
      </w:r>
    </w:p>
    <w:p w14:paraId="56C7DA94">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C.社会主义自治制度</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D.新经济政策</w:t>
      </w:r>
    </w:p>
    <w:p w14:paraId="2C5ED52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kern w:val="0"/>
          <w:sz w:val="21"/>
          <w:szCs w:val="21"/>
          <w:lang w:val="en-US" w:eastAsia="zh-CN" w:bidi="ar-SA"/>
        </w:rPr>
      </w:pPr>
    </w:p>
    <w:p w14:paraId="29CE140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1</w:t>
      </w:r>
      <w:r>
        <w:rPr>
          <w:rFonts w:hint="eastAsia" w:hAnsi="宋体" w:cs="宋体"/>
          <w:sz w:val="21"/>
          <w:szCs w:val="21"/>
          <w:lang w:val="en-US" w:eastAsia="zh-CN"/>
        </w:rPr>
        <w:t>0</w:t>
      </w:r>
      <w:r>
        <w:rPr>
          <w:rFonts w:hint="eastAsia" w:ascii="宋体" w:hAnsi="宋体" w:eastAsia="宋体" w:cs="宋体"/>
          <w:sz w:val="21"/>
          <w:szCs w:val="21"/>
          <w:lang w:val="en-US" w:eastAsia="zh-CN"/>
        </w:rPr>
        <w:t>．第二次世界大战后,德国分裂为联邦德国和民主德国。而到1990年,民主德国与联邦德国签署统一条约,民主德国作为5个州加入联邦德国。该历史事件发生的背景是</w:t>
      </w:r>
    </w:p>
    <w:p w14:paraId="755A2D7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A.苏联解体,两极格局瓦解</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B.东欧剧变,脱离苏联控制</w:t>
      </w:r>
    </w:p>
    <w:p w14:paraId="72EFAA0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C.欧盟成立,加速一体化进程</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D.美苏冷战,世界局势动荡不安</w:t>
      </w:r>
    </w:p>
    <w:p w14:paraId="1E6EFF16">
      <w:pPr>
        <w:keepNext w:val="0"/>
        <w:keepLines w:val="0"/>
        <w:pageBreakBefore w:val="0"/>
        <w:widowControl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lang w:val="en-US" w:eastAsia="zh-CN"/>
        </w:rPr>
      </w:pPr>
    </w:p>
    <w:p w14:paraId="17936617">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6807F0F8">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14分</w:t>
      </w:r>
      <w:r>
        <w:rPr>
          <w:rFonts w:hint="eastAsia" w:ascii="宋体" w:hAnsi="宋体" w:eastAsia="宋体" w:cs="宋体"/>
          <w:sz w:val="21"/>
          <w:szCs w:val="21"/>
          <w:lang w:eastAsia="zh-CN"/>
        </w:rPr>
        <w:t>）阅读材料，完成下列要求。</w:t>
      </w:r>
    </w:p>
    <w:p w14:paraId="41A48C1F">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材料一  在斯大林时期，苏联的农业长期徘徊不前。农业的长期落后不仅阻碍了苏联经济的发展，而且还影响了工农联盟的巩圆和政局的稳定，1953年赫鲁晓夫上台后，大规模建立国营农场，扩大农业经营规模，以保证国家和居民对农产品的日益增长的需要。赫鲁晓夫在缩小农业部的职能范围，将组织生产活动的管理权下放给各加盟共和国和地方的同时，还改革农产品采购制度，提高农产品收购价格，放宽对个人副业的限制，加强对集体农庄和庄员以及职工的经济刺激和物质鼓励。赫鲁晓夫的不少改革措施，推动了苏联农业的发展，并在以后的经济改革中一直被其后继者保留和沿用。</w:t>
      </w:r>
    </w:p>
    <w:p w14:paraId="5220D7E5">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——摘编自金泉源《赫鲁晓夫的农业体制改革》</w:t>
      </w:r>
    </w:p>
    <w:p w14:paraId="36120A78">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材料二  20世纪40年代末，南斯拉夫政府多采取行政命令管理农民，但这些命令大多超越生产力的发展水平，致使农业合作化运动未能取得预期效果。1953年，南共中央颁布决议，规定农民“可以完全自愿地加入和退出合作社”，“在合作社形式上予以更多的灵活性和更多的自由”，允许土地的自由买卖。农村中的合作内容非常丰富，主要是在社会所有制经济组织与个体农民之间进行的。既有社会所有制经济组织与个体农民之间的低水平合作，如经济组织向农民提供良种、化肥、农药、技术指导等，而农民按合同向经济组织出售农畜产品；也有高水平的合作，表现为社会所有制经济组织与个体农民进行的某种产品的生产或某项经济活动方面的合作。这种具有自己特色的体制，尽管对某些消极因素未能及时纠正，但确实推动了农业生产的稳定发展。</w:t>
      </w:r>
    </w:p>
    <w:p w14:paraId="19347B5D">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——摘编自李仁峰《南斯拉夫农业的发展和面临的问题》</w:t>
      </w:r>
    </w:p>
    <w:p w14:paraId="179DD6D3">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（1）根据材料一并结合所学知识，概括赫鲁晓夫农业改革的背景和主要措施。（</w:t>
      </w:r>
      <w:r>
        <w:rPr>
          <w:rFonts w:hint="eastAsia" w:ascii="宋体" w:hAnsi="宋体" w:eastAsia="宋体" w:cs="宋体"/>
          <w:sz w:val="21"/>
          <w:szCs w:val="21"/>
          <w:lang w:val="en-US" w:eastAsia="zh-CN"/>
        </w:rPr>
        <w:t>6分</w:t>
      </w:r>
      <w:r>
        <w:rPr>
          <w:rFonts w:hint="eastAsia" w:ascii="宋体" w:hAnsi="宋体" w:eastAsia="宋体" w:cs="宋体"/>
          <w:sz w:val="21"/>
          <w:szCs w:val="21"/>
          <w:lang w:eastAsia="zh-CN"/>
        </w:rPr>
        <w:t>）</w:t>
      </w:r>
    </w:p>
    <w:p w14:paraId="379AF911">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p>
    <w:p w14:paraId="5F5BAB8C">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p>
    <w:p w14:paraId="2E2C93B1">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p>
    <w:p w14:paraId="120FB2EA">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p>
    <w:p w14:paraId="1C26B7E2">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p>
    <w:p w14:paraId="6E94F192">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p>
    <w:p w14:paraId="05ABD176">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（2）根据材料二，指出与苏联相比，南斯拉夫农业改革的不同之处，并结合所学知识分析其影响。（</w:t>
      </w:r>
      <w:r>
        <w:rPr>
          <w:rFonts w:hint="eastAsia" w:ascii="宋体" w:hAnsi="宋体" w:eastAsia="宋体" w:cs="宋体"/>
          <w:sz w:val="21"/>
          <w:szCs w:val="21"/>
          <w:lang w:val="en-US" w:eastAsia="zh-CN"/>
        </w:rPr>
        <w:t>8分</w:t>
      </w:r>
      <w:r>
        <w:rPr>
          <w:rFonts w:hint="eastAsia" w:ascii="宋体" w:hAnsi="宋体" w:eastAsia="宋体" w:cs="宋体"/>
          <w:sz w:val="21"/>
          <w:szCs w:val="21"/>
          <w:lang w:eastAsia="zh-CN"/>
        </w:rPr>
        <w:t>）</w:t>
      </w:r>
    </w:p>
    <w:p w14:paraId="4B1B09B2">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13D9AC5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65B027C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396B429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650F17B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4242E50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792B5A0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1E5272D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760C4A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三、补充练习</w:t>
      </w:r>
    </w:p>
    <w:p w14:paraId="630DBCC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hAnsi="宋体" w:cs="宋体"/>
          <w:sz w:val="21"/>
          <w:szCs w:val="21"/>
          <w:lang w:eastAsia="zh-CN"/>
        </w:rPr>
        <w:t>.</w:t>
      </w:r>
      <w:r>
        <w:rPr>
          <w:rFonts w:hint="eastAsia" w:ascii="宋体" w:hAnsi="宋体" w:eastAsia="宋体" w:cs="宋体"/>
          <w:sz w:val="21"/>
          <w:szCs w:val="21"/>
        </w:rPr>
        <w:t>20世纪后二十年是社会主义事业遭受重大挫折的时期,但是社会主义运动并没有失败,在挫折中社会主义事业开辟出一条正确的道路,取得了伟大的成绩。这条道路是指</w:t>
      </w:r>
    </w:p>
    <w:p w14:paraId="700A101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A.戈尔巴乔夫的“新思维”</w:t>
      </w:r>
      <w:r>
        <w:rPr>
          <w:rFonts w:hint="eastAsia" w:hAnsi="宋体" w:cs="宋体"/>
          <w:sz w:val="21"/>
          <w:szCs w:val="21"/>
          <w:lang w:val="en-US" w:eastAsia="zh-CN"/>
        </w:rPr>
        <w:t xml:space="preserve">                          </w:t>
      </w:r>
      <w:r>
        <w:rPr>
          <w:rFonts w:hint="eastAsia" w:ascii="宋体" w:hAnsi="宋体" w:eastAsia="宋体" w:cs="宋体"/>
          <w:sz w:val="21"/>
          <w:szCs w:val="21"/>
        </w:rPr>
        <w:t>B.南斯拉夫的社会主义自治制度</w:t>
      </w:r>
    </w:p>
    <w:p w14:paraId="1A11C48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C.中国特色社会主义道路</w:t>
      </w:r>
      <w:r>
        <w:rPr>
          <w:rFonts w:hint="eastAsia" w:hAnsi="宋体" w:cs="宋体"/>
          <w:sz w:val="21"/>
          <w:szCs w:val="21"/>
          <w:lang w:val="en-US" w:eastAsia="zh-CN"/>
        </w:rPr>
        <w:t xml:space="preserve">                            </w:t>
      </w:r>
      <w:r>
        <w:rPr>
          <w:rFonts w:hint="eastAsia" w:ascii="宋体" w:hAnsi="宋体" w:eastAsia="宋体" w:cs="宋体"/>
          <w:sz w:val="21"/>
          <w:szCs w:val="21"/>
        </w:rPr>
        <w:t>D.普京的民族主义国家道路</w:t>
      </w:r>
    </w:p>
    <w:p w14:paraId="3C78229D">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hAnsi="宋体" w:cs="宋体"/>
          <w:sz w:val="21"/>
          <w:szCs w:val="21"/>
          <w:lang w:eastAsia="zh-CN"/>
        </w:rPr>
        <w:t>.</w:t>
      </w:r>
      <w:r>
        <w:rPr>
          <w:rFonts w:hint="eastAsia" w:ascii="宋体" w:hAnsi="宋体" w:eastAsia="宋体" w:cs="宋体"/>
          <w:sz w:val="21"/>
          <w:szCs w:val="21"/>
        </w:rPr>
        <w:t>英国《卫报》专栏作家马丁· 雅克曾断言,“21世纪始于中国的1978 年”,因为这一年“一个社会主义国家开始从平均主义向市场经济迈出了尝试性的一步……中国的转变已经使世界的重心东移”。 材料中“中国的转变”是指</w:t>
      </w:r>
    </w:p>
    <w:p w14:paraId="1B40C3B3">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A.开展真理标准问题大讨论</w:t>
      </w:r>
      <w:r>
        <w:rPr>
          <w:rFonts w:hint="eastAsia" w:hAnsi="宋体" w:cs="宋体"/>
          <w:sz w:val="21"/>
          <w:szCs w:val="21"/>
          <w:lang w:val="en-US" w:eastAsia="zh-CN"/>
        </w:rPr>
        <w:t xml:space="preserve">                          </w:t>
      </w:r>
      <w:r>
        <w:rPr>
          <w:rFonts w:hint="eastAsia" w:ascii="宋体" w:hAnsi="宋体" w:eastAsia="宋体" w:cs="宋体"/>
          <w:sz w:val="21"/>
          <w:szCs w:val="21"/>
        </w:rPr>
        <w:t>B.提出建立社会主义市场经济体制的目标</w:t>
      </w:r>
    </w:p>
    <w:p w14:paraId="2F373863">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C.农村经济体制改革全面展开</w:t>
      </w:r>
      <w:r>
        <w:rPr>
          <w:rFonts w:hint="eastAsia" w:hAnsi="宋体" w:cs="宋体"/>
          <w:sz w:val="21"/>
          <w:szCs w:val="21"/>
          <w:lang w:val="en-US" w:eastAsia="zh-CN"/>
        </w:rPr>
        <w:t xml:space="preserve">                        </w:t>
      </w:r>
      <w:r>
        <w:rPr>
          <w:rFonts w:hint="eastAsia" w:ascii="宋体" w:hAnsi="宋体" w:eastAsia="宋体" w:cs="宋体"/>
          <w:sz w:val="21"/>
          <w:szCs w:val="21"/>
        </w:rPr>
        <w:t>D.实行改革开放</w:t>
      </w:r>
    </w:p>
    <w:p w14:paraId="48ED5F13">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hAnsi="宋体" w:cs="宋体"/>
          <w:sz w:val="21"/>
          <w:szCs w:val="21"/>
          <w:lang w:eastAsia="zh-CN"/>
        </w:rPr>
        <w:t>.</w:t>
      </w:r>
      <w:r>
        <w:rPr>
          <w:rFonts w:hint="eastAsia" w:ascii="宋体" w:hAnsi="宋体" w:eastAsia="宋体" w:cs="宋体"/>
          <w:sz w:val="21"/>
          <w:szCs w:val="21"/>
        </w:rPr>
        <w:t>南斯拉夫领导人铁托指出,我们走向社会主义的道路,在于我们把马克思主义科学应用于现阶段的实践,把它同我国特殊的条件尽可能紧密地结合起来。为此,南斯拉夫</w:t>
      </w:r>
    </w:p>
    <w:p w14:paraId="06A37A10">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A.建立了社会主义自治制度</w:t>
      </w:r>
      <w:r>
        <w:rPr>
          <w:rFonts w:hint="eastAsia" w:hAnsi="宋体" w:cs="宋体"/>
          <w:sz w:val="21"/>
          <w:szCs w:val="21"/>
          <w:lang w:val="en-US" w:eastAsia="zh-CN"/>
        </w:rPr>
        <w:t xml:space="preserve">                          </w:t>
      </w:r>
      <w:r>
        <w:rPr>
          <w:rFonts w:hint="eastAsia" w:ascii="宋体" w:hAnsi="宋体" w:eastAsia="宋体" w:cs="宋体"/>
          <w:sz w:val="21"/>
          <w:szCs w:val="21"/>
        </w:rPr>
        <w:t>B.实行社会主义市场经济体制</w:t>
      </w:r>
    </w:p>
    <w:p w14:paraId="6EC2D756">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C.进行“新经济体制”改革</w:t>
      </w:r>
      <w:r>
        <w:rPr>
          <w:rFonts w:hint="eastAsia" w:hAnsi="宋体" w:cs="宋体"/>
          <w:sz w:val="21"/>
          <w:szCs w:val="21"/>
          <w:lang w:val="en-US" w:eastAsia="zh-CN"/>
        </w:rPr>
        <w:t xml:space="preserve">                          </w:t>
      </w:r>
      <w:r>
        <w:rPr>
          <w:rFonts w:hint="eastAsia" w:ascii="宋体" w:hAnsi="宋体" w:eastAsia="宋体" w:cs="宋体"/>
          <w:sz w:val="21"/>
          <w:szCs w:val="21"/>
        </w:rPr>
        <w:t>D.建设“福利国家”</w:t>
      </w:r>
    </w:p>
    <w:p w14:paraId="4B23BC7D">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4</w:t>
      </w:r>
      <w:r>
        <w:rPr>
          <w:rFonts w:hint="eastAsia" w:hAnsi="宋体" w:cs="宋体"/>
          <w:sz w:val="21"/>
          <w:szCs w:val="21"/>
          <w:lang w:eastAsia="zh-CN"/>
        </w:rPr>
        <w:t>.</w:t>
      </w:r>
      <w:r>
        <w:rPr>
          <w:rFonts w:hint="eastAsia" w:ascii="宋体" w:hAnsi="宋体" w:eastAsia="宋体" w:cs="宋体"/>
          <w:sz w:val="21"/>
          <w:szCs w:val="21"/>
        </w:rPr>
        <w:t>1956年7月,南斯拉夫、埃及、印度三国领导人发表联合公报,强调坚持民族独立,反对参加两大军事集团,主张各国之间和平共处与友好合作。这一联合公报</w:t>
      </w:r>
    </w:p>
    <w:p w14:paraId="0D4BCAF0">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A.目的是瓦解美苏军事集团</w:t>
      </w:r>
      <w:r>
        <w:rPr>
          <w:rFonts w:hint="eastAsia" w:hAnsi="宋体" w:cs="宋体"/>
          <w:sz w:val="21"/>
          <w:szCs w:val="21"/>
          <w:lang w:val="en-US" w:eastAsia="zh-CN"/>
        </w:rPr>
        <w:t xml:space="preserve">                          </w:t>
      </w:r>
      <w:r>
        <w:rPr>
          <w:rFonts w:hint="eastAsia" w:ascii="宋体" w:hAnsi="宋体" w:eastAsia="宋体" w:cs="宋体"/>
          <w:sz w:val="21"/>
          <w:szCs w:val="21"/>
        </w:rPr>
        <w:t>B.为亚非会议召开奠定基础</w:t>
      </w:r>
    </w:p>
    <w:p w14:paraId="594219FF">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C.与和平共处五项原则一致</w:t>
      </w:r>
      <w:r>
        <w:rPr>
          <w:rFonts w:hint="eastAsia" w:hAnsi="宋体" w:cs="宋体"/>
          <w:sz w:val="21"/>
          <w:szCs w:val="21"/>
          <w:lang w:val="en-US" w:eastAsia="zh-CN"/>
        </w:rPr>
        <w:t xml:space="preserve">                          </w:t>
      </w:r>
      <w:r>
        <w:rPr>
          <w:rFonts w:hint="eastAsia" w:ascii="宋体" w:hAnsi="宋体" w:eastAsia="宋体" w:cs="宋体"/>
          <w:sz w:val="21"/>
          <w:szCs w:val="21"/>
        </w:rPr>
        <w:t>D.推动了不结盟运动的兴起</w:t>
      </w:r>
    </w:p>
    <w:p w14:paraId="1ED54A62">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5</w:t>
      </w:r>
      <w:r>
        <w:rPr>
          <w:rFonts w:hint="eastAsia" w:hAnsi="宋体" w:cs="宋体"/>
          <w:sz w:val="21"/>
          <w:szCs w:val="21"/>
          <w:lang w:eastAsia="zh-CN"/>
        </w:rPr>
        <w:t>.</w:t>
      </w:r>
      <w:r>
        <w:rPr>
          <w:rFonts w:hint="eastAsia" w:ascii="宋体" w:hAnsi="宋体" w:eastAsia="宋体" w:cs="宋体"/>
          <w:sz w:val="21"/>
          <w:szCs w:val="21"/>
        </w:rPr>
        <w:t>从20世纪50年代开始,东欧国家和苏联普遍进行了改革,但最终却出现了苏联解体和东欧剧变的结局。出现这一结局的根本原因是这些国家都没有</w:t>
      </w:r>
    </w:p>
    <w:p w14:paraId="4BE0C1BE">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A.调节好阵营内部的矛盾</w:t>
      </w:r>
      <w:r>
        <w:rPr>
          <w:rFonts w:hint="eastAsia" w:hAnsi="宋体" w:cs="宋体"/>
          <w:sz w:val="21"/>
          <w:szCs w:val="21"/>
          <w:lang w:val="en-US" w:eastAsia="zh-CN"/>
        </w:rPr>
        <w:t xml:space="preserve">                            </w:t>
      </w:r>
      <w:r>
        <w:rPr>
          <w:rFonts w:hint="eastAsia" w:ascii="宋体" w:hAnsi="宋体" w:eastAsia="宋体" w:cs="宋体"/>
          <w:sz w:val="21"/>
          <w:szCs w:val="21"/>
        </w:rPr>
        <w:t>B.解决劳动者的积极性问题</w:t>
      </w:r>
    </w:p>
    <w:p w14:paraId="616E3E3E">
      <w:pPr>
        <w:pStyle w:val="2"/>
        <w:tabs>
          <w:tab w:val="left" w:pos="3828"/>
        </w:tabs>
        <w:snapToGrid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C.摆脱苏联模式的束缚</w:t>
      </w:r>
      <w:r>
        <w:rPr>
          <w:rFonts w:hint="eastAsia" w:hAnsi="宋体" w:cs="宋体"/>
          <w:sz w:val="21"/>
          <w:szCs w:val="21"/>
          <w:lang w:val="en-US" w:eastAsia="zh-CN"/>
        </w:rPr>
        <w:t xml:space="preserve">                              </w:t>
      </w:r>
      <w:bookmarkStart w:id="0" w:name="_GoBack"/>
      <w:bookmarkEnd w:id="0"/>
      <w:r>
        <w:rPr>
          <w:rFonts w:hint="eastAsia" w:ascii="宋体" w:hAnsi="宋体" w:eastAsia="宋体" w:cs="宋体"/>
          <w:sz w:val="21"/>
          <w:szCs w:val="21"/>
        </w:rPr>
        <w:t>D.处理好政府与群众的矛盾</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6C03FEA"/>
    <w:rsid w:val="0770178C"/>
    <w:rsid w:val="0B4C069E"/>
    <w:rsid w:val="0C1C203F"/>
    <w:rsid w:val="10B464C1"/>
    <w:rsid w:val="14C06023"/>
    <w:rsid w:val="14D32A68"/>
    <w:rsid w:val="15AF0C1E"/>
    <w:rsid w:val="1654443F"/>
    <w:rsid w:val="18F848EC"/>
    <w:rsid w:val="1FA25FAA"/>
    <w:rsid w:val="2176493A"/>
    <w:rsid w:val="218317E6"/>
    <w:rsid w:val="25706666"/>
    <w:rsid w:val="27B43702"/>
    <w:rsid w:val="29E22C9C"/>
    <w:rsid w:val="33CC7D86"/>
    <w:rsid w:val="3E0640DA"/>
    <w:rsid w:val="3FD4191E"/>
    <w:rsid w:val="4580616E"/>
    <w:rsid w:val="46CC384F"/>
    <w:rsid w:val="49AA660A"/>
    <w:rsid w:val="58EF054A"/>
    <w:rsid w:val="5A560CDE"/>
    <w:rsid w:val="5AD661D5"/>
    <w:rsid w:val="5D8D744A"/>
    <w:rsid w:val="5F2C1EDF"/>
    <w:rsid w:val="5FCA6A00"/>
    <w:rsid w:val="60CA2D78"/>
    <w:rsid w:val="622F146D"/>
    <w:rsid w:val="625E452F"/>
    <w:rsid w:val="65876B37"/>
    <w:rsid w:val="66026C13"/>
    <w:rsid w:val="66141F34"/>
    <w:rsid w:val="69405BC5"/>
    <w:rsid w:val="69A64850"/>
    <w:rsid w:val="6B725FB8"/>
    <w:rsid w:val="6CE74E75"/>
    <w:rsid w:val="6D39472B"/>
    <w:rsid w:val="6DCDD011"/>
    <w:rsid w:val="6FC731F6"/>
    <w:rsid w:val="70734497"/>
    <w:rsid w:val="754E6933"/>
    <w:rsid w:val="7BCF02F2"/>
    <w:rsid w:val="7C262AEC"/>
    <w:rsid w:val="7D6B7096"/>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3502</Words>
  <Characters>3906</Characters>
  <Lines>0</Lines>
  <Paragraphs>0</Paragraphs>
  <TotalTime>4</TotalTime>
  <ScaleCrop>false</ScaleCrop>
  <LinksUpToDate>false</LinksUpToDate>
  <CharactersWithSpaces>4851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2025-06-11T01:02:14Z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