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6.0 -->
  <w:body>
    <w:p w:rsidR="00BC4DC9" w:rsidP="00B53878">
      <w:pPr>
        <w:spacing w:line="360" w:lineRule="auto"/>
        <w:jc w:val="center"/>
      </w:pPr>
      <w:bookmarkStart w:id="0" w:name="_GoBack"/>
      <w:bookmarkEnd w:id="0"/>
      <w:r>
        <w:rPr>
          <w:rFonts w:ascii="Times New Roman" w:eastAsia="Times New Roman" w:hAnsi="Times New Roman" w:cs="Times New Roman"/>
          <w:b/>
          <w:sz w:val="32"/>
        </w:rPr>
        <w:t>2024-2025</w:t>
      </w:r>
      <w:r>
        <w:rPr>
          <w:rFonts w:ascii="SimSun" w:eastAsia="SimSun" w:hAnsi="SimSun" w:cs="SimSun"/>
          <w:b/>
          <w:sz w:val="32"/>
        </w:rPr>
        <w:t>学年江苏省高一（下）期末考前仿真卷物理试卷</w:t>
      </w:r>
      <w:r>
        <w:rPr>
          <w:rFonts w:ascii="Times New Roman" w:eastAsia="Times New Roman" w:hAnsi="Times New Roman" w:cs="Times New Roman"/>
          <w:b/>
          <w:sz w:val="32"/>
        </w:rPr>
        <w:t>A</w:t>
      </w:r>
    </w:p>
    <w:p w:rsidR="00BC4DC9" w:rsidP="00B53878">
      <w:pPr>
        <w:numPr>
          <w:ilvl w:val="0"/>
          <w:numId w:val="0"/>
        </w:numPr>
        <w:spacing w:line="360" w:lineRule="auto"/>
        <w:ind w:left="0"/>
        <w:jc w:val="left"/>
      </w:pPr>
      <w:r>
        <w:rPr>
          <w:rFonts w:ascii="SimHei" w:eastAsia="SimHei" w:hAnsi="SimHei" w:cs="SimHei"/>
          <w:b w:val="0"/>
          <w:sz w:val="21"/>
        </w:rPr>
        <w:t>一、单选题：本大题共</w:t>
      </w:r>
      <w:r>
        <w:rPr>
          <w:rFonts w:ascii="Times New Roman" w:eastAsia="Times New Roman" w:hAnsi="Times New Roman" w:cs="Times New Roman"/>
          <w:b/>
          <w:sz w:val="21"/>
        </w:rPr>
        <w:t>10</w:t>
      </w:r>
      <w:r>
        <w:rPr>
          <w:rFonts w:ascii="SimHei" w:eastAsia="SimHei" w:hAnsi="SimHei" w:cs="SimHei"/>
          <w:b w:val="0"/>
          <w:sz w:val="21"/>
        </w:rPr>
        <w:t>小题，共</w:t>
      </w:r>
      <w:r>
        <w:rPr>
          <w:rFonts w:ascii="Times New Roman" w:eastAsia="Times New Roman" w:hAnsi="Times New Roman" w:cs="Times New Roman"/>
          <w:b/>
          <w:sz w:val="21"/>
        </w:rPr>
        <w:t>40</w:t>
      </w:r>
      <w:r>
        <w:rPr>
          <w:rFonts w:ascii="SimHei" w:eastAsia="SimHei" w:hAnsi="SimHei" w:cs="SimHei"/>
          <w:b w:val="0"/>
          <w:sz w:val="21"/>
        </w:rPr>
        <w:t>分。</w:t>
      </w:r>
    </w:p>
    <w:p w:rsidR="00BC4DC9" w:rsidP="00B53878">
      <w:pPr>
        <w:numPr>
          <w:ilvl w:val="0"/>
          <w:numId w:val="0"/>
        </w:numPr>
        <w:shd w:val="clear" w:color="auto" w:fill="auto"/>
        <w:spacing w:line="360" w:lineRule="auto"/>
        <w:ind w:left="0"/>
        <w:jc w:val="left"/>
      </w:pPr>
      <w:r>
        <w:rPr>
          <w:rFonts w:ascii="Times New Roman" w:eastAsia="Times New Roman" w:hAnsi="Times New Roman" w:cs="Times New Roman"/>
          <w:kern w:val="0"/>
          <w:szCs w:val="21"/>
        </w:rPr>
        <w:t>1</w:t>
      </w:r>
      <w:r>
        <w:rPr>
          <w:rFonts w:ascii="SimSun" w:eastAsia="SimSun" w:hAnsi="SimSun" w:cs="SimSun"/>
          <w:kern w:val="0"/>
          <w:szCs w:val="21"/>
        </w:rPr>
        <w:t>.</w:t>
      </w:r>
      <w:bookmarkStart w:id="1" w:name="a4c1bd18-ad8c-421e-8ece-3638a595cb62"/>
      <w:r>
        <w:rPr>
          <w:rFonts w:ascii="SimSun" w:eastAsia="SimSun" w:hAnsi="SimSun" w:cs="SimSun"/>
          <w:kern w:val="0"/>
          <w:szCs w:val="21"/>
        </w:rPr>
        <w:t>下列说法正确的是</w:t>
      </w:r>
      <w:r>
        <w:rPr>
          <w:rFonts w:ascii="Times New Roman" w:eastAsia="Times New Roman" w:hAnsi="Times New Roman" w:cs="Times New Roman"/>
          <w:kern w:val="0"/>
          <w:szCs w:val="21"/>
        </w:rPr>
        <w:t>(    )</w:t>
      </w:r>
      <w:bookmarkEnd w:id="1"/>
    </w:p>
    <w:p w:rsidR="00BC4DC9">
      <w:pPr>
        <w:numPr>
          <w:ilvl w:val="0"/>
          <w:numId w:val="0"/>
        </w:numPr>
        <w:spacing w:line="360" w:lineRule="auto"/>
        <w:jc w:val="left"/>
      </w:pPr>
      <w:r>
        <w:rPr>
          <w:rFonts w:ascii="Times New Roman" w:eastAsia="Times New Roman" w:hAnsi="Times New Roman" w:cs="Times New Roman"/>
          <w:kern w:val="0"/>
          <w:szCs w:val="21"/>
        </w:rPr>
        <w:t xml:space="preserve">A. </w:t>
      </w:r>
      <w:r>
        <w:rPr>
          <w:rFonts w:ascii="SimSun" w:eastAsia="SimSun" w:hAnsi="SimSun" w:cs="SimSun"/>
          <w:kern w:val="0"/>
          <w:szCs w:val="21"/>
        </w:rPr>
        <w:t>在</w:t>
      </w:r>
      <m:oMathPara>
        <m:oMathParaPr>
          <m:jc m:val="left"/>
        </m:oMathParaPr>
        <m:oMath>
          <m:r>
            <m:t>E</m:t>
          </m:r>
          <m:r>
            <m:t>=</m:t>
          </m:r>
          <m:f>
            <m:num>
              <m:r>
                <w:rPr>
                  <w:rFonts w:ascii="Cambria Math" w:hAnsi="Cambria Math"/>
                  <w:sz w:val="24"/>
                  <w:szCs w:val="24"/>
                </w:rPr>
                <m:t>F</m:t>
              </m:r>
            </m:num>
            <m:den>
              <m:r>
                <w:rPr>
                  <w:rFonts w:ascii="Cambria Math" w:hAnsi="Cambria Math"/>
                  <w:sz w:val="24"/>
                  <w:szCs w:val="24"/>
                </w:rPr>
                <m:t>q</m:t>
              </m:r>
            </m:den>
          </m:f>
        </m:oMath>
      </m:oMathPara>
      <w:r>
        <w:rPr>
          <w:rFonts w:ascii="SimSun" w:eastAsia="SimSun" w:hAnsi="SimSun" w:cs="SimSun"/>
          <w:kern w:val="0"/>
          <w:szCs w:val="21"/>
        </w:rPr>
        <w:t>中，电场强度</w:t>
      </w:r>
      <w:r>
        <w:rPr>
          <w:rFonts w:ascii="Times New Roman" w:eastAsia="Times New Roman" w:hAnsi="Times New Roman" w:cs="Times New Roman"/>
          <w:i/>
          <w:iCs/>
          <w:kern w:val="0"/>
          <w:szCs w:val="21"/>
        </w:rPr>
        <w:t>E</w:t>
      </w:r>
      <w:r>
        <w:rPr>
          <w:rFonts w:ascii="SimSun" w:eastAsia="SimSun" w:hAnsi="SimSun" w:cs="SimSun"/>
          <w:kern w:val="0"/>
          <w:szCs w:val="21"/>
        </w:rPr>
        <w:t>与电荷在电场中受到的力</w:t>
      </w:r>
      <w:r>
        <w:rPr>
          <w:rFonts w:ascii="Times New Roman" w:eastAsia="Times New Roman" w:hAnsi="Times New Roman" w:cs="Times New Roman"/>
          <w:i/>
          <w:iCs/>
          <w:kern w:val="0"/>
          <w:szCs w:val="21"/>
        </w:rPr>
        <w:t>F</w:t>
      </w:r>
      <w:r>
        <w:rPr>
          <w:rFonts w:ascii="SimSun" w:eastAsia="SimSun" w:hAnsi="SimSun" w:cs="SimSun"/>
          <w:kern w:val="0"/>
          <w:szCs w:val="21"/>
        </w:rPr>
        <w:t>及检验电荷</w:t>
      </w:r>
      <w:r>
        <w:rPr>
          <w:rFonts w:ascii="Times New Roman" w:eastAsia="Times New Roman" w:hAnsi="Times New Roman" w:cs="Times New Roman"/>
          <w:i/>
          <w:iCs/>
          <w:kern w:val="0"/>
          <w:szCs w:val="21"/>
        </w:rPr>
        <w:t>q</w:t>
      </w:r>
      <w:r>
        <w:rPr>
          <w:rFonts w:ascii="SimSun" w:eastAsia="SimSun" w:hAnsi="SimSun" w:cs="SimSun"/>
          <w:kern w:val="0"/>
          <w:szCs w:val="21"/>
        </w:rPr>
        <w:t>无关</w:t>
      </w:r>
      <w:r>
        <w:br/>
      </w:r>
      <w:r>
        <w:rPr>
          <w:rFonts w:ascii="Times New Roman" w:eastAsia="Times New Roman" w:hAnsi="Times New Roman" w:cs="Times New Roman"/>
          <w:kern w:val="0"/>
          <w:szCs w:val="21"/>
        </w:rPr>
        <w:t xml:space="preserve">B. </w:t>
      </w:r>
      <w:r>
        <w:rPr>
          <w:rFonts w:ascii="SimSun" w:eastAsia="SimSun" w:hAnsi="SimSun" w:cs="SimSun"/>
          <w:kern w:val="0"/>
          <w:szCs w:val="21"/>
        </w:rPr>
        <w:t>在电场中，电场线通过的点，电场强度不为零，没有电场线通过的点，电场强度为零</w:t>
      </w:r>
      <w:r>
        <w:br/>
      </w:r>
      <w:r>
        <w:rPr>
          <w:rFonts w:ascii="Times New Roman" w:eastAsia="Times New Roman" w:hAnsi="Times New Roman" w:cs="Times New Roman"/>
          <w:kern w:val="0"/>
          <w:szCs w:val="21"/>
        </w:rPr>
        <w:t xml:space="preserve">C. </w:t>
      </w:r>
      <w:r>
        <w:rPr>
          <w:rFonts w:ascii="SimSun" w:eastAsia="SimSun" w:hAnsi="SimSun" w:cs="SimSun"/>
          <w:kern w:val="0"/>
          <w:szCs w:val="21"/>
        </w:rPr>
        <w:t>由</w:t>
      </w:r>
      <m:oMathPara>
        <m:oMathParaPr>
          <m:jc m:val="left"/>
        </m:oMathParaPr>
        <m:oMath>
          <m:r>
            <m:t>E</m:t>
          </m:r>
          <m:r>
            <m:t>=</m:t>
          </m:r>
          <m:f>
            <m:num>
              <m:r>
                <w:rPr>
                  <w:rFonts w:ascii="Cambria Math" w:hAnsi="Cambria Math"/>
                  <w:sz w:val="24"/>
                  <w:szCs w:val="24"/>
                </w:rPr>
                <m:t>k</m:t>
              </m:r>
              <m:r>
                <w:rPr>
                  <w:rFonts w:ascii="Cambria Math" w:hAnsi="Cambria Math"/>
                  <w:sz w:val="24"/>
                  <w:szCs w:val="24"/>
                </w:rPr>
                <m:t>Q</m:t>
              </m:r>
            </m:num>
            <m:den>
              <m:sSup>
                <m:e>
                  <m:r>
                    <w:rPr>
                      <w:rFonts w:ascii="Cambria Math" w:hAnsi="Cambria Math"/>
                      <w:sz w:val="24"/>
                      <w:szCs w:val="24"/>
                    </w:rPr>
                    <m:t>r</m:t>
                  </m:r>
                </m:e>
                <m:sup>
                  <m:r>
                    <w:rPr>
                      <w:rFonts w:ascii="Cambria Math" w:hAnsi="Cambria Math"/>
                      <w:sz w:val="24"/>
                      <w:szCs w:val="24"/>
                    </w:rPr>
                    <m:t>2</m:t>
                  </m:r>
                </m:sup>
              </m:sSup>
            </m:den>
          </m:f>
        </m:oMath>
      </m:oMathPara>
      <w:r>
        <w:rPr>
          <w:rFonts w:ascii="SimSun" w:eastAsia="SimSun" w:hAnsi="SimSun" w:cs="SimSun"/>
          <w:kern w:val="0"/>
          <w:szCs w:val="21"/>
        </w:rPr>
        <w:t>可知，在离电荷很近的地方</w:t>
      </w:r>
      <m:oMathPara>
        <m:oMathParaPr>
          <m:jc m:val="left"/>
        </m:oMathParaPr>
        <m:oMath>
          <m:r>
            <m:t>(</m:t>
          </m:r>
          <m:r>
            <m:t>r</m:t>
          </m:r>
        </m:oMath>
      </m:oMathPara>
      <w:r>
        <w:rPr>
          <w:rFonts w:ascii="SimSun" w:eastAsia="SimSun" w:hAnsi="SimSun" w:cs="SimSun"/>
          <w:kern w:val="0"/>
          <w:szCs w:val="21"/>
        </w:rPr>
        <w:t>趋近于零</w:t>
      </w:r>
      <m:oMathPara>
        <m:oMathParaPr>
          <m:jc m:val="left"/>
        </m:oMathParaPr>
        <m:oMath>
          <m:r>
            <m:t>)</m:t>
          </m:r>
        </m:oMath>
      </m:oMathPara>
      <w:r>
        <w:rPr>
          <w:rFonts w:ascii="SimSun" w:eastAsia="SimSun" w:hAnsi="SimSun" w:cs="SimSun"/>
          <w:kern w:val="0"/>
          <w:szCs w:val="21"/>
        </w:rPr>
        <w:t>，电场强度</w:t>
      </w:r>
      <w:r>
        <w:rPr>
          <w:rFonts w:ascii="Times New Roman" w:eastAsia="Times New Roman" w:hAnsi="Times New Roman" w:cs="Times New Roman"/>
          <w:i/>
          <w:iCs/>
          <w:kern w:val="0"/>
          <w:szCs w:val="21"/>
        </w:rPr>
        <w:t>E</w:t>
      </w:r>
      <w:r>
        <w:rPr>
          <w:rFonts w:ascii="SimSun" w:eastAsia="SimSun" w:hAnsi="SimSun" w:cs="SimSun"/>
          <w:kern w:val="0"/>
          <w:szCs w:val="21"/>
        </w:rPr>
        <w:t>可达无穷大</w:t>
      </w:r>
      <w:r>
        <w:br/>
      </w:r>
      <w:r>
        <w:rPr>
          <w:rFonts w:ascii="Times New Roman" w:eastAsia="Times New Roman" w:hAnsi="Times New Roman" w:cs="Times New Roman"/>
          <w:kern w:val="0"/>
          <w:szCs w:val="21"/>
        </w:rPr>
        <w:t xml:space="preserve">D. </w:t>
      </w:r>
      <w:r>
        <w:rPr>
          <w:rFonts w:ascii="SimSun" w:eastAsia="SimSun" w:hAnsi="SimSun" w:cs="SimSun"/>
          <w:kern w:val="0"/>
          <w:szCs w:val="21"/>
        </w:rPr>
        <w:t>电场强度</w:t>
      </w:r>
      <m:oMathPara>
        <m:oMathParaPr>
          <m:jc m:val="left"/>
        </m:oMathParaPr>
        <m:oMath>
          <m:r>
            <m:t>E</m:t>
          </m:r>
          <m:r>
            <m:t>=</m:t>
          </m:r>
          <m:f>
            <m:num>
              <m:r>
                <w:rPr>
                  <w:rFonts w:ascii="Cambria Math" w:hAnsi="Cambria Math"/>
                  <w:sz w:val="24"/>
                  <w:szCs w:val="24"/>
                </w:rPr>
                <m:t>F</m:t>
              </m:r>
            </m:num>
            <m:den>
              <m:r>
                <w:rPr>
                  <w:rFonts w:ascii="Cambria Math" w:hAnsi="Cambria Math"/>
                  <w:sz w:val="24"/>
                  <w:szCs w:val="24"/>
                </w:rPr>
                <m:t>q</m:t>
              </m:r>
            </m:den>
          </m:f>
        </m:oMath>
      </m:oMathPara>
      <w:r>
        <w:rPr>
          <w:rFonts w:ascii="SimSun" w:eastAsia="SimSun" w:hAnsi="SimSun" w:cs="SimSun"/>
          <w:kern w:val="0"/>
          <w:szCs w:val="21"/>
        </w:rPr>
        <w:t>、速度</w:t>
      </w:r>
      <m:oMathPara>
        <m:oMathParaPr>
          <m:jc m:val="left"/>
        </m:oMathParaPr>
        <m:oMath>
          <m:r>
            <m:t>v</m:t>
          </m:r>
          <m:r>
            <m:t>=</m:t>
          </m:r>
          <m:f>
            <m:num>
              <m:r>
                <w:rPr>
                  <w:rFonts w:ascii="Cambria Math" w:hAnsi="Cambria Math"/>
                  <w:sz w:val="24"/>
                  <w:szCs w:val="24"/>
                </w:rPr>
                <m:t>Δ</m:t>
              </m:r>
              <m:r>
                <w:rPr>
                  <w:rFonts w:ascii="Cambria Math" w:hAnsi="Cambria Math"/>
                  <w:sz w:val="24"/>
                  <w:szCs w:val="24"/>
                </w:rPr>
                <m:t>x</m:t>
              </m:r>
            </m:num>
            <m:den>
              <m:r>
                <w:rPr>
                  <w:rFonts w:ascii="Cambria Math" w:hAnsi="Cambria Math"/>
                  <w:sz w:val="24"/>
                  <w:szCs w:val="24"/>
                </w:rPr>
                <m:t>Δ</m:t>
              </m:r>
              <m:r>
                <w:rPr>
                  <w:rFonts w:ascii="Cambria Math" w:hAnsi="Cambria Math"/>
                  <w:sz w:val="24"/>
                  <w:szCs w:val="24"/>
                </w:rPr>
                <m:t>t</m:t>
              </m:r>
            </m:den>
          </m:f>
        </m:oMath>
      </m:oMathPara>
      <w:r>
        <w:rPr>
          <w:rFonts w:ascii="SimSun" w:eastAsia="SimSun" w:hAnsi="SimSun" w:cs="SimSun"/>
          <w:kern w:val="0"/>
          <w:szCs w:val="21"/>
        </w:rPr>
        <w:t>和加速度</w:t>
      </w:r>
      <m:oMathPara>
        <m:oMathParaPr>
          <m:jc m:val="left"/>
        </m:oMathParaPr>
        <m:oMath>
          <m:r>
            <m:t>a</m:t>
          </m:r>
          <m:r>
            <m:t>=</m:t>
          </m:r>
          <m:f>
            <m:num>
              <m:r>
                <w:rPr>
                  <w:rFonts w:ascii="Cambria Math" w:hAnsi="Cambria Math"/>
                  <w:sz w:val="24"/>
                  <w:szCs w:val="24"/>
                </w:rPr>
                <m:t>F</m:t>
              </m:r>
            </m:num>
            <m:den>
              <m:r>
                <w:rPr>
                  <w:rFonts w:ascii="Cambria Math" w:hAnsi="Cambria Math"/>
                  <w:sz w:val="24"/>
                  <w:szCs w:val="24"/>
                </w:rPr>
                <m:t>m</m:t>
              </m:r>
            </m:den>
          </m:f>
        </m:oMath>
      </m:oMathPara>
      <w:r>
        <w:rPr>
          <w:rFonts w:ascii="SimSun" w:eastAsia="SimSun" w:hAnsi="SimSun" w:cs="SimSun"/>
          <w:kern w:val="0"/>
          <w:szCs w:val="21"/>
        </w:rPr>
        <w:t>都是采用了比值定义法</w:t>
      </w:r>
    </w:p>
    <w:p w:rsidR="00BC4DC9">
      <w:pPr>
        <w:numPr>
          <w:ilvl w:val="0"/>
          <w:numId w:val="0"/>
        </w:numPr>
        <w:shd w:val="clear" w:color="auto" w:fill="auto"/>
        <w:spacing w:line="360" w:lineRule="auto"/>
        <w:ind w:left="0"/>
        <w:jc w:val="left"/>
        <w:textAlignment w:val="center"/>
      </w:pPr>
      <w:r>
        <w:rPr>
          <w:rFonts w:ascii="Times New Roman" w:eastAsia="Times New Roman" w:hAnsi="Times New Roman" w:cs="Times New Roman"/>
          <w:kern w:val="0"/>
          <w:szCs w:val="21"/>
        </w:rPr>
        <w:t>2</w:t>
      </w:r>
      <w:r>
        <w:rPr>
          <w:rFonts w:ascii="SimSun" w:eastAsia="SimSun" w:hAnsi="SimSun" w:cs="SimSun"/>
          <w:kern w:val="0"/>
          <w:szCs w:val="21"/>
        </w:rPr>
        <w:t>.</w:t>
      </w:r>
      <w:bookmarkStart w:id="2" w:name="1aa5adab-92f4-4c91-8d08-5b30238a2892"/>
      <w:r>
        <w:rPr>
          <w:rFonts w:ascii="SimSun" w:eastAsia="SimSun" w:hAnsi="SimSun" w:cs="SimSun"/>
          <w:kern w:val="0"/>
          <w:szCs w:val="21"/>
        </w:rPr>
        <w:t>如图所示，</w:t>
      </w:r>
      <w:r>
        <w:rPr>
          <w:rFonts w:ascii="Times New Roman" w:eastAsia="Times New Roman" w:hAnsi="Times New Roman" w:cs="Times New Roman"/>
          <w:i/>
          <w:iCs/>
          <w:kern w:val="0"/>
          <w:szCs w:val="21"/>
        </w:rPr>
        <w:t>a</w:t>
      </w:r>
      <w:r>
        <w:rPr>
          <w:rFonts w:ascii="SimSun" w:eastAsia="SimSun" w:hAnsi="SimSun" w:cs="SimSun"/>
          <w:kern w:val="0"/>
          <w:szCs w:val="21"/>
        </w:rPr>
        <w:t>、</w:t>
      </w:r>
      <w:r>
        <w:rPr>
          <w:rFonts w:ascii="Times New Roman" w:eastAsia="Times New Roman" w:hAnsi="Times New Roman" w:cs="Times New Roman"/>
          <w:i/>
          <w:iCs/>
          <w:kern w:val="0"/>
          <w:szCs w:val="21"/>
        </w:rPr>
        <w:t>b</w:t>
      </w:r>
      <w:r>
        <w:rPr>
          <w:rFonts w:ascii="SimSun" w:eastAsia="SimSun" w:hAnsi="SimSun" w:cs="SimSun"/>
          <w:kern w:val="0"/>
          <w:szCs w:val="21"/>
        </w:rPr>
        <w:t>两条直线分别表示</w:t>
      </w:r>
      <m:oMathPara>
        <m:oMathParaPr>
          <m:jc m:val="left"/>
        </m:oMathParaPr>
        <m:oMath>
          <m:sSub>
            <m:e>
              <m:r>
                <m:t>R</m:t>
              </m:r>
            </m:e>
            <m:sub>
              <m:r>
                <m:t>1</m:t>
              </m:r>
            </m:sub>
          </m:sSub>
        </m:oMath>
      </m:oMathPara>
      <w:r>
        <w:rPr>
          <w:rFonts w:ascii="SimSun" w:eastAsia="SimSun" w:hAnsi="SimSun" w:cs="SimSun"/>
          <w:kern w:val="0"/>
          <w:szCs w:val="21"/>
        </w:rPr>
        <w:t>、</w:t>
      </w:r>
      <m:oMathPara>
        <m:oMathParaPr>
          <m:jc m:val="left"/>
        </m:oMathParaPr>
        <m:oMath>
          <m:sSub>
            <m:e>
              <m:r>
                <m:t>R</m:t>
              </m:r>
            </m:e>
            <m:sub>
              <m:r>
                <m:t>2</m:t>
              </m:r>
            </m:sub>
          </m:sSub>
        </m:oMath>
      </m:oMathPara>
      <w:r>
        <w:rPr>
          <w:rFonts w:ascii="SimSun" w:eastAsia="SimSun" w:hAnsi="SimSun" w:cs="SimSun"/>
          <w:kern w:val="0"/>
          <w:szCs w:val="21"/>
        </w:rPr>
        <w:t>两个电阻的</w:t>
      </w:r>
      <m:oMathPara>
        <m:oMathParaPr>
          <m:jc m:val="left"/>
        </m:oMathParaPr>
        <m:oMath>
          <m:r>
            <m:t>I</m:t>
          </m:r>
          <m:r>
            <m:t>−</m:t>
          </m:r>
          <m:r>
            <m:t>U</m:t>
          </m:r>
        </m:oMath>
      </m:oMathPara>
      <w:r>
        <w:rPr>
          <w:rFonts w:ascii="SimSun" w:eastAsia="SimSun" w:hAnsi="SimSun" w:cs="SimSun"/>
          <w:kern w:val="0"/>
          <w:szCs w:val="21"/>
        </w:rPr>
        <w:t>图像。则下列说法对的是</w:t>
      </w:r>
      <m:oMathPara>
        <m:oMathParaPr>
          <m:jc m:val="left"/>
        </m:oMathParaPr>
        <m:oMath>
          <m:r>
            <m:t>(</m:t>
          </m:r>
        </m:oMath>
      </m:oMathPara>
      <w:r>
        <w:rPr>
          <w:rFonts w:ascii="Times New Roman" w:eastAsia="Times New Roman" w:hAnsi="Times New Roman" w:cs="Times New Roman"/>
          <w:kern w:val="0"/>
          <w:szCs w:val="21"/>
        </w:rPr>
        <w:t xml:space="preserve">    </w:t>
      </w:r>
      <m:oMathPara>
        <m:oMathParaPr>
          <m:jc m:val="left"/>
        </m:oMathParaPr>
        <m:oMath>
          <m:r>
            <m:t>)</m:t>
          </m:r>
        </m:oMath>
      </m:oMathPara>
      <w:r>
        <w:rPr>
          <w:rFonts w:ascii="Times New Roman" w:eastAsia="Times New Roman" w:hAnsi="Times New Roman" w:cs="Times New Roman"/>
          <w:strike w:val="0"/>
          <w:kern w:val="0"/>
          <w:sz w:val="24"/>
          <w:szCs w:val="24"/>
          <w:u w:val="none"/>
        </w:rPr>
        <w:br/>
      </w:r>
      <w:r>
        <w:rPr>
          <w:rFonts w:ascii="Times New Roman" w:eastAsia="Times New Roman" w:hAnsi="Times New Roman" w:cs="Times New Roman"/>
          <w:strike w:val="0"/>
          <w:kern w:val="0"/>
          <w:sz w:val="24"/>
          <w:szCs w:val="24"/>
          <w:u w:val="none"/>
        </w:rPr>
        <w:br/>
      </w:r>
      <w:r>
        <w:rPr>
          <w:rFonts w:ascii="Times New Roman" w:eastAsia="Times New Roman" w:hAnsi="Times New Roman" w:cs="Times New Roman"/>
          <w:strike w:val="0"/>
          <w:kern w:val="0"/>
          <w:sz w:val="24"/>
          <w:szCs w:val="24"/>
          <w:u w:val="none"/>
        </w:rPr>
        <w:drawing>
          <wp:inline distT="0" distB="0" distL="0" distR="0">
            <wp:extent cx="1971675" cy="1190625"/>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1971675" cy="1190625"/>
                    </a:xfrm>
                    <a:prstGeom prst="rect">
                      <a:avLst/>
                    </a:prstGeom>
                    <a:noFill/>
                    <a:ln>
                      <a:noFill/>
                    </a:ln>
                  </pic:spPr>
                </pic:pic>
              </a:graphicData>
            </a:graphic>
          </wp:inline>
        </w:drawing>
      </w:r>
      <w:bookmarkEnd w:id="2"/>
    </w:p>
    <w:p w:rsidR="00BC4DC9">
      <w:pPr>
        <w:numPr>
          <w:ilvl w:val="0"/>
          <w:numId w:val="0"/>
        </w:numPr>
        <w:spacing w:line="360" w:lineRule="auto"/>
        <w:jc w:val="left"/>
      </w:pPr>
      <w:r>
        <w:rPr>
          <w:rFonts w:ascii="Times New Roman" w:eastAsia="Times New Roman" w:hAnsi="Times New Roman" w:cs="Times New Roman"/>
          <w:kern w:val="0"/>
          <w:szCs w:val="21"/>
        </w:rPr>
        <w:t xml:space="preserve">A. </w:t>
      </w:r>
      <m:oMathPara>
        <m:oMathParaPr>
          <m:jc m:val="left"/>
        </m:oMathParaPr>
        <m:oMath>
          <m:sSub>
            <m:e>
              <m:r>
                <m:t>R</m:t>
              </m:r>
            </m:e>
            <m:sub>
              <m:r>
                <m:t>1</m:t>
              </m:r>
            </m:sub>
          </m:sSub>
        </m:oMath>
      </m:oMathPara>
      <w:r>
        <w:rPr>
          <w:rFonts w:ascii="SimSun" w:eastAsia="SimSun" w:hAnsi="SimSun" w:cs="SimSun"/>
          <w:kern w:val="0"/>
          <w:szCs w:val="21"/>
        </w:rPr>
        <w:t>与</w:t>
      </w:r>
      <m:oMathPara>
        <m:oMathParaPr>
          <m:jc m:val="left"/>
        </m:oMathParaPr>
        <m:oMath>
          <m:sSub>
            <m:e>
              <m:r>
                <m:t>R</m:t>
              </m:r>
            </m:e>
            <m:sub>
              <m:r>
                <m:t>2</m:t>
              </m:r>
            </m:sub>
          </m:sSub>
        </m:oMath>
      </m:oMathPara>
      <w:r>
        <w:rPr>
          <w:rFonts w:ascii="SimSun" w:eastAsia="SimSun" w:hAnsi="SimSun" w:cs="SimSun"/>
          <w:kern w:val="0"/>
          <w:szCs w:val="21"/>
        </w:rPr>
        <w:t>的电阻之比等于</w:t>
      </w:r>
      <m:oMathPara>
        <m:oMathParaPr>
          <m:jc m:val="left"/>
        </m:oMathParaPr>
        <m:oMath>
          <m:r>
            <m:t>2</m:t>
          </m:r>
          <m:r>
            <m:t>:</m:t>
          </m:r>
          <m:r>
            <m:t>1</m:t>
          </m:r>
        </m:oMath>
      </m:oMathPara>
      <w:r>
        <w:br/>
      </w:r>
      <w:r>
        <w:rPr>
          <w:rFonts w:ascii="Times New Roman" w:eastAsia="Times New Roman" w:hAnsi="Times New Roman" w:cs="Times New Roman"/>
          <w:kern w:val="0"/>
          <w:szCs w:val="21"/>
        </w:rPr>
        <w:t xml:space="preserve">B. </w:t>
      </w:r>
      <w:r>
        <w:rPr>
          <w:rFonts w:ascii="SimSun" w:eastAsia="SimSun" w:hAnsi="SimSun" w:cs="SimSun"/>
          <w:kern w:val="0"/>
          <w:szCs w:val="21"/>
        </w:rPr>
        <w:t>把</w:t>
      </w:r>
      <m:oMathPara>
        <m:oMathParaPr>
          <m:jc m:val="left"/>
        </m:oMathParaPr>
        <m:oMath>
          <m:sSub>
            <m:e>
              <m:r>
                <m:t>R</m:t>
              </m:r>
            </m:e>
            <m:sub>
              <m:r>
                <m:t>1</m:t>
              </m:r>
            </m:sub>
          </m:sSub>
        </m:oMath>
      </m:oMathPara>
      <w:r>
        <w:rPr>
          <w:rFonts w:ascii="SimSun" w:eastAsia="SimSun" w:hAnsi="SimSun" w:cs="SimSun"/>
          <w:kern w:val="0"/>
          <w:szCs w:val="21"/>
        </w:rPr>
        <w:t>和</w:t>
      </w:r>
      <m:oMathPara>
        <m:oMathParaPr>
          <m:jc m:val="left"/>
        </m:oMathParaPr>
        <m:oMath>
          <m:sSub>
            <m:e>
              <m:r>
                <m:t>R</m:t>
              </m:r>
            </m:e>
            <m:sub>
              <m:r>
                <m:t>2</m:t>
              </m:r>
            </m:sub>
          </m:sSub>
        </m:oMath>
      </m:oMathPara>
      <w:r>
        <w:rPr>
          <w:rFonts w:ascii="SimSun" w:eastAsia="SimSun" w:hAnsi="SimSun" w:cs="SimSun"/>
          <w:kern w:val="0"/>
          <w:szCs w:val="21"/>
        </w:rPr>
        <w:t>串联接入电路中，流过两电阻电流之比是</w:t>
      </w:r>
      <m:oMathPara>
        <m:oMathParaPr>
          <m:jc m:val="left"/>
        </m:oMathParaPr>
        <m:oMath>
          <m:r>
            <m:t>2</m:t>
          </m:r>
          <m:r>
            <m:t>:</m:t>
          </m:r>
          <m:r>
            <m:t>1</m:t>
          </m:r>
        </m:oMath>
      </m:oMathPara>
      <w:r>
        <w:br/>
      </w:r>
      <w:r>
        <w:rPr>
          <w:rFonts w:ascii="Times New Roman" w:eastAsia="Times New Roman" w:hAnsi="Times New Roman" w:cs="Times New Roman"/>
          <w:kern w:val="0"/>
          <w:szCs w:val="21"/>
        </w:rPr>
        <w:t xml:space="preserve">C. </w:t>
      </w:r>
      <w:r>
        <w:rPr>
          <w:rFonts w:ascii="SimSun" w:eastAsia="SimSun" w:hAnsi="SimSun" w:cs="SimSun"/>
          <w:kern w:val="0"/>
          <w:szCs w:val="21"/>
        </w:rPr>
        <w:t>把</w:t>
      </w:r>
      <m:oMathPara>
        <m:oMathParaPr>
          <m:jc m:val="left"/>
        </m:oMathParaPr>
        <m:oMath>
          <m:sSub>
            <m:e>
              <m:r>
                <m:t>R</m:t>
              </m:r>
            </m:e>
            <m:sub>
              <m:r>
                <m:t>1</m:t>
              </m:r>
            </m:sub>
          </m:sSub>
        </m:oMath>
      </m:oMathPara>
      <w:r>
        <w:rPr>
          <w:rFonts w:ascii="SimSun" w:eastAsia="SimSun" w:hAnsi="SimSun" w:cs="SimSun"/>
          <w:kern w:val="0"/>
          <w:szCs w:val="21"/>
        </w:rPr>
        <w:t>和</w:t>
      </w:r>
      <m:oMathPara>
        <m:oMathParaPr>
          <m:jc m:val="left"/>
        </m:oMathParaPr>
        <m:oMath>
          <m:sSub>
            <m:e>
              <m:r>
                <m:t>R</m:t>
              </m:r>
            </m:e>
            <m:sub>
              <m:r>
                <m:t>2</m:t>
              </m:r>
            </m:sub>
          </m:sSub>
        </m:oMath>
      </m:oMathPara>
      <w:r>
        <w:rPr>
          <w:rFonts w:ascii="SimSun" w:eastAsia="SimSun" w:hAnsi="SimSun" w:cs="SimSun"/>
          <w:kern w:val="0"/>
          <w:szCs w:val="21"/>
        </w:rPr>
        <w:t>串联接入电路中，电阻</w:t>
      </w:r>
      <m:oMathPara>
        <m:oMathParaPr>
          <m:jc m:val="left"/>
        </m:oMathParaPr>
        <m:oMath>
          <m:sSub>
            <m:e>
              <m:r>
                <m:t>R</m:t>
              </m:r>
            </m:e>
            <m:sub>
              <m:r>
                <m:t>1</m:t>
              </m:r>
            </m:sub>
          </m:sSub>
        </m:oMath>
      </m:oMathPara>
      <w:r>
        <w:rPr>
          <w:rFonts w:ascii="SimSun" w:eastAsia="SimSun" w:hAnsi="SimSun" w:cs="SimSun"/>
          <w:kern w:val="0"/>
          <w:szCs w:val="21"/>
        </w:rPr>
        <w:t>两端电压与电阻</w:t>
      </w:r>
      <m:oMathPara>
        <m:oMathParaPr>
          <m:jc m:val="left"/>
        </m:oMathParaPr>
        <m:oMath>
          <m:sSub>
            <m:e>
              <m:r>
                <m:t>R</m:t>
              </m:r>
            </m:e>
            <m:sub>
              <m:r>
                <m:t>2</m:t>
              </m:r>
            </m:sub>
          </m:sSub>
        </m:oMath>
      </m:oMathPara>
      <w:r>
        <w:rPr>
          <w:rFonts w:ascii="SimSun" w:eastAsia="SimSun" w:hAnsi="SimSun" w:cs="SimSun"/>
          <w:kern w:val="0"/>
          <w:szCs w:val="21"/>
        </w:rPr>
        <w:t>两端电压之比是</w:t>
      </w:r>
      <m:oMathPara>
        <m:oMathParaPr>
          <m:jc m:val="left"/>
        </m:oMathParaPr>
        <m:oMath>
          <m:r>
            <m:t>2</m:t>
          </m:r>
          <m:r>
            <m:t>:</m:t>
          </m:r>
          <m:r>
            <m:t>1</m:t>
          </m:r>
        </m:oMath>
      </m:oMathPara>
      <w:r>
        <w:br/>
      </w:r>
      <w:r>
        <w:rPr>
          <w:rFonts w:ascii="Times New Roman" w:eastAsia="Times New Roman" w:hAnsi="Times New Roman" w:cs="Times New Roman"/>
          <w:kern w:val="0"/>
          <w:szCs w:val="21"/>
        </w:rPr>
        <w:t xml:space="preserve">D. </w:t>
      </w:r>
      <w:r>
        <w:rPr>
          <w:rFonts w:ascii="SimSun" w:eastAsia="SimSun" w:hAnsi="SimSun" w:cs="SimSun"/>
          <w:kern w:val="0"/>
          <w:szCs w:val="21"/>
        </w:rPr>
        <w:t>把</w:t>
      </w:r>
      <m:oMathPara>
        <m:oMathParaPr>
          <m:jc m:val="left"/>
        </m:oMathParaPr>
        <m:oMath>
          <m:sSub>
            <m:e>
              <m:r>
                <m:t>R</m:t>
              </m:r>
            </m:e>
            <m:sub>
              <m:r>
                <m:t>1</m:t>
              </m:r>
            </m:sub>
          </m:sSub>
        </m:oMath>
      </m:oMathPara>
      <w:r>
        <w:rPr>
          <w:rFonts w:ascii="SimSun" w:eastAsia="SimSun" w:hAnsi="SimSun" w:cs="SimSun"/>
          <w:kern w:val="0"/>
          <w:szCs w:val="21"/>
        </w:rPr>
        <w:t>和</w:t>
      </w:r>
      <m:oMathPara>
        <m:oMathParaPr>
          <m:jc m:val="left"/>
        </m:oMathParaPr>
        <m:oMath>
          <m:sSub>
            <m:e>
              <m:r>
                <m:t>R</m:t>
              </m:r>
            </m:e>
            <m:sub>
              <m:r>
                <m:t>2</m:t>
              </m:r>
            </m:sub>
          </m:sSub>
        </m:oMath>
      </m:oMathPara>
      <w:r>
        <w:rPr>
          <w:rFonts w:ascii="SimSun" w:eastAsia="SimSun" w:hAnsi="SimSun" w:cs="SimSun"/>
          <w:kern w:val="0"/>
          <w:szCs w:val="21"/>
        </w:rPr>
        <w:t>并联接入电路中，流过电阻</w:t>
      </w:r>
      <m:oMathPara>
        <m:oMathParaPr>
          <m:jc m:val="left"/>
        </m:oMathParaPr>
        <m:oMath>
          <m:sSub>
            <m:e>
              <m:r>
                <m:t>R</m:t>
              </m:r>
            </m:e>
            <m:sub>
              <m:r>
                <m:t>1</m:t>
              </m:r>
            </m:sub>
          </m:sSub>
        </m:oMath>
      </m:oMathPara>
      <w:r>
        <w:rPr>
          <w:rFonts w:ascii="SimSun" w:eastAsia="SimSun" w:hAnsi="SimSun" w:cs="SimSun"/>
          <w:kern w:val="0"/>
          <w:szCs w:val="21"/>
        </w:rPr>
        <w:t>的电流与流过电阻</w:t>
      </w:r>
      <m:oMathPara>
        <m:oMathParaPr>
          <m:jc m:val="left"/>
        </m:oMathParaPr>
        <m:oMath>
          <m:sSub>
            <m:e>
              <m:r>
                <m:t>R</m:t>
              </m:r>
            </m:e>
            <m:sub>
              <m:r>
                <m:t>2</m:t>
              </m:r>
            </m:sub>
          </m:sSub>
        </m:oMath>
      </m:oMathPara>
      <w:r>
        <w:rPr>
          <w:rFonts w:ascii="SimSun" w:eastAsia="SimSun" w:hAnsi="SimSun" w:cs="SimSun"/>
          <w:kern w:val="0"/>
          <w:szCs w:val="21"/>
        </w:rPr>
        <w:t>的电流之比是</w:t>
      </w:r>
      <m:oMathPara>
        <m:oMathParaPr>
          <m:jc m:val="left"/>
        </m:oMathParaPr>
        <m:oMath>
          <m:r>
            <m:t>2</m:t>
          </m:r>
          <m:r>
            <m:t>:</m:t>
          </m:r>
          <m:r>
            <m:t>1</m:t>
          </m:r>
        </m:oMath>
      </m:oMathPara>
    </w:p>
    <w:p w:rsidR="00BC4DC9">
      <w:pPr>
        <w:numPr>
          <w:ilvl w:val="0"/>
          <w:numId w:val="0"/>
        </w:numPr>
        <w:shd w:val="clear" w:color="auto" w:fill="auto"/>
        <w:spacing w:line="360" w:lineRule="auto"/>
        <w:ind w:left="0"/>
        <w:jc w:val="left"/>
        <w:textAlignment w:val="center"/>
      </w:pPr>
      <w:r>
        <w:rPr>
          <w:rFonts w:ascii="Times New Roman" w:eastAsia="Times New Roman" w:hAnsi="Times New Roman" w:cs="Times New Roman"/>
          <w:kern w:val="0"/>
          <w:szCs w:val="21"/>
        </w:rPr>
        <w:t>3</w:t>
      </w:r>
      <w:r>
        <w:rPr>
          <w:rFonts w:ascii="SimSun" w:eastAsia="SimSun" w:hAnsi="SimSun" w:cs="SimSun"/>
          <w:kern w:val="0"/>
          <w:szCs w:val="21"/>
        </w:rPr>
        <w:t>.</w:t>
      </w:r>
      <w:bookmarkStart w:id="3" w:name="e9a24961-ce1e-4151-b73a-2e0e2be81918"/>
      <w:r>
        <w:rPr>
          <w:rFonts w:ascii="SimSun" w:eastAsia="SimSun" w:hAnsi="SimSun" w:cs="SimSun"/>
          <w:kern w:val="0"/>
          <w:szCs w:val="21"/>
        </w:rPr>
        <w:t>电流传感器和计算机相连能画出电流随时间变化的</w:t>
      </w:r>
      <m:oMathPara>
        <m:oMathParaPr>
          <m:jc m:val="left"/>
        </m:oMathParaPr>
        <m:oMath>
          <m:r>
            <m:t>i</m:t>
          </m:r>
          <m:r>
            <m:t>−</m:t>
          </m:r>
          <m:r>
            <m:t>t</m:t>
          </m:r>
        </m:oMath>
      </m:oMathPara>
      <w:r>
        <w:rPr>
          <w:rFonts w:ascii="SimSun" w:eastAsia="SimSun" w:hAnsi="SimSun" w:cs="SimSun"/>
          <w:kern w:val="0"/>
          <w:szCs w:val="21"/>
        </w:rPr>
        <w:t>图像。某同学在观察电容器的充放电现象时，按照图甲连接成如图乙所示电路。</w:t>
      </w:r>
      <m:oMathPara>
        <m:oMathParaPr>
          <m:jc m:val="left"/>
        </m:oMathParaPr>
        <m:oMath>
          <m:r>
            <m:t>t</m:t>
          </m:r>
          <m:r>
            <m:t>=</m:t>
          </m:r>
          <m:r>
            <m:t>0</m:t>
          </m:r>
        </m:oMath>
      </m:oMathPara>
      <w:r>
        <w:rPr>
          <w:rFonts w:ascii="SimSun" w:eastAsia="SimSun" w:hAnsi="SimSun" w:cs="SimSun"/>
          <w:kern w:val="0"/>
          <w:szCs w:val="21"/>
        </w:rPr>
        <w:t>开始，开关接</w:t>
      </w:r>
      <w:r>
        <w:rPr>
          <w:rFonts w:ascii="Times New Roman" w:eastAsia="Times New Roman" w:hAnsi="Times New Roman" w:cs="Times New Roman"/>
          <w:kern w:val="0"/>
          <w:szCs w:val="21"/>
        </w:rPr>
        <w:t>1</w:t>
      </w:r>
      <w:r>
        <w:rPr>
          <w:rFonts w:ascii="SimSun" w:eastAsia="SimSun" w:hAnsi="SimSun" w:cs="SimSun"/>
          <w:kern w:val="0"/>
          <w:szCs w:val="21"/>
        </w:rPr>
        <w:t>；</w:t>
      </w:r>
      <m:oMathPara>
        <m:oMathParaPr>
          <m:jc m:val="left"/>
        </m:oMathParaPr>
        <m:oMath>
          <m:r>
            <m:t>t</m:t>
          </m:r>
          <m:r>
            <m:t>=</m:t>
          </m:r>
          <m:r>
            <m:t>2</m:t>
          </m:r>
          <m:r>
            <m:t>s</m:t>
          </m:r>
        </m:oMath>
      </m:oMathPara>
      <w:r>
        <w:rPr>
          <w:rFonts w:ascii="SimSun" w:eastAsia="SimSun" w:hAnsi="SimSun" w:cs="SimSun"/>
          <w:kern w:val="0"/>
          <w:szCs w:val="21"/>
        </w:rPr>
        <w:t>时，把开关改接</w:t>
      </w:r>
      <w:r>
        <w:rPr>
          <w:rFonts w:ascii="Times New Roman" w:eastAsia="Times New Roman" w:hAnsi="Times New Roman" w:cs="Times New Roman"/>
          <w:kern w:val="0"/>
          <w:szCs w:val="21"/>
        </w:rPr>
        <w:t>2</w:t>
      </w:r>
      <w:r>
        <w:rPr>
          <w:rFonts w:ascii="SimSun" w:eastAsia="SimSun" w:hAnsi="SimSun" w:cs="SimSun"/>
          <w:kern w:val="0"/>
          <w:szCs w:val="21"/>
        </w:rPr>
        <w:t>，得到电流传感器中的电流随时间变化的</w:t>
      </w:r>
      <m:oMathPara>
        <m:oMathParaPr>
          <m:jc m:val="left"/>
        </m:oMathParaPr>
        <m:oMath>
          <m:r>
            <m:t>i</m:t>
          </m:r>
          <m:r>
            <m:t>−</m:t>
          </m:r>
          <m:r>
            <m:t>t</m:t>
          </m:r>
        </m:oMath>
      </m:oMathPara>
      <w:r>
        <w:rPr>
          <w:rFonts w:ascii="SimSun" w:eastAsia="SimSun" w:hAnsi="SimSun" w:cs="SimSun"/>
          <w:kern w:val="0"/>
          <w:szCs w:val="21"/>
        </w:rPr>
        <w:t>图像如图丙所示。该过程中电容器两端的电压随时间变化的</w:t>
      </w:r>
      <m:oMathPara>
        <m:oMathParaPr>
          <m:jc m:val="left"/>
        </m:oMathParaPr>
        <m:oMath>
          <m:r>
            <m:t>u</m:t>
          </m:r>
          <m:r>
            <m:t>−</m:t>
          </m:r>
          <m:r>
            <m:t>t</m:t>
          </m:r>
        </m:oMath>
      </m:oMathPara>
      <w:r>
        <w:rPr>
          <w:rFonts w:ascii="SimSun" w:eastAsia="SimSun" w:hAnsi="SimSun" w:cs="SimSun"/>
          <w:kern w:val="0"/>
          <w:szCs w:val="21"/>
        </w:rPr>
        <w:t>图像可能正确的是</w:t>
      </w:r>
      <m:oMathPara>
        <m:oMathParaPr>
          <m:jc m:val="left"/>
        </m:oMathParaPr>
        <m:oMath>
          <m:r>
            <m:t>(</m:t>
          </m:r>
        </m:oMath>
      </m:oMathPara>
      <w:r>
        <w:rPr>
          <w:rFonts w:ascii="Times New Roman" w:eastAsia="Times New Roman" w:hAnsi="Times New Roman" w:cs="Times New Roman"/>
          <w:kern w:val="0"/>
          <w:szCs w:val="21"/>
        </w:rPr>
        <w:t>   </w:t>
      </w:r>
      <m:oMathPara>
        <m:oMathParaPr>
          <m:jc m:val="left"/>
        </m:oMathParaPr>
        <m:oMath>
          <m:r>
            <m:t>)</m:t>
          </m:r>
        </m:oMath>
      </m:oMathPara>
      <w:r>
        <w:rPr>
          <w:rFonts w:ascii="Times New Roman" w:eastAsia="Times New Roman" w:hAnsi="Times New Roman" w:cs="Times New Roman"/>
          <w:strike w:val="0"/>
          <w:kern w:val="0"/>
          <w:sz w:val="24"/>
          <w:szCs w:val="24"/>
          <w:u w:val="none"/>
        </w:rPr>
        <w:br/>
      </w:r>
      <w:r>
        <w:rPr>
          <w:rFonts w:ascii="Times New Roman" w:eastAsia="Times New Roman" w:hAnsi="Times New Roman" w:cs="Times New Roman"/>
          <w:strike w:val="0"/>
          <w:kern w:val="0"/>
          <w:sz w:val="24"/>
          <w:szCs w:val="24"/>
          <w:u w:val="none"/>
        </w:rPr>
        <w:drawing>
          <wp:inline distT="0" distB="0" distL="0" distR="0">
            <wp:extent cx="5238750" cy="1847850"/>
            <wp:effectExtent l="0" t="0" r="0" b="0"/>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5238750" cy="1847850"/>
                    </a:xfrm>
                    <a:prstGeom prst="rect">
                      <a:avLst/>
                    </a:prstGeom>
                    <a:noFill/>
                    <a:ln>
                      <a:noFill/>
                    </a:ln>
                  </pic:spPr>
                </pic:pic>
              </a:graphicData>
            </a:graphic>
          </wp:inline>
        </w:drawing>
      </w:r>
      <w:bookmarkEnd w:id="3"/>
    </w:p>
    <w:p w:rsidR="00BC4DC9">
      <w:pPr>
        <w:numPr>
          <w:ilvl w:val="0"/>
          <w:numId w:val="0"/>
        </w:numPr>
        <w:tabs>
          <w:tab w:val="left" w:pos="4200"/>
        </w:tabs>
        <w:spacing w:line="360" w:lineRule="auto"/>
        <w:jc w:val="left"/>
        <w:textAlignment w:val="center"/>
      </w:pPr>
      <w:r>
        <w:rPr>
          <w:rFonts w:ascii="Times New Roman" w:eastAsia="Times New Roman" w:hAnsi="Times New Roman" w:cs="Times New Roman"/>
          <w:kern w:val="0"/>
          <w:szCs w:val="21"/>
        </w:rPr>
        <w:t xml:space="preserve">A. </w:t>
      </w:r>
      <w:r>
        <w:rPr>
          <w:rFonts w:ascii="Times New Roman" w:eastAsia="Times New Roman" w:hAnsi="Times New Roman" w:cs="Times New Roman"/>
          <w:strike w:val="0"/>
          <w:kern w:val="0"/>
          <w:sz w:val="24"/>
          <w:szCs w:val="24"/>
          <w:u w:val="none"/>
        </w:rPr>
        <w:drawing>
          <wp:inline distT="0" distB="0" distL="0" distR="0">
            <wp:extent cx="1524000" cy="1162050"/>
            <wp:effectExtent l="0" t="0" r="0" b="0"/>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 1027"/>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1524000" cy="1162050"/>
                    </a:xfrm>
                    <a:prstGeom prst="rect">
                      <a:avLst/>
                    </a:prstGeom>
                    <a:noFill/>
                    <a:ln>
                      <a:noFill/>
                    </a:ln>
                  </pic:spPr>
                </pic:pic>
              </a:graphicData>
            </a:graphic>
          </wp:inline>
        </w:drawing>
      </w:r>
      <w:r>
        <w:tab/>
      </w:r>
      <w:r>
        <w:rPr>
          <w:rFonts w:ascii="Times New Roman" w:eastAsia="Times New Roman" w:hAnsi="Times New Roman" w:cs="Times New Roman"/>
          <w:kern w:val="0"/>
          <w:szCs w:val="21"/>
        </w:rPr>
        <w:t xml:space="preserve">B. </w:t>
      </w:r>
      <w:r>
        <w:rPr>
          <w:rFonts w:ascii="Times New Roman" w:eastAsia="Times New Roman" w:hAnsi="Times New Roman" w:cs="Times New Roman"/>
          <w:strike w:val="0"/>
          <w:kern w:val="0"/>
          <w:sz w:val="24"/>
          <w:szCs w:val="24"/>
          <w:u w:val="none"/>
        </w:rPr>
        <w:drawing>
          <wp:inline distT="0" distB="0" distL="0" distR="0">
            <wp:extent cx="1524000" cy="1162050"/>
            <wp:effectExtent l="0" t="0" r="0" b="0"/>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028"/>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1524000" cy="1162050"/>
                    </a:xfrm>
                    <a:prstGeom prst="rect">
                      <a:avLst/>
                    </a:prstGeom>
                    <a:noFill/>
                    <a:ln>
                      <a:noFill/>
                    </a:ln>
                  </pic:spPr>
                </pic:pic>
              </a:graphicData>
            </a:graphic>
          </wp:inline>
        </w:drawing>
      </w:r>
      <w:r>
        <w:br/>
      </w:r>
      <w:r>
        <w:rPr>
          <w:rFonts w:ascii="Times New Roman" w:eastAsia="Times New Roman" w:hAnsi="Times New Roman" w:cs="Times New Roman"/>
          <w:kern w:val="0"/>
          <w:szCs w:val="21"/>
        </w:rPr>
        <w:t xml:space="preserve">C. </w:t>
      </w:r>
      <w:r>
        <w:rPr>
          <w:rFonts w:ascii="Times New Roman" w:eastAsia="Times New Roman" w:hAnsi="Times New Roman" w:cs="Times New Roman"/>
          <w:strike w:val="0"/>
          <w:kern w:val="0"/>
          <w:sz w:val="24"/>
          <w:szCs w:val="24"/>
          <w:u w:val="none"/>
        </w:rPr>
        <w:drawing>
          <wp:inline distT="0" distB="0" distL="0" distR="0">
            <wp:extent cx="1524000" cy="1162050"/>
            <wp:effectExtent l="0" t="0" r="0" b="0"/>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 1029"/>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1524000" cy="1162050"/>
                    </a:xfrm>
                    <a:prstGeom prst="rect">
                      <a:avLst/>
                    </a:prstGeom>
                    <a:noFill/>
                    <a:ln>
                      <a:noFill/>
                    </a:ln>
                  </pic:spPr>
                </pic:pic>
              </a:graphicData>
            </a:graphic>
          </wp:inline>
        </w:drawing>
      </w:r>
      <w:r>
        <w:tab/>
      </w:r>
      <w:r>
        <w:rPr>
          <w:rFonts w:ascii="Times New Roman" w:eastAsia="Times New Roman" w:hAnsi="Times New Roman" w:cs="Times New Roman"/>
          <w:kern w:val="0"/>
          <w:szCs w:val="21"/>
        </w:rPr>
        <w:t xml:space="preserve">D. </w:t>
      </w:r>
      <w:r>
        <w:rPr>
          <w:rFonts w:ascii="Times New Roman" w:eastAsia="Times New Roman" w:hAnsi="Times New Roman" w:cs="Times New Roman"/>
          <w:strike w:val="0"/>
          <w:kern w:val="0"/>
          <w:sz w:val="24"/>
          <w:szCs w:val="24"/>
          <w:u w:val="none"/>
        </w:rPr>
        <w:drawing>
          <wp:inline distT="0" distB="0" distL="0" distR="0">
            <wp:extent cx="1524000" cy="1162050"/>
            <wp:effectExtent l="0" t="0" r="0" b="0"/>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030"/>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1524000" cy="1162050"/>
                    </a:xfrm>
                    <a:prstGeom prst="rect">
                      <a:avLst/>
                    </a:prstGeom>
                    <a:noFill/>
                    <a:ln>
                      <a:noFill/>
                    </a:ln>
                  </pic:spPr>
                </pic:pic>
              </a:graphicData>
            </a:graphic>
          </wp:inline>
        </w:drawing>
      </w:r>
    </w:p>
    <w:p w:rsidR="00BC4DC9">
      <w:pPr>
        <w:numPr>
          <w:ilvl w:val="0"/>
          <w:numId w:val="0"/>
        </w:numPr>
        <w:shd w:val="clear" w:color="auto" w:fill="auto"/>
        <w:spacing w:line="360" w:lineRule="auto"/>
        <w:ind w:left="0"/>
        <w:jc w:val="left"/>
        <w:textAlignment w:val="center"/>
      </w:pPr>
      <w:r>
        <w:rPr>
          <w:rFonts w:ascii="Times New Roman" w:eastAsia="Times New Roman" w:hAnsi="Times New Roman" w:cs="Times New Roman"/>
          <w:kern w:val="0"/>
          <w:szCs w:val="21"/>
        </w:rPr>
        <w:t>4</w:t>
      </w:r>
      <w:r>
        <w:rPr>
          <w:rFonts w:ascii="SimSun" w:eastAsia="SimSun" w:hAnsi="SimSun" w:cs="SimSun"/>
          <w:kern w:val="0"/>
          <w:szCs w:val="21"/>
        </w:rPr>
        <w:t>.</w:t>
      </w:r>
      <w:bookmarkStart w:id="4" w:name="443e7ac6-f5a8-4a99-82bb-13262d7e2fcb"/>
      <w:r>
        <w:rPr>
          <w:rFonts w:ascii="SimSun" w:eastAsia="SimSun" w:hAnsi="SimSun" w:cs="SimSun"/>
          <w:kern w:val="0"/>
          <w:szCs w:val="21"/>
        </w:rPr>
        <w:t>如图所示，带有遮光片的物块</w:t>
      </w:r>
      <w:r>
        <w:rPr>
          <w:rFonts w:ascii="Times New Roman" w:eastAsia="Times New Roman" w:hAnsi="Times New Roman" w:cs="Times New Roman"/>
          <w:i/>
          <w:iCs/>
          <w:kern w:val="0"/>
          <w:szCs w:val="21"/>
        </w:rPr>
        <w:t>A</w:t>
      </w:r>
      <w:r>
        <w:rPr>
          <w:rFonts w:ascii="SimSun" w:eastAsia="SimSun" w:hAnsi="SimSun" w:cs="SimSun"/>
          <w:kern w:val="0"/>
          <w:szCs w:val="21"/>
        </w:rPr>
        <w:t>的总质量和物块</w:t>
      </w:r>
      <w:r>
        <w:rPr>
          <w:rFonts w:ascii="Times New Roman" w:eastAsia="Times New Roman" w:hAnsi="Times New Roman" w:cs="Times New Roman"/>
          <w:i/>
          <w:iCs/>
          <w:kern w:val="0"/>
          <w:szCs w:val="21"/>
        </w:rPr>
        <w:t>B</w:t>
      </w:r>
      <w:r>
        <w:rPr>
          <w:rFonts w:ascii="SimSun" w:eastAsia="SimSun" w:hAnsi="SimSun" w:cs="SimSun"/>
          <w:kern w:val="0"/>
          <w:szCs w:val="21"/>
        </w:rPr>
        <w:t>的质量均为</w:t>
      </w:r>
      <w:r>
        <w:rPr>
          <w:rFonts w:ascii="Times New Roman" w:eastAsia="Times New Roman" w:hAnsi="Times New Roman" w:cs="Times New Roman"/>
          <w:i/>
          <w:iCs/>
          <w:kern w:val="0"/>
          <w:szCs w:val="21"/>
        </w:rPr>
        <w:t>m</w:t>
      </w:r>
      <w:r>
        <w:rPr>
          <w:rFonts w:ascii="SimSun" w:eastAsia="SimSun" w:hAnsi="SimSun" w:cs="SimSun"/>
          <w:kern w:val="0"/>
          <w:szCs w:val="21"/>
        </w:rPr>
        <w:t>，</w:t>
      </w:r>
      <w:r>
        <w:rPr>
          <w:rFonts w:ascii="SimSun" w:eastAsia="SimSun" w:hAnsi="SimSun" w:cs="SimSun"/>
          <w:kern w:val="0"/>
          <w:szCs w:val="21"/>
        </w:rPr>
        <w:t>遮光片的宽度</w:t>
      </w:r>
      <w:r>
        <w:rPr>
          <w:rFonts w:ascii="Times New Roman" w:eastAsia="Times New Roman" w:hAnsi="Times New Roman" w:cs="Times New Roman"/>
          <w:i/>
          <w:iCs/>
          <w:kern w:val="0"/>
          <w:szCs w:val="21"/>
        </w:rPr>
        <w:t xml:space="preserve"> d</w:t>
      </w:r>
      <w:r>
        <w:rPr>
          <w:rFonts w:ascii="SimSun" w:eastAsia="SimSun" w:hAnsi="SimSun" w:cs="SimSun"/>
          <w:kern w:val="0"/>
          <w:szCs w:val="21"/>
        </w:rPr>
        <w:t>，</w:t>
      </w:r>
      <w:r>
        <w:rPr>
          <w:rFonts w:ascii="SimSun" w:eastAsia="SimSun" w:hAnsi="SimSun" w:cs="SimSun"/>
          <w:kern w:val="0"/>
          <w:szCs w:val="21"/>
        </w:rPr>
        <w:t>气垫导轨水平放置，</w:t>
      </w:r>
      <w:r>
        <w:rPr>
          <w:rFonts w:ascii="SimSun" w:eastAsia="SimSun" w:hAnsi="SimSun" w:cs="SimSun"/>
          <w:kern w:val="0"/>
          <w:szCs w:val="21"/>
        </w:rPr>
        <w:t>打开气垫导轨的充气源，释放物块</w:t>
      </w:r>
      <w:r>
        <w:rPr>
          <w:rFonts w:ascii="Times New Roman" w:eastAsia="Times New Roman" w:hAnsi="Times New Roman" w:cs="Times New Roman"/>
          <w:i/>
          <w:iCs/>
          <w:kern w:val="0"/>
          <w:szCs w:val="21"/>
        </w:rPr>
        <w:t xml:space="preserve"> B</w:t>
      </w:r>
      <w:r>
        <w:rPr>
          <w:rFonts w:ascii="SimSun" w:eastAsia="SimSun" w:hAnsi="SimSun" w:cs="SimSun"/>
          <w:kern w:val="0"/>
          <w:szCs w:val="21"/>
        </w:rPr>
        <w:t>，遮光片通过光电门</w:t>
      </w:r>
      <w:r>
        <w:rPr>
          <w:rFonts w:ascii="Times New Roman" w:eastAsia="Times New Roman" w:hAnsi="Times New Roman" w:cs="Times New Roman"/>
          <w:kern w:val="0"/>
          <w:szCs w:val="21"/>
        </w:rPr>
        <w:t>1</w:t>
      </w:r>
      <w:r>
        <w:rPr>
          <w:rFonts w:ascii="SimSun" w:eastAsia="SimSun" w:hAnsi="SimSun" w:cs="SimSun"/>
          <w:kern w:val="0"/>
          <w:szCs w:val="21"/>
        </w:rPr>
        <w:t>、</w:t>
      </w:r>
      <w:r>
        <w:rPr>
          <w:rFonts w:ascii="Times New Roman" w:eastAsia="Times New Roman" w:hAnsi="Times New Roman" w:cs="Times New Roman"/>
          <w:kern w:val="0"/>
          <w:szCs w:val="21"/>
        </w:rPr>
        <w:t>2</w:t>
      </w:r>
      <w:r>
        <w:rPr>
          <w:rFonts w:ascii="SimSun" w:eastAsia="SimSun" w:hAnsi="SimSun" w:cs="SimSun"/>
          <w:kern w:val="0"/>
          <w:szCs w:val="21"/>
        </w:rPr>
        <w:t>的时间分别为</w:t>
      </w:r>
      <m:oMathPara>
        <m:oMathParaPr>
          <m:jc m:val="left"/>
        </m:oMathParaPr>
        <m:oMath>
          <m:sSub>
            <m:e>
              <m:r>
                <m:t>t</m:t>
              </m:r>
            </m:e>
            <m:sub>
              <m:r>
                <m:t>1</m:t>
              </m:r>
            </m:sub>
          </m:sSub>
        </m:oMath>
      </m:oMathPara>
      <w:r>
        <w:rPr>
          <w:rFonts w:ascii="SimSun" w:eastAsia="SimSun" w:hAnsi="SimSun" w:cs="SimSun"/>
          <w:kern w:val="0"/>
          <w:szCs w:val="21"/>
        </w:rPr>
        <w:t>、</w:t>
      </w:r>
      <m:oMathPara>
        <m:oMathParaPr>
          <m:jc m:val="left"/>
        </m:oMathParaPr>
        <m:oMath>
          <m:sSub>
            <m:e>
              <m:r>
                <m:t>t</m:t>
              </m:r>
            </m:e>
            <m:sub>
              <m:r>
                <m:t>2</m:t>
              </m:r>
            </m:sub>
          </m:sSub>
        </m:oMath>
      </m:oMathPara>
      <w:r>
        <w:rPr>
          <w:rFonts w:ascii="SimSun" w:eastAsia="SimSun" w:hAnsi="SimSun" w:cs="SimSun"/>
          <w:kern w:val="0"/>
          <w:szCs w:val="21"/>
        </w:rPr>
        <w:t>，光电门</w:t>
      </w:r>
      <w:r>
        <w:rPr>
          <w:rFonts w:ascii="Times New Roman" w:eastAsia="Times New Roman" w:hAnsi="Times New Roman" w:cs="Times New Roman"/>
          <w:kern w:val="0"/>
          <w:szCs w:val="21"/>
        </w:rPr>
        <w:t>1</w:t>
      </w:r>
      <w:r>
        <w:rPr>
          <w:rFonts w:ascii="SimSun" w:eastAsia="SimSun" w:hAnsi="SimSun" w:cs="SimSun"/>
          <w:kern w:val="0"/>
          <w:szCs w:val="21"/>
        </w:rPr>
        <w:t>、</w:t>
      </w:r>
      <w:r>
        <w:rPr>
          <w:rFonts w:ascii="Times New Roman" w:eastAsia="Times New Roman" w:hAnsi="Times New Roman" w:cs="Times New Roman"/>
          <w:kern w:val="0"/>
          <w:szCs w:val="21"/>
        </w:rPr>
        <w:t>2</w:t>
      </w:r>
      <w:r>
        <w:rPr>
          <w:rFonts w:ascii="SimSun" w:eastAsia="SimSun" w:hAnsi="SimSun" w:cs="SimSun"/>
          <w:kern w:val="0"/>
          <w:szCs w:val="21"/>
        </w:rPr>
        <w:t>间的距离为</w:t>
      </w:r>
      <w:r>
        <w:rPr>
          <w:rFonts w:ascii="Times New Roman" w:eastAsia="Times New Roman" w:hAnsi="Times New Roman" w:cs="Times New Roman"/>
          <w:i/>
          <w:iCs/>
          <w:kern w:val="0"/>
          <w:szCs w:val="21"/>
        </w:rPr>
        <w:t>L</w:t>
      </w:r>
      <w:r>
        <w:rPr>
          <w:rFonts w:ascii="SimSun" w:eastAsia="SimSun" w:hAnsi="SimSun" w:cs="SimSun"/>
          <w:kern w:val="0"/>
          <w:szCs w:val="21"/>
        </w:rPr>
        <w:t>，遮光片从光电门</w:t>
      </w:r>
      <w:r>
        <w:rPr>
          <w:rFonts w:ascii="Times New Roman" w:eastAsia="Times New Roman" w:hAnsi="Times New Roman" w:cs="Times New Roman"/>
          <w:kern w:val="0"/>
          <w:szCs w:val="21"/>
        </w:rPr>
        <w:t>1</w:t>
      </w:r>
      <w:r>
        <w:rPr>
          <w:rFonts w:ascii="SimSun" w:eastAsia="SimSun" w:hAnsi="SimSun" w:cs="SimSun"/>
          <w:kern w:val="0"/>
          <w:szCs w:val="21"/>
        </w:rPr>
        <w:t>运动到光电门</w:t>
      </w:r>
      <w:r>
        <w:rPr>
          <w:rFonts w:ascii="Times New Roman" w:eastAsia="Times New Roman" w:hAnsi="Times New Roman" w:cs="Times New Roman"/>
          <w:kern w:val="0"/>
          <w:szCs w:val="21"/>
        </w:rPr>
        <w:t>2</w:t>
      </w:r>
      <w:r>
        <w:rPr>
          <w:rFonts w:ascii="SimSun" w:eastAsia="SimSun" w:hAnsi="SimSun" w:cs="SimSun"/>
          <w:kern w:val="0"/>
          <w:szCs w:val="21"/>
        </w:rPr>
        <w:t>的时间为</w:t>
      </w:r>
      <w:r>
        <w:rPr>
          <w:rFonts w:ascii="Times New Roman" w:eastAsia="Times New Roman" w:hAnsi="Times New Roman" w:cs="Times New Roman"/>
          <w:i/>
          <w:iCs/>
          <w:kern w:val="0"/>
          <w:szCs w:val="21"/>
        </w:rPr>
        <w:t>t</w:t>
      </w:r>
      <w:r>
        <w:rPr>
          <w:rFonts w:ascii="SimSun" w:eastAsia="SimSun" w:hAnsi="SimSun" w:cs="SimSun"/>
          <w:kern w:val="0"/>
          <w:szCs w:val="21"/>
        </w:rPr>
        <w:t>，重力加速度为</w:t>
      </w:r>
      <w:r>
        <w:rPr>
          <w:rFonts w:ascii="Times New Roman" w:eastAsia="Times New Roman" w:hAnsi="Times New Roman" w:cs="Times New Roman"/>
          <w:i/>
          <w:iCs/>
          <w:kern w:val="0"/>
          <w:szCs w:val="21"/>
        </w:rPr>
        <w:t>g</w:t>
      </w:r>
      <w:r>
        <w:rPr>
          <w:rFonts w:ascii="SimSun" w:eastAsia="SimSun" w:hAnsi="SimSun" w:cs="SimSun"/>
          <w:kern w:val="0"/>
          <w:szCs w:val="21"/>
        </w:rPr>
        <w:t>，气垫导轨上方的细线与气垫导轨平行，不计滑轮的摩擦力，下列说法正确的是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strike w:val="0"/>
          <w:kern w:val="0"/>
          <w:sz w:val="24"/>
          <w:szCs w:val="24"/>
          <w:u w:val="none"/>
        </w:rPr>
        <w:drawing>
          <wp:inline distT="0" distB="0" distL="0" distR="0">
            <wp:extent cx="2857500" cy="1657350"/>
            <wp:effectExtent l="0" t="0" r="0" b="0"/>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03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857500" cy="1657350"/>
                    </a:xfrm>
                    <a:prstGeom prst="rect">
                      <a:avLst/>
                    </a:prstGeom>
                    <a:noFill/>
                    <a:ln>
                      <a:noFill/>
                    </a:ln>
                  </pic:spPr>
                </pic:pic>
              </a:graphicData>
            </a:graphic>
          </wp:inline>
        </w:drawing>
      </w:r>
      <w:bookmarkEnd w:id="4"/>
    </w:p>
    <w:p w:rsidR="00BC4DC9">
      <w:pPr>
        <w:numPr>
          <w:ilvl w:val="0"/>
          <w:numId w:val="0"/>
        </w:numPr>
        <w:spacing w:line="360" w:lineRule="auto"/>
        <w:jc w:val="left"/>
      </w:pPr>
      <w:r>
        <w:rPr>
          <w:rFonts w:ascii="Times New Roman" w:eastAsia="Times New Roman" w:hAnsi="Times New Roman" w:cs="Times New Roman"/>
          <w:kern w:val="0"/>
          <w:szCs w:val="21"/>
        </w:rPr>
        <w:t xml:space="preserve">A. </w:t>
      </w:r>
      <w:r>
        <w:rPr>
          <w:rFonts w:ascii="SimSun" w:eastAsia="SimSun" w:hAnsi="SimSun" w:cs="SimSun"/>
          <w:kern w:val="0"/>
          <w:szCs w:val="21"/>
        </w:rPr>
        <w:t>细线的拉力等于物块</w:t>
      </w:r>
      <w:r>
        <w:rPr>
          <w:rFonts w:ascii="Times New Roman" w:eastAsia="Times New Roman" w:hAnsi="Times New Roman" w:cs="Times New Roman"/>
          <w:i/>
          <w:iCs/>
          <w:kern w:val="0"/>
          <w:szCs w:val="21"/>
        </w:rPr>
        <w:t>B</w:t>
      </w:r>
      <w:r>
        <w:rPr>
          <w:rFonts w:ascii="SimSun" w:eastAsia="SimSun" w:hAnsi="SimSun" w:cs="SimSun"/>
          <w:kern w:val="0"/>
          <w:szCs w:val="21"/>
        </w:rPr>
        <w:t>的重力</w:t>
      </w:r>
      <w:r>
        <w:rPr>
          <w:rFonts w:ascii="Times New Roman" w:eastAsia="Times New Roman" w:hAnsi="Times New Roman" w:cs="Times New Roman"/>
          <w:i/>
          <w:iCs/>
          <w:kern w:val="0"/>
          <w:szCs w:val="21"/>
        </w:rPr>
        <w:t>mg</w:t>
      </w:r>
      <w:r>
        <w:br/>
      </w:r>
      <w:r>
        <w:rPr>
          <w:rFonts w:ascii="Times New Roman" w:eastAsia="Times New Roman" w:hAnsi="Times New Roman" w:cs="Times New Roman"/>
          <w:kern w:val="0"/>
          <w:szCs w:val="21"/>
        </w:rPr>
        <w:t xml:space="preserve">B. </w:t>
      </w:r>
      <w:r>
        <w:rPr>
          <w:rFonts w:ascii="SimSun" w:eastAsia="SimSun" w:hAnsi="SimSun" w:cs="SimSun"/>
          <w:kern w:val="0"/>
          <w:szCs w:val="21"/>
        </w:rPr>
        <w:t>物块</w:t>
      </w:r>
      <w:r>
        <w:rPr>
          <w:rFonts w:ascii="Times New Roman" w:eastAsia="Times New Roman" w:hAnsi="Times New Roman" w:cs="Times New Roman"/>
          <w:i/>
          <w:iCs/>
          <w:kern w:val="0"/>
          <w:szCs w:val="21"/>
        </w:rPr>
        <w:t>B</w:t>
      </w:r>
      <w:r>
        <w:rPr>
          <w:rFonts w:ascii="SimSun" w:eastAsia="SimSun" w:hAnsi="SimSun" w:cs="SimSun"/>
          <w:kern w:val="0"/>
          <w:szCs w:val="21"/>
        </w:rPr>
        <w:t>的加速度为</w:t>
      </w:r>
      <m:oMathPara>
        <m:oMathParaPr>
          <m:jc m:val="left"/>
        </m:oMathParaPr>
        <m:oMath>
          <m:f>
            <m:num>
              <m:r>
                <w:rPr>
                  <w:rFonts w:ascii="Cambria Math" w:hAnsi="Cambria Math"/>
                  <w:sz w:val="24"/>
                  <w:szCs w:val="24"/>
                </w:rPr>
                <m:t>2</m:t>
              </m:r>
              <m:sSup>
                <m:e>
                  <m:r>
                    <w:rPr>
                      <w:rFonts w:ascii="Cambria Math" w:hAnsi="Cambria Math"/>
                      <w:sz w:val="24"/>
                      <w:szCs w:val="24"/>
                    </w:rPr>
                    <m:t>d</m:t>
                  </m:r>
                </m:e>
                <m:sup>
                  <m:r>
                    <w:rPr>
                      <w:rFonts w:ascii="Cambria Math" w:hAnsi="Cambria Math"/>
                      <w:sz w:val="24"/>
                      <w:szCs w:val="24"/>
                    </w:rPr>
                    <m:t>2</m:t>
                  </m:r>
                </m:sup>
              </m:sSup>
            </m:num>
            <m:den>
              <m:r>
                <w:rPr>
                  <w:rFonts w:ascii="Cambria Math" w:hAnsi="Cambria Math"/>
                  <w:sz w:val="24"/>
                  <w:szCs w:val="24"/>
                </w:rPr>
                <m:t>L</m:t>
              </m:r>
            </m:den>
          </m:f>
          <m:r>
            <m:t>(</m:t>
          </m:r>
          <m:f>
            <m:num>
              <m:r>
                <w:rPr>
                  <w:rFonts w:ascii="Cambria Math" w:hAnsi="Cambria Math"/>
                  <w:sz w:val="24"/>
                  <w:szCs w:val="24"/>
                </w:rPr>
                <m:t>1</m:t>
              </m:r>
            </m:num>
            <m:den>
              <m:sSup>
                <m:e>
                  <m:sSub>
                    <m:e>
                      <m:r>
                        <w:rPr>
                          <w:rFonts w:ascii="Cambria Math" w:hAnsi="Cambria Math"/>
                          <w:sz w:val="24"/>
                          <w:szCs w:val="24"/>
                        </w:rPr>
                        <m:t>t</m:t>
                      </m:r>
                    </m:e>
                    <m:sub>
                      <m:r>
                        <w:rPr>
                          <w:rFonts w:ascii="Cambria Math" w:hAnsi="Cambria Math"/>
                          <w:sz w:val="24"/>
                          <w:szCs w:val="24"/>
                        </w:rPr>
                        <m:t>2</m:t>
                      </m:r>
                    </m:sub>
                  </m:sSub>
                </m:e>
                <m:sup>
                  <m:r>
                    <w:rPr>
                      <w:rFonts w:ascii="Cambria Math" w:hAnsi="Cambria Math"/>
                      <w:sz w:val="24"/>
                      <w:szCs w:val="24"/>
                    </w:rPr>
                    <m:t>2</m:t>
                  </m:r>
                </m:sup>
              </m:sSup>
            </m:den>
          </m:f>
          <m:r>
            <m:t>−</m:t>
          </m:r>
          <m:f>
            <m:num>
              <m:r>
                <w:rPr>
                  <w:rFonts w:ascii="Cambria Math" w:hAnsi="Cambria Math"/>
                  <w:sz w:val="24"/>
                  <w:szCs w:val="24"/>
                </w:rPr>
                <m:t>1</m:t>
              </m:r>
            </m:num>
            <m:den>
              <m:sSup>
                <m:e>
                  <m:sSub>
                    <m:e>
                      <m:r>
                        <w:rPr>
                          <w:rFonts w:ascii="Cambria Math" w:hAnsi="Cambria Math"/>
                          <w:sz w:val="24"/>
                          <w:szCs w:val="24"/>
                        </w:rPr>
                        <m:t>t</m:t>
                      </m:r>
                    </m:e>
                    <m:sub>
                      <m:r>
                        <w:rPr>
                          <w:rFonts w:ascii="Cambria Math" w:hAnsi="Cambria Math"/>
                          <w:sz w:val="24"/>
                          <w:szCs w:val="24"/>
                        </w:rPr>
                        <m:t>1</m:t>
                      </m:r>
                    </m:sub>
                  </m:sSub>
                </m:e>
                <m:sup>
                  <m:r>
                    <w:rPr>
                      <w:rFonts w:ascii="Cambria Math" w:hAnsi="Cambria Math"/>
                      <w:sz w:val="24"/>
                      <w:szCs w:val="24"/>
                    </w:rPr>
                    <m:t>2</m:t>
                  </m:r>
                </m:sup>
              </m:sSup>
            </m:den>
          </m:f>
          <m:r>
            <m:t>)</m:t>
          </m:r>
        </m:oMath>
      </m:oMathPara>
      <w:r>
        <w:br/>
      </w:r>
      <w:r>
        <w:rPr>
          <w:rFonts w:ascii="Times New Roman" w:eastAsia="Times New Roman" w:hAnsi="Times New Roman" w:cs="Times New Roman"/>
          <w:kern w:val="0"/>
          <w:szCs w:val="21"/>
        </w:rPr>
        <w:t xml:space="preserve">C. </w:t>
      </w:r>
      <w:r>
        <w:rPr>
          <w:rFonts w:ascii="SimSun" w:eastAsia="SimSun" w:hAnsi="SimSun" w:cs="SimSun"/>
          <w:kern w:val="0"/>
          <w:szCs w:val="21"/>
        </w:rPr>
        <w:t>等式</w:t>
      </w:r>
      <m:oMathPara>
        <m:oMathParaPr>
          <m:jc m:val="left"/>
        </m:oMathParaPr>
        <m:oMath>
          <m:r>
            <m:t>2</m:t>
          </m:r>
          <m:r>
            <m:t>d</m:t>
          </m:r>
          <m:r>
            <m:t>(</m:t>
          </m:r>
          <m:sSub>
            <m:e>
              <m:r>
                <m:t>t</m:t>
              </m:r>
            </m:e>
            <m:sub>
              <m:r>
                <m:t>1</m:t>
              </m:r>
            </m:sub>
          </m:sSub>
          <m:r>
            <m:t>−</m:t>
          </m:r>
          <m:sSub>
            <m:e>
              <m:r>
                <m:t>t</m:t>
              </m:r>
            </m:e>
            <m:sub>
              <m:r>
                <m:t>2</m:t>
              </m:r>
            </m:sub>
          </m:sSub>
          <m:r>
            <m:t>)</m:t>
          </m:r>
          <m:r>
            <m:t>=</m:t>
          </m:r>
          <m:r>
            <m:t>g</m:t>
          </m:r>
          <m:sSub>
            <m:e>
              <m:r>
                <m:t>t</m:t>
              </m:r>
            </m:e>
            <m:sub>
              <m:r>
                <m:t>1</m:t>
              </m:r>
            </m:sub>
          </m:sSub>
          <m:sSub>
            <m:e>
              <m:r>
                <m:t>t</m:t>
              </m:r>
            </m:e>
            <m:sub>
              <m:r>
                <m:t>2</m:t>
              </m:r>
            </m:sub>
          </m:sSub>
          <m:r>
            <m:t>t</m:t>
          </m:r>
        </m:oMath>
      </m:oMathPara>
      <w:r>
        <w:rPr>
          <w:rFonts w:ascii="SimSun" w:eastAsia="SimSun" w:hAnsi="SimSun" w:cs="SimSun"/>
          <w:kern w:val="0"/>
          <w:szCs w:val="21"/>
        </w:rPr>
        <w:t>成立就验证了系统的牛顿第二定律</w:t>
      </w:r>
      <w:r>
        <w:br/>
      </w:r>
      <w:r>
        <w:rPr>
          <w:rFonts w:ascii="Times New Roman" w:eastAsia="Times New Roman" w:hAnsi="Times New Roman" w:cs="Times New Roman"/>
          <w:kern w:val="0"/>
          <w:szCs w:val="21"/>
        </w:rPr>
        <w:t xml:space="preserve">D. </w:t>
      </w:r>
      <w:r>
        <w:rPr>
          <w:rFonts w:ascii="SimSun" w:eastAsia="SimSun" w:hAnsi="SimSun" w:cs="SimSun"/>
          <w:kern w:val="0"/>
          <w:szCs w:val="21"/>
        </w:rPr>
        <w:t>等式</w:t>
      </w:r>
      <m:oMathPara>
        <m:oMathParaPr>
          <m:jc m:val="left"/>
        </m:oMathParaPr>
        <m:oMath>
          <m:sSup>
            <m:e>
              <m:r>
                <m:t>d</m:t>
              </m:r>
            </m:e>
            <m:sup>
              <m:r>
                <m:t>2</m:t>
              </m:r>
            </m:sup>
          </m:sSup>
          <m:r>
            <m:t>(</m:t>
          </m:r>
          <m:sSup>
            <m:e>
              <m:sSub>
                <m:e>
                  <m:r>
                    <m:t>t</m:t>
                  </m:r>
                </m:e>
                <m:sub>
                  <m:r>
                    <m:t>1</m:t>
                  </m:r>
                </m:sub>
              </m:sSub>
            </m:e>
            <m:sup>
              <m:r>
                <m:t>2</m:t>
              </m:r>
            </m:sup>
          </m:sSup>
          <m:r>
            <m:t>−</m:t>
          </m:r>
          <m:sSup>
            <m:e>
              <m:sSub>
                <m:e>
                  <m:r>
                    <m:t>t</m:t>
                  </m:r>
                </m:e>
                <m:sub>
                  <m:r>
                    <m:t>2</m:t>
                  </m:r>
                </m:sub>
              </m:sSub>
            </m:e>
            <m:sup>
              <m:r>
                <m:t>2</m:t>
              </m:r>
            </m:sup>
          </m:sSup>
          <m:r>
            <m:t>)</m:t>
          </m:r>
          <m:r>
            <m:t>=</m:t>
          </m:r>
          <m:r>
            <m:t>2</m:t>
          </m:r>
          <m:r>
            <m:t>g</m:t>
          </m:r>
          <m:r>
            <m:t>L</m:t>
          </m:r>
          <m:sSup>
            <m:e>
              <m:sSub>
                <m:e>
                  <m:r>
                    <m:t>t</m:t>
                  </m:r>
                </m:e>
                <m:sub>
                  <m:r>
                    <m:t>1</m:t>
                  </m:r>
                </m:sub>
              </m:sSub>
            </m:e>
            <m:sup>
              <m:r>
                <m:t>2</m:t>
              </m:r>
            </m:sup>
          </m:sSup>
          <m:sSup>
            <m:e>
              <m:sSub>
                <m:e>
                  <m:r>
                    <m:t>t</m:t>
                  </m:r>
                </m:e>
                <m:sub>
                  <m:r>
                    <m:t>2</m:t>
                  </m:r>
                </m:sub>
              </m:sSub>
            </m:e>
            <m:sup>
              <m:r>
                <m:t>2</m:t>
              </m:r>
            </m:sup>
          </m:sSup>
        </m:oMath>
      </m:oMathPara>
      <w:r>
        <w:rPr>
          <w:rFonts w:ascii="SimSun" w:eastAsia="SimSun" w:hAnsi="SimSun" w:cs="SimSun"/>
          <w:kern w:val="0"/>
          <w:szCs w:val="21"/>
        </w:rPr>
        <w:t>成立就验证了系统的机械能守恒定律</w:t>
      </w:r>
    </w:p>
    <w:p w:rsidR="00BC4DC9">
      <w:pPr>
        <w:numPr>
          <w:ilvl w:val="0"/>
          <w:numId w:val="0"/>
        </w:numPr>
        <w:shd w:val="clear" w:color="auto" w:fill="auto"/>
        <w:spacing w:line="360" w:lineRule="auto"/>
        <w:ind w:left="0"/>
        <w:jc w:val="left"/>
        <w:textAlignment w:val="center"/>
      </w:pPr>
      <w:r>
        <w:rPr>
          <w:rFonts w:ascii="Times New Roman" w:eastAsia="Times New Roman" w:hAnsi="Times New Roman" w:cs="Times New Roman"/>
          <w:kern w:val="0"/>
          <w:szCs w:val="21"/>
        </w:rPr>
        <w:t>5</w:t>
      </w:r>
      <w:r>
        <w:rPr>
          <w:rFonts w:ascii="SimSun" w:eastAsia="SimSun" w:hAnsi="SimSun" w:cs="SimSun"/>
          <w:kern w:val="0"/>
          <w:szCs w:val="21"/>
        </w:rPr>
        <w:t>.</w:t>
      </w:r>
      <w:bookmarkStart w:id="5" w:name="c001a56b-58b5-4443-9372-0cfeb97c844f"/>
      <w:r>
        <w:rPr>
          <w:rFonts w:ascii="SimSun" w:eastAsia="SimSun" w:hAnsi="SimSun" w:cs="SimSun"/>
          <w:kern w:val="0"/>
          <w:szCs w:val="21"/>
        </w:rPr>
        <w:t>“天问一号”从地球发射后，在如图甲所示的</w:t>
      </w:r>
      <w:r>
        <w:rPr>
          <w:rFonts w:ascii="Times New Roman" w:eastAsia="Times New Roman" w:hAnsi="Times New Roman" w:cs="Times New Roman"/>
          <w:i/>
          <w:iCs/>
          <w:kern w:val="0"/>
          <w:szCs w:val="21"/>
        </w:rPr>
        <w:t>P</w:t>
      </w:r>
      <w:r>
        <w:rPr>
          <w:rFonts w:ascii="SimSun" w:eastAsia="SimSun" w:hAnsi="SimSun" w:cs="SimSun"/>
          <w:kern w:val="0"/>
          <w:szCs w:val="21"/>
        </w:rPr>
        <w:t>点沿地火转移轨道到</w:t>
      </w:r>
      <w:r>
        <w:rPr>
          <w:rFonts w:ascii="Times New Roman" w:eastAsia="Times New Roman" w:hAnsi="Times New Roman" w:cs="Times New Roman"/>
          <w:i/>
          <w:iCs/>
          <w:kern w:val="0"/>
          <w:szCs w:val="21"/>
        </w:rPr>
        <w:t>Q</w:t>
      </w:r>
      <w:r>
        <w:rPr>
          <w:rFonts w:ascii="SimSun" w:eastAsia="SimSun" w:hAnsi="SimSun" w:cs="SimSun"/>
          <w:kern w:val="0"/>
          <w:szCs w:val="21"/>
        </w:rPr>
        <w:t>点，再依次进入如图乙所示的调相轨道和停泊轨道，则天问一号</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strike w:val="0"/>
          <w:kern w:val="0"/>
          <w:sz w:val="24"/>
          <w:szCs w:val="24"/>
          <w:u w:val="none"/>
        </w:rPr>
        <w:drawing>
          <wp:inline distT="0" distB="0" distL="0" distR="0">
            <wp:extent cx="3381375" cy="1457325"/>
            <wp:effectExtent l="0" t="0" r="0" b="0"/>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03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3381375" cy="1457325"/>
                    </a:xfrm>
                    <a:prstGeom prst="rect">
                      <a:avLst/>
                    </a:prstGeom>
                    <a:noFill/>
                    <a:ln>
                      <a:noFill/>
                    </a:ln>
                  </pic:spPr>
                </pic:pic>
              </a:graphicData>
            </a:graphic>
          </wp:inline>
        </w:drawing>
      </w:r>
      <w:bookmarkEnd w:id="5"/>
    </w:p>
    <w:p w:rsidR="00BC4DC9">
      <w:pPr>
        <w:numPr>
          <w:ilvl w:val="0"/>
          <w:numId w:val="0"/>
        </w:numPr>
        <w:spacing w:line="360" w:lineRule="auto"/>
        <w:jc w:val="left"/>
      </w:pPr>
      <w:r>
        <w:rPr>
          <w:rFonts w:ascii="Times New Roman" w:eastAsia="Times New Roman" w:hAnsi="Times New Roman" w:cs="Times New Roman"/>
          <w:kern w:val="0"/>
          <w:szCs w:val="21"/>
        </w:rPr>
        <w:t xml:space="preserve">A. </w:t>
      </w:r>
      <w:r>
        <w:rPr>
          <w:rFonts w:ascii="SimSun" w:eastAsia="SimSun" w:hAnsi="SimSun" w:cs="SimSun"/>
          <w:kern w:val="0"/>
          <w:szCs w:val="21"/>
        </w:rPr>
        <w:t>发射速度介于</w:t>
      </w:r>
      <m:oMathPara>
        <m:oMathParaPr>
          <m:jc m:val="left"/>
        </m:oMathParaPr>
        <m:oMath>
          <m:r>
            <m:t>7.9</m:t>
          </m:r>
          <m:r>
            <m:t>k</m:t>
          </m:r>
          <m:r>
            <m:t>m</m:t>
          </m:r>
          <m:r>
            <m:t>/</m:t>
          </m:r>
          <m:r>
            <m:t>s</m:t>
          </m:r>
        </m:oMath>
      </m:oMathPara>
      <w:r>
        <w:rPr>
          <w:rFonts w:ascii="SimSun" w:eastAsia="SimSun" w:hAnsi="SimSun" w:cs="SimSun"/>
          <w:kern w:val="0"/>
          <w:szCs w:val="21"/>
        </w:rPr>
        <w:t>与</w:t>
      </w:r>
      <m:oMathPara>
        <m:oMathParaPr>
          <m:jc m:val="left"/>
        </m:oMathParaPr>
        <m:oMath>
          <m:r>
            <m:t>11.2</m:t>
          </m:r>
          <m:r>
            <m:t>k</m:t>
          </m:r>
          <m:r>
            <m:t>m</m:t>
          </m:r>
          <m:r>
            <m:t>/</m:t>
          </m:r>
          <m:r>
            <m:t>s</m:t>
          </m:r>
        </m:oMath>
      </m:oMathPara>
      <w:r>
        <w:rPr>
          <w:rFonts w:ascii="SimSun" w:eastAsia="SimSun" w:hAnsi="SimSun" w:cs="SimSun"/>
          <w:kern w:val="0"/>
          <w:szCs w:val="21"/>
        </w:rPr>
        <w:t>之间</w:t>
      </w:r>
      <w:r>
        <w:br/>
      </w:r>
      <w:r>
        <w:rPr>
          <w:rFonts w:ascii="Times New Roman" w:eastAsia="Times New Roman" w:hAnsi="Times New Roman" w:cs="Times New Roman"/>
          <w:kern w:val="0"/>
          <w:szCs w:val="21"/>
        </w:rPr>
        <w:t xml:space="preserve">B. </w:t>
      </w:r>
      <w:r>
        <w:rPr>
          <w:rFonts w:ascii="SimSun" w:eastAsia="SimSun" w:hAnsi="SimSun" w:cs="SimSun"/>
          <w:kern w:val="0"/>
          <w:szCs w:val="21"/>
        </w:rPr>
        <w:t>从</w:t>
      </w:r>
      <w:r>
        <w:rPr>
          <w:rFonts w:ascii="Times New Roman" w:eastAsia="Times New Roman" w:hAnsi="Times New Roman" w:cs="Times New Roman"/>
          <w:i/>
          <w:iCs/>
          <w:kern w:val="0"/>
          <w:szCs w:val="21"/>
        </w:rPr>
        <w:t>P</w:t>
      </w:r>
      <w:r>
        <w:rPr>
          <w:rFonts w:ascii="SimSun" w:eastAsia="SimSun" w:hAnsi="SimSun" w:cs="SimSun"/>
          <w:kern w:val="0"/>
          <w:szCs w:val="21"/>
        </w:rPr>
        <w:t>点转移到</w:t>
      </w:r>
      <w:r>
        <w:rPr>
          <w:rFonts w:ascii="Times New Roman" w:eastAsia="Times New Roman" w:hAnsi="Times New Roman" w:cs="Times New Roman"/>
          <w:i/>
          <w:iCs/>
          <w:kern w:val="0"/>
          <w:szCs w:val="21"/>
        </w:rPr>
        <w:t>Q</w:t>
      </w:r>
      <w:r>
        <w:rPr>
          <w:rFonts w:ascii="SimSun" w:eastAsia="SimSun" w:hAnsi="SimSun" w:cs="SimSun"/>
          <w:kern w:val="0"/>
          <w:szCs w:val="21"/>
        </w:rPr>
        <w:t>点的时间小于</w:t>
      </w:r>
      <w:r>
        <w:rPr>
          <w:rFonts w:ascii="Times New Roman" w:eastAsia="Times New Roman" w:hAnsi="Times New Roman" w:cs="Times New Roman"/>
          <w:kern w:val="0"/>
          <w:szCs w:val="21"/>
        </w:rPr>
        <w:t>6</w:t>
      </w:r>
      <w:r>
        <w:rPr>
          <w:rFonts w:ascii="SimSun" w:eastAsia="SimSun" w:hAnsi="SimSun" w:cs="SimSun"/>
          <w:kern w:val="0"/>
          <w:szCs w:val="21"/>
        </w:rPr>
        <w:t>个月</w:t>
      </w:r>
      <w:r>
        <w:br/>
      </w:r>
      <w:r>
        <w:rPr>
          <w:rFonts w:ascii="Times New Roman" w:eastAsia="Times New Roman" w:hAnsi="Times New Roman" w:cs="Times New Roman"/>
          <w:kern w:val="0"/>
          <w:szCs w:val="21"/>
        </w:rPr>
        <w:t xml:space="preserve">C. </w:t>
      </w:r>
      <w:r>
        <w:rPr>
          <w:rFonts w:ascii="SimSun" w:eastAsia="SimSun" w:hAnsi="SimSun" w:cs="SimSun"/>
          <w:kern w:val="0"/>
          <w:szCs w:val="21"/>
        </w:rPr>
        <w:t>在环绕火星的停泊轨道运行的周期比在调相轨道上小</w:t>
      </w:r>
      <w:r>
        <w:br/>
      </w:r>
      <w:r>
        <w:rPr>
          <w:rFonts w:ascii="Times New Roman" w:eastAsia="Times New Roman" w:hAnsi="Times New Roman" w:cs="Times New Roman"/>
          <w:kern w:val="0"/>
          <w:szCs w:val="21"/>
        </w:rPr>
        <w:t xml:space="preserve">D. </w:t>
      </w:r>
      <w:r>
        <w:rPr>
          <w:rFonts w:ascii="SimSun" w:eastAsia="SimSun" w:hAnsi="SimSun" w:cs="SimSun"/>
          <w:kern w:val="0"/>
          <w:szCs w:val="21"/>
        </w:rPr>
        <w:t>在地火转移轨道运动时的速度均大于地球绕太阳的速度</w:t>
      </w:r>
    </w:p>
    <w:p w:rsidR="00BC4DC9">
      <w:pPr>
        <w:numPr>
          <w:ilvl w:val="0"/>
          <w:numId w:val="0"/>
        </w:numPr>
        <w:shd w:val="clear" w:color="auto" w:fill="auto"/>
        <w:spacing w:line="360" w:lineRule="auto"/>
        <w:ind w:left="0"/>
        <w:jc w:val="left"/>
        <w:textAlignment w:val="center"/>
      </w:pPr>
      <w:r>
        <w:rPr>
          <w:rFonts w:ascii="Times New Roman" w:eastAsia="Times New Roman" w:hAnsi="Times New Roman" w:cs="Times New Roman"/>
          <w:kern w:val="0"/>
          <w:szCs w:val="21"/>
        </w:rPr>
        <w:t>6</w:t>
      </w:r>
      <w:r>
        <w:rPr>
          <w:rFonts w:ascii="SimSun" w:eastAsia="SimSun" w:hAnsi="SimSun" w:cs="SimSun"/>
          <w:kern w:val="0"/>
          <w:szCs w:val="21"/>
        </w:rPr>
        <w:t>.</w:t>
      </w:r>
      <w:bookmarkStart w:id="6" w:name="dd74b6be-285b-4df1-af6d-5d52a75686aa"/>
      <w:r>
        <w:rPr>
          <w:rFonts w:ascii="SimSun" w:eastAsia="SimSun" w:hAnsi="SimSun" w:cs="SimSun"/>
          <w:kern w:val="0"/>
          <w:szCs w:val="21"/>
        </w:rPr>
        <w:t>老鹰在空中盘旋时可看成老鹰在水平面内做匀速圆周运动，老鹰运动时受到重力及空气对翅膀的作用力的共同作用，已知空气对翅膀的作用力大小为</w:t>
      </w:r>
      <w:r>
        <w:rPr>
          <w:rFonts w:ascii="Times New Roman" w:eastAsia="Times New Roman" w:hAnsi="Times New Roman" w:cs="Times New Roman"/>
          <w:i/>
          <w:iCs/>
          <w:kern w:val="0"/>
          <w:szCs w:val="21"/>
        </w:rPr>
        <w:t>F</w:t>
      </w:r>
      <w:r>
        <w:rPr>
          <w:rFonts w:ascii="SimSun" w:eastAsia="SimSun" w:hAnsi="SimSun" w:cs="SimSun"/>
          <w:kern w:val="0"/>
          <w:szCs w:val="21"/>
        </w:rPr>
        <w:t>，</w:t>
      </w:r>
      <w:r>
        <w:rPr>
          <w:rFonts w:ascii="Times New Roman" w:eastAsia="Times New Roman" w:hAnsi="Times New Roman" w:cs="Times New Roman"/>
          <w:i/>
          <w:iCs/>
          <w:kern w:val="0"/>
          <w:szCs w:val="21"/>
        </w:rPr>
        <w:t>F</w:t>
      </w:r>
      <w:r>
        <w:rPr>
          <w:rFonts w:ascii="SimSun" w:eastAsia="SimSun" w:hAnsi="SimSun" w:cs="SimSun"/>
          <w:kern w:val="0"/>
          <w:szCs w:val="21"/>
        </w:rPr>
        <w:t>与水平方向的夹角为</w:t>
      </w:r>
      <m:oMathPara>
        <m:oMathParaPr>
          <m:jc m:val="left"/>
        </m:oMathParaPr>
        <m:oMath>
          <m:r>
            <m:t>θ</m:t>
          </m:r>
        </m:oMath>
      </m:oMathPara>
      <w:r>
        <w:rPr>
          <w:rFonts w:ascii="SimSun" w:eastAsia="SimSun" w:hAnsi="SimSun" w:cs="SimSun"/>
          <w:kern w:val="0"/>
          <w:szCs w:val="21"/>
        </w:rPr>
        <w:t>，老鹰做圆周运动的半径为</w:t>
      </w:r>
      <w:r>
        <w:rPr>
          <w:rFonts w:ascii="Times New Roman" w:eastAsia="Times New Roman" w:hAnsi="Times New Roman" w:cs="Times New Roman"/>
          <w:i/>
          <w:iCs/>
          <w:kern w:val="0"/>
          <w:szCs w:val="21"/>
        </w:rPr>
        <w:t>r</w:t>
      </w:r>
      <w:r>
        <w:rPr>
          <w:rFonts w:ascii="SimSun" w:eastAsia="SimSun" w:hAnsi="SimSun" w:cs="SimSun"/>
          <w:kern w:val="0"/>
          <w:szCs w:val="21"/>
        </w:rPr>
        <w:t>，则在老鹰做水平面内的匀速圆周运动过程中，下列判断正确的是</w:t>
      </w:r>
      <w:r>
        <w:rPr>
          <w:rFonts w:ascii="SimSun" w:eastAsia="SimSun" w:hAnsi="SimSun" w:cs="SimSun"/>
          <w:kern w:val="0"/>
          <w:szCs w:val="21"/>
        </w:rPr>
        <w:br/>
      </w:r>
      <w:r>
        <w:rPr>
          <w:rFonts w:ascii="Times New Roman" w:eastAsia="Times New Roman" w:hAnsi="Times New Roman" w:cs="Times New Roman"/>
          <w:strike w:val="0"/>
          <w:kern w:val="0"/>
          <w:sz w:val="24"/>
          <w:szCs w:val="24"/>
          <w:u w:val="none"/>
        </w:rPr>
        <w:drawing>
          <wp:inline distT="0" distB="0" distL="0" distR="0">
            <wp:extent cx="1800225" cy="1162050"/>
            <wp:effectExtent l="0" t="0" r="0"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 1033"/>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1800225" cy="1162050"/>
                    </a:xfrm>
                    <a:prstGeom prst="rect">
                      <a:avLst/>
                    </a:prstGeom>
                    <a:noFill/>
                    <a:ln>
                      <a:noFill/>
                    </a:ln>
                  </pic:spPr>
                </pic:pic>
              </a:graphicData>
            </a:graphic>
          </wp:inline>
        </w:drawing>
      </w:r>
      <w:bookmarkEnd w:id="6"/>
    </w:p>
    <w:p w:rsidR="00BC4DC9">
      <w:pPr>
        <w:numPr>
          <w:ilvl w:val="0"/>
          <w:numId w:val="0"/>
        </w:numPr>
        <w:spacing w:line="360" w:lineRule="auto"/>
        <w:jc w:val="left"/>
      </w:pPr>
      <w:r>
        <w:rPr>
          <w:rFonts w:ascii="Times New Roman" w:eastAsia="Times New Roman" w:hAnsi="Times New Roman" w:cs="Times New Roman"/>
          <w:kern w:val="0"/>
          <w:szCs w:val="21"/>
        </w:rPr>
        <w:t xml:space="preserve">A. </w:t>
      </w:r>
      <w:r>
        <w:rPr>
          <w:rFonts w:ascii="SimSun" w:eastAsia="SimSun" w:hAnsi="SimSun" w:cs="SimSun"/>
          <w:kern w:val="0"/>
          <w:szCs w:val="21"/>
        </w:rPr>
        <w:t>空气对翅膀的作用力小于老鹰的重力</w:t>
      </w:r>
      <w:r>
        <w:br/>
      </w:r>
      <w:r>
        <w:rPr>
          <w:rFonts w:ascii="Times New Roman" w:eastAsia="Times New Roman" w:hAnsi="Times New Roman" w:cs="Times New Roman"/>
          <w:kern w:val="0"/>
          <w:szCs w:val="21"/>
        </w:rPr>
        <w:t xml:space="preserve">B. </w:t>
      </w:r>
      <w:r>
        <w:rPr>
          <w:rFonts w:ascii="SimSun" w:eastAsia="SimSun" w:hAnsi="SimSun" w:cs="SimSun"/>
          <w:kern w:val="0"/>
          <w:szCs w:val="21"/>
        </w:rPr>
        <w:t>只要</w:t>
      </w:r>
      <m:oMathPara>
        <m:oMathParaPr>
          <m:jc m:val="left"/>
        </m:oMathParaPr>
        <m:oMath>
          <m:r>
            <m:t>θ</m:t>
          </m:r>
        </m:oMath>
      </m:oMathPara>
      <w:r>
        <w:rPr>
          <w:rFonts w:ascii="SimSun" w:eastAsia="SimSun" w:hAnsi="SimSun" w:cs="SimSun"/>
          <w:kern w:val="0"/>
          <w:szCs w:val="21"/>
        </w:rPr>
        <w:t>不变，则空气对翅膀的作用力大小就不变</w:t>
      </w:r>
      <w:r>
        <w:br/>
      </w:r>
      <w:r>
        <w:rPr>
          <w:rFonts w:ascii="Times New Roman" w:eastAsia="Times New Roman" w:hAnsi="Times New Roman" w:cs="Times New Roman"/>
          <w:kern w:val="0"/>
          <w:szCs w:val="21"/>
        </w:rPr>
        <w:t xml:space="preserve">C. </w:t>
      </w:r>
      <w:r>
        <w:rPr>
          <w:rFonts w:ascii="SimSun" w:eastAsia="SimSun" w:hAnsi="SimSun" w:cs="SimSun"/>
          <w:kern w:val="0"/>
          <w:szCs w:val="21"/>
        </w:rPr>
        <w:t>保持</w:t>
      </w:r>
      <m:oMathPara>
        <m:oMathParaPr>
          <m:jc m:val="left"/>
        </m:oMathParaPr>
        <m:oMath>
          <m:r>
            <m:t>θ</m:t>
          </m:r>
        </m:oMath>
      </m:oMathPara>
      <w:r>
        <w:rPr>
          <w:rFonts w:ascii="SimSun" w:eastAsia="SimSun" w:hAnsi="SimSun" w:cs="SimSun"/>
          <w:kern w:val="0"/>
          <w:szCs w:val="21"/>
        </w:rPr>
        <w:t>不变，老鹰做圆周运动的半径</w:t>
      </w:r>
      <w:r>
        <w:rPr>
          <w:rFonts w:ascii="Times New Roman" w:eastAsia="Times New Roman" w:hAnsi="Times New Roman" w:cs="Times New Roman"/>
          <w:i/>
          <w:iCs/>
          <w:kern w:val="0"/>
          <w:szCs w:val="21"/>
        </w:rPr>
        <w:t>r</w:t>
      </w:r>
      <w:r>
        <w:rPr>
          <w:rFonts w:ascii="SimSun" w:eastAsia="SimSun" w:hAnsi="SimSun" w:cs="SimSun"/>
          <w:kern w:val="0"/>
          <w:szCs w:val="21"/>
        </w:rPr>
        <w:t>越大，</w:t>
      </w:r>
      <w:r>
        <w:rPr>
          <w:rFonts w:ascii="Times New Roman" w:eastAsia="Times New Roman" w:hAnsi="Times New Roman" w:cs="Times New Roman"/>
          <w:i/>
          <w:iCs/>
          <w:kern w:val="0"/>
          <w:szCs w:val="21"/>
        </w:rPr>
        <w:t>F</w:t>
      </w:r>
      <w:r>
        <w:rPr>
          <w:rFonts w:ascii="SimSun" w:eastAsia="SimSun" w:hAnsi="SimSun" w:cs="SimSun"/>
          <w:kern w:val="0"/>
          <w:szCs w:val="21"/>
        </w:rPr>
        <w:t>越大</w:t>
      </w:r>
      <w:r>
        <w:br/>
      </w:r>
      <w:r>
        <w:rPr>
          <w:rFonts w:ascii="Times New Roman" w:eastAsia="Times New Roman" w:hAnsi="Times New Roman" w:cs="Times New Roman"/>
          <w:kern w:val="0"/>
          <w:szCs w:val="21"/>
        </w:rPr>
        <w:t xml:space="preserve">D. </w:t>
      </w:r>
      <w:r>
        <w:rPr>
          <w:rFonts w:ascii="SimSun" w:eastAsia="SimSun" w:hAnsi="SimSun" w:cs="SimSun"/>
          <w:kern w:val="0"/>
          <w:szCs w:val="21"/>
        </w:rPr>
        <w:t>保持</w:t>
      </w:r>
      <w:r>
        <w:rPr>
          <w:rFonts w:ascii="Times New Roman" w:eastAsia="Times New Roman" w:hAnsi="Times New Roman" w:cs="Times New Roman"/>
          <w:i/>
          <w:iCs/>
          <w:kern w:val="0"/>
          <w:szCs w:val="21"/>
        </w:rPr>
        <w:t>r</w:t>
      </w:r>
      <w:r>
        <w:rPr>
          <w:rFonts w:ascii="SimSun" w:eastAsia="SimSun" w:hAnsi="SimSun" w:cs="SimSun"/>
          <w:kern w:val="0"/>
          <w:szCs w:val="21"/>
        </w:rPr>
        <w:t>不变，</w:t>
      </w:r>
      <m:oMathPara>
        <m:oMathParaPr>
          <m:jc m:val="left"/>
        </m:oMathParaPr>
        <m:oMath>
          <m:r>
            <m:t>θ</m:t>
          </m:r>
        </m:oMath>
      </m:oMathPara>
      <w:r>
        <w:rPr>
          <w:rFonts w:ascii="SimSun" w:eastAsia="SimSun" w:hAnsi="SimSun" w:cs="SimSun"/>
          <w:kern w:val="0"/>
          <w:szCs w:val="21"/>
        </w:rPr>
        <w:t>越大，老鹰做圆周运动的线速度越大</w:t>
      </w:r>
    </w:p>
    <w:p w:rsidR="00BC4DC9">
      <w:pPr>
        <w:numPr>
          <w:ilvl w:val="0"/>
          <w:numId w:val="0"/>
        </w:numPr>
        <w:shd w:val="clear" w:color="auto" w:fill="auto"/>
        <w:spacing w:line="360" w:lineRule="auto"/>
        <w:ind w:left="0"/>
        <w:jc w:val="left"/>
        <w:textAlignment w:val="center"/>
      </w:pPr>
      <w:r>
        <w:rPr>
          <w:rFonts w:ascii="Times New Roman" w:eastAsia="Times New Roman" w:hAnsi="Times New Roman" w:cs="Times New Roman"/>
          <w:kern w:val="0"/>
          <w:szCs w:val="21"/>
        </w:rPr>
        <w:t>7</w:t>
      </w:r>
      <w:r>
        <w:rPr>
          <w:rFonts w:ascii="SimSun" w:eastAsia="SimSun" w:hAnsi="SimSun" w:cs="SimSun"/>
          <w:kern w:val="0"/>
          <w:szCs w:val="21"/>
        </w:rPr>
        <w:t>.</w:t>
      </w:r>
      <w:bookmarkStart w:id="7" w:name="88541767-91c4-445b-babf-ef2da33bf861"/>
      <w:r>
        <w:rPr>
          <w:rFonts w:ascii="SimSun" w:eastAsia="SimSun" w:hAnsi="SimSun" w:cs="SimSun"/>
          <w:kern w:val="0"/>
          <w:szCs w:val="21"/>
        </w:rPr>
        <w:t>蜜蜂飞行过程中身上会积累少量正电荷，当蜜蜂接近带负电的花蕊时，它们之间的电场线如图中实线所示，图中虚线为某一带电花粉颗粒的部分运动轨迹。不计重力和空气阻力，则</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strike w:val="0"/>
          <w:kern w:val="0"/>
          <w:sz w:val="24"/>
          <w:szCs w:val="24"/>
          <w:u w:val="none"/>
        </w:rPr>
        <w:drawing>
          <wp:inline distT="0" distB="0" distL="0" distR="0">
            <wp:extent cx="1914525" cy="1009650"/>
            <wp:effectExtent l="0" t="0" r="0" b="0"/>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 1034"/>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1914525" cy="1009650"/>
                    </a:xfrm>
                    <a:prstGeom prst="rect">
                      <a:avLst/>
                    </a:prstGeom>
                    <a:noFill/>
                    <a:ln>
                      <a:noFill/>
                    </a:ln>
                  </pic:spPr>
                </pic:pic>
              </a:graphicData>
            </a:graphic>
          </wp:inline>
        </w:drawing>
      </w:r>
      <w:bookmarkEnd w:id="7"/>
    </w:p>
    <w:p w:rsidR="00BC4DC9">
      <w:pPr>
        <w:numPr>
          <w:ilvl w:val="0"/>
          <w:numId w:val="0"/>
        </w:numPr>
        <w:tabs>
          <w:tab w:val="left" w:pos="4200"/>
        </w:tabs>
        <w:spacing w:line="360" w:lineRule="auto"/>
        <w:jc w:val="left"/>
      </w:pPr>
      <w:r>
        <w:rPr>
          <w:rFonts w:ascii="Times New Roman" w:eastAsia="Times New Roman" w:hAnsi="Times New Roman" w:cs="Times New Roman"/>
          <w:kern w:val="0"/>
          <w:szCs w:val="21"/>
        </w:rPr>
        <w:t xml:space="preserve">A. </w:t>
      </w:r>
      <w:r>
        <w:rPr>
          <w:rFonts w:ascii="SimSun" w:eastAsia="SimSun" w:hAnsi="SimSun" w:cs="SimSun"/>
          <w:kern w:val="0"/>
          <w:szCs w:val="21"/>
        </w:rPr>
        <w:t>蜜蜂身体周围的电场可能是匀强电场</w:t>
      </w:r>
      <w:r>
        <w:tab/>
      </w:r>
      <w:r>
        <w:rPr>
          <w:rFonts w:ascii="Times New Roman" w:eastAsia="Times New Roman" w:hAnsi="Times New Roman" w:cs="Times New Roman"/>
          <w:kern w:val="0"/>
          <w:szCs w:val="21"/>
        </w:rPr>
        <w:t xml:space="preserve">B. </w:t>
      </w:r>
      <w:r>
        <w:rPr>
          <w:rFonts w:ascii="SimSun" w:eastAsia="SimSun" w:hAnsi="SimSun" w:cs="SimSun"/>
          <w:kern w:val="0"/>
          <w:szCs w:val="21"/>
        </w:rPr>
        <w:t>花粉颗粒被吸附过程做匀变速运动</w:t>
      </w:r>
      <w:r>
        <w:br/>
      </w:r>
      <w:r>
        <w:rPr>
          <w:rFonts w:ascii="Times New Roman" w:eastAsia="Times New Roman" w:hAnsi="Times New Roman" w:cs="Times New Roman"/>
          <w:kern w:val="0"/>
          <w:szCs w:val="21"/>
        </w:rPr>
        <w:t xml:space="preserve">C. </w:t>
      </w:r>
      <w:r>
        <w:rPr>
          <w:rFonts w:ascii="SimSun" w:eastAsia="SimSun" w:hAnsi="SimSun" w:cs="SimSun"/>
          <w:kern w:val="0"/>
          <w:szCs w:val="21"/>
        </w:rPr>
        <w:t>花粉颗粒在</w:t>
      </w:r>
      <w:r>
        <w:rPr>
          <w:rFonts w:ascii="Times New Roman" w:eastAsia="Times New Roman" w:hAnsi="Times New Roman" w:cs="Times New Roman"/>
          <w:i/>
          <w:iCs/>
          <w:kern w:val="0"/>
          <w:szCs w:val="21"/>
        </w:rPr>
        <w:t>a</w:t>
      </w:r>
      <w:r>
        <w:rPr>
          <w:rFonts w:ascii="SimSun" w:eastAsia="SimSun" w:hAnsi="SimSun" w:cs="SimSun"/>
          <w:kern w:val="0"/>
          <w:szCs w:val="21"/>
        </w:rPr>
        <w:t>点动能小于在</w:t>
      </w:r>
      <w:r>
        <w:rPr>
          <w:rFonts w:ascii="Times New Roman" w:eastAsia="Times New Roman" w:hAnsi="Times New Roman" w:cs="Times New Roman"/>
          <w:i/>
          <w:iCs/>
          <w:kern w:val="0"/>
          <w:szCs w:val="21"/>
        </w:rPr>
        <w:t>b</w:t>
      </w:r>
      <w:r>
        <w:rPr>
          <w:rFonts w:ascii="SimSun" w:eastAsia="SimSun" w:hAnsi="SimSun" w:cs="SimSun"/>
          <w:kern w:val="0"/>
          <w:szCs w:val="21"/>
        </w:rPr>
        <w:t>点的动能</w:t>
      </w:r>
      <w:r>
        <w:tab/>
      </w:r>
      <w:r>
        <w:rPr>
          <w:rFonts w:ascii="Times New Roman" w:eastAsia="Times New Roman" w:hAnsi="Times New Roman" w:cs="Times New Roman"/>
          <w:kern w:val="0"/>
          <w:szCs w:val="21"/>
        </w:rPr>
        <w:t xml:space="preserve">D. </w:t>
      </w:r>
      <w:r>
        <w:rPr>
          <w:rFonts w:ascii="SimSun" w:eastAsia="SimSun" w:hAnsi="SimSun" w:cs="SimSun"/>
          <w:kern w:val="0"/>
          <w:szCs w:val="21"/>
        </w:rPr>
        <w:t>花粉颗粒在</w:t>
      </w:r>
      <w:r>
        <w:rPr>
          <w:rFonts w:ascii="Times New Roman" w:eastAsia="Times New Roman" w:hAnsi="Times New Roman" w:cs="Times New Roman"/>
          <w:i/>
          <w:iCs/>
          <w:kern w:val="0"/>
          <w:szCs w:val="21"/>
        </w:rPr>
        <w:t>a</w:t>
      </w:r>
      <w:r>
        <w:rPr>
          <w:rFonts w:ascii="SimSun" w:eastAsia="SimSun" w:hAnsi="SimSun" w:cs="SimSun"/>
          <w:kern w:val="0"/>
          <w:szCs w:val="21"/>
        </w:rPr>
        <w:t>点电势能小于在</w:t>
      </w:r>
      <w:r>
        <w:rPr>
          <w:rFonts w:ascii="Times New Roman" w:eastAsia="Times New Roman" w:hAnsi="Times New Roman" w:cs="Times New Roman"/>
          <w:i/>
          <w:iCs/>
          <w:kern w:val="0"/>
          <w:szCs w:val="21"/>
        </w:rPr>
        <w:t>b</w:t>
      </w:r>
      <w:r>
        <w:rPr>
          <w:rFonts w:ascii="SimSun" w:eastAsia="SimSun" w:hAnsi="SimSun" w:cs="SimSun"/>
          <w:kern w:val="0"/>
          <w:szCs w:val="21"/>
        </w:rPr>
        <w:t>点的电势能</w:t>
      </w:r>
    </w:p>
    <w:p w:rsidR="00BC4DC9">
      <w:pPr>
        <w:numPr>
          <w:ilvl w:val="0"/>
          <w:numId w:val="0"/>
        </w:numPr>
        <w:shd w:val="clear" w:color="auto" w:fill="auto"/>
        <w:spacing w:line="360" w:lineRule="auto"/>
        <w:ind w:left="0"/>
        <w:jc w:val="left"/>
        <w:textAlignment w:val="center"/>
      </w:pPr>
      <w:r>
        <w:rPr>
          <w:rFonts w:ascii="Times New Roman" w:eastAsia="Times New Roman" w:hAnsi="Times New Roman" w:cs="Times New Roman"/>
          <w:kern w:val="0"/>
          <w:szCs w:val="21"/>
        </w:rPr>
        <w:t>8</w:t>
      </w:r>
      <w:r>
        <w:rPr>
          <w:rFonts w:ascii="SimSun" w:eastAsia="SimSun" w:hAnsi="SimSun" w:cs="SimSun"/>
          <w:kern w:val="0"/>
          <w:szCs w:val="21"/>
        </w:rPr>
        <w:t>.</w:t>
      </w:r>
      <w:bookmarkStart w:id="8" w:name="49f45604-876b-4e9f-8bd2-2339fcf3d6a1"/>
      <w:r>
        <w:rPr>
          <w:rFonts w:ascii="SimSun" w:eastAsia="SimSun" w:hAnsi="SimSun" w:cs="SimSun"/>
          <w:kern w:val="0"/>
          <w:szCs w:val="21"/>
        </w:rPr>
        <w:t>如图所示为沿</w:t>
      </w:r>
      <w:r>
        <w:rPr>
          <w:rFonts w:ascii="Times New Roman" w:eastAsia="Times New Roman" w:hAnsi="Times New Roman" w:cs="Times New Roman"/>
          <w:i/>
          <w:iCs/>
          <w:kern w:val="0"/>
          <w:szCs w:val="21"/>
        </w:rPr>
        <w:t>x</w:t>
      </w:r>
      <w:r>
        <w:rPr>
          <w:rFonts w:ascii="SimSun" w:eastAsia="SimSun" w:hAnsi="SimSun" w:cs="SimSun"/>
          <w:kern w:val="0"/>
          <w:szCs w:val="21"/>
        </w:rPr>
        <w:t>轴方向的静电场中各点的电势</w:t>
      </w:r>
      <m:oMathPara>
        <m:oMathParaPr>
          <m:jc m:val="left"/>
        </m:oMathParaPr>
        <m:oMath>
          <m:r>
            <m:t>φ</m:t>
          </m:r>
        </m:oMath>
      </m:oMathPara>
      <w:r>
        <w:rPr>
          <w:rFonts w:ascii="SimSun" w:eastAsia="SimSun" w:hAnsi="SimSun" w:cs="SimSun"/>
          <w:kern w:val="0"/>
          <w:szCs w:val="21"/>
        </w:rPr>
        <w:t>关于位置</w:t>
      </w:r>
      <w:r>
        <w:rPr>
          <w:rFonts w:ascii="Times New Roman" w:eastAsia="Times New Roman" w:hAnsi="Times New Roman" w:cs="Times New Roman"/>
          <w:i/>
          <w:iCs/>
          <w:kern w:val="0"/>
          <w:szCs w:val="21"/>
        </w:rPr>
        <w:t>x</w:t>
      </w:r>
      <w:r>
        <w:rPr>
          <w:rFonts w:ascii="SimSun" w:eastAsia="SimSun" w:hAnsi="SimSun" w:cs="SimSun"/>
          <w:kern w:val="0"/>
          <w:szCs w:val="21"/>
        </w:rPr>
        <w:t>的变化规律，其中</w:t>
      </w:r>
      <m:oMathPara>
        <m:oMathParaPr>
          <m:jc m:val="left"/>
        </m:oMathParaPr>
        <m:oMath>
          <m:sSub>
            <m:e>
              <m:r>
                <m:t>x</m:t>
              </m:r>
            </m:e>
            <m:sub>
              <m:r>
                <m:t>1</m:t>
              </m:r>
            </m:sub>
          </m:sSub>
        </m:oMath>
      </m:oMathPara>
      <w:r>
        <w:rPr>
          <w:rFonts w:ascii="SimSun" w:eastAsia="SimSun" w:hAnsi="SimSun" w:cs="SimSun"/>
          <w:kern w:val="0"/>
          <w:szCs w:val="21"/>
        </w:rPr>
        <w:t>位置为图像的最低点，该位置的切线水平，电子的电荷量为</w:t>
      </w:r>
      <m:oMathPara>
        <m:oMathParaPr>
          <m:jc m:val="left"/>
        </m:oMathParaPr>
        <m:oMath>
          <m:r>
            <m:t>−</m:t>
          </m:r>
          <m:r>
            <m:t>e</m:t>
          </m:r>
          <m:r>
            <m:t>.</m:t>
          </m:r>
        </m:oMath>
      </m:oMathPara>
      <w:r>
        <w:rPr>
          <w:rFonts w:ascii="SimSun" w:eastAsia="SimSun" w:hAnsi="SimSun" w:cs="SimSun"/>
          <w:kern w:val="0"/>
          <w:szCs w:val="21"/>
        </w:rPr>
        <w:t>下列说法正确的是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strike w:val="0"/>
          <w:kern w:val="0"/>
          <w:sz w:val="24"/>
          <w:szCs w:val="24"/>
          <w:u w:val="none"/>
        </w:rPr>
        <w:drawing>
          <wp:inline distT="0" distB="0" distL="0" distR="0">
            <wp:extent cx="2381250" cy="1838325"/>
            <wp:effectExtent l="0" t="0" r="0" b="0"/>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 1035"/>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2381250" cy="1838325"/>
                    </a:xfrm>
                    <a:prstGeom prst="rect">
                      <a:avLst/>
                    </a:prstGeom>
                    <a:noFill/>
                    <a:ln>
                      <a:noFill/>
                    </a:ln>
                  </pic:spPr>
                </pic:pic>
              </a:graphicData>
            </a:graphic>
          </wp:inline>
        </w:drawing>
      </w:r>
      <w:bookmarkEnd w:id="8"/>
    </w:p>
    <w:p w:rsidR="00BC4DC9">
      <w:pPr>
        <w:numPr>
          <w:ilvl w:val="0"/>
          <w:numId w:val="0"/>
        </w:numPr>
        <w:spacing w:line="360" w:lineRule="auto"/>
        <w:jc w:val="left"/>
      </w:pPr>
      <w:r>
        <w:rPr>
          <w:rFonts w:ascii="Times New Roman" w:eastAsia="Times New Roman" w:hAnsi="Times New Roman" w:cs="Times New Roman"/>
          <w:kern w:val="0"/>
          <w:szCs w:val="21"/>
        </w:rPr>
        <w:t xml:space="preserve">A. </w:t>
      </w:r>
      <m:oMathPara>
        <m:oMathParaPr>
          <m:jc m:val="left"/>
        </m:oMathParaPr>
        <m:oMath>
          <m:sSub>
            <m:e>
              <m:r>
                <m:t>x</m:t>
              </m:r>
            </m:e>
            <m:sub>
              <m:r>
                <m:t>1</m:t>
              </m:r>
            </m:sub>
          </m:sSub>
        </m:oMath>
      </m:oMathPara>
      <w:r>
        <w:rPr>
          <w:rFonts w:ascii="SimSun" w:eastAsia="SimSun" w:hAnsi="SimSun" w:cs="SimSun"/>
          <w:kern w:val="0"/>
          <w:szCs w:val="21"/>
        </w:rPr>
        <w:t>处电场强度为</w:t>
      </w:r>
      <w:r>
        <w:rPr>
          <w:rFonts w:ascii="Times New Roman" w:eastAsia="Times New Roman" w:hAnsi="Times New Roman" w:cs="Times New Roman"/>
          <w:kern w:val="0"/>
          <w:szCs w:val="21"/>
        </w:rPr>
        <w:t>0</w:t>
      </w:r>
      <w:r>
        <w:br/>
      </w:r>
      <w:r>
        <w:rPr>
          <w:rFonts w:ascii="Times New Roman" w:eastAsia="Times New Roman" w:hAnsi="Times New Roman" w:cs="Times New Roman"/>
          <w:kern w:val="0"/>
          <w:szCs w:val="21"/>
        </w:rPr>
        <w:t xml:space="preserve">B. </w:t>
      </w:r>
      <w:r>
        <w:rPr>
          <w:rFonts w:ascii="SimSun" w:eastAsia="SimSun" w:hAnsi="SimSun" w:cs="SimSun"/>
          <w:kern w:val="0"/>
          <w:szCs w:val="21"/>
        </w:rPr>
        <w:t>该电场的方向沿</w:t>
      </w:r>
      <w:r>
        <w:rPr>
          <w:rFonts w:ascii="Times New Roman" w:eastAsia="Times New Roman" w:hAnsi="Times New Roman" w:cs="Times New Roman"/>
          <w:i/>
          <w:iCs/>
          <w:kern w:val="0"/>
          <w:szCs w:val="21"/>
        </w:rPr>
        <w:t>x</w:t>
      </w:r>
      <w:r>
        <w:rPr>
          <w:rFonts w:ascii="SimSun" w:eastAsia="SimSun" w:hAnsi="SimSun" w:cs="SimSun"/>
          <w:kern w:val="0"/>
          <w:szCs w:val="21"/>
        </w:rPr>
        <w:t>轴正方向</w:t>
      </w:r>
      <w:r>
        <w:br/>
      </w:r>
      <w:r>
        <w:rPr>
          <w:rFonts w:ascii="Times New Roman" w:eastAsia="Times New Roman" w:hAnsi="Times New Roman" w:cs="Times New Roman"/>
          <w:kern w:val="0"/>
          <w:szCs w:val="21"/>
        </w:rPr>
        <w:t xml:space="preserve">C. </w:t>
      </w:r>
      <w:r>
        <w:rPr>
          <w:rFonts w:ascii="SimSun" w:eastAsia="SimSun" w:hAnsi="SimSun" w:cs="SimSun"/>
          <w:kern w:val="0"/>
          <w:szCs w:val="21"/>
        </w:rPr>
        <w:t>将电子从</w:t>
      </w:r>
      <m:oMathPara>
        <m:oMathParaPr>
          <m:jc m:val="left"/>
        </m:oMathParaPr>
        <m:oMath>
          <m:r>
            <m:t>x</m:t>
          </m:r>
          <m:r>
            <m:t>=</m:t>
          </m:r>
          <m:r>
            <m:t>0</m:t>
          </m:r>
        </m:oMath>
      </m:oMathPara>
      <w:r>
        <w:rPr>
          <w:rFonts w:ascii="SimSun" w:eastAsia="SimSun" w:hAnsi="SimSun" w:cs="SimSun"/>
          <w:kern w:val="0"/>
          <w:szCs w:val="21"/>
        </w:rPr>
        <w:t>处移动到</w:t>
      </w:r>
      <m:oMathPara>
        <m:oMathParaPr>
          <m:jc m:val="left"/>
        </m:oMathParaPr>
        <m:oMath>
          <m:r>
            <m:t>x</m:t>
          </m:r>
          <m:r>
            <m:t>=</m:t>
          </m:r>
          <m:sSub>
            <m:e>
              <m:r>
                <m:t>x</m:t>
              </m:r>
            </m:e>
            <m:sub>
              <m:r>
                <m:t>2</m:t>
              </m:r>
            </m:sub>
          </m:sSub>
        </m:oMath>
      </m:oMathPara>
      <w:r>
        <w:rPr>
          <w:rFonts w:ascii="SimSun" w:eastAsia="SimSun" w:hAnsi="SimSun" w:cs="SimSun"/>
          <w:kern w:val="0"/>
          <w:szCs w:val="21"/>
        </w:rPr>
        <w:t>处过程中，电场力先做正功后做负功</w:t>
      </w:r>
      <w:r>
        <w:br/>
      </w:r>
      <w:r>
        <w:rPr>
          <w:rFonts w:ascii="Times New Roman" w:eastAsia="Times New Roman" w:hAnsi="Times New Roman" w:cs="Times New Roman"/>
          <w:kern w:val="0"/>
          <w:szCs w:val="21"/>
        </w:rPr>
        <w:t xml:space="preserve">D. </w:t>
      </w:r>
      <w:r>
        <w:rPr>
          <w:rFonts w:ascii="SimSun" w:eastAsia="SimSun" w:hAnsi="SimSun" w:cs="SimSun"/>
          <w:kern w:val="0"/>
          <w:szCs w:val="21"/>
        </w:rPr>
        <w:t>电子在</w:t>
      </w:r>
      <m:oMathPara>
        <m:oMathParaPr>
          <m:jc m:val="left"/>
        </m:oMathParaPr>
        <m:oMath>
          <m:sSub>
            <m:e>
              <m:r>
                <m:t>x</m:t>
              </m:r>
            </m:e>
            <m:sub>
              <m:r>
                <m:t>1</m:t>
              </m:r>
            </m:sub>
          </m:sSub>
        </m:oMath>
      </m:oMathPara>
      <w:r>
        <w:rPr>
          <w:rFonts w:ascii="SimSun" w:eastAsia="SimSun" w:hAnsi="SimSun" w:cs="SimSun"/>
          <w:kern w:val="0"/>
          <w:szCs w:val="21"/>
        </w:rPr>
        <w:t>处的电势能比在</w:t>
      </w:r>
      <m:oMathPara>
        <m:oMathParaPr>
          <m:jc m:val="left"/>
        </m:oMathParaPr>
        <m:oMath>
          <m:sSub>
            <m:e>
              <m:r>
                <m:t>x</m:t>
              </m:r>
            </m:e>
            <m:sub>
              <m:r>
                <m:t>2</m:t>
              </m:r>
            </m:sub>
          </m:sSub>
        </m:oMath>
      </m:oMathPara>
      <w:r>
        <w:rPr>
          <w:rFonts w:ascii="SimSun" w:eastAsia="SimSun" w:hAnsi="SimSun" w:cs="SimSun"/>
          <w:kern w:val="0"/>
          <w:szCs w:val="21"/>
        </w:rPr>
        <w:t>处少</w:t>
      </w:r>
      <m:oMathPara>
        <m:oMathParaPr>
          <m:jc m:val="left"/>
        </m:oMathParaPr>
        <m:oMath>
          <m:r>
            <m:t>e</m:t>
          </m:r>
          <m:r>
            <m:t>(</m:t>
          </m:r>
          <m:sSub>
            <m:e>
              <m:r>
                <m:t>φ</m:t>
              </m:r>
            </m:e>
            <m:sub>
              <m:r>
                <m:t>2</m:t>
              </m:r>
            </m:sub>
          </m:sSub>
          <m:r>
            <m:t>−</m:t>
          </m:r>
          <m:sSub>
            <m:e>
              <m:r>
                <m:t>φ</m:t>
              </m:r>
            </m:e>
            <m:sub>
              <m:r>
                <m:t>1</m:t>
              </m:r>
            </m:sub>
          </m:sSub>
          <m:r>
            <m:t>)</m:t>
          </m:r>
        </m:oMath>
      </m:oMathPara>
    </w:p>
    <w:p w:rsidR="00BC4DC9">
      <w:pPr>
        <w:numPr>
          <w:ilvl w:val="0"/>
          <w:numId w:val="0"/>
        </w:numPr>
        <w:shd w:val="clear" w:color="auto" w:fill="auto"/>
        <w:spacing w:line="360" w:lineRule="auto"/>
        <w:ind w:left="0"/>
        <w:jc w:val="left"/>
        <w:textAlignment w:val="center"/>
      </w:pPr>
      <w:r>
        <w:rPr>
          <w:rFonts w:ascii="Times New Roman" w:eastAsia="Times New Roman" w:hAnsi="Times New Roman" w:cs="Times New Roman"/>
          <w:kern w:val="0"/>
          <w:szCs w:val="21"/>
        </w:rPr>
        <w:t>9</w:t>
      </w:r>
      <w:r>
        <w:rPr>
          <w:rFonts w:ascii="SimSun" w:eastAsia="SimSun" w:hAnsi="SimSun" w:cs="SimSun"/>
          <w:kern w:val="0"/>
          <w:szCs w:val="21"/>
        </w:rPr>
        <w:t>.</w:t>
      </w:r>
      <w:bookmarkStart w:id="9" w:name="2d23d098-2bfb-42db-bafc-253bfc5d8411"/>
      <w:r>
        <w:rPr>
          <w:rFonts w:ascii="SimSun" w:eastAsia="SimSun" w:hAnsi="SimSun" w:cs="SimSun"/>
          <w:kern w:val="0"/>
          <w:szCs w:val="21"/>
        </w:rPr>
        <w:t>如图所示，半径为</w:t>
      </w:r>
      <w:r>
        <w:rPr>
          <w:rFonts w:ascii="Times New Roman" w:eastAsia="Times New Roman" w:hAnsi="Times New Roman" w:cs="Times New Roman"/>
          <w:i/>
          <w:iCs/>
          <w:kern w:val="0"/>
          <w:szCs w:val="21"/>
        </w:rPr>
        <w:t>R</w:t>
      </w:r>
      <w:r>
        <w:rPr>
          <w:rFonts w:ascii="SimSun" w:eastAsia="SimSun" w:hAnsi="SimSun" w:cs="SimSun"/>
          <w:kern w:val="0"/>
          <w:szCs w:val="21"/>
        </w:rPr>
        <w:t>的竖直光滑圆轨道内侧底部静止放着一个可视为质点的带正电的光滑小球，小球质量为</w:t>
      </w:r>
      <w:r>
        <w:rPr>
          <w:rFonts w:ascii="Times New Roman" w:eastAsia="Times New Roman" w:hAnsi="Times New Roman" w:cs="Times New Roman"/>
          <w:i/>
          <w:iCs/>
          <w:kern w:val="0"/>
          <w:szCs w:val="21"/>
        </w:rPr>
        <w:t>m</w:t>
      </w:r>
      <w:r>
        <w:rPr>
          <w:rFonts w:ascii="SimSun" w:eastAsia="SimSun" w:hAnsi="SimSun" w:cs="SimSun"/>
          <w:kern w:val="0"/>
          <w:szCs w:val="21"/>
        </w:rPr>
        <w:t>，所带电荷量为</w:t>
      </w:r>
      <m:oMathPara>
        <m:oMathParaPr>
          <m:jc m:val="left"/>
        </m:oMathParaPr>
        <m:oMath>
          <m:r>
            <m:t>+</m:t>
          </m:r>
          <m:r>
            <m:t>q</m:t>
          </m:r>
        </m:oMath>
      </m:oMathPara>
      <w:r>
        <w:rPr>
          <w:rFonts w:ascii="SimSun" w:eastAsia="SimSun" w:hAnsi="SimSun" w:cs="SimSun"/>
          <w:kern w:val="0"/>
          <w:szCs w:val="21"/>
        </w:rPr>
        <w:t>。轨道的上半圆部分处于水平向右、场强大小</w:t>
      </w:r>
      <m:oMathPara>
        <m:oMathParaPr>
          <m:jc m:val="left"/>
        </m:oMathParaPr>
        <m:oMath>
          <m:r>
            <m:t>E</m:t>
          </m:r>
          <m:r>
            <m:t>=</m:t>
          </m:r>
          <m:f>
            <m:num>
              <m:r>
                <w:rPr>
                  <w:rFonts w:ascii="Cambria Math" w:hAnsi="Cambria Math"/>
                  <w:sz w:val="24"/>
                  <w:szCs w:val="24"/>
                </w:rPr>
                <m:t>3</m:t>
              </m:r>
              <m:r>
                <w:rPr>
                  <w:rFonts w:ascii="Cambria Math" w:hAnsi="Cambria Math"/>
                  <w:sz w:val="24"/>
                  <w:szCs w:val="24"/>
                </w:rPr>
                <m:t>m</m:t>
              </m:r>
              <m:r>
                <w:rPr>
                  <w:rFonts w:ascii="Cambria Math" w:hAnsi="Cambria Math"/>
                  <w:sz w:val="24"/>
                  <w:szCs w:val="24"/>
                </w:rPr>
                <m:t>g</m:t>
              </m:r>
            </m:num>
            <m:den>
              <m:r>
                <w:rPr>
                  <w:rFonts w:ascii="Cambria Math" w:hAnsi="Cambria Math"/>
                  <w:sz w:val="24"/>
                  <w:szCs w:val="24"/>
                </w:rPr>
                <m:t>4</m:t>
              </m:r>
              <m:r>
                <w:rPr>
                  <w:rFonts w:ascii="Cambria Math" w:hAnsi="Cambria Math"/>
                  <w:sz w:val="24"/>
                  <w:szCs w:val="24"/>
                </w:rPr>
                <m:t>q</m:t>
              </m:r>
            </m:den>
          </m:f>
        </m:oMath>
      </m:oMathPara>
      <w:r>
        <w:rPr>
          <w:rFonts w:ascii="SimSun" w:eastAsia="SimSun" w:hAnsi="SimSun" w:cs="SimSun"/>
          <w:kern w:val="0"/>
          <w:szCs w:val="21"/>
        </w:rPr>
        <w:t>的匀强电场中。现给小球一个水平向右的初速度</w:t>
      </w:r>
      <m:oMathPara>
        <m:oMathParaPr>
          <m:jc m:val="left"/>
        </m:oMathParaPr>
        <m:oMath>
          <m:sSub>
            <m:e>
              <m:r>
                <m:t>v</m:t>
              </m:r>
            </m:e>
            <m:sub>
              <m:r>
                <m:t>0</m:t>
              </m:r>
            </m:sub>
          </m:sSub>
        </m:oMath>
      </m:oMathPara>
      <w:r>
        <w:rPr>
          <w:rFonts w:ascii="SimSun" w:eastAsia="SimSun" w:hAnsi="SimSun" w:cs="SimSun"/>
          <w:kern w:val="0"/>
          <w:szCs w:val="21"/>
        </w:rPr>
        <w:t>，小球恰好能在竖直轨道内完成圆周运动，已知</w:t>
      </w:r>
      <m:oMathPara>
        <m:oMathParaPr>
          <m:jc m:val="left"/>
        </m:oMathParaPr>
        <m:oMath>
          <m:r>
            <m:rPr>
              <m:sty m:val="p"/>
            </m:rPr>
            <m:t>sin</m:t>
          </m:r>
          <m:sSup>
            <m:e>
              <m:r>
                <m:t>37</m:t>
              </m:r>
            </m:e>
            <m:sup>
              <m:r>
                <m:t>∘</m:t>
              </m:r>
            </m:sup>
          </m:sSup>
          <m:r>
            <m:t>=</m:t>
          </m:r>
          <m:f>
            <m:num>
              <m:r>
                <w:rPr>
                  <w:rFonts w:ascii="Cambria Math" w:hAnsi="Cambria Math"/>
                  <w:sz w:val="24"/>
                  <w:szCs w:val="24"/>
                </w:rPr>
                <m:t>3</m:t>
              </m:r>
            </m:num>
            <m:den>
              <m:r>
                <w:rPr>
                  <w:rFonts w:ascii="Cambria Math" w:hAnsi="Cambria Math"/>
                  <w:sz w:val="24"/>
                  <w:szCs w:val="24"/>
                </w:rPr>
                <m:t>5</m:t>
              </m:r>
            </m:den>
          </m:f>
        </m:oMath>
      </m:oMathPara>
      <w:r>
        <w:rPr>
          <w:rFonts w:ascii="SimSun" w:eastAsia="SimSun" w:hAnsi="SimSun" w:cs="SimSun"/>
          <w:kern w:val="0"/>
          <w:szCs w:val="21"/>
        </w:rPr>
        <w:t>，</w:t>
      </w:r>
      <m:oMathPara>
        <m:oMathParaPr>
          <m:jc m:val="left"/>
        </m:oMathParaPr>
        <m:oMath>
          <m:r>
            <m:rPr>
              <m:sty m:val="p"/>
            </m:rPr>
            <m:t>sin</m:t>
          </m:r>
          <m:sSup>
            <m:e>
              <m:r>
                <m:t>53</m:t>
              </m:r>
            </m:e>
            <m:sup>
              <m:r>
                <m:t>∘</m:t>
              </m:r>
            </m:sup>
          </m:sSup>
          <m:r>
            <m:t>=</m:t>
          </m:r>
          <m:f>
            <m:num>
              <m:r>
                <w:rPr>
                  <w:rFonts w:ascii="Cambria Math" w:hAnsi="Cambria Math"/>
                  <w:sz w:val="24"/>
                  <w:szCs w:val="24"/>
                </w:rPr>
                <m:t>4</m:t>
              </m:r>
            </m:num>
            <m:den>
              <m:r>
                <w:rPr>
                  <w:rFonts w:ascii="Cambria Math" w:hAnsi="Cambria Math"/>
                  <w:sz w:val="24"/>
                  <w:szCs w:val="24"/>
                </w:rPr>
                <m:t>5</m:t>
              </m:r>
            </m:den>
          </m:f>
        </m:oMath>
      </m:oMathPara>
      <w:r>
        <w:rPr>
          <w:rFonts w:ascii="SimSun" w:eastAsia="SimSun" w:hAnsi="SimSun" w:cs="SimSun"/>
          <w:kern w:val="0"/>
          <w:szCs w:val="21"/>
        </w:rPr>
        <w:t>，重力加速度为</w:t>
      </w:r>
      <w:r>
        <w:rPr>
          <w:rFonts w:ascii="Times New Roman" w:eastAsia="Times New Roman" w:hAnsi="Times New Roman" w:cs="Times New Roman"/>
          <w:i/>
          <w:iCs/>
          <w:kern w:val="0"/>
          <w:szCs w:val="21"/>
        </w:rPr>
        <w:t>g</w:t>
      </w:r>
      <w:r>
        <w:rPr>
          <w:rFonts w:ascii="SimSun" w:eastAsia="SimSun" w:hAnsi="SimSun" w:cs="SimSun"/>
          <w:kern w:val="0"/>
          <w:szCs w:val="21"/>
        </w:rPr>
        <w:t>，则</w:t>
      </w:r>
      <m:oMathPara>
        <m:oMathParaPr>
          <m:jc m:val="left"/>
        </m:oMathParaPr>
        <m:oMath>
          <m:sSub>
            <m:e>
              <m:r>
                <m:t>v</m:t>
              </m:r>
            </m:e>
            <m:sub>
              <m:r>
                <m:t>0</m:t>
              </m:r>
            </m:sub>
          </m:sSub>
        </m:oMath>
      </m:oMathPara>
      <w:r>
        <w:rPr>
          <w:rFonts w:ascii="SimSun" w:eastAsia="SimSun" w:hAnsi="SimSun" w:cs="SimSun"/>
          <w:kern w:val="0"/>
          <w:szCs w:val="21"/>
        </w:rPr>
        <w:t>大小为</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strike w:val="0"/>
          <w:kern w:val="0"/>
          <w:sz w:val="24"/>
          <w:szCs w:val="24"/>
          <w:u w:val="none"/>
        </w:rPr>
        <w:drawing>
          <wp:inline distT="0" distB="0" distL="0" distR="0">
            <wp:extent cx="1581150" cy="1304925"/>
            <wp:effectExtent l="0" t="0" r="0" b="0"/>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 1036"/>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1581150" cy="1304925"/>
                    </a:xfrm>
                    <a:prstGeom prst="rect">
                      <a:avLst/>
                    </a:prstGeom>
                    <a:noFill/>
                    <a:ln>
                      <a:noFill/>
                    </a:ln>
                  </pic:spPr>
                </pic:pic>
              </a:graphicData>
            </a:graphic>
          </wp:inline>
        </w:drawing>
      </w:r>
      <w:bookmarkEnd w:id="9"/>
    </w:p>
    <w:p w:rsidR="00BC4DC9">
      <w:pPr>
        <w:numPr>
          <w:ilvl w:val="0"/>
          <w:numId w:val="0"/>
        </w:numPr>
        <w:tabs>
          <w:tab w:val="left" w:pos="2310"/>
          <w:tab w:val="left" w:pos="4200"/>
          <w:tab w:val="left" w:pos="6090"/>
        </w:tabs>
        <w:spacing w:line="360" w:lineRule="auto"/>
        <w:jc w:val="left"/>
      </w:pPr>
      <w:r>
        <w:rPr>
          <w:rFonts w:ascii="Times New Roman" w:eastAsia="Times New Roman" w:hAnsi="Times New Roman" w:cs="Times New Roman"/>
          <w:kern w:val="0"/>
          <w:szCs w:val="21"/>
        </w:rPr>
        <w:t xml:space="preserve">A. </w:t>
      </w:r>
      <m:oMathPara>
        <m:oMathParaPr>
          <m:jc m:val="left"/>
        </m:oMathParaPr>
        <m:oMath>
          <m:f>
            <m:num>
              <m:rad>
                <m:radPr>
                  <m:degHide/>
                </m:radPr>
                <m:deg>
                  <m:r>
                    <w:rPr>
                      <w:rFonts w:ascii="Cambria Math" w:hAnsi="Cambria Math"/>
                      <w:sz w:val="24"/>
                      <w:szCs w:val="24"/>
                    </w:rPr>
                    <m:t xml:space="preserve"> </m:t>
                  </m:r>
                </m:deg>
                <m:e>
                  <m:r>
                    <w:rPr>
                      <w:rFonts w:ascii="Cambria Math" w:hAnsi="Cambria Math"/>
                      <w:sz w:val="24"/>
                      <w:szCs w:val="24"/>
                    </w:rPr>
                    <m:t>29</m:t>
                  </m:r>
                  <m:r>
                    <w:rPr>
                      <w:rFonts w:ascii="Cambria Math" w:hAnsi="Cambria Math"/>
                      <w:sz w:val="24"/>
                      <w:szCs w:val="24"/>
                    </w:rPr>
                    <m:t>g</m:t>
                  </m:r>
                  <m:r>
                    <w:rPr>
                      <w:rFonts w:ascii="Cambria Math" w:hAnsi="Cambria Math"/>
                      <w:sz w:val="24"/>
                      <w:szCs w:val="24"/>
                    </w:rPr>
                    <m:t>R</m:t>
                  </m:r>
                </m:e>
              </m:rad>
            </m:num>
            <m:den>
              <m:r>
                <w:rPr>
                  <w:rFonts w:ascii="Cambria Math" w:hAnsi="Cambria Math"/>
                  <w:sz w:val="24"/>
                  <w:szCs w:val="24"/>
                </w:rPr>
                <m:t>2</m:t>
              </m:r>
            </m:den>
          </m:f>
        </m:oMath>
      </m:oMathPara>
      <w:r>
        <w:tab/>
      </w:r>
      <w:r>
        <w:rPr>
          <w:rFonts w:ascii="Times New Roman" w:eastAsia="Times New Roman" w:hAnsi="Times New Roman" w:cs="Times New Roman"/>
          <w:kern w:val="0"/>
          <w:szCs w:val="21"/>
        </w:rPr>
        <w:t xml:space="preserve">B. </w:t>
      </w:r>
      <m:oMathPara>
        <m:oMathParaPr>
          <m:jc m:val="left"/>
        </m:oMathParaPr>
        <m:oMath>
          <m:rad>
            <m:radPr>
              <m:degHide/>
            </m:radPr>
            <m:deg>
              <m:r>
                <m:t xml:space="preserve"> </m:t>
              </m:r>
            </m:deg>
            <m:e>
              <m:f>
                <m:num>
                  <m:r>
                    <w:rPr>
                      <w:rFonts w:ascii="Cambria Math" w:hAnsi="Cambria Math"/>
                      <w:sz w:val="24"/>
                      <w:szCs w:val="24"/>
                    </w:rPr>
                    <m:t>29</m:t>
                  </m:r>
                </m:num>
                <m:den>
                  <m:r>
                    <w:rPr>
                      <w:rFonts w:ascii="Cambria Math" w:hAnsi="Cambria Math"/>
                      <w:sz w:val="24"/>
                      <w:szCs w:val="24"/>
                    </w:rPr>
                    <m:t>3</m:t>
                  </m:r>
                </m:den>
              </m:f>
              <m:r>
                <m:t>g</m:t>
              </m:r>
              <m:r>
                <m:t>R</m:t>
              </m:r>
            </m:e>
          </m:rad>
        </m:oMath>
      </m:oMathPara>
      <w:r>
        <w:tab/>
      </w:r>
      <w:r>
        <w:rPr>
          <w:rFonts w:ascii="Times New Roman" w:eastAsia="Times New Roman" w:hAnsi="Times New Roman" w:cs="Times New Roman"/>
          <w:kern w:val="0"/>
          <w:szCs w:val="21"/>
        </w:rPr>
        <w:t xml:space="preserve">C. </w:t>
      </w:r>
      <m:oMathPara>
        <m:oMathParaPr>
          <m:jc m:val="left"/>
        </m:oMathParaPr>
        <m:oMath>
          <m:f>
            <m:num>
              <m:r>
                <w:rPr>
                  <w:rFonts w:ascii="Cambria Math" w:hAnsi="Cambria Math"/>
                  <w:sz w:val="24"/>
                  <w:szCs w:val="24"/>
                </w:rPr>
                <m:t>3</m:t>
              </m:r>
              <m:rad>
                <m:radPr>
                  <m:degHide/>
                </m:radPr>
                <m:deg>
                  <m:r>
                    <w:rPr>
                      <w:rFonts w:ascii="Cambria Math" w:hAnsi="Cambria Math"/>
                      <w:sz w:val="24"/>
                      <w:szCs w:val="24"/>
                    </w:rPr>
                    <m:t xml:space="preserve"> </m:t>
                  </m:r>
                </m:deg>
                <m:e>
                  <m:r>
                    <w:rPr>
                      <w:rFonts w:ascii="Cambria Math" w:hAnsi="Cambria Math"/>
                      <w:sz w:val="24"/>
                      <w:szCs w:val="24"/>
                    </w:rPr>
                    <m:t>g</m:t>
                  </m:r>
                  <m:r>
                    <w:rPr>
                      <w:rFonts w:ascii="Cambria Math" w:hAnsi="Cambria Math"/>
                      <w:sz w:val="24"/>
                      <w:szCs w:val="24"/>
                    </w:rPr>
                    <m:t>R</m:t>
                  </m:r>
                </m:e>
              </m:rad>
            </m:num>
            <m:den>
              <m:r>
                <w:rPr>
                  <w:rFonts w:ascii="Cambria Math" w:hAnsi="Cambria Math"/>
                  <w:sz w:val="24"/>
                  <w:szCs w:val="24"/>
                </w:rPr>
                <m:t>2</m:t>
              </m:r>
            </m:den>
          </m:f>
        </m:oMath>
      </m:oMathPara>
      <w:r>
        <w:tab/>
      </w:r>
      <w:r>
        <w:rPr>
          <w:rFonts w:ascii="Times New Roman" w:eastAsia="Times New Roman" w:hAnsi="Times New Roman" w:cs="Times New Roman"/>
          <w:kern w:val="0"/>
          <w:szCs w:val="21"/>
        </w:rPr>
        <w:t xml:space="preserve">D. </w:t>
      </w:r>
      <m:oMathPara>
        <m:oMathParaPr>
          <m:jc m:val="left"/>
        </m:oMathParaPr>
        <m:oMath>
          <m:rad>
            <m:radPr>
              <m:degHide/>
            </m:radPr>
            <m:deg>
              <m:r>
                <m:t xml:space="preserve"> </m:t>
              </m:r>
            </m:deg>
            <m:e>
              <m:r>
                <m:t>7</m:t>
              </m:r>
              <m:r>
                <m:t>g</m:t>
              </m:r>
              <m:r>
                <m:t>R</m:t>
              </m:r>
            </m:e>
          </m:rad>
        </m:oMath>
      </m:oMathPara>
    </w:p>
    <w:p w:rsidR="00BC4DC9">
      <w:pPr>
        <w:numPr>
          <w:ilvl w:val="0"/>
          <w:numId w:val="0"/>
        </w:numPr>
        <w:shd w:val="clear" w:color="auto" w:fill="auto"/>
        <w:spacing w:line="360" w:lineRule="auto"/>
        <w:ind w:left="0"/>
        <w:jc w:val="left"/>
        <w:textAlignment w:val="center"/>
      </w:pPr>
      <w:r>
        <w:rPr>
          <w:rFonts w:ascii="Times New Roman" w:eastAsia="Times New Roman" w:hAnsi="Times New Roman" w:cs="Times New Roman"/>
          <w:kern w:val="0"/>
          <w:szCs w:val="21"/>
        </w:rPr>
        <w:t>10</w:t>
      </w:r>
      <w:r>
        <w:rPr>
          <w:rFonts w:ascii="SimSun" w:eastAsia="SimSun" w:hAnsi="SimSun" w:cs="SimSun"/>
          <w:kern w:val="0"/>
          <w:szCs w:val="21"/>
        </w:rPr>
        <w:t>.</w:t>
      </w:r>
      <w:bookmarkStart w:id="10" w:name="36044aa0-c3d6-451b-8f21-a885a332f77a"/>
      <w:r>
        <w:rPr>
          <w:rFonts w:ascii="SimSun" w:eastAsia="SimSun" w:hAnsi="SimSun" w:cs="SimSun"/>
          <w:kern w:val="0"/>
          <w:szCs w:val="21"/>
        </w:rPr>
        <w:t>如图，</w:t>
      </w:r>
      <w:r>
        <w:rPr>
          <w:rFonts w:ascii="Times New Roman" w:eastAsia="Times New Roman" w:hAnsi="Times New Roman" w:cs="Times New Roman"/>
          <w:i/>
          <w:iCs/>
          <w:kern w:val="0"/>
          <w:szCs w:val="21"/>
        </w:rPr>
        <w:t>AB</w:t>
      </w:r>
      <w:r>
        <w:rPr>
          <w:rFonts w:ascii="SimSun" w:eastAsia="SimSun" w:hAnsi="SimSun" w:cs="SimSun"/>
          <w:kern w:val="0"/>
          <w:szCs w:val="21"/>
        </w:rPr>
        <w:t>等高，</w:t>
      </w:r>
      <w:r>
        <w:rPr>
          <w:rFonts w:ascii="Times New Roman" w:eastAsia="Times New Roman" w:hAnsi="Times New Roman" w:cs="Times New Roman"/>
          <w:i/>
          <w:iCs/>
          <w:kern w:val="0"/>
          <w:szCs w:val="21"/>
        </w:rPr>
        <w:t>B</w:t>
      </w:r>
      <w:r>
        <w:rPr>
          <w:rFonts w:ascii="SimSun" w:eastAsia="SimSun" w:hAnsi="SimSun" w:cs="SimSun"/>
          <w:kern w:val="0"/>
          <w:szCs w:val="21"/>
        </w:rPr>
        <w:t>为可视为质点的光滑定滑轮，</w:t>
      </w:r>
      <w:r>
        <w:rPr>
          <w:rFonts w:ascii="Times New Roman" w:eastAsia="Times New Roman" w:hAnsi="Times New Roman" w:cs="Times New Roman"/>
          <w:i/>
          <w:iCs/>
          <w:kern w:val="0"/>
          <w:szCs w:val="21"/>
        </w:rPr>
        <w:t>C</w:t>
      </w:r>
      <w:r>
        <w:rPr>
          <w:rFonts w:ascii="SimSun" w:eastAsia="SimSun" w:hAnsi="SimSun" w:cs="SimSun"/>
          <w:kern w:val="0"/>
          <w:szCs w:val="21"/>
        </w:rPr>
        <w:t>为大小可忽略的轻质光滑动滑轮．</w:t>
      </w:r>
      <w:r>
        <w:rPr>
          <w:rFonts w:ascii="Times New Roman" w:eastAsia="Times New Roman" w:hAnsi="Times New Roman" w:cs="Times New Roman"/>
          <w:i/>
          <w:iCs/>
          <w:kern w:val="0"/>
          <w:szCs w:val="21"/>
        </w:rPr>
        <w:t>AB</w:t>
      </w:r>
      <w:r>
        <w:rPr>
          <w:rFonts w:ascii="SimSun" w:eastAsia="SimSun" w:hAnsi="SimSun" w:cs="SimSun"/>
          <w:kern w:val="0"/>
          <w:szCs w:val="21"/>
        </w:rPr>
        <w:t>之间距离为</w:t>
      </w:r>
      <w:r>
        <w:rPr>
          <w:rFonts w:ascii="Times New Roman" w:eastAsia="Times New Roman" w:hAnsi="Times New Roman" w:cs="Times New Roman"/>
          <w:kern w:val="0"/>
          <w:szCs w:val="21"/>
        </w:rPr>
        <w:t>2</w:t>
      </w:r>
      <w:r>
        <w:rPr>
          <w:rFonts w:ascii="Times New Roman" w:eastAsia="Times New Roman" w:hAnsi="Times New Roman" w:cs="Times New Roman"/>
          <w:i/>
          <w:iCs/>
          <w:kern w:val="0"/>
          <w:szCs w:val="21"/>
        </w:rPr>
        <w:t>d</w:t>
      </w:r>
      <w:r>
        <w:rPr>
          <w:rFonts w:ascii="SimSun" w:eastAsia="SimSun" w:hAnsi="SimSun" w:cs="SimSun"/>
          <w:kern w:val="0"/>
          <w:szCs w:val="21"/>
        </w:rPr>
        <w:t>，一根足够长的轻质不可伸长的细绳一端系在</w:t>
      </w:r>
      <w:r>
        <w:rPr>
          <w:rFonts w:ascii="Times New Roman" w:eastAsia="Times New Roman" w:hAnsi="Times New Roman" w:cs="Times New Roman"/>
          <w:i/>
          <w:iCs/>
          <w:kern w:val="0"/>
          <w:szCs w:val="21"/>
        </w:rPr>
        <w:t>A</w:t>
      </w:r>
      <w:r>
        <w:rPr>
          <w:rFonts w:ascii="SimSun" w:eastAsia="SimSun" w:hAnsi="SimSun" w:cs="SimSun"/>
          <w:kern w:val="0"/>
          <w:szCs w:val="21"/>
        </w:rPr>
        <w:t>点，穿过光滑动滑轮</w:t>
      </w:r>
      <w:r>
        <w:rPr>
          <w:rFonts w:ascii="Times New Roman" w:eastAsia="Times New Roman" w:hAnsi="Times New Roman" w:cs="Times New Roman"/>
          <w:i/>
          <w:iCs/>
          <w:kern w:val="0"/>
          <w:szCs w:val="21"/>
        </w:rPr>
        <w:t>C</w:t>
      </w:r>
      <w:r>
        <w:rPr>
          <w:rFonts w:ascii="SimSun" w:eastAsia="SimSun" w:hAnsi="SimSun" w:cs="SimSun"/>
          <w:kern w:val="0"/>
          <w:szCs w:val="21"/>
        </w:rPr>
        <w:t>再绕过定滑轮</w:t>
      </w:r>
      <w:r>
        <w:rPr>
          <w:rFonts w:ascii="Times New Roman" w:eastAsia="Times New Roman" w:hAnsi="Times New Roman" w:cs="Times New Roman"/>
          <w:i/>
          <w:iCs/>
          <w:kern w:val="0"/>
          <w:szCs w:val="21"/>
        </w:rPr>
        <w:t>B</w:t>
      </w:r>
      <w:r>
        <w:rPr>
          <w:rFonts w:ascii="SimSun" w:eastAsia="SimSun" w:hAnsi="SimSun" w:cs="SimSun"/>
          <w:kern w:val="0"/>
          <w:szCs w:val="21"/>
        </w:rPr>
        <w:t>，动滑轮下挂着质量为</w:t>
      </w:r>
      <w:r>
        <w:rPr>
          <w:rFonts w:ascii="Times New Roman" w:eastAsia="Times New Roman" w:hAnsi="Times New Roman" w:cs="Times New Roman"/>
          <w:i/>
          <w:iCs/>
          <w:kern w:val="0"/>
          <w:szCs w:val="21"/>
        </w:rPr>
        <w:t>m</w:t>
      </w:r>
      <w:r>
        <w:rPr>
          <w:rFonts w:ascii="SimSun" w:eastAsia="SimSun" w:hAnsi="SimSun" w:cs="SimSun"/>
          <w:kern w:val="0"/>
          <w:szCs w:val="21"/>
        </w:rPr>
        <w:t>的小球</w:t>
      </w:r>
      <w:r>
        <w:rPr>
          <w:rFonts w:ascii="Times New Roman" w:eastAsia="Times New Roman" w:hAnsi="Times New Roman" w:cs="Times New Roman"/>
          <w:i/>
          <w:iCs/>
          <w:kern w:val="0"/>
          <w:szCs w:val="21"/>
        </w:rPr>
        <w:t>P</w:t>
      </w:r>
      <w:r>
        <w:rPr>
          <w:rFonts w:ascii="SimSun" w:eastAsia="SimSun" w:hAnsi="SimSun" w:cs="SimSun"/>
          <w:kern w:val="0"/>
          <w:szCs w:val="21"/>
        </w:rPr>
        <w:t>，绳另一端吊着质量为</w:t>
      </w:r>
      <w:r>
        <w:rPr>
          <w:rFonts w:ascii="Times New Roman" w:eastAsia="Times New Roman" w:hAnsi="Times New Roman" w:cs="Times New Roman"/>
          <w:i/>
          <w:iCs/>
          <w:kern w:val="0"/>
          <w:szCs w:val="21"/>
        </w:rPr>
        <w:t>m</w:t>
      </w:r>
      <w:r>
        <w:rPr>
          <w:rFonts w:ascii="SimSun" w:eastAsia="SimSun" w:hAnsi="SimSun" w:cs="SimSun"/>
          <w:kern w:val="0"/>
          <w:szCs w:val="21"/>
        </w:rPr>
        <w:t>的小球</w:t>
      </w:r>
      <m:oMathPara>
        <m:oMathParaPr>
          <m:jc m:val="left"/>
        </m:oMathParaPr>
        <m:oMath>
          <m:r>
            <m:t>Q</m:t>
          </m:r>
          <m:r>
            <m:t>.</m:t>
          </m:r>
        </m:oMath>
      </m:oMathPara>
      <w:r>
        <w:rPr>
          <w:rFonts w:ascii="SimSun" w:eastAsia="SimSun" w:hAnsi="SimSun" w:cs="SimSun"/>
          <w:kern w:val="0"/>
          <w:szCs w:val="21"/>
        </w:rPr>
        <w:t>初始时整个系统都静止，然后在外力作用下，将动滑轮</w:t>
      </w:r>
      <w:r>
        <w:rPr>
          <w:rFonts w:ascii="Times New Roman" w:eastAsia="Times New Roman" w:hAnsi="Times New Roman" w:cs="Times New Roman"/>
          <w:i/>
          <w:iCs/>
          <w:kern w:val="0"/>
          <w:szCs w:val="21"/>
        </w:rPr>
        <w:t>C</w:t>
      </w:r>
      <w:r>
        <w:rPr>
          <w:rFonts w:ascii="SimSun" w:eastAsia="SimSun" w:hAnsi="SimSun" w:cs="SimSun"/>
          <w:kern w:val="0"/>
          <w:szCs w:val="21"/>
        </w:rPr>
        <w:t>缓慢上移到与</w:t>
      </w:r>
      <w:r>
        <w:rPr>
          <w:rFonts w:ascii="Times New Roman" w:eastAsia="Times New Roman" w:hAnsi="Times New Roman" w:cs="Times New Roman"/>
          <w:i/>
          <w:iCs/>
          <w:kern w:val="0"/>
          <w:szCs w:val="21"/>
        </w:rPr>
        <w:t>AB</w:t>
      </w:r>
      <w:r>
        <w:rPr>
          <w:rFonts w:ascii="SimSun" w:eastAsia="SimSun" w:hAnsi="SimSun" w:cs="SimSun"/>
          <w:kern w:val="0"/>
          <w:szCs w:val="21"/>
        </w:rPr>
        <w:t>等高并由静止释放．已知重力加速度为</w:t>
      </w:r>
      <w:r>
        <w:rPr>
          <w:rFonts w:ascii="Times New Roman" w:eastAsia="Times New Roman" w:hAnsi="Times New Roman" w:cs="Times New Roman"/>
          <w:i/>
          <w:iCs/>
          <w:kern w:val="0"/>
          <w:szCs w:val="21"/>
        </w:rPr>
        <w:t>g</w:t>
      </w:r>
      <w:r>
        <w:rPr>
          <w:rFonts w:ascii="SimSun" w:eastAsia="SimSun" w:hAnsi="SimSun" w:cs="SimSun"/>
          <w:kern w:val="0"/>
          <w:szCs w:val="21"/>
        </w:rPr>
        <w:t>，整个过程中</w:t>
      </w:r>
      <w:r>
        <w:rPr>
          <w:rFonts w:ascii="Times New Roman" w:eastAsia="Times New Roman" w:hAnsi="Times New Roman" w:cs="Times New Roman"/>
          <w:i/>
          <w:iCs/>
          <w:kern w:val="0"/>
          <w:szCs w:val="21"/>
        </w:rPr>
        <w:t>Q</w:t>
      </w:r>
      <w:r>
        <w:rPr>
          <w:rFonts w:ascii="SimSun" w:eastAsia="SimSun" w:hAnsi="SimSun" w:cs="SimSun"/>
          <w:kern w:val="0"/>
          <w:szCs w:val="21"/>
        </w:rPr>
        <w:t>未与滑轮</w:t>
      </w:r>
      <w:r>
        <w:rPr>
          <w:rFonts w:ascii="Times New Roman" w:eastAsia="Times New Roman" w:hAnsi="Times New Roman" w:cs="Times New Roman"/>
          <w:i/>
          <w:iCs/>
          <w:kern w:val="0"/>
          <w:szCs w:val="21"/>
        </w:rPr>
        <w:t>B</w:t>
      </w:r>
      <w:r>
        <w:rPr>
          <w:rFonts w:ascii="SimSun" w:eastAsia="SimSun" w:hAnsi="SimSun" w:cs="SimSun"/>
          <w:kern w:val="0"/>
          <w:szCs w:val="21"/>
        </w:rPr>
        <w:t>相撞，不计空气阻力和一切摩擦．则下列说法正确的是</w:t>
      </w:r>
      <w:r>
        <w:rPr>
          <w:rFonts w:ascii="SimSun" w:eastAsia="SimSun" w:hAnsi="SimSun" w:cs="SimSun"/>
          <w:kern w:val="0"/>
          <w:szCs w:val="21"/>
        </w:rPr>
        <w:br/>
      </w:r>
      <w:r>
        <w:rPr>
          <w:rFonts w:ascii="Times New Roman" w:eastAsia="Times New Roman" w:hAnsi="Times New Roman" w:cs="Times New Roman"/>
          <w:strike w:val="0"/>
          <w:kern w:val="0"/>
          <w:sz w:val="24"/>
          <w:szCs w:val="24"/>
          <w:u w:val="none"/>
        </w:rPr>
        <w:drawing>
          <wp:inline distT="0" distB="0" distL="0" distR="0">
            <wp:extent cx="2286000" cy="1104900"/>
            <wp:effectExtent l="0" t="0" r="0" b="0"/>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 1037"/>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2286000" cy="1104900"/>
                    </a:xfrm>
                    <a:prstGeom prst="rect">
                      <a:avLst/>
                    </a:prstGeom>
                    <a:noFill/>
                    <a:ln>
                      <a:noFill/>
                    </a:ln>
                  </pic:spPr>
                </pic:pic>
              </a:graphicData>
            </a:graphic>
          </wp:inline>
        </w:drawing>
      </w:r>
      <w:bookmarkEnd w:id="10"/>
    </w:p>
    <w:p w:rsidR="00BC4DC9">
      <w:pPr>
        <w:numPr>
          <w:ilvl w:val="0"/>
          <w:numId w:val="0"/>
        </w:numPr>
        <w:spacing w:line="360" w:lineRule="auto"/>
        <w:jc w:val="left"/>
      </w:pPr>
      <w:r>
        <w:rPr>
          <w:rFonts w:ascii="Times New Roman" w:eastAsia="Times New Roman" w:hAnsi="Times New Roman" w:cs="Times New Roman"/>
          <w:kern w:val="0"/>
          <w:szCs w:val="21"/>
        </w:rPr>
        <w:t xml:space="preserve">A. </w:t>
      </w:r>
      <w:r>
        <w:rPr>
          <w:rFonts w:ascii="SimSun" w:eastAsia="SimSun" w:hAnsi="SimSun" w:cs="SimSun"/>
          <w:kern w:val="0"/>
          <w:szCs w:val="21"/>
        </w:rPr>
        <w:t>初始时刻，</w:t>
      </w:r>
      <w:r>
        <w:rPr>
          <w:rFonts w:ascii="Times New Roman" w:eastAsia="Times New Roman" w:hAnsi="Times New Roman" w:cs="Times New Roman"/>
          <w:i/>
          <w:iCs/>
          <w:kern w:val="0"/>
          <w:szCs w:val="21"/>
        </w:rPr>
        <w:t>AC</w:t>
      </w:r>
      <w:r>
        <w:rPr>
          <w:rFonts w:ascii="SimSun" w:eastAsia="SimSun" w:hAnsi="SimSun" w:cs="SimSun"/>
          <w:kern w:val="0"/>
          <w:szCs w:val="21"/>
        </w:rPr>
        <w:t>与</w:t>
      </w:r>
      <w:r>
        <w:rPr>
          <w:rFonts w:ascii="Times New Roman" w:eastAsia="Times New Roman" w:hAnsi="Times New Roman" w:cs="Times New Roman"/>
          <w:i/>
          <w:iCs/>
          <w:kern w:val="0"/>
          <w:szCs w:val="21"/>
        </w:rPr>
        <w:t>BC</w:t>
      </w:r>
      <w:r>
        <w:rPr>
          <w:rFonts w:ascii="SimSun" w:eastAsia="SimSun" w:hAnsi="SimSun" w:cs="SimSun"/>
          <w:kern w:val="0"/>
          <w:szCs w:val="21"/>
        </w:rPr>
        <w:t>夹角为</w:t>
      </w:r>
      <m:oMathPara>
        <m:oMathParaPr>
          <m:jc m:val="left"/>
        </m:oMathParaPr>
        <m:oMath>
          <m:sSup>
            <m:e>
              <m:r>
                <m:t>60</m:t>
              </m:r>
            </m:e>
            <m:sup>
              <m:r>
                <m:t>∘</m:t>
              </m:r>
            </m:sup>
          </m:sSup>
        </m:oMath>
      </m:oMathPara>
      <w:r>
        <w:br/>
      </w:r>
      <w:r>
        <w:rPr>
          <w:rFonts w:ascii="Times New Roman" w:eastAsia="Times New Roman" w:hAnsi="Times New Roman" w:cs="Times New Roman"/>
          <w:kern w:val="0"/>
          <w:szCs w:val="21"/>
        </w:rPr>
        <w:t xml:space="preserve">B. </w:t>
      </w:r>
      <w:r>
        <w:rPr>
          <w:rFonts w:ascii="Times New Roman" w:eastAsia="Times New Roman" w:hAnsi="Times New Roman" w:cs="Times New Roman"/>
          <w:i/>
          <w:iCs/>
          <w:kern w:val="0"/>
          <w:szCs w:val="21"/>
        </w:rPr>
        <w:t>C</w:t>
      </w:r>
      <w:r>
        <w:rPr>
          <w:rFonts w:ascii="SimSun" w:eastAsia="SimSun" w:hAnsi="SimSun" w:cs="SimSun"/>
          <w:kern w:val="0"/>
          <w:szCs w:val="21"/>
        </w:rPr>
        <w:t>可以下降的最大高度为</w:t>
      </w:r>
      <w:r>
        <w:rPr>
          <w:rFonts w:ascii="Times New Roman" w:eastAsia="Times New Roman" w:hAnsi="Times New Roman" w:cs="Times New Roman"/>
          <w:kern w:val="0"/>
          <w:szCs w:val="21"/>
        </w:rPr>
        <w:t>2</w:t>
      </w:r>
      <w:r>
        <w:rPr>
          <w:rFonts w:ascii="Times New Roman" w:eastAsia="Times New Roman" w:hAnsi="Times New Roman" w:cs="Times New Roman"/>
          <w:i/>
          <w:iCs/>
          <w:kern w:val="0"/>
          <w:szCs w:val="21"/>
        </w:rPr>
        <w:t>d</w:t>
      </w:r>
      <w:r>
        <w:br/>
      </w:r>
      <w:r>
        <w:rPr>
          <w:rFonts w:ascii="Times New Roman" w:eastAsia="Times New Roman" w:hAnsi="Times New Roman" w:cs="Times New Roman"/>
          <w:kern w:val="0"/>
          <w:szCs w:val="21"/>
        </w:rPr>
        <w:t xml:space="preserve">C. </w:t>
      </w:r>
      <w:r>
        <w:rPr>
          <w:rFonts w:ascii="Times New Roman" w:eastAsia="Times New Roman" w:hAnsi="Times New Roman" w:cs="Times New Roman"/>
          <w:i/>
          <w:iCs/>
          <w:kern w:val="0"/>
          <w:szCs w:val="21"/>
        </w:rPr>
        <w:t>P</w:t>
      </w:r>
      <w:r>
        <w:rPr>
          <w:rFonts w:ascii="SimSun" w:eastAsia="SimSun" w:hAnsi="SimSun" w:cs="SimSun"/>
          <w:kern w:val="0"/>
          <w:szCs w:val="21"/>
        </w:rPr>
        <w:t>下降高度为</w:t>
      </w:r>
      <w:r>
        <w:rPr>
          <w:rFonts w:ascii="Times New Roman" w:eastAsia="Times New Roman" w:hAnsi="Times New Roman" w:cs="Times New Roman"/>
          <w:i/>
          <w:iCs/>
          <w:kern w:val="0"/>
          <w:szCs w:val="21"/>
        </w:rPr>
        <w:t>d</w:t>
      </w:r>
      <w:r>
        <w:rPr>
          <w:rFonts w:ascii="SimSun" w:eastAsia="SimSun" w:hAnsi="SimSun" w:cs="SimSun"/>
          <w:kern w:val="0"/>
          <w:szCs w:val="21"/>
        </w:rPr>
        <w:t>时系统的动能最大</w:t>
      </w:r>
      <w:r>
        <w:br/>
      </w:r>
      <w:r>
        <w:rPr>
          <w:rFonts w:ascii="Times New Roman" w:eastAsia="Times New Roman" w:hAnsi="Times New Roman" w:cs="Times New Roman"/>
          <w:kern w:val="0"/>
          <w:szCs w:val="21"/>
        </w:rPr>
        <w:t xml:space="preserve">D. </w:t>
      </w:r>
      <w:r>
        <w:rPr>
          <w:rFonts w:ascii="SimSun" w:eastAsia="SimSun" w:hAnsi="SimSun" w:cs="SimSun"/>
          <w:kern w:val="0"/>
          <w:szCs w:val="21"/>
        </w:rPr>
        <w:t>系统运动过程中最大动能为</w:t>
      </w:r>
      <m:oMathPara>
        <m:oMathParaPr>
          <m:jc m:val="left"/>
        </m:oMathParaPr>
        <m:oMath>
          <m:sSub>
            <m:e>
              <m:r>
                <m:t>E</m:t>
              </m:r>
            </m:e>
            <m:sub>
              <m:r>
                <m:t>k</m:t>
              </m:r>
            </m:sub>
          </m:sSub>
          <m:r>
            <m:t>=</m:t>
          </m:r>
          <m:r>
            <m:t>(</m:t>
          </m:r>
          <m:r>
            <m:t>2</m:t>
          </m:r>
          <m:r>
            <m:t>−</m:t>
          </m:r>
          <m:rad>
            <m:radPr>
              <m:degHide/>
            </m:radPr>
            <m:deg>
              <m:r>
                <m:t xml:space="preserve"> </m:t>
              </m:r>
            </m:deg>
            <m:e>
              <m:r>
                <m:t>3</m:t>
              </m:r>
            </m:e>
          </m:rad>
          <m:r>
            <m:t>)</m:t>
          </m:r>
          <m:r>
            <m:t>m</m:t>
          </m:r>
          <m:r>
            <m:t>g</m:t>
          </m:r>
          <m:r>
            <m:t>d</m:t>
          </m:r>
        </m:oMath>
      </m:oMathPara>
    </w:p>
    <w:p w:rsidR="00BC4DC9">
      <w:pPr>
        <w:numPr>
          <w:ilvl w:val="0"/>
          <w:numId w:val="0"/>
        </w:numPr>
        <w:spacing w:line="360" w:lineRule="auto"/>
        <w:ind w:left="0"/>
        <w:jc w:val="left"/>
      </w:pPr>
      <w:r>
        <w:rPr>
          <w:rFonts w:ascii="SimHei" w:eastAsia="SimHei" w:hAnsi="SimHei" w:cs="SimHei"/>
          <w:b w:val="0"/>
          <w:sz w:val="21"/>
        </w:rPr>
        <w:t>二、实验题：本大题共</w:t>
      </w:r>
      <w:r>
        <w:rPr>
          <w:rFonts w:ascii="Times New Roman" w:eastAsia="Times New Roman" w:hAnsi="Times New Roman" w:cs="Times New Roman"/>
          <w:b/>
          <w:sz w:val="21"/>
        </w:rPr>
        <w:t>1</w:t>
      </w:r>
      <w:r>
        <w:rPr>
          <w:rFonts w:ascii="SimHei" w:eastAsia="SimHei" w:hAnsi="SimHei" w:cs="SimHei"/>
          <w:b w:val="0"/>
          <w:sz w:val="21"/>
        </w:rPr>
        <w:t>小题，共</w:t>
      </w:r>
      <w:r>
        <w:rPr>
          <w:rFonts w:ascii="Times New Roman" w:eastAsia="Times New Roman" w:hAnsi="Times New Roman" w:cs="Times New Roman"/>
          <w:b/>
          <w:sz w:val="21"/>
        </w:rPr>
        <w:t>9</w:t>
      </w:r>
      <w:r>
        <w:rPr>
          <w:rFonts w:ascii="SimHei" w:eastAsia="SimHei" w:hAnsi="SimHei" w:cs="SimHei"/>
          <w:b w:val="0"/>
          <w:sz w:val="21"/>
        </w:rPr>
        <w:t>分。</w:t>
      </w:r>
    </w:p>
    <w:p w:rsidR="00BC4DC9">
      <w:pPr>
        <w:numPr>
          <w:ilvl w:val="0"/>
          <w:numId w:val="0"/>
        </w:numPr>
        <w:shd w:val="clear" w:color="auto" w:fill="auto"/>
        <w:spacing w:line="360" w:lineRule="auto"/>
        <w:ind w:left="0"/>
        <w:jc w:val="left"/>
      </w:pPr>
      <w:r>
        <w:rPr>
          <w:rFonts w:ascii="Times New Roman" w:eastAsia="Times New Roman" w:hAnsi="Times New Roman" w:cs="Times New Roman"/>
          <w:kern w:val="0"/>
          <w:szCs w:val="21"/>
        </w:rPr>
        <w:t>11</w:t>
      </w:r>
      <w:r>
        <w:rPr>
          <w:rFonts w:ascii="SimSun" w:eastAsia="SimSun" w:hAnsi="SimSun" w:cs="SimSun"/>
          <w:kern w:val="0"/>
          <w:szCs w:val="21"/>
        </w:rPr>
        <w:t>.</w:t>
      </w:r>
      <w:bookmarkStart w:id="11" w:name="06346fe6-3130-4bb9-8c23-74a7996254ac"/>
      <w:r>
        <w:rPr>
          <w:rFonts w:ascii="SimSun" w:eastAsia="SimSun" w:hAnsi="SimSun" w:cs="SimSun"/>
          <w:kern w:val="0"/>
          <w:szCs w:val="21"/>
        </w:rPr>
        <w:t>在“测定金属丝的电阻率”实验中，某实验小组所用测量仪器均已校准。</w:t>
      </w:r>
    </w:p>
    <w:p>
      <w:pPr>
        <w:spacing w:before="0" w:after="0" w:line="360" w:lineRule="auto"/>
        <w:rPr>
          <w:rFonts w:ascii="Times New Roman" w:eastAsia="Times New Roman" w:hAnsi="Times New Roman" w:cs="Times New Roman"/>
          <w:kern w:val="0"/>
          <w:sz w:val="24"/>
          <w:szCs w:val="24"/>
        </w:rPr>
      </w:pPr>
      <m:oMathPara>
        <m:oMathParaPr>
          <m:jc m:val="left"/>
        </m:oMathParaPr>
        <m:oMath>
          <m:r>
            <m:t>(</m:t>
          </m:r>
          <m:r>
            <m:t>1</m:t>
          </m:r>
          <m:r>
            <m:t>)</m:t>
          </m:r>
        </m:oMath>
      </m:oMathPara>
      <w:r>
        <w:rPr>
          <w:rFonts w:ascii="SimSun" w:eastAsia="SimSun" w:hAnsi="SimSun" w:cs="SimSun"/>
          <w:kern w:val="0"/>
          <w:szCs w:val="21"/>
        </w:rPr>
        <w:t>图中游标卡尺的读数为</w:t>
      </w:r>
      <w:r>
        <w:rPr>
          <w:rFonts w:ascii="Times New Roman" w:eastAsia="Times New Roman" w:hAnsi="Times New Roman" w:cs="Times New Roman"/>
          <w:kern w:val="0"/>
          <w:szCs w:val="21"/>
          <w:u w:val="single"/>
        </w:rPr>
        <w:t>          </w:t>
      </w:r>
      <w:r>
        <w:rPr>
          <w:rFonts w:ascii="Times New Roman" w:eastAsia="Times New Roman" w:hAnsi="Times New Roman" w:cs="Times New Roman"/>
          <w:i/>
          <w:iCs/>
          <w:kern w:val="0"/>
          <w:szCs w:val="21"/>
        </w:rPr>
        <w:t>mm</w:t>
      </w:r>
      <w:r>
        <w:rPr>
          <w:rFonts w:ascii="SimSun" w:eastAsia="SimSun" w:hAnsi="SimSun" w:cs="SimSun"/>
          <w:kern w:val="0"/>
          <w:szCs w:val="21"/>
        </w:rPr>
        <w:t>。</w:t>
      </w:r>
    </w:p>
    <w:p>
      <w:pPr>
        <w:spacing w:before="0" w:after="0"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strike w:val="0"/>
          <w:kern w:val="0"/>
          <w:sz w:val="24"/>
          <w:szCs w:val="24"/>
          <w:u w:val="none"/>
        </w:rPr>
        <w:drawing>
          <wp:inline distT="0" distB="0" distL="0" distR="0">
            <wp:extent cx="2647950" cy="1600200"/>
            <wp:effectExtent l="0" t="0" r="0" b="0"/>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 1038"/>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2647950" cy="1600200"/>
                    </a:xfrm>
                    <a:prstGeom prst="rect">
                      <a:avLst/>
                    </a:prstGeom>
                    <a:noFill/>
                    <a:ln>
                      <a:noFill/>
                    </a:ln>
                  </pic:spPr>
                </pic:pic>
              </a:graphicData>
            </a:graphic>
          </wp:inline>
        </w:drawing>
      </w:r>
    </w:p>
    <w:p>
      <w:pPr>
        <w:spacing w:before="0" w:after="0" w:line="360" w:lineRule="auto"/>
        <w:rPr>
          <w:rFonts w:ascii="Times New Roman" w:eastAsia="Times New Roman" w:hAnsi="Times New Roman" w:cs="Times New Roman"/>
          <w:kern w:val="0"/>
          <w:sz w:val="24"/>
          <w:szCs w:val="24"/>
        </w:rPr>
      </w:pPr>
      <m:oMathPara>
        <m:oMathParaPr>
          <m:jc m:val="left"/>
        </m:oMathParaPr>
        <m:oMath>
          <m:r>
            <m:t>(</m:t>
          </m:r>
          <m:r>
            <m:t>2</m:t>
          </m:r>
          <m:r>
            <m:t>)</m:t>
          </m:r>
        </m:oMath>
      </m:oMathPara>
      <w:r>
        <w:rPr>
          <w:rFonts w:ascii="SimSun" w:eastAsia="SimSun" w:hAnsi="SimSun" w:cs="SimSun"/>
          <w:kern w:val="0"/>
          <w:szCs w:val="21"/>
        </w:rPr>
        <w:t>已知金属丝的阻值约为</w:t>
      </w:r>
      <m:oMathPara>
        <m:oMathParaPr>
          <m:jc m:val="left"/>
        </m:oMathParaPr>
        <m:oMath>
          <m:r>
            <m:t>5</m:t>
          </m:r>
          <m:r>
            <m:t>Ω</m:t>
          </m:r>
        </m:oMath>
      </m:oMathPara>
      <w:r>
        <w:rPr>
          <w:rFonts w:ascii="SimSun" w:eastAsia="SimSun" w:hAnsi="SimSun" w:cs="SimSun"/>
          <w:kern w:val="0"/>
          <w:szCs w:val="21"/>
        </w:rPr>
        <w:t>。现用伏安法测量其阻值</w:t>
      </w:r>
      <m:oMathPara>
        <m:oMathParaPr>
          <m:jc m:val="left"/>
        </m:oMathParaPr>
        <m:oMath>
          <m:sSub>
            <m:e>
              <m:r>
                <m:t>R</m:t>
              </m:r>
            </m:e>
            <m:sub>
              <m:r>
                <m:t>X</m:t>
              </m:r>
            </m:sub>
          </m:sSub>
        </m:oMath>
      </m:oMathPara>
      <w:r>
        <w:rPr>
          <w:rFonts w:ascii="SimSun" w:eastAsia="SimSun" w:hAnsi="SimSun" w:cs="SimSun"/>
          <w:kern w:val="0"/>
          <w:szCs w:val="21"/>
        </w:rPr>
        <w:t>，要求测量结果尽量准确，使待测金属丝两端的电压能从零开始变化，现备有以下器材：</w:t>
      </w:r>
    </w:p>
    <w:p>
      <w:pPr>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SimSun" w:eastAsia="SimSun" w:hAnsi="SimSun" w:cs="SimSun"/>
          <w:kern w:val="0"/>
          <w:szCs w:val="21"/>
        </w:rPr>
        <w:t>电池组</w:t>
      </w:r>
      <m:oMathPara>
        <m:oMathParaPr>
          <m:jc m:val="left"/>
        </m:oMathParaPr>
        <m:oMath>
          <m:r>
            <m:t>(</m:t>
          </m:r>
          <m:r>
            <m:t>3</m:t>
          </m:r>
          <m:r>
            <m:t>V</m:t>
          </m:r>
          <m:r>
            <m:t>,</m:t>
          </m:r>
        </m:oMath>
      </m:oMathPara>
      <w:r>
        <w:rPr>
          <w:rFonts w:ascii="SimSun" w:eastAsia="SimSun" w:hAnsi="SimSun" w:cs="SimSun"/>
          <w:kern w:val="0"/>
          <w:szCs w:val="21"/>
        </w:rPr>
        <w:t>内阻不计</w:t>
      </w:r>
      <m:oMathPara>
        <m:oMathParaPr>
          <m:jc m:val="left"/>
        </m:oMathParaPr>
        <m:oMath>
          <m:r>
            <m:t>)</m:t>
          </m:r>
        </m:oMath>
      </m:oMathPara>
      <w:r>
        <w:rPr>
          <w:rFonts w:ascii="Times New Roman" w:eastAsia="Times New Roman" w:hAnsi="Times New Roman" w:cs="Times New Roman"/>
          <w:kern w:val="0"/>
          <w:szCs w:val="21"/>
        </w:rPr>
        <w:t>                         </w:t>
      </w:r>
    </w:p>
    <w:p>
      <w:pPr>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 xml:space="preserve">. </w:t>
      </w:r>
      <w:r>
        <w:rPr>
          <w:rFonts w:ascii="SimSun" w:eastAsia="SimSun" w:hAnsi="SimSun" w:cs="SimSun"/>
          <w:kern w:val="0"/>
          <w:szCs w:val="21"/>
        </w:rPr>
        <w:t>电流表</w:t>
      </w:r>
      <m:oMathPara>
        <m:oMathParaPr>
          <m:jc m:val="left"/>
        </m:oMathParaPr>
        <m:oMath>
          <m:sSub>
            <m:e>
              <m:r>
                <m:t>A</m:t>
              </m:r>
            </m:e>
            <m:sub>
              <m:r>
                <m:t>1</m:t>
              </m:r>
            </m:sub>
          </m:sSub>
          <m:r>
            <m:t>(</m:t>
          </m:r>
          <m:r>
            <m:t>0</m:t>
          </m:r>
          <m:r>
            <m:t>∼</m:t>
          </m:r>
          <m:r>
            <m:t>3</m:t>
          </m:r>
          <m:r>
            <m:t>A</m:t>
          </m:r>
          <m:r>
            <m:t>,</m:t>
          </m:r>
        </m:oMath>
      </m:oMathPara>
      <w:r>
        <w:rPr>
          <w:rFonts w:ascii="SimSun" w:eastAsia="SimSun" w:hAnsi="SimSun" w:cs="SimSun"/>
          <w:kern w:val="0"/>
          <w:szCs w:val="21"/>
        </w:rPr>
        <w:t>内阻约为</w:t>
      </w:r>
      <m:oMathPara>
        <m:oMathParaPr>
          <m:jc m:val="left"/>
        </m:oMathParaPr>
        <m:oMath>
          <m:r>
            <m:t>0.1</m:t>
          </m:r>
          <m:r>
            <m:t>Ω</m:t>
          </m:r>
          <m:r>
            <m:t>)</m:t>
          </m:r>
        </m:oMath>
      </m:oMathPara>
    </w:p>
    <w:p>
      <w:pPr>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SimSun" w:eastAsia="SimSun" w:hAnsi="SimSun" w:cs="SimSun"/>
          <w:kern w:val="0"/>
          <w:szCs w:val="21"/>
        </w:rPr>
        <w:t>电流表</w:t>
      </w:r>
      <m:oMathPara>
        <m:oMathParaPr>
          <m:jc m:val="left"/>
        </m:oMathParaPr>
        <m:oMath>
          <m:sSub>
            <m:e>
              <m:r>
                <m:t>A</m:t>
              </m:r>
            </m:e>
            <m:sub>
              <m:r>
                <m:t>2</m:t>
              </m:r>
            </m:sub>
          </m:sSub>
          <m:r>
            <m:t>(</m:t>
          </m:r>
          <m:r>
            <m:t>0</m:t>
          </m:r>
          <m:r>
            <m:t>∼</m:t>
          </m:r>
          <m:r>
            <m:t>0.6</m:t>
          </m:r>
          <m:r>
            <m:t>A</m:t>
          </m:r>
          <m:r>
            <m:t>,</m:t>
          </m:r>
        </m:oMath>
      </m:oMathPara>
      <w:r>
        <w:rPr>
          <w:rFonts w:ascii="SimSun" w:eastAsia="SimSun" w:hAnsi="SimSun" w:cs="SimSun"/>
          <w:kern w:val="0"/>
          <w:szCs w:val="21"/>
        </w:rPr>
        <w:t>内阻约为</w:t>
      </w:r>
      <m:oMathPara>
        <m:oMathParaPr>
          <m:jc m:val="left"/>
        </m:oMathParaPr>
        <m:oMath>
          <m:r>
            <m:t>0.2</m:t>
          </m:r>
          <m:r>
            <m:t>Ω</m:t>
          </m:r>
          <m:r>
            <m:t>)</m:t>
          </m:r>
        </m:oMath>
      </m:oMathPara>
      <w:r>
        <w:rPr>
          <w:rFonts w:ascii="Times New Roman" w:eastAsia="Times New Roman" w:hAnsi="Times New Roman" w:cs="Times New Roman"/>
          <w:kern w:val="0"/>
          <w:szCs w:val="21"/>
        </w:rPr>
        <w:t>            </w:t>
      </w:r>
    </w:p>
    <w:p>
      <w:pPr>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SimSun" w:eastAsia="SimSun" w:hAnsi="SimSun" w:cs="SimSun"/>
          <w:kern w:val="0"/>
          <w:szCs w:val="21"/>
        </w:rPr>
        <w:t>电压表</w:t>
      </w:r>
      <m:oMathPara>
        <m:oMathParaPr>
          <m:jc m:val="left"/>
        </m:oMathParaPr>
        <m:oMath>
          <m:r>
            <m:t>V</m:t>
          </m:r>
          <m:r>
            <m:t>(</m:t>
          </m:r>
          <m:r>
            <m:t>0</m:t>
          </m:r>
          <m:r>
            <m:t>∼</m:t>
          </m:r>
          <m:r>
            <m:t>3</m:t>
          </m:r>
          <m:r>
            <m:t>V</m:t>
          </m:r>
          <m:r>
            <m:t>,</m:t>
          </m:r>
        </m:oMath>
      </m:oMathPara>
      <w:r>
        <w:rPr>
          <w:rFonts w:ascii="SimSun" w:eastAsia="SimSun" w:hAnsi="SimSun" w:cs="SimSun"/>
          <w:kern w:val="0"/>
          <w:szCs w:val="21"/>
        </w:rPr>
        <w:t>内阻约为</w:t>
      </w:r>
      <m:oMathPara>
        <m:oMathParaPr>
          <m:jc m:val="left"/>
        </m:oMathParaPr>
        <m:oMath>
          <m:r>
            <m:t>3</m:t>
          </m:r>
          <m:r>
            <m:t>k</m:t>
          </m:r>
          <m:r>
            <m:t>Ω</m:t>
          </m:r>
          <m:r>
            <m:t>)</m:t>
          </m:r>
        </m:oMath>
      </m:oMathPara>
    </w:p>
    <w:p>
      <w:pPr>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E</w:t>
      </w:r>
      <w:r>
        <w:rPr>
          <w:rFonts w:ascii="Times New Roman" w:eastAsia="Times New Roman" w:hAnsi="Times New Roman" w:cs="Times New Roman"/>
          <w:kern w:val="0"/>
          <w:szCs w:val="21"/>
        </w:rPr>
        <w:t>.</w:t>
      </w:r>
      <w:r>
        <w:rPr>
          <w:rFonts w:ascii="SimSun" w:eastAsia="SimSun" w:hAnsi="SimSun" w:cs="SimSun"/>
          <w:kern w:val="0"/>
          <w:szCs w:val="21"/>
        </w:rPr>
        <w:t>滑动变阻器</w:t>
      </w:r>
      <m:oMathPara>
        <m:oMathParaPr>
          <m:jc m:val="left"/>
        </m:oMathParaPr>
        <m:oMath>
          <m:sSub>
            <m:e>
              <m:r>
                <m:t>R</m:t>
              </m:r>
            </m:e>
            <m:sub>
              <m:r>
                <m:t>1</m:t>
              </m:r>
            </m:sub>
          </m:sSub>
          <m:r>
            <m:t>(</m:t>
          </m:r>
          <m:r>
            <m:t>0</m:t>
          </m:r>
          <m:r>
            <m:t>∼</m:t>
          </m:r>
          <m:r>
            <m:t>20</m:t>
          </m:r>
          <m:r>
            <m:t>Ω</m:t>
          </m:r>
          <m:r>
            <m:t>)</m:t>
          </m:r>
        </m:oMath>
      </m:oMathPara>
      <w:r>
        <w:rPr>
          <w:rFonts w:ascii="Times New Roman" w:eastAsia="Times New Roman" w:hAnsi="Times New Roman" w:cs="Times New Roman"/>
          <w:kern w:val="0"/>
          <w:szCs w:val="21"/>
        </w:rPr>
        <w:t>                        </w:t>
      </w:r>
    </w:p>
    <w:p>
      <w:pPr>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F</w:t>
      </w:r>
      <w:r>
        <w:rPr>
          <w:rFonts w:ascii="Times New Roman" w:eastAsia="Times New Roman" w:hAnsi="Times New Roman" w:cs="Times New Roman"/>
          <w:kern w:val="0"/>
          <w:szCs w:val="21"/>
        </w:rPr>
        <w:t>.</w:t>
      </w:r>
      <w:r>
        <w:rPr>
          <w:rFonts w:ascii="SimSun" w:eastAsia="SimSun" w:hAnsi="SimSun" w:cs="SimSun"/>
          <w:kern w:val="0"/>
          <w:szCs w:val="21"/>
        </w:rPr>
        <w:t>滑动变阻器</w:t>
      </w:r>
      <m:oMathPara>
        <m:oMathParaPr>
          <m:jc m:val="left"/>
        </m:oMathParaPr>
        <m:oMath>
          <m:sSub>
            <m:e>
              <m:r>
                <m:t>R</m:t>
              </m:r>
            </m:e>
            <m:sub>
              <m:r>
                <m:t>2</m:t>
              </m:r>
            </m:sub>
          </m:sSub>
          <m:r>
            <m:t>(</m:t>
          </m:r>
          <m:r>
            <m:t>0</m:t>
          </m:r>
          <m:r>
            <m:t>∼</m:t>
          </m:r>
          <m:r>
            <m:t>2000</m:t>
          </m:r>
          <m:r>
            <m:t>Ω</m:t>
          </m:r>
          <m:r>
            <m:t>)</m:t>
          </m:r>
        </m:oMath>
      </m:oMathPara>
    </w:p>
    <w:p>
      <w:pPr>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G</w:t>
      </w:r>
      <w:r>
        <w:rPr>
          <w:rFonts w:ascii="Times New Roman" w:eastAsia="Times New Roman" w:hAnsi="Times New Roman" w:cs="Times New Roman"/>
          <w:kern w:val="0"/>
          <w:szCs w:val="21"/>
        </w:rPr>
        <w:t>.</w:t>
      </w:r>
      <w:r>
        <w:rPr>
          <w:rFonts w:ascii="SimSun" w:eastAsia="SimSun" w:hAnsi="SimSun" w:cs="SimSun"/>
          <w:kern w:val="0"/>
          <w:szCs w:val="21"/>
        </w:rPr>
        <w:t>开关、导线</w:t>
      </w:r>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上述器材中，电流表应选</w:t>
      </w:r>
      <w:r>
        <w:rPr>
          <w:rFonts w:ascii="Times New Roman" w:eastAsia="Times New Roman" w:hAnsi="Times New Roman" w:cs="Times New Roman"/>
          <w:kern w:val="0"/>
          <w:szCs w:val="21"/>
          <w:u w:val="single"/>
        </w:rPr>
        <w:t>          </w:t>
      </w:r>
      <m:oMathPara>
        <m:oMathParaPr>
          <m:jc m:val="left"/>
        </m:oMathParaPr>
        <m:oMath>
          <m:r>
            <m:t>(</m:t>
          </m:r>
        </m:oMath>
      </m:oMathPara>
      <w:r>
        <w:rPr>
          <w:rFonts w:ascii="SimSun" w:eastAsia="SimSun" w:hAnsi="SimSun" w:cs="SimSun"/>
          <w:kern w:val="0"/>
          <w:szCs w:val="21"/>
        </w:rPr>
        <w:t>选“</w:t>
      </w:r>
      <m:oMathPara>
        <m:oMathParaPr>
          <m:jc m:val="left"/>
        </m:oMathParaPr>
        <m:oMath>
          <m:sSub>
            <m:e>
              <m:r>
                <m:t>A</m:t>
              </m:r>
            </m:e>
            <m:sub>
              <m:r>
                <m:t>1</m:t>
              </m:r>
            </m:sub>
          </m:sSub>
        </m:oMath>
      </m:oMathPara>
      <w:r>
        <w:rPr>
          <w:rFonts w:ascii="SimSun" w:eastAsia="SimSun" w:hAnsi="SimSun" w:cs="SimSun"/>
          <w:kern w:val="0"/>
          <w:szCs w:val="21"/>
        </w:rPr>
        <w:t>”或“</w:t>
      </w:r>
      <m:oMathPara>
        <m:oMathParaPr>
          <m:jc m:val="left"/>
        </m:oMathParaPr>
        <m:oMath>
          <m:sSub>
            <m:e>
              <m:r>
                <m:t>A</m:t>
              </m:r>
            </m:e>
            <m:sub>
              <m:r>
                <m:t>2</m:t>
              </m:r>
            </m:sub>
          </m:sSub>
        </m:oMath>
      </m:oMathPara>
      <w:r>
        <w:rPr>
          <w:rFonts w:ascii="SimSun" w:eastAsia="SimSun" w:hAnsi="SimSun" w:cs="SimSun"/>
          <w:kern w:val="0"/>
          <w:szCs w:val="21"/>
        </w:rPr>
        <w:t>”</w:t>
      </w:r>
      <m:oMathPara>
        <m:oMathParaPr>
          <m:jc m:val="left"/>
        </m:oMathParaPr>
        <m:oMath>
          <m:r>
            <m:t>)</m:t>
          </m:r>
        </m:oMath>
      </m:oMathPara>
      <w:r>
        <w:rPr>
          <w:rFonts w:ascii="SimSun" w:eastAsia="SimSun" w:hAnsi="SimSun" w:cs="SimSun"/>
          <w:kern w:val="0"/>
          <w:szCs w:val="21"/>
        </w:rPr>
        <w:t>，滑动变阻器应选</w:t>
      </w:r>
      <w:r>
        <w:rPr>
          <w:rFonts w:ascii="Times New Roman" w:eastAsia="Times New Roman" w:hAnsi="Times New Roman" w:cs="Times New Roman"/>
          <w:kern w:val="0"/>
          <w:szCs w:val="21"/>
          <w:u w:val="single"/>
        </w:rPr>
        <w:t>          </w:t>
      </w:r>
      <m:oMathPara>
        <m:oMathParaPr>
          <m:jc m:val="left"/>
        </m:oMathParaPr>
        <m:oMath>
          <m:r>
            <m:t>(</m:t>
          </m:r>
        </m:oMath>
      </m:oMathPara>
      <w:r>
        <w:rPr>
          <w:rFonts w:ascii="SimSun" w:eastAsia="SimSun" w:hAnsi="SimSun" w:cs="SimSun"/>
          <w:kern w:val="0"/>
          <w:szCs w:val="21"/>
        </w:rPr>
        <w:t>选“</w:t>
      </w:r>
      <m:oMathPara>
        <m:oMathParaPr>
          <m:jc m:val="left"/>
        </m:oMathParaPr>
        <m:oMath>
          <m:sSub>
            <m:e>
              <m:r>
                <m:t>R</m:t>
              </m:r>
            </m:e>
            <m:sub>
              <m:r>
                <m:t>1</m:t>
              </m:r>
            </m:sub>
          </m:sSub>
        </m:oMath>
      </m:oMathPara>
      <w:r>
        <w:rPr>
          <w:rFonts w:ascii="SimSun" w:eastAsia="SimSun" w:hAnsi="SimSun" w:cs="SimSun"/>
          <w:kern w:val="0"/>
          <w:szCs w:val="21"/>
        </w:rPr>
        <w:t>”或“</w:t>
      </w:r>
      <m:oMathPara>
        <m:oMathParaPr>
          <m:jc m:val="left"/>
        </m:oMathParaPr>
        <m:oMath>
          <m:sSub>
            <m:e>
              <m:r>
                <m:t>R</m:t>
              </m:r>
            </m:e>
            <m:sub>
              <m:r>
                <m:t>2</m:t>
              </m:r>
            </m:sub>
          </m:sSub>
        </m:oMath>
      </m:oMathPara>
      <w:r>
        <w:rPr>
          <w:rFonts w:ascii="SimSun" w:eastAsia="SimSun" w:hAnsi="SimSun" w:cs="SimSun"/>
          <w:kern w:val="0"/>
          <w:szCs w:val="21"/>
        </w:rPr>
        <w:t>”</w:t>
      </w:r>
      <m:oMathPara>
        <m:oMathParaPr>
          <m:jc m:val="left"/>
        </m:oMathParaPr>
        <m:oMath>
          <m:r>
            <m:t>)</m:t>
          </m:r>
        </m:oMath>
      </m:oMathPara>
      <w:r>
        <w:rPr>
          <w:rFonts w:ascii="SimSun" w:eastAsia="SimSun" w:hAnsi="SimSun" w:cs="SimSun"/>
          <w:kern w:val="0"/>
          <w:szCs w:val="21"/>
        </w:rPr>
        <w:t>。</w:t>
      </w:r>
    </w:p>
    <w:p>
      <w:pPr>
        <w:spacing w:line="360" w:lineRule="auto"/>
        <w:rPr>
          <w:rFonts w:ascii="Times New Roman" w:eastAsia="Times New Roman" w:hAnsi="Times New Roman" w:cs="Times New Roman"/>
          <w:kern w:val="0"/>
          <w:sz w:val="24"/>
          <w:szCs w:val="24"/>
        </w:rPr>
      </w:pPr>
      <m:oMathPara>
        <m:oMathParaPr>
          <m:jc m:val="left"/>
        </m:oMathParaPr>
        <m:oMath>
          <m:r>
            <m:t>(</m:t>
          </m:r>
          <m:r>
            <m:t>3</m:t>
          </m:r>
          <m:r>
            <m:t>)</m:t>
          </m:r>
        </m:oMath>
      </m:oMathPara>
      <w:r>
        <w:rPr>
          <w:rFonts w:ascii="SimSun" w:eastAsia="SimSun" w:hAnsi="SimSun" w:cs="SimSun"/>
          <w:kern w:val="0"/>
          <w:szCs w:val="21"/>
        </w:rPr>
        <w:t>请按要求画出实验电路图，并标出所选器材符号。</w:t>
      </w:r>
      <w:r>
        <w:rPr>
          <w:rFonts w:ascii="Times New Roman" w:eastAsia="Times New Roman" w:hAnsi="Times New Roman" w:cs="Times New Roman"/>
          <w:kern w:val="0"/>
          <w:szCs w:val="21"/>
          <w:u w:val="single"/>
        </w:rPr>
        <w:t>          </w:t>
      </w:r>
      <w:bookmarkEnd w:id="11"/>
    </w:p>
    <w:p>
      <w:pPr>
        <w:numPr>
          <w:ilvl w:val="0"/>
          <w:numId w:val="0"/>
        </w:numPr>
        <w:spacing w:line="360" w:lineRule="auto"/>
        <w:ind w:left="0"/>
        <w:jc w:val="left"/>
        <w:rPr>
          <w:rFonts w:ascii="Times New Roman" w:eastAsia="Times New Roman" w:hAnsi="Times New Roman" w:cs="Times New Roman"/>
          <w:kern w:val="0"/>
          <w:sz w:val="24"/>
          <w:szCs w:val="24"/>
        </w:rPr>
      </w:pPr>
      <w:r>
        <w:rPr>
          <w:rFonts w:ascii="SimHei" w:eastAsia="SimHei" w:hAnsi="SimHei" w:cs="SimHei"/>
          <w:b w:val="0"/>
          <w:sz w:val="21"/>
        </w:rPr>
        <w:t>三、计算题：本大题共</w:t>
      </w:r>
      <w:r>
        <w:rPr>
          <w:rFonts w:ascii="Times New Roman" w:eastAsia="Times New Roman" w:hAnsi="Times New Roman" w:cs="Times New Roman"/>
          <w:b/>
          <w:sz w:val="21"/>
        </w:rPr>
        <w:t>4</w:t>
      </w:r>
      <w:r>
        <w:rPr>
          <w:rFonts w:ascii="SimHei" w:eastAsia="SimHei" w:hAnsi="SimHei" w:cs="SimHei"/>
          <w:b w:val="0"/>
          <w:sz w:val="21"/>
        </w:rPr>
        <w:t>小题，共</w:t>
      </w:r>
      <w:r>
        <w:rPr>
          <w:rFonts w:ascii="Times New Roman" w:eastAsia="Times New Roman" w:hAnsi="Times New Roman" w:cs="Times New Roman"/>
          <w:b/>
          <w:sz w:val="21"/>
        </w:rPr>
        <w:t>40</w:t>
      </w:r>
      <w:r>
        <w:rPr>
          <w:rFonts w:ascii="SimHei" w:eastAsia="SimHei" w:hAnsi="SimHei" w:cs="SimHei"/>
          <w:b w:val="0"/>
          <w:sz w:val="21"/>
        </w:rPr>
        <w:t>分。</w:t>
      </w:r>
    </w:p>
    <w:p>
      <w:pPr>
        <w:numPr>
          <w:ilvl w:val="0"/>
          <w:numId w:val="0"/>
        </w:numPr>
        <w:shd w:val="clear" w:color="auto" w:fill="auto"/>
        <w:spacing w:line="360" w:lineRule="auto"/>
        <w:ind w:left="0"/>
        <w:jc w:val="left"/>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12</w:t>
      </w:r>
      <w:r>
        <w:rPr>
          <w:rFonts w:ascii="SimSun" w:eastAsia="SimSun" w:hAnsi="SimSun" w:cs="SimSun"/>
          <w:kern w:val="0"/>
          <w:szCs w:val="21"/>
        </w:rPr>
        <w:t>.</w:t>
      </w:r>
      <w:bookmarkStart w:id="12" w:name="c588c463-d4f7-45f1-a257-c620122e94fc"/>
      <w:r>
        <w:rPr>
          <w:rFonts w:ascii="SimSun" w:eastAsia="SimSun" w:hAnsi="SimSun" w:cs="SimSun"/>
          <w:kern w:val="0"/>
          <w:szCs w:val="21"/>
        </w:rPr>
        <w:t>如图所示，在电场强度大小</w:t>
      </w:r>
      <m:oMathPara>
        <m:oMathParaPr>
          <m:jc m:val="left"/>
        </m:oMathParaPr>
        <m:oMath>
          <m:r>
            <m:t>E</m:t>
          </m:r>
          <m:r>
            <m:t>=</m:t>
          </m:r>
          <m:r>
            <m:t>2.0</m:t>
          </m:r>
          <m:r>
            <m:t>×</m:t>
          </m:r>
          <m:r>
            <m:t>1</m:t>
          </m:r>
          <m:sSup>
            <m:e>
              <m:r>
                <m:t>0</m:t>
              </m:r>
            </m:e>
            <m:sup>
              <m:r>
                <m:t>4</m:t>
              </m:r>
            </m:sup>
          </m:sSup>
          <m:r>
            <m:t>N</m:t>
          </m:r>
          <m:r>
            <m:t>/</m:t>
          </m:r>
          <m:r>
            <m:t>C</m:t>
          </m:r>
        </m:oMath>
      </m:oMathPara>
      <w:r>
        <w:rPr>
          <w:rFonts w:ascii="SimSun" w:eastAsia="SimSun" w:hAnsi="SimSun" w:cs="SimSun"/>
          <w:kern w:val="0"/>
          <w:szCs w:val="21"/>
        </w:rPr>
        <w:t>、方向水平向右的匀强电场中，将一电荷量</w:t>
      </w:r>
      <m:oMathPara>
        <m:oMathParaPr>
          <m:jc m:val="left"/>
        </m:oMathParaPr>
        <m:oMath>
          <m:r>
            <m:t>q</m:t>
          </m:r>
          <m:r>
            <m:t>=</m:t>
          </m:r>
          <m:r>
            <m:t>2.0</m:t>
          </m:r>
          <m:r>
            <m:t>×</m:t>
          </m:r>
          <m:r>
            <m:t>1</m:t>
          </m:r>
          <m:sSup>
            <m:e>
              <m:r>
                <m:t>0</m:t>
              </m:r>
            </m:e>
            <m:sup>
              <m:r>
                <m:t>−</m:t>
              </m:r>
              <m:r>
                <m:t>8</m:t>
              </m:r>
            </m:sup>
          </m:sSup>
          <m:r>
            <m:t>C</m:t>
          </m:r>
        </m:oMath>
      </m:oMathPara>
      <w:r>
        <w:rPr>
          <w:rFonts w:ascii="SimSun" w:eastAsia="SimSun" w:hAnsi="SimSun" w:cs="SimSun"/>
          <w:kern w:val="0"/>
          <w:szCs w:val="21"/>
        </w:rPr>
        <w:t>的正点电荷从电场中的</w:t>
      </w:r>
      <w:r>
        <w:rPr>
          <w:rFonts w:ascii="Times New Roman" w:eastAsia="Times New Roman" w:hAnsi="Times New Roman" w:cs="Times New Roman"/>
          <w:i/>
          <w:iCs/>
          <w:kern w:val="0"/>
          <w:szCs w:val="21"/>
        </w:rPr>
        <w:t>A</w:t>
      </w:r>
      <w:r>
        <w:rPr>
          <w:rFonts w:ascii="SimSun" w:eastAsia="SimSun" w:hAnsi="SimSun" w:cs="SimSun"/>
          <w:kern w:val="0"/>
          <w:szCs w:val="21"/>
        </w:rPr>
        <w:t>点移动到</w:t>
      </w:r>
      <w:r>
        <w:rPr>
          <w:rFonts w:ascii="Times New Roman" w:eastAsia="Times New Roman" w:hAnsi="Times New Roman" w:cs="Times New Roman"/>
          <w:i/>
          <w:iCs/>
          <w:kern w:val="0"/>
          <w:szCs w:val="21"/>
        </w:rPr>
        <w:t>B</w:t>
      </w:r>
      <w:r>
        <w:rPr>
          <w:rFonts w:ascii="SimSun" w:eastAsia="SimSun" w:hAnsi="SimSun" w:cs="SimSun"/>
          <w:kern w:val="0"/>
          <w:szCs w:val="21"/>
        </w:rPr>
        <w:t>点，静电力做的功</w:t>
      </w:r>
      <m:oMathPara>
        <m:oMathParaPr>
          <m:jc m:val="left"/>
        </m:oMathParaPr>
        <m:oMath>
          <m:sSub>
            <m:e>
              <m:r>
                <m:t>W</m:t>
              </m:r>
            </m:e>
            <m:sub>
              <m:r>
                <m:t>A</m:t>
              </m:r>
              <m:r>
                <m:t>B</m:t>
              </m:r>
            </m:sub>
          </m:sSub>
          <m:r>
            <m:t>=</m:t>
          </m:r>
          <m:r>
            <m:t>+</m:t>
          </m:r>
          <m:r>
            <m:t>4.0</m:t>
          </m:r>
          <m:r>
            <m:t>×</m:t>
          </m:r>
          <m:r>
            <m:t>1</m:t>
          </m:r>
          <m:sSup>
            <m:e>
              <m:r>
                <m:t>0</m:t>
              </m:r>
            </m:e>
            <m:sup>
              <m:r>
                <m:t>−</m:t>
              </m:r>
              <m:r>
                <m:t>6</m:t>
              </m:r>
            </m:sup>
          </m:sSup>
          <m:r>
            <m:t>J</m:t>
          </m:r>
        </m:oMath>
      </m:oMathPara>
      <w:r>
        <w:rPr>
          <w:rFonts w:ascii="SimSun" w:eastAsia="SimSun" w:hAnsi="SimSun" w:cs="SimSun"/>
          <w:kern w:val="0"/>
          <w:szCs w:val="21"/>
        </w:rPr>
        <w:t>。求：</w:t>
      </w:r>
    </w:p>
    <w:p>
      <w:pPr>
        <w:spacing w:before="0" w:after="0" w:line="360" w:lineRule="auto"/>
        <w:rPr>
          <w:rFonts w:ascii="Times New Roman" w:eastAsia="Times New Roman" w:hAnsi="Times New Roman" w:cs="Times New Roman"/>
          <w:kern w:val="0"/>
          <w:sz w:val="24"/>
          <w:szCs w:val="24"/>
        </w:rPr>
      </w:pPr>
      <m:oMathPara>
        <m:oMathParaPr>
          <m:jc m:val="left"/>
        </m:oMathParaPr>
        <m:oMath>
          <m:r>
            <m:t>(</m:t>
          </m:r>
          <m:r>
            <m:t>1</m:t>
          </m:r>
          <m:r>
            <m:t>)</m:t>
          </m:r>
        </m:oMath>
      </m:oMathPara>
      <w:r>
        <w:rPr>
          <w:rFonts w:ascii="SimSun" w:eastAsia="SimSun" w:hAnsi="SimSun" w:cs="SimSun"/>
          <w:kern w:val="0"/>
          <w:szCs w:val="21"/>
        </w:rPr>
        <w:t>该点电荷在电场中</w:t>
      </w:r>
      <w:r>
        <w:rPr>
          <w:rFonts w:ascii="Times New Roman" w:eastAsia="Times New Roman" w:hAnsi="Times New Roman" w:cs="Times New Roman"/>
          <w:i/>
          <w:iCs/>
          <w:kern w:val="0"/>
          <w:szCs w:val="21"/>
        </w:rPr>
        <w:t>A</w:t>
      </w:r>
      <w:r>
        <w:rPr>
          <w:rFonts w:ascii="SimSun" w:eastAsia="SimSun" w:hAnsi="SimSun" w:cs="SimSun"/>
          <w:kern w:val="0"/>
          <w:szCs w:val="21"/>
        </w:rPr>
        <w:t>点所受静电力</w:t>
      </w:r>
      <w:r>
        <w:rPr>
          <w:rFonts w:ascii="Times New Roman" w:eastAsia="Times New Roman" w:hAnsi="Times New Roman" w:cs="Times New Roman"/>
          <w:i/>
          <w:iCs/>
          <w:kern w:val="0"/>
          <w:szCs w:val="21"/>
        </w:rPr>
        <w:t>F</w:t>
      </w:r>
      <w:r>
        <w:rPr>
          <w:rFonts w:ascii="SimSun" w:eastAsia="SimSun" w:hAnsi="SimSun" w:cs="SimSun"/>
          <w:kern w:val="0"/>
          <w:szCs w:val="21"/>
        </w:rPr>
        <w:t>的大小；</w:t>
      </w:r>
    </w:p>
    <w:p>
      <w:pPr>
        <w:spacing w:before="0" w:after="0" w:line="360" w:lineRule="auto"/>
        <w:rPr>
          <w:rFonts w:ascii="Times New Roman" w:eastAsia="Times New Roman" w:hAnsi="Times New Roman" w:cs="Times New Roman"/>
          <w:kern w:val="0"/>
          <w:sz w:val="24"/>
          <w:szCs w:val="24"/>
        </w:rPr>
      </w:pPr>
      <m:oMathPara>
        <m:oMathParaPr>
          <m:jc m:val="left"/>
        </m:oMathParaPr>
        <m:oMath>
          <m:r>
            <m:t>(</m:t>
          </m:r>
          <m:r>
            <m:t>2</m:t>
          </m:r>
          <m:r>
            <m:t>)</m:t>
          </m:r>
          <m:r>
            <m:t>A</m:t>
          </m:r>
        </m:oMath>
      </m:oMathPara>
      <w:r>
        <w:rPr>
          <w:rFonts w:ascii="SimSun" w:eastAsia="SimSun" w:hAnsi="SimSun" w:cs="SimSun"/>
          <w:kern w:val="0"/>
          <w:szCs w:val="21"/>
        </w:rPr>
        <w:t>、</w:t>
      </w:r>
      <w:r>
        <w:rPr>
          <w:rFonts w:ascii="Times New Roman" w:eastAsia="Times New Roman" w:hAnsi="Times New Roman" w:cs="Times New Roman"/>
          <w:i/>
          <w:iCs/>
          <w:kern w:val="0"/>
          <w:szCs w:val="21"/>
        </w:rPr>
        <w:t>B</w:t>
      </w:r>
      <w:r>
        <w:rPr>
          <w:rFonts w:ascii="SimSun" w:eastAsia="SimSun" w:hAnsi="SimSun" w:cs="SimSun"/>
          <w:kern w:val="0"/>
          <w:szCs w:val="21"/>
        </w:rPr>
        <w:t>两点间的电势差</w:t>
      </w:r>
      <m:oMathPara>
        <m:oMathParaPr>
          <m:jc m:val="left"/>
        </m:oMathParaPr>
        <m:oMath>
          <m:sSub>
            <m:e>
              <m:sSub>
                <m:e>
                  <m:r>
                    <m:t>U</m:t>
                  </m:r>
                </m:e>
                <m:sub>
                  <m:r>
                    <m:t>A</m:t>
                  </m:r>
                  <m:r>
                    <m:t>B</m:t>
                  </m:r>
                </m:sub>
              </m:sSub>
            </m:e>
            <m:sub>
              <m:r>
                <m:t>∘</m:t>
              </m:r>
            </m:sub>
          </m:sSub>
        </m:oMath>
      </m:oMathPara>
    </w:p>
    <w:p>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br/>
      </w:r>
      <w:r>
        <w:rPr>
          <w:rFonts w:ascii="Times New Roman" w:eastAsia="Times New Roman" w:hAnsi="Times New Roman" w:cs="Times New Roman"/>
          <w:strike w:val="0"/>
          <w:kern w:val="0"/>
          <w:sz w:val="24"/>
          <w:szCs w:val="24"/>
          <w:u w:val="none"/>
        </w:rPr>
        <w:drawing>
          <wp:inline distT="0" distB="0" distL="0" distR="0">
            <wp:extent cx="1609725" cy="1038225"/>
            <wp:effectExtent l="0" t="0" r="0" b="0"/>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 1039"/>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1609725" cy="1038225"/>
                    </a:xfrm>
                    <a:prstGeom prst="rect">
                      <a:avLst/>
                    </a:prstGeom>
                    <a:noFill/>
                    <a:ln>
                      <a:noFill/>
                    </a:ln>
                  </pic:spPr>
                </pic:pic>
              </a:graphicData>
            </a:graphic>
          </wp:inline>
        </w:drawing>
      </w:r>
      <w:bookmarkEnd w:id="12"/>
    </w:p>
    <w:p>
      <w:pPr>
        <w:shd w:val="clear" w:color="auto" w:fill="auto"/>
        <w:spacing w:line="360" w:lineRule="auto"/>
        <w:ind w:left="0"/>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13</w:t>
      </w:r>
      <w:r>
        <w:rPr>
          <w:rFonts w:ascii="SimSun" w:eastAsia="SimSun" w:hAnsi="SimSun" w:cs="SimSun"/>
          <w:kern w:val="0"/>
          <w:szCs w:val="21"/>
        </w:rPr>
        <w:t>.</w:t>
      </w:r>
      <w:bookmarkStart w:id="13" w:name="092bcc19-99fd-4b78-a29c-8aeca4995773"/>
      <w:r>
        <w:rPr>
          <w:rFonts w:ascii="SimSun" w:eastAsia="SimSun" w:hAnsi="SimSun" w:cs="SimSun"/>
          <w:kern w:val="0"/>
          <w:szCs w:val="21"/>
        </w:rPr>
        <w:t>如图所示，带等量同种正电荷的绝缘体甲、乙固定在一条水平直线上，两者之间的距离为</w:t>
      </w:r>
      <w:r>
        <w:rPr>
          <w:rFonts w:ascii="Times New Roman" w:eastAsia="Times New Roman" w:hAnsi="Times New Roman" w:cs="Times New Roman"/>
          <w:kern w:val="0"/>
          <w:szCs w:val="21"/>
        </w:rPr>
        <w:t>2</w:t>
      </w:r>
      <w:r>
        <w:rPr>
          <w:rFonts w:ascii="Times New Roman" w:eastAsia="Times New Roman" w:hAnsi="Times New Roman" w:cs="Times New Roman"/>
          <w:i/>
          <w:iCs/>
          <w:kern w:val="0"/>
          <w:szCs w:val="21"/>
        </w:rPr>
        <w:t>s</w:t>
      </w:r>
      <w:r>
        <w:rPr>
          <w:rFonts w:ascii="SimSun" w:eastAsia="SimSun" w:hAnsi="SimSun" w:cs="SimSun"/>
          <w:kern w:val="0"/>
          <w:szCs w:val="21"/>
        </w:rPr>
        <w:t>，两者连线的中点为</w:t>
      </w:r>
      <w:r>
        <w:rPr>
          <w:rFonts w:ascii="Times New Roman" w:eastAsia="Times New Roman" w:hAnsi="Times New Roman" w:cs="Times New Roman"/>
          <w:i/>
          <w:iCs/>
          <w:kern w:val="0"/>
          <w:szCs w:val="21"/>
        </w:rPr>
        <w:t>O</w:t>
      </w:r>
      <w:r>
        <w:rPr>
          <w:rFonts w:ascii="SimSun" w:eastAsia="SimSun" w:hAnsi="SimSun" w:cs="SimSun"/>
          <w:kern w:val="0"/>
          <w:szCs w:val="21"/>
        </w:rPr>
        <w:t>，</w:t>
      </w:r>
      <w:r>
        <w:rPr>
          <w:rFonts w:ascii="Times New Roman" w:eastAsia="Times New Roman" w:hAnsi="Times New Roman" w:cs="Times New Roman"/>
          <w:i/>
          <w:iCs/>
          <w:kern w:val="0"/>
          <w:szCs w:val="21"/>
        </w:rPr>
        <w:t>O</w:t>
      </w:r>
      <w:r>
        <w:rPr>
          <w:rFonts w:ascii="SimSun" w:eastAsia="SimSun" w:hAnsi="SimSun" w:cs="SimSun"/>
          <w:kern w:val="0"/>
          <w:szCs w:val="21"/>
        </w:rPr>
        <w:t>点的电势为</w:t>
      </w:r>
      <m:oMathPara>
        <m:oMathParaPr>
          <m:jc m:val="left"/>
        </m:oMathParaPr>
        <m:oMath>
          <m:r>
            <m:t>φ</m:t>
          </m:r>
        </m:oMath>
      </m:oMathPara>
      <w:r>
        <w:rPr>
          <w:rFonts w:ascii="SimSun" w:eastAsia="SimSun" w:hAnsi="SimSun" w:cs="SimSun"/>
          <w:kern w:val="0"/>
          <w:szCs w:val="21"/>
        </w:rPr>
        <w:t>。虚线为竖直平面内过</w:t>
      </w:r>
      <w:r>
        <w:rPr>
          <w:rFonts w:ascii="Times New Roman" w:eastAsia="Times New Roman" w:hAnsi="Times New Roman" w:cs="Times New Roman"/>
          <w:i/>
          <w:iCs/>
          <w:kern w:val="0"/>
          <w:szCs w:val="21"/>
        </w:rPr>
        <w:t>O</w:t>
      </w:r>
      <w:r>
        <w:rPr>
          <w:rFonts w:ascii="SimSun" w:eastAsia="SimSun" w:hAnsi="SimSun" w:cs="SimSun"/>
          <w:kern w:val="0"/>
          <w:szCs w:val="21"/>
        </w:rPr>
        <w:t>点的中垂线，</w:t>
      </w:r>
      <w:r>
        <w:rPr>
          <w:rFonts w:ascii="Times New Roman" w:eastAsia="Times New Roman" w:hAnsi="Times New Roman" w:cs="Times New Roman"/>
          <w:i/>
          <w:iCs/>
          <w:kern w:val="0"/>
          <w:szCs w:val="21"/>
        </w:rPr>
        <w:t>M</w:t>
      </w:r>
      <w:r>
        <w:rPr>
          <w:rFonts w:ascii="SimSun" w:eastAsia="SimSun" w:hAnsi="SimSun" w:cs="SimSun"/>
          <w:kern w:val="0"/>
          <w:szCs w:val="21"/>
        </w:rPr>
        <w:t>为中垂线上一点，</w:t>
      </w:r>
      <m:oMathPara>
        <m:oMathParaPr>
          <m:jc m:val="left"/>
        </m:oMathParaPr>
        <m:oMath>
          <m:r>
            <m:t>M</m:t>
          </m:r>
          <m:r>
            <m:t>O</m:t>
          </m:r>
          <m:r>
            <m:t>=</m:t>
          </m:r>
          <m:r>
            <m:t>s</m:t>
          </m:r>
        </m:oMath>
      </m:oMathPara>
      <w:r>
        <w:rPr>
          <w:rFonts w:ascii="SimSun" w:eastAsia="SimSun" w:hAnsi="SimSun" w:cs="SimSun"/>
          <w:kern w:val="0"/>
          <w:szCs w:val="21"/>
        </w:rPr>
        <w:t>。质量为</w:t>
      </w:r>
      <w:r>
        <w:rPr>
          <w:rFonts w:ascii="Times New Roman" w:eastAsia="Times New Roman" w:hAnsi="Times New Roman" w:cs="Times New Roman"/>
          <w:i/>
          <w:iCs/>
          <w:kern w:val="0"/>
          <w:szCs w:val="21"/>
        </w:rPr>
        <w:t>m</w:t>
      </w:r>
      <w:r>
        <w:rPr>
          <w:rFonts w:ascii="SimSun" w:eastAsia="SimSun" w:hAnsi="SimSun" w:cs="SimSun"/>
          <w:kern w:val="0"/>
          <w:szCs w:val="21"/>
        </w:rPr>
        <w:t>、电荷量为</w:t>
      </w:r>
      <m:oMathPara>
        <m:oMathParaPr>
          <m:jc m:val="left"/>
        </m:oMathParaPr>
        <m:oMath>
          <m:r>
            <m:t>q</m:t>
          </m:r>
          <m:r>
            <m:t>(</m:t>
          </m:r>
          <m:r>
            <m:t>q</m:t>
          </m:r>
          <m:r>
            <m:t>&gt;</m:t>
          </m:r>
          <m:r>
            <m:t>0</m:t>
          </m:r>
          <m:r>
            <m:t>)</m:t>
          </m:r>
        </m:oMath>
      </m:oMathPara>
      <w:r>
        <w:rPr>
          <w:rFonts w:ascii="SimSun" w:eastAsia="SimSun" w:hAnsi="SimSun" w:cs="SimSun"/>
          <w:kern w:val="0"/>
          <w:szCs w:val="21"/>
        </w:rPr>
        <w:t>的带负电的小球丙从</w:t>
      </w:r>
      <w:r>
        <w:rPr>
          <w:rFonts w:ascii="Times New Roman" w:eastAsia="Times New Roman" w:hAnsi="Times New Roman" w:cs="Times New Roman"/>
          <w:i/>
          <w:iCs/>
          <w:kern w:val="0"/>
          <w:szCs w:val="21"/>
        </w:rPr>
        <w:t>M</w:t>
      </w:r>
      <w:r>
        <w:rPr>
          <w:rFonts w:ascii="SimSun" w:eastAsia="SimSun" w:hAnsi="SimSun" w:cs="SimSun"/>
          <w:kern w:val="0"/>
          <w:szCs w:val="21"/>
        </w:rPr>
        <w:t>点由静止释放，释放时受到电场力的大小为</w:t>
      </w:r>
      <w:r>
        <w:rPr>
          <w:rFonts w:ascii="Times New Roman" w:eastAsia="Times New Roman" w:hAnsi="Times New Roman" w:cs="Times New Roman"/>
          <w:i/>
          <w:iCs/>
          <w:kern w:val="0"/>
          <w:szCs w:val="21"/>
        </w:rPr>
        <w:t>F</w:t>
      </w:r>
      <w:r>
        <w:rPr>
          <w:rFonts w:ascii="SimSun" w:eastAsia="SimSun" w:hAnsi="SimSun" w:cs="SimSun"/>
          <w:kern w:val="0"/>
          <w:szCs w:val="21"/>
        </w:rPr>
        <w:t>，小球运动到</w:t>
      </w:r>
      <w:r>
        <w:rPr>
          <w:rFonts w:ascii="Times New Roman" w:eastAsia="Times New Roman" w:hAnsi="Times New Roman" w:cs="Times New Roman"/>
          <w:i/>
          <w:iCs/>
          <w:kern w:val="0"/>
          <w:szCs w:val="21"/>
        </w:rPr>
        <w:t>O</w:t>
      </w:r>
      <w:r>
        <w:rPr>
          <w:rFonts w:ascii="SimSun" w:eastAsia="SimSun" w:hAnsi="SimSun" w:cs="SimSun"/>
          <w:kern w:val="0"/>
          <w:szCs w:val="21"/>
        </w:rPr>
        <w:t>点的动能为</w:t>
      </w:r>
      <w:r>
        <w:rPr>
          <w:rFonts w:ascii="Times New Roman" w:eastAsia="Times New Roman" w:hAnsi="Times New Roman" w:cs="Times New Roman"/>
          <w:i/>
          <w:iCs/>
          <w:kern w:val="0"/>
          <w:szCs w:val="21"/>
        </w:rPr>
        <w:t>E</w:t>
      </w:r>
      <w:r>
        <w:rPr>
          <w:rFonts w:ascii="SimSun" w:eastAsia="SimSun" w:hAnsi="SimSun" w:cs="SimSun"/>
          <w:kern w:val="0"/>
          <w:szCs w:val="21"/>
        </w:rPr>
        <w:t>。已知静电力常量为</w:t>
      </w:r>
      <w:r>
        <w:rPr>
          <w:rFonts w:ascii="Times New Roman" w:eastAsia="Times New Roman" w:hAnsi="Times New Roman" w:cs="Times New Roman"/>
          <w:i/>
          <w:iCs/>
          <w:kern w:val="0"/>
          <w:szCs w:val="21"/>
        </w:rPr>
        <w:t>k</w:t>
      </w:r>
      <w:r>
        <w:rPr>
          <w:rFonts w:ascii="SimSun" w:eastAsia="SimSun" w:hAnsi="SimSun" w:cs="SimSun"/>
          <w:kern w:val="0"/>
          <w:szCs w:val="21"/>
        </w:rPr>
        <w:t>，重力加速度大小为</w:t>
      </w:r>
      <w:r>
        <w:rPr>
          <w:rFonts w:ascii="Times New Roman" w:eastAsia="Times New Roman" w:hAnsi="Times New Roman" w:cs="Times New Roman"/>
          <w:i/>
          <w:iCs/>
          <w:kern w:val="0"/>
          <w:szCs w:val="21"/>
        </w:rPr>
        <w:t>g</w:t>
      </w:r>
      <w:r>
        <w:rPr>
          <w:rFonts w:ascii="SimSun" w:eastAsia="SimSun" w:hAnsi="SimSun" w:cs="SimSun"/>
          <w:kern w:val="0"/>
          <w:szCs w:val="21"/>
        </w:rPr>
        <w:t>。求：</w:t>
      </w:r>
      <w:r>
        <w:rPr>
          <w:rFonts w:ascii="SimSun" w:eastAsia="SimSun" w:hAnsi="SimSun" w:cs="SimSun"/>
          <w:kern w:val="0"/>
          <w:szCs w:val="21"/>
        </w:rPr>
        <w:br/>
      </w:r>
      <w:r>
        <w:rPr>
          <w:rFonts w:ascii="Times New Roman" w:eastAsia="Times New Roman" w:hAnsi="Times New Roman" w:cs="Times New Roman"/>
          <w:strike w:val="0"/>
          <w:kern w:val="0"/>
          <w:sz w:val="24"/>
          <w:szCs w:val="24"/>
          <w:u w:val="none"/>
        </w:rPr>
        <w:drawing>
          <wp:inline distT="0" distB="0" distL="0" distR="0">
            <wp:extent cx="2114550" cy="1162050"/>
            <wp:effectExtent l="0" t="0" r="0" b="0"/>
            <wp:docPr id="1040" name="Imag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 1040"/>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2114550" cy="1162050"/>
                    </a:xfrm>
                    <a:prstGeom prst="rect">
                      <a:avLst/>
                    </a:prstGeom>
                    <a:noFill/>
                    <a:ln>
                      <a:noFill/>
                    </a:ln>
                  </pic:spPr>
                </pic:pic>
              </a:graphicData>
            </a:graphic>
          </wp:inline>
        </w:drawing>
      </w:r>
    </w:p>
    <w:p>
      <w:pPr>
        <w:spacing w:before="0" w:after="0" w:line="360" w:lineRule="auto"/>
        <w:rPr>
          <w:rFonts w:ascii="Times New Roman" w:eastAsia="Times New Roman" w:hAnsi="Times New Roman" w:cs="Times New Roman"/>
          <w:kern w:val="0"/>
          <w:sz w:val="24"/>
          <w:szCs w:val="24"/>
        </w:rPr>
      </w:pPr>
      <m:oMathPara>
        <m:oMathParaPr>
          <m:jc m:val="left"/>
        </m:oMathParaPr>
        <m:oMath>
          <m:r>
            <m:t>(</m:t>
          </m:r>
          <m:r>
            <m:t>1</m:t>
          </m:r>
          <m:r>
            <m:t>)</m:t>
          </m:r>
        </m:oMath>
      </m:oMathPara>
      <w:r>
        <w:rPr>
          <w:rFonts w:ascii="SimSun" w:eastAsia="SimSun" w:hAnsi="SimSun" w:cs="SimSun"/>
          <w:kern w:val="0"/>
          <w:szCs w:val="21"/>
        </w:rPr>
        <w:t>绝缘体甲的带电量</w:t>
      </w:r>
      <w:r>
        <w:rPr>
          <w:rFonts w:ascii="Times New Roman" w:eastAsia="Times New Roman" w:hAnsi="Times New Roman" w:cs="Times New Roman"/>
          <w:i/>
          <w:iCs/>
          <w:kern w:val="0"/>
          <w:szCs w:val="21"/>
        </w:rPr>
        <w:t>Q</w:t>
      </w:r>
      <w:r>
        <w:rPr>
          <w:rFonts w:ascii="SimSun" w:eastAsia="SimSun" w:hAnsi="SimSun" w:cs="SimSun"/>
          <w:kern w:val="0"/>
          <w:szCs w:val="21"/>
        </w:rPr>
        <w:t>；</w:t>
      </w:r>
    </w:p>
    <w:p>
      <w:pPr>
        <w:spacing w:line="360" w:lineRule="auto"/>
        <w:rPr>
          <w:rFonts w:ascii="Times New Roman" w:eastAsia="Times New Roman" w:hAnsi="Times New Roman" w:cs="Times New Roman"/>
          <w:kern w:val="0"/>
          <w:sz w:val="24"/>
          <w:szCs w:val="24"/>
        </w:rPr>
      </w:pPr>
      <m:oMathPara>
        <m:oMathParaPr>
          <m:jc m:val="left"/>
        </m:oMathParaPr>
        <m:oMath>
          <m:r>
            <m:t>(</m:t>
          </m:r>
          <m:r>
            <m:t>2</m:t>
          </m:r>
          <m:r>
            <m:t>)</m:t>
          </m:r>
        </m:oMath>
      </m:oMathPara>
      <w:r>
        <w:rPr>
          <w:rFonts w:ascii="SimSun" w:eastAsia="SimSun" w:hAnsi="SimSun" w:cs="SimSun"/>
          <w:kern w:val="0"/>
          <w:szCs w:val="21"/>
        </w:rPr>
        <w:t>小球丙在</w:t>
      </w:r>
      <w:r>
        <w:rPr>
          <w:rFonts w:ascii="Times New Roman" w:eastAsia="Times New Roman" w:hAnsi="Times New Roman" w:cs="Times New Roman"/>
          <w:i/>
          <w:iCs/>
          <w:kern w:val="0"/>
          <w:szCs w:val="21"/>
        </w:rPr>
        <w:t>M</w:t>
      </w:r>
      <w:r>
        <w:rPr>
          <w:rFonts w:ascii="SimSun" w:eastAsia="SimSun" w:hAnsi="SimSun" w:cs="SimSun"/>
          <w:kern w:val="0"/>
          <w:szCs w:val="21"/>
        </w:rPr>
        <w:t>点的电势能</w:t>
      </w:r>
      <m:oMathPara>
        <m:oMathParaPr>
          <m:jc m:val="left"/>
        </m:oMathParaPr>
        <m:oMath>
          <m:sSub>
            <m:e>
              <m:r>
                <m:t>E</m:t>
              </m:r>
            </m:e>
            <m:sub>
              <m:r>
                <m:t>p</m:t>
              </m:r>
            </m:sub>
          </m:sSub>
        </m:oMath>
      </m:oMathPara>
      <w:r>
        <w:rPr>
          <w:rFonts w:ascii="SimSun" w:eastAsia="SimSun" w:hAnsi="SimSun" w:cs="SimSun"/>
          <w:kern w:val="0"/>
          <w:szCs w:val="21"/>
        </w:rPr>
        <w:t>。</w:t>
      </w:r>
      <w:bookmarkEnd w:id="13"/>
    </w:p>
    <w:p>
      <w:pPr>
        <w:shd w:val="clear" w:color="auto" w:fill="auto"/>
        <w:spacing w:line="360" w:lineRule="auto"/>
        <w:ind w:left="0"/>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14</w:t>
      </w:r>
      <w:r>
        <w:rPr>
          <w:rFonts w:ascii="SimSun" w:eastAsia="SimSun" w:hAnsi="SimSun" w:cs="SimSun"/>
          <w:kern w:val="0"/>
          <w:szCs w:val="21"/>
        </w:rPr>
        <w:t>.</w:t>
      </w:r>
      <w:bookmarkStart w:id="14" w:name="1abe3176-d151-4424-a7d2-4bee485d79b2"/>
      <w:r>
        <w:rPr>
          <w:rFonts w:ascii="SimSun" w:eastAsia="SimSun" w:hAnsi="SimSun" w:cs="SimSun"/>
          <w:kern w:val="0"/>
          <w:szCs w:val="21"/>
        </w:rPr>
        <w:t>如图甲所示为一款“反重力”磁性轨道车玩具，轨道造型可以自由调节，小车内装有发条，可储存弹性势能。小宋同学将轨道简化为图乙所示模型：竖直圆周轨道与水平直轨道</w:t>
      </w:r>
      <w:r>
        <w:rPr>
          <w:rFonts w:ascii="Times New Roman" w:eastAsia="Times New Roman" w:hAnsi="Times New Roman" w:cs="Times New Roman"/>
          <w:i/>
          <w:iCs/>
          <w:kern w:val="0"/>
          <w:szCs w:val="21"/>
        </w:rPr>
        <w:t>AM</w:t>
      </w:r>
      <w:r>
        <w:rPr>
          <w:rFonts w:ascii="SimSun" w:eastAsia="SimSun" w:hAnsi="SimSun" w:cs="SimSun"/>
          <w:kern w:val="0"/>
          <w:szCs w:val="21"/>
        </w:rPr>
        <w:t>相切</w:t>
      </w:r>
      <m:oMathPara>
        <m:oMathParaPr>
          <m:jc m:val="left"/>
        </m:oMathParaPr>
        <m:oMath>
          <m:r>
            <m:t>(</m:t>
          </m:r>
          <m:r>
            <m:t>B</m:t>
          </m:r>
        </m:oMath>
      </m:oMathPara>
      <w:r>
        <w:rPr>
          <w:rFonts w:ascii="SimSun" w:eastAsia="SimSun" w:hAnsi="SimSun" w:cs="SimSun"/>
          <w:kern w:val="0"/>
          <w:szCs w:val="21"/>
        </w:rPr>
        <w:t>、</w:t>
      </w:r>
      <w:r>
        <w:rPr>
          <w:rFonts w:ascii="Times New Roman" w:eastAsia="Times New Roman" w:hAnsi="Times New Roman" w:cs="Times New Roman"/>
          <w:i/>
          <w:iCs/>
          <w:kern w:val="0"/>
          <w:szCs w:val="21"/>
        </w:rPr>
        <w:t>D</w:t>
      </w:r>
      <w:r>
        <w:rPr>
          <w:rFonts w:ascii="SimSun" w:eastAsia="SimSun" w:hAnsi="SimSun" w:cs="SimSun"/>
          <w:kern w:val="0"/>
          <w:szCs w:val="21"/>
        </w:rPr>
        <w:t>两切点略微错开</w:t>
      </w:r>
      <m:oMathPara>
        <m:oMathParaPr>
          <m:jc m:val="left"/>
        </m:oMathParaPr>
        <m:oMath>
          <m:r>
            <m:t>)</m:t>
          </m:r>
        </m:oMath>
      </m:oMathPara>
      <w:r>
        <w:rPr>
          <w:rFonts w:ascii="SimSun" w:eastAsia="SimSun" w:hAnsi="SimSun" w:cs="SimSun"/>
          <w:kern w:val="0"/>
          <w:szCs w:val="21"/>
        </w:rPr>
        <w:t>，两个半径均为</w:t>
      </w:r>
      <w:r>
        <w:rPr>
          <w:rFonts w:ascii="Times New Roman" w:eastAsia="Times New Roman" w:hAnsi="Times New Roman" w:cs="Times New Roman"/>
          <w:i/>
          <w:iCs/>
          <w:kern w:val="0"/>
          <w:szCs w:val="21"/>
        </w:rPr>
        <w:t>r</w:t>
      </w:r>
      <w:r>
        <w:rPr>
          <w:rFonts w:ascii="SimSun" w:eastAsia="SimSun" w:hAnsi="SimSun" w:cs="SimSun"/>
          <w:kern w:val="0"/>
          <w:szCs w:val="21"/>
        </w:rPr>
        <w:t>的四分之一圆弧轨道在</w:t>
      </w:r>
      <w:r>
        <w:rPr>
          <w:rFonts w:ascii="Times New Roman" w:eastAsia="Times New Roman" w:hAnsi="Times New Roman" w:cs="Times New Roman"/>
          <w:i/>
          <w:iCs/>
          <w:kern w:val="0"/>
          <w:szCs w:val="21"/>
        </w:rPr>
        <w:t>N</w:t>
      </w:r>
      <w:r>
        <w:rPr>
          <w:rFonts w:ascii="SimSun" w:eastAsia="SimSun" w:hAnsi="SimSun" w:cs="SimSun"/>
          <w:kern w:val="0"/>
          <w:szCs w:val="21"/>
        </w:rPr>
        <w:t>处平滑连接，它们的圆心</w:t>
      </w:r>
      <m:oMathPara>
        <m:oMathParaPr>
          <m:jc m:val="left"/>
        </m:oMathParaPr>
        <m:oMath>
          <m:r>
            <m:t>(</m:t>
          </m:r>
          <m:sSub>
            <m:e>
              <m:r>
                <m:t>O</m:t>
              </m:r>
            </m:e>
            <m:sub>
              <m:r>
                <m:t>2</m:t>
              </m:r>
            </m:sub>
          </m:sSub>
        </m:oMath>
      </m:oMathPara>
      <w:r>
        <w:rPr>
          <w:rFonts w:ascii="SimSun" w:eastAsia="SimSun" w:hAnsi="SimSun" w:cs="SimSun"/>
          <w:kern w:val="0"/>
          <w:szCs w:val="21"/>
        </w:rPr>
        <w:t>、</w:t>
      </w:r>
      <m:oMathPara>
        <m:oMathParaPr>
          <m:jc m:val="left"/>
        </m:oMathParaPr>
        <m:oMath>
          <m:sSub>
            <m:e>
              <m:r>
                <m:t>O</m:t>
              </m:r>
            </m:e>
            <m:sub>
              <m:r>
                <m:t>3</m:t>
              </m:r>
            </m:sub>
          </m:sSub>
        </m:oMath>
      </m:oMathPara>
      <w:r>
        <w:rPr>
          <w:rFonts w:ascii="SimSun" w:eastAsia="SimSun" w:hAnsi="SimSun" w:cs="SimSun"/>
          <w:kern w:val="0"/>
          <w:szCs w:val="21"/>
        </w:rPr>
        <w:t>位于同一高度，现将质量为</w:t>
      </w:r>
      <m:oMathPara>
        <m:oMathParaPr>
          <m:jc m:val="left"/>
        </m:oMathParaPr>
        <m:oMath>
          <m:r>
            <m:t>m</m:t>
          </m:r>
          <m:r>
            <m:t>=</m:t>
          </m:r>
          <m:r>
            <m:t>100</m:t>
          </m:r>
          <m:r>
            <m:t>g</m:t>
          </m:r>
        </m:oMath>
      </m:oMathPara>
      <w:r>
        <w:rPr>
          <w:rFonts w:ascii="SimSun" w:eastAsia="SimSun" w:hAnsi="SimSun" w:cs="SimSun"/>
          <w:kern w:val="0"/>
          <w:szCs w:val="21"/>
        </w:rPr>
        <w:t>的小车从</w:t>
      </w:r>
      <w:r>
        <w:rPr>
          <w:rFonts w:ascii="Times New Roman" w:eastAsia="Times New Roman" w:hAnsi="Times New Roman" w:cs="Times New Roman"/>
          <w:i/>
          <w:iCs/>
          <w:kern w:val="0"/>
          <w:szCs w:val="21"/>
        </w:rPr>
        <w:t>A</w:t>
      </w:r>
      <w:r>
        <w:rPr>
          <w:rFonts w:ascii="SimSun" w:eastAsia="SimSun" w:hAnsi="SimSun" w:cs="SimSun"/>
          <w:kern w:val="0"/>
          <w:szCs w:val="21"/>
        </w:rPr>
        <w:t>点由静止释放，它恰好能通过圆周轨道的最高点</w:t>
      </w:r>
      <w:r>
        <w:rPr>
          <w:rFonts w:ascii="Times New Roman" w:eastAsia="Times New Roman" w:hAnsi="Times New Roman" w:cs="Times New Roman"/>
          <w:i/>
          <w:iCs/>
          <w:kern w:val="0"/>
          <w:szCs w:val="21"/>
        </w:rPr>
        <w:t>C</w:t>
      </w:r>
      <w:r>
        <w:rPr>
          <w:rFonts w:ascii="SimSun" w:eastAsia="SimSun" w:hAnsi="SimSun" w:cs="SimSun"/>
          <w:kern w:val="0"/>
          <w:szCs w:val="21"/>
        </w:rPr>
        <w:t>，且</w:t>
      </w:r>
      <m:oMathPara>
        <m:oMathParaPr>
          <m:jc m:val="left"/>
        </m:oMathParaPr>
        <m:oMath>
          <m:r>
            <m:t>v</m:t>
          </m:r>
          <m:r>
            <m:t>C</m:t>
          </m:r>
          <m:r>
            <m:t>=</m:t>
          </m:r>
          <m:r>
            <m:t>1</m:t>
          </m:r>
          <m:r>
            <m:t>m</m:t>
          </m:r>
          <m:r>
            <m:t>/</m:t>
          </m:r>
          <m:r>
            <m:t>s</m:t>
          </m:r>
        </m:oMath>
      </m:oMathPara>
      <w:r>
        <w:rPr>
          <w:rFonts w:ascii="SimSun" w:eastAsia="SimSun" w:hAnsi="SimSun" w:cs="SimSun"/>
          <w:kern w:val="0"/>
          <w:szCs w:val="21"/>
        </w:rPr>
        <w:t>。小车在轨道</w:t>
      </w:r>
      <w:r>
        <w:rPr>
          <w:rFonts w:ascii="Times New Roman" w:eastAsia="Times New Roman" w:hAnsi="Times New Roman" w:cs="Times New Roman"/>
          <w:i/>
          <w:iCs/>
          <w:kern w:val="0"/>
          <w:szCs w:val="21"/>
        </w:rPr>
        <w:t>BCD</w:t>
      </w:r>
      <w:r>
        <w:rPr>
          <w:rFonts w:ascii="SimSun" w:eastAsia="SimSun" w:hAnsi="SimSun" w:cs="SimSun"/>
          <w:kern w:val="0"/>
          <w:szCs w:val="21"/>
        </w:rPr>
        <w:t>段、</w:t>
      </w:r>
      <w:r>
        <w:rPr>
          <w:rFonts w:ascii="Times New Roman" w:eastAsia="Times New Roman" w:hAnsi="Times New Roman" w:cs="Times New Roman"/>
          <w:i/>
          <w:iCs/>
          <w:kern w:val="0"/>
          <w:szCs w:val="21"/>
        </w:rPr>
        <w:t>MNP</w:t>
      </w:r>
      <w:r>
        <w:rPr>
          <w:rFonts w:ascii="SimSun" w:eastAsia="SimSun" w:hAnsi="SimSun" w:cs="SimSun"/>
          <w:kern w:val="0"/>
          <w:szCs w:val="21"/>
        </w:rPr>
        <w:t>段所受磁吸力大小分别为其重力的</w:t>
      </w:r>
      <m:oMathPara>
        <m:oMathParaPr>
          <m:jc m:val="left"/>
        </m:oMathParaPr>
        <m:oMath>
          <m:r>
            <m:t>0.5</m:t>
          </m:r>
        </m:oMath>
      </m:oMathPara>
      <w:r>
        <w:rPr>
          <w:rFonts w:ascii="SimSun" w:eastAsia="SimSun" w:hAnsi="SimSun" w:cs="SimSun"/>
          <w:kern w:val="0"/>
          <w:szCs w:val="21"/>
        </w:rPr>
        <w:t>倍、</w:t>
      </w:r>
      <m:oMathPara>
        <m:oMathParaPr>
          <m:jc m:val="left"/>
        </m:oMathParaPr>
        <m:oMath>
          <m:r>
            <m:t>1.5</m:t>
          </m:r>
        </m:oMath>
      </m:oMathPara>
      <w:r>
        <w:rPr>
          <w:rFonts w:ascii="SimSun" w:eastAsia="SimSun" w:hAnsi="SimSun" w:cs="SimSun"/>
          <w:kern w:val="0"/>
          <w:szCs w:val="21"/>
        </w:rPr>
        <w:t>倍</w:t>
      </w:r>
      <m:oMathPara>
        <m:oMathParaPr>
          <m:jc m:val="left"/>
        </m:oMathParaPr>
        <m:oMath>
          <m:r>
            <m:t>(</m:t>
          </m:r>
        </m:oMath>
      </m:oMathPara>
      <w:r>
        <w:rPr>
          <w:rFonts w:ascii="SimSun" w:eastAsia="SimSun" w:hAnsi="SimSun" w:cs="SimSun"/>
          <w:kern w:val="0"/>
          <w:szCs w:val="21"/>
        </w:rPr>
        <w:t>磁吸引力始终垂直轨道面</w:t>
      </w:r>
      <m:oMathPara>
        <m:oMathParaPr>
          <m:jc m:val="left"/>
        </m:oMathParaPr>
        <m:oMath>
          <m:r>
            <m:t>)</m:t>
          </m:r>
        </m:oMath>
      </m:oMathPara>
      <w:r>
        <w:rPr>
          <w:rFonts w:ascii="SimSun" w:eastAsia="SimSun" w:hAnsi="SimSun" w:cs="SimSun"/>
          <w:kern w:val="0"/>
          <w:szCs w:val="21"/>
        </w:rPr>
        <w:t>，摩擦力忽略不计；长为</w:t>
      </w:r>
      <m:oMathPara>
        <m:oMathParaPr>
          <m:jc m:val="left"/>
        </m:oMathParaPr>
        <m:oMath>
          <m:sSub>
            <m:e>
              <m:r>
                <m:t>L</m:t>
              </m:r>
            </m:e>
            <m:sub>
              <m:r>
                <m:t>D</m:t>
              </m:r>
              <m:r>
                <m:t>M</m:t>
              </m:r>
            </m:sub>
          </m:sSub>
          <m:r>
            <m:t>=</m:t>
          </m:r>
          <m:r>
            <m:t>1.375</m:t>
          </m:r>
          <m:r>
            <m:t>m</m:t>
          </m:r>
        </m:oMath>
      </m:oMathPara>
      <w:r>
        <w:rPr>
          <w:rFonts w:ascii="SimSun" w:eastAsia="SimSun" w:hAnsi="SimSun" w:cs="SimSun"/>
          <w:kern w:val="0"/>
          <w:szCs w:val="21"/>
        </w:rPr>
        <w:t>的直轨道</w:t>
      </w:r>
      <w:r>
        <w:rPr>
          <w:rFonts w:ascii="Times New Roman" w:eastAsia="Times New Roman" w:hAnsi="Times New Roman" w:cs="Times New Roman"/>
          <w:i/>
          <w:iCs/>
          <w:kern w:val="0"/>
          <w:szCs w:val="21"/>
        </w:rPr>
        <w:t>DM</w:t>
      </w:r>
      <w:r>
        <w:rPr>
          <w:rFonts w:ascii="SimSun" w:eastAsia="SimSun" w:hAnsi="SimSun" w:cs="SimSun"/>
          <w:kern w:val="0"/>
          <w:szCs w:val="21"/>
        </w:rPr>
        <w:t>段无磁吸力，与小车间的动摩擦因数</w:t>
      </w:r>
      <m:oMathPara>
        <m:oMathParaPr>
          <m:jc m:val="left"/>
        </m:oMathParaPr>
        <m:oMath>
          <m:r>
            <m:t>μ</m:t>
          </m:r>
          <m:r>
            <m:t>=</m:t>
          </m:r>
          <m:r>
            <m:t>0.2</m:t>
          </m:r>
        </m:oMath>
      </m:oMathPara>
      <w:r>
        <w:rPr>
          <w:rFonts w:ascii="SimSun" w:eastAsia="SimSun" w:hAnsi="SimSun" w:cs="SimSun"/>
          <w:kern w:val="0"/>
          <w:szCs w:val="21"/>
        </w:rPr>
        <w:t>。小车可视为质点，且小车在到达</w:t>
      </w:r>
      <w:r>
        <w:rPr>
          <w:rFonts w:ascii="Times New Roman" w:eastAsia="Times New Roman" w:hAnsi="Times New Roman" w:cs="Times New Roman"/>
          <w:i/>
          <w:iCs/>
          <w:kern w:val="0"/>
          <w:szCs w:val="21"/>
        </w:rPr>
        <w:t>B</w:t>
      </w:r>
      <w:r>
        <w:rPr>
          <w:rFonts w:ascii="SimSun" w:eastAsia="SimSun" w:hAnsi="SimSun" w:cs="SimSun"/>
          <w:kern w:val="0"/>
          <w:szCs w:val="21"/>
        </w:rPr>
        <w:t>点前发条的弹性势能已完全释放。求：</w:t>
      </w:r>
    </w:p>
    <w:p>
      <w:pPr>
        <w:spacing w:before="0" w:after="0" w:line="360" w:lineRule="auto"/>
        <w:rPr>
          <w:rFonts w:ascii="Times New Roman" w:eastAsia="Times New Roman" w:hAnsi="Times New Roman" w:cs="Times New Roman"/>
          <w:kern w:val="0"/>
          <w:sz w:val="24"/>
          <w:szCs w:val="24"/>
        </w:rPr>
      </w:pPr>
      <m:oMathPara>
        <m:oMathParaPr>
          <m:jc m:val="left"/>
        </m:oMathParaPr>
        <m:oMath>
          <m:r>
            <m:t>(</m:t>
          </m:r>
          <m:r>
            <m:t>1</m:t>
          </m:r>
          <m:r>
            <m:t>)</m:t>
          </m:r>
        </m:oMath>
      </m:oMathPara>
      <w:r>
        <w:rPr>
          <w:rFonts w:ascii="SimSun" w:eastAsia="SimSun" w:hAnsi="SimSun" w:cs="SimSun"/>
          <w:kern w:val="0"/>
          <w:szCs w:val="21"/>
        </w:rPr>
        <w:t>竖直圆周轨道的半径</w:t>
      </w:r>
      <w:r>
        <w:rPr>
          <w:rFonts w:ascii="Times New Roman" w:eastAsia="Times New Roman" w:hAnsi="Times New Roman" w:cs="Times New Roman"/>
          <w:i/>
          <w:iCs/>
          <w:kern w:val="0"/>
          <w:szCs w:val="21"/>
        </w:rPr>
        <w:t>R</w:t>
      </w:r>
      <w:r>
        <w:rPr>
          <w:rFonts w:ascii="SimSun" w:eastAsia="SimSun" w:hAnsi="SimSun" w:cs="SimSun"/>
          <w:kern w:val="0"/>
          <w:szCs w:val="21"/>
        </w:rPr>
        <w:t>；</w:t>
      </w:r>
    </w:p>
    <w:p>
      <w:pPr>
        <w:spacing w:before="0" w:after="0" w:line="360" w:lineRule="auto"/>
        <w:rPr>
          <w:rFonts w:ascii="Times New Roman" w:eastAsia="Times New Roman" w:hAnsi="Times New Roman" w:cs="Times New Roman"/>
          <w:kern w:val="0"/>
          <w:sz w:val="24"/>
          <w:szCs w:val="24"/>
        </w:rPr>
      </w:pPr>
      <m:oMathPara>
        <m:oMathParaPr>
          <m:jc m:val="left"/>
        </m:oMathParaPr>
        <m:oMath>
          <m:r>
            <m:t>(</m:t>
          </m:r>
          <m:r>
            <m:t>2</m:t>
          </m:r>
          <m:r>
            <m:t>)</m:t>
          </m:r>
        </m:oMath>
      </m:oMathPara>
      <w:r>
        <w:rPr>
          <w:rFonts w:ascii="SimSun" w:eastAsia="SimSun" w:hAnsi="SimSun" w:cs="SimSun"/>
          <w:kern w:val="0"/>
          <w:szCs w:val="21"/>
        </w:rPr>
        <w:t>小车经过圆周轨道最低点</w:t>
      </w:r>
      <w:r>
        <w:rPr>
          <w:rFonts w:ascii="Times New Roman" w:eastAsia="Times New Roman" w:hAnsi="Times New Roman" w:cs="Times New Roman"/>
          <w:i/>
          <w:iCs/>
          <w:kern w:val="0"/>
          <w:szCs w:val="21"/>
        </w:rPr>
        <w:t>B</w:t>
      </w:r>
      <w:r>
        <w:rPr>
          <w:rFonts w:ascii="SimSun" w:eastAsia="SimSun" w:hAnsi="SimSun" w:cs="SimSun"/>
          <w:kern w:val="0"/>
          <w:szCs w:val="21"/>
        </w:rPr>
        <w:t>时所受支持力</w:t>
      </w:r>
      <m:oMathPara>
        <m:oMathParaPr>
          <m:jc m:val="left"/>
        </m:oMathParaPr>
        <m:oMath>
          <m:sSub>
            <m:e>
              <m:r>
                <m:t>F</m:t>
              </m:r>
            </m:e>
            <m:sub>
              <m:r>
                <m:t>N</m:t>
              </m:r>
            </m:sub>
          </m:sSub>
        </m:oMath>
      </m:oMathPara>
      <w:r>
        <w:rPr>
          <w:rFonts w:ascii="SimSun" w:eastAsia="SimSun" w:hAnsi="SimSun" w:cs="SimSun"/>
          <w:kern w:val="0"/>
          <w:szCs w:val="21"/>
        </w:rPr>
        <w:t>的大小；</w:t>
      </w:r>
    </w:p>
    <w:p>
      <w:pPr>
        <w:spacing w:before="0" w:after="0" w:line="360" w:lineRule="auto"/>
        <w:rPr>
          <w:rFonts w:ascii="Times New Roman" w:eastAsia="Times New Roman" w:hAnsi="Times New Roman" w:cs="Times New Roman"/>
          <w:kern w:val="0"/>
          <w:sz w:val="24"/>
          <w:szCs w:val="24"/>
        </w:rPr>
      </w:pPr>
      <m:oMathPara>
        <m:oMathParaPr>
          <m:jc m:val="left"/>
        </m:oMathParaPr>
        <m:oMath>
          <m:r>
            <m:t>(</m:t>
          </m:r>
          <m:r>
            <m:t>3</m:t>
          </m:r>
          <m:r>
            <m:t>)</m:t>
          </m:r>
        </m:oMath>
      </m:oMathPara>
      <w:r>
        <w:rPr>
          <w:rFonts w:ascii="SimSun" w:eastAsia="SimSun" w:hAnsi="SimSun" w:cs="SimSun"/>
          <w:kern w:val="0"/>
          <w:szCs w:val="21"/>
        </w:rPr>
        <w:t>同时调节</w:t>
      </w:r>
      <w:r>
        <w:rPr>
          <w:rFonts w:ascii="Times New Roman" w:eastAsia="Times New Roman" w:hAnsi="Times New Roman" w:cs="Times New Roman"/>
          <w:i/>
          <w:iCs/>
          <w:kern w:val="0"/>
          <w:szCs w:val="21"/>
        </w:rPr>
        <w:t>r</w:t>
      </w:r>
      <w:r>
        <w:rPr>
          <w:rFonts w:ascii="SimSun" w:eastAsia="SimSun" w:hAnsi="SimSun" w:cs="SimSun"/>
          <w:kern w:val="0"/>
          <w:szCs w:val="21"/>
        </w:rPr>
        <w:t>，其他条件不变，要求小车不脱离轨道，</w:t>
      </w:r>
      <w:r>
        <w:rPr>
          <w:rFonts w:ascii="Times New Roman" w:eastAsia="Times New Roman" w:hAnsi="Times New Roman" w:cs="Times New Roman"/>
          <w:i/>
          <w:iCs/>
          <w:kern w:val="0"/>
          <w:szCs w:val="21"/>
        </w:rPr>
        <w:t>r</w:t>
      </w:r>
      <w:r>
        <w:rPr>
          <w:rFonts w:ascii="SimSun" w:eastAsia="SimSun" w:hAnsi="SimSun" w:cs="SimSun"/>
          <w:kern w:val="0"/>
          <w:szCs w:val="21"/>
        </w:rPr>
        <w:t>应满足的条件。</w:t>
      </w:r>
    </w:p>
    <w:p>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br/>
      </w:r>
      <w:r>
        <w:rPr>
          <w:rFonts w:ascii="Times New Roman" w:eastAsia="Times New Roman" w:hAnsi="Times New Roman" w:cs="Times New Roman"/>
          <w:strike w:val="0"/>
          <w:kern w:val="0"/>
          <w:sz w:val="24"/>
          <w:szCs w:val="24"/>
          <w:u w:val="none"/>
        </w:rPr>
        <w:drawing>
          <wp:inline distT="0" distB="0" distL="0" distR="0">
            <wp:extent cx="5238750" cy="1552575"/>
            <wp:effectExtent l="0" t="0" r="0" b="0"/>
            <wp:docPr id="1041" name="Imag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 1041"/>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5238750" cy="1552575"/>
                    </a:xfrm>
                    <a:prstGeom prst="rect">
                      <a:avLst/>
                    </a:prstGeom>
                    <a:noFill/>
                    <a:ln>
                      <a:noFill/>
                    </a:ln>
                  </pic:spPr>
                </pic:pic>
              </a:graphicData>
            </a:graphic>
          </wp:inline>
        </w:drawing>
      </w:r>
      <w:bookmarkEnd w:id="14"/>
    </w:p>
    <w:p>
      <w:pPr>
        <w:shd w:val="clear" w:color="auto" w:fill="auto"/>
        <w:spacing w:line="360" w:lineRule="auto"/>
        <w:ind w:left="0"/>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15</w:t>
      </w:r>
      <w:r>
        <w:rPr>
          <w:rFonts w:ascii="SimSun" w:eastAsia="SimSun" w:hAnsi="SimSun" w:cs="SimSun"/>
          <w:kern w:val="0"/>
          <w:szCs w:val="21"/>
        </w:rPr>
        <w:t>.</w:t>
      </w:r>
      <w:bookmarkStart w:id="15" w:name="5477dd91-994c-4cc0-b2b9-bf55d8562856"/>
      <w:r>
        <w:rPr>
          <w:rFonts w:ascii="SimSun" w:eastAsia="SimSun" w:hAnsi="SimSun" w:cs="SimSun"/>
          <w:kern w:val="0"/>
          <w:szCs w:val="21"/>
        </w:rPr>
        <w:t>有一研究粒子运动的设备，</w:t>
      </w:r>
      <w:r>
        <w:rPr>
          <w:rFonts w:ascii="SimSun" w:eastAsia="SimSun" w:hAnsi="SimSun" w:cs="SimSun"/>
          <w:kern w:val="0"/>
          <w:szCs w:val="21"/>
        </w:rPr>
        <w:t>内部构造如图甲所示。电极</w:t>
      </w:r>
      <w:r>
        <w:rPr>
          <w:rFonts w:ascii="Times New Roman" w:eastAsia="Times New Roman" w:hAnsi="Times New Roman" w:cs="Times New Roman"/>
          <w:i/>
          <w:iCs/>
          <w:kern w:val="0"/>
          <w:szCs w:val="21"/>
        </w:rPr>
        <w:t xml:space="preserve"> K</w:t>
      </w:r>
      <w:r>
        <w:rPr>
          <w:rFonts w:ascii="SimSun" w:eastAsia="SimSun" w:hAnsi="SimSun" w:cs="SimSun"/>
          <w:kern w:val="0"/>
          <w:szCs w:val="21"/>
        </w:rPr>
        <w:t>不断释放出带负电的粒子</w:t>
      </w:r>
      <m:oMathPara>
        <m:oMathParaPr>
          <m:jc m:val="left"/>
        </m:oMathParaPr>
        <m:oMath>
          <m:r>
            <m:t>(</m:t>
          </m:r>
        </m:oMath>
      </m:oMathPara>
      <w:r>
        <w:rPr>
          <w:rFonts w:ascii="SimSun" w:eastAsia="SimSun" w:hAnsi="SimSun" w:cs="SimSun"/>
          <w:kern w:val="0"/>
          <w:szCs w:val="21"/>
        </w:rPr>
        <w:t>初速度为零，</w:t>
      </w:r>
      <w:r>
        <w:rPr>
          <w:rFonts w:ascii="SimSun" w:eastAsia="SimSun" w:hAnsi="SimSun" w:cs="SimSun"/>
          <w:kern w:val="0"/>
          <w:szCs w:val="21"/>
        </w:rPr>
        <w:t>不计重力</w:t>
      </w:r>
      <m:oMathPara>
        <m:oMathParaPr>
          <m:jc m:val="left"/>
        </m:oMathParaPr>
        <m:oMath>
          <m:r>
            <m:t>)</m:t>
          </m:r>
        </m:oMath>
      </m:oMathPara>
      <w:r>
        <w:rPr>
          <w:rFonts w:ascii="SimSun" w:eastAsia="SimSun" w:hAnsi="SimSun" w:cs="SimSun"/>
          <w:kern w:val="0"/>
          <w:szCs w:val="21"/>
        </w:rPr>
        <w:t>，经电压为</w:t>
      </w:r>
      <w:r>
        <w:rPr>
          <w:rFonts w:ascii="Times New Roman" w:eastAsia="Times New Roman" w:hAnsi="Times New Roman" w:cs="Times New Roman"/>
          <w:i/>
          <w:iCs/>
          <w:kern w:val="0"/>
          <w:szCs w:val="21"/>
        </w:rPr>
        <w:t>U</w:t>
      </w:r>
      <w:r>
        <w:rPr>
          <w:rFonts w:ascii="SimSun" w:eastAsia="SimSun" w:hAnsi="SimSun" w:cs="SimSun"/>
          <w:kern w:val="0"/>
          <w:szCs w:val="21"/>
        </w:rPr>
        <w:t>的</w:t>
      </w:r>
      <w:r>
        <w:rPr>
          <w:rFonts w:ascii="Times New Roman" w:eastAsia="Times New Roman" w:hAnsi="Times New Roman" w:cs="Times New Roman"/>
          <w:i/>
          <w:iCs/>
          <w:kern w:val="0"/>
          <w:szCs w:val="21"/>
        </w:rPr>
        <w:t>A</w:t>
      </w:r>
      <w:r>
        <w:rPr>
          <w:rFonts w:ascii="SimSun" w:eastAsia="SimSun" w:hAnsi="SimSun" w:cs="SimSun"/>
          <w:kern w:val="0"/>
          <w:szCs w:val="21"/>
        </w:rPr>
        <w:t>、</w:t>
      </w:r>
      <w:r>
        <w:rPr>
          <w:rFonts w:ascii="Times New Roman" w:eastAsia="Times New Roman" w:hAnsi="Times New Roman" w:cs="Times New Roman"/>
          <w:i/>
          <w:iCs/>
          <w:kern w:val="0"/>
          <w:szCs w:val="21"/>
        </w:rPr>
        <w:t>B</w:t>
      </w:r>
      <w:r>
        <w:rPr>
          <w:rFonts w:ascii="SimSun" w:eastAsia="SimSun" w:hAnsi="SimSun" w:cs="SimSun"/>
          <w:kern w:val="0"/>
          <w:szCs w:val="21"/>
        </w:rPr>
        <w:t>间电场加速后，</w:t>
      </w:r>
      <w:r>
        <w:rPr>
          <w:rFonts w:ascii="SimSun" w:eastAsia="SimSun" w:hAnsi="SimSun" w:cs="SimSun"/>
          <w:kern w:val="0"/>
          <w:szCs w:val="21"/>
        </w:rPr>
        <w:t>能沿着</w:t>
      </w:r>
      <w:r>
        <w:rPr>
          <w:rFonts w:ascii="Times New Roman" w:eastAsia="Times New Roman" w:hAnsi="Times New Roman" w:cs="Times New Roman"/>
          <w:i/>
          <w:iCs/>
          <w:kern w:val="0"/>
          <w:szCs w:val="21"/>
        </w:rPr>
        <w:t xml:space="preserve"> MN</w:t>
      </w:r>
      <w:r>
        <w:rPr>
          <w:rFonts w:ascii="SimSun" w:eastAsia="SimSun" w:hAnsi="SimSun" w:cs="SimSun"/>
          <w:kern w:val="0"/>
          <w:szCs w:val="21"/>
        </w:rPr>
        <w:t>板的下边缘射入正对的两极板</w:t>
      </w:r>
      <w:r>
        <w:rPr>
          <w:rFonts w:ascii="Times New Roman" w:eastAsia="Times New Roman" w:hAnsi="Times New Roman" w:cs="Times New Roman"/>
          <w:i/>
          <w:iCs/>
          <w:kern w:val="0"/>
          <w:szCs w:val="21"/>
        </w:rPr>
        <w:t>MN</w:t>
      </w:r>
      <w:r>
        <w:rPr>
          <w:rFonts w:ascii="SimSun" w:eastAsia="SimSun" w:hAnsi="SimSun" w:cs="SimSun"/>
          <w:kern w:val="0"/>
          <w:szCs w:val="21"/>
        </w:rPr>
        <w:t>、</w:t>
      </w:r>
      <w:r>
        <w:rPr>
          <w:rFonts w:ascii="Times New Roman" w:eastAsia="Times New Roman" w:hAnsi="Times New Roman" w:cs="Times New Roman"/>
          <w:i/>
          <w:iCs/>
          <w:kern w:val="0"/>
          <w:szCs w:val="21"/>
        </w:rPr>
        <w:t>PQ</w:t>
      </w:r>
      <w:r>
        <w:rPr>
          <w:rFonts w:ascii="SimSun" w:eastAsia="SimSun" w:hAnsi="SimSun" w:cs="SimSun"/>
          <w:kern w:val="0"/>
          <w:szCs w:val="21"/>
        </w:rPr>
        <w:t>之间。当</w:t>
      </w:r>
      <w:r>
        <w:rPr>
          <w:rFonts w:ascii="Times New Roman" w:eastAsia="Times New Roman" w:hAnsi="Times New Roman" w:cs="Times New Roman"/>
          <w:i/>
          <w:iCs/>
          <w:kern w:val="0"/>
          <w:szCs w:val="21"/>
        </w:rPr>
        <w:t>C</w:t>
      </w:r>
      <w:r>
        <w:rPr>
          <w:rFonts w:ascii="SimSun" w:eastAsia="SimSun" w:hAnsi="SimSun" w:cs="SimSun"/>
          <w:kern w:val="0"/>
          <w:szCs w:val="21"/>
        </w:rPr>
        <w:t>、</w:t>
      </w:r>
      <w:r>
        <w:rPr>
          <w:rFonts w:ascii="Times New Roman" w:eastAsia="Times New Roman" w:hAnsi="Times New Roman" w:cs="Times New Roman"/>
          <w:i/>
          <w:iCs/>
          <w:kern w:val="0"/>
          <w:szCs w:val="21"/>
        </w:rPr>
        <w:t>D</w:t>
      </w:r>
      <w:r>
        <w:rPr>
          <w:rFonts w:ascii="SimSun" w:eastAsia="SimSun" w:hAnsi="SimSun" w:cs="SimSun"/>
          <w:kern w:val="0"/>
          <w:szCs w:val="21"/>
        </w:rPr>
        <w:t>两极未加电压时，测得粒子穿过两板间区域的运动时间为</w:t>
      </w:r>
      <m:oMathPara>
        <m:oMathParaPr>
          <m:jc m:val="left"/>
        </m:oMathParaPr>
        <m:oMath>
          <m:sSub>
            <m:e>
              <m:r>
                <m:t>t</m:t>
              </m:r>
            </m:e>
            <m:sub>
              <m:r>
                <m:t>0</m:t>
              </m:r>
            </m:sub>
          </m:sSub>
        </m:oMath>
      </m:oMathPara>
      <w:r>
        <w:rPr>
          <w:rFonts w:ascii="SimSun" w:eastAsia="SimSun" w:hAnsi="SimSun" w:cs="SimSun"/>
          <w:kern w:val="0"/>
          <w:szCs w:val="21"/>
        </w:rPr>
        <w:t>。已知</w:t>
      </w:r>
      <w:r>
        <w:rPr>
          <w:rFonts w:ascii="Times New Roman" w:eastAsia="Times New Roman" w:hAnsi="Times New Roman" w:cs="Times New Roman"/>
          <w:i/>
          <w:iCs/>
          <w:kern w:val="0"/>
          <w:szCs w:val="21"/>
        </w:rPr>
        <w:t>MN</w:t>
      </w:r>
      <w:r>
        <w:rPr>
          <w:rFonts w:ascii="SimSun" w:eastAsia="SimSun" w:hAnsi="SimSun" w:cs="SimSun"/>
          <w:kern w:val="0"/>
          <w:szCs w:val="21"/>
        </w:rPr>
        <w:t>、</w:t>
      </w:r>
      <w:r>
        <w:rPr>
          <w:rFonts w:ascii="Times New Roman" w:eastAsia="Times New Roman" w:hAnsi="Times New Roman" w:cs="Times New Roman"/>
          <w:i/>
          <w:iCs/>
          <w:kern w:val="0"/>
          <w:szCs w:val="21"/>
        </w:rPr>
        <w:t>PQ</w:t>
      </w:r>
      <w:r>
        <w:rPr>
          <w:rFonts w:ascii="SimSun" w:eastAsia="SimSun" w:hAnsi="SimSun" w:cs="SimSun"/>
          <w:kern w:val="0"/>
          <w:szCs w:val="21"/>
        </w:rPr>
        <w:t>两板的板长和间距均为</w:t>
      </w:r>
      <w:r>
        <w:rPr>
          <w:rFonts w:ascii="Times New Roman" w:eastAsia="Times New Roman" w:hAnsi="Times New Roman" w:cs="Times New Roman"/>
          <w:i/>
          <w:iCs/>
          <w:kern w:val="0"/>
          <w:szCs w:val="21"/>
        </w:rPr>
        <w:t>d</w:t>
      </w:r>
      <w:r>
        <w:rPr>
          <w:rFonts w:ascii="SimSun" w:eastAsia="SimSun" w:hAnsi="SimSun" w:cs="SimSun"/>
          <w:kern w:val="0"/>
          <w:szCs w:val="21"/>
        </w:rPr>
        <w:t>，</w:t>
      </w:r>
      <w:r>
        <w:rPr>
          <w:rFonts w:ascii="SimSun" w:eastAsia="SimSun" w:hAnsi="SimSun" w:cs="SimSun"/>
          <w:kern w:val="0"/>
          <w:szCs w:val="21"/>
        </w:rPr>
        <w:t>粒子打在极板上会被极板吸收，</w:t>
      </w:r>
      <w:r>
        <w:rPr>
          <w:rFonts w:ascii="SimSun" w:eastAsia="SimSun" w:hAnsi="SimSun" w:cs="SimSun"/>
          <w:kern w:val="0"/>
          <w:szCs w:val="21"/>
        </w:rPr>
        <w:t>不考虑极板电荷量的变化。</w:t>
      </w:r>
      <w:r>
        <w:rPr>
          <w:rFonts w:ascii="SimSun" w:eastAsia="SimSun" w:hAnsi="SimSun" w:cs="SimSun"/>
          <w:kern w:val="0"/>
          <w:szCs w:val="21"/>
        </w:rPr>
        <w:br/>
      </w:r>
      <w:r>
        <w:rPr>
          <w:rFonts w:ascii="Times New Roman" w:eastAsia="Times New Roman" w:hAnsi="Times New Roman" w:cs="Times New Roman"/>
          <w:strike w:val="0"/>
          <w:kern w:val="0"/>
          <w:sz w:val="24"/>
          <w:szCs w:val="24"/>
          <w:u w:val="none"/>
        </w:rPr>
        <w:drawing>
          <wp:inline distT="0" distB="0" distL="0" distR="0">
            <wp:extent cx="5524500" cy="2066925"/>
            <wp:effectExtent l="0" t="0" r="0" b="0"/>
            <wp:docPr id="1042" name="Imag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 1042"/>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5524500" cy="2066925"/>
                    </a:xfrm>
                    <a:prstGeom prst="rect">
                      <a:avLst/>
                    </a:prstGeom>
                    <a:noFill/>
                    <a:ln>
                      <a:noFill/>
                    </a:ln>
                  </pic:spPr>
                </pic:pic>
              </a:graphicData>
            </a:graphic>
          </wp:inline>
        </w:drawing>
      </w:r>
    </w:p>
    <w:p>
      <w:pPr>
        <w:pStyle w:val="cut-check"/>
        <w:spacing w:before="0" w:after="0" w:line="360" w:lineRule="auto"/>
        <w:rPr>
          <w:rFonts w:ascii="Times New Roman" w:eastAsia="Times New Roman" w:hAnsi="Times New Roman" w:cs="Times New Roman"/>
          <w:kern w:val="0"/>
          <w:sz w:val="24"/>
          <w:szCs w:val="24"/>
        </w:rPr>
      </w:pPr>
      <m:oMathPara>
        <m:oMathParaPr>
          <m:jc m:val="left"/>
        </m:oMathParaPr>
        <m:oMath>
          <m:r>
            <m:t>(</m:t>
          </m:r>
          <m:r>
            <m:t>1</m:t>
          </m:r>
          <m:r>
            <m:t>)</m:t>
          </m:r>
        </m:oMath>
      </m:oMathPara>
      <w:r>
        <w:rPr>
          <w:rFonts w:ascii="SimSun" w:eastAsia="SimSun" w:hAnsi="SimSun" w:cs="SimSun"/>
          <w:kern w:val="0"/>
          <w:szCs w:val="21"/>
        </w:rPr>
        <w:t>求带电粒子的比荷</w:t>
      </w:r>
      <w:r>
        <w:rPr>
          <w:rFonts w:ascii="Times New Roman" w:eastAsia="Times New Roman" w:hAnsi="Times New Roman" w:cs="Times New Roman"/>
          <w:kern w:val="0"/>
          <w:szCs w:val="21"/>
        </w:rPr>
        <w:t>;</w:t>
      </w:r>
    </w:p>
    <w:p>
      <w:pPr>
        <w:pStyle w:val="cut-check"/>
        <w:spacing w:before="0" w:after="0" w:line="360" w:lineRule="auto"/>
        <w:rPr>
          <w:rFonts w:ascii="Times New Roman" w:eastAsia="Times New Roman" w:hAnsi="Times New Roman" w:cs="Times New Roman"/>
          <w:kern w:val="0"/>
          <w:sz w:val="24"/>
          <w:szCs w:val="24"/>
        </w:rPr>
      </w:pPr>
      <m:oMathPara>
        <m:oMathParaPr>
          <m:jc m:val="left"/>
        </m:oMathParaPr>
        <m:oMath>
          <m:r>
            <m:t>(</m:t>
          </m:r>
          <m:r>
            <m:t>2</m:t>
          </m:r>
          <m:r>
            <m:t>)</m:t>
          </m:r>
        </m:oMath>
      </m:oMathPara>
      <w:r>
        <w:rPr>
          <w:rFonts w:ascii="SimSun" w:eastAsia="SimSun" w:hAnsi="SimSun" w:cs="SimSun"/>
          <w:kern w:val="0"/>
          <w:szCs w:val="21"/>
        </w:rPr>
        <w:t>若</w:t>
      </w:r>
      <m:oMathPara>
        <m:oMathParaPr>
          <m:jc m:val="left"/>
        </m:oMathParaPr>
        <m:oMath>
          <m:sSub>
            <m:e>
              <m:r>
                <m:t>U</m:t>
              </m:r>
            </m:e>
            <m:sub>
              <m:r>
                <m:t>D</m:t>
              </m:r>
              <m:r>
                <m:t>C</m:t>
              </m:r>
            </m:sub>
          </m:sSub>
          <m:r>
            <m:t>=</m:t>
          </m:r>
          <m:r>
            <m:t>18</m:t>
          </m:r>
          <m:r>
            <m:t>U</m:t>
          </m:r>
        </m:oMath>
      </m:oMathPara>
      <w:r>
        <w:rPr>
          <w:rFonts w:ascii="SimSun" w:eastAsia="SimSun" w:hAnsi="SimSun" w:cs="SimSun"/>
          <w:kern w:val="0"/>
          <w:szCs w:val="21"/>
        </w:rPr>
        <w:t>，</w:t>
      </w:r>
      <w:r>
        <w:rPr>
          <w:rFonts w:ascii="SimSun" w:eastAsia="SimSun" w:hAnsi="SimSun" w:cs="SimSun"/>
          <w:kern w:val="0"/>
          <w:szCs w:val="21"/>
        </w:rPr>
        <w:t>粒子能否从两极板的右侧穿出</w:t>
      </w:r>
      <w:r>
        <w:rPr>
          <w:rFonts w:ascii="Times New Roman" w:eastAsia="Times New Roman" w:hAnsi="Times New Roman" w:cs="Times New Roman"/>
          <w:kern w:val="0"/>
          <w:szCs w:val="21"/>
        </w:rPr>
        <w:t>?</w:t>
      </w:r>
      <w:r>
        <w:rPr>
          <w:rFonts w:ascii="SimSun" w:eastAsia="SimSun" w:hAnsi="SimSun" w:cs="SimSun"/>
          <w:kern w:val="0"/>
          <w:szCs w:val="21"/>
        </w:rPr>
        <w:t>若不能穿出，</w:t>
      </w:r>
      <w:r>
        <w:rPr>
          <w:rFonts w:ascii="SimSun" w:eastAsia="SimSun" w:hAnsi="SimSun" w:cs="SimSun"/>
          <w:kern w:val="0"/>
          <w:szCs w:val="21"/>
        </w:rPr>
        <w:t>计算出粒子落在</w:t>
      </w:r>
      <w:r>
        <w:rPr>
          <w:rFonts w:ascii="Times New Roman" w:eastAsia="Times New Roman" w:hAnsi="Times New Roman" w:cs="Times New Roman"/>
          <w:i/>
          <w:iCs/>
          <w:kern w:val="0"/>
          <w:szCs w:val="21"/>
        </w:rPr>
        <w:t xml:space="preserve"> PQ</w:t>
      </w:r>
      <w:r>
        <w:rPr>
          <w:rFonts w:ascii="SimSun" w:eastAsia="SimSun" w:hAnsi="SimSun" w:cs="SimSun"/>
          <w:kern w:val="0"/>
          <w:szCs w:val="21"/>
        </w:rPr>
        <w:t>极板上离</w:t>
      </w:r>
      <w:r>
        <w:rPr>
          <w:rFonts w:ascii="Times New Roman" w:eastAsia="Times New Roman" w:hAnsi="Times New Roman" w:cs="Times New Roman"/>
          <w:i/>
          <w:iCs/>
          <w:kern w:val="0"/>
          <w:szCs w:val="21"/>
        </w:rPr>
        <w:t>P</w:t>
      </w:r>
      <w:r>
        <w:rPr>
          <w:rFonts w:ascii="SimSun" w:eastAsia="SimSun" w:hAnsi="SimSun" w:cs="SimSun"/>
          <w:kern w:val="0"/>
          <w:szCs w:val="21"/>
        </w:rPr>
        <w:t>端的距离</w:t>
      </w:r>
      <w:r>
        <w:rPr>
          <w:rFonts w:ascii="Times New Roman" w:eastAsia="Times New Roman" w:hAnsi="Times New Roman" w:cs="Times New Roman"/>
          <w:kern w:val="0"/>
          <w:szCs w:val="21"/>
        </w:rPr>
        <w:t>;</w:t>
      </w:r>
      <w:r>
        <w:rPr>
          <w:rFonts w:ascii="SimSun" w:eastAsia="SimSun" w:hAnsi="SimSun" w:cs="SimSun"/>
          <w:kern w:val="0"/>
          <w:szCs w:val="21"/>
        </w:rPr>
        <w:t>若能穿出，</w:t>
      </w:r>
      <w:r>
        <w:rPr>
          <w:rFonts w:ascii="SimSun" w:eastAsia="SimSun" w:hAnsi="SimSun" w:cs="SimSun"/>
          <w:kern w:val="0"/>
          <w:szCs w:val="21"/>
        </w:rPr>
        <w:t>计算出粒子射出板间时，</w:t>
      </w:r>
      <w:r>
        <w:rPr>
          <w:rFonts w:ascii="SimSun" w:eastAsia="SimSun" w:hAnsi="SimSun" w:cs="SimSun"/>
          <w:kern w:val="0"/>
          <w:szCs w:val="21"/>
        </w:rPr>
        <w:t>在垂直于极板方向上的位移大小</w:t>
      </w:r>
      <w:r>
        <w:rPr>
          <w:rFonts w:ascii="Times New Roman" w:eastAsia="Times New Roman" w:hAnsi="Times New Roman" w:cs="Times New Roman"/>
          <w:kern w:val="0"/>
          <w:szCs w:val="21"/>
        </w:rPr>
        <w:t>;</w:t>
      </w:r>
    </w:p>
    <w:p>
      <w:pPr>
        <w:spacing w:line="360" w:lineRule="auto"/>
        <w:rPr>
          <w:rFonts w:ascii="Times New Roman" w:eastAsia="Times New Roman" w:hAnsi="Times New Roman" w:cs="Times New Roman"/>
          <w:kern w:val="0"/>
          <w:sz w:val="24"/>
          <w:szCs w:val="24"/>
        </w:rPr>
      </w:pPr>
      <m:oMathPara>
        <m:oMathParaPr>
          <m:jc m:val="left"/>
        </m:oMathParaPr>
        <m:oMath>
          <m:r>
            <m:t>(</m:t>
          </m:r>
          <m:r>
            <m:t>3</m:t>
          </m:r>
          <m:r>
            <m:t>)</m:t>
          </m:r>
        </m:oMath>
      </m:oMathPara>
      <w:r>
        <w:rPr>
          <w:rFonts w:ascii="SimSun" w:eastAsia="SimSun" w:hAnsi="SimSun" w:cs="SimSun"/>
          <w:kern w:val="0"/>
          <w:szCs w:val="21"/>
        </w:rPr>
        <w:t>若</w:t>
      </w:r>
      <m:oMathPara>
        <m:oMathParaPr>
          <m:jc m:val="left"/>
        </m:oMathParaPr>
        <m:oMath>
          <m:sSub>
            <m:e>
              <m:r>
                <m:t>U</m:t>
              </m:r>
            </m:e>
            <m:sub>
              <m:r>
                <m:t>D</m:t>
              </m:r>
              <m:r>
                <m:t>C</m:t>
              </m:r>
            </m:sub>
          </m:sSub>
        </m:oMath>
      </m:oMathPara>
      <w:r>
        <w:rPr>
          <w:rFonts w:ascii="SimSun" w:eastAsia="SimSun" w:hAnsi="SimSun" w:cs="SimSun"/>
          <w:kern w:val="0"/>
          <w:szCs w:val="21"/>
        </w:rPr>
        <w:t>的变化如图乙所示，</w:t>
      </w:r>
      <w:r>
        <w:rPr>
          <w:rFonts w:ascii="SimSun" w:eastAsia="SimSun" w:hAnsi="SimSun" w:cs="SimSun"/>
          <w:kern w:val="0"/>
          <w:szCs w:val="21"/>
        </w:rPr>
        <w:t>求哪些时刻射入的粒子恰好不碰到</w:t>
      </w:r>
      <w:r>
        <w:rPr>
          <w:rFonts w:ascii="Times New Roman" w:eastAsia="Times New Roman" w:hAnsi="Times New Roman" w:cs="Times New Roman"/>
          <w:i/>
          <w:iCs/>
          <w:kern w:val="0"/>
          <w:szCs w:val="21"/>
        </w:rPr>
        <w:t xml:space="preserve"> PQ</w:t>
      </w:r>
      <w:r>
        <w:rPr>
          <w:rFonts w:ascii="SimSun" w:eastAsia="SimSun" w:hAnsi="SimSun" w:cs="SimSun"/>
          <w:kern w:val="0"/>
          <w:szCs w:val="21"/>
        </w:rPr>
        <w:t>板。</w:t>
      </w:r>
      <w:bookmarkEnd w:id="15"/>
      <w:r>
        <w:rPr>
          <w:rFonts w:ascii="Times New Roman" w:eastAsia="Times New Roman" w:hAnsi="Times New Roman" w:cs="Times New Roman"/>
          <w:kern w:val="0"/>
          <w:sz w:val="24"/>
          <w:szCs w:val="24"/>
        </w:rPr>
        <w:br w:type="page"/>
      </w:r>
    </w:p>
    <w:p>
      <w:pPr>
        <w:numPr>
          <w:ilvl w:val="0"/>
          <w:numId w:val="0"/>
        </w:numPr>
        <w:spacing w:line="360" w:lineRule="auto"/>
        <w:jc w:val="center"/>
        <w:rPr>
          <w:rFonts w:ascii="Times New Roman" w:eastAsia="Times New Roman" w:hAnsi="Times New Roman" w:cs="Times New Roman"/>
          <w:kern w:val="0"/>
          <w:sz w:val="24"/>
          <w:szCs w:val="24"/>
        </w:rPr>
      </w:pPr>
      <w:r>
        <w:rPr>
          <w:rFonts w:ascii="SimSun" w:eastAsia="SimSun" w:hAnsi="SimSun" w:cs="SimSun"/>
          <w:b/>
          <w:sz w:val="32"/>
        </w:rPr>
        <w:t>答案和解析</w:t>
      </w:r>
    </w:p>
    <w:p>
      <w:pPr>
        <w:numPr>
          <w:ilvl w:val="0"/>
          <w:numId w:val="0"/>
        </w:numPr>
        <w:spacing w:line="360" w:lineRule="auto"/>
        <w:ind w:left="0"/>
        <w:jc w:val="left"/>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w:t>
      </w:r>
      <w:r>
        <w:rPr>
          <w:rFonts w:ascii="SimSun" w:eastAsia="SimSun" w:hAnsi="SimSun" w:cs="SimSun"/>
          <w:color w:val="3333FF"/>
          <w:kern w:val="0"/>
          <w:szCs w:val="21"/>
        </w:rPr>
        <w:t>【答案】</w:t>
      </w:r>
      <w:r>
        <w:rPr>
          <w:rFonts w:ascii="Times New Roman" w:eastAsia="Times New Roman" w:hAnsi="Times New Roman" w:cs="Times New Roman"/>
          <w:i/>
          <w:iCs/>
          <w:kern w:val="0"/>
          <w:szCs w:val="21"/>
        </w:rPr>
        <w:t>A</w:t>
      </w:r>
      <w:r>
        <w:rPr>
          <w:rFonts w:ascii="Times New Roman" w:eastAsia="Times New Roman" w:hAnsi="Times New Roman" w:cs="Times New Roman"/>
          <w:kern w:val="0"/>
          <w:sz w:val="24"/>
          <w:szCs w:val="24"/>
        </w:rPr>
        <w:t> </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SimSun" w:eastAsia="SimSun" w:hAnsi="SimSun" w:cs="SimSun"/>
          <w:color w:val="3333FF"/>
          <w:kern w:val="0"/>
          <w:szCs w:val="21"/>
        </w:rPr>
        <w:t>【解析】</w:t>
      </w: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m:oMathPara>
        <m:oMathParaPr>
          <m:jc m:val="left"/>
        </m:oMathParaPr>
        <m:oMath>
          <m:r>
            <m:t>E</m:t>
          </m:r>
          <m:r>
            <m:t>=</m:t>
          </m:r>
          <m:f>
            <m:num>
              <m:r>
                <w:rPr>
                  <w:rFonts w:ascii="Cambria Math" w:hAnsi="Cambria Math"/>
                  <w:sz w:val="24"/>
                  <w:szCs w:val="24"/>
                </w:rPr>
                <m:t>F</m:t>
              </m:r>
            </m:num>
            <m:den>
              <m:r>
                <w:rPr>
                  <w:rFonts w:ascii="Cambria Math" w:hAnsi="Cambria Math"/>
                  <w:sz w:val="24"/>
                  <w:szCs w:val="24"/>
                </w:rPr>
                <m:t>q</m:t>
              </m:r>
            </m:den>
          </m:f>
        </m:oMath>
      </m:oMathPara>
      <w:r>
        <w:rPr>
          <w:rFonts w:ascii="SimSun" w:eastAsia="SimSun" w:hAnsi="SimSun" w:cs="SimSun"/>
          <w:kern w:val="0"/>
          <w:szCs w:val="21"/>
        </w:rPr>
        <w:t>是比值定义式，电场强度</w:t>
      </w:r>
      <w:r>
        <w:rPr>
          <w:rFonts w:ascii="Times New Roman" w:eastAsia="Times New Roman" w:hAnsi="Times New Roman" w:cs="Times New Roman"/>
          <w:i/>
          <w:iCs/>
          <w:kern w:val="0"/>
          <w:szCs w:val="21"/>
        </w:rPr>
        <w:t>E</w:t>
      </w:r>
      <w:r>
        <w:rPr>
          <w:rFonts w:ascii="SimSun" w:eastAsia="SimSun" w:hAnsi="SimSun" w:cs="SimSun"/>
          <w:kern w:val="0"/>
          <w:szCs w:val="21"/>
        </w:rPr>
        <w:t>与电荷在电场中受到的力</w:t>
      </w:r>
      <w:r>
        <w:rPr>
          <w:rFonts w:ascii="Times New Roman" w:eastAsia="Times New Roman" w:hAnsi="Times New Roman" w:cs="Times New Roman"/>
          <w:i/>
          <w:iCs/>
          <w:kern w:val="0"/>
          <w:szCs w:val="21"/>
        </w:rPr>
        <w:t>F</w:t>
      </w:r>
      <w:r>
        <w:rPr>
          <w:rFonts w:ascii="SimSun" w:eastAsia="SimSun" w:hAnsi="SimSun" w:cs="SimSun"/>
          <w:kern w:val="0"/>
          <w:szCs w:val="21"/>
        </w:rPr>
        <w:t>及检验电荷</w:t>
      </w:r>
      <w:r>
        <w:rPr>
          <w:rFonts w:ascii="Times New Roman" w:eastAsia="Times New Roman" w:hAnsi="Times New Roman" w:cs="Times New Roman"/>
          <w:i/>
          <w:iCs/>
          <w:kern w:val="0"/>
          <w:szCs w:val="21"/>
        </w:rPr>
        <w:t>q</w:t>
      </w:r>
      <w:r>
        <w:rPr>
          <w:rFonts w:ascii="SimSun" w:eastAsia="SimSun" w:hAnsi="SimSun" w:cs="SimSun"/>
          <w:kern w:val="0"/>
          <w:szCs w:val="21"/>
        </w:rPr>
        <w:t>无关，故</w:t>
      </w:r>
      <w:r>
        <w:rPr>
          <w:rFonts w:ascii="Times New Roman" w:eastAsia="Times New Roman" w:hAnsi="Times New Roman" w:cs="Times New Roman"/>
          <w:i/>
          <w:iCs/>
          <w:kern w:val="0"/>
          <w:szCs w:val="21"/>
        </w:rPr>
        <w:t>A</w:t>
      </w:r>
      <w:r>
        <w:rPr>
          <w:rFonts w:ascii="SimSun" w:eastAsia="SimSun" w:hAnsi="SimSun" w:cs="SimSun"/>
          <w:kern w:val="0"/>
          <w:szCs w:val="21"/>
        </w:rPr>
        <w:t>正确；</w:t>
      </w:r>
    </w:p>
    <w:p>
      <w:pPr>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SimSun" w:eastAsia="SimSun" w:hAnsi="SimSun" w:cs="SimSun"/>
          <w:kern w:val="0"/>
          <w:szCs w:val="21"/>
        </w:rPr>
        <w:t>在电场中，电场线的疏密表示电场强度大小，电场线通过的点，电场强度不为零，没有电场线通过的点，电场强度也不一定为零，故</w:t>
      </w:r>
      <w:r>
        <w:rPr>
          <w:rFonts w:ascii="Times New Roman" w:eastAsia="Times New Roman" w:hAnsi="Times New Roman" w:cs="Times New Roman"/>
          <w:i/>
          <w:iCs/>
          <w:kern w:val="0"/>
          <w:szCs w:val="21"/>
        </w:rPr>
        <w:t>B</w:t>
      </w:r>
      <w:r>
        <w:rPr>
          <w:rFonts w:ascii="SimSun" w:eastAsia="SimSun" w:hAnsi="SimSun" w:cs="SimSun"/>
          <w:kern w:val="0"/>
          <w:szCs w:val="21"/>
        </w:rPr>
        <w:t>错误；</w:t>
      </w:r>
    </w:p>
    <w:p>
      <w:pPr>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SimSun" w:eastAsia="SimSun" w:hAnsi="SimSun" w:cs="SimSun"/>
          <w:kern w:val="0"/>
          <w:szCs w:val="21"/>
        </w:rPr>
        <w:t>由点电荷电场强度公式</w:t>
      </w:r>
      <m:oMathPara>
        <m:oMathParaPr>
          <m:jc m:val="left"/>
        </m:oMathParaPr>
        <m:oMath>
          <m:r>
            <m:t>E</m:t>
          </m:r>
          <m:r>
            <m:t>=</m:t>
          </m:r>
          <m:f>
            <m:num>
              <m:r>
                <w:rPr>
                  <w:rFonts w:ascii="Cambria Math" w:hAnsi="Cambria Math"/>
                  <w:sz w:val="24"/>
                  <w:szCs w:val="24"/>
                </w:rPr>
                <m:t>k</m:t>
              </m:r>
              <m:r>
                <w:rPr>
                  <w:rFonts w:ascii="Cambria Math" w:hAnsi="Cambria Math"/>
                  <w:sz w:val="24"/>
                  <w:szCs w:val="24"/>
                </w:rPr>
                <m:t>Q</m:t>
              </m:r>
            </m:num>
            <m:den>
              <m:sSup>
                <m:e>
                  <m:r>
                    <w:rPr>
                      <w:rFonts w:ascii="Cambria Math" w:hAnsi="Cambria Math"/>
                      <w:sz w:val="24"/>
                      <w:szCs w:val="24"/>
                    </w:rPr>
                    <m:t>r</m:t>
                  </m:r>
                </m:e>
                <m:sup>
                  <m:r>
                    <w:rPr>
                      <w:rFonts w:ascii="Cambria Math" w:hAnsi="Cambria Math"/>
                      <w:sz w:val="24"/>
                      <w:szCs w:val="24"/>
                    </w:rPr>
                    <m:t>2</m:t>
                  </m:r>
                </m:sup>
              </m:sSup>
            </m:den>
          </m:f>
        </m:oMath>
      </m:oMathPara>
      <w:r>
        <w:rPr>
          <w:rFonts w:ascii="SimSun" w:eastAsia="SimSun" w:hAnsi="SimSun" w:cs="SimSun"/>
          <w:kern w:val="0"/>
          <w:szCs w:val="21"/>
        </w:rPr>
        <w:t>可知，在离电荷很近的地方</w:t>
      </w:r>
      <m:oMathPara>
        <m:oMathParaPr>
          <m:jc m:val="left"/>
        </m:oMathParaPr>
        <m:oMath>
          <m:r>
            <m:t>(</m:t>
          </m:r>
          <m:r>
            <m:t>r</m:t>
          </m:r>
        </m:oMath>
      </m:oMathPara>
      <w:r>
        <w:rPr>
          <w:rFonts w:ascii="SimSun" w:eastAsia="SimSun" w:hAnsi="SimSun" w:cs="SimSun"/>
          <w:kern w:val="0"/>
          <w:szCs w:val="21"/>
        </w:rPr>
        <w:t>趋近于零</w:t>
      </w:r>
      <m:oMathPara>
        <m:oMathParaPr>
          <m:jc m:val="left"/>
        </m:oMathParaPr>
        <m:oMath>
          <m:r>
            <m:t>)</m:t>
          </m:r>
        </m:oMath>
      </m:oMathPara>
      <w:r>
        <w:rPr>
          <w:rFonts w:ascii="SimSun" w:eastAsia="SimSun" w:hAnsi="SimSun" w:cs="SimSun"/>
          <w:kern w:val="0"/>
          <w:szCs w:val="21"/>
        </w:rPr>
        <w:t>，电荷已经不能看成点电荷，公式不再适用，故</w:t>
      </w:r>
      <w:r>
        <w:rPr>
          <w:rFonts w:ascii="Times New Roman" w:eastAsia="Times New Roman" w:hAnsi="Times New Roman" w:cs="Times New Roman"/>
          <w:i/>
          <w:iCs/>
          <w:kern w:val="0"/>
          <w:szCs w:val="21"/>
        </w:rPr>
        <w:t>C</w:t>
      </w:r>
      <w:r>
        <w:rPr>
          <w:rFonts w:ascii="SimSun" w:eastAsia="SimSun" w:hAnsi="SimSun" w:cs="SimSun"/>
          <w:kern w:val="0"/>
          <w:szCs w:val="21"/>
        </w:rPr>
        <w:t>错误；</w:t>
      </w:r>
    </w:p>
    <w:p>
      <w:pPr>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SimSun" w:eastAsia="SimSun" w:hAnsi="SimSun" w:cs="SimSun"/>
          <w:kern w:val="0"/>
          <w:szCs w:val="21"/>
        </w:rPr>
        <w:t>电场强度</w:t>
      </w:r>
      <m:oMathPara>
        <m:oMathParaPr>
          <m:jc m:val="left"/>
        </m:oMathParaPr>
        <m:oMath>
          <m:r>
            <m:t>E</m:t>
          </m:r>
          <m:r>
            <m:t>=</m:t>
          </m:r>
          <m:f>
            <m:num>
              <m:r>
                <w:rPr>
                  <w:rFonts w:ascii="Cambria Math" w:hAnsi="Cambria Math"/>
                  <w:sz w:val="24"/>
                  <w:szCs w:val="24"/>
                </w:rPr>
                <m:t>F</m:t>
              </m:r>
            </m:num>
            <m:den>
              <m:r>
                <w:rPr>
                  <w:rFonts w:ascii="Cambria Math" w:hAnsi="Cambria Math"/>
                  <w:sz w:val="24"/>
                  <w:szCs w:val="24"/>
                </w:rPr>
                <m:t>q</m:t>
              </m:r>
            </m:den>
          </m:f>
        </m:oMath>
      </m:oMathPara>
      <w:r>
        <w:rPr>
          <w:rFonts w:ascii="SimSun" w:eastAsia="SimSun" w:hAnsi="SimSun" w:cs="SimSun"/>
          <w:kern w:val="0"/>
          <w:szCs w:val="21"/>
        </w:rPr>
        <w:t>、速度</w:t>
      </w:r>
      <m:oMathPara>
        <m:oMathParaPr>
          <m:jc m:val="left"/>
        </m:oMathParaPr>
        <m:oMath>
          <m:r>
            <m:t>v</m:t>
          </m:r>
          <m:r>
            <m:t>=</m:t>
          </m:r>
          <m:f>
            <m:num>
              <m:r>
                <w:rPr>
                  <w:rFonts w:ascii="Cambria Math" w:hAnsi="Cambria Math"/>
                  <w:sz w:val="24"/>
                  <w:szCs w:val="24"/>
                </w:rPr>
                <m:t>Δ</m:t>
              </m:r>
              <m:r>
                <w:rPr>
                  <w:rFonts w:ascii="Cambria Math" w:hAnsi="Cambria Math"/>
                  <w:sz w:val="24"/>
                  <w:szCs w:val="24"/>
                </w:rPr>
                <m:t>x</m:t>
              </m:r>
            </m:num>
            <m:den>
              <m:r>
                <w:rPr>
                  <w:rFonts w:ascii="Cambria Math" w:hAnsi="Cambria Math"/>
                  <w:sz w:val="24"/>
                  <w:szCs w:val="24"/>
                </w:rPr>
                <m:t>Δ</m:t>
              </m:r>
              <m:r>
                <w:rPr>
                  <w:rFonts w:ascii="Cambria Math" w:hAnsi="Cambria Math"/>
                  <w:sz w:val="24"/>
                  <w:szCs w:val="24"/>
                </w:rPr>
                <m:t>t</m:t>
              </m:r>
            </m:den>
          </m:f>
        </m:oMath>
      </m:oMathPara>
      <w:r>
        <w:rPr>
          <w:rFonts w:ascii="SimSun" w:eastAsia="SimSun" w:hAnsi="SimSun" w:cs="SimSun"/>
          <w:kern w:val="0"/>
          <w:szCs w:val="21"/>
        </w:rPr>
        <w:t>都是采用了比值定义法，加速度</w:t>
      </w:r>
      <m:oMathPara>
        <m:oMathParaPr>
          <m:jc m:val="left"/>
        </m:oMathParaPr>
        <m:oMath>
          <m:r>
            <m:t>a</m:t>
          </m:r>
          <m:r>
            <m:t>=</m:t>
          </m:r>
          <m:f>
            <m:num>
              <m:r>
                <w:rPr>
                  <w:rFonts w:ascii="Cambria Math" w:hAnsi="Cambria Math"/>
                  <w:sz w:val="24"/>
                  <w:szCs w:val="24"/>
                </w:rPr>
                <m:t>F</m:t>
              </m:r>
            </m:num>
            <m:den>
              <m:r>
                <w:rPr>
                  <w:rFonts w:ascii="Cambria Math" w:hAnsi="Cambria Math"/>
                  <w:sz w:val="24"/>
                  <w:szCs w:val="24"/>
                </w:rPr>
                <m:t>m</m:t>
              </m:r>
            </m:den>
          </m:f>
        </m:oMath>
      </m:oMathPara>
      <w:r>
        <w:rPr>
          <w:rFonts w:ascii="SimSun" w:eastAsia="SimSun" w:hAnsi="SimSun" w:cs="SimSun"/>
          <w:kern w:val="0"/>
          <w:szCs w:val="21"/>
        </w:rPr>
        <w:t>是决定式，故</w:t>
      </w:r>
      <w:r>
        <w:rPr>
          <w:rFonts w:ascii="Times New Roman" w:eastAsia="Times New Roman" w:hAnsi="Times New Roman" w:cs="Times New Roman"/>
          <w:i/>
          <w:iCs/>
          <w:kern w:val="0"/>
          <w:szCs w:val="21"/>
        </w:rPr>
        <w:t>D</w:t>
      </w:r>
      <w:r>
        <w:rPr>
          <w:rFonts w:ascii="SimSun" w:eastAsia="SimSun" w:hAnsi="SimSun" w:cs="SimSun"/>
          <w:kern w:val="0"/>
          <w:szCs w:val="21"/>
        </w:rPr>
        <w:t>错误。</w:t>
      </w:r>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故选</w:t>
      </w:r>
      <w:r>
        <w:rPr>
          <w:rFonts w:ascii="Times New Roman" w:eastAsia="Times New Roman" w:hAnsi="Times New Roman" w:cs="Times New Roman"/>
          <w:i/>
          <w:iCs/>
          <w:kern w:val="0"/>
          <w:szCs w:val="21"/>
        </w:rPr>
        <w:t>A</w:t>
      </w:r>
      <w:r>
        <w:rPr>
          <w:rFonts w:ascii="SimSun" w:eastAsia="SimSun" w:hAnsi="SimSun" w:cs="SimSun"/>
          <w:kern w:val="0"/>
          <w:szCs w:val="21"/>
        </w:rPr>
        <w:t>。</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2.</w:t>
      </w:r>
      <w:r>
        <w:rPr>
          <w:rFonts w:ascii="SimSun" w:eastAsia="SimSun" w:hAnsi="SimSun" w:cs="SimSun"/>
          <w:color w:val="3333FF"/>
          <w:kern w:val="0"/>
          <w:szCs w:val="21"/>
        </w:rPr>
        <w:t>【答案】</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SimSun" w:eastAsia="SimSun" w:hAnsi="SimSun" w:cs="SimSun"/>
          <w:color w:val="3333FF"/>
          <w:kern w:val="0"/>
          <w:szCs w:val="21"/>
        </w:rPr>
        <w:t>【解析】</w:t>
      </w:r>
      <w:r>
        <w:rPr>
          <w:rFonts w:ascii="Times New Roman" w:eastAsia="Times New Roman" w:hAnsi="Times New Roman" w:cs="Times New Roman"/>
          <w:i/>
          <w:iCs/>
          <w:kern w:val="0"/>
          <w:szCs w:val="21"/>
        </w:rPr>
        <w:t>A</w:t>
      </w:r>
      <w:r>
        <w:rPr>
          <w:rFonts w:ascii="SimSun" w:eastAsia="SimSun" w:hAnsi="SimSun" w:cs="SimSun"/>
          <w:kern w:val="0"/>
          <w:szCs w:val="21"/>
        </w:rPr>
        <w:t>、根据</w:t>
      </w:r>
      <m:oMathPara>
        <m:oMathParaPr>
          <m:jc m:val="left"/>
        </m:oMathParaPr>
        <m:oMath>
          <m:r>
            <m:t>U</m:t>
          </m:r>
          <m:r>
            <m:t>−</m:t>
          </m:r>
          <m:r>
            <m:t>I</m:t>
          </m:r>
        </m:oMath>
      </m:oMathPara>
      <w:r>
        <w:rPr>
          <w:rFonts w:ascii="SimSun" w:eastAsia="SimSun" w:hAnsi="SimSun" w:cs="SimSun"/>
          <w:kern w:val="0"/>
          <w:szCs w:val="21"/>
        </w:rPr>
        <w:t>图像结合</w:t>
      </w:r>
      <m:oMathPara>
        <m:oMathParaPr>
          <m:jc m:val="left"/>
        </m:oMathParaPr>
        <m:oMath>
          <m:r>
            <m:t>R</m:t>
          </m:r>
          <m:r>
            <m:t>=</m:t>
          </m:r>
          <m:f>
            <m:num>
              <m:r>
                <w:rPr>
                  <w:rFonts w:ascii="Cambria Math" w:hAnsi="Cambria Math"/>
                  <w:sz w:val="24"/>
                  <w:szCs w:val="24"/>
                </w:rPr>
                <m:t>U</m:t>
              </m:r>
            </m:num>
            <m:den>
              <m:r>
                <w:rPr>
                  <w:rFonts w:ascii="Cambria Math" w:hAnsi="Cambria Math"/>
                  <w:sz w:val="24"/>
                  <w:szCs w:val="24"/>
                </w:rPr>
                <m:t>I</m:t>
              </m:r>
            </m:den>
          </m:f>
        </m:oMath>
      </m:oMathPara>
      <w:r>
        <w:rPr>
          <w:rFonts w:ascii="SimSun" w:eastAsia="SimSun" w:hAnsi="SimSun" w:cs="SimSun"/>
          <w:kern w:val="0"/>
          <w:szCs w:val="21"/>
        </w:rPr>
        <w:t>可知，</w:t>
      </w:r>
      <m:oMathPara>
        <m:oMathParaPr>
          <m:jc m:val="left"/>
        </m:oMathParaPr>
        <m:oMath>
          <m:sSub>
            <m:e>
              <m:r>
                <m:t>R</m:t>
              </m:r>
            </m:e>
            <m:sub>
              <m:r>
                <m:t>1</m:t>
              </m:r>
            </m:sub>
          </m:sSub>
        </m:oMath>
      </m:oMathPara>
      <w:r>
        <w:rPr>
          <w:rFonts w:ascii="SimSun" w:eastAsia="SimSun" w:hAnsi="SimSun" w:cs="SimSun"/>
          <w:kern w:val="0"/>
          <w:szCs w:val="21"/>
        </w:rPr>
        <w:t>和</w:t>
      </w:r>
      <m:oMathPara>
        <m:oMathParaPr>
          <m:jc m:val="left"/>
        </m:oMathParaPr>
        <m:oMath>
          <m:sSub>
            <m:e>
              <m:r>
                <m:t>R</m:t>
              </m:r>
            </m:e>
            <m:sub>
              <m:r>
                <m:t>2</m:t>
              </m:r>
            </m:sub>
          </m:sSub>
        </m:oMath>
      </m:oMathPara>
      <w:r>
        <w:rPr>
          <w:rFonts w:ascii="SimSun" w:eastAsia="SimSun" w:hAnsi="SimSun" w:cs="SimSun"/>
          <w:kern w:val="0"/>
          <w:szCs w:val="21"/>
        </w:rPr>
        <w:t>的电阻之比等于</w:t>
      </w:r>
      <m:oMathPara>
        <m:oMathParaPr>
          <m:jc m:val="left"/>
        </m:oMathParaPr>
        <m:oMath>
          <m:r>
            <m:t>1</m:t>
          </m:r>
          <m:r>
            <m:t>:</m:t>
          </m:r>
          <m:r>
            <m:t>2</m:t>
          </m:r>
        </m:oMath>
      </m:oMathPara>
      <w:r>
        <w:rPr>
          <w:rFonts w:ascii="SimSun" w:eastAsia="SimSun" w:hAnsi="SimSun" w:cs="SimSun"/>
          <w:kern w:val="0"/>
          <w:szCs w:val="21"/>
        </w:rPr>
        <w:t>，</w:t>
      </w:r>
      <w:r>
        <w:rPr>
          <w:rFonts w:ascii="Times New Roman" w:eastAsia="Times New Roman" w:hAnsi="Times New Roman" w:cs="Times New Roman"/>
          <w:i/>
          <w:iCs/>
          <w:kern w:val="0"/>
          <w:szCs w:val="21"/>
        </w:rPr>
        <w:t>A</w:t>
      </w:r>
      <w:r>
        <w:rPr>
          <w:rFonts w:ascii="SimSun" w:eastAsia="SimSun" w:hAnsi="SimSun" w:cs="SimSun"/>
          <w:kern w:val="0"/>
          <w:szCs w:val="21"/>
        </w:rPr>
        <w:t>错误</w:t>
      </w:r>
      <w:r>
        <w:rPr>
          <w:rFonts w:ascii="Times New Roman" w:eastAsia="Times New Roman" w:hAnsi="Times New Roman" w:cs="Times New Roman"/>
          <w:kern w:val="0"/>
          <w:szCs w:val="21"/>
        </w:rPr>
        <w:t>;</w:t>
      </w:r>
      <w:r>
        <w:rPr>
          <w:rFonts w:ascii="Times New Roman" w:eastAsia="Times New Roman" w:hAnsi="Times New Roman" w:cs="Times New Roman"/>
          <w:kern w:val="0"/>
          <w:szCs w:val="21"/>
        </w:rPr>
        <w:br/>
      </w:r>
      <w:r>
        <w:rPr>
          <w:rFonts w:ascii="Times New Roman" w:eastAsia="Times New Roman" w:hAnsi="Times New Roman" w:cs="Times New Roman"/>
          <w:i/>
          <w:iCs/>
          <w:kern w:val="0"/>
          <w:szCs w:val="21"/>
        </w:rPr>
        <w:t>B</w:t>
      </w:r>
      <w:r>
        <w:rPr>
          <w:rFonts w:ascii="SimSun" w:eastAsia="SimSun" w:hAnsi="SimSun" w:cs="SimSun"/>
          <w:kern w:val="0"/>
          <w:szCs w:val="21"/>
        </w:rPr>
        <w:t>、把</w:t>
      </w:r>
      <m:oMathPara>
        <m:oMathParaPr>
          <m:jc m:val="left"/>
        </m:oMathParaPr>
        <m:oMath>
          <m:sSub>
            <m:e>
              <m:r>
                <m:t>R</m:t>
              </m:r>
            </m:e>
            <m:sub>
              <m:r>
                <m:t>1</m:t>
              </m:r>
            </m:sub>
          </m:sSub>
        </m:oMath>
      </m:oMathPara>
      <w:r>
        <w:rPr>
          <w:rFonts w:ascii="SimSun" w:eastAsia="SimSun" w:hAnsi="SimSun" w:cs="SimSun"/>
          <w:kern w:val="0"/>
          <w:szCs w:val="21"/>
        </w:rPr>
        <w:t>和</w:t>
      </w:r>
      <m:oMathPara>
        <m:oMathParaPr>
          <m:jc m:val="left"/>
        </m:oMathParaPr>
        <m:oMath>
          <m:sSub>
            <m:e>
              <m:r>
                <m:t>R</m:t>
              </m:r>
            </m:e>
            <m:sub>
              <m:r>
                <m:t>2</m:t>
              </m:r>
            </m:sub>
          </m:sSub>
        </m:oMath>
      </m:oMathPara>
      <w:r>
        <w:rPr>
          <w:rFonts w:ascii="SimSun" w:eastAsia="SimSun" w:hAnsi="SimSun" w:cs="SimSun"/>
          <w:kern w:val="0"/>
          <w:szCs w:val="21"/>
        </w:rPr>
        <w:t>串联接入电路中，流过两个电阻电流相等，</w:t>
      </w:r>
      <w:r>
        <w:rPr>
          <w:rFonts w:ascii="Times New Roman" w:eastAsia="Times New Roman" w:hAnsi="Times New Roman" w:cs="Times New Roman"/>
          <w:i/>
          <w:iCs/>
          <w:kern w:val="0"/>
          <w:szCs w:val="21"/>
        </w:rPr>
        <w:t>B</w:t>
      </w:r>
      <w:r>
        <w:rPr>
          <w:rFonts w:ascii="SimSun" w:eastAsia="SimSun" w:hAnsi="SimSun" w:cs="SimSun"/>
          <w:kern w:val="0"/>
          <w:szCs w:val="21"/>
        </w:rPr>
        <w:t>错误</w:t>
      </w:r>
      <w:r>
        <w:rPr>
          <w:rFonts w:ascii="Times New Roman" w:eastAsia="Times New Roman" w:hAnsi="Times New Roman" w:cs="Times New Roman"/>
          <w:kern w:val="0"/>
          <w:szCs w:val="21"/>
        </w:rPr>
        <w:t>;</w:t>
      </w:r>
      <w:r>
        <w:rPr>
          <w:rFonts w:ascii="Times New Roman" w:eastAsia="Times New Roman" w:hAnsi="Times New Roman" w:cs="Times New Roman"/>
          <w:kern w:val="0"/>
          <w:szCs w:val="21"/>
        </w:rPr>
        <w:br/>
      </w:r>
      <w:r>
        <w:rPr>
          <w:rFonts w:ascii="Times New Roman" w:eastAsia="Times New Roman" w:hAnsi="Times New Roman" w:cs="Times New Roman"/>
          <w:i/>
          <w:iCs/>
          <w:kern w:val="0"/>
          <w:szCs w:val="21"/>
        </w:rPr>
        <w:t>C</w:t>
      </w:r>
      <w:r>
        <w:rPr>
          <w:rFonts w:ascii="SimSun" w:eastAsia="SimSun" w:hAnsi="SimSun" w:cs="SimSun"/>
          <w:kern w:val="0"/>
          <w:szCs w:val="21"/>
        </w:rPr>
        <w:t>、把</w:t>
      </w:r>
      <m:oMathPara>
        <m:oMathParaPr>
          <m:jc m:val="left"/>
        </m:oMathParaPr>
        <m:oMath>
          <m:sSub>
            <m:e>
              <m:r>
                <m:t>R</m:t>
              </m:r>
            </m:e>
            <m:sub>
              <m:r>
                <m:t>1</m:t>
              </m:r>
            </m:sub>
          </m:sSub>
        </m:oMath>
      </m:oMathPara>
      <w:r>
        <w:rPr>
          <w:rFonts w:ascii="SimSun" w:eastAsia="SimSun" w:hAnsi="SimSun" w:cs="SimSun"/>
          <w:kern w:val="0"/>
          <w:szCs w:val="21"/>
        </w:rPr>
        <w:t>和</w:t>
      </w:r>
      <m:oMathPara>
        <m:oMathParaPr>
          <m:jc m:val="left"/>
        </m:oMathParaPr>
        <m:oMath>
          <m:sSub>
            <m:e>
              <m:r>
                <m:t>R</m:t>
              </m:r>
            </m:e>
            <m:sub>
              <m:r>
                <m:t>2</m:t>
              </m:r>
            </m:sub>
          </m:sSub>
        </m:oMath>
      </m:oMathPara>
      <w:r>
        <w:rPr>
          <w:rFonts w:ascii="SimSun" w:eastAsia="SimSun" w:hAnsi="SimSun" w:cs="SimSun"/>
          <w:kern w:val="0"/>
          <w:szCs w:val="21"/>
        </w:rPr>
        <w:t>串联接入电路中，电阻</w:t>
      </w:r>
      <m:oMathPara>
        <m:oMathParaPr>
          <m:jc m:val="left"/>
        </m:oMathParaPr>
        <m:oMath>
          <m:sSub>
            <m:e>
              <m:r>
                <m:t>R</m:t>
              </m:r>
            </m:e>
            <m:sub>
              <m:r>
                <m:t>1</m:t>
              </m:r>
            </m:sub>
          </m:sSub>
        </m:oMath>
      </m:oMathPara>
      <w:r>
        <w:rPr>
          <w:rFonts w:ascii="SimSun" w:eastAsia="SimSun" w:hAnsi="SimSun" w:cs="SimSun"/>
          <w:kern w:val="0"/>
          <w:szCs w:val="21"/>
        </w:rPr>
        <w:t>两端电压与电阻</w:t>
      </w:r>
      <m:oMathPara>
        <m:oMathParaPr>
          <m:jc m:val="left"/>
        </m:oMathParaPr>
        <m:oMath>
          <m:sSub>
            <m:e>
              <m:r>
                <m:t>R</m:t>
              </m:r>
            </m:e>
            <m:sub>
              <m:r>
                <m:t>2</m:t>
              </m:r>
            </m:sub>
          </m:sSub>
        </m:oMath>
      </m:oMathPara>
      <w:r>
        <w:rPr>
          <w:rFonts w:ascii="SimSun" w:eastAsia="SimSun" w:hAnsi="SimSun" w:cs="SimSun"/>
          <w:kern w:val="0"/>
          <w:szCs w:val="21"/>
        </w:rPr>
        <w:t>两端电压之比是</w:t>
      </w:r>
      <m:oMathPara>
        <m:oMathParaPr>
          <m:jc m:val="left"/>
        </m:oMathParaPr>
        <m:oMath>
          <m:r>
            <m:t>1</m:t>
          </m:r>
          <m:r>
            <m:t>:</m:t>
          </m:r>
          <m:r>
            <m:t>2</m:t>
          </m:r>
        </m:oMath>
      </m:oMathPara>
      <w:r>
        <w:rPr>
          <w:rFonts w:ascii="SimSun" w:eastAsia="SimSun" w:hAnsi="SimSun" w:cs="SimSun"/>
          <w:kern w:val="0"/>
          <w:szCs w:val="21"/>
        </w:rPr>
        <w:t>，</w:t>
      </w:r>
      <w:r>
        <w:rPr>
          <w:rFonts w:ascii="Times New Roman" w:eastAsia="Times New Roman" w:hAnsi="Times New Roman" w:cs="Times New Roman"/>
          <w:i/>
          <w:iCs/>
          <w:kern w:val="0"/>
          <w:szCs w:val="21"/>
        </w:rPr>
        <w:t>C</w:t>
      </w:r>
      <w:r>
        <w:rPr>
          <w:rFonts w:ascii="SimSun" w:eastAsia="SimSun" w:hAnsi="SimSun" w:cs="SimSun"/>
          <w:kern w:val="0"/>
          <w:szCs w:val="21"/>
        </w:rPr>
        <w:t>错误</w:t>
      </w:r>
      <w:r>
        <w:rPr>
          <w:rFonts w:ascii="Times New Roman" w:eastAsia="Times New Roman" w:hAnsi="Times New Roman" w:cs="Times New Roman"/>
          <w:kern w:val="0"/>
          <w:szCs w:val="21"/>
        </w:rPr>
        <w:t>;</w:t>
      </w:r>
      <w:r>
        <w:rPr>
          <w:rFonts w:ascii="Times New Roman" w:eastAsia="Times New Roman" w:hAnsi="Times New Roman" w:cs="Times New Roman"/>
          <w:kern w:val="0"/>
          <w:szCs w:val="21"/>
        </w:rPr>
        <w:br/>
      </w:r>
      <w:r>
        <w:rPr>
          <w:rFonts w:ascii="Times New Roman" w:eastAsia="Times New Roman" w:hAnsi="Times New Roman" w:cs="Times New Roman"/>
          <w:i/>
          <w:iCs/>
          <w:kern w:val="0"/>
          <w:szCs w:val="21"/>
        </w:rPr>
        <w:t>D</w:t>
      </w:r>
      <w:r>
        <w:rPr>
          <w:rFonts w:ascii="SimSun" w:eastAsia="SimSun" w:hAnsi="SimSun" w:cs="SimSun"/>
          <w:kern w:val="0"/>
          <w:szCs w:val="21"/>
        </w:rPr>
        <w:t>、把</w:t>
      </w:r>
      <m:oMathPara>
        <m:oMathParaPr>
          <m:jc m:val="left"/>
        </m:oMathParaPr>
        <m:oMath>
          <m:sSub>
            <m:e>
              <m:r>
                <m:t>R</m:t>
              </m:r>
            </m:e>
            <m:sub>
              <m:r>
                <m:t>1</m:t>
              </m:r>
            </m:sub>
          </m:sSub>
        </m:oMath>
      </m:oMathPara>
      <w:r>
        <w:rPr>
          <w:rFonts w:ascii="SimSun" w:eastAsia="SimSun" w:hAnsi="SimSun" w:cs="SimSun"/>
          <w:kern w:val="0"/>
          <w:szCs w:val="21"/>
        </w:rPr>
        <w:t>和</w:t>
      </w:r>
      <m:oMathPara>
        <m:oMathParaPr>
          <m:jc m:val="left"/>
        </m:oMathParaPr>
        <m:oMath>
          <m:sSub>
            <m:e>
              <m:r>
                <m:t>R</m:t>
              </m:r>
            </m:e>
            <m:sub>
              <m:r>
                <m:t>2</m:t>
              </m:r>
            </m:sub>
          </m:sSub>
        </m:oMath>
      </m:oMathPara>
      <w:r>
        <w:rPr>
          <w:rFonts w:ascii="SimSun" w:eastAsia="SimSun" w:hAnsi="SimSun" w:cs="SimSun"/>
          <w:kern w:val="0"/>
          <w:szCs w:val="21"/>
        </w:rPr>
        <w:t>并联接入电路中，它们两端的电压相等，流过它们的电流之比是</w:t>
      </w:r>
      <m:oMathPara>
        <m:oMathParaPr>
          <m:jc m:val="left"/>
        </m:oMathParaPr>
        <m:oMath>
          <m:r>
            <m:t>2</m:t>
          </m:r>
          <m:r>
            <m:t>:</m:t>
          </m:r>
          <m:r>
            <m:t>1</m:t>
          </m:r>
        </m:oMath>
      </m:oMathPara>
      <w:r>
        <w:rPr>
          <w:rFonts w:ascii="SimSun" w:eastAsia="SimSun" w:hAnsi="SimSun" w:cs="SimSun"/>
          <w:kern w:val="0"/>
          <w:szCs w:val="21"/>
        </w:rPr>
        <w:t>，</w:t>
      </w:r>
      <w:r>
        <w:rPr>
          <w:rFonts w:ascii="Times New Roman" w:eastAsia="Times New Roman" w:hAnsi="Times New Roman" w:cs="Times New Roman"/>
          <w:i/>
          <w:iCs/>
          <w:kern w:val="0"/>
          <w:szCs w:val="21"/>
        </w:rPr>
        <w:t>D</w:t>
      </w:r>
      <w:r>
        <w:rPr>
          <w:rFonts w:ascii="SimSun" w:eastAsia="SimSun" w:hAnsi="SimSun" w:cs="SimSun"/>
          <w:kern w:val="0"/>
          <w:szCs w:val="21"/>
        </w:rPr>
        <w:t>正确。</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3.</w:t>
      </w:r>
      <w:r>
        <w:rPr>
          <w:rFonts w:ascii="SimSun" w:eastAsia="SimSun" w:hAnsi="SimSun" w:cs="SimSun"/>
          <w:color w:val="3333FF"/>
          <w:kern w:val="0"/>
          <w:szCs w:val="21"/>
        </w:rPr>
        <w:t>【答案】</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SimSun" w:eastAsia="SimSun" w:hAnsi="SimSun" w:cs="SimSun"/>
          <w:color w:val="3333FF"/>
          <w:kern w:val="0"/>
          <w:szCs w:val="21"/>
        </w:rPr>
        <w:t>【解析】</w:t>
      </w:r>
      <w:r>
        <w:rPr>
          <w:rFonts w:ascii="SimSun" w:eastAsia="SimSun" w:hAnsi="SimSun" w:cs="SimSun"/>
          <w:kern w:val="0"/>
          <w:szCs w:val="21"/>
        </w:rPr>
        <w:t>【分析】</w:t>
      </w:r>
      <w:r>
        <w:rPr>
          <w:rFonts w:ascii="SimSun" w:eastAsia="SimSun" w:hAnsi="SimSun" w:cs="SimSun"/>
          <w:kern w:val="0"/>
          <w:szCs w:val="21"/>
        </w:rPr>
        <w:br/>
      </w:r>
      <w:r>
        <w:rPr>
          <w:rFonts w:ascii="SimSun" w:eastAsia="SimSun" w:hAnsi="SimSun" w:cs="SimSun"/>
          <w:kern w:val="0"/>
          <w:szCs w:val="21"/>
        </w:rPr>
        <w:t>本题考查电容器的充放电，解题的关键是要知道电容器充电过程中，随着板上电荷量的增大，电流越来越小，电容器放电时，随着板上电荷量的减少，电流越来越小。</w:t>
      </w:r>
      <w:r>
        <w:rPr>
          <w:rFonts w:ascii="SimSun" w:eastAsia="SimSun" w:hAnsi="SimSun" w:cs="SimSun"/>
          <w:kern w:val="0"/>
          <w:szCs w:val="21"/>
        </w:rPr>
        <w:br/>
      </w:r>
      <w:r>
        <w:rPr>
          <w:rFonts w:ascii="SimSun" w:eastAsia="SimSun" w:hAnsi="SimSun" w:cs="SimSun"/>
          <w:kern w:val="0"/>
          <w:szCs w:val="21"/>
        </w:rPr>
        <w:t>【解答】</w:t>
      </w:r>
      <w:r>
        <w:rPr>
          <w:rFonts w:ascii="SimSun" w:eastAsia="SimSun" w:hAnsi="SimSun" w:cs="SimSun"/>
          <w:kern w:val="0"/>
          <w:szCs w:val="21"/>
        </w:rPr>
        <w:br/>
      </w:r>
      <w:r>
        <w:rPr>
          <w:rFonts w:ascii="SimSun" w:eastAsia="SimSun" w:hAnsi="SimSun" w:cs="SimSun"/>
          <w:kern w:val="0"/>
          <w:szCs w:val="21"/>
        </w:rPr>
        <w:t>根据题意可知，</w:t>
      </w:r>
      <m:oMathPara>
        <m:oMathParaPr>
          <m:jc m:val="left"/>
        </m:oMathParaPr>
        <m:oMath>
          <m:r>
            <m:t>t</m:t>
          </m:r>
          <m:r>
            <m:t>=</m:t>
          </m:r>
          <m:r>
            <m:t>0</m:t>
          </m:r>
        </m:oMath>
      </m:oMathPara>
      <w:r>
        <w:rPr>
          <w:rFonts w:ascii="SimSun" w:eastAsia="SimSun" w:hAnsi="SimSun" w:cs="SimSun"/>
          <w:kern w:val="0"/>
          <w:szCs w:val="21"/>
        </w:rPr>
        <w:t>时，开关接</w:t>
      </w:r>
      <w:r>
        <w:rPr>
          <w:rFonts w:ascii="Times New Roman" w:eastAsia="Times New Roman" w:hAnsi="Times New Roman" w:cs="Times New Roman"/>
          <w:kern w:val="0"/>
          <w:szCs w:val="21"/>
        </w:rPr>
        <w:t>1</w:t>
      </w:r>
      <w:r>
        <w:rPr>
          <w:rFonts w:ascii="SimSun" w:eastAsia="SimSun" w:hAnsi="SimSun" w:cs="SimSun"/>
          <w:kern w:val="0"/>
          <w:szCs w:val="21"/>
        </w:rPr>
        <w:t>，电容器充电，电容器两板电压增大，由于充电电流的减小，板间电压增加的越来越慢；</w:t>
      </w:r>
      <m:oMathPara>
        <m:oMathParaPr>
          <m:jc m:val="left"/>
        </m:oMathParaPr>
        <m:oMath>
          <m:r>
            <m:t>t</m:t>
          </m:r>
          <m:r>
            <m:t>=</m:t>
          </m:r>
          <m:r>
            <m:t>2</m:t>
          </m:r>
          <m:r>
            <m:t>s</m:t>
          </m:r>
        </m:oMath>
      </m:oMathPara>
      <w:r>
        <w:rPr>
          <w:rFonts w:ascii="SimSun" w:eastAsia="SimSun" w:hAnsi="SimSun" w:cs="SimSun"/>
          <w:kern w:val="0"/>
          <w:szCs w:val="21"/>
        </w:rPr>
        <w:t>时，</w:t>
      </w:r>
      <w:r>
        <w:rPr>
          <w:rFonts w:ascii="SimSun" w:eastAsia="SimSun" w:hAnsi="SimSun" w:cs="SimSun"/>
          <w:kern w:val="0"/>
          <w:szCs w:val="21"/>
        </w:rPr>
        <w:t>把开关改接</w:t>
      </w:r>
      <w:r>
        <w:rPr>
          <w:rFonts w:ascii="Times New Roman" w:eastAsia="Times New Roman" w:hAnsi="Times New Roman" w:cs="Times New Roman"/>
          <w:kern w:val="0"/>
          <w:szCs w:val="21"/>
        </w:rPr>
        <w:t>2</w:t>
      </w:r>
      <w:r>
        <w:rPr>
          <w:rFonts w:ascii="SimSun" w:eastAsia="SimSun" w:hAnsi="SimSun" w:cs="SimSun"/>
          <w:kern w:val="0"/>
          <w:szCs w:val="21"/>
        </w:rPr>
        <w:t>，电容器放电，电容器两板间电压随电荷量的减小也减小，由于放电电流减小，故板间电压减小的越来越慢，综上所述，</w:t>
      </w:r>
      <w:r>
        <w:rPr>
          <w:rFonts w:ascii="Times New Roman" w:eastAsia="Times New Roman" w:hAnsi="Times New Roman" w:cs="Times New Roman"/>
          <w:i/>
          <w:iCs/>
          <w:kern w:val="0"/>
          <w:szCs w:val="21"/>
        </w:rPr>
        <w:t>D</w:t>
      </w:r>
      <w:r>
        <w:rPr>
          <w:rFonts w:ascii="SimSun" w:eastAsia="SimSun" w:hAnsi="SimSun" w:cs="SimSun"/>
          <w:kern w:val="0"/>
          <w:szCs w:val="21"/>
        </w:rPr>
        <w:t>正确，</w:t>
      </w:r>
      <w:r>
        <w:rPr>
          <w:rFonts w:ascii="Times New Roman" w:eastAsia="Times New Roman" w:hAnsi="Times New Roman" w:cs="Times New Roman"/>
          <w:i/>
          <w:iCs/>
          <w:kern w:val="0"/>
          <w:szCs w:val="21"/>
        </w:rPr>
        <w:t>ACD</w:t>
      </w:r>
      <w:r>
        <w:rPr>
          <w:rFonts w:ascii="SimSun" w:eastAsia="SimSun" w:hAnsi="SimSun" w:cs="SimSun"/>
          <w:kern w:val="0"/>
          <w:szCs w:val="21"/>
        </w:rPr>
        <w:t>均错误。</w:t>
      </w:r>
      <w:r>
        <w:rPr>
          <w:rFonts w:ascii="SimSun" w:eastAsia="SimSun" w:hAnsi="SimSun" w:cs="SimSun"/>
          <w:kern w:val="0"/>
          <w:szCs w:val="21"/>
        </w:rPr>
        <w:br/>
      </w:r>
      <w:r>
        <w:rPr>
          <w:rFonts w:ascii="SimSun" w:eastAsia="SimSun" w:hAnsi="SimSun" w:cs="SimSun"/>
          <w:kern w:val="0"/>
          <w:szCs w:val="21"/>
        </w:rPr>
        <w:t>故选</w:t>
      </w:r>
      <w:r>
        <w:rPr>
          <w:rFonts w:ascii="Times New Roman" w:eastAsia="Times New Roman" w:hAnsi="Times New Roman" w:cs="Times New Roman"/>
          <w:i/>
          <w:iCs/>
          <w:kern w:val="0"/>
          <w:szCs w:val="21"/>
        </w:rPr>
        <w:t>D</w:t>
      </w:r>
      <w:r>
        <w:rPr>
          <w:rFonts w:ascii="SimSun" w:eastAsia="SimSun" w:hAnsi="SimSun" w:cs="SimSun"/>
          <w:kern w:val="0"/>
          <w:szCs w:val="21"/>
        </w:rPr>
        <w:t>。</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4.</w:t>
      </w:r>
      <w:r>
        <w:rPr>
          <w:rFonts w:ascii="SimSun" w:eastAsia="SimSun" w:hAnsi="SimSun" w:cs="SimSun"/>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 w:val="24"/>
          <w:szCs w:val="24"/>
        </w:rPr>
        <w:t> </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SimSun" w:eastAsia="SimSun" w:hAnsi="SimSun" w:cs="SimSun"/>
          <w:color w:val="3333FF"/>
          <w:kern w:val="0"/>
          <w:szCs w:val="21"/>
        </w:rPr>
        <w:t>【解析】</w:t>
      </w:r>
      <w:r>
        <w:rPr>
          <w:rFonts w:ascii="SimSun" w:eastAsia="SimSun" w:hAnsi="SimSun" w:cs="SimSun"/>
          <w:kern w:val="0"/>
          <w:szCs w:val="21"/>
        </w:rPr>
        <w:t>释放物块</w:t>
      </w:r>
      <w:r>
        <w:rPr>
          <w:rFonts w:ascii="Times New Roman" w:eastAsia="Times New Roman" w:hAnsi="Times New Roman" w:cs="Times New Roman"/>
          <w:i/>
          <w:iCs/>
          <w:kern w:val="0"/>
          <w:szCs w:val="21"/>
        </w:rPr>
        <w:t>B</w:t>
      </w:r>
      <w:r>
        <w:rPr>
          <w:rFonts w:ascii="SimSun" w:eastAsia="SimSun" w:hAnsi="SimSun" w:cs="SimSun"/>
          <w:kern w:val="0"/>
          <w:szCs w:val="21"/>
        </w:rPr>
        <w:t>，物块</w:t>
      </w:r>
      <w:r>
        <w:rPr>
          <w:rFonts w:ascii="Times New Roman" w:eastAsia="Times New Roman" w:hAnsi="Times New Roman" w:cs="Times New Roman"/>
          <w:i/>
          <w:iCs/>
          <w:kern w:val="0"/>
          <w:szCs w:val="21"/>
        </w:rPr>
        <w:t>B</w:t>
      </w:r>
      <w:r>
        <w:rPr>
          <w:rFonts w:ascii="SimSun" w:eastAsia="SimSun" w:hAnsi="SimSun" w:cs="SimSun"/>
          <w:kern w:val="0"/>
          <w:szCs w:val="21"/>
        </w:rPr>
        <w:t>加速下降，处于失重状</w:t>
      </w:r>
      <w:r>
        <w:rPr>
          <w:rFonts w:ascii="SimSun" w:eastAsia="SimSun" w:hAnsi="SimSun" w:cs="SimSun"/>
          <w:kern w:val="0"/>
          <w:szCs w:val="21"/>
        </w:rPr>
        <w:t>态，细线的拉力小于</w:t>
      </w:r>
      <w:r>
        <w:rPr>
          <w:rFonts w:ascii="Times New Roman" w:eastAsia="Times New Roman" w:hAnsi="Times New Roman" w:cs="Times New Roman"/>
          <w:i/>
          <w:iCs/>
          <w:kern w:val="0"/>
          <w:szCs w:val="21"/>
        </w:rPr>
        <w:t>B</w:t>
      </w:r>
      <w:r>
        <w:rPr>
          <w:rFonts w:ascii="SimSun" w:eastAsia="SimSun" w:hAnsi="SimSun" w:cs="SimSun"/>
          <w:kern w:val="0"/>
          <w:szCs w:val="21"/>
        </w:rPr>
        <w:t>的重力</w:t>
      </w:r>
      <w:r>
        <w:rPr>
          <w:rFonts w:ascii="Times New Roman" w:eastAsia="Times New Roman" w:hAnsi="Times New Roman" w:cs="Times New Roman"/>
          <w:i/>
          <w:iCs/>
          <w:kern w:val="0"/>
          <w:szCs w:val="21"/>
        </w:rPr>
        <w:t>mg</w:t>
      </w:r>
      <w:r>
        <w:rPr>
          <w:rFonts w:ascii="SimSun" w:eastAsia="SimSun" w:hAnsi="SimSun" w:cs="SimSun"/>
          <w:kern w:val="0"/>
          <w:szCs w:val="21"/>
        </w:rPr>
        <w:t>，</w:t>
      </w:r>
      <w:r>
        <w:rPr>
          <w:rFonts w:ascii="Times New Roman" w:eastAsia="Times New Roman" w:hAnsi="Times New Roman" w:cs="Times New Roman"/>
          <w:i/>
          <w:iCs/>
          <w:kern w:val="0"/>
          <w:szCs w:val="21"/>
        </w:rPr>
        <w:t>A</w:t>
      </w:r>
      <w:r>
        <w:rPr>
          <w:rFonts w:ascii="SimSun" w:eastAsia="SimSun" w:hAnsi="SimSun" w:cs="SimSun"/>
          <w:kern w:val="0"/>
          <w:szCs w:val="21"/>
        </w:rPr>
        <w:t>项错误；</w:t>
      </w:r>
      <w:r>
        <w:rPr>
          <w:rFonts w:ascii="SimSun" w:eastAsia="SimSun" w:hAnsi="SimSun" w:cs="SimSun"/>
          <w:kern w:val="0"/>
          <w:szCs w:val="21"/>
        </w:rPr>
        <w:br/>
      </w:r>
      <w:r>
        <w:rPr>
          <w:rFonts w:ascii="SimSun" w:eastAsia="SimSun" w:hAnsi="SimSun" w:cs="SimSun"/>
          <w:kern w:val="0"/>
          <w:szCs w:val="21"/>
        </w:rPr>
        <w:t>遮光片通过光电门</w:t>
      </w:r>
      <w:r>
        <w:rPr>
          <w:rFonts w:ascii="Times New Roman" w:eastAsia="Times New Roman" w:hAnsi="Times New Roman" w:cs="Times New Roman"/>
          <w:kern w:val="0"/>
          <w:szCs w:val="21"/>
        </w:rPr>
        <w:t>1</w:t>
      </w:r>
      <w:r>
        <w:rPr>
          <w:rFonts w:ascii="SimSun" w:eastAsia="SimSun" w:hAnsi="SimSun" w:cs="SimSun"/>
          <w:kern w:val="0"/>
          <w:szCs w:val="21"/>
        </w:rPr>
        <w:t>、</w:t>
      </w:r>
      <w:r>
        <w:rPr>
          <w:rFonts w:ascii="Times New Roman" w:eastAsia="Times New Roman" w:hAnsi="Times New Roman" w:cs="Times New Roman"/>
          <w:kern w:val="0"/>
          <w:szCs w:val="21"/>
        </w:rPr>
        <w:t>2</w:t>
      </w:r>
      <w:r>
        <w:rPr>
          <w:rFonts w:ascii="SimSun" w:eastAsia="SimSun" w:hAnsi="SimSun" w:cs="SimSun"/>
          <w:kern w:val="0"/>
          <w:szCs w:val="21"/>
        </w:rPr>
        <w:t>的速度分别为</w:t>
      </w:r>
      <m:oMathPara>
        <m:oMathParaPr>
          <m:jc m:val="left"/>
        </m:oMathParaPr>
        <m:oMath>
          <m:sSub>
            <m:e>
              <m:r>
                <m:t>v</m:t>
              </m:r>
            </m:e>
            <m:sub>
              <m:r>
                <m:t>1</m:t>
              </m:r>
            </m:sub>
          </m:sSub>
          <m:r>
            <m:t>=</m:t>
          </m:r>
          <m:f>
            <m:num>
              <m:r>
                <w:rPr>
                  <w:rFonts w:ascii="Cambria Math" w:hAnsi="Cambria Math"/>
                  <w:sz w:val="24"/>
                  <w:szCs w:val="24"/>
                </w:rPr>
                <m:t>d</m:t>
              </m:r>
            </m:num>
            <m:den>
              <m:sSub>
                <m:e>
                  <m:r>
                    <w:rPr>
                      <w:rFonts w:ascii="Cambria Math" w:hAnsi="Cambria Math"/>
                      <w:sz w:val="24"/>
                      <w:szCs w:val="24"/>
                    </w:rPr>
                    <m:t>t</m:t>
                  </m:r>
                </m:e>
                <m:sub>
                  <m:r>
                    <w:rPr>
                      <w:rFonts w:ascii="Cambria Math" w:hAnsi="Cambria Math"/>
                      <w:sz w:val="24"/>
                      <w:szCs w:val="24"/>
                    </w:rPr>
                    <m:t>1</m:t>
                  </m:r>
                </m:sub>
              </m:sSub>
            </m:den>
          </m:f>
        </m:oMath>
      </m:oMathPara>
      <w:r>
        <w:rPr>
          <w:rFonts w:ascii="SimSun" w:eastAsia="SimSun" w:hAnsi="SimSun" w:cs="SimSun"/>
          <w:kern w:val="0"/>
          <w:szCs w:val="21"/>
        </w:rPr>
        <w:t>，</w:t>
      </w:r>
      <m:oMathPara>
        <m:oMathParaPr>
          <m:jc m:val="left"/>
        </m:oMathParaPr>
        <m:oMath>
          <m:sSub>
            <m:e>
              <m:r>
                <m:t>v</m:t>
              </m:r>
            </m:e>
            <m:sub>
              <m:r>
                <m:t>2</m:t>
              </m:r>
            </m:sub>
          </m:sSub>
          <m:r>
            <m:t>=</m:t>
          </m:r>
          <m:f>
            <m:num>
              <m:r>
                <w:rPr>
                  <w:rFonts w:ascii="Cambria Math" w:hAnsi="Cambria Math"/>
                  <w:sz w:val="24"/>
                  <w:szCs w:val="24"/>
                </w:rPr>
                <m:t>d</m:t>
              </m:r>
            </m:num>
            <m:den>
              <m:sSub>
                <m:e>
                  <m:r>
                    <w:rPr>
                      <w:rFonts w:ascii="Cambria Math" w:hAnsi="Cambria Math"/>
                      <w:sz w:val="24"/>
                      <w:szCs w:val="24"/>
                    </w:rPr>
                    <m:t>t</m:t>
                  </m:r>
                </m:e>
                <m:sub>
                  <m:r>
                    <w:rPr>
                      <w:rFonts w:ascii="Cambria Math" w:hAnsi="Cambria Math"/>
                      <w:sz w:val="24"/>
                      <w:szCs w:val="24"/>
                    </w:rPr>
                    <m:t>2</m:t>
                  </m:r>
                </m:sub>
              </m:sSub>
            </m:den>
          </m:f>
        </m:oMath>
      </m:oMathPara>
      <w:r>
        <w:rPr>
          <w:rFonts w:ascii="SimSun" w:eastAsia="SimSun" w:hAnsi="SimSun" w:cs="SimSun"/>
          <w:kern w:val="0"/>
          <w:szCs w:val="21"/>
        </w:rPr>
        <w:t>，由匀变速直线运动位移与速度的关系，可得</w:t>
      </w:r>
      <m:oMathPara>
        <m:oMathParaPr>
          <m:jc m:val="left"/>
        </m:oMathParaPr>
        <m:oMath>
          <m:r>
            <m:t>2</m:t>
          </m:r>
          <m:r>
            <m:t>a</m:t>
          </m:r>
          <m:r>
            <m:t>L</m:t>
          </m:r>
          <m:r>
            <m:t>=</m:t>
          </m:r>
          <m:sSubSup>
            <m:e>
              <m:r>
                <m:t>v</m:t>
              </m:r>
            </m:e>
            <m:sub>
              <m:r>
                <m:t>2</m:t>
              </m:r>
            </m:sub>
            <m:sup>
              <m:r>
                <m:t>2</m:t>
              </m:r>
            </m:sup>
          </m:sSubSup>
          <m:r>
            <m:t>−</m:t>
          </m:r>
          <m:sSubSup>
            <m:e>
              <m:r>
                <m:t>v</m:t>
              </m:r>
            </m:e>
            <m:sub>
              <m:r>
                <m:t>1</m:t>
              </m:r>
            </m:sub>
            <m:sup>
              <m:r>
                <m:t>2</m:t>
              </m:r>
            </m:sup>
          </m:sSubSup>
        </m:oMath>
      </m:oMathPara>
      <w:r>
        <w:rPr>
          <w:rFonts w:ascii="SimSun" w:eastAsia="SimSun" w:hAnsi="SimSun" w:cs="SimSun"/>
          <w:kern w:val="0"/>
          <w:szCs w:val="21"/>
        </w:rPr>
        <w:t>，综合可得</w:t>
      </w:r>
      <m:oMathPara>
        <m:oMathParaPr>
          <m:jc m:val="left"/>
        </m:oMathParaPr>
        <m:oMath>
          <m:r>
            <m:t>a</m:t>
          </m:r>
          <m:r>
            <m:t>=</m:t>
          </m:r>
          <m:f>
            <m:num>
              <m:sSup>
                <m:e>
                  <m:r>
                    <w:rPr>
                      <w:rFonts w:ascii="Cambria Math" w:hAnsi="Cambria Math"/>
                      <w:sz w:val="24"/>
                      <w:szCs w:val="24"/>
                    </w:rPr>
                    <m:t>d</m:t>
                  </m:r>
                </m:e>
                <m:sup>
                  <m:r>
                    <w:rPr>
                      <w:rFonts w:ascii="Cambria Math" w:hAnsi="Cambria Math"/>
                      <w:sz w:val="24"/>
                      <w:szCs w:val="24"/>
                    </w:rPr>
                    <m:t>2</m:t>
                  </m:r>
                </m:sup>
              </m:sSup>
            </m:num>
            <m:den>
              <m:r>
                <w:rPr>
                  <w:rFonts w:ascii="Cambria Math" w:hAnsi="Cambria Math"/>
                  <w:sz w:val="24"/>
                  <w:szCs w:val="24"/>
                </w:rPr>
                <m:t>2</m:t>
              </m:r>
              <m:r>
                <w:rPr>
                  <w:rFonts w:ascii="Cambria Math" w:hAnsi="Cambria Math"/>
                  <w:sz w:val="24"/>
                  <w:szCs w:val="24"/>
                </w:rPr>
                <m:t>L</m:t>
              </m:r>
            </m:den>
          </m:f>
          <m:r>
            <m:t>(</m:t>
          </m:r>
          <m:f>
            <m:num>
              <m:r>
                <w:rPr>
                  <w:rFonts w:ascii="Cambria Math" w:hAnsi="Cambria Math"/>
                  <w:sz w:val="24"/>
                  <w:szCs w:val="24"/>
                </w:rPr>
                <m:t>1</m:t>
              </m:r>
            </m:num>
            <m:den>
              <m:sSubSup>
                <m:e>
                  <m:r>
                    <w:rPr>
                      <w:rFonts w:ascii="Cambria Math" w:hAnsi="Cambria Math"/>
                      <w:sz w:val="24"/>
                      <w:szCs w:val="24"/>
                    </w:rPr>
                    <m:t>t</m:t>
                  </m:r>
                </m:e>
                <m:sub>
                  <m:r>
                    <w:rPr>
                      <w:rFonts w:ascii="Cambria Math" w:hAnsi="Cambria Math"/>
                      <w:sz w:val="24"/>
                      <w:szCs w:val="24"/>
                    </w:rPr>
                    <m:t>2</m:t>
                  </m:r>
                </m:sub>
                <m:sup>
                  <m:r>
                    <w:rPr>
                      <w:rFonts w:ascii="Cambria Math" w:hAnsi="Cambria Math"/>
                      <w:sz w:val="24"/>
                      <w:szCs w:val="24"/>
                    </w:rPr>
                    <m:t>2</m:t>
                  </m:r>
                </m:sup>
              </m:sSubSup>
            </m:den>
          </m:f>
          <m:r>
            <m:t>−</m:t>
          </m:r>
          <m:f>
            <m:num>
              <m:r>
                <w:rPr>
                  <w:rFonts w:ascii="Cambria Math" w:hAnsi="Cambria Math"/>
                  <w:sz w:val="24"/>
                  <w:szCs w:val="24"/>
                </w:rPr>
                <m:t>1</m:t>
              </m:r>
            </m:num>
            <m:den>
              <m:sSubSup>
                <m:e>
                  <m:r>
                    <w:rPr>
                      <w:rFonts w:ascii="Cambria Math" w:hAnsi="Cambria Math"/>
                      <w:sz w:val="24"/>
                      <w:szCs w:val="24"/>
                    </w:rPr>
                    <m:t>t</m:t>
                  </m:r>
                </m:e>
                <m:sub>
                  <m:r>
                    <w:rPr>
                      <w:rFonts w:ascii="Cambria Math" w:hAnsi="Cambria Math"/>
                      <w:sz w:val="24"/>
                      <w:szCs w:val="24"/>
                    </w:rPr>
                    <m:t>1</m:t>
                  </m:r>
                </m:sub>
                <m:sup>
                  <m:r>
                    <w:rPr>
                      <w:rFonts w:ascii="Cambria Math" w:hAnsi="Cambria Math"/>
                      <w:sz w:val="24"/>
                      <w:szCs w:val="24"/>
                    </w:rPr>
                    <m:t>2</m:t>
                  </m:r>
                </m:sup>
              </m:sSubSup>
            </m:den>
          </m:f>
          <m:r>
            <m:t>)</m:t>
          </m:r>
        </m:oMath>
      </m:oMathPara>
      <w:r>
        <w:rPr>
          <w:rFonts w:ascii="SimSun" w:eastAsia="SimSun" w:hAnsi="SimSun" w:cs="SimSun"/>
          <w:kern w:val="0"/>
          <w:szCs w:val="21"/>
        </w:rPr>
        <w:t>，</w:t>
      </w:r>
      <w:r>
        <w:rPr>
          <w:rFonts w:ascii="Times New Roman" w:eastAsia="Times New Roman" w:hAnsi="Times New Roman" w:cs="Times New Roman"/>
          <w:i/>
          <w:iCs/>
          <w:kern w:val="0"/>
          <w:szCs w:val="21"/>
        </w:rPr>
        <w:t>B</w:t>
      </w:r>
      <w:r>
        <w:rPr>
          <w:rFonts w:ascii="SimSun" w:eastAsia="SimSun" w:hAnsi="SimSun" w:cs="SimSun"/>
          <w:kern w:val="0"/>
          <w:szCs w:val="21"/>
        </w:rPr>
        <w:t>项错误；</w:t>
      </w:r>
      <w:r>
        <w:rPr>
          <w:rFonts w:ascii="SimSun" w:eastAsia="SimSun" w:hAnsi="SimSun" w:cs="SimSun"/>
          <w:kern w:val="0"/>
          <w:szCs w:val="21"/>
        </w:rPr>
        <w:br/>
      </w:r>
      <w:r>
        <w:rPr>
          <w:rFonts w:ascii="SimSun" w:eastAsia="SimSun" w:hAnsi="SimSun" w:cs="SimSun"/>
          <w:kern w:val="0"/>
          <w:szCs w:val="21"/>
        </w:rPr>
        <w:t>遮光片从光电门</w:t>
      </w:r>
      <w:r>
        <w:rPr>
          <w:rFonts w:ascii="Times New Roman" w:eastAsia="Times New Roman" w:hAnsi="Times New Roman" w:cs="Times New Roman"/>
          <w:kern w:val="0"/>
          <w:szCs w:val="21"/>
        </w:rPr>
        <w:t>1</w:t>
      </w:r>
      <w:r>
        <w:rPr>
          <w:rFonts w:ascii="SimSun" w:eastAsia="SimSun" w:hAnsi="SimSun" w:cs="SimSun"/>
          <w:kern w:val="0"/>
          <w:szCs w:val="21"/>
        </w:rPr>
        <w:t>运动到光电门</w:t>
      </w:r>
      <w:r>
        <w:rPr>
          <w:rFonts w:ascii="Times New Roman" w:eastAsia="Times New Roman" w:hAnsi="Times New Roman" w:cs="Times New Roman"/>
          <w:kern w:val="0"/>
          <w:szCs w:val="21"/>
        </w:rPr>
        <w:t>2</w:t>
      </w:r>
      <w:r>
        <w:rPr>
          <w:rFonts w:ascii="SimSun" w:eastAsia="SimSun" w:hAnsi="SimSun" w:cs="SimSun"/>
          <w:kern w:val="0"/>
          <w:szCs w:val="21"/>
        </w:rPr>
        <w:t>的时间为</w:t>
      </w:r>
      <w:r>
        <w:rPr>
          <w:rFonts w:ascii="Times New Roman" w:eastAsia="Times New Roman" w:hAnsi="Times New Roman" w:cs="Times New Roman"/>
          <w:i/>
          <w:iCs/>
          <w:kern w:val="0"/>
          <w:szCs w:val="21"/>
        </w:rPr>
        <w:t>t</w:t>
      </w:r>
      <w:r>
        <w:rPr>
          <w:rFonts w:ascii="SimSun" w:eastAsia="SimSun" w:hAnsi="SimSun" w:cs="SimSun"/>
          <w:kern w:val="0"/>
          <w:szCs w:val="21"/>
        </w:rPr>
        <w:t>，由加速度的定义式可得</w:t>
      </w:r>
      <m:oMathPara>
        <m:oMathParaPr>
          <m:jc m:val="left"/>
        </m:oMathParaPr>
        <m:oMath>
          <m:r>
            <m:t>a</m:t>
          </m:r>
          <m:r>
            <m:t>=</m:t>
          </m:r>
          <m:f>
            <m:num>
              <m:sSub>
                <m:e>
                  <m:r>
                    <w:rPr>
                      <w:rFonts w:ascii="Cambria Math" w:hAnsi="Cambria Math"/>
                      <w:sz w:val="24"/>
                      <w:szCs w:val="24"/>
                    </w:rPr>
                    <m:t>v</m:t>
                  </m:r>
                </m:e>
                <m:sub>
                  <m:r>
                    <w:rPr>
                      <w:rFonts w:ascii="Cambria Math" w:hAnsi="Cambria Math"/>
                      <w:sz w:val="24"/>
                      <w:szCs w:val="24"/>
                    </w:rPr>
                    <m:t>2</m:t>
                  </m:r>
                </m:sub>
              </m:sSub>
              <m:r>
                <w:rPr>
                  <w:rFonts w:ascii="Cambria Math" w:hAnsi="Cambria Math"/>
                  <w:sz w:val="24"/>
                  <w:szCs w:val="24"/>
                </w:rPr>
                <m:t>−</m:t>
              </m:r>
              <m:sSub>
                <m:e>
                  <m:r>
                    <w:rPr>
                      <w:rFonts w:ascii="Cambria Math" w:hAnsi="Cambria Math"/>
                      <w:sz w:val="24"/>
                      <w:szCs w:val="24"/>
                    </w:rPr>
                    <m:t>v</m:t>
                  </m:r>
                </m:e>
                <m:sub>
                  <m:r>
                    <w:rPr>
                      <w:rFonts w:ascii="Cambria Math" w:hAnsi="Cambria Math"/>
                      <w:sz w:val="24"/>
                      <w:szCs w:val="24"/>
                    </w:rPr>
                    <m:t>1</m:t>
                  </m:r>
                </m:sub>
              </m:sSub>
            </m:num>
            <m:den>
              <m:r>
                <w:rPr>
                  <w:rFonts w:ascii="Cambria Math" w:hAnsi="Cambria Math"/>
                  <w:sz w:val="24"/>
                  <w:szCs w:val="24"/>
                </w:rPr>
                <m:t>t</m:t>
              </m:r>
            </m:den>
          </m:f>
          <m:r>
            <m:t>=</m:t>
          </m:r>
          <m:f>
            <m:num>
              <m:r>
                <w:rPr>
                  <w:rFonts w:ascii="Cambria Math" w:hAnsi="Cambria Math"/>
                  <w:sz w:val="24"/>
                  <w:szCs w:val="24"/>
                </w:rPr>
                <m:t>d</m:t>
              </m:r>
            </m:num>
            <m:den>
              <m:r>
                <w:rPr>
                  <w:rFonts w:ascii="Cambria Math" w:hAnsi="Cambria Math"/>
                  <w:sz w:val="24"/>
                  <w:szCs w:val="24"/>
                </w:rPr>
                <m:t>t</m:t>
              </m:r>
            </m:den>
          </m:f>
          <m:r>
            <m:t>(</m:t>
          </m:r>
          <m:f>
            <m:num>
              <m:r>
                <w:rPr>
                  <w:rFonts w:ascii="Cambria Math" w:hAnsi="Cambria Math"/>
                  <w:sz w:val="24"/>
                  <w:szCs w:val="24"/>
                </w:rPr>
                <m:t>1</m:t>
              </m:r>
            </m:num>
            <m:den>
              <m:sSub>
                <m:e>
                  <m:r>
                    <w:rPr>
                      <w:rFonts w:ascii="Cambria Math" w:hAnsi="Cambria Math"/>
                      <w:sz w:val="24"/>
                      <w:szCs w:val="24"/>
                    </w:rPr>
                    <m:t>t</m:t>
                  </m:r>
                </m:e>
                <m:sub>
                  <m:r>
                    <w:rPr>
                      <w:rFonts w:ascii="Cambria Math" w:hAnsi="Cambria Math"/>
                      <w:sz w:val="24"/>
                      <w:szCs w:val="24"/>
                    </w:rPr>
                    <m:t>2</m:t>
                  </m:r>
                </m:sub>
              </m:sSub>
            </m:den>
          </m:f>
          <m:r>
            <m:t>−</m:t>
          </m:r>
          <m:f>
            <m:num>
              <m:r>
                <w:rPr>
                  <w:rFonts w:ascii="Cambria Math" w:hAnsi="Cambria Math"/>
                  <w:sz w:val="24"/>
                  <w:szCs w:val="24"/>
                </w:rPr>
                <m:t>1</m:t>
              </m:r>
            </m:num>
            <m:den>
              <m:sSub>
                <m:e>
                  <m:r>
                    <w:rPr>
                      <w:rFonts w:ascii="Cambria Math" w:hAnsi="Cambria Math"/>
                      <w:sz w:val="24"/>
                      <w:szCs w:val="24"/>
                    </w:rPr>
                    <m:t>t</m:t>
                  </m:r>
                </m:e>
                <m:sub>
                  <m:r>
                    <w:rPr>
                      <w:rFonts w:ascii="Cambria Math" w:hAnsi="Cambria Math"/>
                      <w:sz w:val="24"/>
                      <w:szCs w:val="24"/>
                    </w:rPr>
                    <m:t>1</m:t>
                  </m:r>
                </m:sub>
              </m:sSub>
            </m:den>
          </m:f>
          <m:r>
            <m:t>)</m:t>
          </m:r>
        </m:oMath>
      </m:oMathPara>
      <w:r>
        <w:rPr>
          <w:rFonts w:ascii="SimSun" w:eastAsia="SimSun" w:hAnsi="SimSun" w:cs="SimSun"/>
          <w:kern w:val="0"/>
          <w:szCs w:val="21"/>
        </w:rPr>
        <w:t>，对整体由牛顿第二定律可得：</w:t>
      </w:r>
      <m:oMathPara>
        <m:oMathParaPr>
          <m:jc m:val="left"/>
        </m:oMathParaPr>
        <m:oMath>
          <m:r>
            <m:t>2</m:t>
          </m:r>
          <m:r>
            <m:t>m</m:t>
          </m:r>
          <m:r>
            <m:t>a</m:t>
          </m:r>
          <m:r>
            <m:t>=</m:t>
          </m:r>
          <m:r>
            <m:t>m</m:t>
          </m:r>
          <m:r>
            <m:t>g</m:t>
          </m:r>
        </m:oMath>
      </m:oMathPara>
      <w:r>
        <w:rPr>
          <w:rFonts w:ascii="SimSun" w:eastAsia="SimSun" w:hAnsi="SimSun" w:cs="SimSun"/>
          <w:kern w:val="0"/>
          <w:szCs w:val="21"/>
        </w:rPr>
        <w:t>，解得</w:t>
      </w:r>
      <m:oMathPara>
        <m:oMathParaPr>
          <m:jc m:val="left"/>
        </m:oMathParaPr>
        <m:oMath>
          <m:r>
            <m:t>a</m:t>
          </m:r>
          <m:r>
            <m:t>=</m:t>
          </m:r>
          <m:f>
            <m:num>
              <m:r>
                <w:rPr>
                  <w:rFonts w:ascii="Cambria Math" w:hAnsi="Cambria Math"/>
                  <w:sz w:val="24"/>
                  <w:szCs w:val="24"/>
                </w:rPr>
                <m:t>g</m:t>
              </m:r>
            </m:num>
            <m:den>
              <m:r>
                <w:rPr>
                  <w:rFonts w:ascii="Cambria Math" w:hAnsi="Cambria Math"/>
                  <w:sz w:val="24"/>
                  <w:szCs w:val="24"/>
                </w:rPr>
                <m:t>2</m:t>
              </m:r>
            </m:den>
          </m:f>
        </m:oMath>
      </m:oMathPara>
      <w:r>
        <w:rPr>
          <w:rFonts w:ascii="SimSun" w:eastAsia="SimSun" w:hAnsi="SimSun" w:cs="SimSun"/>
          <w:kern w:val="0"/>
          <w:szCs w:val="21"/>
        </w:rPr>
        <w:t>，当等式</w:t>
      </w:r>
      <m:oMathPara>
        <m:oMathParaPr>
          <m:jc m:val="left"/>
        </m:oMathParaPr>
        <m:oMath>
          <m:f>
            <m:num>
              <m:r>
                <w:rPr>
                  <w:rFonts w:ascii="Cambria Math" w:hAnsi="Cambria Math"/>
                  <w:sz w:val="24"/>
                  <w:szCs w:val="24"/>
                </w:rPr>
                <m:t>d</m:t>
              </m:r>
            </m:num>
            <m:den>
              <m:r>
                <w:rPr>
                  <w:rFonts w:ascii="Cambria Math" w:hAnsi="Cambria Math"/>
                  <w:sz w:val="24"/>
                  <w:szCs w:val="24"/>
                </w:rPr>
                <m:t>t</m:t>
              </m:r>
            </m:den>
          </m:f>
          <m:r>
            <m:t>(</m:t>
          </m:r>
          <m:f>
            <m:num>
              <m:r>
                <w:rPr>
                  <w:rFonts w:ascii="Cambria Math" w:hAnsi="Cambria Math"/>
                  <w:sz w:val="24"/>
                  <w:szCs w:val="24"/>
                </w:rPr>
                <m:t>1</m:t>
              </m:r>
            </m:num>
            <m:den>
              <m:sSub>
                <m:e>
                  <m:r>
                    <w:rPr>
                      <w:rFonts w:ascii="Cambria Math" w:hAnsi="Cambria Math"/>
                      <w:sz w:val="24"/>
                      <w:szCs w:val="24"/>
                    </w:rPr>
                    <m:t>t</m:t>
                  </m:r>
                </m:e>
                <m:sub>
                  <m:r>
                    <w:rPr>
                      <w:rFonts w:ascii="Cambria Math" w:hAnsi="Cambria Math"/>
                      <w:sz w:val="24"/>
                      <w:szCs w:val="24"/>
                    </w:rPr>
                    <m:t>2</m:t>
                  </m:r>
                </m:sub>
              </m:sSub>
            </m:den>
          </m:f>
          <m:r>
            <m:t>−</m:t>
          </m:r>
          <m:f>
            <m:num>
              <m:r>
                <w:rPr>
                  <w:rFonts w:ascii="Cambria Math" w:hAnsi="Cambria Math"/>
                  <w:sz w:val="24"/>
                  <w:szCs w:val="24"/>
                </w:rPr>
                <m:t>1</m:t>
              </m:r>
            </m:num>
            <m:den>
              <m:sSub>
                <m:e>
                  <m:r>
                    <w:rPr>
                      <w:rFonts w:ascii="Cambria Math" w:hAnsi="Cambria Math"/>
                      <w:sz w:val="24"/>
                      <w:szCs w:val="24"/>
                    </w:rPr>
                    <m:t>t</m:t>
                  </m:r>
                </m:e>
                <m:sub>
                  <m:r>
                    <w:rPr>
                      <w:rFonts w:ascii="Cambria Math" w:hAnsi="Cambria Math"/>
                      <w:sz w:val="24"/>
                      <w:szCs w:val="24"/>
                    </w:rPr>
                    <m:t>1</m:t>
                  </m:r>
                </m:sub>
              </m:sSub>
            </m:den>
          </m:f>
          <m:r>
            <m:t>)</m:t>
          </m:r>
          <m:r>
            <m:t>=</m:t>
          </m:r>
          <m:f>
            <m:num>
              <m:r>
                <w:rPr>
                  <w:rFonts w:ascii="Cambria Math" w:hAnsi="Cambria Math"/>
                  <w:sz w:val="24"/>
                  <w:szCs w:val="24"/>
                </w:rPr>
                <m:t>g</m:t>
              </m:r>
            </m:num>
            <m:den>
              <m:r>
                <w:rPr>
                  <w:rFonts w:ascii="Cambria Math" w:hAnsi="Cambria Math"/>
                  <w:sz w:val="24"/>
                  <w:szCs w:val="24"/>
                </w:rPr>
                <m:t>2</m:t>
              </m:r>
            </m:den>
          </m:f>
        </m:oMath>
      </m:oMathPara>
      <w:r>
        <w:rPr>
          <w:rFonts w:ascii="SimSun" w:eastAsia="SimSun" w:hAnsi="SimSun" w:cs="SimSun"/>
          <w:kern w:val="0"/>
          <w:szCs w:val="21"/>
        </w:rPr>
        <w:t>成立，即</w:t>
      </w:r>
      <m:oMathPara>
        <m:oMathParaPr>
          <m:jc m:val="left"/>
        </m:oMathParaPr>
        <m:oMath>
          <m:r>
            <m:t>2</m:t>
          </m:r>
          <m:r>
            <m:t>d</m:t>
          </m:r>
          <m:r>
            <m:t>(</m:t>
          </m:r>
          <m:sSub>
            <m:e>
              <m:r>
                <m:t>t</m:t>
              </m:r>
            </m:e>
            <m:sub>
              <m:r>
                <m:t>1</m:t>
              </m:r>
            </m:sub>
          </m:sSub>
          <m:r>
            <m:t>−</m:t>
          </m:r>
          <m:sSub>
            <m:e>
              <m:r>
                <m:t>t</m:t>
              </m:r>
            </m:e>
            <m:sub>
              <m:r>
                <m:t>2</m:t>
              </m:r>
            </m:sub>
          </m:sSub>
          <m:r>
            <m:t>)</m:t>
          </m:r>
          <m:r>
            <m:t>=</m:t>
          </m:r>
          <m:r>
            <m:t>g</m:t>
          </m:r>
          <m:sSub>
            <m:e>
              <m:r>
                <m:t>t</m:t>
              </m:r>
            </m:e>
            <m:sub>
              <m:r>
                <m:t>1</m:t>
              </m:r>
            </m:sub>
          </m:sSub>
          <m:sSub>
            <m:e>
              <m:r>
                <m:t>t</m:t>
              </m:r>
            </m:e>
            <m:sub>
              <m:r>
                <m:t>2</m:t>
              </m:r>
            </m:sub>
          </m:sSub>
          <m:r>
            <m:t>t</m:t>
          </m:r>
        </m:oMath>
      </m:oMathPara>
      <w:r>
        <w:rPr>
          <w:rFonts w:ascii="SimSun" w:eastAsia="SimSun" w:hAnsi="SimSun" w:cs="SimSun"/>
          <w:kern w:val="0"/>
          <w:szCs w:val="21"/>
        </w:rPr>
        <w:t>成立，就验证了系统的牛顿第二定律，</w:t>
      </w:r>
      <w:r>
        <w:rPr>
          <w:rFonts w:ascii="Times New Roman" w:eastAsia="Times New Roman" w:hAnsi="Times New Roman" w:cs="Times New Roman"/>
          <w:i/>
          <w:iCs/>
          <w:kern w:val="0"/>
          <w:szCs w:val="21"/>
        </w:rPr>
        <w:t>C</w:t>
      </w:r>
      <w:r>
        <w:rPr>
          <w:rFonts w:ascii="SimSun" w:eastAsia="SimSun" w:hAnsi="SimSun" w:cs="SimSun"/>
          <w:kern w:val="0"/>
          <w:szCs w:val="21"/>
        </w:rPr>
        <w:t>项正确；</w:t>
      </w:r>
      <w:r>
        <w:rPr>
          <w:rFonts w:ascii="SimSun" w:eastAsia="SimSun" w:hAnsi="SimSun" w:cs="SimSun"/>
          <w:kern w:val="0"/>
          <w:szCs w:val="21"/>
        </w:rPr>
        <w:br/>
      </w:r>
      <w:r>
        <w:rPr>
          <w:rFonts w:ascii="SimSun" w:eastAsia="SimSun" w:hAnsi="SimSun" w:cs="SimSun"/>
          <w:kern w:val="0"/>
          <w:szCs w:val="21"/>
        </w:rPr>
        <w:t>物块</w:t>
      </w:r>
      <w:r>
        <w:rPr>
          <w:rFonts w:ascii="Times New Roman" w:eastAsia="Times New Roman" w:hAnsi="Times New Roman" w:cs="Times New Roman"/>
          <w:i/>
          <w:iCs/>
          <w:kern w:val="0"/>
          <w:szCs w:val="21"/>
        </w:rPr>
        <w:t>A</w:t>
      </w:r>
      <w:r>
        <w:rPr>
          <w:rFonts w:ascii="SimSun" w:eastAsia="SimSun" w:hAnsi="SimSun" w:cs="SimSun"/>
          <w:kern w:val="0"/>
          <w:szCs w:val="21"/>
        </w:rPr>
        <w:t>、</w:t>
      </w:r>
      <w:r>
        <w:rPr>
          <w:rFonts w:ascii="Times New Roman" w:eastAsia="Times New Roman" w:hAnsi="Times New Roman" w:cs="Times New Roman"/>
          <w:i/>
          <w:iCs/>
          <w:kern w:val="0"/>
          <w:szCs w:val="21"/>
        </w:rPr>
        <w:t>B</w:t>
      </w:r>
      <w:r>
        <w:rPr>
          <w:rFonts w:ascii="SimSun" w:eastAsia="SimSun" w:hAnsi="SimSun" w:cs="SimSun"/>
          <w:kern w:val="0"/>
          <w:szCs w:val="21"/>
        </w:rPr>
        <w:t>整体动能的增加量为</w:t>
      </w:r>
      <m:oMathPara>
        <m:oMathParaPr>
          <m:jc m:val="left"/>
        </m:oMathParaPr>
        <m:oMath>
          <m:r>
            <m:t>△</m:t>
          </m:r>
          <m:sSub>
            <m:e>
              <m:r>
                <m:t>E</m:t>
              </m:r>
            </m:e>
            <m:sub>
              <m:r>
                <m:t>k</m:t>
              </m:r>
            </m:sub>
          </m:sSub>
          <m:r>
            <m:t>=</m:t>
          </m:r>
          <m:f>
            <m:num>
              <m:r>
                <w:rPr>
                  <w:rFonts w:ascii="Cambria Math" w:hAnsi="Cambria Math"/>
                  <w:sz w:val="24"/>
                  <w:szCs w:val="24"/>
                </w:rPr>
                <m:t>1</m:t>
              </m:r>
            </m:num>
            <m:den>
              <m:r>
                <w:rPr>
                  <w:rFonts w:ascii="Cambria Math" w:hAnsi="Cambria Math"/>
                  <w:sz w:val="24"/>
                  <w:szCs w:val="24"/>
                </w:rPr>
                <m:t>2</m:t>
              </m:r>
            </m:den>
          </m:f>
          <m:r>
            <m:t>×</m:t>
          </m:r>
        </m:oMath>
      </m:oMathPara>
      <m:oMathPara>
        <m:oMathParaPr>
          <m:jc m:val="left"/>
        </m:oMathParaPr>
        <m:oMath>
          <m:r>
            <m:t>2</m:t>
          </m:r>
          <m:r>
            <m:t>m</m:t>
          </m:r>
          <m:sSubSup>
            <m:e>
              <m:r>
                <m:t>v</m:t>
              </m:r>
            </m:e>
            <m:sub>
              <m:r>
                <m:t>2</m:t>
              </m:r>
            </m:sub>
            <m:sup>
              <m:r>
                <m:t>2</m:t>
              </m:r>
            </m:sup>
          </m:sSubSup>
          <m:r>
            <m:t>−</m:t>
          </m:r>
          <m:f>
            <m:num>
              <m:r>
                <w:rPr>
                  <w:rFonts w:ascii="Cambria Math" w:hAnsi="Cambria Math"/>
                  <w:sz w:val="24"/>
                  <w:szCs w:val="24"/>
                </w:rPr>
                <m:t>1</m:t>
              </m:r>
            </m:num>
            <m:den>
              <m:r>
                <w:rPr>
                  <w:rFonts w:ascii="Cambria Math" w:hAnsi="Cambria Math"/>
                  <w:sz w:val="24"/>
                  <w:szCs w:val="24"/>
                </w:rPr>
                <m:t>2</m:t>
              </m:r>
            </m:den>
          </m:f>
          <m:r>
            <m:t>×</m:t>
          </m:r>
          <m:r>
            <m:t>2</m:t>
          </m:r>
          <m:r>
            <m:t>m</m:t>
          </m:r>
          <m:sSubSup>
            <m:e>
              <m:r>
                <m:t>v</m:t>
              </m:r>
            </m:e>
            <m:sub>
              <m:r>
                <m:t>1</m:t>
              </m:r>
            </m:sub>
            <m:sup>
              <m:r>
                <m:t>2</m:t>
              </m:r>
            </m:sup>
          </m:sSubSup>
        </m:oMath>
      </m:oMathPara>
      <w:r>
        <w:rPr>
          <w:rFonts w:ascii="SimSun" w:eastAsia="SimSun" w:hAnsi="SimSun" w:cs="SimSun"/>
          <w:kern w:val="0"/>
          <w:szCs w:val="21"/>
        </w:rPr>
        <w:t>，光电门</w:t>
      </w:r>
      <w:r>
        <w:rPr>
          <w:rFonts w:ascii="Times New Roman" w:eastAsia="Times New Roman" w:hAnsi="Times New Roman" w:cs="Times New Roman"/>
          <w:kern w:val="0"/>
          <w:szCs w:val="21"/>
        </w:rPr>
        <w:t>1</w:t>
      </w:r>
      <w:r>
        <w:rPr>
          <w:rFonts w:ascii="SimSun" w:eastAsia="SimSun" w:hAnsi="SimSun" w:cs="SimSun"/>
          <w:kern w:val="0"/>
          <w:szCs w:val="21"/>
        </w:rPr>
        <w:t>、</w:t>
      </w:r>
      <w:r>
        <w:rPr>
          <w:rFonts w:ascii="Times New Roman" w:eastAsia="Times New Roman" w:hAnsi="Times New Roman" w:cs="Times New Roman"/>
          <w:kern w:val="0"/>
          <w:szCs w:val="21"/>
        </w:rPr>
        <w:t>2</w:t>
      </w:r>
      <w:r>
        <w:rPr>
          <w:rFonts w:ascii="SimSun" w:eastAsia="SimSun" w:hAnsi="SimSun" w:cs="SimSun"/>
          <w:kern w:val="0"/>
          <w:szCs w:val="21"/>
        </w:rPr>
        <w:t>间的距离为</w:t>
      </w:r>
      <w:r>
        <w:rPr>
          <w:rFonts w:ascii="Times New Roman" w:eastAsia="Times New Roman" w:hAnsi="Times New Roman" w:cs="Times New Roman"/>
          <w:i/>
          <w:iCs/>
          <w:kern w:val="0"/>
          <w:szCs w:val="21"/>
        </w:rPr>
        <w:t>L</w:t>
      </w:r>
      <w:r>
        <w:rPr>
          <w:rFonts w:ascii="SimSun" w:eastAsia="SimSun" w:hAnsi="SimSun" w:cs="SimSun"/>
          <w:kern w:val="0"/>
          <w:szCs w:val="21"/>
        </w:rPr>
        <w:t>，则整体重力势能的减小量为</w:t>
      </w:r>
      <m:oMathPara>
        <m:oMathParaPr>
          <m:jc m:val="left"/>
        </m:oMathParaPr>
        <m:oMath>
          <m:r>
            <m:t>△</m:t>
          </m:r>
          <m:sSub>
            <m:e>
              <m:r>
                <m:t>E</m:t>
              </m:r>
            </m:e>
            <m:sub>
              <m:r>
                <m:t>P</m:t>
              </m:r>
            </m:sub>
          </m:sSub>
          <m:r>
            <m:t>=</m:t>
          </m:r>
          <m:r>
            <m:t>m</m:t>
          </m:r>
          <m:r>
            <m:t>g</m:t>
          </m:r>
          <m:r>
            <m:t>L</m:t>
          </m:r>
        </m:oMath>
      </m:oMathPara>
      <w:r>
        <w:rPr>
          <w:rFonts w:ascii="SimSun" w:eastAsia="SimSun" w:hAnsi="SimSun" w:cs="SimSun"/>
          <w:kern w:val="0"/>
          <w:szCs w:val="21"/>
        </w:rPr>
        <w:t>，当等式</w:t>
      </w:r>
      <m:oMathPara>
        <m:oMathParaPr>
          <m:jc m:val="left"/>
        </m:oMathParaPr>
        <m:oMath>
          <m:r>
            <m:t>△</m:t>
          </m:r>
          <m:sSub>
            <m:e>
              <m:r>
                <m:t>E</m:t>
              </m:r>
            </m:e>
            <m:sub>
              <m:r>
                <m:t>k</m:t>
              </m:r>
            </m:sub>
          </m:sSub>
          <m:r>
            <m:t>=</m:t>
          </m:r>
          <m:r>
            <m:t>△</m:t>
          </m:r>
          <m:sSub>
            <m:e>
              <m:r>
                <m:t>E</m:t>
              </m:r>
            </m:e>
            <m:sub>
              <m:r>
                <m:t>P</m:t>
              </m:r>
            </m:sub>
          </m:sSub>
        </m:oMath>
      </m:oMathPara>
      <w:r>
        <w:rPr>
          <w:rFonts w:ascii="SimSun" w:eastAsia="SimSun" w:hAnsi="SimSun" w:cs="SimSun"/>
          <w:kern w:val="0"/>
          <w:szCs w:val="21"/>
        </w:rPr>
        <w:t>成立，即</w:t>
      </w:r>
      <m:oMathPara>
        <m:oMathParaPr>
          <m:jc m:val="left"/>
        </m:oMathParaPr>
        <m:oMath>
          <m:sSup>
            <m:e>
              <m:r>
                <m:t>d</m:t>
              </m:r>
            </m:e>
            <m:sup>
              <m:r>
                <m:t>2</m:t>
              </m:r>
            </m:sup>
          </m:sSup>
          <m:r>
            <m:t>(</m:t>
          </m:r>
          <m:sSubSup>
            <m:e>
              <m:r>
                <m:t>t</m:t>
              </m:r>
            </m:e>
            <m:sub>
              <m:r>
                <m:t>1</m:t>
              </m:r>
            </m:sub>
            <m:sup>
              <m:r>
                <m:t>2</m:t>
              </m:r>
            </m:sup>
          </m:sSubSup>
          <m:r>
            <m:t>−</m:t>
          </m:r>
          <m:sSubSup>
            <m:e>
              <m:r>
                <m:t>t</m:t>
              </m:r>
            </m:e>
            <m:sub>
              <m:r>
                <m:t>2</m:t>
              </m:r>
            </m:sub>
            <m:sup>
              <m:r>
                <m:t>2</m:t>
              </m:r>
            </m:sup>
          </m:sSubSup>
          <m:r>
            <m:t>)</m:t>
          </m:r>
          <m:r>
            <m:t>=</m:t>
          </m:r>
          <m:r>
            <m:t>g</m:t>
          </m:r>
          <m:r>
            <m:t>L</m:t>
          </m:r>
          <m:sSubSup>
            <m:e>
              <m:r>
                <m:t>t</m:t>
              </m:r>
            </m:e>
            <m:sub>
              <m:r>
                <m:t>1</m:t>
              </m:r>
            </m:sub>
            <m:sup>
              <m:r>
                <m:t>2</m:t>
              </m:r>
            </m:sup>
          </m:sSubSup>
          <m:sSubSup>
            <m:e>
              <m:r>
                <m:t>t</m:t>
              </m:r>
            </m:e>
            <m:sub>
              <m:r>
                <m:t>2</m:t>
              </m:r>
            </m:sub>
            <m:sup>
              <m:r>
                <m:t>2</m:t>
              </m:r>
            </m:sup>
          </m:sSubSup>
        </m:oMath>
      </m:oMathPara>
      <w:r>
        <w:rPr>
          <w:rFonts w:ascii="SimSun" w:eastAsia="SimSun" w:hAnsi="SimSun" w:cs="SimSun"/>
          <w:kern w:val="0"/>
          <w:szCs w:val="21"/>
        </w:rPr>
        <w:t>成立，就验证了系统的机械能守恒定律，</w:t>
      </w:r>
      <w:r>
        <w:rPr>
          <w:rFonts w:ascii="Times New Roman" w:eastAsia="Times New Roman" w:hAnsi="Times New Roman" w:cs="Times New Roman"/>
          <w:i/>
          <w:iCs/>
          <w:kern w:val="0"/>
          <w:szCs w:val="21"/>
        </w:rPr>
        <w:t xml:space="preserve"> D</w:t>
      </w:r>
      <w:r>
        <w:rPr>
          <w:rFonts w:ascii="SimSun" w:eastAsia="SimSun" w:hAnsi="SimSun" w:cs="SimSun"/>
          <w:kern w:val="0"/>
          <w:szCs w:val="21"/>
        </w:rPr>
        <w:t>项错误。</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5.</w:t>
      </w:r>
      <w:r>
        <w:rPr>
          <w:rFonts w:ascii="SimSun" w:eastAsia="SimSun" w:hAnsi="SimSun" w:cs="SimSun"/>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 w:val="24"/>
          <w:szCs w:val="24"/>
        </w:rPr>
        <w:t> </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SimSun" w:eastAsia="SimSun" w:hAnsi="SimSun" w:cs="SimSun"/>
          <w:color w:val="3333FF"/>
          <w:kern w:val="0"/>
          <w:szCs w:val="21"/>
        </w:rPr>
        <w:t>【解析】</w:t>
      </w:r>
      <w:r>
        <w:rPr>
          <w:rFonts w:ascii="Times New Roman" w:eastAsia="Times New Roman" w:hAnsi="Times New Roman" w:cs="Times New Roman"/>
          <w:i/>
          <w:iCs/>
          <w:kern w:val="0"/>
          <w:szCs w:val="21"/>
        </w:rPr>
        <w:t>A</w:t>
      </w:r>
      <w:r>
        <w:rPr>
          <w:rFonts w:ascii="SimSun" w:eastAsia="SimSun" w:hAnsi="SimSun" w:cs="SimSun"/>
          <w:kern w:val="0"/>
          <w:szCs w:val="21"/>
        </w:rPr>
        <w:t>、天问一号需要脱离地球引力的束缚，所以在地球发射天问一号的速度要大于第二宇宙速度</w:t>
      </w:r>
      <m:oMathPara>
        <m:oMathParaPr>
          <m:jc m:val="left"/>
        </m:oMathParaPr>
        <m:oMath>
          <m:r>
            <m:t>11.2</m:t>
          </m:r>
          <m:r>
            <m:t>k</m:t>
          </m:r>
          <m:r>
            <m:t>m</m:t>
          </m:r>
          <m:r>
            <m:t>/</m:t>
          </m:r>
          <m:r>
            <m:t>s</m:t>
          </m:r>
        </m:oMath>
      </m:oMathPara>
      <w:r>
        <w:rPr>
          <w:rFonts w:ascii="SimSun" w:eastAsia="SimSun" w:hAnsi="SimSun" w:cs="SimSun"/>
          <w:kern w:val="0"/>
          <w:szCs w:val="21"/>
        </w:rPr>
        <w:t>，故</w:t>
      </w:r>
      <w:r>
        <w:rPr>
          <w:rFonts w:ascii="Times New Roman" w:eastAsia="Times New Roman" w:hAnsi="Times New Roman" w:cs="Times New Roman"/>
          <w:i/>
          <w:iCs/>
          <w:kern w:val="0"/>
          <w:szCs w:val="21"/>
        </w:rPr>
        <w:t>A</w:t>
      </w:r>
      <w:r>
        <w:rPr>
          <w:rFonts w:ascii="SimSun" w:eastAsia="SimSun" w:hAnsi="SimSun" w:cs="SimSun"/>
          <w:kern w:val="0"/>
          <w:szCs w:val="21"/>
        </w:rPr>
        <w:t>错误。</w:t>
      </w:r>
    </w:p>
    <w:p>
      <w:pPr>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SimSun" w:eastAsia="SimSun" w:hAnsi="SimSun" w:cs="SimSun"/>
          <w:kern w:val="0"/>
          <w:szCs w:val="21"/>
        </w:rPr>
        <w:t>、地球公转周期为</w:t>
      </w:r>
      <w:r>
        <w:rPr>
          <w:rFonts w:ascii="Times New Roman" w:eastAsia="Times New Roman" w:hAnsi="Times New Roman" w:cs="Times New Roman"/>
          <w:kern w:val="0"/>
          <w:szCs w:val="21"/>
        </w:rPr>
        <w:t>12</w:t>
      </w:r>
      <w:r>
        <w:rPr>
          <w:rFonts w:ascii="SimSun" w:eastAsia="SimSun" w:hAnsi="SimSun" w:cs="SimSun"/>
          <w:kern w:val="0"/>
          <w:szCs w:val="21"/>
        </w:rPr>
        <w:t>个月，根据开普勒第三定律可知，</w:t>
      </w:r>
      <m:oMathPara>
        <m:oMathParaPr>
          <m:jc m:val="left"/>
        </m:oMathParaPr>
        <m:oMath>
          <m:f>
            <m:num>
              <m:sSup>
                <m:e>
                  <m:r>
                    <w:rPr>
                      <w:rFonts w:ascii="Cambria Math" w:hAnsi="Cambria Math"/>
                      <w:sz w:val="24"/>
                      <w:szCs w:val="24"/>
                    </w:rPr>
                    <m:t>a</m:t>
                  </m:r>
                </m:e>
                <m:sup>
                  <m:r>
                    <w:rPr>
                      <w:rFonts w:ascii="Cambria Math" w:hAnsi="Cambria Math"/>
                      <w:sz w:val="24"/>
                      <w:szCs w:val="24"/>
                    </w:rPr>
                    <m:t>3</m:t>
                  </m:r>
                </m:sup>
              </m:sSup>
            </m:num>
            <m:den>
              <m:sSup>
                <m:e>
                  <m:r>
                    <w:rPr>
                      <w:rFonts w:ascii="Cambria Math" w:hAnsi="Cambria Math"/>
                      <w:sz w:val="24"/>
                      <w:szCs w:val="24"/>
                    </w:rPr>
                    <m:t>T</m:t>
                  </m:r>
                </m:e>
                <m:sup>
                  <m:r>
                    <w:rPr>
                      <w:rFonts w:ascii="Cambria Math" w:hAnsi="Cambria Math"/>
                      <w:sz w:val="24"/>
                      <w:szCs w:val="24"/>
                    </w:rPr>
                    <m:t>2</m:t>
                  </m:r>
                </m:sup>
              </m:sSup>
            </m:den>
          </m:f>
          <m:r>
            <m:rPr>
              <m:sty m:val="p"/>
            </m:rPr>
            <m:t>=</m:t>
          </m:r>
          <m:r>
            <m:t>k</m:t>
          </m:r>
        </m:oMath>
      </m:oMathPara>
      <w:r>
        <w:rPr>
          <w:rFonts w:ascii="SimSun" w:eastAsia="SimSun" w:hAnsi="SimSun" w:cs="SimSun"/>
          <w:kern w:val="0"/>
          <w:szCs w:val="21"/>
        </w:rPr>
        <w:t>，天问一号在地火转移轨道的轨道半长轴大于地球公转半径，则运行周期大于</w:t>
      </w:r>
      <w:r>
        <w:rPr>
          <w:rFonts w:ascii="Times New Roman" w:eastAsia="Times New Roman" w:hAnsi="Times New Roman" w:cs="Times New Roman"/>
          <w:kern w:val="0"/>
          <w:szCs w:val="21"/>
        </w:rPr>
        <w:t>12</w:t>
      </w:r>
      <w:r>
        <w:rPr>
          <w:rFonts w:ascii="SimSun" w:eastAsia="SimSun" w:hAnsi="SimSun" w:cs="SimSun"/>
          <w:kern w:val="0"/>
          <w:szCs w:val="21"/>
        </w:rPr>
        <w:t>个月，从</w:t>
      </w:r>
      <w:r>
        <w:rPr>
          <w:rFonts w:ascii="Times New Roman" w:eastAsia="Times New Roman" w:hAnsi="Times New Roman" w:cs="Times New Roman"/>
          <w:i/>
          <w:iCs/>
          <w:kern w:val="0"/>
          <w:szCs w:val="21"/>
        </w:rPr>
        <w:t>P</w:t>
      </w:r>
      <w:r>
        <w:rPr>
          <w:rFonts w:ascii="SimSun" w:eastAsia="SimSun" w:hAnsi="SimSun" w:cs="SimSun"/>
          <w:kern w:val="0"/>
          <w:szCs w:val="21"/>
        </w:rPr>
        <w:t>点转移到</w:t>
      </w:r>
      <w:r>
        <w:rPr>
          <w:rFonts w:ascii="Times New Roman" w:eastAsia="Times New Roman" w:hAnsi="Times New Roman" w:cs="Times New Roman"/>
          <w:i/>
          <w:iCs/>
          <w:kern w:val="0"/>
          <w:szCs w:val="21"/>
        </w:rPr>
        <w:t>Q</w:t>
      </w:r>
      <w:r>
        <w:rPr>
          <w:rFonts w:ascii="SimSun" w:eastAsia="SimSun" w:hAnsi="SimSun" w:cs="SimSun"/>
          <w:kern w:val="0"/>
          <w:szCs w:val="21"/>
        </w:rPr>
        <w:t>点的时间大于</w:t>
      </w:r>
      <w:r>
        <w:rPr>
          <w:rFonts w:ascii="Times New Roman" w:eastAsia="Times New Roman" w:hAnsi="Times New Roman" w:cs="Times New Roman"/>
          <w:kern w:val="0"/>
          <w:szCs w:val="21"/>
        </w:rPr>
        <w:t>6</w:t>
      </w:r>
      <w:r>
        <w:rPr>
          <w:rFonts w:ascii="SimSun" w:eastAsia="SimSun" w:hAnsi="SimSun" w:cs="SimSun"/>
          <w:kern w:val="0"/>
          <w:szCs w:val="21"/>
        </w:rPr>
        <w:t>个月，故</w:t>
      </w:r>
      <w:r>
        <w:rPr>
          <w:rFonts w:ascii="Times New Roman" w:eastAsia="Times New Roman" w:hAnsi="Times New Roman" w:cs="Times New Roman"/>
          <w:i/>
          <w:iCs/>
          <w:kern w:val="0"/>
          <w:szCs w:val="21"/>
        </w:rPr>
        <w:t>B</w:t>
      </w:r>
      <w:r>
        <w:rPr>
          <w:rFonts w:ascii="SimSun" w:eastAsia="SimSun" w:hAnsi="SimSun" w:cs="SimSun"/>
          <w:kern w:val="0"/>
          <w:szCs w:val="21"/>
        </w:rPr>
        <w:t>错误；</w:t>
      </w:r>
    </w:p>
    <w:p>
      <w:pPr>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SimSun" w:eastAsia="SimSun" w:hAnsi="SimSun" w:cs="SimSun"/>
          <w:kern w:val="0"/>
          <w:szCs w:val="21"/>
        </w:rPr>
        <w:t>、同理，环绕火星的停泊轨道半长轴小于调相轨道半长轴，则在环绕火星的停泊轨道运行的周期比在调相轨道上小，故</w:t>
      </w:r>
      <w:r>
        <w:rPr>
          <w:rFonts w:ascii="Times New Roman" w:eastAsia="Times New Roman" w:hAnsi="Times New Roman" w:cs="Times New Roman"/>
          <w:i/>
          <w:iCs/>
          <w:kern w:val="0"/>
          <w:szCs w:val="21"/>
        </w:rPr>
        <w:t>C</w:t>
      </w:r>
      <w:r>
        <w:rPr>
          <w:rFonts w:ascii="SimSun" w:eastAsia="SimSun" w:hAnsi="SimSun" w:cs="SimSun"/>
          <w:kern w:val="0"/>
          <w:szCs w:val="21"/>
        </w:rPr>
        <w:t>正确；</w:t>
      </w:r>
    </w:p>
    <w:p>
      <w:pPr>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D</w:t>
      </w:r>
      <w:r>
        <w:rPr>
          <w:rFonts w:ascii="SimSun" w:eastAsia="SimSun" w:hAnsi="SimSun" w:cs="SimSun"/>
          <w:kern w:val="0"/>
          <w:szCs w:val="21"/>
        </w:rPr>
        <w:t>、天问一号在</w:t>
      </w:r>
      <w:r>
        <w:rPr>
          <w:rFonts w:ascii="Times New Roman" w:eastAsia="Times New Roman" w:hAnsi="Times New Roman" w:cs="Times New Roman"/>
          <w:i/>
          <w:iCs/>
          <w:kern w:val="0"/>
          <w:szCs w:val="21"/>
        </w:rPr>
        <w:t>Q</w:t>
      </w:r>
      <w:r>
        <w:rPr>
          <w:rFonts w:ascii="SimSun" w:eastAsia="SimSun" w:hAnsi="SimSun" w:cs="SimSun"/>
          <w:kern w:val="0"/>
          <w:szCs w:val="21"/>
        </w:rPr>
        <w:t>点点火加速进入火星轨道，则在地火转移轨道运动时，</w:t>
      </w:r>
      <w:r>
        <w:rPr>
          <w:rFonts w:ascii="Times New Roman" w:eastAsia="Times New Roman" w:hAnsi="Times New Roman" w:cs="Times New Roman"/>
          <w:i/>
          <w:iCs/>
          <w:kern w:val="0"/>
          <w:szCs w:val="21"/>
        </w:rPr>
        <w:t>Q</w:t>
      </w:r>
      <w:r>
        <w:rPr>
          <w:rFonts w:ascii="SimSun" w:eastAsia="SimSun" w:hAnsi="SimSun" w:cs="SimSun"/>
          <w:kern w:val="0"/>
          <w:szCs w:val="21"/>
        </w:rPr>
        <w:t>点的速度小于火星轨道的速度；</w:t>
      </w:r>
      <w:r>
        <w:rPr>
          <w:rFonts w:ascii="SimSun" w:eastAsia="SimSun" w:hAnsi="SimSun" w:cs="SimSun"/>
          <w:kern w:val="0"/>
          <w:szCs w:val="21"/>
        </w:rPr>
        <w:br/>
      </w:r>
      <w:r>
        <w:rPr>
          <w:rFonts w:ascii="SimSun" w:eastAsia="SimSun" w:hAnsi="SimSun" w:cs="SimSun"/>
          <w:kern w:val="0"/>
          <w:szCs w:val="21"/>
        </w:rPr>
        <w:t>根据万有引力提供向心力可知，</w:t>
      </w:r>
      <m:oMathPara>
        <m:oMathParaPr>
          <m:jc m:val="left"/>
        </m:oMathParaPr>
        <m:oMath>
          <m:f>
            <m:num>
              <m:r>
                <w:rPr>
                  <w:rFonts w:ascii="Cambria Math" w:hAnsi="Cambria Math"/>
                  <w:sz w:val="24"/>
                  <w:szCs w:val="24"/>
                </w:rPr>
                <m:t>G</m:t>
              </m:r>
              <m:r>
                <w:rPr>
                  <w:rFonts w:ascii="Cambria Math" w:hAnsi="Cambria Math"/>
                  <w:sz w:val="24"/>
                  <w:szCs w:val="24"/>
                </w:rPr>
                <m:t>M</m:t>
              </m:r>
              <m:r>
                <w:rPr>
                  <w:rFonts w:ascii="Cambria Math" w:hAnsi="Cambria Math"/>
                  <w:sz w:val="24"/>
                  <w:szCs w:val="24"/>
                </w:rPr>
                <m:t>m</m:t>
              </m:r>
            </m:num>
            <m:den>
              <m:sSup>
                <m:e>
                  <m:r>
                    <w:rPr>
                      <w:rFonts w:ascii="Cambria Math" w:hAnsi="Cambria Math"/>
                      <w:sz w:val="24"/>
                      <w:szCs w:val="24"/>
                    </w:rPr>
                    <m:t>r</m:t>
                  </m:r>
                </m:e>
                <m:sup>
                  <m:r>
                    <w:rPr>
                      <w:rFonts w:ascii="Cambria Math" w:hAnsi="Cambria Math"/>
                      <w:sz w:val="24"/>
                      <w:szCs w:val="24"/>
                    </w:rPr>
                    <m:t>2</m:t>
                  </m:r>
                </m:sup>
              </m:sSup>
            </m:den>
          </m:f>
          <m:r>
            <m:t>=</m:t>
          </m:r>
          <m:r>
            <m:t>m</m:t>
          </m:r>
          <m:f>
            <m:num>
              <m:sSup>
                <m:e>
                  <m:r>
                    <w:rPr>
                      <w:rFonts w:ascii="Cambria Math" w:hAnsi="Cambria Math"/>
                      <w:sz w:val="24"/>
                      <w:szCs w:val="24"/>
                    </w:rPr>
                    <m:t>v</m:t>
                  </m:r>
                </m:e>
                <m:sup>
                  <m:r>
                    <w:rPr>
                      <w:rFonts w:ascii="Cambria Math" w:hAnsi="Cambria Math"/>
                      <w:sz w:val="24"/>
                      <w:szCs w:val="24"/>
                    </w:rPr>
                    <m:t>2</m:t>
                  </m:r>
                </m:sup>
              </m:sSup>
            </m:num>
            <m:den>
              <m:r>
                <w:rPr>
                  <w:rFonts w:ascii="Cambria Math" w:hAnsi="Cambria Math"/>
                  <w:sz w:val="24"/>
                  <w:szCs w:val="24"/>
                </w:rPr>
                <m:t>r</m:t>
              </m:r>
            </m:den>
          </m:f>
        </m:oMath>
      </m:oMathPara>
      <w:r>
        <w:rPr>
          <w:rFonts w:ascii="SimSun" w:eastAsia="SimSun" w:hAnsi="SimSun" w:cs="SimSun"/>
          <w:kern w:val="0"/>
          <w:szCs w:val="21"/>
        </w:rPr>
        <w:t>，解得线速度：</w:t>
      </w:r>
      <m:oMathPara>
        <m:oMathParaPr>
          <m:jc m:val="left"/>
        </m:oMathParaPr>
        <m:oMath>
          <m:r>
            <m:t>v</m:t>
          </m:r>
          <m:r>
            <m:t>=</m:t>
          </m:r>
          <m:rad>
            <m:radPr>
              <m:degHide/>
            </m:radPr>
            <m:deg>
              <m:r>
                <m:t xml:space="preserve"> </m:t>
              </m:r>
            </m:deg>
            <m:e>
              <m:f>
                <m:num>
                  <m:r>
                    <w:rPr>
                      <w:rFonts w:ascii="Cambria Math" w:hAnsi="Cambria Math"/>
                      <w:sz w:val="24"/>
                      <w:szCs w:val="24"/>
                    </w:rPr>
                    <m:t>G</m:t>
                  </m:r>
                  <m:r>
                    <w:rPr>
                      <w:rFonts w:ascii="Cambria Math" w:hAnsi="Cambria Math"/>
                      <w:sz w:val="24"/>
                      <w:szCs w:val="24"/>
                    </w:rPr>
                    <m:t>M</m:t>
                  </m:r>
                </m:num>
                <m:den>
                  <m:r>
                    <w:rPr>
                      <w:rFonts w:ascii="Cambria Math" w:hAnsi="Cambria Math"/>
                      <w:sz w:val="24"/>
                      <w:szCs w:val="24"/>
                    </w:rPr>
                    <m:t>r</m:t>
                  </m:r>
                </m:den>
              </m:f>
            </m:e>
          </m:rad>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地球公转半径小于火星公转半径，则地球绕太阳的速度大于火星绕太阳的速度，则在地火转移轨道运动时，</w:t>
      </w:r>
      <w:r>
        <w:rPr>
          <w:rFonts w:ascii="Times New Roman" w:eastAsia="Times New Roman" w:hAnsi="Times New Roman" w:cs="Times New Roman"/>
          <w:i/>
          <w:iCs/>
          <w:kern w:val="0"/>
          <w:szCs w:val="21"/>
        </w:rPr>
        <w:t>Q</w:t>
      </w:r>
      <w:r>
        <w:rPr>
          <w:rFonts w:ascii="SimSun" w:eastAsia="SimSun" w:hAnsi="SimSun" w:cs="SimSun"/>
          <w:kern w:val="0"/>
          <w:szCs w:val="21"/>
        </w:rPr>
        <w:t>点的速度小于地球绕太阳的速度，故</w:t>
      </w:r>
      <w:r>
        <w:rPr>
          <w:rFonts w:ascii="Times New Roman" w:eastAsia="Times New Roman" w:hAnsi="Times New Roman" w:cs="Times New Roman"/>
          <w:i/>
          <w:iCs/>
          <w:kern w:val="0"/>
          <w:szCs w:val="21"/>
        </w:rPr>
        <w:t>D</w:t>
      </w:r>
      <w:r>
        <w:rPr>
          <w:rFonts w:ascii="SimSun" w:eastAsia="SimSun" w:hAnsi="SimSun" w:cs="SimSun"/>
          <w:kern w:val="0"/>
          <w:szCs w:val="21"/>
        </w:rPr>
        <w:t>错误。</w:t>
      </w:r>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故选：</w:t>
      </w:r>
      <w:r>
        <w:rPr>
          <w:rFonts w:ascii="Times New Roman" w:eastAsia="Times New Roman" w:hAnsi="Times New Roman" w:cs="Times New Roman"/>
          <w:i/>
          <w:iCs/>
          <w:kern w:val="0"/>
          <w:szCs w:val="21"/>
        </w:rPr>
        <w:t>C</w:t>
      </w:r>
      <w:r>
        <w:rPr>
          <w:rFonts w:ascii="SimSun" w:eastAsia="SimSun" w:hAnsi="SimSun" w:cs="SimSun"/>
          <w:kern w:val="0"/>
          <w:szCs w:val="21"/>
        </w:rPr>
        <w:t>。</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6.</w:t>
      </w:r>
      <w:r>
        <w:rPr>
          <w:rFonts w:ascii="SimSun" w:eastAsia="SimSun" w:hAnsi="SimSun" w:cs="SimSun"/>
          <w:color w:val="3333FF"/>
          <w:kern w:val="0"/>
          <w:szCs w:val="21"/>
        </w:rPr>
        <w:t>【答案】</w:t>
      </w:r>
      <w:r>
        <w:rPr>
          <w:rFonts w:ascii="Times New Roman" w:eastAsia="Times New Roman" w:hAnsi="Times New Roman" w:cs="Times New Roman"/>
          <w:i/>
          <w:iCs/>
          <w:kern w:val="0"/>
          <w:szCs w:val="21"/>
        </w:rPr>
        <w:t>B</w:t>
      </w:r>
      <w:r>
        <w:rPr>
          <w:rFonts w:ascii="Times New Roman" w:eastAsia="Times New Roman" w:hAnsi="Times New Roman" w:cs="Times New Roman"/>
          <w:kern w:val="0"/>
          <w:sz w:val="24"/>
          <w:szCs w:val="24"/>
        </w:rPr>
        <w:t> </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SimSun" w:eastAsia="SimSun" w:hAnsi="SimSun" w:cs="SimSun"/>
          <w:color w:val="3333FF"/>
          <w:kern w:val="0"/>
          <w:szCs w:val="21"/>
        </w:rPr>
        <w:t>【解析】</w:t>
      </w:r>
      <w:r>
        <w:rPr>
          <w:rFonts w:ascii="SimSun" w:eastAsia="SimSun" w:hAnsi="SimSun" w:cs="SimSun"/>
          <w:kern w:val="0"/>
          <w:szCs w:val="21"/>
        </w:rPr>
        <w:t>竖直方向</w:t>
      </w:r>
      <m:oMathPara>
        <m:oMathParaPr>
          <m:jc m:val="left"/>
        </m:oMathParaPr>
        <m:oMath>
          <m:r>
            <m:t>F</m:t>
          </m:r>
          <m:r>
            <m:rPr>
              <m:sty m:val="p"/>
            </m:rPr>
            <m:t>sin</m:t>
          </m:r>
          <m:r>
            <m:t>θ</m:t>
          </m:r>
          <m:r>
            <m:t>=</m:t>
          </m:r>
          <m:r>
            <m:t>m</m:t>
          </m:r>
          <m:r>
            <m:t>g</m:t>
          </m:r>
        </m:oMath>
      </m:oMathPara>
      <w:r>
        <w:rPr>
          <w:rFonts w:ascii="SimSun" w:eastAsia="SimSun" w:hAnsi="SimSun" w:cs="SimSun"/>
          <w:kern w:val="0"/>
          <w:szCs w:val="21"/>
        </w:rPr>
        <w:t>，则空气对翅膀的作用力大于老鹰的重力，只要</w:t>
      </w:r>
      <m:oMathPara>
        <m:oMathParaPr>
          <m:jc m:val="left"/>
        </m:oMathParaPr>
        <m:oMath>
          <m:r>
            <m:t>θ</m:t>
          </m:r>
        </m:oMath>
      </m:oMathPara>
      <w:r>
        <w:rPr>
          <w:rFonts w:ascii="SimSun" w:eastAsia="SimSun" w:hAnsi="SimSun" w:cs="SimSun"/>
          <w:kern w:val="0"/>
          <w:szCs w:val="21"/>
        </w:rPr>
        <w:t>不变，空气对翅膀的作用力大小</w:t>
      </w:r>
      <w:r>
        <w:rPr>
          <w:rFonts w:ascii="Times New Roman" w:eastAsia="Times New Roman" w:hAnsi="Times New Roman" w:cs="Times New Roman"/>
          <w:i/>
          <w:iCs/>
          <w:kern w:val="0"/>
          <w:szCs w:val="21"/>
        </w:rPr>
        <w:t>F</w:t>
      </w:r>
      <w:r>
        <w:rPr>
          <w:rFonts w:ascii="SimSun" w:eastAsia="SimSun" w:hAnsi="SimSun" w:cs="SimSun"/>
          <w:kern w:val="0"/>
          <w:szCs w:val="21"/>
        </w:rPr>
        <w:t>就不变，</w:t>
      </w:r>
      <w:r>
        <w:rPr>
          <w:rFonts w:ascii="Times New Roman" w:eastAsia="Times New Roman" w:hAnsi="Times New Roman" w:cs="Times New Roman"/>
          <w:i/>
          <w:iCs/>
          <w:kern w:val="0"/>
          <w:szCs w:val="21"/>
        </w:rPr>
        <w:t>B</w:t>
      </w:r>
      <w:r>
        <w:rPr>
          <w:rFonts w:ascii="SimSun" w:eastAsia="SimSun" w:hAnsi="SimSun" w:cs="SimSun"/>
          <w:kern w:val="0"/>
          <w:szCs w:val="21"/>
        </w:rPr>
        <w:t>项正确，</w:t>
      </w:r>
      <w:r>
        <w:rPr>
          <w:rFonts w:ascii="Times New Roman" w:eastAsia="Times New Roman" w:hAnsi="Times New Roman" w:cs="Times New Roman"/>
          <w:i/>
          <w:iCs/>
          <w:kern w:val="0"/>
          <w:szCs w:val="21"/>
        </w:rPr>
        <w:t>A</w:t>
      </w:r>
      <w:r>
        <w:rPr>
          <w:rFonts w:ascii="SimSun" w:eastAsia="SimSun" w:hAnsi="SimSun" w:cs="SimSun"/>
          <w:kern w:val="0"/>
          <w:szCs w:val="21"/>
        </w:rPr>
        <w:t>、</w:t>
      </w:r>
      <w:r>
        <w:rPr>
          <w:rFonts w:ascii="Times New Roman" w:eastAsia="Times New Roman" w:hAnsi="Times New Roman" w:cs="Times New Roman"/>
          <w:i/>
          <w:iCs/>
          <w:kern w:val="0"/>
          <w:szCs w:val="21"/>
        </w:rPr>
        <w:t>C</w:t>
      </w:r>
      <w:r>
        <w:rPr>
          <w:rFonts w:ascii="SimSun" w:eastAsia="SimSun" w:hAnsi="SimSun" w:cs="SimSun"/>
          <w:kern w:val="0"/>
          <w:szCs w:val="21"/>
        </w:rPr>
        <w:t>项错误</w:t>
      </w:r>
      <w:r>
        <w:rPr>
          <w:rFonts w:ascii="Times New Roman" w:eastAsia="Times New Roman" w:hAnsi="Times New Roman" w:cs="Times New Roman"/>
          <w:kern w:val="0"/>
          <w:szCs w:val="21"/>
        </w:rPr>
        <w:t>;</w:t>
      </w:r>
      <w:r>
        <w:rPr>
          <w:rFonts w:ascii="Times New Roman" w:eastAsia="Times New Roman" w:hAnsi="Times New Roman" w:cs="Times New Roman"/>
          <w:kern w:val="0"/>
          <w:szCs w:val="21"/>
        </w:rPr>
        <w:br/>
      </w:r>
      <w:r>
        <w:rPr>
          <w:rFonts w:ascii="SimSun" w:eastAsia="SimSun" w:hAnsi="SimSun" w:cs="SimSun"/>
          <w:kern w:val="0"/>
          <w:szCs w:val="21"/>
        </w:rPr>
        <w:t>由</w:t>
      </w:r>
      <m:oMathPara>
        <m:oMathParaPr>
          <m:jc m:val="left"/>
        </m:oMathParaPr>
        <m:oMath>
          <m:f>
            <m:num>
              <m:r>
                <w:rPr>
                  <w:rFonts w:ascii="Cambria Math" w:hAnsi="Cambria Math"/>
                  <w:sz w:val="24"/>
                  <w:szCs w:val="24"/>
                </w:rPr>
                <m:t>m</m:t>
              </m:r>
              <m:r>
                <w:rPr>
                  <w:rFonts w:ascii="Cambria Math" w:hAnsi="Cambria Math"/>
                  <w:sz w:val="24"/>
                  <w:szCs w:val="24"/>
                </w:rPr>
                <m:t>g</m:t>
              </m:r>
            </m:num>
            <m:den>
              <m:r>
                <m:rPr>
                  <m:sty m:val="p"/>
                </m:rPr>
                <w:rPr>
                  <w:rFonts w:ascii="Cambria Math" w:hAnsi="Cambria Math"/>
                  <w:sz w:val="24"/>
                  <w:szCs w:val="24"/>
                </w:rPr>
                <m:t>tan</m:t>
              </m:r>
              <m:r>
                <w:rPr>
                  <w:rFonts w:ascii="Cambria Math" w:hAnsi="Cambria Math"/>
                  <w:sz w:val="24"/>
                  <w:szCs w:val="24"/>
                </w:rPr>
                <m:t>θ</m:t>
              </m:r>
            </m:den>
          </m:f>
          <m:r>
            <m:t>=</m:t>
          </m:r>
          <m:r>
            <m:t>m</m:t>
          </m:r>
          <m:f>
            <m:num>
              <m:sSup>
                <m:e>
                  <m:r>
                    <w:rPr>
                      <w:rFonts w:ascii="Cambria Math" w:hAnsi="Cambria Math"/>
                      <w:sz w:val="24"/>
                      <w:szCs w:val="24"/>
                    </w:rPr>
                    <m:t>v</m:t>
                  </m:r>
                </m:e>
                <m:sup>
                  <m:r>
                    <w:rPr>
                      <w:rFonts w:ascii="Cambria Math" w:hAnsi="Cambria Math"/>
                      <w:sz w:val="24"/>
                      <w:szCs w:val="24"/>
                    </w:rPr>
                    <m:t>2</m:t>
                  </m:r>
                </m:sup>
              </m:sSup>
            </m:num>
            <m:den>
              <m:r>
                <w:rPr>
                  <w:rFonts w:ascii="Cambria Math" w:hAnsi="Cambria Math"/>
                  <w:sz w:val="24"/>
                  <w:szCs w:val="24"/>
                </w:rPr>
                <m:t>r</m:t>
              </m:r>
            </m:den>
          </m:f>
        </m:oMath>
      </m:oMathPara>
      <w:r>
        <w:rPr>
          <w:rFonts w:ascii="SimSun" w:eastAsia="SimSun" w:hAnsi="SimSun" w:cs="SimSun"/>
          <w:kern w:val="0"/>
          <w:szCs w:val="21"/>
        </w:rPr>
        <w:t>，保持</w:t>
      </w:r>
      <w:r>
        <w:rPr>
          <w:rFonts w:ascii="Times New Roman" w:eastAsia="Times New Roman" w:hAnsi="Times New Roman" w:cs="Times New Roman"/>
          <w:i/>
          <w:iCs/>
          <w:kern w:val="0"/>
          <w:szCs w:val="21"/>
        </w:rPr>
        <w:t>r</w:t>
      </w:r>
      <w:r>
        <w:rPr>
          <w:rFonts w:ascii="SimSun" w:eastAsia="SimSun" w:hAnsi="SimSun" w:cs="SimSun"/>
          <w:kern w:val="0"/>
          <w:szCs w:val="21"/>
        </w:rPr>
        <w:t>不变，</w:t>
      </w:r>
      <m:oMathPara>
        <m:oMathParaPr>
          <m:jc m:val="left"/>
        </m:oMathParaPr>
        <m:oMath>
          <m:r>
            <m:t>θ</m:t>
          </m:r>
        </m:oMath>
      </m:oMathPara>
      <w:r>
        <w:rPr>
          <w:rFonts w:ascii="SimSun" w:eastAsia="SimSun" w:hAnsi="SimSun" w:cs="SimSun"/>
          <w:kern w:val="0"/>
          <w:szCs w:val="21"/>
        </w:rPr>
        <w:t>越大，</w:t>
      </w:r>
      <w:r>
        <w:rPr>
          <w:rFonts w:ascii="Times New Roman" w:eastAsia="Times New Roman" w:hAnsi="Times New Roman" w:cs="Times New Roman"/>
          <w:i/>
          <w:iCs/>
          <w:kern w:val="0"/>
          <w:szCs w:val="21"/>
        </w:rPr>
        <w:t>v</w:t>
      </w:r>
      <w:r>
        <w:rPr>
          <w:rFonts w:ascii="SimSun" w:eastAsia="SimSun" w:hAnsi="SimSun" w:cs="SimSun"/>
          <w:kern w:val="0"/>
          <w:szCs w:val="21"/>
        </w:rPr>
        <w:t>越小，</w:t>
      </w:r>
      <w:r>
        <w:rPr>
          <w:rFonts w:ascii="Times New Roman" w:eastAsia="Times New Roman" w:hAnsi="Times New Roman" w:cs="Times New Roman"/>
          <w:i/>
          <w:iCs/>
          <w:kern w:val="0"/>
          <w:szCs w:val="21"/>
        </w:rPr>
        <w:t>D</w:t>
      </w:r>
      <w:r>
        <w:rPr>
          <w:rFonts w:ascii="SimSun" w:eastAsia="SimSun" w:hAnsi="SimSun" w:cs="SimSun"/>
          <w:kern w:val="0"/>
          <w:szCs w:val="21"/>
        </w:rPr>
        <w:t>项错误。故选</w:t>
      </w:r>
      <w:r>
        <w:rPr>
          <w:rFonts w:ascii="Times New Roman" w:eastAsia="Times New Roman" w:hAnsi="Times New Roman" w:cs="Times New Roman"/>
          <w:i/>
          <w:iCs/>
          <w:kern w:val="0"/>
          <w:szCs w:val="21"/>
        </w:rPr>
        <w:t>B</w:t>
      </w:r>
      <w:r>
        <w:rPr>
          <w:rFonts w:ascii="SimSun" w:eastAsia="SimSun" w:hAnsi="SimSun" w:cs="SimSun"/>
          <w:kern w:val="0"/>
          <w:szCs w:val="21"/>
        </w:rPr>
        <w:t>。</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7.</w:t>
      </w:r>
      <w:r>
        <w:rPr>
          <w:rFonts w:ascii="SimSun" w:eastAsia="SimSun" w:hAnsi="SimSun" w:cs="SimSun"/>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 w:val="24"/>
          <w:szCs w:val="24"/>
        </w:rPr>
        <w:t> </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SimSun" w:eastAsia="SimSun" w:hAnsi="SimSun" w:cs="SimSun"/>
          <w:color w:val="3333FF"/>
          <w:kern w:val="0"/>
          <w:szCs w:val="21"/>
        </w:rPr>
        <w:t>【解析】</w:t>
      </w: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SimSun" w:eastAsia="SimSun" w:hAnsi="SimSun" w:cs="SimSun"/>
          <w:kern w:val="0"/>
          <w:szCs w:val="21"/>
        </w:rPr>
        <w:t>根据图中电场线分布可知，蜜蜂身体周围的电场不是匀强电场，故</w:t>
      </w:r>
      <w:r>
        <w:rPr>
          <w:rFonts w:ascii="Times New Roman" w:eastAsia="Times New Roman" w:hAnsi="Times New Roman" w:cs="Times New Roman"/>
          <w:i/>
          <w:iCs/>
          <w:kern w:val="0"/>
          <w:szCs w:val="21"/>
        </w:rPr>
        <w:t>A</w:t>
      </w:r>
      <w:r>
        <w:rPr>
          <w:rFonts w:ascii="SimSun" w:eastAsia="SimSun" w:hAnsi="SimSun" w:cs="SimSun"/>
          <w:kern w:val="0"/>
          <w:szCs w:val="21"/>
        </w:rPr>
        <w:t>错误；</w:t>
      </w:r>
    </w:p>
    <w:p>
      <w:pPr>
        <w:spacing w:before="0" w:after="0"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SimSun" w:eastAsia="SimSun" w:hAnsi="SimSun" w:cs="SimSun"/>
          <w:kern w:val="0"/>
          <w:szCs w:val="21"/>
        </w:rPr>
        <w:t>花粉颗粒被吸附过程，场强发生变化，电场力发生变化，加速度发生变化，不是做匀变速运动，故</w:t>
      </w:r>
      <w:r>
        <w:rPr>
          <w:rFonts w:ascii="Times New Roman" w:eastAsia="Times New Roman" w:hAnsi="Times New Roman" w:cs="Times New Roman"/>
          <w:i/>
          <w:iCs/>
          <w:kern w:val="0"/>
          <w:szCs w:val="21"/>
        </w:rPr>
        <w:t>B</w:t>
      </w:r>
      <w:r>
        <w:rPr>
          <w:rFonts w:ascii="SimSun" w:eastAsia="SimSun" w:hAnsi="SimSun" w:cs="SimSun"/>
          <w:kern w:val="0"/>
          <w:szCs w:val="21"/>
        </w:rPr>
        <w:t>错误；</w:t>
      </w:r>
    </w:p>
    <w:p>
      <w:pPr>
        <w:spacing w:before="0" w:after="0" w:line="360" w:lineRule="auto"/>
        <w:rPr>
          <w:rFonts w:ascii="Times New Roman" w:eastAsia="Times New Roman" w:hAnsi="Times New Roman" w:cs="Times New Roman"/>
          <w:kern w:val="0"/>
          <w:sz w:val="24"/>
          <w:szCs w:val="24"/>
        </w:rPr>
      </w:pPr>
      <m:oMathPara>
        <m:oMathParaPr>
          <m:jc m:val="left"/>
        </m:oMathParaPr>
        <m:oMath>
          <m:r>
            <m:t>C</m:t>
          </m:r>
          <m:r>
            <m:t>D</m:t>
          </m:r>
          <m:r>
            <m:t>.</m:t>
          </m:r>
        </m:oMath>
      </m:oMathPara>
      <w:r>
        <w:rPr>
          <w:rFonts w:ascii="SimSun" w:eastAsia="SimSun" w:hAnsi="SimSun" w:cs="SimSun"/>
          <w:kern w:val="0"/>
          <w:szCs w:val="21"/>
        </w:rPr>
        <w:t>根据曲线运动合力方向指向位移轨迹凹侧，可知花粉颗粒受到的电场力偏右，与场强方向相反，则花粉颗粒带负电，根据沿电场方向电势降低，可知</w:t>
      </w:r>
      <w:r>
        <w:rPr>
          <w:rFonts w:ascii="Times New Roman" w:eastAsia="Times New Roman" w:hAnsi="Times New Roman" w:cs="Times New Roman"/>
          <w:i/>
          <w:iCs/>
          <w:kern w:val="0"/>
          <w:szCs w:val="21"/>
        </w:rPr>
        <w:t>a</w:t>
      </w:r>
      <w:r>
        <w:rPr>
          <w:rFonts w:ascii="SimSun" w:eastAsia="SimSun" w:hAnsi="SimSun" w:cs="SimSun"/>
          <w:kern w:val="0"/>
          <w:szCs w:val="21"/>
        </w:rPr>
        <w:t>点电势低于</w:t>
      </w:r>
      <w:r>
        <w:rPr>
          <w:rFonts w:ascii="Times New Roman" w:eastAsia="Times New Roman" w:hAnsi="Times New Roman" w:cs="Times New Roman"/>
          <w:i/>
          <w:iCs/>
          <w:kern w:val="0"/>
          <w:szCs w:val="21"/>
        </w:rPr>
        <w:t>b</w:t>
      </w:r>
      <w:r>
        <w:rPr>
          <w:rFonts w:ascii="SimSun" w:eastAsia="SimSun" w:hAnsi="SimSun" w:cs="SimSun"/>
          <w:kern w:val="0"/>
          <w:szCs w:val="21"/>
        </w:rPr>
        <w:t>点电势，由</w:t>
      </w:r>
      <m:oMathPara>
        <m:oMathParaPr>
          <m:jc m:val="left"/>
        </m:oMathParaPr>
        <m:oMath>
          <m:sSub>
            <m:e>
              <m:r>
                <m:t>E</m:t>
              </m:r>
            </m:e>
            <m:sub>
              <m:r>
                <m:t>p</m:t>
              </m:r>
            </m:sub>
          </m:sSub>
          <m:r>
            <m:t>=</m:t>
          </m:r>
          <m:r>
            <m:t>q</m:t>
          </m:r>
          <m:r>
            <m:t>φ</m:t>
          </m:r>
        </m:oMath>
      </m:oMathPara>
      <w:r>
        <w:rPr>
          <w:rFonts w:ascii="SimSun" w:eastAsia="SimSun" w:hAnsi="SimSun" w:cs="SimSun"/>
          <w:kern w:val="0"/>
          <w:szCs w:val="21"/>
        </w:rPr>
        <w:t>，由于花粉颗粒带负电，则花粉颗粒在</w:t>
      </w:r>
      <w:r>
        <w:rPr>
          <w:rFonts w:ascii="Times New Roman" w:eastAsia="Times New Roman" w:hAnsi="Times New Roman" w:cs="Times New Roman"/>
          <w:i/>
          <w:iCs/>
          <w:kern w:val="0"/>
          <w:szCs w:val="21"/>
        </w:rPr>
        <w:t>a</w:t>
      </w:r>
      <w:r>
        <w:rPr>
          <w:rFonts w:ascii="SimSun" w:eastAsia="SimSun" w:hAnsi="SimSun" w:cs="SimSun"/>
          <w:kern w:val="0"/>
          <w:szCs w:val="21"/>
        </w:rPr>
        <w:t>点电势能大于在</w:t>
      </w:r>
      <w:r>
        <w:rPr>
          <w:rFonts w:ascii="Times New Roman" w:eastAsia="Times New Roman" w:hAnsi="Times New Roman" w:cs="Times New Roman"/>
          <w:i/>
          <w:iCs/>
          <w:kern w:val="0"/>
          <w:szCs w:val="21"/>
        </w:rPr>
        <w:t>b</w:t>
      </w:r>
      <w:r>
        <w:rPr>
          <w:rFonts w:ascii="SimSun" w:eastAsia="SimSun" w:hAnsi="SimSun" w:cs="SimSun"/>
          <w:kern w:val="0"/>
          <w:szCs w:val="21"/>
        </w:rPr>
        <w:t>点的电势能；由于只受电场力作用，电势能和动能之和保持不变，则花粉颗粒在</w:t>
      </w:r>
      <w:r>
        <w:rPr>
          <w:rFonts w:ascii="Times New Roman" w:eastAsia="Times New Roman" w:hAnsi="Times New Roman" w:cs="Times New Roman"/>
          <w:i/>
          <w:iCs/>
          <w:kern w:val="0"/>
          <w:szCs w:val="21"/>
        </w:rPr>
        <w:t>a</w:t>
      </w:r>
      <w:r>
        <w:rPr>
          <w:rFonts w:ascii="SimSun" w:eastAsia="SimSun" w:hAnsi="SimSun" w:cs="SimSun"/>
          <w:kern w:val="0"/>
          <w:szCs w:val="21"/>
        </w:rPr>
        <w:t>点动能小于在</w:t>
      </w:r>
      <w:r>
        <w:rPr>
          <w:rFonts w:ascii="Times New Roman" w:eastAsia="Times New Roman" w:hAnsi="Times New Roman" w:cs="Times New Roman"/>
          <w:i/>
          <w:iCs/>
          <w:kern w:val="0"/>
          <w:szCs w:val="21"/>
        </w:rPr>
        <w:t>b</w:t>
      </w:r>
      <w:r>
        <w:rPr>
          <w:rFonts w:ascii="SimSun" w:eastAsia="SimSun" w:hAnsi="SimSun" w:cs="SimSun"/>
          <w:kern w:val="0"/>
          <w:szCs w:val="21"/>
        </w:rPr>
        <w:t>点的动能，故</w:t>
      </w:r>
      <w:r>
        <w:rPr>
          <w:rFonts w:ascii="Times New Roman" w:eastAsia="Times New Roman" w:hAnsi="Times New Roman" w:cs="Times New Roman"/>
          <w:i/>
          <w:iCs/>
          <w:kern w:val="0"/>
          <w:szCs w:val="21"/>
        </w:rPr>
        <w:t>C</w:t>
      </w:r>
      <w:r>
        <w:rPr>
          <w:rFonts w:ascii="SimSun" w:eastAsia="SimSun" w:hAnsi="SimSun" w:cs="SimSun"/>
          <w:kern w:val="0"/>
          <w:szCs w:val="21"/>
        </w:rPr>
        <w:t>正确，</w:t>
      </w:r>
      <w:r>
        <w:rPr>
          <w:rFonts w:ascii="Times New Roman" w:eastAsia="Times New Roman" w:hAnsi="Times New Roman" w:cs="Times New Roman"/>
          <w:i/>
          <w:iCs/>
          <w:kern w:val="0"/>
          <w:szCs w:val="21"/>
        </w:rPr>
        <w:t>D</w:t>
      </w:r>
      <w:r>
        <w:rPr>
          <w:rFonts w:ascii="SimSun" w:eastAsia="SimSun" w:hAnsi="SimSun" w:cs="SimSun"/>
          <w:kern w:val="0"/>
          <w:szCs w:val="21"/>
        </w:rPr>
        <w:t>错误。</w:t>
      </w:r>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故选</w:t>
      </w:r>
      <w:r>
        <w:rPr>
          <w:rFonts w:ascii="Times New Roman" w:eastAsia="Times New Roman" w:hAnsi="Times New Roman" w:cs="Times New Roman"/>
          <w:i/>
          <w:iCs/>
          <w:kern w:val="0"/>
          <w:szCs w:val="21"/>
        </w:rPr>
        <w:t>C</w:t>
      </w:r>
      <w:r>
        <w:rPr>
          <w:rFonts w:ascii="SimSun" w:eastAsia="SimSun" w:hAnsi="SimSun" w:cs="SimSun"/>
          <w:kern w:val="0"/>
          <w:szCs w:val="21"/>
        </w:rPr>
        <w:t>。</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8.</w:t>
      </w:r>
      <w:r>
        <w:rPr>
          <w:rFonts w:ascii="SimSun" w:eastAsia="SimSun" w:hAnsi="SimSun" w:cs="SimSun"/>
          <w:color w:val="3333FF"/>
          <w:kern w:val="0"/>
          <w:szCs w:val="21"/>
        </w:rPr>
        <w:t>【答案】</w:t>
      </w:r>
      <w:r>
        <w:rPr>
          <w:rFonts w:ascii="Times New Roman" w:eastAsia="Times New Roman" w:hAnsi="Times New Roman" w:cs="Times New Roman"/>
          <w:i/>
          <w:iCs/>
          <w:kern w:val="0"/>
          <w:szCs w:val="21"/>
        </w:rPr>
        <w:t>A</w:t>
      </w:r>
      <w:r>
        <w:rPr>
          <w:rFonts w:ascii="Times New Roman" w:eastAsia="Times New Roman" w:hAnsi="Times New Roman" w:cs="Times New Roman"/>
          <w:kern w:val="0"/>
          <w:sz w:val="24"/>
          <w:szCs w:val="24"/>
        </w:rPr>
        <w:t> </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SimSun" w:eastAsia="SimSun" w:hAnsi="SimSun" w:cs="SimSun"/>
          <w:color w:val="3333FF"/>
          <w:kern w:val="0"/>
          <w:szCs w:val="21"/>
        </w:rPr>
        <w:t>【解析】</w:t>
      </w: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m:oMathPara>
        <m:oMathParaPr>
          <m:jc m:val="left"/>
        </m:oMathParaPr>
        <m:oMath>
          <m:r>
            <m:t>φ</m:t>
          </m:r>
          <m:r>
            <m:t>−</m:t>
          </m:r>
          <m:r>
            <m:t>x</m:t>
          </m:r>
        </m:oMath>
      </m:oMathPara>
      <w:r>
        <w:rPr>
          <w:rFonts w:ascii="SimSun" w:eastAsia="SimSun" w:hAnsi="SimSun" w:cs="SimSun"/>
          <w:kern w:val="0"/>
          <w:szCs w:val="21"/>
        </w:rPr>
        <w:t>图像中，图线的斜率反映电场强度的大小，由图像可知</w:t>
      </w:r>
      <m:oMathPara>
        <m:oMathParaPr>
          <m:jc m:val="left"/>
        </m:oMathParaPr>
        <m:oMath>
          <m:sSub>
            <m:e>
              <m:r>
                <m:t>x</m:t>
              </m:r>
            </m:e>
            <m:sub>
              <m:r>
                <m:t>1</m:t>
              </m:r>
            </m:sub>
          </m:sSub>
        </m:oMath>
      </m:oMathPara>
      <w:r>
        <w:rPr>
          <w:rFonts w:ascii="SimSun" w:eastAsia="SimSun" w:hAnsi="SimSun" w:cs="SimSun"/>
          <w:kern w:val="0"/>
          <w:szCs w:val="21"/>
        </w:rPr>
        <w:t>处图线的斜率为</w:t>
      </w:r>
      <w:r>
        <w:rPr>
          <w:rFonts w:ascii="Times New Roman" w:eastAsia="Times New Roman" w:hAnsi="Times New Roman" w:cs="Times New Roman"/>
          <w:kern w:val="0"/>
          <w:szCs w:val="21"/>
        </w:rPr>
        <w:t>0</w:t>
      </w:r>
      <w:r>
        <w:rPr>
          <w:rFonts w:ascii="SimSun" w:eastAsia="SimSun" w:hAnsi="SimSun" w:cs="SimSun"/>
          <w:kern w:val="0"/>
          <w:szCs w:val="21"/>
        </w:rPr>
        <w:t>，则</w:t>
      </w:r>
      <m:oMathPara>
        <m:oMathParaPr>
          <m:jc m:val="left"/>
        </m:oMathParaPr>
        <m:oMath>
          <m:sSub>
            <m:e>
              <m:r>
                <m:t>x</m:t>
              </m:r>
            </m:e>
            <m:sub>
              <m:r>
                <m:t>1</m:t>
              </m:r>
            </m:sub>
          </m:sSub>
        </m:oMath>
      </m:oMathPara>
      <w:r>
        <w:rPr>
          <w:rFonts w:ascii="SimSun" w:eastAsia="SimSun" w:hAnsi="SimSun" w:cs="SimSun"/>
          <w:kern w:val="0"/>
          <w:szCs w:val="21"/>
        </w:rPr>
        <w:t>处电场强度为</w:t>
      </w:r>
      <w:r>
        <w:rPr>
          <w:rFonts w:ascii="Times New Roman" w:eastAsia="Times New Roman" w:hAnsi="Times New Roman" w:cs="Times New Roman"/>
          <w:kern w:val="0"/>
          <w:szCs w:val="21"/>
        </w:rPr>
        <w:t>0</w:t>
      </w:r>
      <w:r>
        <w:rPr>
          <w:rFonts w:ascii="SimSun" w:eastAsia="SimSun" w:hAnsi="SimSun" w:cs="SimSun"/>
          <w:kern w:val="0"/>
          <w:szCs w:val="21"/>
        </w:rPr>
        <w:t>，</w:t>
      </w:r>
      <w:r>
        <w:rPr>
          <w:rFonts w:ascii="Times New Roman" w:eastAsia="Times New Roman" w:hAnsi="Times New Roman" w:cs="Times New Roman"/>
          <w:i/>
          <w:iCs/>
          <w:kern w:val="0"/>
          <w:szCs w:val="21"/>
        </w:rPr>
        <w:t xml:space="preserve"> A</w:t>
      </w:r>
      <w:r>
        <w:rPr>
          <w:rFonts w:ascii="SimSun" w:eastAsia="SimSun" w:hAnsi="SimSun" w:cs="SimSun"/>
          <w:kern w:val="0"/>
          <w:szCs w:val="21"/>
        </w:rPr>
        <w:t>正确</w:t>
      </w:r>
      <w:r>
        <w:rPr>
          <w:rFonts w:ascii="Times New Roman" w:eastAsia="Times New Roman" w:hAnsi="Times New Roman" w:cs="Times New Roman"/>
          <w:kern w:val="0"/>
          <w:szCs w:val="21"/>
        </w:rPr>
        <w:t>;</w:t>
      </w:r>
      <w:r>
        <w:rPr>
          <w:rFonts w:ascii="Times New Roman" w:eastAsia="Times New Roman" w:hAnsi="Times New Roman" w:cs="Times New Roman"/>
          <w:kern w:val="0"/>
          <w:szCs w:val="21"/>
        </w:rPr>
        <w:br/>
      </w: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SimSun" w:eastAsia="SimSun" w:hAnsi="SimSun" w:cs="SimSun"/>
          <w:kern w:val="0"/>
          <w:szCs w:val="21"/>
        </w:rPr>
        <w:t>沿电场线方向电势降低，结合图像可知</w:t>
      </w:r>
      <m:oMathPara>
        <m:oMathParaPr>
          <m:jc m:val="left"/>
        </m:oMathParaPr>
        <m:oMath>
          <m:r>
            <m:t>0</m:t>
          </m:r>
          <m:r>
            <m:t>∼</m:t>
          </m:r>
          <m:sSub>
            <m:e>
              <m:r>
                <m:t>x</m:t>
              </m:r>
            </m:e>
            <m:sub>
              <m:r>
                <m:t>1</m:t>
              </m:r>
            </m:sub>
          </m:sSub>
        </m:oMath>
      </m:oMathPara>
      <w:r>
        <w:rPr>
          <w:rFonts w:ascii="SimSun" w:eastAsia="SimSun" w:hAnsi="SimSun" w:cs="SimSun"/>
          <w:kern w:val="0"/>
          <w:szCs w:val="21"/>
        </w:rPr>
        <w:t>处电场强度方向沿</w:t>
      </w:r>
      <w:r>
        <w:rPr>
          <w:rFonts w:ascii="Times New Roman" w:eastAsia="Times New Roman" w:hAnsi="Times New Roman" w:cs="Times New Roman"/>
          <w:i/>
          <w:iCs/>
          <w:kern w:val="0"/>
          <w:szCs w:val="21"/>
        </w:rPr>
        <w:t>x</w:t>
      </w:r>
      <w:r>
        <w:rPr>
          <w:rFonts w:ascii="SimSun" w:eastAsia="SimSun" w:hAnsi="SimSun" w:cs="SimSun"/>
          <w:kern w:val="0"/>
          <w:szCs w:val="21"/>
        </w:rPr>
        <w:t>轴正方向，</w:t>
      </w:r>
      <m:oMathPara>
        <m:oMathParaPr>
          <m:jc m:val="left"/>
        </m:oMathParaPr>
        <m:oMath>
          <m:sSub>
            <m:e>
              <m:r>
                <m:t>x</m:t>
              </m:r>
            </m:e>
            <m:sub>
              <m:r>
                <m:t>1</m:t>
              </m:r>
            </m:sub>
          </m:sSub>
          <m:r>
            <m:t>∼</m:t>
          </m:r>
          <m:sSub>
            <m:e>
              <m:r>
                <m:t>x</m:t>
              </m:r>
            </m:e>
            <m:sub>
              <m:r>
                <m:t>2</m:t>
              </m:r>
            </m:sub>
          </m:sSub>
        </m:oMath>
      </m:oMathPara>
      <w:r>
        <w:rPr>
          <w:rFonts w:ascii="SimSun" w:eastAsia="SimSun" w:hAnsi="SimSun" w:cs="SimSun"/>
          <w:kern w:val="0"/>
          <w:szCs w:val="21"/>
        </w:rPr>
        <w:t>内电场强度方向沿</w:t>
      </w:r>
      <w:r>
        <w:rPr>
          <w:rFonts w:ascii="Times New Roman" w:eastAsia="Times New Roman" w:hAnsi="Times New Roman" w:cs="Times New Roman"/>
          <w:i/>
          <w:iCs/>
          <w:kern w:val="0"/>
          <w:szCs w:val="21"/>
        </w:rPr>
        <w:t>x</w:t>
      </w:r>
      <w:r>
        <w:rPr>
          <w:rFonts w:ascii="SimSun" w:eastAsia="SimSun" w:hAnsi="SimSun" w:cs="SimSun"/>
          <w:kern w:val="0"/>
          <w:szCs w:val="21"/>
        </w:rPr>
        <w:t>轴负方向，</w:t>
      </w:r>
      <w:r>
        <w:rPr>
          <w:rFonts w:ascii="Times New Roman" w:eastAsia="Times New Roman" w:hAnsi="Times New Roman" w:cs="Times New Roman"/>
          <w:i/>
          <w:iCs/>
          <w:kern w:val="0"/>
          <w:szCs w:val="21"/>
        </w:rPr>
        <w:t>B</w:t>
      </w:r>
      <w:r>
        <w:rPr>
          <w:rFonts w:ascii="SimSun" w:eastAsia="SimSun" w:hAnsi="SimSun" w:cs="SimSun"/>
          <w:kern w:val="0"/>
          <w:szCs w:val="21"/>
        </w:rPr>
        <w:t>错误</w:t>
      </w:r>
      <w:r>
        <w:rPr>
          <w:rFonts w:ascii="Times New Roman" w:eastAsia="Times New Roman" w:hAnsi="Times New Roman" w:cs="Times New Roman"/>
          <w:kern w:val="0"/>
          <w:szCs w:val="21"/>
        </w:rPr>
        <w:t>;</w:t>
      </w:r>
      <w:r>
        <w:rPr>
          <w:rFonts w:ascii="Times New Roman" w:eastAsia="Times New Roman" w:hAnsi="Times New Roman" w:cs="Times New Roman"/>
          <w:kern w:val="0"/>
          <w:szCs w:val="21"/>
        </w:rPr>
        <w:br/>
      </w: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SimSun" w:eastAsia="SimSun" w:hAnsi="SimSun" w:cs="SimSun"/>
          <w:kern w:val="0"/>
          <w:szCs w:val="21"/>
        </w:rPr>
        <w:t>电子在</w:t>
      </w:r>
      <m:oMathPara>
        <m:oMathParaPr>
          <m:jc m:val="left"/>
        </m:oMathParaPr>
        <m:oMath>
          <m:r>
            <m:t>0</m:t>
          </m:r>
          <m:r>
            <m:t>∼</m:t>
          </m:r>
          <m:sSub>
            <m:e>
              <m:r>
                <m:t>x</m:t>
              </m:r>
            </m:e>
            <m:sub>
              <m:r>
                <m:t>1</m:t>
              </m:r>
            </m:sub>
          </m:sSub>
        </m:oMath>
      </m:oMathPara>
      <w:r>
        <w:rPr>
          <w:rFonts w:ascii="SimSun" w:eastAsia="SimSun" w:hAnsi="SimSun" w:cs="SimSun"/>
          <w:kern w:val="0"/>
          <w:szCs w:val="21"/>
        </w:rPr>
        <w:t>内所受的电场力沿</w:t>
      </w:r>
      <w:r>
        <w:rPr>
          <w:rFonts w:ascii="Times New Roman" w:eastAsia="Times New Roman" w:hAnsi="Times New Roman" w:cs="Times New Roman"/>
          <w:i/>
          <w:iCs/>
          <w:kern w:val="0"/>
          <w:szCs w:val="21"/>
        </w:rPr>
        <w:t>x</w:t>
      </w:r>
      <w:r>
        <w:rPr>
          <w:rFonts w:ascii="SimSun" w:eastAsia="SimSun" w:hAnsi="SimSun" w:cs="SimSun"/>
          <w:kern w:val="0"/>
          <w:szCs w:val="21"/>
        </w:rPr>
        <w:t>轴的负方向，电子在</w:t>
      </w:r>
      <m:oMathPara>
        <m:oMathParaPr>
          <m:jc m:val="left"/>
        </m:oMathParaPr>
        <m:oMath>
          <m:sSub>
            <m:e>
              <m:r>
                <m:t>x</m:t>
              </m:r>
            </m:e>
            <m:sub>
              <m:r>
                <m:t>1</m:t>
              </m:r>
            </m:sub>
          </m:sSub>
          <m:r>
            <m:t>∼</m:t>
          </m:r>
          <m:sSub>
            <m:e>
              <m:r>
                <m:t>x</m:t>
              </m:r>
            </m:e>
            <m:sub>
              <m:r>
                <m:t>2</m:t>
              </m:r>
            </m:sub>
          </m:sSub>
        </m:oMath>
      </m:oMathPara>
      <w:r>
        <w:rPr>
          <w:rFonts w:ascii="SimSun" w:eastAsia="SimSun" w:hAnsi="SimSun" w:cs="SimSun"/>
          <w:kern w:val="0"/>
          <w:szCs w:val="21"/>
        </w:rPr>
        <w:t>内所受的电场力沿</w:t>
      </w:r>
      <w:r>
        <w:rPr>
          <w:rFonts w:ascii="Times New Roman" w:eastAsia="Times New Roman" w:hAnsi="Times New Roman" w:cs="Times New Roman"/>
          <w:i/>
          <w:iCs/>
          <w:kern w:val="0"/>
          <w:szCs w:val="21"/>
        </w:rPr>
        <w:t>x</w:t>
      </w:r>
      <w:r>
        <w:rPr>
          <w:rFonts w:ascii="SimSun" w:eastAsia="SimSun" w:hAnsi="SimSun" w:cs="SimSun"/>
          <w:kern w:val="0"/>
          <w:szCs w:val="21"/>
        </w:rPr>
        <w:t>轴的正方向，则电子从</w:t>
      </w:r>
      <m:oMathPara>
        <m:oMathParaPr>
          <m:jc m:val="left"/>
        </m:oMathParaPr>
        <m:oMath>
          <m:r>
            <m:t>0</m:t>
          </m:r>
          <m:r>
            <m:t>∼</m:t>
          </m:r>
          <m:sSub>
            <m:e>
              <m:r>
                <m:t>x</m:t>
              </m:r>
            </m:e>
            <m:sub>
              <m:r>
                <m:t>2</m:t>
              </m:r>
            </m:sub>
          </m:sSub>
        </m:oMath>
      </m:oMathPara>
      <w:r>
        <w:rPr>
          <w:rFonts w:ascii="SimSun" w:eastAsia="SimSun" w:hAnsi="SimSun" w:cs="SimSun"/>
          <w:kern w:val="0"/>
          <w:szCs w:val="21"/>
        </w:rPr>
        <w:t>的过程中，电场力先做负功后做正功，</w:t>
      </w:r>
      <w:r>
        <w:rPr>
          <w:rFonts w:ascii="Times New Roman" w:eastAsia="Times New Roman" w:hAnsi="Times New Roman" w:cs="Times New Roman"/>
          <w:i/>
          <w:iCs/>
          <w:kern w:val="0"/>
          <w:szCs w:val="21"/>
        </w:rPr>
        <w:t>C</w:t>
      </w:r>
      <w:r>
        <w:rPr>
          <w:rFonts w:ascii="SimSun" w:eastAsia="SimSun" w:hAnsi="SimSun" w:cs="SimSun"/>
          <w:kern w:val="0"/>
          <w:szCs w:val="21"/>
        </w:rPr>
        <w:t>错误</w:t>
      </w:r>
      <w:r>
        <w:rPr>
          <w:rFonts w:ascii="Times New Roman" w:eastAsia="Times New Roman" w:hAnsi="Times New Roman" w:cs="Times New Roman"/>
          <w:kern w:val="0"/>
          <w:szCs w:val="21"/>
        </w:rPr>
        <w:t>;</w:t>
      </w:r>
      <w:r>
        <w:rPr>
          <w:rFonts w:ascii="Times New Roman" w:eastAsia="Times New Roman" w:hAnsi="Times New Roman" w:cs="Times New Roman"/>
          <w:kern w:val="0"/>
          <w:szCs w:val="21"/>
        </w:rPr>
        <w:br/>
      </w: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SimSun" w:eastAsia="SimSun" w:hAnsi="SimSun" w:cs="SimSun"/>
          <w:kern w:val="0"/>
          <w:szCs w:val="21"/>
        </w:rPr>
        <w:t>电子在</w:t>
      </w:r>
      <m:oMathPara>
        <m:oMathParaPr>
          <m:jc m:val="left"/>
        </m:oMathParaPr>
        <m:oMath>
          <m:sSub>
            <m:e>
              <m:r>
                <m:t>x</m:t>
              </m:r>
            </m:e>
            <m:sub>
              <m:r>
                <m:t>1</m:t>
              </m:r>
            </m:sub>
          </m:sSub>
        </m:oMath>
      </m:oMathPara>
      <w:r>
        <w:rPr>
          <w:rFonts w:ascii="SimSun" w:eastAsia="SimSun" w:hAnsi="SimSun" w:cs="SimSun"/>
          <w:kern w:val="0"/>
          <w:szCs w:val="21"/>
        </w:rPr>
        <w:t>处的电势能为</w:t>
      </w:r>
      <m:oMathPara>
        <m:oMathParaPr>
          <m:jc m:val="left"/>
        </m:oMathParaPr>
        <m:oMath>
          <m:sSub>
            <m:e>
              <m:r>
                <m:t>E</m:t>
              </m:r>
            </m:e>
            <m:sub>
              <m:r>
                <m:t>p</m:t>
              </m:r>
              <m:r>
                <m:t>1</m:t>
              </m:r>
            </m:sub>
          </m:sSub>
          <m:r>
            <m:t>=</m:t>
          </m:r>
          <m:r>
            <m:t>−</m:t>
          </m:r>
          <m:r>
            <m:t>e</m:t>
          </m:r>
          <m:sSub>
            <m:e>
              <m:r>
                <m:t>φ</m:t>
              </m:r>
            </m:e>
            <m:sub>
              <m:r>
                <m:t>1</m:t>
              </m:r>
            </m:sub>
          </m:sSub>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电子在</w:t>
      </w:r>
      <m:oMathPara>
        <m:oMathParaPr>
          <m:jc m:val="left"/>
        </m:oMathParaPr>
        <m:oMath>
          <m:sSub>
            <m:e>
              <m:r>
                <m:t>x</m:t>
              </m:r>
            </m:e>
            <m:sub>
              <m:r>
                <m:t>2</m:t>
              </m:r>
            </m:sub>
          </m:sSub>
        </m:oMath>
      </m:oMathPara>
      <w:r>
        <w:rPr>
          <w:rFonts w:ascii="SimSun" w:eastAsia="SimSun" w:hAnsi="SimSun" w:cs="SimSun"/>
          <w:kern w:val="0"/>
          <w:szCs w:val="21"/>
        </w:rPr>
        <w:t>处的电势能为</w:t>
      </w:r>
      <m:oMathPara>
        <m:oMathParaPr>
          <m:jc m:val="left"/>
        </m:oMathParaPr>
        <m:oMath>
          <m:sSub>
            <m:e>
              <m:r>
                <m:t>E</m:t>
              </m:r>
            </m:e>
            <m:sub>
              <m:r>
                <m:t>p</m:t>
              </m:r>
              <m:r>
                <m:t>2</m:t>
              </m:r>
            </m:sub>
          </m:sSub>
          <m:r>
            <m:t>=</m:t>
          </m:r>
          <m:r>
            <m:t>−</m:t>
          </m:r>
          <m:r>
            <m:t>e</m:t>
          </m:r>
          <m:sSub>
            <m:e>
              <m:r>
                <m:t>φ</m:t>
              </m:r>
            </m:e>
            <m:sub>
              <m:r>
                <m:t>2</m:t>
              </m:r>
            </m:sub>
          </m:sSub>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则</w:t>
      </w:r>
      <m:oMathPara>
        <m:oMathParaPr>
          <m:jc m:val="left"/>
        </m:oMathParaPr>
        <m:oMath>
          <m:sSub>
            <m:e>
              <m:r>
                <m:t>x</m:t>
              </m:r>
            </m:e>
            <m:sub>
              <m:r>
                <m:t>1</m:t>
              </m:r>
            </m:sub>
          </m:sSub>
        </m:oMath>
      </m:oMathPara>
      <w:r>
        <w:rPr>
          <w:rFonts w:ascii="SimSun" w:eastAsia="SimSun" w:hAnsi="SimSun" w:cs="SimSun"/>
          <w:kern w:val="0"/>
          <w:szCs w:val="21"/>
        </w:rPr>
        <w:t>到</w:t>
      </w:r>
      <m:oMathPara>
        <m:oMathParaPr>
          <m:jc m:val="left"/>
        </m:oMathParaPr>
        <m:oMath>
          <m:sSub>
            <m:e>
              <m:r>
                <m:t>x</m:t>
              </m:r>
            </m:e>
            <m:sub>
              <m:r>
                <m:t>2</m:t>
              </m:r>
            </m:sub>
          </m:sSub>
        </m:oMath>
      </m:oMathPara>
      <w:r>
        <w:rPr>
          <w:rFonts w:ascii="SimSun" w:eastAsia="SimSun" w:hAnsi="SimSun" w:cs="SimSun"/>
          <w:kern w:val="0"/>
          <w:szCs w:val="21"/>
        </w:rPr>
        <w:t>的过程中，电子电势能的减少量为</w:t>
      </w:r>
      <m:oMathPara>
        <m:oMathParaPr>
          <m:jc m:val="left"/>
        </m:oMathParaPr>
        <m:oMath>
          <m:r>
            <m:t>Δ</m:t>
          </m:r>
          <m:sSub>
            <m:e>
              <m:r>
                <m:t>E</m:t>
              </m:r>
            </m:e>
            <m:sub>
              <m:r>
                <m:t>p</m:t>
              </m:r>
            </m:sub>
          </m:sSub>
          <m:r>
            <m:t>=</m:t>
          </m:r>
          <m:sSub>
            <m:e>
              <m:r>
                <m:t>E</m:t>
              </m:r>
            </m:e>
            <m:sub>
              <m:r>
                <m:t>p</m:t>
              </m:r>
              <m:r>
                <m:t>1</m:t>
              </m:r>
            </m:sub>
          </m:sSub>
          <m:r>
            <m:t>−</m:t>
          </m:r>
          <m:sSub>
            <m:e>
              <m:r>
                <m:t>E</m:t>
              </m:r>
            </m:e>
            <m:sub>
              <m:r>
                <m:t>p</m:t>
              </m:r>
              <m:r>
                <m:t>2</m:t>
              </m:r>
            </m:sub>
          </m:sSub>
          <m:r>
            <m:t>=</m:t>
          </m:r>
          <m:r>
            <m:t>−</m:t>
          </m:r>
          <m:r>
            <m:t>e</m:t>
          </m:r>
          <m:sSub>
            <m:e>
              <m:r>
                <m:t>φ</m:t>
              </m:r>
            </m:e>
            <m:sub>
              <m:r>
                <m:t>1</m:t>
              </m:r>
            </m:sub>
          </m:sSub>
          <m:r>
            <m:t>−</m:t>
          </m:r>
          <m:r>
            <m:t>(</m:t>
          </m:r>
          <m:r>
            <m:t>−</m:t>
          </m:r>
          <m:r>
            <m:t>e</m:t>
          </m:r>
          <m:sSub>
            <m:e>
              <m:r>
                <m:t>φ</m:t>
              </m:r>
            </m:e>
            <m:sub>
              <m:r>
                <m:t>2</m:t>
              </m:r>
            </m:sub>
          </m:sSub>
          <m:r>
            <m:t>)</m:t>
          </m:r>
          <m:r>
            <m:t>=</m:t>
          </m:r>
          <m:r>
            <m:t>e</m:t>
          </m:r>
          <m:r>
            <m:t>(</m:t>
          </m:r>
          <m:sSub>
            <m:e>
              <m:r>
                <m:t>φ</m:t>
              </m:r>
            </m:e>
            <m:sub>
              <m:r>
                <m:t>2</m:t>
              </m:r>
            </m:sub>
          </m:sSub>
          <m:r>
            <m:t>−</m:t>
          </m:r>
          <m:sSub>
            <m:e>
              <m:r>
                <m:t>φ</m:t>
              </m:r>
            </m:e>
            <m:sub>
              <m:r>
                <m:t>1</m:t>
              </m:r>
            </m:sub>
          </m:sSub>
          <m:r>
            <m:t>)</m:t>
          </m:r>
        </m:oMath>
      </m:oMathPara>
      <w:r>
        <w:rPr>
          <w:rFonts w:ascii="Times New Roman" w:eastAsia="Times New Roman" w:hAnsi="Times New Roman" w:cs="Times New Roman"/>
          <w:strike w:val="0"/>
          <w:kern w:val="0"/>
          <w:sz w:val="24"/>
          <w:szCs w:val="24"/>
          <w:u w:val="none"/>
        </w:rPr>
        <w:br/>
      </w:r>
      <w:r>
        <w:rPr>
          <w:rFonts w:ascii="SimSun" w:eastAsia="SimSun" w:hAnsi="SimSun" w:cs="SimSun"/>
          <w:kern w:val="0"/>
          <w:szCs w:val="21"/>
        </w:rPr>
        <w:t>电子在</w:t>
      </w:r>
      <m:oMathPara>
        <m:oMathParaPr>
          <m:jc m:val="left"/>
        </m:oMathParaPr>
        <m:oMath>
          <m:sSub>
            <m:e>
              <m:r>
                <m:t>x</m:t>
              </m:r>
            </m:e>
            <m:sub>
              <m:r>
                <m:t>1</m:t>
              </m:r>
            </m:sub>
          </m:sSub>
        </m:oMath>
      </m:oMathPara>
      <w:r>
        <w:rPr>
          <w:rFonts w:ascii="SimSun" w:eastAsia="SimSun" w:hAnsi="SimSun" w:cs="SimSun"/>
          <w:kern w:val="0"/>
          <w:szCs w:val="21"/>
        </w:rPr>
        <w:t>处的电势能比在</w:t>
      </w:r>
      <m:oMathPara>
        <m:oMathParaPr>
          <m:jc m:val="left"/>
        </m:oMathParaPr>
        <m:oMath>
          <m:sSub>
            <m:e>
              <m:r>
                <m:t>x</m:t>
              </m:r>
            </m:e>
            <m:sub>
              <m:r>
                <m:t>2</m:t>
              </m:r>
            </m:sub>
          </m:sSub>
        </m:oMath>
      </m:oMathPara>
      <w:r>
        <w:rPr>
          <w:rFonts w:ascii="SimSun" w:eastAsia="SimSun" w:hAnsi="SimSun" w:cs="SimSun"/>
          <w:kern w:val="0"/>
          <w:szCs w:val="21"/>
        </w:rPr>
        <w:t>处多</w:t>
      </w:r>
      <m:oMathPara>
        <m:oMathParaPr>
          <m:jc m:val="left"/>
        </m:oMathParaPr>
        <m:oMath>
          <m:r>
            <m:t>e</m:t>
          </m:r>
          <m:r>
            <m:t>(</m:t>
          </m:r>
          <m:sSub>
            <m:e>
              <m:r>
                <m:t>φ</m:t>
              </m:r>
            </m:e>
            <m:sub>
              <m:r>
                <m:t>2</m:t>
              </m:r>
            </m:sub>
          </m:sSub>
          <m:r>
            <m:t>−</m:t>
          </m:r>
          <m:sSub>
            <m:e>
              <m:r>
                <m:t>φ</m:t>
              </m:r>
            </m:e>
            <m:sub>
              <m:r>
                <m:t>1</m:t>
              </m:r>
            </m:sub>
          </m:sSub>
          <m:r>
            <m:t>)</m:t>
          </m:r>
        </m:oMath>
      </m:oMathPara>
      <w:r>
        <w:rPr>
          <w:rFonts w:ascii="SimSun" w:eastAsia="SimSun" w:hAnsi="SimSun" w:cs="SimSun"/>
          <w:kern w:val="0"/>
          <w:szCs w:val="21"/>
        </w:rPr>
        <w:t>，</w:t>
      </w:r>
      <w:r>
        <w:rPr>
          <w:rFonts w:ascii="Times New Roman" w:eastAsia="Times New Roman" w:hAnsi="Times New Roman" w:cs="Times New Roman"/>
          <w:i/>
          <w:iCs/>
          <w:kern w:val="0"/>
          <w:szCs w:val="21"/>
        </w:rPr>
        <w:t>D</w:t>
      </w:r>
      <w:r>
        <w:rPr>
          <w:rFonts w:ascii="SimSun" w:eastAsia="SimSun" w:hAnsi="SimSun" w:cs="SimSun"/>
          <w:kern w:val="0"/>
          <w:szCs w:val="21"/>
        </w:rPr>
        <w:t>错误。</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9.</w:t>
      </w:r>
      <w:r>
        <w:rPr>
          <w:rFonts w:ascii="SimSun" w:eastAsia="SimSun" w:hAnsi="SimSun" w:cs="SimSun"/>
          <w:color w:val="3333FF"/>
          <w:kern w:val="0"/>
          <w:szCs w:val="21"/>
        </w:rPr>
        <w:t>【答案】</w:t>
      </w:r>
      <w:r>
        <w:rPr>
          <w:rFonts w:ascii="Times New Roman" w:eastAsia="Times New Roman" w:hAnsi="Times New Roman" w:cs="Times New Roman"/>
          <w:i/>
          <w:iCs/>
          <w:kern w:val="0"/>
          <w:szCs w:val="21"/>
        </w:rPr>
        <w:t>A</w:t>
      </w:r>
      <w:r>
        <w:rPr>
          <w:rFonts w:ascii="Times New Roman" w:eastAsia="Times New Roman" w:hAnsi="Times New Roman" w:cs="Times New Roman"/>
          <w:kern w:val="0"/>
          <w:sz w:val="24"/>
          <w:szCs w:val="24"/>
        </w:rPr>
        <w:t> </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SimSun" w:eastAsia="SimSun" w:hAnsi="SimSun" w:cs="SimSun"/>
          <w:color w:val="3333FF"/>
          <w:kern w:val="0"/>
          <w:szCs w:val="21"/>
        </w:rPr>
        <w:t>【解析】</w:t>
      </w:r>
      <w:r>
        <w:rPr>
          <w:rFonts w:ascii="SimSun" w:eastAsia="SimSun" w:hAnsi="SimSun" w:cs="SimSun"/>
          <w:kern w:val="0"/>
          <w:szCs w:val="21"/>
        </w:rPr>
        <w:t>由题可知，小球在电场中受到的电场力</w:t>
      </w:r>
      <m:oMathPara>
        <m:oMathParaPr>
          <m:jc m:val="left"/>
        </m:oMathParaPr>
        <m:oMath>
          <m:r>
            <m:t>F</m:t>
          </m:r>
          <m:r>
            <m:t>=</m:t>
          </m:r>
          <m:r>
            <m:t>q</m:t>
          </m:r>
          <m:r>
            <m:t>E</m:t>
          </m:r>
          <m:r>
            <m:t>=</m:t>
          </m:r>
          <m:f>
            <m:num>
              <m:r>
                <w:rPr>
                  <w:rFonts w:ascii="Cambria Math" w:hAnsi="Cambria Math"/>
                  <w:sz w:val="24"/>
                  <w:szCs w:val="24"/>
                </w:rPr>
                <m:t>3</m:t>
              </m:r>
              <m:r>
                <w:rPr>
                  <w:rFonts w:ascii="Cambria Math" w:hAnsi="Cambria Math"/>
                  <w:sz w:val="24"/>
                  <w:szCs w:val="24"/>
                </w:rPr>
                <m:t>m</m:t>
              </m:r>
              <m:r>
                <w:rPr>
                  <w:rFonts w:ascii="Cambria Math" w:hAnsi="Cambria Math"/>
                  <w:sz w:val="24"/>
                  <w:szCs w:val="24"/>
                </w:rPr>
                <m:t>g</m:t>
              </m:r>
            </m:num>
            <m:den>
              <m:r>
                <w:rPr>
                  <w:rFonts w:ascii="Cambria Math" w:hAnsi="Cambria Math"/>
                  <w:sz w:val="24"/>
                  <w:szCs w:val="24"/>
                </w:rPr>
                <m:t>4</m:t>
              </m:r>
            </m:den>
          </m:f>
        </m:oMath>
      </m:oMathPara>
      <w:r>
        <w:rPr>
          <w:rFonts w:ascii="SimSun" w:eastAsia="SimSun" w:hAnsi="SimSun" w:cs="SimSun"/>
          <w:kern w:val="0"/>
          <w:szCs w:val="21"/>
        </w:rPr>
        <w:t>，当小球所受重力和电场力的合力指向圆心时，该点为小球运动的等效最高点，设该点为</w:t>
      </w:r>
      <w:r>
        <w:rPr>
          <w:rFonts w:ascii="Times New Roman" w:eastAsia="Times New Roman" w:hAnsi="Times New Roman" w:cs="Times New Roman"/>
          <w:i/>
          <w:iCs/>
          <w:kern w:val="0"/>
          <w:szCs w:val="21"/>
        </w:rPr>
        <w:t>P</w:t>
      </w:r>
      <w:r>
        <w:rPr>
          <w:rFonts w:ascii="SimSun" w:eastAsia="SimSun" w:hAnsi="SimSun" w:cs="SimSun"/>
          <w:kern w:val="0"/>
          <w:szCs w:val="21"/>
        </w:rPr>
        <w:t>点，如图所示，</w:t>
      </w:r>
    </w:p>
    <w:p>
      <w:pPr>
        <w:spacing w:before="0" w:after="0"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strike w:val="0"/>
          <w:kern w:val="0"/>
          <w:sz w:val="24"/>
          <w:szCs w:val="24"/>
          <w:u w:val="none"/>
        </w:rPr>
        <w:drawing>
          <wp:inline distT="0" distB="0" distL="0" distR="0">
            <wp:extent cx="1905000" cy="1590675"/>
            <wp:effectExtent l="0" t="0" r="0" b="0"/>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 1043"/>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1905000" cy="1590675"/>
                    </a:xfrm>
                    <a:prstGeom prst="rect">
                      <a:avLst/>
                    </a:prstGeom>
                    <a:noFill/>
                    <a:ln>
                      <a:noFill/>
                    </a:ln>
                  </pic:spPr>
                </pic:pic>
              </a:graphicData>
            </a:graphic>
          </wp:inline>
        </w:drawing>
      </w:r>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根据几何知识可得</w:t>
      </w:r>
      <m:oMathPara>
        <m:oMathParaPr>
          <m:jc m:val="left"/>
        </m:oMathParaPr>
        <m:oMath>
          <m:r>
            <m:rPr>
              <m:sty m:val="p"/>
            </m:rPr>
            <m:t>tan</m:t>
          </m:r>
          <m:r>
            <m:t>θ</m:t>
          </m:r>
          <m:r>
            <m:t>=</m:t>
          </m:r>
          <m:f>
            <m:num>
              <m:r>
                <w:rPr>
                  <w:rFonts w:ascii="Cambria Math" w:hAnsi="Cambria Math"/>
                  <w:sz w:val="24"/>
                  <w:szCs w:val="24"/>
                </w:rPr>
                <m:t>q</m:t>
              </m:r>
              <m:r>
                <w:rPr>
                  <w:rFonts w:ascii="Cambria Math" w:hAnsi="Cambria Math"/>
                  <w:sz w:val="24"/>
                  <w:szCs w:val="24"/>
                </w:rPr>
                <m:t>E</m:t>
              </m:r>
            </m:num>
            <m:den>
              <m:r>
                <w:rPr>
                  <w:rFonts w:ascii="Cambria Math" w:hAnsi="Cambria Math"/>
                  <w:sz w:val="24"/>
                  <w:szCs w:val="24"/>
                </w:rPr>
                <m:t>m</m:t>
              </m:r>
              <m:r>
                <w:rPr>
                  <w:rFonts w:ascii="Cambria Math" w:hAnsi="Cambria Math"/>
                  <w:sz w:val="24"/>
                  <w:szCs w:val="24"/>
                </w:rPr>
                <m:t>g</m:t>
              </m:r>
            </m:den>
          </m:f>
          <m:r>
            <m:t>=</m:t>
          </m:r>
          <m:f>
            <m:num>
              <m:r>
                <w:rPr>
                  <w:rFonts w:ascii="Cambria Math" w:hAnsi="Cambria Math"/>
                  <w:sz w:val="24"/>
                  <w:szCs w:val="24"/>
                </w:rPr>
                <m:t>3</m:t>
              </m:r>
            </m:num>
            <m:den>
              <m:r>
                <w:rPr>
                  <w:rFonts w:ascii="Cambria Math" w:hAnsi="Cambria Math"/>
                  <w:sz w:val="24"/>
                  <w:szCs w:val="24"/>
                </w:rPr>
                <m:t>4</m:t>
              </m:r>
            </m:den>
          </m:f>
        </m:oMath>
      </m:oMathPara>
      <w:r>
        <w:rPr>
          <w:rFonts w:ascii="SimSun" w:eastAsia="SimSun" w:hAnsi="SimSun" w:cs="SimSun"/>
          <w:kern w:val="0"/>
          <w:szCs w:val="21"/>
        </w:rPr>
        <w:t>，故</w:t>
      </w:r>
      <m:oMathPara>
        <m:oMathParaPr>
          <m:jc m:val="left"/>
        </m:oMathParaPr>
        <m:oMath>
          <m:r>
            <m:t>θ</m:t>
          </m:r>
          <m:r>
            <m:t>=</m:t>
          </m:r>
          <m:sSup>
            <m:e>
              <m:r>
                <m:t>37</m:t>
              </m:r>
            </m:e>
            <m:sup>
              <m:r>
                <m:t>∘</m:t>
              </m:r>
            </m:sup>
          </m:sSup>
        </m:oMath>
      </m:oMathPara>
      <w:r>
        <w:rPr>
          <w:rFonts w:ascii="SimSun" w:eastAsia="SimSun" w:hAnsi="SimSun" w:cs="SimSun"/>
          <w:kern w:val="0"/>
          <w:szCs w:val="21"/>
        </w:rPr>
        <w:t>，小球恰好能在竖直轨道内完成圆周运动，则小球在</w:t>
      </w:r>
      <w:r>
        <w:rPr>
          <w:rFonts w:ascii="Times New Roman" w:eastAsia="Times New Roman" w:hAnsi="Times New Roman" w:cs="Times New Roman"/>
          <w:i/>
          <w:iCs/>
          <w:kern w:val="0"/>
          <w:szCs w:val="21"/>
        </w:rPr>
        <w:t>P</w:t>
      </w:r>
      <w:r>
        <w:rPr>
          <w:rFonts w:ascii="SimSun" w:eastAsia="SimSun" w:hAnsi="SimSun" w:cs="SimSun"/>
          <w:kern w:val="0"/>
          <w:szCs w:val="21"/>
        </w:rPr>
        <w:t>点所受电场力与重力的合力为其圆周运动提供向心力，根据牛顿第二定律可得</w:t>
      </w:r>
      <m:oMathPara>
        <m:oMathParaPr>
          <m:jc m:val="left"/>
        </m:oMathParaPr>
        <m:oMath>
          <m:sSub>
            <m:e>
              <m:r>
                <m:t>F</m:t>
              </m:r>
            </m:e>
            <m:sub>
              <m:r>
                <m:t>n</m:t>
              </m:r>
            </m:sub>
          </m:sSub>
          <m:r>
            <m:t>=</m:t>
          </m:r>
          <m:f>
            <m:num>
              <m:r>
                <w:rPr>
                  <w:rFonts w:ascii="Cambria Math" w:hAnsi="Cambria Math"/>
                  <w:sz w:val="24"/>
                  <w:szCs w:val="24"/>
                </w:rPr>
                <m:t>m</m:t>
              </m:r>
              <m:sSubSup>
                <m:e>
                  <m:r>
                    <w:rPr>
                      <w:rFonts w:ascii="Cambria Math" w:hAnsi="Cambria Math"/>
                      <w:sz w:val="24"/>
                      <w:szCs w:val="24"/>
                    </w:rPr>
                    <m:t>v</m:t>
                  </m:r>
                </m:e>
                <m:sub>
                  <m:r>
                    <w:rPr>
                      <w:rFonts w:ascii="Cambria Math" w:hAnsi="Cambria Math"/>
                      <w:sz w:val="24"/>
                      <w:szCs w:val="24"/>
                    </w:rPr>
                    <m:t>P</m:t>
                  </m:r>
                </m:sub>
                <m:sup>
                  <m:r>
                    <w:rPr>
                      <w:rFonts w:ascii="Cambria Math" w:hAnsi="Cambria Math"/>
                      <w:sz w:val="24"/>
                      <w:szCs w:val="24"/>
                    </w:rPr>
                    <m:t>2</m:t>
                  </m:r>
                </m:sup>
              </m:sSubSup>
            </m:num>
            <m:den>
              <m:r>
                <w:rPr>
                  <w:rFonts w:ascii="Cambria Math" w:hAnsi="Cambria Math"/>
                  <w:sz w:val="24"/>
                  <w:szCs w:val="24"/>
                </w:rPr>
                <m:t>R</m:t>
              </m:r>
            </m:den>
          </m:f>
        </m:oMath>
      </m:oMathPara>
      <w:r>
        <w:rPr>
          <w:rFonts w:ascii="SimSun" w:eastAsia="SimSun" w:hAnsi="SimSun" w:cs="SimSun"/>
          <w:kern w:val="0"/>
          <w:szCs w:val="21"/>
        </w:rPr>
        <w:t>，其中</w:t>
      </w:r>
      <m:oMathPara>
        <m:oMathParaPr>
          <m:jc m:val="left"/>
        </m:oMathParaPr>
        <m:oMath>
          <m:sSub>
            <m:e>
              <m:r>
                <m:t>F</m:t>
              </m:r>
            </m:e>
            <m:sub>
              <m:r>
                <m:t>n</m:t>
              </m:r>
            </m:sub>
          </m:sSub>
          <m:r>
            <m:t>=</m:t>
          </m:r>
          <m:f>
            <m:num>
              <m:r>
                <w:rPr>
                  <w:rFonts w:ascii="Cambria Math" w:hAnsi="Cambria Math"/>
                  <w:sz w:val="24"/>
                  <w:szCs w:val="24"/>
                </w:rPr>
                <m:t>m</m:t>
              </m:r>
              <m:r>
                <w:rPr>
                  <w:rFonts w:ascii="Cambria Math" w:hAnsi="Cambria Math"/>
                  <w:sz w:val="24"/>
                  <w:szCs w:val="24"/>
                </w:rPr>
                <m:t>g</m:t>
              </m:r>
            </m:num>
            <m:den>
              <m:r>
                <m:rPr>
                  <m:sty m:val="p"/>
                </m:rPr>
                <w:rPr>
                  <w:rFonts w:ascii="Cambria Math" w:hAnsi="Cambria Math"/>
                  <w:sz w:val="24"/>
                  <w:szCs w:val="24"/>
                </w:rPr>
                <m:t>cos</m:t>
              </m:r>
              <m:r>
                <w:rPr>
                  <w:rFonts w:ascii="Cambria Math" w:hAnsi="Cambria Math"/>
                  <w:sz w:val="24"/>
                  <w:szCs w:val="24"/>
                </w:rPr>
                <m:t>θ</m:t>
              </m:r>
            </m:den>
          </m:f>
          <m:r>
            <m:t>=</m:t>
          </m:r>
          <m:f>
            <m:num>
              <m:r>
                <w:rPr>
                  <w:rFonts w:ascii="Cambria Math" w:hAnsi="Cambria Math"/>
                  <w:sz w:val="24"/>
                  <w:szCs w:val="24"/>
                </w:rPr>
                <m:t>5</m:t>
              </m:r>
            </m:num>
            <m:den>
              <m:r>
                <w:rPr>
                  <w:rFonts w:ascii="Cambria Math" w:hAnsi="Cambria Math"/>
                  <w:sz w:val="24"/>
                  <w:szCs w:val="24"/>
                </w:rPr>
                <m:t>4</m:t>
              </m:r>
            </m:den>
          </m:f>
          <m:r>
            <m:t>m</m:t>
          </m:r>
          <m:r>
            <m:t>g</m:t>
          </m:r>
        </m:oMath>
      </m:oMathPara>
      <w:r>
        <w:rPr>
          <w:rFonts w:ascii="SimSun" w:eastAsia="SimSun" w:hAnsi="SimSun" w:cs="SimSun"/>
          <w:kern w:val="0"/>
          <w:szCs w:val="21"/>
        </w:rPr>
        <w:t>，由于小球带正电，故小球从最低点到</w:t>
      </w:r>
      <w:r>
        <w:rPr>
          <w:rFonts w:ascii="Times New Roman" w:eastAsia="Times New Roman" w:hAnsi="Times New Roman" w:cs="Times New Roman"/>
          <w:i/>
          <w:iCs/>
          <w:kern w:val="0"/>
          <w:szCs w:val="21"/>
        </w:rPr>
        <w:t>P</w:t>
      </w:r>
      <w:r>
        <w:rPr>
          <w:rFonts w:ascii="SimSun" w:eastAsia="SimSun" w:hAnsi="SimSun" w:cs="SimSun"/>
          <w:kern w:val="0"/>
          <w:szCs w:val="21"/>
        </w:rPr>
        <w:t>点的过程中，重力与电场力均做负功，根据动能定理可得</w:t>
      </w:r>
      <m:oMathPara>
        <m:oMathParaPr>
          <m:jc m:val="left"/>
        </m:oMathParaPr>
        <m:oMath>
          <m:r>
            <m:t>−</m:t>
          </m:r>
          <m:r>
            <m:t>m</m:t>
          </m:r>
          <m:r>
            <m:t>g</m:t>
          </m:r>
          <m:r>
            <m:t>R</m:t>
          </m:r>
          <m:r>
            <m:t>(</m:t>
          </m:r>
          <m:r>
            <m:t>1</m:t>
          </m:r>
          <m:r>
            <m:t>+</m:t>
          </m:r>
          <m:r>
            <m:rPr>
              <m:sty m:val="p"/>
            </m:rPr>
            <m:t>cos</m:t>
          </m:r>
          <m:r>
            <m:t>θ</m:t>
          </m:r>
          <m:r>
            <m:t>)</m:t>
          </m:r>
          <m:r>
            <m:t>−</m:t>
          </m:r>
          <m:r>
            <m:t>q</m:t>
          </m:r>
          <m:r>
            <m:t>E</m:t>
          </m:r>
          <m:r>
            <m:t>R</m:t>
          </m:r>
          <m:r>
            <m:t>(</m:t>
          </m:r>
          <m:r>
            <m:t>1</m:t>
          </m:r>
          <m:r>
            <m:t>+</m:t>
          </m:r>
          <m:r>
            <m:rPr>
              <m:sty m:val="p"/>
            </m:rPr>
            <m:t>sin</m:t>
          </m:r>
          <m:r>
            <m:t>θ</m:t>
          </m:r>
          <m:r>
            <m:t>)</m:t>
          </m:r>
          <m:r>
            <m:t>=</m:t>
          </m:r>
          <m:f>
            <m:num>
              <m:r>
                <w:rPr>
                  <w:rFonts w:ascii="Cambria Math" w:hAnsi="Cambria Math"/>
                  <w:sz w:val="24"/>
                  <w:szCs w:val="24"/>
                </w:rPr>
                <m:t>1</m:t>
              </m:r>
            </m:num>
            <m:den>
              <m:r>
                <w:rPr>
                  <w:rFonts w:ascii="Cambria Math" w:hAnsi="Cambria Math"/>
                  <w:sz w:val="24"/>
                  <w:szCs w:val="24"/>
                </w:rPr>
                <m:t>2</m:t>
              </m:r>
            </m:den>
          </m:f>
          <m:r>
            <m:t>m</m:t>
          </m:r>
          <m:sSubSup>
            <m:e>
              <m:r>
                <m:t>v</m:t>
              </m:r>
            </m:e>
            <m:sub>
              <m:r>
                <m:t>P</m:t>
              </m:r>
            </m:sub>
            <m:sup>
              <m:r>
                <m:t>2</m:t>
              </m:r>
            </m:sup>
          </m:sSubSup>
          <m:r>
            <m:t>−</m:t>
          </m:r>
          <m:f>
            <m:num>
              <m:r>
                <w:rPr>
                  <w:rFonts w:ascii="Cambria Math" w:hAnsi="Cambria Math"/>
                  <w:sz w:val="24"/>
                  <w:szCs w:val="24"/>
                </w:rPr>
                <m:t>1</m:t>
              </m:r>
            </m:num>
            <m:den>
              <m:r>
                <w:rPr>
                  <w:rFonts w:ascii="Cambria Math" w:hAnsi="Cambria Math"/>
                  <w:sz w:val="24"/>
                  <w:szCs w:val="24"/>
                </w:rPr>
                <m:t>2</m:t>
              </m:r>
            </m:den>
          </m:f>
          <m:r>
            <m:t>m</m:t>
          </m:r>
          <m:sSubSup>
            <m:e>
              <m:r>
                <m:t>v</m:t>
              </m:r>
            </m:e>
            <m:sub>
              <m:r>
                <m:t>0</m:t>
              </m:r>
            </m:sub>
            <m:sup>
              <m:r>
                <m:t>2</m:t>
              </m:r>
            </m:sup>
          </m:sSubSup>
        </m:oMath>
      </m:oMathPara>
      <w:r>
        <w:rPr>
          <w:rFonts w:ascii="SimSun" w:eastAsia="SimSun" w:hAnsi="SimSun" w:cs="SimSun"/>
          <w:kern w:val="0"/>
          <w:szCs w:val="21"/>
        </w:rPr>
        <w:t>，联立解得</w:t>
      </w:r>
      <m:oMathPara>
        <m:oMathParaPr>
          <m:jc m:val="left"/>
        </m:oMathParaPr>
        <m:oMath>
          <m:sSub>
            <m:e>
              <m:r>
                <m:t>v</m:t>
              </m:r>
            </m:e>
            <m:sub>
              <m:r>
                <m:t>0</m:t>
              </m:r>
            </m:sub>
          </m:sSub>
          <m:r>
            <m:t>=</m:t>
          </m:r>
          <m:f>
            <m:num>
              <m:rad>
                <m:radPr>
                  <m:degHide/>
                </m:radPr>
                <m:deg>
                  <m:r>
                    <w:rPr>
                      <w:rFonts w:ascii="Cambria Math" w:hAnsi="Cambria Math"/>
                      <w:sz w:val="24"/>
                      <w:szCs w:val="24"/>
                    </w:rPr>
                    <m:t xml:space="preserve"> </m:t>
                  </m:r>
                </m:deg>
                <m:e>
                  <m:r>
                    <w:rPr>
                      <w:rFonts w:ascii="Cambria Math" w:hAnsi="Cambria Math"/>
                      <w:sz w:val="24"/>
                      <w:szCs w:val="24"/>
                    </w:rPr>
                    <m:t>29</m:t>
                  </m:r>
                  <m:r>
                    <w:rPr>
                      <w:rFonts w:ascii="Cambria Math" w:hAnsi="Cambria Math"/>
                      <w:sz w:val="24"/>
                      <w:szCs w:val="24"/>
                    </w:rPr>
                    <m:t>g</m:t>
                  </m:r>
                  <m:r>
                    <w:rPr>
                      <w:rFonts w:ascii="Cambria Math" w:hAnsi="Cambria Math"/>
                      <w:sz w:val="24"/>
                      <w:szCs w:val="24"/>
                    </w:rPr>
                    <m:t>R</m:t>
                  </m:r>
                </m:e>
              </m:rad>
            </m:num>
            <m:den>
              <m:r>
                <w:rPr>
                  <w:rFonts w:ascii="Cambria Math" w:hAnsi="Cambria Math"/>
                  <w:sz w:val="24"/>
                  <w:szCs w:val="24"/>
                </w:rPr>
                <m:t>2</m:t>
              </m:r>
            </m:den>
          </m:f>
        </m:oMath>
      </m:oMathPara>
      <w:r>
        <w:rPr>
          <w:rFonts w:ascii="SimSun" w:eastAsia="SimSun" w:hAnsi="SimSun" w:cs="SimSun"/>
          <w:kern w:val="0"/>
          <w:szCs w:val="21"/>
        </w:rPr>
        <w:t>，故选</w:t>
      </w:r>
      <w:r>
        <w:rPr>
          <w:rFonts w:ascii="Times New Roman" w:eastAsia="Times New Roman" w:hAnsi="Times New Roman" w:cs="Times New Roman"/>
          <w:i/>
          <w:iCs/>
          <w:kern w:val="0"/>
          <w:szCs w:val="21"/>
        </w:rPr>
        <w:t>A</w:t>
      </w:r>
      <w:r>
        <w:rPr>
          <w:rFonts w:ascii="SimSun" w:eastAsia="SimSun" w:hAnsi="SimSun" w:cs="SimSun"/>
          <w:kern w:val="0"/>
          <w:szCs w:val="21"/>
        </w:rPr>
        <w:t>。</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10.</w:t>
      </w:r>
      <w:r>
        <w:rPr>
          <w:rFonts w:ascii="SimSun" w:eastAsia="SimSun" w:hAnsi="SimSun" w:cs="SimSun"/>
          <w:color w:val="3333FF"/>
          <w:kern w:val="0"/>
          <w:szCs w:val="21"/>
        </w:rPr>
        <w:t>【答案】</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SimSun" w:eastAsia="SimSun" w:hAnsi="SimSun" w:cs="SimSun"/>
          <w:color w:val="3333FF"/>
          <w:kern w:val="0"/>
          <w:szCs w:val="21"/>
        </w:rPr>
        <w:t>【解析】</w:t>
      </w: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SimSun" w:eastAsia="SimSun" w:hAnsi="SimSun" w:cs="SimSun"/>
          <w:kern w:val="0"/>
          <w:szCs w:val="21"/>
        </w:rPr>
        <w:t>初始时刻静止，细绳中拉力</w:t>
      </w:r>
      <m:oMathPara>
        <m:oMathParaPr>
          <m:jc m:val="left"/>
        </m:oMathParaPr>
        <m:oMath>
          <m:r>
            <m:t>T</m:t>
          </m:r>
          <m:r>
            <m:t>=</m:t>
          </m:r>
          <m:r>
            <m:t>m</m:t>
          </m:r>
          <m:r>
            <m:t>g</m:t>
          </m:r>
        </m:oMath>
      </m:oMathPara>
      <w:r>
        <w:rPr>
          <w:rFonts w:ascii="SimSun" w:eastAsia="SimSun" w:hAnsi="SimSun" w:cs="SimSun"/>
          <w:kern w:val="0"/>
          <w:szCs w:val="21"/>
        </w:rPr>
        <w:t>，</w:t>
      </w:r>
      <w:r>
        <w:rPr>
          <w:rFonts w:ascii="Times New Roman" w:eastAsia="Times New Roman" w:hAnsi="Times New Roman" w:cs="Times New Roman"/>
          <w:i/>
          <w:iCs/>
          <w:kern w:val="0"/>
          <w:szCs w:val="21"/>
        </w:rPr>
        <w:t>CP</w:t>
      </w:r>
      <w:r>
        <w:rPr>
          <w:rFonts w:ascii="SimSun" w:eastAsia="SimSun" w:hAnsi="SimSun" w:cs="SimSun"/>
          <w:kern w:val="0"/>
          <w:szCs w:val="21"/>
        </w:rPr>
        <w:t>之间绳子上的拉力等于</w:t>
      </w:r>
      <w:r>
        <w:rPr>
          <w:rFonts w:ascii="Times New Roman" w:eastAsia="Times New Roman" w:hAnsi="Times New Roman" w:cs="Times New Roman"/>
          <w:i/>
          <w:iCs/>
          <w:kern w:val="0"/>
          <w:szCs w:val="21"/>
        </w:rPr>
        <w:t>mg</w:t>
      </w:r>
      <w:r>
        <w:rPr>
          <w:rFonts w:ascii="SimSun" w:eastAsia="SimSun" w:hAnsi="SimSun" w:cs="SimSun"/>
          <w:kern w:val="0"/>
          <w:szCs w:val="21"/>
        </w:rPr>
        <w:t>，对动滑轮</w:t>
      </w:r>
      <w:r>
        <w:rPr>
          <w:rFonts w:ascii="Times New Roman" w:eastAsia="Times New Roman" w:hAnsi="Times New Roman" w:cs="Times New Roman"/>
          <w:i/>
          <w:iCs/>
          <w:kern w:val="0"/>
          <w:szCs w:val="21"/>
        </w:rPr>
        <w:t>C</w:t>
      </w:r>
      <w:r>
        <w:rPr>
          <w:rFonts w:ascii="SimSun" w:eastAsia="SimSun" w:hAnsi="SimSun" w:cs="SimSun"/>
          <w:kern w:val="0"/>
          <w:szCs w:val="21"/>
        </w:rPr>
        <w:t>进行受力分析，根据平衡条件和平行四边形定则可知，</w:t>
      </w:r>
      <w:r>
        <w:rPr>
          <w:rFonts w:ascii="Times New Roman" w:eastAsia="Times New Roman" w:hAnsi="Times New Roman" w:cs="Times New Roman"/>
          <w:i/>
          <w:iCs/>
          <w:kern w:val="0"/>
          <w:szCs w:val="21"/>
        </w:rPr>
        <w:t>AC</w:t>
      </w:r>
      <w:r>
        <w:rPr>
          <w:rFonts w:ascii="SimSun" w:eastAsia="SimSun" w:hAnsi="SimSun" w:cs="SimSun"/>
          <w:kern w:val="0"/>
          <w:szCs w:val="21"/>
        </w:rPr>
        <w:t>与</w:t>
      </w:r>
      <w:r>
        <w:rPr>
          <w:rFonts w:ascii="Times New Roman" w:eastAsia="Times New Roman" w:hAnsi="Times New Roman" w:cs="Times New Roman"/>
          <w:i/>
          <w:iCs/>
          <w:kern w:val="0"/>
          <w:szCs w:val="21"/>
        </w:rPr>
        <w:t>BC</w:t>
      </w:r>
      <w:r>
        <w:rPr>
          <w:rFonts w:ascii="SimSun" w:eastAsia="SimSun" w:hAnsi="SimSun" w:cs="SimSun"/>
          <w:kern w:val="0"/>
          <w:szCs w:val="21"/>
        </w:rPr>
        <w:t>夹角为</w:t>
      </w:r>
      <m:oMathPara>
        <m:oMathParaPr>
          <m:jc m:val="left"/>
        </m:oMathParaPr>
        <m:oMath>
          <m:sSup>
            <m:e>
              <m:r>
                <m:t>120</m:t>
              </m:r>
            </m:e>
            <m:sup>
              <m:r>
                <m:t>∘</m:t>
              </m:r>
            </m:sup>
          </m:sSup>
        </m:oMath>
      </m:oMathPara>
      <w:r>
        <w:rPr>
          <w:rFonts w:ascii="SimSun" w:eastAsia="SimSun" w:hAnsi="SimSun" w:cs="SimSun"/>
          <w:kern w:val="0"/>
          <w:szCs w:val="21"/>
        </w:rPr>
        <w:t>，故</w:t>
      </w:r>
      <w:r>
        <w:rPr>
          <w:rFonts w:ascii="Times New Roman" w:eastAsia="Times New Roman" w:hAnsi="Times New Roman" w:cs="Times New Roman"/>
          <w:i/>
          <w:iCs/>
          <w:kern w:val="0"/>
          <w:szCs w:val="21"/>
        </w:rPr>
        <w:t>A</w:t>
      </w:r>
      <w:r>
        <w:rPr>
          <w:rFonts w:ascii="SimSun" w:eastAsia="SimSun" w:hAnsi="SimSun" w:cs="SimSun"/>
          <w:kern w:val="0"/>
          <w:szCs w:val="21"/>
        </w:rPr>
        <w:t>错误；</w:t>
      </w:r>
      <w:r>
        <w:rPr>
          <w:rFonts w:ascii="SimSun" w:eastAsia="SimSun" w:hAnsi="SimSun" w:cs="SimSun"/>
          <w:kern w:val="0"/>
          <w:szCs w:val="21"/>
        </w:rPr>
        <w:br/>
      </w: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SimSun" w:eastAsia="SimSun" w:hAnsi="SimSun" w:cs="SimSun"/>
          <w:kern w:val="0"/>
          <w:szCs w:val="21"/>
        </w:rPr>
        <w:t>设</w:t>
      </w:r>
      <w:r>
        <w:rPr>
          <w:rFonts w:ascii="Times New Roman" w:eastAsia="Times New Roman" w:hAnsi="Times New Roman" w:cs="Times New Roman"/>
          <w:i/>
          <w:iCs/>
          <w:kern w:val="0"/>
          <w:szCs w:val="21"/>
        </w:rPr>
        <w:t>C</w:t>
      </w:r>
      <w:r>
        <w:rPr>
          <w:rFonts w:ascii="SimSun" w:eastAsia="SimSun" w:hAnsi="SimSun" w:cs="SimSun"/>
          <w:kern w:val="0"/>
          <w:szCs w:val="21"/>
        </w:rPr>
        <w:t>可以下降的最大高度为</w:t>
      </w:r>
      <w:r>
        <w:rPr>
          <w:rFonts w:ascii="Times New Roman" w:eastAsia="Times New Roman" w:hAnsi="Times New Roman" w:cs="Times New Roman"/>
          <w:i/>
          <w:iCs/>
          <w:kern w:val="0"/>
          <w:szCs w:val="21"/>
        </w:rPr>
        <w:t>h</w:t>
      </w:r>
      <w:r>
        <w:rPr>
          <w:rFonts w:ascii="SimSun" w:eastAsia="SimSun" w:hAnsi="SimSun" w:cs="SimSun"/>
          <w:kern w:val="0"/>
          <w:szCs w:val="21"/>
        </w:rPr>
        <w:t>，由系统机械能守恒定律可得：</w:t>
      </w:r>
      <m:oMathPara>
        <m:oMathParaPr>
          <m:jc m:val="left"/>
        </m:oMathParaPr>
        <m:oMath>
          <m:r>
            <m:t>m</m:t>
          </m:r>
          <m:r>
            <m:t>g</m:t>
          </m:r>
          <m:r>
            <m:t>h</m:t>
          </m:r>
          <m:r>
            <m:t>=</m:t>
          </m:r>
          <m:r>
            <m:t>2</m:t>
          </m:r>
          <m:r>
            <m:t>m</m:t>
          </m:r>
          <m:r>
            <m:t>g</m:t>
          </m:r>
          <m:r>
            <m:t>(</m:t>
          </m:r>
          <m:rad>
            <m:radPr>
              <m:degHide/>
            </m:radPr>
            <m:deg>
              <m:r>
                <m:t xml:space="preserve"> </m:t>
              </m:r>
            </m:deg>
            <m:e>
              <m:sSup>
                <m:e>
                  <m:r>
                    <m:t>h</m:t>
                  </m:r>
                </m:e>
                <m:sup>
                  <m:r>
                    <m:t>2</m:t>
                  </m:r>
                </m:sup>
              </m:sSup>
              <m:r>
                <m:t>+</m:t>
              </m:r>
              <m:sSup>
                <m:e>
                  <m:r>
                    <m:t>d</m:t>
                  </m:r>
                </m:e>
                <m:sup>
                  <m:r>
                    <m:t>2</m:t>
                  </m:r>
                </m:sup>
              </m:sSup>
            </m:e>
          </m:rad>
          <m:r>
            <m:t>−</m:t>
          </m:r>
          <m:r>
            <m:t>d</m:t>
          </m:r>
          <m:r>
            <m:t>)</m:t>
          </m:r>
        </m:oMath>
      </m:oMathPara>
      <w:r>
        <w:rPr>
          <w:rFonts w:ascii="SimSun" w:eastAsia="SimSun" w:hAnsi="SimSun" w:cs="SimSun"/>
          <w:kern w:val="0"/>
          <w:szCs w:val="21"/>
        </w:rPr>
        <w:t>，联立可得</w:t>
      </w:r>
      <m:oMathPara>
        <m:oMathParaPr>
          <m:jc m:val="left"/>
        </m:oMathParaPr>
        <m:oMath>
          <m:r>
            <m:t>h</m:t>
          </m:r>
          <m:r>
            <m:t>=</m:t>
          </m:r>
          <m:f>
            <m:num>
              <m:r>
                <w:rPr>
                  <w:rFonts w:ascii="Cambria Math" w:hAnsi="Cambria Math"/>
                  <w:sz w:val="24"/>
                  <w:szCs w:val="24"/>
                </w:rPr>
                <m:t>4</m:t>
              </m:r>
            </m:num>
            <m:den>
              <m:r>
                <w:rPr>
                  <w:rFonts w:ascii="Cambria Math" w:hAnsi="Cambria Math"/>
                  <w:sz w:val="24"/>
                  <w:szCs w:val="24"/>
                </w:rPr>
                <m:t>3</m:t>
              </m:r>
            </m:den>
          </m:f>
          <m:r>
            <m:t>d</m:t>
          </m:r>
        </m:oMath>
      </m:oMathPara>
      <w:r>
        <w:rPr>
          <w:rFonts w:ascii="SimSun" w:eastAsia="SimSun" w:hAnsi="SimSun" w:cs="SimSun"/>
          <w:kern w:val="0"/>
          <w:szCs w:val="21"/>
        </w:rPr>
        <w:t>，故</w:t>
      </w:r>
      <w:r>
        <w:rPr>
          <w:rFonts w:ascii="Times New Roman" w:eastAsia="Times New Roman" w:hAnsi="Times New Roman" w:cs="Times New Roman"/>
          <w:i/>
          <w:iCs/>
          <w:kern w:val="0"/>
          <w:szCs w:val="21"/>
        </w:rPr>
        <w:t>B</w:t>
      </w:r>
      <w:r>
        <w:rPr>
          <w:rFonts w:ascii="SimSun" w:eastAsia="SimSun" w:hAnsi="SimSun" w:cs="SimSun"/>
          <w:kern w:val="0"/>
          <w:szCs w:val="21"/>
        </w:rPr>
        <w:t>错误；</w:t>
      </w:r>
      <w:r>
        <w:rPr>
          <w:rFonts w:ascii="SimSun" w:eastAsia="SimSun" w:hAnsi="SimSun" w:cs="SimSun"/>
          <w:kern w:val="0"/>
          <w:szCs w:val="21"/>
        </w:rPr>
        <w:br/>
      </w:r>
      <m:oMathPara>
        <m:oMathParaPr>
          <m:jc m:val="left"/>
        </m:oMathParaPr>
        <m:oMath>
          <m:r>
            <m:t>C</m:t>
          </m:r>
          <m:r>
            <m:t>D</m:t>
          </m:r>
          <m:r>
            <m:t>.</m:t>
          </m:r>
          <m:r>
            <m:t>P</m:t>
          </m:r>
        </m:oMath>
      </m:oMathPara>
      <w:r>
        <w:rPr>
          <w:rFonts w:ascii="SimSun" w:eastAsia="SimSun" w:hAnsi="SimSun" w:cs="SimSun"/>
          <w:kern w:val="0"/>
          <w:szCs w:val="21"/>
        </w:rPr>
        <w:t>和</w:t>
      </w:r>
      <w:r>
        <w:rPr>
          <w:rFonts w:ascii="Times New Roman" w:eastAsia="Times New Roman" w:hAnsi="Times New Roman" w:cs="Times New Roman"/>
          <w:i/>
          <w:iCs/>
          <w:kern w:val="0"/>
          <w:szCs w:val="21"/>
        </w:rPr>
        <w:t>Q</w:t>
      </w:r>
      <w:r>
        <w:rPr>
          <w:rFonts w:ascii="SimSun" w:eastAsia="SimSun" w:hAnsi="SimSun" w:cs="SimSun"/>
          <w:kern w:val="0"/>
          <w:szCs w:val="21"/>
        </w:rPr>
        <w:t>总动能最大时系统的总势能最小，即总势能取极小值，对应系统静止时的平衡位置，即</w:t>
      </w:r>
      <w:r>
        <w:rPr>
          <w:rFonts w:ascii="Times New Roman" w:eastAsia="Times New Roman" w:hAnsi="Times New Roman" w:cs="Times New Roman"/>
          <w:i/>
          <w:iCs/>
          <w:kern w:val="0"/>
          <w:szCs w:val="21"/>
        </w:rPr>
        <w:t>AC</w:t>
      </w:r>
      <w:r>
        <w:rPr>
          <w:rFonts w:ascii="SimSun" w:eastAsia="SimSun" w:hAnsi="SimSun" w:cs="SimSun"/>
          <w:kern w:val="0"/>
          <w:szCs w:val="21"/>
        </w:rPr>
        <w:t>与</w:t>
      </w:r>
      <w:r>
        <w:rPr>
          <w:rFonts w:ascii="Times New Roman" w:eastAsia="Times New Roman" w:hAnsi="Times New Roman" w:cs="Times New Roman"/>
          <w:i/>
          <w:iCs/>
          <w:kern w:val="0"/>
          <w:szCs w:val="21"/>
        </w:rPr>
        <w:t>BC</w:t>
      </w:r>
      <w:r>
        <w:rPr>
          <w:rFonts w:ascii="SimSun" w:eastAsia="SimSun" w:hAnsi="SimSun" w:cs="SimSun"/>
          <w:kern w:val="0"/>
          <w:szCs w:val="21"/>
        </w:rPr>
        <w:t>夹角为</w:t>
      </w:r>
      <m:oMathPara>
        <m:oMathParaPr>
          <m:jc m:val="left"/>
        </m:oMathParaPr>
        <m:oMath>
          <m:sSup>
            <m:e>
              <m:r>
                <m:t>120</m:t>
              </m:r>
            </m:e>
            <m:sup>
              <m:r>
                <m:t>∘</m:t>
              </m:r>
            </m:sup>
          </m:sSup>
        </m:oMath>
      </m:oMathPara>
      <w:r>
        <w:rPr>
          <w:rFonts w:ascii="SimSun" w:eastAsia="SimSun" w:hAnsi="SimSun" w:cs="SimSun"/>
          <w:kern w:val="0"/>
          <w:szCs w:val="21"/>
        </w:rPr>
        <w:t>，此时</w:t>
      </w:r>
      <w:r>
        <w:rPr>
          <w:rFonts w:ascii="Times New Roman" w:eastAsia="Times New Roman" w:hAnsi="Times New Roman" w:cs="Times New Roman"/>
          <w:i/>
          <w:iCs/>
          <w:kern w:val="0"/>
          <w:szCs w:val="21"/>
        </w:rPr>
        <w:t>P</w:t>
      </w:r>
      <w:r>
        <w:rPr>
          <w:rFonts w:ascii="SimSun" w:eastAsia="SimSun" w:hAnsi="SimSun" w:cs="SimSun"/>
          <w:kern w:val="0"/>
          <w:szCs w:val="21"/>
        </w:rPr>
        <w:t>下降高度</w:t>
      </w:r>
      <w:r>
        <w:rPr>
          <w:rFonts w:ascii="Times New Roman" w:eastAsia="Times New Roman" w:hAnsi="Times New Roman" w:cs="Times New Roman"/>
          <w:i/>
          <w:iCs/>
          <w:kern w:val="0"/>
          <w:szCs w:val="21"/>
        </w:rPr>
        <w:t>h</w:t>
      </w:r>
      <w:r>
        <w:rPr>
          <w:rFonts w:ascii="Times New Roman" w:eastAsia="Times New Roman" w:hAnsi="Times New Roman" w:cs="Times New Roman"/>
          <w:kern w:val="0"/>
          <w:szCs w:val="21"/>
          <w:vertAlign w:val="subscript"/>
        </w:rPr>
        <w:t>1</w:t>
      </w:r>
      <m:oMathPara>
        <m:oMathParaPr>
          <m:jc m:val="left"/>
        </m:oMathParaPr>
        <m:oMath>
          <m:r>
            <m:t>=</m:t>
          </m:r>
          <m:f>
            <m:num>
              <m:r>
                <w:rPr>
                  <w:rFonts w:ascii="Cambria Math" w:hAnsi="Cambria Math"/>
                  <w:sz w:val="24"/>
                  <w:szCs w:val="24"/>
                </w:rPr>
                <m:t>d</m:t>
              </m:r>
            </m:num>
            <m:den>
              <m:r>
                <m:rPr>
                  <m:sty m:val="p"/>
                </m:rPr>
                <w:rPr>
                  <w:rFonts w:ascii="Cambria Math" w:hAnsi="Cambria Math"/>
                  <w:sz w:val="24"/>
                  <w:szCs w:val="24"/>
                </w:rPr>
                <m:t>tan</m:t>
              </m:r>
              <m:sSup>
                <m:e>
                  <m:r>
                    <w:rPr>
                      <w:rFonts w:ascii="Cambria Math" w:hAnsi="Cambria Math"/>
                      <w:sz w:val="24"/>
                      <w:szCs w:val="24"/>
                    </w:rPr>
                    <m:t>60</m:t>
                  </m:r>
                </m:e>
                <m:sup>
                  <m:r>
                    <w:rPr>
                      <w:rFonts w:ascii="Cambria Math" w:hAnsi="Cambria Math"/>
                      <w:sz w:val="24"/>
                      <w:szCs w:val="24"/>
                    </w:rPr>
                    <m:t>∘</m:t>
                  </m:r>
                </m:sup>
              </m:sSup>
            </m:den>
          </m:f>
          <m:r>
            <m:t>=</m:t>
          </m:r>
          <m:f>
            <m:num>
              <m:rad>
                <m:radPr>
                  <m:degHide/>
                </m:radPr>
                <m:deg>
                  <m:r>
                    <w:rPr>
                      <w:rFonts w:ascii="Cambria Math" w:hAnsi="Cambria Math"/>
                      <w:sz w:val="24"/>
                      <w:szCs w:val="24"/>
                    </w:rPr>
                    <m:t xml:space="preserve"> </m:t>
                  </m:r>
                </m:deg>
                <m:e>
                  <m:r>
                    <w:rPr>
                      <w:rFonts w:ascii="Cambria Math" w:hAnsi="Cambria Math"/>
                      <w:sz w:val="24"/>
                      <w:szCs w:val="24"/>
                    </w:rPr>
                    <m:t>3</m:t>
                  </m:r>
                </m:e>
              </m:rad>
            </m:num>
            <m:den>
              <m:r>
                <w:rPr>
                  <w:rFonts w:ascii="Cambria Math" w:hAnsi="Cambria Math"/>
                  <w:sz w:val="24"/>
                  <w:szCs w:val="24"/>
                </w:rPr>
                <m:t>3</m:t>
              </m:r>
            </m:den>
          </m:f>
          <m:r>
            <m:t>d</m:t>
          </m:r>
        </m:oMath>
      </m:oMathPara>
      <w:r>
        <w:rPr>
          <w:rFonts w:ascii="SimSun" w:eastAsia="SimSun" w:hAnsi="SimSun" w:cs="SimSun"/>
          <w:kern w:val="0"/>
          <w:szCs w:val="21"/>
        </w:rPr>
        <w:t>，</w:t>
      </w:r>
      <w:r>
        <w:rPr>
          <w:rFonts w:ascii="Times New Roman" w:eastAsia="Times New Roman" w:hAnsi="Times New Roman" w:cs="Times New Roman"/>
          <w:i/>
          <w:iCs/>
          <w:kern w:val="0"/>
          <w:szCs w:val="21"/>
        </w:rPr>
        <w:t>Q</w:t>
      </w:r>
      <w:r>
        <w:rPr>
          <w:rFonts w:ascii="SimSun" w:eastAsia="SimSun" w:hAnsi="SimSun" w:cs="SimSun"/>
          <w:kern w:val="0"/>
          <w:szCs w:val="21"/>
        </w:rPr>
        <w:t>上升高度</w:t>
      </w:r>
      <w:r>
        <w:rPr>
          <w:rFonts w:ascii="Times New Roman" w:eastAsia="Times New Roman" w:hAnsi="Times New Roman" w:cs="Times New Roman"/>
          <w:i/>
          <w:iCs/>
          <w:kern w:val="0"/>
          <w:szCs w:val="21"/>
        </w:rPr>
        <w:t>h</w:t>
      </w:r>
      <w:r>
        <w:rPr>
          <w:rFonts w:ascii="Times New Roman" w:eastAsia="Times New Roman" w:hAnsi="Times New Roman" w:cs="Times New Roman"/>
          <w:kern w:val="0"/>
          <w:szCs w:val="21"/>
          <w:vertAlign w:val="subscript"/>
        </w:rPr>
        <w:t>2</w:t>
      </w:r>
      <m:oMathPara>
        <m:oMathParaPr>
          <m:jc m:val="left"/>
        </m:oMathParaPr>
        <m:oMath>
          <m:r>
            <m:t>=</m:t>
          </m:r>
          <m:r>
            <m:t>2</m:t>
          </m:r>
          <m:r>
            <m:t>(</m:t>
          </m:r>
          <m:rad>
            <m:radPr>
              <m:degHide/>
            </m:radPr>
            <m:deg>
              <m:r>
                <m:t xml:space="preserve"> </m:t>
              </m:r>
            </m:deg>
            <m:e>
              <m:sSubSup>
                <m:e>
                  <m:r>
                    <m:t>h</m:t>
                  </m:r>
                </m:e>
                <m:sub>
                  <m:r>
                    <m:t>1</m:t>
                  </m:r>
                </m:sub>
                <m:sup>
                  <m:r>
                    <m:t>2</m:t>
                  </m:r>
                </m:sup>
              </m:sSubSup>
              <m:r>
                <m:t>+</m:t>
              </m:r>
              <m:sSup>
                <m:e>
                  <m:r>
                    <m:t>d</m:t>
                  </m:r>
                </m:e>
                <m:sup>
                  <m:r>
                    <m:t>2</m:t>
                  </m:r>
                </m:sup>
              </m:sSup>
            </m:e>
          </m:rad>
          <m:r>
            <m:t>−</m:t>
          </m:r>
          <m:r>
            <m:t>d</m:t>
          </m:r>
          <m:r>
            <m:t>)</m:t>
          </m:r>
          <m:r>
            <m:t>=</m:t>
          </m:r>
          <m:r>
            <m:t>2</m:t>
          </m:r>
          <m:r>
            <m:t>(</m:t>
          </m:r>
          <m:f>
            <m:num>
              <m:r>
                <w:rPr>
                  <w:rFonts w:ascii="Cambria Math" w:hAnsi="Cambria Math"/>
                  <w:sz w:val="24"/>
                  <w:szCs w:val="24"/>
                </w:rPr>
                <m:t>2</m:t>
              </m:r>
              <m:rad>
                <m:radPr>
                  <m:degHide/>
                </m:radPr>
                <m:deg>
                  <m:r>
                    <w:rPr>
                      <w:rFonts w:ascii="Cambria Math" w:hAnsi="Cambria Math"/>
                      <w:sz w:val="24"/>
                      <w:szCs w:val="24"/>
                    </w:rPr>
                    <m:t xml:space="preserve"> </m:t>
                  </m:r>
                </m:deg>
                <m:e>
                  <m:r>
                    <w:rPr>
                      <w:rFonts w:ascii="Cambria Math" w:hAnsi="Cambria Math"/>
                      <w:sz w:val="24"/>
                      <w:szCs w:val="24"/>
                    </w:rPr>
                    <m:t>3</m:t>
                  </m:r>
                </m:e>
              </m:rad>
            </m:num>
            <m:den>
              <m:r>
                <w:rPr>
                  <w:rFonts w:ascii="Cambria Math" w:hAnsi="Cambria Math"/>
                  <w:sz w:val="24"/>
                  <w:szCs w:val="24"/>
                </w:rPr>
                <m:t>3</m:t>
              </m:r>
            </m:den>
          </m:f>
          <m:r>
            <m:t>−</m:t>
          </m:r>
          <m:r>
            <m:t>1</m:t>
          </m:r>
          <m:r>
            <m:t>)</m:t>
          </m:r>
          <m:r>
            <m:t>d</m:t>
          </m:r>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由系统机械能守恒定律，此时总动能</w:t>
      </w:r>
      <m:oMathPara>
        <m:oMathParaPr>
          <m:jc m:val="left"/>
        </m:oMathParaPr>
        <m:oMath>
          <m:sSub>
            <m:e>
              <m:r>
                <m:t>E</m:t>
              </m:r>
            </m:e>
            <m:sub>
              <m:r>
                <m:t>k</m:t>
              </m:r>
            </m:sub>
          </m:sSub>
          <m:r>
            <m:t>=</m:t>
          </m:r>
          <m:r>
            <m:t>m</m:t>
          </m:r>
          <m:r>
            <m:t>g</m:t>
          </m:r>
          <m:r>
            <m:t>h</m:t>
          </m:r>
        </m:oMath>
      </m:oMathPara>
      <w:r>
        <w:rPr>
          <w:rFonts w:ascii="Times New Roman" w:eastAsia="Times New Roman" w:hAnsi="Times New Roman" w:cs="Times New Roman"/>
          <w:kern w:val="0"/>
          <w:szCs w:val="21"/>
          <w:vertAlign w:val="subscript"/>
        </w:rPr>
        <w:t>1</w:t>
      </w:r>
      <m:oMathPara>
        <m:oMathParaPr>
          <m:jc m:val="left"/>
        </m:oMathParaPr>
        <m:oMath>
          <m:r>
            <m:t>−</m:t>
          </m:r>
          <m:r>
            <m:t>m</m:t>
          </m:r>
          <m:r>
            <m:t>g</m:t>
          </m:r>
          <m:r>
            <m:t>h</m:t>
          </m:r>
        </m:oMath>
      </m:oMathPara>
      <w:r>
        <w:rPr>
          <w:rFonts w:ascii="Times New Roman" w:eastAsia="Times New Roman" w:hAnsi="Times New Roman" w:cs="Times New Roman"/>
          <w:kern w:val="0"/>
          <w:szCs w:val="21"/>
          <w:vertAlign w:val="subscript"/>
        </w:rPr>
        <w:t>2</w:t>
      </w:r>
      <m:oMathPara>
        <m:oMathParaPr>
          <m:jc m:val="left"/>
        </m:oMathParaPr>
        <m:oMath>
          <m:r>
            <m:t>=</m:t>
          </m:r>
          <m:r>
            <m:t>(</m:t>
          </m:r>
          <m:r>
            <m:t>2</m:t>
          </m:r>
          <m:r>
            <m:t>−</m:t>
          </m:r>
          <m:rad>
            <m:radPr>
              <m:degHide/>
            </m:radPr>
            <m:deg>
              <m:r>
                <m:t xml:space="preserve"> </m:t>
              </m:r>
            </m:deg>
            <m:e>
              <m:r>
                <m:t>3</m:t>
              </m:r>
            </m:e>
          </m:rad>
          <m:r>
            <m:t>)</m:t>
          </m:r>
          <m:r>
            <m:t>m</m:t>
          </m:r>
          <m:r>
            <m:t>g</m:t>
          </m:r>
          <m:r>
            <m:t>d</m:t>
          </m:r>
        </m:oMath>
      </m:oMathPara>
      <w:r>
        <w:rPr>
          <w:rFonts w:ascii="SimSun" w:eastAsia="SimSun" w:hAnsi="SimSun" w:cs="SimSun"/>
          <w:kern w:val="0"/>
          <w:szCs w:val="21"/>
        </w:rPr>
        <w:t>，故</w:t>
      </w:r>
      <w:r>
        <w:rPr>
          <w:rFonts w:ascii="Times New Roman" w:eastAsia="Times New Roman" w:hAnsi="Times New Roman" w:cs="Times New Roman"/>
          <w:i/>
          <w:iCs/>
          <w:kern w:val="0"/>
          <w:szCs w:val="21"/>
        </w:rPr>
        <w:t>C</w:t>
      </w:r>
      <w:r>
        <w:rPr>
          <w:rFonts w:ascii="SimSun" w:eastAsia="SimSun" w:hAnsi="SimSun" w:cs="SimSun"/>
          <w:kern w:val="0"/>
          <w:szCs w:val="21"/>
        </w:rPr>
        <w:t>错误，</w:t>
      </w:r>
      <w:r>
        <w:rPr>
          <w:rFonts w:ascii="Times New Roman" w:eastAsia="Times New Roman" w:hAnsi="Times New Roman" w:cs="Times New Roman"/>
          <w:i/>
          <w:iCs/>
          <w:kern w:val="0"/>
          <w:szCs w:val="21"/>
        </w:rPr>
        <w:t>D</w:t>
      </w:r>
      <w:r>
        <w:rPr>
          <w:rFonts w:ascii="SimSun" w:eastAsia="SimSun" w:hAnsi="SimSun" w:cs="SimSun"/>
          <w:kern w:val="0"/>
          <w:szCs w:val="21"/>
        </w:rPr>
        <w:t>正确。</w:t>
      </w:r>
    </w:p>
    <w:p>
      <w:pPr>
        <w:numPr>
          <w:ilvl w:val="0"/>
          <w:numId w:val="0"/>
        </w:numPr>
        <w:spacing w:before="0" w:after="0" w:line="360" w:lineRule="auto"/>
        <w:ind w:left="0"/>
        <w:jc w:val="left"/>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11.</w:t>
      </w:r>
      <w:r>
        <w:rPr>
          <w:rFonts w:ascii="SimSun" w:eastAsia="SimSun" w:hAnsi="SimSun" w:cs="SimSun"/>
          <w:color w:val="3333FF"/>
          <w:kern w:val="0"/>
          <w:szCs w:val="21"/>
        </w:rPr>
        <w:t>【答案】</w:t>
      </w:r>
      <m:oMathPara>
        <m:oMathParaPr>
          <m:jc m:val="left"/>
        </m:oMathParaPr>
        <m:oMath>
          <m:r>
            <m:t>29.8</m:t>
          </m:r>
        </m:oMath>
      </m:oMathPara>
    </w:p>
    <w:p>
      <w:pPr>
        <w:spacing w:line="360" w:lineRule="auto"/>
        <w:rPr>
          <w:rFonts w:ascii="Times New Roman" w:eastAsia="Times New Roman" w:hAnsi="Times New Roman" w:cs="Times New Roman"/>
          <w:kern w:val="0"/>
          <w:sz w:val="24"/>
          <w:szCs w:val="24"/>
        </w:rPr>
      </w:pPr>
      <m:oMathPara>
        <m:oMathParaPr>
          <m:jc m:val="left"/>
        </m:oMathParaPr>
        <m:oMath>
          <m:sSub>
            <m:e>
              <m:r>
                <m:t>A</m:t>
              </m:r>
            </m:e>
            <m:sub>
              <m:r>
                <m:t>2</m:t>
              </m:r>
            </m:sub>
          </m:sSub>
        </m:oMath>
      </m:oMathPara>
    </w:p>
    <w:p>
      <w:pPr>
        <w:spacing w:line="360" w:lineRule="auto"/>
        <w:rPr>
          <w:rFonts w:ascii="Times New Roman" w:eastAsia="Times New Roman" w:hAnsi="Times New Roman" w:cs="Times New Roman"/>
          <w:kern w:val="0"/>
          <w:sz w:val="24"/>
          <w:szCs w:val="24"/>
        </w:rPr>
      </w:pPr>
      <m:oMathPara>
        <m:oMathParaPr>
          <m:jc m:val="left"/>
        </m:oMathParaPr>
        <m:oMath>
          <m:sSub>
            <m:e>
              <m:r>
                <m:t>R</m:t>
              </m:r>
            </m:e>
            <m:sub>
              <m:r>
                <m:t>1</m:t>
              </m:r>
            </m:sub>
          </m:sSub>
        </m:oMath>
      </m:oMathPara>
    </w:p>
    <w:p>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strike w:val="0"/>
          <w:kern w:val="0"/>
          <w:sz w:val="24"/>
          <w:szCs w:val="24"/>
          <w:u w:val="none"/>
        </w:rPr>
        <w:drawing>
          <wp:inline distT="0" distB="0" distL="0" distR="0">
            <wp:extent cx="1828800" cy="2085975"/>
            <wp:effectExtent l="0" t="0" r="0" b="0"/>
            <wp:docPr id="1044" name="Imag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 1044"/>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1828800" cy="2085975"/>
                    </a:xfrm>
                    <a:prstGeom prst="rect">
                      <a:avLst/>
                    </a:prstGeom>
                    <a:noFill/>
                    <a:ln>
                      <a:noFill/>
                    </a:ln>
                  </pic:spPr>
                </pic:pic>
              </a:graphicData>
            </a:graphic>
          </wp:inline>
        </w:drawing>
      </w:r>
    </w:p>
    <w:p>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pPr>
        <w:numPr>
          <w:ilvl w:val="0"/>
          <w:numId w:val="0"/>
        </w:numPr>
        <w:spacing w:before="0" w:after="0" w:line="360" w:lineRule="auto"/>
        <w:ind w:left="0"/>
        <w:rPr>
          <w:rFonts w:ascii="Times New Roman" w:eastAsia="Times New Roman" w:hAnsi="Times New Roman" w:cs="Times New Roman"/>
          <w:kern w:val="0"/>
          <w:sz w:val="24"/>
          <w:szCs w:val="24"/>
        </w:rPr>
      </w:pPr>
      <w:r>
        <w:rPr>
          <w:rFonts w:ascii="SimSun" w:eastAsia="SimSun" w:hAnsi="SimSun" w:cs="SimSun"/>
          <w:color w:val="3333FF"/>
          <w:kern w:val="0"/>
          <w:szCs w:val="21"/>
        </w:rPr>
        <w:t>【解析】</w:t>
      </w:r>
      <m:oMathPara>
        <m:oMathParaPr>
          <m:jc m:val="left"/>
        </m:oMathParaPr>
        <m:oMath>
          <m:r>
            <m:t>(</m:t>
          </m:r>
          <m:r>
            <m:t>1</m:t>
          </m:r>
          <m:r>
            <m:t>)</m:t>
          </m:r>
        </m:oMath>
      </m:oMathPara>
      <w:r>
        <w:rPr>
          <w:rFonts w:ascii="SimSun" w:eastAsia="SimSun" w:hAnsi="SimSun" w:cs="SimSun"/>
          <w:kern w:val="0"/>
          <w:szCs w:val="21"/>
        </w:rPr>
        <w:t>游标卡尺的分度值为</w:t>
      </w:r>
      <m:oMathPara>
        <m:oMathParaPr>
          <m:jc m:val="left"/>
        </m:oMathParaPr>
        <m:oMath>
          <m:r>
            <m:t>0.1</m:t>
          </m:r>
          <m:r>
            <m:t>m</m:t>
          </m:r>
          <m:r>
            <m:t>m</m:t>
          </m:r>
        </m:oMath>
      </m:oMathPara>
      <w:r>
        <w:rPr>
          <w:rFonts w:ascii="SimSun" w:eastAsia="SimSun" w:hAnsi="SimSun" w:cs="SimSun"/>
          <w:kern w:val="0"/>
          <w:szCs w:val="21"/>
        </w:rPr>
        <w:t>，根据游标卡尺读数规则可得</w:t>
      </w:r>
    </w:p>
    <w:p>
      <w:pPr>
        <w:spacing w:before="0" w:after="0" w:line="360" w:lineRule="auto"/>
        <w:jc w:val="center"/>
        <w:rPr>
          <w:rFonts w:ascii="Times New Roman" w:eastAsia="Times New Roman" w:hAnsi="Times New Roman" w:cs="Times New Roman"/>
          <w:kern w:val="0"/>
          <w:sz w:val="24"/>
          <w:szCs w:val="24"/>
        </w:rPr>
      </w:pPr>
      <m:oMath>
        <m:r>
          <m:t>29</m:t>
        </m:r>
        <m:r>
          <m:t>m</m:t>
        </m:r>
        <m:r>
          <m:t>m</m:t>
        </m:r>
        <m:r>
          <m:t>+</m:t>
        </m:r>
        <m:r>
          <m:t>0.1</m:t>
        </m:r>
        <m:r>
          <m:t>m</m:t>
        </m:r>
        <m:r>
          <m:t>m</m:t>
        </m:r>
        <m:r>
          <m:t>×</m:t>
        </m:r>
        <m:r>
          <m:t>8</m:t>
        </m:r>
        <m:r>
          <m:t>=</m:t>
        </m:r>
        <m:r>
          <m:t>29.8</m:t>
        </m:r>
        <m:r>
          <m:t>m</m:t>
        </m:r>
        <m:r>
          <m:t>m</m:t>
        </m:r>
      </m:oMath>
    </w:p>
    <w:p>
      <w:pPr>
        <w:spacing w:before="0" w:after="0" w:line="360" w:lineRule="auto"/>
        <w:rPr>
          <w:rFonts w:ascii="Times New Roman" w:eastAsia="Times New Roman" w:hAnsi="Times New Roman" w:cs="Times New Roman"/>
          <w:kern w:val="0"/>
          <w:sz w:val="24"/>
          <w:szCs w:val="24"/>
        </w:rPr>
      </w:pPr>
      <m:oMathPara>
        <m:oMathParaPr>
          <m:jc m:val="left"/>
        </m:oMathParaPr>
        <m:oMath>
          <m:r>
            <m:t>(</m:t>
          </m:r>
          <m:r>
            <m:t>2</m:t>
          </m:r>
          <m:r>
            <m:t>)</m:t>
          </m:r>
        </m:oMath>
      </m:oMathPara>
      <w:r>
        <w:rPr>
          <w:rFonts w:ascii="SimSun" w:eastAsia="SimSun" w:hAnsi="SimSun" w:cs="SimSun"/>
          <w:kern w:val="0"/>
          <w:szCs w:val="21"/>
        </w:rPr>
        <w:t>由题意可知，电源电动势为</w:t>
      </w:r>
      <w:r>
        <w:rPr>
          <w:rFonts w:ascii="Times New Roman" w:eastAsia="Times New Roman" w:hAnsi="Times New Roman" w:cs="Times New Roman"/>
          <w:kern w:val="0"/>
          <w:szCs w:val="21"/>
        </w:rPr>
        <w:t>3</w:t>
      </w:r>
      <w:r>
        <w:rPr>
          <w:rFonts w:ascii="Times New Roman" w:eastAsia="Times New Roman" w:hAnsi="Times New Roman" w:cs="Times New Roman"/>
          <w:i/>
          <w:iCs/>
          <w:kern w:val="0"/>
          <w:szCs w:val="21"/>
        </w:rPr>
        <w:t>V</w:t>
      </w:r>
      <w:r>
        <w:rPr>
          <w:rFonts w:ascii="SimSun" w:eastAsia="SimSun" w:hAnsi="SimSun" w:cs="SimSun"/>
          <w:kern w:val="0"/>
          <w:szCs w:val="21"/>
        </w:rPr>
        <w:t>，电路中的最大电流约为</w:t>
      </w:r>
    </w:p>
    <w:p>
      <w:pPr>
        <w:spacing w:before="0" w:after="0" w:line="360" w:lineRule="auto"/>
        <w:jc w:val="center"/>
        <w:rPr>
          <w:rFonts w:ascii="Times New Roman" w:eastAsia="Times New Roman" w:hAnsi="Times New Roman" w:cs="Times New Roman"/>
          <w:kern w:val="0"/>
          <w:sz w:val="24"/>
          <w:szCs w:val="24"/>
        </w:rPr>
      </w:pPr>
      <m:oMath>
        <m:r>
          <m:t>I</m:t>
        </m:r>
        <m:r>
          <m:t>=</m:t>
        </m:r>
        <m:f>
          <m:num>
            <m:r>
              <w:rPr>
                <w:rFonts w:ascii="Cambria Math" w:hAnsi="Cambria Math"/>
                <w:sz w:val="24"/>
                <w:szCs w:val="24"/>
              </w:rPr>
              <m:t>E</m:t>
            </m:r>
          </m:num>
          <m:den>
            <m:sSub>
              <m:e>
                <m:r>
                  <w:rPr>
                    <w:rFonts w:ascii="Cambria Math" w:hAnsi="Cambria Math"/>
                    <w:sz w:val="24"/>
                    <w:szCs w:val="24"/>
                  </w:rPr>
                  <m:t>R</m:t>
                </m:r>
              </m:e>
              <m:sub>
                <m:r>
                  <w:rPr>
                    <w:rFonts w:ascii="Cambria Math" w:hAnsi="Cambria Math"/>
                    <w:sz w:val="24"/>
                    <w:szCs w:val="24"/>
                  </w:rPr>
                  <m:t>x</m:t>
                </m:r>
              </m:sub>
            </m:sSub>
          </m:den>
        </m:f>
        <m:r>
          <m:t>=</m:t>
        </m:r>
        <m:f>
          <m:num>
            <m:r>
              <w:rPr>
                <w:rFonts w:ascii="Cambria Math" w:hAnsi="Cambria Math"/>
                <w:sz w:val="24"/>
                <w:szCs w:val="24"/>
              </w:rPr>
              <m:t>3</m:t>
            </m:r>
            <m:r>
              <w:rPr>
                <w:rFonts w:ascii="Cambria Math" w:hAnsi="Cambria Math"/>
                <w:sz w:val="24"/>
                <w:szCs w:val="24"/>
              </w:rPr>
              <m:t>V</m:t>
            </m:r>
          </m:num>
          <m:den>
            <m:r>
              <w:rPr>
                <w:rFonts w:ascii="Cambria Math" w:hAnsi="Cambria Math"/>
                <w:sz w:val="24"/>
                <w:szCs w:val="24"/>
              </w:rPr>
              <m:t>5</m:t>
            </m:r>
            <m:r>
              <w:rPr>
                <w:rFonts w:ascii="Cambria Math" w:hAnsi="Cambria Math"/>
                <w:sz w:val="24"/>
                <w:szCs w:val="24"/>
              </w:rPr>
              <m:t>Ω</m:t>
            </m:r>
          </m:den>
        </m:f>
        <m:r>
          <m:t>=</m:t>
        </m:r>
        <m:r>
          <m:t>0.6</m:t>
        </m:r>
        <m:r>
          <m:t>A</m:t>
        </m:r>
      </m:oMath>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故电流表选择</w:t>
      </w:r>
      <m:oMathPara>
        <m:oMathParaPr>
          <m:jc m:val="left"/>
        </m:oMathParaPr>
        <m:oMath>
          <m:sSub>
            <m:e>
              <m:r>
                <m:t>A</m:t>
              </m:r>
            </m:e>
            <m:sub>
              <m:r>
                <m:t>2</m:t>
              </m:r>
            </m:sub>
          </m:sSub>
        </m:oMath>
      </m:oMathPara>
      <w:r>
        <w:rPr>
          <w:rFonts w:ascii="SimSun" w:eastAsia="SimSun" w:hAnsi="SimSun" w:cs="SimSun"/>
          <w:kern w:val="0"/>
          <w:szCs w:val="21"/>
        </w:rPr>
        <w:t>，为了减小实验误差，应选用滑动变阻器分压式接法，选用阻值较小的滑动变阻器，应选用</w:t>
      </w:r>
      <m:oMathPara>
        <m:oMathParaPr>
          <m:jc m:val="left"/>
        </m:oMathParaPr>
        <m:oMath>
          <m:sSub>
            <m:e>
              <m:r>
                <m:t>R</m:t>
              </m:r>
            </m:e>
            <m:sub>
              <m:r>
                <m:t>1</m:t>
              </m:r>
            </m:sub>
          </m:sSub>
        </m:oMath>
      </m:oMathPara>
      <w:r>
        <w:rPr>
          <w:rFonts w:ascii="SimSun" w:eastAsia="SimSun" w:hAnsi="SimSun" w:cs="SimSun"/>
          <w:kern w:val="0"/>
          <w:szCs w:val="21"/>
        </w:rPr>
        <w:t>。</w:t>
      </w:r>
    </w:p>
    <w:p>
      <w:pPr>
        <w:spacing w:before="0" w:after="0" w:line="360" w:lineRule="auto"/>
        <w:rPr>
          <w:rFonts w:ascii="Times New Roman" w:eastAsia="Times New Roman" w:hAnsi="Times New Roman" w:cs="Times New Roman"/>
          <w:kern w:val="0"/>
          <w:sz w:val="24"/>
          <w:szCs w:val="24"/>
        </w:rPr>
      </w:pPr>
      <m:oMathPara>
        <m:oMathParaPr>
          <m:jc m:val="left"/>
        </m:oMathParaPr>
        <m:oMath>
          <m:r>
            <m:t>(</m:t>
          </m:r>
          <m:r>
            <m:t>3</m:t>
          </m:r>
          <m:r>
            <m:t>)</m:t>
          </m:r>
        </m:oMath>
      </m:oMathPara>
      <w:r>
        <w:rPr>
          <w:rFonts w:ascii="SimSun" w:eastAsia="SimSun" w:hAnsi="SimSun" w:cs="SimSun"/>
          <w:kern w:val="0"/>
          <w:szCs w:val="21"/>
        </w:rPr>
        <w:t>电压表内阻远大于待测电阻，采用电流表外接法，电路图如图所示</w:t>
      </w:r>
    </w:p>
    <w:p>
      <w:pPr>
        <w:spacing w:before="0" w:after="0"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strike w:val="0"/>
          <w:kern w:val="0"/>
          <w:sz w:val="24"/>
          <w:szCs w:val="24"/>
          <w:u w:val="none"/>
        </w:rPr>
        <w:drawing>
          <wp:inline distT="0" distB="0" distL="0" distR="0">
            <wp:extent cx="1628775" cy="1847850"/>
            <wp:effectExtent l="0" t="0" r="0" b="0"/>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 1045"/>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1628775" cy="1847850"/>
                    </a:xfrm>
                    <a:prstGeom prst="rect">
                      <a:avLst/>
                    </a:prstGeom>
                    <a:noFill/>
                    <a:ln>
                      <a:noFill/>
                    </a:ln>
                  </pic:spPr>
                </pic:pic>
              </a:graphicData>
            </a:graphic>
          </wp:inline>
        </w:drawing>
      </w:r>
    </w:p>
    <w:p>
      <w:pPr>
        <w:numPr>
          <w:ilvl w:val="0"/>
          <w:numId w:val="0"/>
        </w:numPr>
        <w:spacing w:before="0" w:after="0" w:line="360" w:lineRule="auto"/>
        <w:ind w:left="0"/>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12.</w:t>
      </w:r>
      <w:r>
        <w:rPr>
          <w:rFonts w:ascii="SimSun" w:eastAsia="SimSun" w:hAnsi="SimSun" w:cs="SimSun"/>
          <w:color w:val="3333FF"/>
          <w:kern w:val="0"/>
          <w:szCs w:val="21"/>
        </w:rPr>
        <w:t>【答案】</w:t>
      </w:r>
      <w:r>
        <w:rPr>
          <w:rFonts w:ascii="SimSun" w:eastAsia="SimSun" w:hAnsi="SimSun" w:cs="SimSun"/>
          <w:kern w:val="0"/>
          <w:szCs w:val="21"/>
        </w:rPr>
        <w:t>解：</w:t>
      </w:r>
      <m:oMathPara>
        <m:oMathParaPr>
          <m:jc m:val="left"/>
        </m:oMathParaPr>
        <m:oMath>
          <m:r>
            <m:t>(</m:t>
          </m:r>
          <m:r>
            <m:t>1</m:t>
          </m:r>
          <m:r>
            <m:t>)</m:t>
          </m:r>
        </m:oMath>
      </m:oMathPara>
      <w:r>
        <w:rPr>
          <w:rFonts w:ascii="SimSun" w:eastAsia="SimSun" w:hAnsi="SimSun" w:cs="SimSun"/>
          <w:kern w:val="0"/>
          <w:szCs w:val="21"/>
        </w:rPr>
        <w:t>根据：</w:t>
      </w:r>
      <m:oMathPara>
        <m:oMathParaPr>
          <m:jc m:val="left"/>
        </m:oMathParaPr>
        <m:oMath>
          <m:r>
            <m:t>F</m:t>
          </m:r>
          <m:r>
            <m:t>=</m:t>
          </m:r>
          <m:r>
            <m:t>E</m:t>
          </m:r>
          <m:r>
            <m:t>q</m:t>
          </m:r>
        </m:oMath>
      </m:oMathPara>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代入数据得：</w:t>
      </w:r>
      <m:oMathPara>
        <m:oMathParaPr>
          <m:jc m:val="left"/>
        </m:oMathParaPr>
        <m:oMath>
          <m:r>
            <m:t>F</m:t>
          </m:r>
          <m:r>
            <m:t>=</m:t>
          </m:r>
          <m:r>
            <m:t>4</m:t>
          </m:r>
          <m:r>
            <m:t>×</m:t>
          </m:r>
          <m:r>
            <m:t>1</m:t>
          </m:r>
          <m:sSup>
            <m:e>
              <m:r>
                <m:t>0</m:t>
              </m:r>
            </m:e>
            <m:sup>
              <m:r>
                <m:t>−</m:t>
              </m:r>
              <m:r>
                <m:t>4</m:t>
              </m:r>
            </m:sup>
          </m:sSup>
          <m:r>
            <m:t>N</m:t>
          </m:r>
        </m:oMath>
      </m:oMathPara>
    </w:p>
    <w:p>
      <w:pPr>
        <w:spacing w:before="0" w:after="0" w:line="360" w:lineRule="auto"/>
        <w:rPr>
          <w:rFonts w:ascii="Times New Roman" w:eastAsia="Times New Roman" w:hAnsi="Times New Roman" w:cs="Times New Roman"/>
          <w:kern w:val="0"/>
          <w:sz w:val="24"/>
          <w:szCs w:val="24"/>
        </w:rPr>
      </w:pPr>
      <m:oMathPara>
        <m:oMathParaPr>
          <m:jc m:val="left"/>
        </m:oMathParaPr>
        <m:oMath>
          <m:r>
            <m:t>(</m:t>
          </m:r>
          <m:r>
            <m:t>2</m:t>
          </m:r>
          <m:r>
            <m:t>)</m:t>
          </m:r>
        </m:oMath>
      </m:oMathPara>
      <w:r>
        <w:rPr>
          <w:rFonts w:ascii="SimSun" w:eastAsia="SimSun" w:hAnsi="SimSun" w:cs="SimSun"/>
          <w:kern w:val="0"/>
          <w:szCs w:val="21"/>
        </w:rPr>
        <w:t>根据：</w:t>
      </w:r>
      <m:oMathPara>
        <m:oMathParaPr>
          <m:jc m:val="left"/>
        </m:oMathParaPr>
        <m:oMath>
          <m:sSub>
            <m:e>
              <m:r>
                <m:t>U</m:t>
              </m:r>
            </m:e>
            <m:sub>
              <m:r>
                <m:t>A</m:t>
              </m:r>
              <m:r>
                <m:t>B</m:t>
              </m:r>
            </m:sub>
          </m:sSub>
          <m:r>
            <m:t>=</m:t>
          </m:r>
          <m:f>
            <m:num>
              <m:sSub>
                <m:e>
                  <m:r>
                    <w:rPr>
                      <w:rFonts w:ascii="Cambria Math" w:hAnsi="Cambria Math"/>
                      <w:sz w:val="24"/>
                      <w:szCs w:val="24"/>
                    </w:rPr>
                    <m:t>W</m:t>
                  </m:r>
                </m:e>
                <m:sub>
                  <m:r>
                    <w:rPr>
                      <w:rFonts w:ascii="Cambria Math" w:hAnsi="Cambria Math"/>
                      <w:sz w:val="24"/>
                      <w:szCs w:val="24"/>
                    </w:rPr>
                    <m:t>A</m:t>
                  </m:r>
                  <m:r>
                    <w:rPr>
                      <w:rFonts w:ascii="Cambria Math" w:hAnsi="Cambria Math"/>
                      <w:sz w:val="24"/>
                      <w:szCs w:val="24"/>
                    </w:rPr>
                    <m:t>B</m:t>
                  </m:r>
                </m:sub>
              </m:sSub>
            </m:num>
            <m:den>
              <m:r>
                <w:rPr>
                  <w:rFonts w:ascii="Cambria Math" w:hAnsi="Cambria Math"/>
                  <w:sz w:val="24"/>
                  <w:szCs w:val="24"/>
                </w:rPr>
                <m:t>q</m:t>
              </m:r>
            </m:den>
          </m:f>
        </m:oMath>
      </m:oMathPara>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代入数据得：</w:t>
      </w:r>
      <m:oMathPara>
        <m:oMathParaPr>
          <m:jc m:val="left"/>
        </m:oMathParaPr>
        <m:oMath>
          <m:sSub>
            <m:e>
              <m:r>
                <m:t>U</m:t>
              </m:r>
            </m:e>
            <m:sub>
              <m:r>
                <m:t>A</m:t>
              </m:r>
              <m:r>
                <m:t>B</m:t>
              </m:r>
            </m:sub>
          </m:sSub>
          <m:r>
            <m:t>=</m:t>
          </m:r>
          <m:r>
            <m:t>2</m:t>
          </m:r>
          <m:r>
            <m:t>×</m:t>
          </m:r>
          <m:r>
            <m:t>1</m:t>
          </m:r>
          <m:sSup>
            <m:e>
              <m:r>
                <m:t>0</m:t>
              </m:r>
            </m:e>
            <m:sup>
              <m:r>
                <m:t>2</m:t>
              </m:r>
            </m:sup>
          </m:sSup>
          <m:r>
            <m:t>V</m:t>
          </m:r>
        </m:oMath>
      </m:oMathPara>
    </w:p>
    <w:p>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pPr>
        <w:numPr>
          <w:ilvl w:val="0"/>
          <w:numId w:val="0"/>
        </w:numPr>
        <w:spacing w:before="0" w:after="0" w:line="360" w:lineRule="auto"/>
        <w:ind w:left="0"/>
        <w:rPr>
          <w:rFonts w:ascii="Times New Roman" w:eastAsia="Times New Roman" w:hAnsi="Times New Roman" w:cs="Times New Roman"/>
          <w:kern w:val="0"/>
          <w:sz w:val="24"/>
          <w:szCs w:val="24"/>
        </w:rPr>
      </w:pPr>
      <w:r>
        <w:rPr>
          <w:rFonts w:ascii="SimSun" w:eastAsia="SimSun" w:hAnsi="SimSun" w:cs="SimSun"/>
          <w:color w:val="3333FF"/>
          <w:kern w:val="0"/>
          <w:szCs w:val="21"/>
        </w:rPr>
        <w:t>【解析】</w:t>
      </w:r>
      <w:r>
        <w:rPr>
          <w:rFonts w:ascii="SimSun" w:eastAsia="SimSun" w:hAnsi="SimSun" w:cs="SimSun"/>
          <w:kern w:val="0"/>
          <w:szCs w:val="21"/>
        </w:rPr>
        <w:t>解析请参考答案文字描述</w:t>
      </w:r>
    </w:p>
    <w:p>
      <w:pPr>
        <w:numPr>
          <w:ilvl w:val="0"/>
          <w:numId w:val="0"/>
        </w:numPr>
        <w:spacing w:before="0" w:after="0" w:line="360" w:lineRule="auto"/>
        <w:ind w:left="0"/>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13.</w:t>
      </w:r>
      <w:r>
        <w:rPr>
          <w:rFonts w:ascii="SimSun" w:eastAsia="SimSun" w:hAnsi="SimSun" w:cs="SimSun"/>
          <w:color w:val="3333FF"/>
          <w:kern w:val="0"/>
          <w:szCs w:val="21"/>
        </w:rPr>
        <w:t>【答案】</w:t>
      </w:r>
      <w:r>
        <w:rPr>
          <w:rFonts w:ascii="SimSun" w:eastAsia="SimSun" w:hAnsi="SimSun" w:cs="SimSun"/>
          <w:kern w:val="0"/>
          <w:szCs w:val="21"/>
        </w:rPr>
        <w:t>解：</w:t>
      </w:r>
      <m:oMathPara>
        <m:oMathParaPr>
          <m:jc m:val="left"/>
        </m:oMathParaPr>
        <m:oMath>
          <m:r>
            <m:t>(</m:t>
          </m:r>
          <m:r>
            <m:t>1</m:t>
          </m:r>
          <m:r>
            <m:t>)</m:t>
          </m:r>
        </m:oMath>
      </m:oMathPara>
      <w:r>
        <w:rPr>
          <w:rFonts w:ascii="SimSun" w:eastAsia="SimSun" w:hAnsi="SimSun" w:cs="SimSun"/>
          <w:kern w:val="0"/>
          <w:szCs w:val="21"/>
        </w:rPr>
        <w:t>甲乙带电量相同，在</w:t>
      </w:r>
      <w:r>
        <w:rPr>
          <w:rFonts w:ascii="Times New Roman" w:eastAsia="Times New Roman" w:hAnsi="Times New Roman" w:cs="Times New Roman"/>
          <w:i/>
          <w:iCs/>
          <w:kern w:val="0"/>
          <w:szCs w:val="21"/>
        </w:rPr>
        <w:t>M</w:t>
      </w:r>
      <w:r>
        <w:rPr>
          <w:rFonts w:ascii="SimSun" w:eastAsia="SimSun" w:hAnsi="SimSun" w:cs="SimSun"/>
          <w:kern w:val="0"/>
          <w:szCs w:val="21"/>
        </w:rPr>
        <w:t>点小球丙受到甲、乙的静电力的大小均为：</w:t>
      </w:r>
      <m:oMathPara>
        <m:oMathParaPr>
          <m:jc m:val="left"/>
        </m:oMathParaPr>
        <m:oMath>
          <m:sSub>
            <m:e>
              <m:r>
                <m:t>F</m:t>
              </m:r>
            </m:e>
            <m:sub>
              <m:r>
                <m:t>0</m:t>
              </m:r>
            </m:sub>
          </m:sSub>
          <m:r>
            <m:t>=</m:t>
          </m:r>
          <m:f>
            <m:num>
              <m:r>
                <w:rPr>
                  <w:rFonts w:ascii="Cambria Math" w:hAnsi="Cambria Math"/>
                  <w:sz w:val="24"/>
                  <w:szCs w:val="24"/>
                </w:rPr>
                <m:t>k</m:t>
              </m:r>
              <m:r>
                <w:rPr>
                  <w:rFonts w:ascii="Cambria Math" w:hAnsi="Cambria Math"/>
                  <w:sz w:val="24"/>
                  <w:szCs w:val="24"/>
                </w:rPr>
                <m:t>q</m:t>
              </m:r>
              <m:r>
                <w:rPr>
                  <w:rFonts w:ascii="Cambria Math" w:hAnsi="Cambria Math"/>
                  <w:sz w:val="24"/>
                  <w:szCs w:val="24"/>
                </w:rPr>
                <m:t>Q</m:t>
              </m:r>
            </m:num>
            <m:den>
              <m:r>
                <w:rPr>
                  <w:rFonts w:ascii="Cambria Math" w:hAnsi="Cambria Math"/>
                  <w:sz w:val="24"/>
                  <w:szCs w:val="24"/>
                </w:rPr>
                <m:t>(</m:t>
              </m:r>
              <m:rad>
                <m:radPr>
                  <m:degHide/>
                </m:radPr>
                <m:deg>
                  <m:r>
                    <w:rPr>
                      <w:rFonts w:ascii="Cambria Math" w:hAnsi="Cambria Math"/>
                      <w:sz w:val="24"/>
                      <w:szCs w:val="24"/>
                    </w:rPr>
                    <m:t xml:space="preserve"> </m:t>
                  </m:r>
                </m:deg>
                <m:e>
                  <m:r>
                    <w:rPr>
                      <w:rFonts w:ascii="Cambria Math" w:hAnsi="Cambria Math"/>
                      <w:sz w:val="24"/>
                      <w:szCs w:val="24"/>
                    </w:rPr>
                    <m:t>2</m:t>
                  </m:r>
                </m:e>
              </m:rad>
              <m:r>
                <w:rPr>
                  <w:rFonts w:ascii="Cambria Math" w:hAnsi="Cambria Math"/>
                  <w:sz w:val="24"/>
                  <w:szCs w:val="24"/>
                </w:rPr>
                <m:t>s</m:t>
              </m:r>
              <m:sSup>
                <m:e>
                  <m:r>
                    <w:rPr>
                      <w:rFonts w:ascii="Cambria Math" w:hAnsi="Cambria Math"/>
                      <w:sz w:val="24"/>
                      <w:szCs w:val="24"/>
                    </w:rPr>
                    <m:t>)</m:t>
                  </m:r>
                </m:e>
                <m:sup>
                  <m:r>
                    <w:rPr>
                      <w:rFonts w:ascii="Cambria Math" w:hAnsi="Cambria Math"/>
                      <w:sz w:val="24"/>
                      <w:szCs w:val="24"/>
                    </w:rPr>
                    <m:t>2</m:t>
                  </m:r>
                </m:sup>
              </m:sSup>
            </m:den>
          </m:f>
        </m:oMath>
      </m:oMathPara>
      <w:r>
        <w:rPr>
          <w:rFonts w:ascii="SimSun" w:eastAsia="SimSun" w:hAnsi="SimSun" w:cs="SimSun"/>
          <w:kern w:val="0"/>
          <w:szCs w:val="21"/>
        </w:rPr>
        <w:t>，由题意释放时小球丙受到电场力的大小为</w:t>
      </w:r>
      <w:r>
        <w:rPr>
          <w:rFonts w:ascii="Times New Roman" w:eastAsia="Times New Roman" w:hAnsi="Times New Roman" w:cs="Times New Roman"/>
          <w:i/>
          <w:iCs/>
          <w:kern w:val="0"/>
          <w:szCs w:val="21"/>
        </w:rPr>
        <w:t>F</w:t>
      </w:r>
      <w:r>
        <w:rPr>
          <w:rFonts w:ascii="SimSun" w:eastAsia="SimSun" w:hAnsi="SimSun" w:cs="SimSun"/>
          <w:kern w:val="0"/>
          <w:szCs w:val="21"/>
        </w:rPr>
        <w:t>，有：</w:t>
      </w:r>
      <m:oMathPara>
        <m:oMathParaPr>
          <m:jc m:val="left"/>
        </m:oMathParaPr>
        <m:oMath>
          <m:rad>
            <m:radPr>
              <m:degHide/>
            </m:radPr>
            <m:deg>
              <m:r>
                <m:t xml:space="preserve"> </m:t>
              </m:r>
            </m:deg>
            <m:e>
              <m:r>
                <m:t>2</m:t>
              </m:r>
            </m:e>
          </m:rad>
          <m:sSub>
            <m:e>
              <m:r>
                <m:t>F</m:t>
              </m:r>
            </m:e>
            <m:sub>
              <m:r>
                <m:t>0</m:t>
              </m:r>
            </m:sub>
          </m:sSub>
          <m:r>
            <m:t>=</m:t>
          </m:r>
          <m:r>
            <m:t>F</m:t>
          </m:r>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解得：</w:t>
      </w:r>
      <m:oMathPara>
        <m:oMathParaPr>
          <m:jc m:val="left"/>
        </m:oMathParaPr>
        <m:oMath>
          <m:r>
            <m:t>Q</m:t>
          </m:r>
          <m:r>
            <m:t>=</m:t>
          </m:r>
          <m:f>
            <m:num>
              <m:rad>
                <m:radPr>
                  <m:degHide/>
                </m:radPr>
                <m:deg>
                  <m:r>
                    <w:rPr>
                      <w:rFonts w:ascii="Cambria Math" w:hAnsi="Cambria Math"/>
                      <w:sz w:val="24"/>
                      <w:szCs w:val="24"/>
                    </w:rPr>
                    <m:t xml:space="preserve"> </m:t>
                  </m:r>
                </m:deg>
                <m:e>
                  <m:r>
                    <w:rPr>
                      <w:rFonts w:ascii="Cambria Math" w:hAnsi="Cambria Math"/>
                      <w:sz w:val="24"/>
                      <w:szCs w:val="24"/>
                    </w:rPr>
                    <m:t>2</m:t>
                  </m:r>
                </m:e>
              </m:rad>
              <m:r>
                <w:rPr>
                  <w:rFonts w:ascii="Cambria Math" w:hAnsi="Cambria Math"/>
                  <w:sz w:val="24"/>
                  <w:szCs w:val="24"/>
                </w:rPr>
                <m:t>F</m:t>
              </m:r>
              <m:sSup>
                <m:e>
                  <m:r>
                    <w:rPr>
                      <w:rFonts w:ascii="Cambria Math" w:hAnsi="Cambria Math"/>
                      <w:sz w:val="24"/>
                      <w:szCs w:val="24"/>
                    </w:rPr>
                    <m:t>s</m:t>
                  </m:r>
                </m:e>
                <m:sup>
                  <m:r>
                    <w:rPr>
                      <w:rFonts w:ascii="Cambria Math" w:hAnsi="Cambria Math"/>
                      <w:sz w:val="24"/>
                      <w:szCs w:val="24"/>
                    </w:rPr>
                    <m:t>2</m:t>
                  </m:r>
                </m:sup>
              </m:sSup>
            </m:num>
            <m:den>
              <m:r>
                <w:rPr>
                  <w:rFonts w:ascii="Cambria Math" w:hAnsi="Cambria Math"/>
                  <w:sz w:val="24"/>
                  <w:szCs w:val="24"/>
                </w:rPr>
                <m:t>k</m:t>
              </m:r>
              <m:r>
                <w:rPr>
                  <w:rFonts w:ascii="Cambria Math" w:hAnsi="Cambria Math"/>
                  <w:sz w:val="24"/>
                  <w:szCs w:val="24"/>
                </w:rPr>
                <m:t>q</m:t>
              </m:r>
            </m:den>
          </m:f>
        </m:oMath>
      </m:oMathPara>
      <w:r>
        <w:rPr>
          <w:rFonts w:ascii="SimSun" w:eastAsia="SimSun" w:hAnsi="SimSun" w:cs="SimSun"/>
          <w:kern w:val="0"/>
          <w:szCs w:val="21"/>
        </w:rPr>
        <w:t>；</w:t>
      </w:r>
      <w:r>
        <w:rPr>
          <w:rFonts w:ascii="SimSun" w:eastAsia="SimSun" w:hAnsi="SimSun" w:cs="SimSun"/>
          <w:kern w:val="0"/>
          <w:szCs w:val="21"/>
        </w:rPr>
        <w:br/>
      </w:r>
      <m:oMathPara>
        <m:oMathParaPr>
          <m:jc m:val="left"/>
        </m:oMathParaPr>
        <m:oMath>
          <m:r>
            <m:t>(</m:t>
          </m:r>
          <m:r>
            <m:t>2</m:t>
          </m:r>
          <m:r>
            <m:t>)</m:t>
          </m:r>
        </m:oMath>
      </m:oMathPara>
      <w:r>
        <w:rPr>
          <w:rFonts w:ascii="SimSun" w:eastAsia="SimSun" w:hAnsi="SimSun" w:cs="SimSun"/>
          <w:kern w:val="0"/>
          <w:szCs w:val="21"/>
        </w:rPr>
        <w:t>从</w:t>
      </w:r>
      <w:r>
        <w:rPr>
          <w:rFonts w:ascii="Times New Roman" w:eastAsia="Times New Roman" w:hAnsi="Times New Roman" w:cs="Times New Roman"/>
          <w:i/>
          <w:iCs/>
          <w:kern w:val="0"/>
          <w:szCs w:val="21"/>
        </w:rPr>
        <w:t>M</w:t>
      </w:r>
      <w:r>
        <w:rPr>
          <w:rFonts w:ascii="SimSun" w:eastAsia="SimSun" w:hAnsi="SimSun" w:cs="SimSun"/>
          <w:kern w:val="0"/>
          <w:szCs w:val="21"/>
        </w:rPr>
        <w:t>点运动到</w:t>
      </w:r>
      <w:r>
        <w:rPr>
          <w:rFonts w:ascii="Times New Roman" w:eastAsia="Times New Roman" w:hAnsi="Times New Roman" w:cs="Times New Roman"/>
          <w:i/>
          <w:iCs/>
          <w:kern w:val="0"/>
          <w:szCs w:val="21"/>
        </w:rPr>
        <w:t>O</w:t>
      </w:r>
      <w:r>
        <w:rPr>
          <w:rFonts w:ascii="SimSun" w:eastAsia="SimSun" w:hAnsi="SimSun" w:cs="SimSun"/>
          <w:kern w:val="0"/>
          <w:szCs w:val="21"/>
        </w:rPr>
        <w:t>点的过程中，根据动能定理有：</w:t>
      </w:r>
      <m:oMathPara>
        <m:oMathParaPr>
          <m:jc m:val="left"/>
        </m:oMathParaPr>
        <m:oMath>
          <m:r>
            <m:t>W</m:t>
          </m:r>
          <m:r>
            <m:t>+</m:t>
          </m:r>
          <m:r>
            <m:t>m</m:t>
          </m:r>
          <m:r>
            <m:t>g</m:t>
          </m:r>
          <m:r>
            <m:t>s</m:t>
          </m:r>
          <m:r>
            <m:t>=</m:t>
          </m:r>
          <m:r>
            <m:t>E</m:t>
          </m:r>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根据电场力做功与电势能变化的关系有：</w:t>
      </w:r>
      <m:oMathPara>
        <m:oMathParaPr>
          <m:jc m:val="left"/>
        </m:oMathParaPr>
        <m:oMath>
          <m:r>
            <m:t>W</m:t>
          </m:r>
          <m:r>
            <m:t>=</m:t>
          </m:r>
          <m:sSub>
            <m:e>
              <m:r>
                <m:t>E</m:t>
              </m:r>
            </m:e>
            <m:sub>
              <m:r>
                <m:t>p</m:t>
              </m:r>
            </m:sub>
          </m:sSub>
          <m:r>
            <m:t>−</m:t>
          </m:r>
          <m:r>
            <m:t>(</m:t>
          </m:r>
          <m:r>
            <m:t>−</m:t>
          </m:r>
          <m:r>
            <m:t>q</m:t>
          </m:r>
          <m:r>
            <m:t>φ</m:t>
          </m:r>
          <m:r>
            <m:t>)</m:t>
          </m:r>
        </m:oMath>
      </m:oMathPara>
      <w:r>
        <w:rPr>
          <w:rFonts w:ascii="SimSun" w:eastAsia="SimSun" w:hAnsi="SimSun" w:cs="SimSun"/>
          <w:kern w:val="0"/>
          <w:szCs w:val="21"/>
        </w:rPr>
        <w:t>，联立解得：</w:t>
      </w:r>
      <m:oMathPara>
        <m:oMathParaPr>
          <m:jc m:val="left"/>
        </m:oMathParaPr>
        <m:oMath>
          <m:sSub>
            <m:e>
              <m:r>
                <m:t>E</m:t>
              </m:r>
            </m:e>
            <m:sub>
              <m:r>
                <m:t>p</m:t>
              </m:r>
            </m:sub>
          </m:sSub>
          <m:r>
            <m:t>=</m:t>
          </m:r>
          <m:r>
            <m:t>E</m:t>
          </m:r>
          <m:r>
            <m:t>−</m:t>
          </m:r>
          <m:r>
            <m:t>m</m:t>
          </m:r>
          <m:r>
            <m:t>g</m:t>
          </m:r>
          <m:r>
            <m:t>s</m:t>
          </m:r>
          <m:r>
            <m:t>−</m:t>
          </m:r>
          <m:r>
            <m:t>q</m:t>
          </m:r>
          <m:r>
            <m:t>φ</m:t>
          </m:r>
        </m:oMath>
      </m:oMathPara>
      <w:r>
        <w:rPr>
          <w:rFonts w:ascii="SimSun" w:eastAsia="SimSun" w:hAnsi="SimSun" w:cs="SimSun"/>
          <w:kern w:val="0"/>
          <w:szCs w:val="21"/>
        </w:rPr>
        <w:t>。</w:t>
      </w:r>
      <w:r>
        <w:rPr>
          <w:rFonts w:ascii="Times New Roman" w:eastAsia="Times New Roman" w:hAnsi="Times New Roman" w:cs="Times New Roman"/>
          <w:kern w:val="0"/>
          <w:sz w:val="24"/>
          <w:szCs w:val="24"/>
        </w:rPr>
        <w:t> </w:t>
      </w:r>
    </w:p>
    <w:p>
      <w:pPr>
        <w:numPr>
          <w:ilvl w:val="0"/>
          <w:numId w:val="0"/>
        </w:numPr>
        <w:spacing w:before="0" w:after="0" w:line="360" w:lineRule="auto"/>
        <w:ind w:left="0"/>
        <w:rPr>
          <w:rFonts w:ascii="Times New Roman" w:eastAsia="Times New Roman" w:hAnsi="Times New Roman" w:cs="Times New Roman"/>
          <w:kern w:val="0"/>
          <w:sz w:val="24"/>
          <w:szCs w:val="24"/>
        </w:rPr>
      </w:pPr>
      <w:r>
        <w:rPr>
          <w:rFonts w:ascii="SimSun" w:eastAsia="SimSun" w:hAnsi="SimSun" w:cs="SimSun"/>
          <w:color w:val="3333FF"/>
          <w:kern w:val="0"/>
          <w:szCs w:val="21"/>
        </w:rPr>
        <w:t>【解析】</w:t>
      </w:r>
      <w:r>
        <w:rPr>
          <w:rFonts w:ascii="SimSun" w:eastAsia="SimSun" w:hAnsi="SimSun" w:cs="SimSun"/>
          <w:kern w:val="0"/>
          <w:szCs w:val="21"/>
        </w:rPr>
        <w:t>详细解答和解析过程见【答案】</w:t>
      </w:r>
    </w:p>
    <w:p>
      <w:pPr>
        <w:numPr>
          <w:ilvl w:val="0"/>
          <w:numId w:val="0"/>
        </w:numPr>
        <w:spacing w:before="0" w:after="0" w:line="360" w:lineRule="auto"/>
        <w:ind w:left="0"/>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14.</w:t>
      </w:r>
      <w:r>
        <w:rPr>
          <w:rFonts w:ascii="SimSun" w:eastAsia="SimSun" w:hAnsi="SimSun" w:cs="SimSun"/>
          <w:color w:val="3333FF"/>
          <w:kern w:val="0"/>
          <w:szCs w:val="21"/>
        </w:rPr>
        <w:t>【答案】</w:t>
      </w:r>
      <m:oMathPara>
        <m:oMathParaPr>
          <m:jc m:val="left"/>
        </m:oMathParaPr>
        <m:oMath>
          <m:r>
            <m:t>(</m:t>
          </m:r>
          <m:r>
            <m:t>1</m:t>
          </m:r>
          <m:r>
            <m:t>)</m:t>
          </m:r>
        </m:oMath>
      </m:oMathPara>
      <w:r>
        <w:rPr>
          <w:rFonts w:ascii="SimSun" w:eastAsia="SimSun" w:hAnsi="SimSun" w:cs="SimSun"/>
          <w:kern w:val="0"/>
          <w:szCs w:val="21"/>
        </w:rPr>
        <w:t>小车恰好通过最高点，由牛顿第二定律有</w:t>
      </w:r>
      <m:oMathPara>
        <m:oMathParaPr>
          <m:jc m:val="left"/>
        </m:oMathParaPr>
        <m:oMath>
          <m:r>
            <m:t>m</m:t>
          </m:r>
          <m:r>
            <m:t>g</m:t>
          </m:r>
          <m:r>
            <m:t>−</m:t>
          </m:r>
          <m:r>
            <m:t>0.5</m:t>
          </m:r>
          <m:r>
            <m:t>m</m:t>
          </m:r>
          <m:r>
            <m:t>g</m:t>
          </m:r>
          <m:r>
            <m:t>=</m:t>
          </m:r>
          <m:r>
            <m:t>m</m:t>
          </m:r>
          <m:f>
            <m:num>
              <m:sSubSup>
                <m:e>
                  <m:r>
                    <w:rPr>
                      <w:rFonts w:ascii="Cambria Math" w:hAnsi="Cambria Math"/>
                      <w:sz w:val="24"/>
                      <w:szCs w:val="24"/>
                    </w:rPr>
                    <m:t>v</m:t>
                  </m:r>
                </m:e>
                <m:sub>
                  <m:r>
                    <w:rPr>
                      <w:rFonts w:ascii="Cambria Math" w:hAnsi="Cambria Math"/>
                      <w:sz w:val="24"/>
                      <w:szCs w:val="24"/>
                    </w:rPr>
                    <m:t>C</m:t>
                  </m:r>
                </m:sub>
                <m:sup>
                  <m:r>
                    <w:rPr>
                      <w:rFonts w:ascii="Cambria Math" w:hAnsi="Cambria Math"/>
                      <w:sz w:val="24"/>
                      <w:szCs w:val="24"/>
                    </w:rPr>
                    <m:t>2</m:t>
                  </m:r>
                </m:sup>
              </m:sSubSup>
            </m:num>
            <m:den>
              <m:r>
                <w:rPr>
                  <w:rFonts w:ascii="Cambria Math" w:hAnsi="Cambria Math"/>
                  <w:sz w:val="24"/>
                  <w:szCs w:val="24"/>
                </w:rPr>
                <m:t>R</m:t>
              </m:r>
            </m:den>
          </m:f>
        </m:oMath>
      </m:oMathPara>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解得</w:t>
      </w:r>
      <m:oMathPara>
        <m:oMathParaPr>
          <m:jc m:val="left"/>
        </m:oMathParaPr>
        <m:oMath>
          <m:r>
            <m:t>R</m:t>
          </m:r>
          <m:r>
            <m:t>=</m:t>
          </m:r>
          <m:r>
            <m:t>0.2</m:t>
          </m:r>
          <m:r>
            <m:t>m</m:t>
          </m:r>
        </m:oMath>
      </m:oMathPara>
    </w:p>
    <w:p>
      <w:pPr>
        <w:spacing w:before="0" w:after="0" w:line="360" w:lineRule="auto"/>
        <w:rPr>
          <w:rFonts w:ascii="Times New Roman" w:eastAsia="Times New Roman" w:hAnsi="Times New Roman" w:cs="Times New Roman"/>
          <w:kern w:val="0"/>
          <w:sz w:val="24"/>
          <w:szCs w:val="24"/>
        </w:rPr>
      </w:pPr>
      <m:oMathPara>
        <m:oMathParaPr>
          <m:jc m:val="left"/>
        </m:oMathParaPr>
        <m:oMath>
          <m:r>
            <m:t>(</m:t>
          </m:r>
          <m:r>
            <m:t>2</m:t>
          </m:r>
          <m:r>
            <m:t>)</m:t>
          </m:r>
        </m:oMath>
      </m:oMathPara>
      <w:r>
        <w:rPr>
          <w:rFonts w:ascii="SimSun" w:eastAsia="SimSun" w:hAnsi="SimSun" w:cs="SimSun"/>
          <w:kern w:val="0"/>
          <w:szCs w:val="21"/>
        </w:rPr>
        <w:t>从</w:t>
      </w:r>
      <w:r>
        <w:rPr>
          <w:rFonts w:ascii="Times New Roman" w:eastAsia="Times New Roman" w:hAnsi="Times New Roman" w:cs="Times New Roman"/>
          <w:i/>
          <w:iCs/>
          <w:kern w:val="0"/>
          <w:szCs w:val="21"/>
        </w:rPr>
        <w:t>B</w:t>
      </w:r>
      <w:r>
        <w:rPr>
          <w:rFonts w:ascii="SimSun" w:eastAsia="SimSun" w:hAnsi="SimSun" w:cs="SimSun"/>
          <w:kern w:val="0"/>
          <w:szCs w:val="21"/>
        </w:rPr>
        <w:t>点到</w:t>
      </w:r>
      <w:r>
        <w:rPr>
          <w:rFonts w:ascii="Times New Roman" w:eastAsia="Times New Roman" w:hAnsi="Times New Roman" w:cs="Times New Roman"/>
          <w:i/>
          <w:iCs/>
          <w:kern w:val="0"/>
          <w:szCs w:val="21"/>
        </w:rPr>
        <w:t>C</w:t>
      </w:r>
      <w:r>
        <w:rPr>
          <w:rFonts w:ascii="SimSun" w:eastAsia="SimSun" w:hAnsi="SimSun" w:cs="SimSun"/>
          <w:kern w:val="0"/>
          <w:szCs w:val="21"/>
        </w:rPr>
        <w:t>点的过程中，只有重力做功，小车的机械能守恒，由机械能守恒定律有</w:t>
      </w:r>
      <m:oMathPara>
        <m:oMathParaPr>
          <m:jc m:val="left"/>
        </m:oMathParaPr>
        <m:oMath>
          <m:f>
            <m:num>
              <m:r>
                <w:rPr>
                  <w:rFonts w:ascii="Cambria Math" w:hAnsi="Cambria Math"/>
                  <w:sz w:val="24"/>
                  <w:szCs w:val="24"/>
                </w:rPr>
                <m:t>1</m:t>
              </m:r>
            </m:num>
            <m:den>
              <m:r>
                <w:rPr>
                  <w:rFonts w:ascii="Cambria Math" w:hAnsi="Cambria Math"/>
                  <w:sz w:val="24"/>
                  <w:szCs w:val="24"/>
                </w:rPr>
                <m:t>2</m:t>
              </m:r>
            </m:den>
          </m:f>
          <m:r>
            <m:t>m</m:t>
          </m:r>
          <m:sSubSup>
            <m:e>
              <m:r>
                <m:t>v</m:t>
              </m:r>
            </m:e>
            <m:sub>
              <m:r>
                <m:t>B</m:t>
              </m:r>
            </m:sub>
            <m:sup>
              <m:r>
                <m:t>2</m:t>
              </m:r>
            </m:sup>
          </m:sSubSup>
          <m:r>
            <m:t>=</m:t>
          </m:r>
          <m:r>
            <m:t>m</m:t>
          </m:r>
          <m:r>
            <m:t>g</m:t>
          </m:r>
          <m:r>
            <m:t>⋅</m:t>
          </m:r>
          <m:r>
            <m:t>2</m:t>
          </m:r>
          <m:r>
            <m:t>R</m:t>
          </m:r>
          <m:r>
            <m:t>+</m:t>
          </m:r>
          <m:f>
            <m:num>
              <m:r>
                <w:rPr>
                  <w:rFonts w:ascii="Cambria Math" w:hAnsi="Cambria Math"/>
                  <w:sz w:val="24"/>
                  <w:szCs w:val="24"/>
                </w:rPr>
                <m:t>1</m:t>
              </m:r>
            </m:num>
            <m:den>
              <m:r>
                <w:rPr>
                  <w:rFonts w:ascii="Cambria Math" w:hAnsi="Cambria Math"/>
                  <w:sz w:val="24"/>
                  <w:szCs w:val="24"/>
                </w:rPr>
                <m:t>2</m:t>
              </m:r>
            </m:den>
          </m:f>
          <m:r>
            <m:t>m</m:t>
          </m:r>
          <m:sSubSup>
            <m:e>
              <m:r>
                <m:t>v</m:t>
              </m:r>
            </m:e>
            <m:sub>
              <m:r>
                <m:t>C</m:t>
              </m:r>
            </m:sub>
            <m:sup>
              <m:r>
                <m:t>2</m:t>
              </m:r>
            </m:sup>
          </m:sSubSup>
        </m:oMath>
      </m:oMathPara>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解得</w:t>
      </w:r>
      <m:oMathPara>
        <m:oMathParaPr>
          <m:jc m:val="left"/>
        </m:oMathParaPr>
        <m:oMath>
          <m:sSub>
            <m:e>
              <m:r>
                <m:t>v</m:t>
              </m:r>
            </m:e>
            <m:sub>
              <m:r>
                <m:t>B</m:t>
              </m:r>
            </m:sub>
          </m:sSub>
          <m:r>
            <m:t>=</m:t>
          </m:r>
          <m:r>
            <m:t>3</m:t>
          </m:r>
          <m:r>
            <m:t>m</m:t>
          </m:r>
          <m:r>
            <m:t>/</m:t>
          </m:r>
          <m:r>
            <m:t>s</m:t>
          </m:r>
        </m:oMath>
      </m:oMathPara>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在</w:t>
      </w:r>
      <w:r>
        <w:rPr>
          <w:rFonts w:ascii="Times New Roman" w:eastAsia="Times New Roman" w:hAnsi="Times New Roman" w:cs="Times New Roman"/>
          <w:i/>
          <w:iCs/>
          <w:kern w:val="0"/>
          <w:szCs w:val="21"/>
        </w:rPr>
        <w:t>B</w:t>
      </w:r>
      <w:r>
        <w:rPr>
          <w:rFonts w:ascii="SimSun" w:eastAsia="SimSun" w:hAnsi="SimSun" w:cs="SimSun"/>
          <w:kern w:val="0"/>
          <w:szCs w:val="21"/>
        </w:rPr>
        <w:t>点由牛顿第二定律有</w:t>
      </w:r>
      <m:oMathPara>
        <m:oMathParaPr>
          <m:jc m:val="left"/>
        </m:oMathParaPr>
        <m:oMath>
          <m:sSub>
            <m:e>
              <m:r>
                <m:t>F</m:t>
              </m:r>
            </m:e>
            <m:sub>
              <m:r>
                <m:t>N</m:t>
              </m:r>
            </m:sub>
          </m:sSub>
          <m:r>
            <m:t>−</m:t>
          </m:r>
          <m:r>
            <m:t>m</m:t>
          </m:r>
          <m:r>
            <m:t>g</m:t>
          </m:r>
          <m:r>
            <m:t>−</m:t>
          </m:r>
          <m:r>
            <m:t>0.5</m:t>
          </m:r>
          <m:r>
            <m:t>m</m:t>
          </m:r>
          <m:r>
            <m:t>g</m:t>
          </m:r>
          <m:r>
            <m:t>=</m:t>
          </m:r>
          <m:r>
            <m:t>m</m:t>
          </m:r>
          <m:f>
            <m:num>
              <m:sSubSup>
                <m:e>
                  <m:r>
                    <w:rPr>
                      <w:rFonts w:ascii="Cambria Math" w:hAnsi="Cambria Math"/>
                      <w:sz w:val="24"/>
                      <w:szCs w:val="24"/>
                    </w:rPr>
                    <m:t>v</m:t>
                  </m:r>
                </m:e>
                <m:sub>
                  <m:r>
                    <w:rPr>
                      <w:rFonts w:ascii="Cambria Math" w:hAnsi="Cambria Math"/>
                      <w:sz w:val="24"/>
                      <w:szCs w:val="24"/>
                    </w:rPr>
                    <m:t>B</m:t>
                  </m:r>
                </m:sub>
                <m:sup>
                  <m:r>
                    <w:rPr>
                      <w:rFonts w:ascii="Cambria Math" w:hAnsi="Cambria Math"/>
                      <w:sz w:val="24"/>
                      <w:szCs w:val="24"/>
                    </w:rPr>
                    <m:t>2</m:t>
                  </m:r>
                </m:sup>
              </m:sSubSup>
            </m:num>
            <m:den>
              <m:r>
                <w:rPr>
                  <w:rFonts w:ascii="Cambria Math" w:hAnsi="Cambria Math"/>
                  <w:sz w:val="24"/>
                  <w:szCs w:val="24"/>
                </w:rPr>
                <m:t>R</m:t>
              </m:r>
            </m:den>
          </m:f>
        </m:oMath>
      </m:oMathPara>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解得</w:t>
      </w:r>
      <m:oMathPara>
        <m:oMathParaPr>
          <m:jc m:val="left"/>
        </m:oMathParaPr>
        <m:oMath>
          <m:sSub>
            <m:e>
              <m:r>
                <m:t>F</m:t>
              </m:r>
            </m:e>
            <m:sub>
              <m:r>
                <m:t>N</m:t>
              </m:r>
            </m:sub>
          </m:sSub>
          <m:r>
            <m:t>=</m:t>
          </m:r>
          <m:r>
            <m:t>6</m:t>
          </m:r>
          <m:r>
            <m:t>N</m:t>
          </m:r>
        </m:oMath>
      </m:oMathPara>
    </w:p>
    <w:p>
      <w:pPr>
        <w:spacing w:before="0" w:after="0" w:line="360" w:lineRule="auto"/>
        <w:rPr>
          <w:rFonts w:ascii="Times New Roman" w:eastAsia="Times New Roman" w:hAnsi="Times New Roman" w:cs="Times New Roman"/>
          <w:kern w:val="0"/>
          <w:sz w:val="24"/>
          <w:szCs w:val="24"/>
        </w:rPr>
      </w:pPr>
      <m:oMathPara>
        <m:oMathParaPr>
          <m:jc m:val="left"/>
        </m:oMathParaPr>
        <m:oMath>
          <m:r>
            <m:t>(</m:t>
          </m:r>
          <m:r>
            <m:t>3</m:t>
          </m:r>
          <m:r>
            <m:t>)</m:t>
          </m:r>
        </m:oMath>
      </m:oMathPara>
      <w:r>
        <w:rPr>
          <w:rFonts w:ascii="SimSun" w:eastAsia="SimSun" w:hAnsi="SimSun" w:cs="SimSun"/>
          <w:kern w:val="0"/>
          <w:szCs w:val="21"/>
        </w:rPr>
        <w:t>要保证小车不离开轨道，则在</w:t>
      </w:r>
      <w:r>
        <w:rPr>
          <w:rFonts w:ascii="Times New Roman" w:eastAsia="Times New Roman" w:hAnsi="Times New Roman" w:cs="Times New Roman"/>
          <w:i/>
          <w:iCs/>
          <w:kern w:val="0"/>
          <w:szCs w:val="21"/>
        </w:rPr>
        <w:t>N</w:t>
      </w:r>
      <w:r>
        <w:rPr>
          <w:rFonts w:ascii="SimSun" w:eastAsia="SimSun" w:hAnsi="SimSun" w:cs="SimSun"/>
          <w:kern w:val="0"/>
          <w:szCs w:val="21"/>
        </w:rPr>
        <w:t>点时，需满足</w:t>
      </w:r>
      <m:oMathPara>
        <m:oMathParaPr>
          <m:jc m:val="left"/>
        </m:oMathParaPr>
        <m:oMath>
          <m:r>
            <m:t>1.5</m:t>
          </m:r>
          <m:r>
            <m:t>m</m:t>
          </m:r>
          <m:r>
            <m:t>g</m:t>
          </m:r>
          <m:r>
            <m:t>=</m:t>
          </m:r>
          <m:f>
            <m:num>
              <m:r>
                <w:rPr>
                  <w:rFonts w:ascii="Cambria Math" w:hAnsi="Cambria Math"/>
                  <w:sz w:val="24"/>
                  <w:szCs w:val="24"/>
                </w:rPr>
                <m:t>m</m:t>
              </m:r>
              <m:r>
                <w:rPr>
                  <w:rFonts w:ascii="Cambria Math" w:hAnsi="Cambria Math"/>
                  <w:sz w:val="24"/>
                  <w:szCs w:val="24"/>
                </w:rPr>
                <m:t>v</m:t>
              </m:r>
              <m:sSup>
                <m:e>
                  <m:sSub>
                    <m:e>
                      <m:r>
                        <w:rPr>
                          <w:rFonts w:ascii="Cambria Math" w:hAnsi="Cambria Math"/>
                          <w:sz w:val="24"/>
                          <w:szCs w:val="24"/>
                        </w:rPr>
                        <m:t xml:space="preserve"> </m:t>
                      </m:r>
                    </m:e>
                    <m:sub>
                      <m:r>
                        <w:rPr>
                          <w:rFonts w:ascii="Cambria Math" w:hAnsi="Cambria Math"/>
                          <w:sz w:val="24"/>
                          <w:szCs w:val="24"/>
                        </w:rPr>
                        <m:t>N</m:t>
                      </m:r>
                    </m:sub>
                  </m:sSub>
                </m:e>
                <m:sup>
                  <m:r>
                    <w:rPr>
                      <w:rFonts w:ascii="Cambria Math" w:hAnsi="Cambria Math"/>
                      <w:sz w:val="24"/>
                      <w:szCs w:val="24"/>
                    </w:rPr>
                    <m:t>2</m:t>
                  </m:r>
                </m:sup>
              </m:sSup>
            </m:num>
            <m:den>
              <m:r>
                <w:rPr>
                  <w:rFonts w:ascii="Cambria Math" w:hAnsi="Cambria Math"/>
                  <w:sz w:val="24"/>
                  <w:szCs w:val="24"/>
                </w:rPr>
                <m:t>r</m:t>
              </m:r>
            </m:den>
          </m:f>
        </m:oMath>
      </m:oMathPara>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小车由</w:t>
      </w:r>
      <w:r>
        <w:rPr>
          <w:rFonts w:ascii="Times New Roman" w:eastAsia="Times New Roman" w:hAnsi="Times New Roman" w:cs="Times New Roman"/>
          <w:i/>
          <w:iCs/>
          <w:kern w:val="0"/>
          <w:szCs w:val="21"/>
        </w:rPr>
        <w:t>C</w:t>
      </w:r>
      <w:r>
        <w:rPr>
          <w:rFonts w:ascii="SimSun" w:eastAsia="SimSun" w:hAnsi="SimSun" w:cs="SimSun"/>
          <w:kern w:val="0"/>
          <w:szCs w:val="21"/>
        </w:rPr>
        <w:t>点到</w:t>
      </w:r>
      <w:r>
        <w:rPr>
          <w:rFonts w:ascii="Times New Roman" w:eastAsia="Times New Roman" w:hAnsi="Times New Roman" w:cs="Times New Roman"/>
          <w:i/>
          <w:iCs/>
          <w:kern w:val="0"/>
          <w:szCs w:val="21"/>
        </w:rPr>
        <w:t>N</w:t>
      </w:r>
      <w:r>
        <w:rPr>
          <w:rFonts w:ascii="SimSun" w:eastAsia="SimSun" w:hAnsi="SimSun" w:cs="SimSun"/>
          <w:kern w:val="0"/>
          <w:szCs w:val="21"/>
        </w:rPr>
        <w:t>点，由动能定理有</w:t>
      </w:r>
      <m:oMathPara>
        <m:oMathParaPr>
          <m:jc m:val="left"/>
        </m:oMathParaPr>
        <m:oMath>
          <m:r>
            <m:t>m</m:t>
          </m:r>
          <m:r>
            <m:t>g</m:t>
          </m:r>
          <m:d>
            <m:e>
              <m:r>
                <m:t>2</m:t>
              </m:r>
              <m:r>
                <m:t>R</m:t>
              </m:r>
              <m:r>
                <m:t>−</m:t>
              </m:r>
              <m:r>
                <m:t>r</m:t>
              </m:r>
            </m:e>
          </m:d>
          <m:r>
            <m:t>−</m:t>
          </m:r>
          <m:r>
            <m:t>μ</m:t>
          </m:r>
          <m:r>
            <m:t>m</m:t>
          </m:r>
          <m:r>
            <m:t>g</m:t>
          </m:r>
          <m:sSub>
            <m:e>
              <m:r>
                <m:t>L</m:t>
              </m:r>
            </m:e>
            <m:sub>
              <m:r>
                <m:t>D</m:t>
              </m:r>
              <m:r>
                <m:t>M</m:t>
              </m:r>
            </m:sub>
          </m:sSub>
          <m:r>
            <m:t>=</m:t>
          </m:r>
          <m:f>
            <m:num>
              <m:r>
                <w:rPr>
                  <w:rFonts w:ascii="Cambria Math" w:hAnsi="Cambria Math"/>
                  <w:sz w:val="24"/>
                  <w:szCs w:val="24"/>
                </w:rPr>
                <m:t>1</m:t>
              </m:r>
            </m:num>
            <m:den>
              <m:r>
                <w:rPr>
                  <w:rFonts w:ascii="Cambria Math" w:hAnsi="Cambria Math"/>
                  <w:sz w:val="24"/>
                  <w:szCs w:val="24"/>
                </w:rPr>
                <m:t>2</m:t>
              </m:r>
            </m:den>
          </m:f>
          <m:r>
            <m:t>m</m:t>
          </m:r>
          <m:sSubSup>
            <m:e>
              <m:r>
                <m:t>v</m:t>
              </m:r>
            </m:e>
            <m:sub>
              <m:r>
                <m:t>N</m:t>
              </m:r>
            </m:sub>
            <m:sup>
              <m:r>
                <m:t>2</m:t>
              </m:r>
            </m:sup>
          </m:sSubSup>
          <m:r>
            <m:t>−</m:t>
          </m:r>
          <m:f>
            <m:num>
              <m:r>
                <w:rPr>
                  <w:rFonts w:ascii="Cambria Math" w:hAnsi="Cambria Math"/>
                  <w:sz w:val="24"/>
                  <w:szCs w:val="24"/>
                </w:rPr>
                <m:t>1</m:t>
              </m:r>
            </m:num>
            <m:den>
              <m:r>
                <w:rPr>
                  <w:rFonts w:ascii="Cambria Math" w:hAnsi="Cambria Math"/>
                  <w:sz w:val="24"/>
                  <w:szCs w:val="24"/>
                </w:rPr>
                <m:t>2</m:t>
              </m:r>
            </m:den>
          </m:f>
          <m:r>
            <m:t>m</m:t>
          </m:r>
          <m:r>
            <m:t>v</m:t>
          </m:r>
          <m:sSup>
            <m:e>
              <m:sSub>
                <m:e>
                  <m:r>
                    <m:t xml:space="preserve"> </m:t>
                  </m:r>
                </m:e>
                <m:sub>
                  <m:r>
                    <m:t>C</m:t>
                  </m:r>
                </m:sub>
              </m:sSub>
            </m:e>
            <m:sup>
              <m:r>
                <m:t>2</m:t>
              </m:r>
            </m:sup>
          </m:sSup>
        </m:oMath>
      </m:oMathPara>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解得</w:t>
      </w:r>
      <m:oMathPara>
        <m:oMathParaPr>
          <m:jc m:val="left"/>
        </m:oMathParaPr>
        <m:oMath>
          <m:r>
            <m:t>r</m:t>
          </m:r>
          <m:r>
            <m:t>=</m:t>
          </m:r>
          <m:r>
            <m:t>0.1</m:t>
          </m:r>
          <m:r>
            <m:t>m</m:t>
          </m:r>
        </m:oMath>
      </m:oMathPara>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假设小车能运动到</w:t>
      </w:r>
      <w:r>
        <w:rPr>
          <w:rFonts w:ascii="Times New Roman" w:eastAsia="Times New Roman" w:hAnsi="Times New Roman" w:cs="Times New Roman"/>
          <w:i/>
          <w:iCs/>
          <w:kern w:val="0"/>
          <w:szCs w:val="21"/>
        </w:rPr>
        <w:t>P</w:t>
      </w:r>
      <w:r>
        <w:rPr>
          <w:rFonts w:ascii="SimSun" w:eastAsia="SimSun" w:hAnsi="SimSun" w:cs="SimSun"/>
          <w:kern w:val="0"/>
          <w:szCs w:val="21"/>
        </w:rPr>
        <w:t>点，小车由</w:t>
      </w:r>
      <w:r>
        <w:rPr>
          <w:rFonts w:ascii="Times New Roman" w:eastAsia="Times New Roman" w:hAnsi="Times New Roman" w:cs="Times New Roman"/>
          <w:i/>
          <w:iCs/>
          <w:kern w:val="0"/>
          <w:szCs w:val="21"/>
        </w:rPr>
        <w:t>N</w:t>
      </w:r>
      <w:r>
        <w:rPr>
          <w:rFonts w:ascii="SimSun" w:eastAsia="SimSun" w:hAnsi="SimSun" w:cs="SimSun"/>
          <w:kern w:val="0"/>
          <w:szCs w:val="21"/>
        </w:rPr>
        <w:t>点到</w:t>
      </w:r>
      <w:r>
        <w:rPr>
          <w:rFonts w:ascii="Times New Roman" w:eastAsia="Times New Roman" w:hAnsi="Times New Roman" w:cs="Times New Roman"/>
          <w:i/>
          <w:iCs/>
          <w:kern w:val="0"/>
          <w:szCs w:val="21"/>
        </w:rPr>
        <w:t>P</w:t>
      </w:r>
      <w:r>
        <w:rPr>
          <w:rFonts w:ascii="SimSun" w:eastAsia="SimSun" w:hAnsi="SimSun" w:cs="SimSun"/>
          <w:kern w:val="0"/>
          <w:szCs w:val="21"/>
        </w:rPr>
        <w:t>点，由动能定理有</w:t>
      </w:r>
      <m:oMathPara>
        <m:oMathParaPr>
          <m:jc m:val="left"/>
        </m:oMathParaPr>
        <m:oMath>
          <m:r>
            <m:t>−</m:t>
          </m:r>
          <m:r>
            <m:t>m</m:t>
          </m:r>
          <m:r>
            <m:t>g</m:t>
          </m:r>
          <m:r>
            <m:t>r</m:t>
          </m:r>
          <m:r>
            <m:t>=</m:t>
          </m:r>
          <m:f>
            <m:num>
              <m:r>
                <w:rPr>
                  <w:rFonts w:ascii="Cambria Math" w:hAnsi="Cambria Math"/>
                  <w:sz w:val="24"/>
                  <w:szCs w:val="24"/>
                </w:rPr>
                <m:t>1</m:t>
              </m:r>
            </m:num>
            <m:den>
              <m:r>
                <w:rPr>
                  <w:rFonts w:ascii="Cambria Math" w:hAnsi="Cambria Math"/>
                  <w:sz w:val="24"/>
                  <w:szCs w:val="24"/>
                </w:rPr>
                <m:t>2</m:t>
              </m:r>
            </m:den>
          </m:f>
          <m:r>
            <m:t>m</m:t>
          </m:r>
          <m:sSubSup>
            <m:e>
              <m:r>
                <m:t>v</m:t>
              </m:r>
            </m:e>
            <m:sub>
              <m:r>
                <m:t>P</m:t>
              </m:r>
            </m:sub>
            <m:sup>
              <m:r>
                <m:t>2</m:t>
              </m:r>
            </m:sup>
          </m:sSubSup>
          <m:r>
            <m:t>−</m:t>
          </m:r>
          <m:f>
            <m:num>
              <m:r>
                <w:rPr>
                  <w:rFonts w:ascii="Cambria Math" w:hAnsi="Cambria Math"/>
                  <w:sz w:val="24"/>
                  <w:szCs w:val="24"/>
                </w:rPr>
                <m:t>1</m:t>
              </m:r>
            </m:num>
            <m:den>
              <m:r>
                <w:rPr>
                  <w:rFonts w:ascii="Cambria Math" w:hAnsi="Cambria Math"/>
                  <w:sz w:val="24"/>
                  <w:szCs w:val="24"/>
                </w:rPr>
                <m:t>2</m:t>
              </m:r>
            </m:den>
          </m:f>
          <m:r>
            <m:t>m</m:t>
          </m:r>
          <m:sSubSup>
            <m:e>
              <m:r>
                <m:t>v</m:t>
              </m:r>
            </m:e>
            <m:sub>
              <m:r>
                <m:t>N</m:t>
              </m:r>
            </m:sub>
            <m:sup>
              <m:r>
                <m:t>2</m:t>
              </m:r>
            </m:sup>
          </m:sSubSup>
        </m:oMath>
      </m:oMathPara>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解得</w:t>
      </w:r>
      <m:oMathPara>
        <m:oMathParaPr>
          <m:jc m:val="left"/>
        </m:oMathParaPr>
        <m:oMath>
          <m:sSubSup>
            <m:e>
              <m:r>
                <m:t>v</m:t>
              </m:r>
            </m:e>
            <m:sub>
              <m:r>
                <m:t>P</m:t>
              </m:r>
            </m:sub>
            <m:sup>
              <m:r>
                <m:t>2</m:t>
              </m:r>
            </m:sup>
          </m:sSubSup>
          <m:r>
            <m:t>=</m:t>
          </m:r>
          <m:r>
            <m:t>−</m:t>
          </m:r>
          <m:r>
            <m:t>0.5</m:t>
          </m:r>
          <m:sSup>
            <m:e>
              <m:r>
                <m:t>m</m:t>
              </m:r>
            </m:e>
            <m:sup>
              <m:r>
                <m:t>2</m:t>
              </m:r>
            </m:sup>
          </m:sSup>
          <m:r>
            <m:t>/</m:t>
          </m:r>
          <m:sSup>
            <m:e>
              <m:r>
                <m:t>s</m:t>
              </m:r>
            </m:e>
            <m:sup>
              <m:r>
                <m:t>2</m:t>
              </m:r>
            </m:sup>
          </m:sSup>
          <m:r>
            <m:t>&lt;</m:t>
          </m:r>
          <m:r>
            <m:t>0</m:t>
          </m:r>
        </m:oMath>
      </m:oMathPara>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则假设不成立，小车不能到达</w:t>
      </w:r>
      <w:r>
        <w:rPr>
          <w:rFonts w:ascii="Times New Roman" w:eastAsia="Times New Roman" w:hAnsi="Times New Roman" w:cs="Times New Roman"/>
          <w:i/>
          <w:iCs/>
          <w:kern w:val="0"/>
          <w:szCs w:val="21"/>
        </w:rPr>
        <w:t>P</w:t>
      </w:r>
      <w:r>
        <w:rPr>
          <w:rFonts w:ascii="SimSun" w:eastAsia="SimSun" w:hAnsi="SimSun" w:cs="SimSun"/>
          <w:kern w:val="0"/>
          <w:szCs w:val="21"/>
        </w:rPr>
        <w:t>点。假设小车能运动到竖直圆轨道</w:t>
      </w:r>
      <w:r>
        <w:rPr>
          <w:rFonts w:ascii="Times New Roman" w:eastAsia="Times New Roman" w:hAnsi="Times New Roman" w:cs="Times New Roman"/>
          <w:i/>
          <w:iCs/>
          <w:kern w:val="0"/>
          <w:szCs w:val="21"/>
        </w:rPr>
        <w:t>BCD</w:t>
      </w:r>
      <w:r>
        <w:rPr>
          <w:rFonts w:ascii="SimSun" w:eastAsia="SimSun" w:hAnsi="SimSun" w:cs="SimSun"/>
          <w:kern w:val="0"/>
          <w:szCs w:val="21"/>
        </w:rPr>
        <w:t>的圆心</w:t>
      </w:r>
      <w:r>
        <w:rPr>
          <w:rFonts w:ascii="Times New Roman" w:eastAsia="Times New Roman" w:hAnsi="Times New Roman" w:cs="Times New Roman"/>
          <w:kern w:val="0"/>
          <w:szCs w:val="21"/>
        </w:rPr>
        <w:t> </w:t>
      </w:r>
      <m:oMathPara>
        <m:oMathParaPr>
          <m:jc m:val="left"/>
        </m:oMathParaPr>
        <m:oMath>
          <m:sSub>
            <m:e>
              <m:r>
                <m:t>O</m:t>
              </m:r>
            </m:e>
            <m:sub>
              <m:r>
                <m:t>1</m:t>
              </m:r>
            </m:sub>
          </m:sSub>
        </m:oMath>
      </m:oMathPara>
      <w:r>
        <w:rPr>
          <w:rFonts w:ascii="Times New Roman" w:eastAsia="Times New Roman" w:hAnsi="Times New Roman" w:cs="Times New Roman"/>
          <w:kern w:val="0"/>
          <w:szCs w:val="21"/>
        </w:rPr>
        <w:t> </w:t>
      </w:r>
      <w:r>
        <w:rPr>
          <w:rFonts w:ascii="SimSun" w:eastAsia="SimSun" w:hAnsi="SimSun" w:cs="SimSun"/>
          <w:kern w:val="0"/>
          <w:szCs w:val="21"/>
        </w:rPr>
        <w:t>等高的轨道左侧的</w:t>
      </w:r>
      <w:r>
        <w:rPr>
          <w:rFonts w:ascii="Times New Roman" w:eastAsia="Times New Roman" w:hAnsi="Times New Roman" w:cs="Times New Roman"/>
          <w:i/>
          <w:iCs/>
          <w:kern w:val="0"/>
          <w:szCs w:val="21"/>
        </w:rPr>
        <w:t>Q</w:t>
      </w:r>
      <w:r>
        <w:rPr>
          <w:rFonts w:ascii="SimSun" w:eastAsia="SimSun" w:hAnsi="SimSun" w:cs="SimSun"/>
          <w:kern w:val="0"/>
          <w:szCs w:val="21"/>
        </w:rPr>
        <w:t>点，小车由</w:t>
      </w:r>
      <w:r>
        <w:rPr>
          <w:rFonts w:ascii="Times New Roman" w:eastAsia="Times New Roman" w:hAnsi="Times New Roman" w:cs="Times New Roman"/>
          <w:i/>
          <w:iCs/>
          <w:kern w:val="0"/>
          <w:szCs w:val="21"/>
        </w:rPr>
        <w:t>N</w:t>
      </w:r>
      <w:r>
        <w:rPr>
          <w:rFonts w:ascii="SimSun" w:eastAsia="SimSun" w:hAnsi="SimSun" w:cs="SimSun"/>
          <w:kern w:val="0"/>
          <w:szCs w:val="21"/>
        </w:rPr>
        <w:t>点到</w:t>
      </w:r>
      <w:r>
        <w:rPr>
          <w:rFonts w:ascii="Times New Roman" w:eastAsia="Times New Roman" w:hAnsi="Times New Roman" w:cs="Times New Roman"/>
          <w:i/>
          <w:iCs/>
          <w:kern w:val="0"/>
          <w:szCs w:val="21"/>
        </w:rPr>
        <w:t>Q</w:t>
      </w:r>
      <w:r>
        <w:rPr>
          <w:rFonts w:ascii="SimSun" w:eastAsia="SimSun" w:hAnsi="SimSun" w:cs="SimSun"/>
          <w:kern w:val="0"/>
          <w:szCs w:val="21"/>
        </w:rPr>
        <w:t>点，由动能定理有</w:t>
      </w:r>
      <m:oMathPara>
        <m:oMathParaPr>
          <m:jc m:val="left"/>
        </m:oMathParaPr>
        <m:oMath>
          <m:r>
            <m:t>m</m:t>
          </m:r>
          <m:r>
            <m:t>g</m:t>
          </m:r>
          <m:d>
            <m:e>
              <m:r>
                <m:t>r</m:t>
              </m:r>
              <m:r>
                <m:t>−</m:t>
              </m:r>
              <m:r>
                <m:t>R</m:t>
              </m:r>
            </m:e>
          </m:d>
          <m:r>
            <m:t>−</m:t>
          </m:r>
          <m:r>
            <m:t>μ</m:t>
          </m:r>
          <m:r>
            <m:t>m</m:t>
          </m:r>
          <m:r>
            <m:t>g</m:t>
          </m:r>
          <m:sSub>
            <m:e>
              <m:r>
                <m:t>L</m:t>
              </m:r>
            </m:e>
            <m:sub>
              <m:r>
                <m:t>D</m:t>
              </m:r>
              <m:r>
                <m:t>M</m:t>
              </m:r>
            </m:sub>
          </m:sSub>
          <m:r>
            <m:t>=</m:t>
          </m:r>
          <m:f>
            <m:num>
              <m:r>
                <w:rPr>
                  <w:rFonts w:ascii="Cambria Math" w:hAnsi="Cambria Math"/>
                  <w:sz w:val="24"/>
                  <w:szCs w:val="24"/>
                </w:rPr>
                <m:t>1</m:t>
              </m:r>
            </m:num>
            <m:den>
              <m:r>
                <w:rPr>
                  <w:rFonts w:ascii="Cambria Math" w:hAnsi="Cambria Math"/>
                  <w:sz w:val="24"/>
                  <w:szCs w:val="24"/>
                </w:rPr>
                <m:t>2</m:t>
              </m:r>
            </m:den>
          </m:f>
          <m:r>
            <m:t>m</m:t>
          </m:r>
          <m:sSubSup>
            <m:e>
              <m:r>
                <m:t>v</m:t>
              </m:r>
            </m:e>
            <m:sub>
              <m:r>
                <m:t>Q</m:t>
              </m:r>
            </m:sub>
            <m:sup>
              <m:r>
                <m:t>2</m:t>
              </m:r>
            </m:sup>
          </m:sSubSup>
          <m:r>
            <m:t>−</m:t>
          </m:r>
          <m:f>
            <m:num>
              <m:r>
                <w:rPr>
                  <w:rFonts w:ascii="Cambria Math" w:hAnsi="Cambria Math"/>
                  <w:sz w:val="24"/>
                  <w:szCs w:val="24"/>
                </w:rPr>
                <m:t>1</m:t>
              </m:r>
            </m:num>
            <m:den>
              <m:r>
                <w:rPr>
                  <w:rFonts w:ascii="Cambria Math" w:hAnsi="Cambria Math"/>
                  <w:sz w:val="24"/>
                  <w:szCs w:val="24"/>
                </w:rPr>
                <m:t>2</m:t>
              </m:r>
            </m:den>
          </m:f>
          <m:r>
            <m:t>m</m:t>
          </m:r>
          <m:sSubSup>
            <m:e>
              <m:r>
                <m:t>v</m:t>
              </m:r>
            </m:e>
            <m:sub>
              <m:r>
                <m:t>N</m:t>
              </m:r>
            </m:sub>
            <m:sup>
              <m:r>
                <m:t>2</m:t>
              </m:r>
            </m:sup>
          </m:sSubSup>
        </m:oMath>
      </m:oMathPara>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解得</w:t>
      </w:r>
      <m:oMathPara>
        <m:oMathParaPr>
          <m:jc m:val="left"/>
        </m:oMathParaPr>
        <m:oMath>
          <m:sSubSup>
            <m:e>
              <m:r>
                <m:t>v</m:t>
              </m:r>
            </m:e>
            <m:sub>
              <m:r>
                <m:t>Q</m:t>
              </m:r>
            </m:sub>
            <m:sup>
              <m:r>
                <m:t>2</m:t>
              </m:r>
            </m:sup>
          </m:sSubSup>
          <m:r>
            <m:t>=</m:t>
          </m:r>
          <m:r>
            <m:t>−</m:t>
          </m:r>
          <m:r>
            <m:t>6.5</m:t>
          </m:r>
          <m:sSup>
            <m:e>
              <m:r>
                <m:t>m</m:t>
              </m:r>
            </m:e>
            <m:sup>
              <m:r>
                <m:t>2</m:t>
              </m:r>
            </m:sup>
          </m:sSup>
          <m:r>
            <m:t>/</m:t>
          </m:r>
          <m:sSup>
            <m:e>
              <m:r>
                <m:t>s</m:t>
              </m:r>
            </m:e>
            <m:sup>
              <m:r>
                <m:t>2</m:t>
              </m:r>
            </m:sup>
          </m:sSup>
          <m:r>
            <m:t>&lt;</m:t>
          </m:r>
          <m:r>
            <m:t>0</m:t>
          </m:r>
        </m:oMath>
      </m:oMathPara>
    </w:p>
    <w:p>
      <w:pPr>
        <w:spacing w:before="0" w:after="0" w:line="360" w:lineRule="auto"/>
        <w:rPr>
          <w:rFonts w:ascii="Times New Roman" w:eastAsia="Times New Roman" w:hAnsi="Times New Roman" w:cs="Times New Roman"/>
          <w:kern w:val="0"/>
          <w:sz w:val="24"/>
          <w:szCs w:val="24"/>
        </w:rPr>
      </w:pPr>
      <w:r>
        <w:rPr>
          <w:rFonts w:ascii="SimSun" w:eastAsia="SimSun" w:hAnsi="SimSun" w:cs="SimSun"/>
          <w:kern w:val="0"/>
          <w:szCs w:val="21"/>
        </w:rPr>
        <w:t>则假设不成立，小车不能到达</w:t>
      </w:r>
      <w:r>
        <w:rPr>
          <w:rFonts w:ascii="Times New Roman" w:eastAsia="Times New Roman" w:hAnsi="Times New Roman" w:cs="Times New Roman"/>
          <w:i/>
          <w:iCs/>
          <w:kern w:val="0"/>
          <w:szCs w:val="21"/>
        </w:rPr>
        <w:t>Q</w:t>
      </w:r>
      <w:r>
        <w:rPr>
          <w:rFonts w:ascii="SimSun" w:eastAsia="SimSun" w:hAnsi="SimSun" w:cs="SimSun"/>
          <w:kern w:val="0"/>
          <w:szCs w:val="21"/>
        </w:rPr>
        <w:t>点。则可调半径</w:t>
      </w:r>
      <w:r>
        <w:rPr>
          <w:rFonts w:ascii="Times New Roman" w:eastAsia="Times New Roman" w:hAnsi="Times New Roman" w:cs="Times New Roman"/>
          <w:i/>
          <w:iCs/>
          <w:kern w:val="0"/>
          <w:szCs w:val="21"/>
        </w:rPr>
        <w:t>r</w:t>
      </w:r>
      <w:r>
        <w:rPr>
          <w:rFonts w:ascii="SimSun" w:eastAsia="SimSun" w:hAnsi="SimSun" w:cs="SimSun"/>
          <w:kern w:val="0"/>
          <w:szCs w:val="21"/>
        </w:rPr>
        <w:t>的范围为</w:t>
      </w:r>
      <w:r>
        <w:rPr>
          <w:rFonts w:ascii="Times New Roman" w:eastAsia="Times New Roman" w:hAnsi="Times New Roman" w:cs="Times New Roman"/>
          <w:kern w:val="0"/>
          <w:szCs w:val="21"/>
        </w:rPr>
        <w:t> </w:t>
      </w:r>
      <m:oMathPara>
        <m:oMathParaPr>
          <m:jc m:val="left"/>
        </m:oMathParaPr>
        <m:oMath>
          <m:r>
            <m:t>r</m:t>
          </m:r>
          <m:r>
            <m:t>≥</m:t>
          </m:r>
          <m:r>
            <m:t>0.1</m:t>
          </m:r>
          <m:r>
            <m:t>m</m:t>
          </m:r>
        </m:oMath>
      </m:oMathPara>
      <w:r>
        <w:rPr>
          <w:rFonts w:ascii="Times New Roman" w:eastAsia="Times New Roman" w:hAnsi="Times New Roman" w:cs="Times New Roman"/>
          <w:kern w:val="0"/>
          <w:szCs w:val="21"/>
        </w:rPr>
        <w:t> </w:t>
      </w:r>
      <w:r>
        <w:rPr>
          <w:rFonts w:ascii="SimSun" w:eastAsia="SimSun" w:hAnsi="SimSun" w:cs="SimSun"/>
          <w:kern w:val="0"/>
          <w:szCs w:val="21"/>
        </w:rPr>
        <w:t>。</w:t>
      </w:r>
    </w:p>
    <w:p>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pPr>
        <w:numPr>
          <w:ilvl w:val="0"/>
          <w:numId w:val="0"/>
        </w:numPr>
        <w:spacing w:before="0" w:after="0" w:line="360" w:lineRule="auto"/>
        <w:ind w:left="0"/>
        <w:rPr>
          <w:rFonts w:ascii="Times New Roman" w:eastAsia="Times New Roman" w:hAnsi="Times New Roman" w:cs="Times New Roman"/>
          <w:kern w:val="0"/>
          <w:sz w:val="24"/>
          <w:szCs w:val="24"/>
        </w:rPr>
      </w:pPr>
      <w:r>
        <w:rPr>
          <w:rFonts w:ascii="SimSun" w:eastAsia="SimSun" w:hAnsi="SimSun" w:cs="SimSun"/>
          <w:color w:val="3333FF"/>
          <w:kern w:val="0"/>
          <w:szCs w:val="21"/>
        </w:rPr>
        <w:t>【解析】</w:t>
      </w:r>
      <w:r>
        <w:rPr>
          <w:rFonts w:ascii="SimSun" w:eastAsia="SimSun" w:hAnsi="SimSun" w:cs="SimSun"/>
          <w:kern w:val="0"/>
          <w:szCs w:val="21"/>
        </w:rPr>
        <w:t>详细答案和详细解析见【答案】</w:t>
      </w:r>
    </w:p>
    <w:p>
      <w:pPr>
        <w:numPr>
          <w:ilvl w:val="0"/>
          <w:numId w:val="0"/>
        </w:numPr>
        <w:spacing w:before="0" w:after="0" w:line="360" w:lineRule="auto"/>
        <w:ind w:left="0"/>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15.</w:t>
      </w:r>
      <w:r>
        <w:rPr>
          <w:rFonts w:ascii="SimSun" w:eastAsia="SimSun" w:hAnsi="SimSun" w:cs="SimSun"/>
          <w:color w:val="3333FF"/>
          <w:kern w:val="0"/>
          <w:szCs w:val="21"/>
        </w:rPr>
        <w:t>【答案】</w:t>
      </w:r>
      <w:r>
        <w:rPr>
          <w:rFonts w:ascii="SimSun" w:eastAsia="SimSun" w:hAnsi="SimSun" w:cs="SimSun"/>
          <w:kern w:val="0"/>
          <w:szCs w:val="21"/>
        </w:rPr>
        <w:t>解：</w:t>
      </w:r>
      <m:oMathPara>
        <m:oMathParaPr>
          <m:jc m:val="left"/>
        </m:oMathParaPr>
        <m:oMath>
          <m:r>
            <m:t>(</m:t>
          </m:r>
          <m:r>
            <m:t>1</m:t>
          </m:r>
          <m:r>
            <m:t>)</m:t>
          </m:r>
        </m:oMath>
      </m:oMathPara>
      <w:r>
        <w:rPr>
          <w:rFonts w:ascii="SimSun" w:eastAsia="SimSun" w:hAnsi="SimSun" w:cs="SimSun"/>
          <w:kern w:val="0"/>
          <w:szCs w:val="21"/>
        </w:rPr>
        <w:t>粒子在</w:t>
      </w:r>
      <w:r>
        <w:rPr>
          <w:rFonts w:ascii="Times New Roman" w:eastAsia="Times New Roman" w:hAnsi="Times New Roman" w:cs="Times New Roman"/>
          <w:i/>
          <w:iCs/>
          <w:kern w:val="0"/>
          <w:szCs w:val="21"/>
        </w:rPr>
        <w:t>A</w:t>
      </w:r>
      <w:r>
        <w:rPr>
          <w:rFonts w:ascii="SimSun" w:eastAsia="SimSun" w:hAnsi="SimSun" w:cs="SimSun"/>
          <w:kern w:val="0"/>
          <w:szCs w:val="21"/>
        </w:rPr>
        <w:t>、</w:t>
      </w:r>
      <w:r>
        <w:rPr>
          <w:rFonts w:ascii="Times New Roman" w:eastAsia="Times New Roman" w:hAnsi="Times New Roman" w:cs="Times New Roman"/>
          <w:i/>
          <w:iCs/>
          <w:kern w:val="0"/>
          <w:szCs w:val="21"/>
        </w:rPr>
        <w:t>B</w:t>
      </w:r>
      <w:r>
        <w:rPr>
          <w:rFonts w:ascii="SimSun" w:eastAsia="SimSun" w:hAnsi="SimSun" w:cs="SimSun"/>
          <w:kern w:val="0"/>
          <w:szCs w:val="21"/>
        </w:rPr>
        <w:t>间电场加速过程中，</w:t>
      </w:r>
      <w:r>
        <w:rPr>
          <w:rFonts w:ascii="SimSun" w:eastAsia="SimSun" w:hAnsi="SimSun" w:cs="SimSun"/>
          <w:kern w:val="0"/>
          <w:szCs w:val="21"/>
        </w:rPr>
        <w:t>由动能定理得</w:t>
      </w:r>
      <m:oMathPara>
        <m:oMathParaPr>
          <m:jc m:val="left"/>
        </m:oMathParaPr>
        <m:oMath>
          <m:r>
            <m:t>q</m:t>
          </m:r>
          <m:r>
            <m:t>U</m:t>
          </m:r>
          <m:r>
            <m:t>=</m:t>
          </m:r>
          <m:f>
            <m:num>
              <m:r>
                <w:rPr>
                  <w:rFonts w:ascii="Cambria Math" w:hAnsi="Cambria Math"/>
                  <w:sz w:val="24"/>
                  <w:szCs w:val="24"/>
                </w:rPr>
                <m:t>1</m:t>
              </m:r>
            </m:num>
            <m:den>
              <m:r>
                <w:rPr>
                  <w:rFonts w:ascii="Cambria Math" w:hAnsi="Cambria Math"/>
                  <w:sz w:val="24"/>
                  <w:szCs w:val="24"/>
                </w:rPr>
                <m:t>2</m:t>
              </m:r>
            </m:den>
          </m:f>
          <m:r>
            <m:t>m</m:t>
          </m:r>
          <m:sSup>
            <m:e>
              <m:r>
                <m:t>v</m:t>
              </m:r>
            </m:e>
            <m:sup>
              <m:r>
                <m:t>2</m:t>
              </m:r>
            </m:sup>
          </m:sSup>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粒子在两极板</w:t>
      </w:r>
      <w:r>
        <w:rPr>
          <w:rFonts w:ascii="Times New Roman" w:eastAsia="Times New Roman" w:hAnsi="Times New Roman" w:cs="Times New Roman"/>
          <w:i/>
          <w:iCs/>
          <w:kern w:val="0"/>
          <w:szCs w:val="21"/>
        </w:rPr>
        <w:t>MN</w:t>
      </w:r>
      <w:r>
        <w:rPr>
          <w:rFonts w:ascii="SimSun" w:eastAsia="SimSun" w:hAnsi="SimSun" w:cs="SimSun"/>
          <w:kern w:val="0"/>
          <w:szCs w:val="21"/>
        </w:rPr>
        <w:t>、</w:t>
      </w:r>
      <w:r>
        <w:rPr>
          <w:rFonts w:ascii="Times New Roman" w:eastAsia="Times New Roman" w:hAnsi="Times New Roman" w:cs="Times New Roman"/>
          <w:i/>
          <w:iCs/>
          <w:kern w:val="0"/>
          <w:szCs w:val="21"/>
        </w:rPr>
        <w:t>PQ</w:t>
      </w:r>
      <w:r>
        <w:rPr>
          <w:rFonts w:ascii="SimSun" w:eastAsia="SimSun" w:hAnsi="SimSun" w:cs="SimSun"/>
          <w:kern w:val="0"/>
          <w:szCs w:val="21"/>
        </w:rPr>
        <w:t>间匀速运动时</w:t>
      </w:r>
      <m:oMathPara>
        <m:oMathParaPr>
          <m:jc m:val="left"/>
        </m:oMathParaPr>
        <m:oMath>
          <m:r>
            <m:t>v</m:t>
          </m:r>
          <m:r>
            <m:t>=</m:t>
          </m:r>
          <m:f>
            <m:num>
              <m:r>
                <w:rPr>
                  <w:rFonts w:ascii="Cambria Math" w:hAnsi="Cambria Math"/>
                  <w:sz w:val="24"/>
                  <w:szCs w:val="24"/>
                </w:rPr>
                <m:t>d</m:t>
              </m:r>
            </m:num>
            <m:den>
              <m:sSub>
                <m:e>
                  <m:r>
                    <w:rPr>
                      <w:rFonts w:ascii="Cambria Math" w:hAnsi="Cambria Math"/>
                      <w:sz w:val="24"/>
                      <w:szCs w:val="24"/>
                    </w:rPr>
                    <m:t>t</m:t>
                  </m:r>
                </m:e>
                <m:sub>
                  <m:r>
                    <w:rPr>
                      <w:rFonts w:ascii="Cambria Math" w:hAnsi="Cambria Math"/>
                      <w:sz w:val="24"/>
                      <w:szCs w:val="24"/>
                    </w:rPr>
                    <m:t>0</m:t>
                  </m:r>
                </m:sub>
              </m:sSub>
            </m:den>
          </m:f>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解得带电粒子的比荷</w:t>
      </w:r>
      <m:oMathPara>
        <m:oMathParaPr>
          <m:jc m:val="left"/>
        </m:oMathParaPr>
        <m:oMath>
          <m:f>
            <m:num>
              <m:r>
                <w:rPr>
                  <w:rFonts w:ascii="Cambria Math" w:hAnsi="Cambria Math"/>
                  <w:sz w:val="24"/>
                  <w:szCs w:val="24"/>
                </w:rPr>
                <m:t>q</m:t>
              </m:r>
            </m:num>
            <m:den>
              <m:r>
                <w:rPr>
                  <w:rFonts w:ascii="Cambria Math" w:hAnsi="Cambria Math"/>
                  <w:sz w:val="24"/>
                  <w:szCs w:val="24"/>
                </w:rPr>
                <m:t>m</m:t>
              </m:r>
            </m:den>
          </m:f>
          <m:r>
            <m:t>=</m:t>
          </m:r>
          <m:f>
            <m:num>
              <m:sSup>
                <m:e>
                  <m:r>
                    <w:rPr>
                      <w:rFonts w:ascii="Cambria Math" w:hAnsi="Cambria Math"/>
                      <w:sz w:val="24"/>
                      <w:szCs w:val="24"/>
                    </w:rPr>
                    <m:t>d</m:t>
                  </m:r>
                </m:e>
                <m:sup>
                  <m:r>
                    <w:rPr>
                      <w:rFonts w:ascii="Cambria Math" w:hAnsi="Cambria Math"/>
                      <w:sz w:val="24"/>
                      <w:szCs w:val="24"/>
                    </w:rPr>
                    <m:t>2</m:t>
                  </m:r>
                </m:sup>
              </m:sSup>
            </m:num>
            <m:den>
              <m:r>
                <w:rPr>
                  <w:rFonts w:ascii="Cambria Math" w:hAnsi="Cambria Math"/>
                  <w:sz w:val="24"/>
                  <w:szCs w:val="24"/>
                </w:rPr>
                <m:t>2</m:t>
              </m:r>
              <m:r>
                <w:rPr>
                  <w:rFonts w:ascii="Cambria Math" w:hAnsi="Cambria Math"/>
                  <w:sz w:val="24"/>
                  <w:szCs w:val="24"/>
                </w:rPr>
                <m:t>U</m:t>
              </m:r>
              <m:sSubSup>
                <m:e>
                  <m:r>
                    <w:rPr>
                      <w:rFonts w:ascii="Cambria Math" w:hAnsi="Cambria Math"/>
                      <w:sz w:val="24"/>
                      <w:szCs w:val="24"/>
                    </w:rPr>
                    <m:t>t</m:t>
                  </m:r>
                </m:e>
                <m:sub>
                  <m:r>
                    <w:rPr>
                      <w:rFonts w:ascii="Cambria Math" w:hAnsi="Cambria Math"/>
                      <w:sz w:val="24"/>
                      <w:szCs w:val="24"/>
                    </w:rPr>
                    <m:t>0</m:t>
                  </m:r>
                </m:sub>
                <m:sup>
                  <m:r>
                    <w:rPr>
                      <w:rFonts w:ascii="Cambria Math" w:hAnsi="Cambria Math"/>
                      <w:sz w:val="24"/>
                      <w:szCs w:val="24"/>
                    </w:rPr>
                    <m:t>2</m:t>
                  </m:r>
                </m:sup>
              </m:sSubSup>
            </m:den>
          </m:f>
        </m:oMath>
      </m:oMathPara>
      <w:r>
        <w:rPr>
          <w:rFonts w:ascii="SimSun" w:eastAsia="SimSun" w:hAnsi="SimSun" w:cs="SimSun"/>
          <w:kern w:val="0"/>
          <w:szCs w:val="21"/>
        </w:rPr>
        <w:t>。</w:t>
      </w:r>
      <w:r>
        <w:rPr>
          <w:rFonts w:ascii="SimSun" w:eastAsia="SimSun" w:hAnsi="SimSun" w:cs="SimSun"/>
          <w:kern w:val="0"/>
          <w:szCs w:val="21"/>
        </w:rPr>
        <w:br/>
      </w:r>
      <m:oMathPara>
        <m:oMathParaPr>
          <m:jc m:val="left"/>
        </m:oMathParaPr>
        <m:oMath>
          <m:r>
            <m:t>(</m:t>
          </m:r>
          <m:r>
            <m:t>2</m:t>
          </m:r>
          <m:r>
            <m:t>)</m:t>
          </m:r>
        </m:oMath>
      </m:oMathPara>
      <w:r>
        <w:rPr>
          <w:rFonts w:ascii="SimSun" w:eastAsia="SimSun" w:hAnsi="SimSun" w:cs="SimSun"/>
          <w:kern w:val="0"/>
          <w:szCs w:val="21"/>
        </w:rPr>
        <w:t>假设不能穿出，</w:t>
      </w:r>
      <w:r>
        <w:rPr>
          <w:rFonts w:ascii="SimSun" w:eastAsia="SimSun" w:hAnsi="SimSun" w:cs="SimSun"/>
          <w:kern w:val="0"/>
          <w:szCs w:val="21"/>
        </w:rPr>
        <w:t>则有</w:t>
      </w:r>
      <m:oMathPara>
        <m:oMathParaPr>
          <m:jc m:val="left"/>
        </m:oMathParaPr>
        <m:oMath>
          <m:r>
            <m:t>q</m:t>
          </m:r>
          <m:r>
            <m:t>E</m:t>
          </m:r>
          <m:r>
            <m:t>=</m:t>
          </m:r>
          <m:r>
            <m:t>m</m:t>
          </m:r>
          <m:r>
            <m:t>a</m:t>
          </m:r>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又</w:t>
      </w:r>
      <m:oMathPara>
        <m:oMathParaPr>
          <m:jc m:val="left"/>
        </m:oMathParaPr>
        <m:oMath>
          <m:r>
            <m:t>E</m:t>
          </m:r>
          <m:r>
            <m:t>=</m:t>
          </m:r>
          <m:f>
            <m:num>
              <m:r>
                <w:rPr>
                  <w:rFonts w:ascii="Cambria Math" w:hAnsi="Cambria Math"/>
                  <w:sz w:val="24"/>
                  <w:szCs w:val="24"/>
                </w:rPr>
                <m:t>18</m:t>
              </m:r>
              <m:r>
                <w:rPr>
                  <w:rFonts w:ascii="Cambria Math" w:hAnsi="Cambria Math"/>
                  <w:sz w:val="24"/>
                  <w:szCs w:val="24"/>
                </w:rPr>
                <m:t>U</m:t>
              </m:r>
            </m:num>
            <m:den>
              <m:r>
                <w:rPr>
                  <w:rFonts w:ascii="Cambria Math" w:hAnsi="Cambria Math"/>
                  <w:sz w:val="24"/>
                  <w:szCs w:val="24"/>
                </w:rPr>
                <m:t>d</m:t>
              </m:r>
            </m:den>
          </m:f>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粒子类平抛运动</w:t>
      </w:r>
      <m:oMathPara>
        <m:oMathParaPr>
          <m:jc m:val="left"/>
        </m:oMathParaPr>
        <m:oMath>
          <m:r>
            <m:t>y</m:t>
          </m:r>
          <m:r>
            <m:t>=</m:t>
          </m:r>
          <m:r>
            <m:t>d</m:t>
          </m:r>
          <m:r>
            <m:t>=</m:t>
          </m:r>
          <m:f>
            <m:num>
              <m:r>
                <w:rPr>
                  <w:rFonts w:ascii="Cambria Math" w:hAnsi="Cambria Math"/>
                  <w:sz w:val="24"/>
                  <w:szCs w:val="24"/>
                </w:rPr>
                <m:t>1</m:t>
              </m:r>
            </m:num>
            <m:den>
              <m:r>
                <w:rPr>
                  <w:rFonts w:ascii="Cambria Math" w:hAnsi="Cambria Math"/>
                  <w:sz w:val="24"/>
                  <w:szCs w:val="24"/>
                </w:rPr>
                <m:t>2</m:t>
              </m:r>
            </m:den>
          </m:f>
          <m:r>
            <m:t>a</m:t>
          </m:r>
          <m:sSup>
            <m:e>
              <m:r>
                <m:t>t</m:t>
              </m:r>
            </m:e>
            <m:sup>
              <m:r>
                <m:t>2</m:t>
              </m:r>
            </m:sup>
          </m:sSup>
        </m:oMath>
      </m:oMathPara>
      <w:r>
        <w:rPr>
          <w:rFonts w:ascii="SimSun" w:eastAsia="SimSun" w:hAnsi="SimSun" w:cs="SimSun"/>
          <w:kern w:val="0"/>
          <w:szCs w:val="21"/>
        </w:rPr>
        <w:t>，</w:t>
      </w:r>
      <w:r>
        <w:rPr>
          <w:rFonts w:ascii="SimSun" w:eastAsia="SimSun" w:hAnsi="SimSun" w:cs="SimSun"/>
          <w:kern w:val="0"/>
          <w:szCs w:val="21"/>
        </w:rPr>
        <w:br/>
      </w:r>
      <m:oMathPara>
        <m:oMathParaPr>
          <m:jc m:val="left"/>
        </m:oMathParaPr>
        <m:oMath>
          <m:r>
            <m:t>x</m:t>
          </m:r>
          <m:r>
            <m:t>=</m:t>
          </m:r>
          <m:r>
            <m:t>v</m:t>
          </m:r>
          <m:r>
            <m:t>t</m:t>
          </m:r>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解得</w:t>
      </w:r>
      <m:oMathPara>
        <m:oMathParaPr>
          <m:jc m:val="left"/>
        </m:oMathParaPr>
        <m:oMath>
          <m:r>
            <m:t>x</m:t>
          </m:r>
          <m:r>
            <m:t>=</m:t>
          </m:r>
          <m:f>
            <m:num>
              <m:rad>
                <m:radPr>
                  <m:degHide/>
                </m:radPr>
                <m:deg>
                  <m:r>
                    <w:rPr>
                      <w:rFonts w:ascii="Cambria Math" w:hAnsi="Cambria Math"/>
                      <w:sz w:val="24"/>
                      <w:szCs w:val="24"/>
                    </w:rPr>
                    <m:t xml:space="preserve"> </m:t>
                  </m:r>
                </m:deg>
                <m:e>
                  <m:r>
                    <w:rPr>
                      <w:rFonts w:ascii="Cambria Math" w:hAnsi="Cambria Math"/>
                      <w:sz w:val="24"/>
                      <w:szCs w:val="24"/>
                    </w:rPr>
                    <m:t>2</m:t>
                  </m:r>
                </m:e>
              </m:rad>
            </m:num>
            <m:den>
              <m:r>
                <w:rPr>
                  <w:rFonts w:ascii="Cambria Math" w:hAnsi="Cambria Math"/>
                  <w:sz w:val="24"/>
                  <w:szCs w:val="24"/>
                </w:rPr>
                <m:t>3</m:t>
              </m:r>
            </m:den>
          </m:f>
          <m:r>
            <m:t>d</m:t>
          </m:r>
          <m:r>
            <m:t>&lt;</m:t>
          </m:r>
          <m:r>
            <m:t>d</m:t>
          </m:r>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则粒子不能穿出极板，</w:t>
      </w:r>
      <w:r>
        <w:rPr>
          <w:rFonts w:ascii="SimSun" w:eastAsia="SimSun" w:hAnsi="SimSun" w:cs="SimSun"/>
          <w:kern w:val="0"/>
          <w:szCs w:val="21"/>
        </w:rPr>
        <w:t>落在</w:t>
      </w:r>
      <w:r>
        <w:rPr>
          <w:rFonts w:ascii="Times New Roman" w:eastAsia="Times New Roman" w:hAnsi="Times New Roman" w:cs="Times New Roman"/>
          <w:i/>
          <w:iCs/>
          <w:kern w:val="0"/>
          <w:szCs w:val="21"/>
        </w:rPr>
        <w:t xml:space="preserve"> PQ</w:t>
      </w:r>
      <w:r>
        <w:rPr>
          <w:rFonts w:ascii="SimSun" w:eastAsia="SimSun" w:hAnsi="SimSun" w:cs="SimSun"/>
          <w:kern w:val="0"/>
          <w:szCs w:val="21"/>
        </w:rPr>
        <w:t>极板上离</w:t>
      </w:r>
      <w:r>
        <w:rPr>
          <w:rFonts w:ascii="Times New Roman" w:eastAsia="Times New Roman" w:hAnsi="Times New Roman" w:cs="Times New Roman"/>
          <w:i/>
          <w:iCs/>
          <w:kern w:val="0"/>
          <w:szCs w:val="21"/>
        </w:rPr>
        <w:t>P</w:t>
      </w:r>
      <w:r>
        <w:rPr>
          <w:rFonts w:ascii="SimSun" w:eastAsia="SimSun" w:hAnsi="SimSun" w:cs="SimSun"/>
          <w:kern w:val="0"/>
          <w:szCs w:val="21"/>
        </w:rPr>
        <w:t>端的距离为</w:t>
      </w:r>
      <m:oMathPara>
        <m:oMathParaPr>
          <m:jc m:val="left"/>
        </m:oMathParaPr>
        <m:oMath>
          <m:f>
            <m:num>
              <m:rad>
                <m:radPr>
                  <m:degHide/>
                </m:radPr>
                <m:deg>
                  <m:r>
                    <w:rPr>
                      <w:rFonts w:ascii="Cambria Math" w:hAnsi="Cambria Math"/>
                      <w:sz w:val="24"/>
                      <w:szCs w:val="24"/>
                    </w:rPr>
                    <m:t xml:space="preserve"> </m:t>
                  </m:r>
                </m:deg>
                <m:e>
                  <m:r>
                    <w:rPr>
                      <w:rFonts w:ascii="Cambria Math" w:hAnsi="Cambria Math"/>
                      <w:sz w:val="24"/>
                      <w:szCs w:val="24"/>
                    </w:rPr>
                    <m:t>2</m:t>
                  </m:r>
                </m:e>
              </m:rad>
            </m:num>
            <m:den>
              <m:r>
                <w:rPr>
                  <w:rFonts w:ascii="Cambria Math" w:hAnsi="Cambria Math"/>
                  <w:sz w:val="24"/>
                  <w:szCs w:val="24"/>
                </w:rPr>
                <m:t>3</m:t>
              </m:r>
            </m:den>
          </m:f>
          <m:r>
            <m:t>d</m:t>
          </m:r>
        </m:oMath>
      </m:oMathPara>
      <w:r>
        <w:rPr>
          <w:rFonts w:ascii="SimSun" w:eastAsia="SimSun" w:hAnsi="SimSun" w:cs="SimSun"/>
          <w:kern w:val="0"/>
          <w:szCs w:val="21"/>
        </w:rPr>
        <w:t>。</w:t>
      </w:r>
      <w:r>
        <w:rPr>
          <w:rFonts w:ascii="SimSun" w:eastAsia="SimSun" w:hAnsi="SimSun" w:cs="SimSun"/>
          <w:kern w:val="0"/>
          <w:szCs w:val="21"/>
        </w:rPr>
        <w:br/>
      </w:r>
      <m:oMathPara>
        <m:oMathParaPr>
          <m:jc m:val="left"/>
        </m:oMathParaPr>
        <m:oMath>
          <m:r>
            <m:t>(</m:t>
          </m:r>
          <m:r>
            <m:t>3</m:t>
          </m:r>
          <m:r>
            <m:t>)</m:t>
          </m:r>
        </m:oMath>
      </m:oMathPara>
      <w:r>
        <w:rPr>
          <w:rFonts w:ascii="SimSun" w:eastAsia="SimSun" w:hAnsi="SimSun" w:cs="SimSun"/>
          <w:kern w:val="0"/>
          <w:szCs w:val="21"/>
        </w:rPr>
        <w:t>当</w:t>
      </w:r>
      <m:oMathPara>
        <m:oMathParaPr>
          <m:jc m:val="left"/>
        </m:oMathParaPr>
        <m:oMath>
          <m:sSub>
            <m:e>
              <m:r>
                <m:t>U</m:t>
              </m:r>
            </m:e>
            <m:sub>
              <m:r>
                <m:t>D</m:t>
              </m:r>
              <m:r>
                <m:t>C</m:t>
              </m:r>
            </m:sub>
          </m:sSub>
          <m:r>
            <m:t>=</m:t>
          </m:r>
          <m:r>
            <m:t>18</m:t>
          </m:r>
          <m:r>
            <m:t>U</m:t>
          </m:r>
        </m:oMath>
      </m:oMathPara>
      <w:r>
        <w:rPr>
          <w:rFonts w:ascii="SimSun" w:eastAsia="SimSun" w:hAnsi="SimSun" w:cs="SimSun"/>
          <w:kern w:val="0"/>
          <w:szCs w:val="21"/>
        </w:rPr>
        <w:t>时，</w:t>
      </w:r>
      <w:r>
        <w:rPr>
          <w:rFonts w:ascii="SimSun" w:eastAsia="SimSun" w:hAnsi="SimSun" w:cs="SimSun"/>
          <w:kern w:val="0"/>
          <w:szCs w:val="21"/>
        </w:rPr>
        <w:t>在</w:t>
      </w:r>
      <m:oMathPara>
        <m:oMathParaPr>
          <m:jc m:val="left"/>
        </m:oMathParaPr>
        <m:oMath>
          <m:r>
            <m:t>t</m:t>
          </m:r>
          <m:r>
            <m:t>=</m:t>
          </m:r>
          <m:r>
            <m:t>0</m:t>
          </m:r>
        </m:oMath>
      </m:oMathPara>
      <w:r>
        <w:rPr>
          <w:rFonts w:ascii="SimSun" w:eastAsia="SimSun" w:hAnsi="SimSun" w:cs="SimSun"/>
          <w:kern w:val="0"/>
          <w:szCs w:val="21"/>
        </w:rPr>
        <w:t>时刻，</w:t>
      </w:r>
      <w:r>
        <w:rPr>
          <w:rFonts w:ascii="SimSun" w:eastAsia="SimSun" w:hAnsi="SimSun" w:cs="SimSun"/>
          <w:kern w:val="0"/>
          <w:szCs w:val="21"/>
        </w:rPr>
        <w:t>射入极板间的粒子，</w:t>
      </w:r>
      <w:r>
        <w:rPr>
          <w:rFonts w:ascii="SimSun" w:eastAsia="SimSun" w:hAnsi="SimSun" w:cs="SimSun"/>
          <w:kern w:val="0"/>
          <w:szCs w:val="21"/>
        </w:rPr>
        <w:t>经过时间</w:t>
      </w:r>
      <m:oMathPara>
        <m:oMathParaPr>
          <m:jc m:val="left"/>
        </m:oMathParaPr>
        <m:oMath>
          <m:f>
            <m:num>
              <m:sSub>
                <m:e>
                  <m:r>
                    <w:rPr>
                      <w:rFonts w:ascii="Cambria Math" w:hAnsi="Cambria Math"/>
                      <w:sz w:val="24"/>
                      <w:szCs w:val="24"/>
                    </w:rPr>
                    <m:t>t</m:t>
                  </m:r>
                </m:e>
                <m:sub>
                  <m:r>
                    <w:rPr>
                      <w:rFonts w:ascii="Cambria Math" w:hAnsi="Cambria Math"/>
                      <w:sz w:val="24"/>
                      <w:szCs w:val="24"/>
                    </w:rPr>
                    <m:t>0</m:t>
                  </m:r>
                </m:sub>
              </m:sSub>
            </m:num>
            <m:den>
              <m:r>
                <w:rPr>
                  <w:rFonts w:ascii="Cambria Math" w:hAnsi="Cambria Math"/>
                  <w:sz w:val="24"/>
                  <w:szCs w:val="24"/>
                </w:rPr>
                <m:t>2</m:t>
              </m:r>
            </m:den>
          </m:f>
        </m:oMath>
      </m:oMathPara>
      <w:r>
        <w:rPr>
          <w:rFonts w:ascii="SimSun" w:eastAsia="SimSun" w:hAnsi="SimSun" w:cs="SimSun"/>
          <w:kern w:val="0"/>
          <w:szCs w:val="21"/>
        </w:rPr>
        <w:t>，</w:t>
      </w:r>
      <w:r>
        <w:rPr>
          <w:rFonts w:ascii="SimSun" w:eastAsia="SimSun" w:hAnsi="SimSun" w:cs="SimSun"/>
          <w:kern w:val="0"/>
          <w:szCs w:val="21"/>
        </w:rPr>
        <w:t>由</w:t>
      </w:r>
      <m:oMathPara>
        <m:oMathParaPr>
          <m:jc m:val="left"/>
        </m:oMathParaPr>
        <m:oMath>
          <m:r>
            <m:t>(</m:t>
          </m:r>
          <m:r>
            <m:t>1</m:t>
          </m:r>
          <m:r>
            <m:t>)</m:t>
          </m:r>
          <m:r>
            <m:t>(</m:t>
          </m:r>
          <m:r>
            <m:t>2</m:t>
          </m:r>
          <m:r>
            <m:t>)</m:t>
          </m:r>
        </m:oMath>
      </m:oMathPara>
      <w:r>
        <w:rPr>
          <w:rFonts w:ascii="SimSun" w:eastAsia="SimSun" w:hAnsi="SimSun" w:cs="SimSun"/>
          <w:kern w:val="0"/>
          <w:szCs w:val="21"/>
        </w:rPr>
        <w:t>中公式可知</w:t>
      </w:r>
      <m:oMathPara>
        <m:oMathParaPr>
          <m:jc m:val="left"/>
        </m:oMathParaPr>
        <m:oMath>
          <m:r>
            <m:t>y</m:t>
          </m:r>
          <m:r>
            <m:t>=</m:t>
          </m:r>
          <m:f>
            <m:num>
              <m:r>
                <w:rPr>
                  <w:rFonts w:ascii="Cambria Math" w:hAnsi="Cambria Math"/>
                  <w:sz w:val="24"/>
                  <w:szCs w:val="24"/>
                </w:rPr>
                <m:t>9</m:t>
              </m:r>
            </m:num>
            <m:den>
              <m:r>
                <w:rPr>
                  <w:rFonts w:ascii="Cambria Math" w:hAnsi="Cambria Math"/>
                  <w:sz w:val="24"/>
                  <w:szCs w:val="24"/>
                </w:rPr>
                <m:t>8</m:t>
              </m:r>
            </m:den>
          </m:f>
          <m:r>
            <m:t>d</m:t>
          </m:r>
          <m:r>
            <m:t>&gt;</m:t>
          </m:r>
          <m:r>
            <m:t>d</m:t>
          </m:r>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会被极板吸收</w:t>
      </w:r>
      <w:r>
        <w:rPr>
          <w:rFonts w:ascii="Times New Roman" w:eastAsia="Times New Roman" w:hAnsi="Times New Roman" w:cs="Times New Roman"/>
          <w:kern w:val="0"/>
          <w:szCs w:val="21"/>
        </w:rPr>
        <w:t>;</w:t>
      </w:r>
      <w:r>
        <w:rPr>
          <w:rFonts w:ascii="Times New Roman" w:eastAsia="Times New Roman" w:hAnsi="Times New Roman" w:cs="Times New Roman"/>
          <w:kern w:val="0"/>
          <w:szCs w:val="21"/>
        </w:rPr>
        <w:br/>
      </w:r>
      <w:r>
        <w:rPr>
          <w:rFonts w:ascii="SimSun" w:eastAsia="SimSun" w:hAnsi="SimSun" w:cs="SimSun"/>
          <w:kern w:val="0"/>
          <w:szCs w:val="21"/>
        </w:rPr>
        <w:t>假设</w:t>
      </w:r>
      <m:oMathPara>
        <m:oMathParaPr>
          <m:jc m:val="left"/>
        </m:oMathParaPr>
        <m:oMath>
          <m:r>
            <m:t>0</m:t>
          </m:r>
          <m:r>
            <m:t>∼</m:t>
          </m:r>
          <m:f>
            <m:num>
              <m:sSub>
                <m:e>
                  <m:r>
                    <w:rPr>
                      <w:rFonts w:ascii="Cambria Math" w:hAnsi="Cambria Math"/>
                      <w:sz w:val="24"/>
                      <w:szCs w:val="24"/>
                    </w:rPr>
                    <m:t>t</m:t>
                  </m:r>
                </m:e>
                <m:sub>
                  <m:r>
                    <w:rPr>
                      <w:rFonts w:ascii="Cambria Math" w:hAnsi="Cambria Math"/>
                      <w:sz w:val="24"/>
                      <w:szCs w:val="24"/>
                    </w:rPr>
                    <m:t>0</m:t>
                  </m:r>
                </m:sub>
              </m:sSub>
            </m:num>
            <m:den>
              <m:r>
                <w:rPr>
                  <w:rFonts w:ascii="Cambria Math" w:hAnsi="Cambria Math"/>
                  <w:sz w:val="24"/>
                  <w:szCs w:val="24"/>
                </w:rPr>
                <m:t>2</m:t>
              </m:r>
            </m:den>
          </m:f>
        </m:oMath>
      </m:oMathPara>
      <w:r>
        <w:rPr>
          <w:rFonts w:ascii="SimSun" w:eastAsia="SimSun" w:hAnsi="SimSun" w:cs="SimSun"/>
          <w:kern w:val="0"/>
          <w:szCs w:val="21"/>
        </w:rPr>
        <w:t>的时间内，</w:t>
      </w:r>
      <w:r>
        <w:rPr>
          <w:rFonts w:ascii="SimSun" w:eastAsia="SimSun" w:hAnsi="SimSun" w:cs="SimSun"/>
          <w:kern w:val="0"/>
          <w:szCs w:val="21"/>
        </w:rPr>
        <w:t>在</w:t>
      </w:r>
      <m:oMathPara>
        <m:oMathParaPr>
          <m:jc m:val="left"/>
        </m:oMathParaPr>
        <m:oMath>
          <m:sSub>
            <m:e>
              <m:r>
                <m:t>t</m:t>
              </m:r>
            </m:e>
            <m:sub>
              <m:r>
                <m:t>1</m:t>
              </m:r>
            </m:sub>
          </m:sSub>
        </m:oMath>
      </m:oMathPara>
      <w:r>
        <w:rPr>
          <w:rFonts w:ascii="SimSun" w:eastAsia="SimSun" w:hAnsi="SimSun" w:cs="SimSun"/>
          <w:kern w:val="0"/>
          <w:szCs w:val="21"/>
        </w:rPr>
        <w:t>时刻射入的粒子恰好不碰下板。</w:t>
      </w:r>
      <w:r>
        <w:rPr>
          <w:rFonts w:ascii="SimSun" w:eastAsia="SimSun" w:hAnsi="SimSun" w:cs="SimSun"/>
          <w:kern w:val="0"/>
          <w:szCs w:val="21"/>
        </w:rPr>
        <w:br/>
      </w:r>
      <w:r>
        <w:rPr>
          <w:rFonts w:ascii="SimSun" w:eastAsia="SimSun" w:hAnsi="SimSun" w:cs="SimSun"/>
          <w:kern w:val="0"/>
          <w:szCs w:val="21"/>
        </w:rPr>
        <w:t>粒子以此加速度</w:t>
      </w:r>
      <m:oMathPara>
        <m:oMathParaPr>
          <m:jc m:val="left"/>
        </m:oMathParaPr>
        <m:oMath>
          <m:r>
            <m:t>a</m:t>
          </m:r>
          <m:r>
            <m:t>=</m:t>
          </m:r>
          <m:f>
            <m:num>
              <m:r>
                <w:rPr>
                  <w:rFonts w:ascii="Cambria Math" w:hAnsi="Cambria Math"/>
                  <w:sz w:val="24"/>
                  <w:szCs w:val="24"/>
                </w:rPr>
                <m:t>18</m:t>
              </m:r>
              <m:r>
                <w:rPr>
                  <w:rFonts w:ascii="Cambria Math" w:hAnsi="Cambria Math"/>
                  <w:sz w:val="24"/>
                  <w:szCs w:val="24"/>
                </w:rPr>
                <m:t>U</m:t>
              </m:r>
              <m:r>
                <w:rPr>
                  <w:rFonts w:ascii="Cambria Math" w:hAnsi="Cambria Math"/>
                  <w:sz w:val="24"/>
                  <w:szCs w:val="24"/>
                </w:rPr>
                <m:t>q</m:t>
              </m:r>
            </m:num>
            <m:den>
              <m:r>
                <w:rPr>
                  <w:rFonts w:ascii="Cambria Math" w:hAnsi="Cambria Math"/>
                  <w:sz w:val="24"/>
                  <w:szCs w:val="24"/>
                </w:rPr>
                <m:t>d</m:t>
              </m:r>
              <m:r>
                <w:rPr>
                  <w:rFonts w:ascii="Cambria Math" w:hAnsi="Cambria Math"/>
                  <w:sz w:val="24"/>
                  <w:szCs w:val="24"/>
                </w:rPr>
                <m:t>m</m:t>
              </m:r>
            </m:den>
          </m:f>
        </m:oMath>
      </m:oMathPara>
      <w:r>
        <w:rPr>
          <w:rFonts w:ascii="SimSun" w:eastAsia="SimSun" w:hAnsi="SimSun" w:cs="SimSun"/>
          <w:kern w:val="0"/>
          <w:szCs w:val="21"/>
        </w:rPr>
        <w:t>在竖直方向上先向下加速</w:t>
      </w:r>
      <m:oMathPara>
        <m:oMathParaPr>
          <m:jc m:val="left"/>
        </m:oMathParaPr>
        <m:oMath>
          <m:r>
            <m:t>(</m:t>
          </m:r>
          <m:f>
            <m:num>
              <m:sSub>
                <m:e>
                  <m:r>
                    <w:rPr>
                      <w:rFonts w:ascii="Cambria Math" w:hAnsi="Cambria Math"/>
                      <w:sz w:val="24"/>
                      <w:szCs w:val="24"/>
                    </w:rPr>
                    <m:t>t</m:t>
                  </m:r>
                </m:e>
                <m:sub>
                  <m:r>
                    <w:rPr>
                      <w:rFonts w:ascii="Cambria Math" w:hAnsi="Cambria Math"/>
                      <w:sz w:val="24"/>
                      <w:szCs w:val="24"/>
                    </w:rPr>
                    <m:t>0</m:t>
                  </m:r>
                </m:sub>
              </m:sSub>
            </m:num>
            <m:den>
              <m:r>
                <w:rPr>
                  <w:rFonts w:ascii="Cambria Math" w:hAnsi="Cambria Math"/>
                  <w:sz w:val="24"/>
                  <w:szCs w:val="24"/>
                </w:rPr>
                <m:t>2</m:t>
              </m:r>
            </m:den>
          </m:f>
          <m:r>
            <m:t>−</m:t>
          </m:r>
          <m:sSub>
            <m:e>
              <m:r>
                <m:t>t</m:t>
              </m:r>
            </m:e>
            <m:sub>
              <m:r>
                <m:t>1</m:t>
              </m:r>
            </m:sub>
          </m:sSub>
          <m:r>
            <m:t>)</m:t>
          </m:r>
        </m:oMath>
      </m:oMathPara>
      <w:r>
        <w:rPr>
          <w:rFonts w:ascii="SimSun" w:eastAsia="SimSun" w:hAnsi="SimSun" w:cs="SimSun"/>
          <w:kern w:val="0"/>
          <w:szCs w:val="21"/>
        </w:rPr>
        <w:t>时间，再向下减速</w:t>
      </w:r>
      <m:oMathPara>
        <m:oMathParaPr>
          <m:jc m:val="left"/>
        </m:oMathParaPr>
        <m:oMath>
          <m:r>
            <m:t>(</m:t>
          </m:r>
          <m:f>
            <m:num>
              <m:sSub>
                <m:e>
                  <m:r>
                    <w:rPr>
                      <w:rFonts w:ascii="Cambria Math" w:hAnsi="Cambria Math"/>
                      <w:sz w:val="24"/>
                      <w:szCs w:val="24"/>
                    </w:rPr>
                    <m:t>t</m:t>
                  </m:r>
                </m:e>
                <m:sub>
                  <m:r>
                    <w:rPr>
                      <w:rFonts w:ascii="Cambria Math" w:hAnsi="Cambria Math"/>
                      <w:sz w:val="24"/>
                      <w:szCs w:val="24"/>
                    </w:rPr>
                    <m:t>0</m:t>
                  </m:r>
                </m:sub>
              </m:sSub>
            </m:num>
            <m:den>
              <m:r>
                <w:rPr>
                  <w:rFonts w:ascii="Cambria Math" w:hAnsi="Cambria Math"/>
                  <w:sz w:val="24"/>
                  <w:szCs w:val="24"/>
                </w:rPr>
                <m:t>2</m:t>
              </m:r>
            </m:den>
          </m:f>
          <m:r>
            <m:t>−</m:t>
          </m:r>
          <m:sSub>
            <m:e>
              <m:r>
                <m:t>t</m:t>
              </m:r>
            </m:e>
            <m:sub>
              <m:r>
                <m:t>1</m:t>
              </m:r>
            </m:sub>
          </m:sSub>
          <m:r>
            <m:t>)</m:t>
          </m:r>
        </m:oMath>
      </m:oMathPara>
      <w:r>
        <w:rPr>
          <w:rFonts w:ascii="SimSun" w:eastAsia="SimSun" w:hAnsi="SimSun" w:cs="SimSun"/>
          <w:kern w:val="0"/>
          <w:szCs w:val="21"/>
        </w:rPr>
        <w:t>时间，</w:t>
      </w:r>
      <w:r>
        <w:rPr>
          <w:rFonts w:ascii="SimSun" w:eastAsia="SimSun" w:hAnsi="SimSun" w:cs="SimSun"/>
          <w:kern w:val="0"/>
          <w:szCs w:val="21"/>
        </w:rPr>
        <w:br/>
      </w:r>
      <w:r>
        <w:rPr>
          <w:rFonts w:ascii="SimSun" w:eastAsia="SimSun" w:hAnsi="SimSun" w:cs="SimSun"/>
          <w:kern w:val="0"/>
          <w:szCs w:val="21"/>
        </w:rPr>
        <w:t>则</w:t>
      </w:r>
      <m:oMathPara>
        <m:oMathParaPr>
          <m:jc m:val="left"/>
        </m:oMathParaPr>
        <m:oMath>
          <m:r>
            <m:t>d</m:t>
          </m:r>
          <m:r>
            <m:t>=</m:t>
          </m:r>
          <m:r>
            <m:t>2</m:t>
          </m:r>
          <m:r>
            <m:t>×</m:t>
          </m:r>
          <m:f>
            <m:num>
              <m:r>
                <w:rPr>
                  <w:rFonts w:ascii="Cambria Math" w:hAnsi="Cambria Math"/>
                  <w:sz w:val="24"/>
                  <w:szCs w:val="24"/>
                </w:rPr>
                <m:t>1</m:t>
              </m:r>
            </m:num>
            <m:den>
              <m:r>
                <w:rPr>
                  <w:rFonts w:ascii="Cambria Math" w:hAnsi="Cambria Math"/>
                  <w:sz w:val="24"/>
                  <w:szCs w:val="24"/>
                </w:rPr>
                <m:t>2</m:t>
              </m:r>
            </m:den>
          </m:f>
          <m:r>
            <m:t>a</m:t>
          </m:r>
          <m:r>
            <m:t>(</m:t>
          </m:r>
          <m:f>
            <m:num>
              <m:sSub>
                <m:e>
                  <m:r>
                    <w:rPr>
                      <w:rFonts w:ascii="Cambria Math" w:hAnsi="Cambria Math"/>
                      <w:sz w:val="24"/>
                      <w:szCs w:val="24"/>
                    </w:rPr>
                    <m:t>t</m:t>
                  </m:r>
                </m:e>
                <m:sub>
                  <m:r>
                    <w:rPr>
                      <w:rFonts w:ascii="Cambria Math" w:hAnsi="Cambria Math"/>
                      <w:sz w:val="24"/>
                      <w:szCs w:val="24"/>
                    </w:rPr>
                    <m:t>0</m:t>
                  </m:r>
                </m:sub>
              </m:sSub>
            </m:num>
            <m:den>
              <m:r>
                <w:rPr>
                  <w:rFonts w:ascii="Cambria Math" w:hAnsi="Cambria Math"/>
                  <w:sz w:val="24"/>
                  <w:szCs w:val="24"/>
                </w:rPr>
                <m:t>2</m:t>
              </m:r>
            </m:den>
          </m:f>
          <m:r>
            <m:t>−</m:t>
          </m:r>
          <m:sSub>
            <m:e>
              <m:r>
                <m:t>t</m:t>
              </m:r>
            </m:e>
            <m:sub>
              <m:r>
                <m:t>1</m:t>
              </m:r>
            </m:sub>
          </m:sSub>
          <m:sSup>
            <m:e>
              <m:r>
                <m:t>)</m:t>
              </m:r>
            </m:e>
            <m:sup>
              <m:r>
                <m:t>2</m:t>
              </m:r>
            </m:sup>
          </m:sSup>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解得</w:t>
      </w:r>
      <m:oMathPara>
        <m:oMathParaPr>
          <m:jc m:val="left"/>
        </m:oMathParaPr>
        <m:oMath>
          <m:sSub>
            <m:e>
              <m:r>
                <m:t>t</m:t>
              </m:r>
            </m:e>
            <m:sub>
              <m:r>
                <m:t>1</m:t>
              </m:r>
            </m:sub>
          </m:sSub>
          <m:r>
            <m:t>=</m:t>
          </m:r>
          <m:f>
            <m:num>
              <m:sSub>
                <m:e>
                  <m:r>
                    <w:rPr>
                      <w:rFonts w:ascii="Cambria Math" w:hAnsi="Cambria Math"/>
                      <w:sz w:val="24"/>
                      <w:szCs w:val="24"/>
                    </w:rPr>
                    <m:t>t</m:t>
                  </m:r>
                </m:e>
                <m:sub>
                  <m:r>
                    <w:rPr>
                      <w:rFonts w:ascii="Cambria Math" w:hAnsi="Cambria Math"/>
                      <w:sz w:val="24"/>
                      <w:szCs w:val="24"/>
                    </w:rPr>
                    <m:t>0</m:t>
                  </m:r>
                </m:sub>
              </m:sSub>
            </m:num>
            <m:den>
              <m:r>
                <w:rPr>
                  <w:rFonts w:ascii="Cambria Math" w:hAnsi="Cambria Math"/>
                  <w:sz w:val="24"/>
                  <w:szCs w:val="24"/>
                </w:rPr>
                <m:t>6</m:t>
              </m:r>
            </m:den>
          </m:f>
        </m:oMath>
      </m:oMathPara>
      <w:r>
        <w:rPr>
          <w:rFonts w:ascii="SimSun" w:eastAsia="SimSun" w:hAnsi="SimSun" w:cs="SimSun"/>
          <w:kern w:val="0"/>
          <w:szCs w:val="21"/>
        </w:rPr>
        <w:t>，</w:t>
      </w:r>
      <w:r>
        <w:rPr>
          <w:rFonts w:ascii="SimSun" w:eastAsia="SimSun" w:hAnsi="SimSun" w:cs="SimSun"/>
          <w:kern w:val="0"/>
          <w:szCs w:val="21"/>
        </w:rPr>
        <w:br/>
      </w:r>
      <w:r>
        <w:rPr>
          <w:rFonts w:ascii="SimSun" w:eastAsia="SimSun" w:hAnsi="SimSun" w:cs="SimSun"/>
          <w:kern w:val="0"/>
          <w:szCs w:val="21"/>
        </w:rPr>
        <w:t>由交变电流的周期性得以下时刻射入的粒子恰好不碰到</w:t>
      </w:r>
      <w:r>
        <w:rPr>
          <w:rFonts w:ascii="Times New Roman" w:eastAsia="Times New Roman" w:hAnsi="Times New Roman" w:cs="Times New Roman"/>
          <w:i/>
          <w:iCs/>
          <w:kern w:val="0"/>
          <w:szCs w:val="21"/>
        </w:rPr>
        <w:t>PQ</w:t>
      </w:r>
      <w:r>
        <w:rPr>
          <w:rFonts w:ascii="SimSun" w:eastAsia="SimSun" w:hAnsi="SimSun" w:cs="SimSun"/>
          <w:kern w:val="0"/>
          <w:szCs w:val="21"/>
        </w:rPr>
        <w:t>板</w:t>
      </w:r>
      <w:r>
        <w:rPr>
          <w:rFonts w:ascii="SimSun" w:eastAsia="SimSun" w:hAnsi="SimSun" w:cs="SimSun"/>
          <w:kern w:val="0"/>
          <w:szCs w:val="21"/>
        </w:rPr>
        <w:br/>
      </w:r>
      <m:oMathPara>
        <m:oMathParaPr>
          <m:jc m:val="left"/>
        </m:oMathParaPr>
        <m:oMath>
          <m:r>
            <m:t>t</m:t>
          </m:r>
          <m:r>
            <m:t>=</m:t>
          </m:r>
          <m:r>
            <m:t>n</m:t>
          </m:r>
          <m:sSub>
            <m:e>
              <m:r>
                <m:t>t</m:t>
              </m:r>
            </m:e>
            <m:sub>
              <m:r>
                <m:t>0</m:t>
              </m:r>
            </m:sub>
          </m:sSub>
          <m:r>
            <m:t>+</m:t>
          </m:r>
          <m:sSub>
            <m:e>
              <m:r>
                <m:t>t</m:t>
              </m:r>
            </m:e>
            <m:sub>
              <m:r>
                <m:t>1</m:t>
              </m:r>
            </m:sub>
          </m:sSub>
          <m:r>
            <m:t>(</m:t>
          </m:r>
          <m:r>
            <m:t>n</m:t>
          </m:r>
          <m:r>
            <m:t>=</m:t>
          </m:r>
          <m:r>
            <m:t>0</m:t>
          </m:r>
          <m:r>
            <m:t>,</m:t>
          </m:r>
          <m:r>
            <m:t>1</m:t>
          </m:r>
          <m:r>
            <m:t>,</m:t>
          </m:r>
          <m:r>
            <m:t>2</m:t>
          </m:r>
          <m:r>
            <m:t>,</m:t>
          </m:r>
          <m:r>
            <m:t>3</m:t>
          </m:r>
          <m:r>
            <m:t>⋯</m:t>
          </m:r>
          <m:r>
            <m:t>)</m:t>
          </m:r>
        </m:oMath>
      </m:oMathPara>
      <w:r>
        <w:rPr>
          <w:rFonts w:ascii="Times New Roman" w:eastAsia="Times New Roman" w:hAnsi="Times New Roman" w:cs="Times New Roman"/>
          <w:strike w:val="0"/>
          <w:kern w:val="0"/>
          <w:sz w:val="24"/>
          <w:szCs w:val="24"/>
          <w:u w:val="none"/>
        </w:rPr>
        <w:br/>
      </w:r>
      <m:oMathPara>
        <m:oMathParaPr>
          <m:jc m:val="left"/>
        </m:oMathParaPr>
        <m:oMath>
          <m:r>
            <m:t>t</m:t>
          </m:r>
          <m:r>
            <m:t>=</m:t>
          </m:r>
          <m:r>
            <m:t>(</m:t>
          </m:r>
          <m:r>
            <m:t>n</m:t>
          </m:r>
          <m:r>
            <m:t>+</m:t>
          </m:r>
          <m:f>
            <m:num>
              <m:r>
                <w:rPr>
                  <w:rFonts w:ascii="Cambria Math" w:hAnsi="Cambria Math"/>
                  <w:sz w:val="24"/>
                  <w:szCs w:val="24"/>
                </w:rPr>
                <m:t>1</m:t>
              </m:r>
            </m:num>
            <m:den>
              <m:r>
                <w:rPr>
                  <w:rFonts w:ascii="Cambria Math" w:hAnsi="Cambria Math"/>
                  <w:sz w:val="24"/>
                  <w:szCs w:val="24"/>
                </w:rPr>
                <m:t>6</m:t>
              </m:r>
            </m:den>
          </m:f>
          <m:r>
            <m:t>)</m:t>
          </m:r>
          <m:sSub>
            <m:e>
              <m:r>
                <m:t>t</m:t>
              </m:r>
            </m:e>
            <m:sub>
              <m:r>
                <m:t>0</m:t>
              </m:r>
            </m:sub>
          </m:sSub>
          <m:r>
            <m:t>(</m:t>
          </m:r>
          <m:r>
            <m:t>n</m:t>
          </m:r>
          <m:r>
            <m:t>=</m:t>
          </m:r>
          <m:r>
            <m:t>0</m:t>
          </m:r>
          <m:r>
            <m:t>,</m:t>
          </m:r>
          <m:r>
            <m:t>1</m:t>
          </m:r>
          <m:r>
            <m:t>,</m:t>
          </m:r>
          <m:r>
            <m:t>2</m:t>
          </m:r>
          <m:r>
            <m:t>,</m:t>
          </m:r>
          <m:r>
            <m:t>3</m:t>
          </m:r>
          <m:r>
            <m:t>⋯</m:t>
          </m:r>
          <m:r>
            <m:t>)</m:t>
          </m:r>
        </m:oMath>
      </m:oMathPara>
      <w:r>
        <w:rPr>
          <w:rFonts w:ascii="Times New Roman" w:eastAsia="Times New Roman" w:hAnsi="Times New Roman" w:cs="Times New Roman"/>
          <w:kern w:val="0"/>
          <w:sz w:val="24"/>
          <w:szCs w:val="24"/>
        </w:rPr>
        <w:t> </w:t>
      </w:r>
    </w:p>
    <w:p>
      <w:pPr>
        <w:numPr>
          <w:ilvl w:val="0"/>
          <w:numId w:val="0"/>
        </w:numPr>
        <w:spacing w:before="0" w:after="0" w:line="360" w:lineRule="auto"/>
        <w:ind w:left="0"/>
        <w:rPr>
          <w:rFonts w:ascii="Times New Roman" w:eastAsia="Times New Roman" w:hAnsi="Times New Roman" w:cs="Times New Roman"/>
          <w:kern w:val="0"/>
          <w:sz w:val="24"/>
          <w:szCs w:val="24"/>
        </w:rPr>
      </w:pPr>
      <w:r>
        <w:rPr>
          <w:rFonts w:ascii="SimSun" w:eastAsia="SimSun" w:hAnsi="SimSun" w:cs="SimSun"/>
          <w:color w:val="3333FF"/>
          <w:kern w:val="0"/>
          <w:szCs w:val="21"/>
        </w:rPr>
        <w:t>【解析】</w:t>
      </w:r>
      <w:r>
        <w:rPr>
          <w:rFonts w:ascii="SimSun" w:eastAsia="SimSun" w:hAnsi="SimSun" w:cs="SimSun"/>
          <w:kern w:val="0"/>
          <w:szCs w:val="21"/>
        </w:rPr>
        <w:t>详细解答和解析过程见【答案】</w:t>
      </w:r>
    </w:p>
    <w:sectPr w:rsidSect="00AC1539">
      <w:headerReference w:type="default" r:id="rId26"/>
      <w:footerReference w:type="default" r:id="rId27"/>
      <w:pgSz w:w="11906" w:h="16838"/>
      <w:pgMar w:top="1440" w:right="1083" w:bottom="1440" w:left="1083" w:header="499" w:footer="499" w:gutter="0"/>
      <w:cols w:sep="1" w:space="425"/>
      <w:vAlign w:val="top"/>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pyright">
    <w:altName w:val="©科大讯飞股份有限公司. All rights reserved."/>
    <w:charset w:val="86"/>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C4DC9">
    <w:pPr>
      <w:pStyle w:val="Footer"/>
      <w:jc w:val="center"/>
    </w:pPr>
    <w:r>
      <w:rPr>
        <w:rFonts w:hint="eastAsia"/>
      </w:rPr>
      <w:t>第</w:t>
    </w:r>
    <w:r>
      <w:fldChar w:fldCharType="begin"/>
    </w:r>
    <w:r>
      <w:instrText xml:space="preserve"> =</w:instrText>
    </w:r>
    <w:r>
      <w:fldChar w:fldCharType="begin"/>
    </w:r>
    <w:r>
      <w:instrText xml:space="preserve">page  </w:instrText>
    </w:r>
    <w:r>
      <w:fldChar w:fldCharType="separate"/>
    </w:r>
    <w:r w:rsidR="00B53878">
      <w:rPr>
        <w:noProof/>
      </w:rPr>
      <w:instrText>1</w:instrText>
    </w:r>
    <w:r>
      <w:fldChar w:fldCharType="end"/>
    </w:r>
    <w:r>
      <w:instrText xml:space="preserve"> </w:instrText>
    </w:r>
    <w:r>
      <w:fldChar w:fldCharType="separate"/>
    </w:r>
    <w:r w:rsidR="00B53878">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B53878">
      <w:rPr>
        <w:noProof/>
      </w:rPr>
      <w:instrText>1</w:instrText>
    </w:r>
    <w:r>
      <w:fldChar w:fldCharType="end"/>
    </w:r>
    <w:r>
      <w:instrText xml:space="preserve"> </w:instrText>
    </w:r>
    <w:r>
      <w:fldChar w:fldCharType="separate"/>
    </w:r>
    <w:r w:rsidR="00B53878">
      <w:rPr>
        <w:noProof/>
      </w:rPr>
      <w:t>1</w:t>
    </w:r>
    <w:r>
      <w:fldChar w:fldCharType="end"/>
    </w:r>
    <w:r>
      <w:rPr>
        <w:rFonts w:hint="eastAsia"/>
      </w:rPr>
      <w:t>页</w:t>
    </w:r>
  </w:p>
  <w:p w:rsidR="00BC4DC9">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C4DC9">
    <w:pPr>
      <w:pStyle w:val="Header"/>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1"/>
    <w:multiLevelType w:val="multilevel"/>
    <w:tmpl w:val="00000001"/>
    <w:lvl w:ilvl="0">
      <w:start w:val="1"/>
      <w:numFmt w:val="decimal"/>
      <w:lvlText w:val="%1."/>
      <w:lvlJc w:val="left"/>
      <w:pPr>
        <w:tabs>
          <w:tab w:val="num" w:pos="720"/>
        </w:tabs>
        <w:ind w:left="420" w:hanging="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839"/>
  <w:drawingGridHorizontalSpacing w:val="105"/>
  <w:drawingGridVerticalSpacing w:val="156"/>
  <w:displayHorizontalDrawingGridEvery w:val="0"/>
  <w:displayVerticalDrawingGridEvery w:val="2"/>
  <w:characterSpacingControl w:val="compressPunctuation"/>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62E"/>
    <w:rsid w:val="00151D4A"/>
    <w:rsid w:val="0094729D"/>
    <w:rsid w:val="009D662E"/>
    <w:rsid w:val="00AC1539"/>
    <w:rsid w:val="00B53878"/>
    <w:rsid w:val="00BC4DC9"/>
    <w:rsid w:val="00C70944"/>
    <w:rsid w:val="00C841D7"/>
    <w:rsid w:val="00DE1F19"/>
    <w:rsid w:val="041E512C"/>
  </w:rsids>
  <w:docVars>
    <w:docVar w:name="commondata" w:val="eyJoZGlkIjoiODM1ZWE1MmUzZjk0ZDc0YjQ1N2M1MGI0Y2YxY2Q5Zj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2838A403-C1A0-4C69-B254-28B04718B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Math" w:eastAsia="宋体" w:hAnsi="宋体" w:cs="Cambria Math"/>
      <w:kern w:val="2"/>
      <w:sz w:val="21"/>
      <w:szCs w:val="22"/>
    </w:rPr>
  </w:style>
  <w:style w:type="character" w:default="1" w:styleId="DefaultParagraphFont">
    <w:name w:val="Default Paragraph Font"/>
    <w:uiPriority w:val="1"/>
    <w:semiHidden/>
    <w:unhideWhenUsed/>
    <w:rPr>
      <w:rFonts w:ascii="Cambria Math" w:eastAsia="宋体" w:hAnsi="宋体" w:cs="Cambria Math"/>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Char1"/>
    <w:uiPriority w:val="99"/>
    <w:semiHidden/>
    <w:unhideWhenUsed/>
    <w:qFormat/>
    <w:rPr>
      <w:rFonts w:ascii="Cambria Math" w:eastAsia="宋体" w:hAnsi="宋体" w:cs="Cambria Math"/>
      <w:sz w:val="18"/>
      <w:szCs w:val="18"/>
    </w:rPr>
  </w:style>
  <w:style w:type="paragraph" w:styleId="Footer">
    <w:name w:val="footer"/>
    <w:basedOn w:val="Normal"/>
    <w:link w:val="Char0"/>
    <w:uiPriority w:val="99"/>
    <w:unhideWhenUsed/>
    <w:qFormat/>
    <w:pPr>
      <w:tabs>
        <w:tab w:val="center" w:pos="4153"/>
        <w:tab w:val="right" w:pos="8306"/>
      </w:tabs>
      <w:snapToGrid w:val="0"/>
    </w:pPr>
    <w:rPr>
      <w:rFonts w:ascii="Cambria Math" w:eastAsia="宋体" w:hAnsi="宋体" w:cs="Cambria Math"/>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rFonts w:ascii="Cambria Math" w:eastAsia="宋体" w:hAnsi="宋体" w:cs="Cambria Math"/>
      <w:sz w:val="18"/>
      <w:szCs w:val="18"/>
    </w:rPr>
  </w:style>
  <w:style w:type="table" w:styleId="TableGrid">
    <w:name w:val="Table Grid"/>
    <w:basedOn w:val="TableNormal"/>
    <w:uiPriority w:val="59"/>
    <w:qFormat/>
    <w:rPr>
      <w:rFonts w:ascii="Cambria Math" w:eastAsia="宋体" w:hAnsi="宋体" w:cs="Cambria Ma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页眉 Char"/>
    <w:basedOn w:val="DefaultParagraphFont"/>
    <w:link w:val="Header"/>
    <w:uiPriority w:val="99"/>
    <w:rPr>
      <w:rFonts w:ascii="Cambria Math" w:eastAsia="宋体" w:hAnsi="宋体" w:cs="Cambria Math"/>
      <w:sz w:val="18"/>
      <w:szCs w:val="18"/>
    </w:rPr>
  </w:style>
  <w:style w:type="character" w:customStyle="1" w:styleId="Char0">
    <w:name w:val="页脚 Char"/>
    <w:basedOn w:val="DefaultParagraphFont"/>
    <w:link w:val="Footer"/>
    <w:uiPriority w:val="99"/>
    <w:qFormat/>
    <w:rPr>
      <w:rFonts w:ascii="Cambria Math" w:eastAsia="宋体" w:hAnsi="宋体" w:cs="Cambria Math"/>
      <w:sz w:val="18"/>
      <w:szCs w:val="18"/>
    </w:rPr>
  </w:style>
  <w:style w:type="character" w:customStyle="1" w:styleId="Char1">
    <w:name w:val="批注框文本 Char"/>
    <w:basedOn w:val="DefaultParagraphFont"/>
    <w:link w:val="BalloonText"/>
    <w:uiPriority w:val="99"/>
    <w:semiHidden/>
    <w:qFormat/>
    <w:rPr>
      <w:rFonts w:ascii="Cambria Math" w:eastAsia="宋体" w:hAnsi="宋体" w:cs="Cambria Math"/>
      <w:sz w:val="18"/>
      <w:szCs w:val="18"/>
    </w:rPr>
  </w:style>
  <w:style w:type="paragraph" w:styleId="NoSpacing">
    <w:name w:val="No Spacing"/>
    <w:link w:val="Char2"/>
    <w:uiPriority w:val="1"/>
    <w:qFormat/>
    <w:rPr>
      <w:rFonts w:ascii="Cambria Math" w:eastAsia="宋体" w:hAnsi="宋体" w:cs="Cambria Math"/>
      <w:sz w:val="22"/>
      <w:szCs w:val="22"/>
    </w:rPr>
  </w:style>
  <w:style w:type="character" w:customStyle="1" w:styleId="Char2">
    <w:name w:val="无间隔 Char"/>
    <w:basedOn w:val="DefaultParagraphFont"/>
    <w:link w:val="NoSpacing"/>
    <w:uiPriority w:val="1"/>
    <w:qFormat/>
    <w:rPr>
      <w:rFonts w:ascii="Cambria Math" w:eastAsia="宋体" w:hAnsi="宋体" w:cs="Cambria Math"/>
      <w:kern w:val="0"/>
      <w:sz w:val="22"/>
    </w:rPr>
  </w:style>
  <w:style w:type="paragraph" w:styleId="ListParagraph">
    <w:name w:val="List Paragraph"/>
    <w:basedOn w:val="Normal"/>
    <w:uiPriority w:val="34"/>
    <w:qFormat/>
    <w:pPr>
      <w:ind w:firstLine="420" w:firstLineChars="200"/>
    </w:pPr>
    <w:rPr>
      <w:rFonts w:ascii="Cambria Math" w:eastAsia="宋体" w:hAnsi="宋体" w:cs="Cambria Math"/>
    </w:rPr>
  </w:style>
  <w:style w:type="character" w:customStyle="1" w:styleId="1">
    <w:name w:val="不明显强调1"/>
    <w:basedOn w:val="DefaultParagraphFont"/>
    <w:uiPriority w:val="19"/>
    <w:qFormat/>
    <w:rPr>
      <w:rFonts w:ascii="Cambria Math" w:eastAsia="宋体" w:hAnsi="宋体" w:cs="Cambria Math"/>
      <w:i/>
      <w:iCs/>
      <w:color w:val="808080" w:themeColor="text1" w:themeTint="7F"/>
    </w:rPr>
  </w:style>
  <w:style w:type="paragraph" w:customStyle="1" w:styleId="cut-check">
    <w:name w:val="cut-check"/>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jpe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jpe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header" Target="header1.xml" /><Relationship Id="rId27" Type="http://schemas.openxmlformats.org/officeDocument/2006/relationships/footer" Target="footer1.xml" /><Relationship Id="rId28" Type="http://schemas.openxmlformats.org/officeDocument/2006/relationships/theme" Target="theme/theme1.xml" /><Relationship Id="rId29" Type="http://schemas.openxmlformats.org/officeDocument/2006/relationships/numbering" Target="numbering.xm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xtzj xmlns="http://schemas.microsoft.com/vsto/xtzj">
  <dataContent>2b6566c2d-d7c9-478a-8bc7-76f57f0310d0;54727dd91-994c-4cc0-b2b9-bf55d8562856,49f445604-876b-4e9f-8bd2-2339fcf3d6a1,4430e7ac6-f5a8-4a99-82bb-13262d7e2fcb,0925bcc19-99fd-4b78-a29c-8aeca4995773,e9a724961-ce1e-4151-b73a-2e0e2be81918,2d203d098-2bfb-42db-bafc-253bfc5d8411,360144aa0-c3d6-451b-8f21-a885a332f77a,c0061a56b-58b5-4443-9372-0cfeb97c844f,dd714b6be-285b-4df1-af6d-5d52a75686aa,063546fe6-3130-4bb9-8c23-74a7996254ac,1ab2e3176-d151-4424-a7d2-4bee485d79b2,a4c71bd18-ad8c-421e-8ece-3638a595cb62,885941767-91c4-445b-babf-ef2da33bf861,1aa25adab-92f4-4c91-8d08-5b30238a2892,c5888c463-d4f7-45f1-a257-c620122e94fc,</dataContent>
</xtzj>
</file>

<file path=customXml/itemProps1.xml><?xml version="1.0" encoding="utf-8"?>
<ds:datastoreItem xmlns:ds="http://schemas.openxmlformats.org/officeDocument/2006/customXml" ds:itemID="{9B3D83DB-AA60-4DB6-9D35-1FCDAE35A908}">
  <ds:schemaRefs>
    <ds:schemaRef ds:uri="http://schemas.openxmlformats.org/officeDocument/2006/bibliography"/>
  </ds:schemaRefs>
</ds:datastoreItem>
</file>

<file path=customXml/itemProps2.xml><?xml version="1.0" encoding="utf-8"?>
<ds:datastoreItem xmlns:ds="http://schemas.openxmlformats.org/officeDocument/2006/customXml" ds:itemID="{5d93032b-58a6-47ae-8236-4f6e9fb57651}">
  <ds:schemaRefs>
    <ds:schemaRef ds:uri="http://schemas.microsoft.com/vsto/xtzj"/>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1</Pages>
  <Words>0</Words>
  <Characters>0</Characters>
  <Application>Microsoft Office Word</Application>
  <DocSecurity>0</DocSecurity>
  <Lines>0</Lines>
  <Paragraphs>0</Paragraphs>
  <ScaleCrop>false</ScaleCrop>
  <Company>iflytek</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iflytek</dc:creator>
  <dc:description>2b666c2d-d7c9-478a-8bc7-76f57f0310d0</dc:description>
  <cp:lastModifiedBy>王飞</cp:lastModifiedBy>
  <cp:revision>268</cp:revision>
  <dcterms:created xsi:type="dcterms:W3CDTF">2011-01-13T09:46:00Z</dcterms:created>
  <dcterms:modified xsi:type="dcterms:W3CDTF">2024-01-09T09:53:00Z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3EB10F219BDB4F418C77E2176F513C96</vt:lpwstr>
  </property>
  <property fmtid="{D5CDD505-2E9C-101B-9397-08002B2CF9AE}" pid="3" name="KSOProductBuildVer">
    <vt:lpwstr>2052-11.1.0.12358</vt:lpwstr>
  </property>
</Properties>
</file>