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高</w:t>
      </w:r>
      <w:r>
        <w:rPr>
          <w:rFonts w:hint="eastAsia"/>
          <w:b/>
          <w:bCs/>
          <w:sz w:val="28"/>
          <w:szCs w:val="28"/>
          <w:lang w:eastAsia="zh-CN"/>
        </w:rPr>
        <w:t>二</w:t>
      </w:r>
      <w:r>
        <w:rPr>
          <w:rFonts w:hint="eastAsia"/>
          <w:b/>
          <w:bCs/>
          <w:sz w:val="28"/>
          <w:szCs w:val="28"/>
        </w:rPr>
        <w:t>语文文言文基础检测之《</w:t>
      </w:r>
      <w:r>
        <w:rPr>
          <w:rFonts w:hint="eastAsia"/>
          <w:b/>
          <w:bCs/>
          <w:sz w:val="28"/>
          <w:szCs w:val="28"/>
          <w:lang w:eastAsia="zh-CN"/>
        </w:rPr>
        <w:t>陈情表</w:t>
      </w:r>
      <w:r>
        <w:rPr>
          <w:rFonts w:hint="eastAsia"/>
          <w:b/>
          <w:bCs/>
          <w:sz w:val="28"/>
          <w:szCs w:val="28"/>
        </w:rPr>
        <w:t>》</w:t>
      </w:r>
    </w:p>
    <w:p>
      <w:pPr>
        <w:jc w:val="left"/>
        <w:rPr>
          <w:rFonts w:ascii="宋体" w:hAnsi="宋体" w:eastAsia="宋体" w:cs="宋体"/>
          <w:szCs w:val="21"/>
        </w:rPr>
      </w:pPr>
      <w:r>
        <w:rPr>
          <w:rFonts w:hint="eastAsia"/>
          <w:szCs w:val="21"/>
        </w:rPr>
        <w:t xml:space="preserve">                                                                         </w:t>
      </w:r>
      <w:r>
        <w:rPr>
          <w:rFonts w:hint="eastAsia" w:ascii="宋体" w:hAnsi="宋体" w:eastAsia="宋体" w:cs="宋体"/>
          <w:szCs w:val="21"/>
        </w:rPr>
        <w:t xml:space="preserve"> 研制人：卞文惠            </w:t>
      </w:r>
    </w:p>
    <w:p>
      <w:pPr>
        <w:jc w:val="left"/>
        <w:rPr>
          <w:rFonts w:ascii="宋体" w:hAnsi="宋体" w:eastAsia="宋体" w:cs="宋体"/>
          <w:szCs w:val="21"/>
        </w:rPr>
      </w:pPr>
      <w:r>
        <w:rPr>
          <w:rFonts w:hint="eastAsia" w:ascii="宋体" w:hAnsi="宋体" w:eastAsia="宋体" w:cs="宋体"/>
          <w:szCs w:val="21"/>
        </w:rPr>
        <w:t>班级：高</w:t>
      </w:r>
      <w:r>
        <w:rPr>
          <w:rFonts w:hint="eastAsia" w:ascii="宋体" w:hAnsi="宋体" w:eastAsia="宋体" w:cs="宋体"/>
          <w:szCs w:val="21"/>
          <w:lang w:eastAsia="zh-CN"/>
        </w:rPr>
        <w:t>二</w:t>
      </w:r>
      <w:r>
        <w:rPr>
          <w:rFonts w:hint="eastAsia" w:ascii="宋体" w:hAnsi="宋体" w:eastAsia="宋体" w:cs="宋体"/>
          <w:szCs w:val="21"/>
        </w:rPr>
        <w:t>（     ）班     姓名：        学号：           日期：            时长：40分钟</w:t>
      </w:r>
    </w:p>
    <w:p>
      <w:pPr>
        <w:jc w:val="left"/>
        <w:rPr>
          <w:rFonts w:ascii="宋体" w:hAnsi="宋体" w:eastAsia="宋体" w:cs="宋体"/>
          <w:b/>
          <w:bCs/>
          <w:szCs w:val="21"/>
        </w:rPr>
      </w:pPr>
      <w:r>
        <w:rPr>
          <w:rFonts w:hint="eastAsia" w:ascii="宋体" w:hAnsi="宋体" w:eastAsia="宋体" w:cs="宋体"/>
          <w:b/>
          <w:bCs/>
          <w:szCs w:val="21"/>
        </w:rPr>
        <w:t>一、巩固导练</w:t>
      </w:r>
    </w:p>
    <w:p>
      <w:pPr>
        <w:pStyle w:val="3"/>
        <w:snapToGrid w:val="0"/>
        <w:spacing w:line="360" w:lineRule="auto"/>
        <w:rPr>
          <w:rFonts w:ascii="Times New Roman" w:hAnsi="Times New Roman" w:cs="Times New Roman"/>
        </w:rPr>
      </w:pPr>
      <w:r>
        <w:rPr>
          <w:rFonts w:ascii="Times New Roman" w:hAnsi="Times New Roman" w:cs="Times New Roman"/>
        </w:rPr>
        <w:t>1．解释加点的词语</w:t>
      </w:r>
    </w:p>
    <w:p>
      <w:pPr>
        <w:pStyle w:val="3"/>
        <w:tabs>
          <w:tab w:val="left" w:pos="3402"/>
        </w:tabs>
        <w:snapToGrid w:val="0"/>
        <w:spacing w:line="360" w:lineRule="auto"/>
        <w:rPr>
          <w:rFonts w:ascii="Times New Roman" w:hAnsi="Times New Roman" w:eastAsia="楷体_GB2312" w:cs="Times New Roman"/>
        </w:rPr>
      </w:pPr>
      <w:r>
        <w:rPr>
          <w:rFonts w:hint="eastAsia" w:ascii="Times New Roman" w:hAnsi="Times New Roman" w:cs="Times New Roman"/>
          <w:lang w:eastAsia="zh-CN"/>
        </w:rPr>
        <w:t>（</w:t>
      </w:r>
      <w:r>
        <w:rPr>
          <w:rFonts w:ascii="Times New Roman" w:hAnsi="Times New Roman" w:cs="Times New Roman"/>
        </w:rPr>
        <w:t>第1段</w:t>
      </w:r>
      <w:r>
        <w:rPr>
          <w:rFonts w:ascii="Symbol" w:hAnsi="Symbol" w:cs="Times New Roman"/>
        </w:rPr>
        <w:t></w:t>
      </w:r>
      <w:r>
        <w:rPr>
          <w:rFonts w:ascii="Times New Roman" w:hAnsi="Times New Roman" w:cs="Times New Roman"/>
          <w:b/>
          <w:bCs/>
          <w:color w:val="000000" w:themeColor="text1"/>
          <w14:textFill>
            <w14:solidFill>
              <w14:schemeClr w14:val="tx1"/>
            </w14:solidFill>
          </w14:textFill>
        </w:rPr>
        <w:t>①</w:t>
      </w:r>
      <w:r>
        <w:rPr>
          <w:rFonts w:ascii="Times New Roman" w:hAnsi="Times New Roman" w:eastAsia="楷体_GB2312" w:cs="Times New Roman"/>
          <w:u w:val="single"/>
        </w:rPr>
        <w:t>臣密言：臣以险衅，夙遭闵凶。生孩六月，慈父见背；行年四岁，舅夺母志。</w:t>
      </w:r>
      <w:r>
        <w:rPr>
          <w:rFonts w:ascii="Times New Roman" w:hAnsi="Times New Roman" w:eastAsia="楷体_GB2312" w:cs="Times New Roman"/>
        </w:rPr>
        <w:t>祖母刘</w:t>
      </w:r>
      <w:r>
        <w:rPr>
          <w:rFonts w:ascii="Times New Roman" w:hAnsi="Times New Roman" w:eastAsia="楷体_GB2312" w:cs="Times New Roman"/>
          <w:em w:val="underDot"/>
        </w:rPr>
        <w:t>愍</w:t>
      </w:r>
      <w:r>
        <w:rPr>
          <w:rFonts w:hint="eastAsia" w:hAnsi="宋体" w:eastAsia="宋体" w:cs="Times New Roman"/>
        </w:rPr>
        <w:t>（         ）</w:t>
      </w:r>
      <w:r>
        <w:rPr>
          <w:rFonts w:ascii="Times New Roman" w:hAnsi="Times New Roman" w:eastAsia="楷体_GB2312" w:cs="Times New Roman"/>
        </w:rPr>
        <w:t>臣孤弱，躬亲抚养。臣少多疾病，九岁</w:t>
      </w:r>
      <w:r>
        <w:rPr>
          <w:rFonts w:ascii="Times New Roman" w:hAnsi="Times New Roman" w:eastAsia="楷体_GB2312" w:cs="Times New Roman"/>
          <w:sz w:val="21"/>
          <w:em w:val="dot"/>
        </w:rPr>
        <w:t>不行</w:t>
      </w:r>
      <w:r>
        <w:rPr>
          <w:rFonts w:hint="eastAsia" w:hAnsi="宋体" w:eastAsia="宋体" w:cs="Times New Roman"/>
        </w:rPr>
        <w:t>（         ）</w:t>
      </w:r>
      <w:r>
        <w:rPr>
          <w:rFonts w:ascii="Times New Roman" w:hAnsi="Times New Roman" w:eastAsia="楷体_GB2312" w:cs="Times New Roman"/>
        </w:rPr>
        <w:t>，零丁孤苦，至于成立。既无伯叔，终</w:t>
      </w:r>
      <w:r>
        <w:rPr>
          <w:rFonts w:ascii="Times New Roman" w:hAnsi="Times New Roman" w:eastAsia="楷体_GB2312" w:cs="Times New Roman"/>
          <w:em w:val="underDot"/>
        </w:rPr>
        <w:t>鲜</w:t>
      </w:r>
      <w:r>
        <w:rPr>
          <w:rFonts w:hint="eastAsia" w:hAnsi="宋体" w:eastAsia="宋体" w:cs="Times New Roman"/>
        </w:rPr>
        <w:t>（         ）</w:t>
      </w:r>
      <w:r>
        <w:rPr>
          <w:rFonts w:ascii="Times New Roman" w:hAnsi="Times New Roman" w:eastAsia="楷体_GB2312" w:cs="Times New Roman"/>
        </w:rPr>
        <w:t>兄弟，门衰</w:t>
      </w:r>
      <w:r>
        <w:rPr>
          <w:rFonts w:ascii="Times New Roman" w:hAnsi="Times New Roman" w:eastAsia="楷体_GB2312" w:cs="Times New Roman"/>
          <w:em w:val="underDot"/>
        </w:rPr>
        <w:t>祚</w:t>
      </w:r>
      <w:r>
        <w:rPr>
          <w:rFonts w:hint="eastAsia" w:hAnsi="宋体" w:eastAsia="宋体" w:cs="Times New Roman"/>
        </w:rPr>
        <w:t>（         ）</w:t>
      </w:r>
      <w:r>
        <w:rPr>
          <w:rFonts w:ascii="Times New Roman" w:hAnsi="Times New Roman" w:eastAsia="楷体_GB2312" w:cs="Times New Roman"/>
        </w:rPr>
        <w:t>薄，晚有</w:t>
      </w:r>
      <w:r>
        <w:rPr>
          <w:rFonts w:ascii="Times New Roman" w:hAnsi="Times New Roman" w:eastAsia="楷体_GB2312" w:cs="Times New Roman"/>
          <w:em w:val="underDot"/>
        </w:rPr>
        <w:t>儿息</w:t>
      </w:r>
      <w:r>
        <w:rPr>
          <w:rFonts w:hint="eastAsia" w:hAnsi="宋体" w:eastAsia="宋体" w:cs="Times New Roman"/>
        </w:rPr>
        <w:t>（         ）</w:t>
      </w:r>
      <w:r>
        <w:rPr>
          <w:rFonts w:ascii="Times New Roman" w:hAnsi="Times New Roman" w:eastAsia="楷体_GB2312" w:cs="Times New Roman"/>
        </w:rPr>
        <w:t>。外无期功强近之亲，内无</w:t>
      </w:r>
      <w:r>
        <w:rPr>
          <w:rFonts w:ascii="Times New Roman" w:hAnsi="Times New Roman" w:eastAsia="楷体_GB2312" w:cs="Times New Roman"/>
          <w:em w:val="underDot"/>
        </w:rPr>
        <w:t>应门</w:t>
      </w:r>
      <w:r>
        <w:rPr>
          <w:rFonts w:hint="eastAsia" w:hAnsi="宋体" w:eastAsia="宋体" w:cs="Times New Roman"/>
        </w:rPr>
        <w:t>（         ）</w:t>
      </w:r>
      <w:r>
        <w:rPr>
          <w:rFonts w:ascii="Times New Roman" w:hAnsi="Times New Roman" w:eastAsia="楷体_GB2312" w:cs="Times New Roman"/>
        </w:rPr>
        <w:t>五尺之僮，</w:t>
      </w:r>
      <w:r>
        <w:rPr>
          <w:rFonts w:ascii="Times New Roman" w:hAnsi="Times New Roman" w:eastAsia="楷体_GB2312" w:cs="Times New Roman"/>
          <w:sz w:val="21"/>
        </w:rPr>
        <w:t>茕茕</w:t>
      </w:r>
      <w:r>
        <w:rPr>
          <w:rFonts w:ascii="Times New Roman" w:hAnsi="Times New Roman" w:eastAsia="楷体_GB2312" w:cs="Times New Roman"/>
          <w:em w:val="underDot"/>
        </w:rPr>
        <w:t>孑</w:t>
      </w:r>
      <w:r>
        <w:rPr>
          <w:rFonts w:hint="eastAsia" w:hAnsi="宋体" w:eastAsia="宋体" w:cs="Times New Roman"/>
        </w:rPr>
        <w:t>（         ）</w:t>
      </w:r>
      <w:r>
        <w:rPr>
          <w:rFonts w:ascii="Times New Roman" w:hAnsi="Times New Roman" w:eastAsia="楷体_GB2312" w:cs="Times New Roman"/>
        </w:rPr>
        <w:t>立，形影相</w:t>
      </w:r>
      <w:r>
        <w:rPr>
          <w:rFonts w:ascii="Times New Roman" w:hAnsi="Times New Roman" w:eastAsia="楷体_GB2312" w:cs="Times New Roman"/>
          <w:em w:val="underDot"/>
        </w:rPr>
        <w:t>吊</w:t>
      </w:r>
      <w:r>
        <w:rPr>
          <w:rFonts w:hint="eastAsia" w:hAnsi="宋体" w:eastAsia="宋体" w:cs="Times New Roman"/>
        </w:rPr>
        <w:t>（         ）</w:t>
      </w:r>
      <w:r>
        <w:rPr>
          <w:rFonts w:ascii="Times New Roman" w:hAnsi="Times New Roman" w:eastAsia="楷体_GB2312" w:cs="Times New Roman"/>
        </w:rPr>
        <w:t>。而刘夙</w:t>
      </w:r>
      <w:r>
        <w:rPr>
          <w:rFonts w:ascii="Times New Roman" w:hAnsi="Times New Roman" w:eastAsia="楷体_GB2312" w:cs="Times New Roman"/>
          <w:em w:val="underDot"/>
        </w:rPr>
        <w:t>婴</w:t>
      </w:r>
      <w:r>
        <w:rPr>
          <w:rFonts w:hint="eastAsia" w:hAnsi="宋体" w:eastAsia="宋体" w:cs="Times New Roman"/>
        </w:rPr>
        <w:t>（         ）</w:t>
      </w:r>
      <w:r>
        <w:rPr>
          <w:rFonts w:ascii="Times New Roman" w:hAnsi="Times New Roman" w:eastAsia="楷体_GB2312" w:cs="Times New Roman"/>
        </w:rPr>
        <w:t>疾病，常在床</w:t>
      </w:r>
      <w:r>
        <w:rPr>
          <w:rFonts w:ascii="Times New Roman" w:hAnsi="Times New Roman" w:eastAsia="楷体_GB2312" w:cs="Times New Roman"/>
          <w:em w:val="underDot"/>
        </w:rPr>
        <w:t>蓐</w:t>
      </w:r>
      <w:r>
        <w:rPr>
          <w:rFonts w:hint="eastAsia" w:hAnsi="宋体" w:eastAsia="宋体" w:cs="Times New Roman"/>
        </w:rPr>
        <w:t>（         ）</w:t>
      </w:r>
      <w:r>
        <w:rPr>
          <w:rFonts w:ascii="Times New Roman" w:hAnsi="Times New Roman" w:eastAsia="楷体_GB2312" w:cs="Times New Roman"/>
        </w:rPr>
        <w:t>，臣侍汤药，未曾</w:t>
      </w:r>
      <w:r>
        <w:rPr>
          <w:rFonts w:ascii="Times New Roman" w:hAnsi="Times New Roman" w:eastAsia="楷体_GB2312" w:cs="Times New Roman"/>
          <w:em w:val="underDot"/>
        </w:rPr>
        <w:t>废</w:t>
      </w:r>
      <w:r>
        <w:rPr>
          <w:rFonts w:hint="eastAsia" w:hAnsi="宋体" w:eastAsia="宋体" w:cs="Times New Roman"/>
        </w:rPr>
        <w:t>（         ）</w:t>
      </w:r>
      <w:r>
        <w:rPr>
          <w:rFonts w:ascii="Times New Roman" w:hAnsi="Times New Roman" w:eastAsia="楷体_GB2312" w:cs="Times New Roman"/>
        </w:rPr>
        <w:t>离。</w:t>
      </w:r>
    </w:p>
    <w:p>
      <w:pPr>
        <w:pStyle w:val="3"/>
        <w:snapToGrid w:val="0"/>
        <w:spacing w:line="360" w:lineRule="auto"/>
        <w:rPr>
          <w:rFonts w:ascii="Times New Roman" w:hAnsi="Times New Roman" w:cs="Times New Roman"/>
          <w:color w:val="FF0000"/>
          <w:sz w:val="21"/>
        </w:rPr>
      </w:pPr>
      <w:r>
        <w:rPr>
          <w:rFonts w:hAnsi="宋体" w:cs="Times New Roman"/>
          <w:color w:val="FF0000"/>
          <w:sz w:val="21"/>
        </w:rPr>
        <w:t>①</w:t>
      </w:r>
      <w:r>
        <w:rPr>
          <w:rFonts w:ascii="Times New Roman" w:hAnsi="Times New Roman" w:cs="Times New Roman"/>
          <w:color w:val="FF0000"/>
          <w:sz w:val="21"/>
        </w:rPr>
        <w:t>怜惜　</w:t>
      </w:r>
      <w:r>
        <w:rPr>
          <w:rFonts w:hAnsi="宋体" w:cs="Times New Roman"/>
          <w:color w:val="FF0000"/>
          <w:sz w:val="21"/>
        </w:rPr>
        <w:t>②</w:t>
      </w:r>
      <w:r>
        <w:rPr>
          <w:rFonts w:hint="eastAsia" w:hAnsi="宋体" w:cs="Times New Roman"/>
          <w:color w:val="FF0000"/>
          <w:sz w:val="21"/>
          <w:lang w:eastAsia="zh-CN"/>
        </w:rPr>
        <w:t>不能行走</w:t>
      </w:r>
      <w:r>
        <w:rPr>
          <w:rFonts w:hAnsi="宋体" w:cs="Times New Roman"/>
          <w:color w:val="FF0000"/>
          <w:sz w:val="21"/>
        </w:rPr>
        <w:t>③</w:t>
      </w:r>
      <w:r>
        <w:rPr>
          <w:rFonts w:ascii="Times New Roman" w:hAnsi="Times New Roman" w:cs="Times New Roman"/>
          <w:color w:val="FF0000"/>
          <w:sz w:val="21"/>
        </w:rPr>
        <w:t>少。这里是</w:t>
      </w:r>
      <w:r>
        <w:rPr>
          <w:rFonts w:hAnsi="宋体" w:cs="Times New Roman"/>
          <w:color w:val="FF0000"/>
          <w:sz w:val="21"/>
        </w:rPr>
        <w:t>“</w:t>
      </w:r>
      <w:r>
        <w:rPr>
          <w:rFonts w:ascii="Times New Roman" w:hAnsi="Times New Roman" w:cs="Times New Roman"/>
          <w:color w:val="FF0000"/>
          <w:sz w:val="21"/>
        </w:rPr>
        <w:t>没有</w:t>
      </w:r>
      <w:r>
        <w:rPr>
          <w:rFonts w:hAnsi="宋体" w:cs="Times New Roman"/>
          <w:color w:val="FF0000"/>
          <w:sz w:val="21"/>
        </w:rPr>
        <w:t>”</w:t>
      </w:r>
      <w:r>
        <w:rPr>
          <w:rFonts w:ascii="Times New Roman" w:hAnsi="Times New Roman" w:cs="Times New Roman"/>
          <w:color w:val="FF0000"/>
          <w:sz w:val="21"/>
        </w:rPr>
        <w:t>的意思</w:t>
      </w:r>
      <w:r>
        <w:rPr>
          <w:rFonts w:hint="eastAsia" w:ascii="Times New Roman" w:hAnsi="Times New Roman" w:cs="Times New Roman"/>
          <w:color w:val="FF0000"/>
          <w:sz w:val="21"/>
        </w:rPr>
        <w:t>　</w:t>
      </w:r>
      <w:r>
        <w:rPr>
          <w:rFonts w:hAnsi="宋体" w:cs="Times New Roman"/>
          <w:color w:val="FF0000"/>
          <w:sz w:val="21"/>
        </w:rPr>
        <w:t>④</w:t>
      </w:r>
      <w:r>
        <w:rPr>
          <w:rFonts w:ascii="Times New Roman" w:hAnsi="Times New Roman" w:cs="Times New Roman"/>
          <w:color w:val="FF0000"/>
          <w:sz w:val="21"/>
        </w:rPr>
        <w:t>福分　</w:t>
      </w:r>
      <w:r>
        <w:rPr>
          <w:rFonts w:hAnsi="宋体" w:cs="Times New Roman"/>
          <w:color w:val="FF0000"/>
          <w:sz w:val="21"/>
        </w:rPr>
        <w:t>⑤</w:t>
      </w:r>
      <w:r>
        <w:rPr>
          <w:rFonts w:ascii="Times New Roman" w:hAnsi="Times New Roman" w:cs="Times New Roman"/>
          <w:color w:val="FF0000"/>
          <w:sz w:val="21"/>
        </w:rPr>
        <w:t>子嗣　</w:t>
      </w:r>
      <w:r>
        <w:rPr>
          <w:rFonts w:hAnsi="宋体" w:cs="Times New Roman"/>
          <w:color w:val="FF0000"/>
          <w:sz w:val="21"/>
        </w:rPr>
        <w:t>⑥</w:t>
      </w:r>
      <w:r>
        <w:rPr>
          <w:rFonts w:ascii="Times New Roman" w:hAnsi="Times New Roman" w:cs="Times New Roman"/>
          <w:color w:val="FF0000"/>
          <w:sz w:val="21"/>
        </w:rPr>
        <w:t>守候和应接叩门　</w:t>
      </w:r>
      <w:r>
        <w:rPr>
          <w:rFonts w:hAnsi="宋体" w:cs="Times New Roman"/>
          <w:color w:val="FF0000"/>
          <w:sz w:val="21"/>
        </w:rPr>
        <w:t>⑦</w:t>
      </w:r>
      <w:r>
        <w:rPr>
          <w:rFonts w:ascii="Times New Roman" w:hAnsi="Times New Roman" w:cs="Times New Roman"/>
          <w:color w:val="FF0000"/>
          <w:sz w:val="21"/>
        </w:rPr>
        <w:t>孤单　</w:t>
      </w:r>
      <w:r>
        <w:rPr>
          <w:rFonts w:hAnsi="宋体" w:cs="Times New Roman"/>
          <w:color w:val="FF0000"/>
          <w:sz w:val="21"/>
        </w:rPr>
        <w:t>⑧</w:t>
      </w:r>
      <w:r>
        <w:rPr>
          <w:rFonts w:ascii="Times New Roman" w:hAnsi="Times New Roman" w:cs="Times New Roman"/>
          <w:color w:val="FF0000"/>
          <w:sz w:val="21"/>
        </w:rPr>
        <w:t>安慰　</w:t>
      </w:r>
      <w:r>
        <w:rPr>
          <w:rFonts w:hAnsi="宋体" w:cs="Times New Roman"/>
          <w:color w:val="FF0000"/>
          <w:sz w:val="21"/>
        </w:rPr>
        <w:t>⑨</w:t>
      </w:r>
      <w:r>
        <w:rPr>
          <w:rFonts w:ascii="Times New Roman" w:hAnsi="Times New Roman" w:cs="Times New Roman"/>
          <w:color w:val="FF0000"/>
          <w:sz w:val="21"/>
        </w:rPr>
        <w:t>缠绕　</w:t>
      </w:r>
      <w:r>
        <w:rPr>
          <w:rFonts w:hAnsi="宋体" w:cs="Times New Roman"/>
          <w:color w:val="FF0000"/>
          <w:sz w:val="21"/>
        </w:rPr>
        <w:t>⑩</w:t>
      </w:r>
      <w:r>
        <w:rPr>
          <w:rFonts w:ascii="Times New Roman" w:hAnsi="Times New Roman" w:cs="Times New Roman"/>
          <w:color w:val="FF0000"/>
          <w:sz w:val="21"/>
        </w:rPr>
        <w:t>草垫子　</w:t>
      </w:r>
      <w:r>
        <w:rPr>
          <w:rFonts w:hint="eastAsia" w:ascii="MS Gothic" w:hAnsi="MS Gothic" w:eastAsia="MS Gothic" w:cs="MS Gothic"/>
          <w:color w:val="FF0000"/>
          <w:sz w:val="21"/>
        </w:rPr>
        <w:t>⑪</w:t>
      </w:r>
      <w:r>
        <w:rPr>
          <w:rFonts w:ascii="Times New Roman" w:hAnsi="Times New Roman" w:cs="Times New Roman"/>
          <w:color w:val="FF0000"/>
          <w:sz w:val="21"/>
        </w:rPr>
        <w:t>停止侍奉</w:t>
      </w:r>
    </w:p>
    <w:p>
      <w:pPr>
        <w:pStyle w:val="3"/>
        <w:snapToGrid w:val="0"/>
        <w:spacing w:line="360" w:lineRule="auto"/>
        <w:ind w:firstLine="420" w:firstLineChars="200"/>
        <w:rPr>
          <w:rFonts w:ascii="Times New Roman" w:hAnsi="Times New Roman" w:eastAsia="楷体_GB2312" w:cs="Times New Roman"/>
        </w:rPr>
      </w:pPr>
      <w:r>
        <w:rPr>
          <w:rFonts w:ascii="Times New Roman" w:hAnsi="Times New Roman" w:cs="Times New Roman"/>
        </w:rPr>
        <w:t>(第2段)</w:t>
      </w:r>
      <w:r>
        <w:rPr>
          <w:rFonts w:ascii="Times New Roman" w:hAnsi="Times New Roman" w:eastAsia="楷体_GB2312" w:cs="Times New Roman"/>
          <w:em w:val="underDot"/>
        </w:rPr>
        <w:t>逮</w:t>
      </w:r>
      <w:r>
        <w:rPr>
          <w:rFonts w:hint="eastAsia" w:hAnsi="宋体" w:eastAsia="宋体" w:cs="Times New Roman"/>
        </w:rPr>
        <w:t>（          ）</w:t>
      </w:r>
      <w:r>
        <w:rPr>
          <w:rFonts w:ascii="Times New Roman" w:hAnsi="Times New Roman" w:eastAsia="楷体_GB2312" w:cs="Times New Roman"/>
          <w:sz w:val="21"/>
        </w:rPr>
        <w:t>奉</w:t>
      </w:r>
      <w:r>
        <w:rPr>
          <w:rFonts w:ascii="Times New Roman" w:hAnsi="Times New Roman" w:eastAsia="楷体_GB2312" w:cs="Times New Roman"/>
        </w:rPr>
        <w:t>圣朝，</w:t>
      </w:r>
      <w:r>
        <w:rPr>
          <w:rFonts w:ascii="Times New Roman" w:hAnsi="Times New Roman" w:eastAsia="楷体_GB2312" w:cs="Times New Roman"/>
          <w:em w:val="underDot"/>
        </w:rPr>
        <w:t>沐浴</w:t>
      </w:r>
      <w:r>
        <w:rPr>
          <w:rFonts w:hint="eastAsia" w:hAnsi="宋体" w:eastAsia="宋体" w:cs="Times New Roman"/>
        </w:rPr>
        <w:t>（          ）</w:t>
      </w:r>
      <w:r>
        <w:rPr>
          <w:rFonts w:ascii="Times New Roman" w:hAnsi="Times New Roman" w:eastAsia="楷体_GB2312" w:cs="Times New Roman"/>
          <w:em w:val="underDot"/>
        </w:rPr>
        <w:t>清化</w:t>
      </w:r>
      <w:r>
        <w:rPr>
          <w:rFonts w:hint="eastAsia" w:hAnsi="宋体" w:eastAsia="宋体" w:cs="Times New Roman"/>
        </w:rPr>
        <w:t>（          ）</w:t>
      </w:r>
      <w:r>
        <w:rPr>
          <w:rFonts w:ascii="Times New Roman" w:hAnsi="Times New Roman" w:eastAsia="楷体_GB2312" w:cs="Times New Roman"/>
        </w:rPr>
        <w:t>。前太守臣逵</w:t>
      </w:r>
      <w:r>
        <w:rPr>
          <w:rFonts w:ascii="Times New Roman" w:hAnsi="Times New Roman" w:eastAsia="楷体_GB2312" w:cs="Times New Roman"/>
          <w:em w:val="underDot"/>
        </w:rPr>
        <w:t>察</w:t>
      </w:r>
      <w:r>
        <w:rPr>
          <w:rFonts w:hint="eastAsia" w:hAnsi="宋体" w:eastAsia="宋体" w:cs="Times New Roman"/>
        </w:rPr>
        <w:t>（          ）</w:t>
      </w:r>
      <w:r>
        <w:rPr>
          <w:rFonts w:ascii="Times New Roman" w:hAnsi="Times New Roman" w:eastAsia="楷体_GB2312" w:cs="Times New Roman"/>
        </w:rPr>
        <w:t>臣孝廉，后刺史臣荣</w:t>
      </w:r>
      <w:r>
        <w:rPr>
          <w:rFonts w:ascii="Times New Roman" w:hAnsi="Times New Roman" w:eastAsia="楷体_GB2312" w:cs="Times New Roman"/>
          <w:em w:val="underDot"/>
        </w:rPr>
        <w:t>举</w:t>
      </w:r>
      <w:r>
        <w:rPr>
          <w:rFonts w:hint="eastAsia" w:hAnsi="宋体" w:eastAsia="宋体" w:cs="Times New Roman"/>
        </w:rPr>
        <w:t>（          ）</w:t>
      </w:r>
      <w:r>
        <w:rPr>
          <w:rFonts w:ascii="Times New Roman" w:hAnsi="Times New Roman" w:eastAsia="楷体_GB2312" w:cs="Times New Roman"/>
        </w:rPr>
        <w:t>臣秀才。臣</w:t>
      </w:r>
      <w:r>
        <w:rPr>
          <w:rFonts w:ascii="Times New Roman" w:hAnsi="Times New Roman" w:eastAsia="楷体_GB2312" w:cs="Times New Roman"/>
          <w:sz w:val="21"/>
          <w:em w:val="dot"/>
        </w:rPr>
        <w:t>以</w:t>
      </w:r>
      <w:r>
        <w:rPr>
          <w:rFonts w:hint="eastAsia" w:hAnsi="宋体" w:eastAsia="宋体" w:cs="Times New Roman"/>
        </w:rPr>
        <w:t>（          ）</w:t>
      </w:r>
      <w:r>
        <w:rPr>
          <w:rFonts w:ascii="Times New Roman" w:hAnsi="Times New Roman" w:eastAsia="楷体_GB2312" w:cs="Times New Roman"/>
        </w:rPr>
        <w:t>供养无主，</w:t>
      </w:r>
      <w:r>
        <w:rPr>
          <w:rFonts w:ascii="Times New Roman" w:hAnsi="Times New Roman" w:eastAsia="楷体_GB2312" w:cs="Times New Roman"/>
          <w:sz w:val="21"/>
          <w:em w:val="dot"/>
        </w:rPr>
        <w:t>辞</w:t>
      </w:r>
      <w:r>
        <w:rPr>
          <w:rFonts w:hint="eastAsia" w:hAnsi="宋体" w:eastAsia="宋体" w:cs="Times New Roman"/>
        </w:rPr>
        <w:t>（          ）</w:t>
      </w:r>
      <w:r>
        <w:rPr>
          <w:rFonts w:ascii="Times New Roman" w:hAnsi="Times New Roman" w:eastAsia="楷体_GB2312" w:cs="Times New Roman"/>
        </w:rPr>
        <w:t>不赴命。诏书特下，</w:t>
      </w:r>
      <w:r>
        <w:rPr>
          <w:rFonts w:ascii="Times New Roman" w:hAnsi="Times New Roman" w:eastAsia="楷体_GB2312" w:cs="Times New Roman"/>
          <w:em w:val="underDot"/>
        </w:rPr>
        <w:t>拜</w:t>
      </w:r>
      <w:r>
        <w:rPr>
          <w:rFonts w:hint="eastAsia" w:hAnsi="宋体" w:eastAsia="宋体" w:cs="Times New Roman"/>
        </w:rPr>
        <w:t>（          ）</w:t>
      </w:r>
      <w:r>
        <w:rPr>
          <w:rFonts w:ascii="Times New Roman" w:hAnsi="Times New Roman" w:eastAsia="楷体_GB2312" w:cs="Times New Roman"/>
        </w:rPr>
        <w:t>臣郎中，</w:t>
      </w:r>
      <w:r>
        <w:rPr>
          <w:rFonts w:ascii="Times New Roman" w:hAnsi="Times New Roman" w:eastAsia="楷体_GB2312" w:cs="Times New Roman"/>
          <w:sz w:val="21"/>
          <w:em w:val="dot"/>
        </w:rPr>
        <w:t>寻</w:t>
      </w:r>
      <w:r>
        <w:rPr>
          <w:rFonts w:hint="eastAsia" w:hAnsi="宋体" w:eastAsia="宋体" w:cs="Times New Roman"/>
        </w:rPr>
        <w:t>（          ）</w:t>
      </w:r>
      <w:r>
        <w:rPr>
          <w:rFonts w:ascii="Times New Roman" w:hAnsi="Times New Roman" w:eastAsia="楷体_GB2312" w:cs="Times New Roman"/>
        </w:rPr>
        <w:t>蒙国恩，</w:t>
      </w:r>
      <w:r>
        <w:rPr>
          <w:rFonts w:ascii="Times New Roman" w:hAnsi="Times New Roman" w:eastAsia="楷体_GB2312" w:cs="Times New Roman"/>
          <w:em w:val="underDot"/>
        </w:rPr>
        <w:t>除</w:t>
      </w:r>
      <w:r>
        <w:rPr>
          <w:rFonts w:hint="eastAsia" w:hAnsi="宋体" w:eastAsia="宋体" w:cs="Times New Roman"/>
        </w:rPr>
        <w:t>（          ）</w:t>
      </w:r>
      <w:r>
        <w:rPr>
          <w:rFonts w:ascii="Times New Roman" w:hAnsi="Times New Roman" w:eastAsia="楷体_GB2312" w:cs="Times New Roman"/>
        </w:rPr>
        <w:t>臣洗马。</w:t>
      </w:r>
      <w:r>
        <w:rPr>
          <w:rFonts w:ascii="Times New Roman" w:hAnsi="Times New Roman" w:eastAsia="楷体_GB2312" w:cs="Times New Roman"/>
          <w:em w:val="underDot"/>
        </w:rPr>
        <w:t>猥</w:t>
      </w:r>
      <w:r>
        <w:rPr>
          <w:rFonts w:hint="eastAsia" w:hAnsi="宋体" w:eastAsia="宋体" w:cs="Times New Roman"/>
        </w:rPr>
        <w:t>（          ）</w:t>
      </w:r>
      <w:r>
        <w:rPr>
          <w:rFonts w:ascii="Times New Roman" w:hAnsi="Times New Roman" w:eastAsia="楷体_GB2312" w:cs="Times New Roman"/>
        </w:rPr>
        <w:t>以微贱，</w:t>
      </w:r>
      <w:r>
        <w:rPr>
          <w:rFonts w:ascii="Times New Roman" w:hAnsi="Times New Roman" w:eastAsia="楷体_GB2312" w:cs="Times New Roman"/>
          <w:em w:val="underDot"/>
        </w:rPr>
        <w:t>当</w:t>
      </w:r>
      <w:r>
        <w:rPr>
          <w:rFonts w:hint="eastAsia" w:hAnsi="宋体" w:eastAsia="宋体" w:cs="Times New Roman"/>
        </w:rPr>
        <w:t>（          ）</w:t>
      </w:r>
      <w:r>
        <w:rPr>
          <w:rFonts w:ascii="Times New Roman" w:hAnsi="Times New Roman" w:eastAsia="楷体_GB2312" w:cs="Times New Roman"/>
        </w:rPr>
        <w:t>侍东宫，非臣</w:t>
      </w:r>
      <w:r>
        <w:rPr>
          <w:rFonts w:ascii="Times New Roman" w:hAnsi="Times New Roman" w:eastAsia="楷体_GB2312" w:cs="Times New Roman"/>
          <w:em w:val="underDot"/>
        </w:rPr>
        <w:t>陨首</w:t>
      </w:r>
      <w:r>
        <w:rPr>
          <w:rFonts w:hint="eastAsia" w:hAnsi="宋体" w:eastAsia="宋体" w:cs="Times New Roman"/>
        </w:rPr>
        <w:t>（          ）</w:t>
      </w:r>
      <w:r>
        <w:rPr>
          <w:rFonts w:ascii="Times New Roman" w:hAnsi="Times New Roman" w:eastAsia="楷体_GB2312" w:cs="Times New Roman"/>
        </w:rPr>
        <w:t>所能</w:t>
      </w:r>
      <w:r>
        <w:rPr>
          <w:rFonts w:ascii="Times New Roman" w:hAnsi="Times New Roman" w:eastAsia="楷体_GB2312" w:cs="Times New Roman"/>
          <w:sz w:val="21"/>
          <w:em w:val="dot"/>
        </w:rPr>
        <w:t>上报</w:t>
      </w:r>
      <w:r>
        <w:rPr>
          <w:rFonts w:hint="eastAsia" w:hAnsi="宋体" w:eastAsia="宋体" w:cs="Times New Roman"/>
        </w:rPr>
        <w:t>（          ）</w:t>
      </w:r>
      <w:r>
        <w:rPr>
          <w:rFonts w:ascii="Times New Roman" w:hAnsi="Times New Roman" w:eastAsia="楷体_GB2312" w:cs="Times New Roman"/>
        </w:rPr>
        <w:t>。臣</w:t>
      </w:r>
      <w:r>
        <w:rPr>
          <w:rFonts w:ascii="Times New Roman" w:hAnsi="Times New Roman" w:eastAsia="楷体_GB2312" w:cs="Times New Roman"/>
          <w:em w:val="underDot"/>
        </w:rPr>
        <w:t>具</w:t>
      </w:r>
      <w:r>
        <w:rPr>
          <w:rFonts w:hint="eastAsia" w:hAnsi="宋体" w:eastAsia="宋体" w:cs="Times New Roman"/>
        </w:rPr>
        <w:t>（          ）</w:t>
      </w:r>
      <w:r>
        <w:rPr>
          <w:rFonts w:ascii="Times New Roman" w:hAnsi="Times New Roman" w:eastAsia="楷体_GB2312" w:cs="Times New Roman"/>
        </w:rPr>
        <w:t>以表</w:t>
      </w:r>
      <w:r>
        <w:rPr>
          <w:rFonts w:ascii="Times New Roman" w:hAnsi="Times New Roman" w:eastAsia="楷体_GB2312" w:cs="Times New Roman"/>
          <w:em w:val="underDot"/>
        </w:rPr>
        <w:t>闻</w:t>
      </w:r>
      <w:r>
        <w:rPr>
          <w:rFonts w:hint="eastAsia" w:hAnsi="宋体" w:eastAsia="宋体" w:cs="Times New Roman"/>
        </w:rPr>
        <w:t>（          ）</w:t>
      </w:r>
      <w:r>
        <w:rPr>
          <w:rFonts w:ascii="Times New Roman" w:hAnsi="Times New Roman" w:eastAsia="楷体_GB2312" w:cs="Times New Roman"/>
        </w:rPr>
        <w:t>，辞不就职。诏书</w:t>
      </w:r>
      <w:r>
        <w:rPr>
          <w:rFonts w:ascii="Times New Roman" w:hAnsi="Times New Roman" w:eastAsia="楷体_GB2312" w:cs="Times New Roman"/>
          <w:em w:val="underDot"/>
        </w:rPr>
        <w:t>切峻</w:t>
      </w:r>
      <w:r>
        <w:rPr>
          <w:rFonts w:hint="eastAsia" w:hAnsi="宋体" w:eastAsia="宋体" w:cs="Times New Roman"/>
        </w:rPr>
        <w:t>（          ）</w:t>
      </w:r>
      <w:r>
        <w:rPr>
          <w:rFonts w:ascii="Times New Roman" w:hAnsi="Times New Roman" w:eastAsia="楷体_GB2312" w:cs="Times New Roman"/>
        </w:rPr>
        <w:t>，责臣</w:t>
      </w:r>
      <w:r>
        <w:rPr>
          <w:rFonts w:ascii="Times New Roman" w:hAnsi="Times New Roman" w:eastAsia="楷体_GB2312" w:cs="Times New Roman"/>
          <w:em w:val="underDot"/>
        </w:rPr>
        <w:t>逋</w:t>
      </w:r>
      <w:r>
        <w:rPr>
          <w:rFonts w:hint="eastAsia" w:hAnsi="宋体" w:eastAsia="宋体" w:cs="Times New Roman"/>
        </w:rPr>
        <w:t>（          ）</w:t>
      </w:r>
      <w:r>
        <w:rPr>
          <w:rFonts w:ascii="Times New Roman" w:hAnsi="Times New Roman" w:eastAsia="楷体_GB2312" w:cs="Times New Roman"/>
          <w:sz w:val="21"/>
        </w:rPr>
        <w:t>慢</w:t>
      </w:r>
      <w:r>
        <w:rPr>
          <w:rFonts w:ascii="Times New Roman" w:hAnsi="Times New Roman" w:eastAsia="楷体_GB2312" w:cs="Times New Roman"/>
        </w:rPr>
        <w:t>；郡县逼迫，催臣上道；州司临门，急</w:t>
      </w:r>
      <w:r>
        <w:rPr>
          <w:rFonts w:ascii="Times New Roman" w:hAnsi="Times New Roman" w:eastAsia="楷体_GB2312" w:cs="Times New Roman"/>
          <w:sz w:val="21"/>
          <w:em w:val="dot"/>
        </w:rPr>
        <w:t>于</w:t>
      </w:r>
      <w:r>
        <w:rPr>
          <w:rFonts w:hint="eastAsia" w:hAnsi="宋体" w:eastAsia="宋体" w:cs="Times New Roman"/>
        </w:rPr>
        <w:t>（          ）</w:t>
      </w:r>
      <w:r>
        <w:rPr>
          <w:rFonts w:ascii="Times New Roman" w:hAnsi="Times New Roman" w:eastAsia="楷体_GB2312" w:cs="Times New Roman"/>
        </w:rPr>
        <w:t>星火。</w:t>
      </w:r>
      <w:r>
        <w:rPr>
          <w:rFonts w:hint="default" w:ascii="Calibri" w:hAnsi="Calibri" w:eastAsia="楷体_GB2312" w:cs="Calibri"/>
        </w:rPr>
        <w:t>②</w:t>
      </w:r>
      <w:r>
        <w:rPr>
          <w:rFonts w:ascii="Times New Roman" w:hAnsi="Times New Roman" w:eastAsia="楷体_GB2312" w:cs="Times New Roman"/>
          <w:u w:val="single"/>
        </w:rPr>
        <w:t>臣欲奉诏奔驰，则刘病日笃；欲苟顺私情，则告诉不许</w:t>
      </w:r>
      <w:r>
        <w:rPr>
          <w:rFonts w:ascii="Times New Roman" w:hAnsi="Times New Roman" w:eastAsia="楷体_GB2312" w:cs="Times New Roman"/>
        </w:rPr>
        <w:t>：臣之进退，实为狼狈。</w:t>
      </w:r>
    </w:p>
    <w:p>
      <w:pPr>
        <w:pStyle w:val="3"/>
        <w:tabs>
          <w:tab w:val="left" w:pos="3402"/>
        </w:tabs>
        <w:snapToGrid w:val="0"/>
        <w:spacing w:line="360" w:lineRule="auto"/>
        <w:rPr>
          <w:rFonts w:ascii="Times New Roman" w:hAnsi="Times New Roman" w:cs="Times New Roman"/>
        </w:rPr>
      </w:pPr>
      <w:r>
        <w:rPr>
          <w:rFonts w:hAnsi="宋体" w:cs="Times New Roman"/>
          <w:color w:val="FF0000"/>
          <w:sz w:val="21"/>
        </w:rPr>
        <w:t>①</w:t>
      </w:r>
      <w:r>
        <w:rPr>
          <w:rFonts w:ascii="Times New Roman" w:hAnsi="Times New Roman" w:cs="Times New Roman"/>
          <w:color w:val="FF0000"/>
          <w:sz w:val="21"/>
        </w:rPr>
        <w:t>及、至　</w:t>
      </w:r>
      <w:r>
        <w:rPr>
          <w:rFonts w:hAnsi="宋体" w:cs="Times New Roman"/>
          <w:color w:val="FF0000"/>
          <w:sz w:val="21"/>
        </w:rPr>
        <w:t>②</w:t>
      </w:r>
      <w:r>
        <w:rPr>
          <w:rFonts w:ascii="Times New Roman" w:hAnsi="Times New Roman" w:cs="Times New Roman"/>
          <w:color w:val="FF0000"/>
          <w:sz w:val="21"/>
        </w:rPr>
        <w:t>这里指承受恩泽　</w:t>
      </w:r>
      <w:r>
        <w:rPr>
          <w:rFonts w:hAnsi="宋体" w:cs="Times New Roman"/>
          <w:color w:val="FF0000"/>
          <w:sz w:val="21"/>
        </w:rPr>
        <w:t>③</w:t>
      </w:r>
      <w:r>
        <w:rPr>
          <w:rFonts w:ascii="Times New Roman" w:hAnsi="Times New Roman" w:cs="Times New Roman"/>
          <w:color w:val="FF0000"/>
          <w:sz w:val="21"/>
        </w:rPr>
        <w:t>清明的教化</w:t>
      </w:r>
      <w:r>
        <w:rPr>
          <w:rFonts w:hint="eastAsia" w:ascii="Times New Roman" w:hAnsi="Times New Roman" w:cs="Times New Roman"/>
          <w:color w:val="FF0000"/>
          <w:sz w:val="21"/>
        </w:rPr>
        <w:t>　</w:t>
      </w:r>
      <w:r>
        <w:rPr>
          <w:rFonts w:hAnsi="宋体" w:cs="Times New Roman"/>
          <w:color w:val="FF0000"/>
          <w:sz w:val="21"/>
        </w:rPr>
        <w:t>④</w:t>
      </w:r>
      <w:r>
        <w:rPr>
          <w:rFonts w:ascii="Times New Roman" w:hAnsi="Times New Roman" w:cs="Times New Roman"/>
          <w:color w:val="FF0000"/>
          <w:sz w:val="21"/>
        </w:rPr>
        <w:t>经考察后予以推举　</w:t>
      </w:r>
      <w:r>
        <w:rPr>
          <w:rFonts w:hAnsi="宋体" w:cs="Times New Roman"/>
          <w:color w:val="FF0000"/>
          <w:sz w:val="21"/>
        </w:rPr>
        <w:t>⑤</w:t>
      </w:r>
      <w:r>
        <w:rPr>
          <w:rFonts w:ascii="Times New Roman" w:hAnsi="Times New Roman" w:cs="Times New Roman"/>
          <w:color w:val="FF0000"/>
          <w:sz w:val="21"/>
        </w:rPr>
        <w:t>举荐　</w:t>
      </w:r>
      <w:r>
        <w:rPr>
          <w:rFonts w:hAnsi="宋体" w:cs="Times New Roman"/>
          <w:color w:val="FF0000"/>
          <w:sz w:val="21"/>
        </w:rPr>
        <w:t>⑥</w:t>
      </w:r>
      <w:r>
        <w:rPr>
          <w:rFonts w:hint="eastAsia" w:hAnsi="宋体" w:cs="Times New Roman"/>
          <w:color w:val="FF0000"/>
          <w:sz w:val="21"/>
          <w:lang w:eastAsia="zh-CN"/>
        </w:rPr>
        <w:t>因为</w:t>
      </w:r>
      <w:r>
        <w:rPr>
          <w:rFonts w:ascii="Times New Roman" w:hAnsi="Times New Roman" w:cs="Times New Roman"/>
          <w:color w:val="FF0000"/>
          <w:sz w:val="21"/>
        </w:rPr>
        <w:t>　</w:t>
      </w:r>
      <w:r>
        <w:rPr>
          <w:rFonts w:hAnsi="宋体" w:cs="Times New Roman"/>
          <w:color w:val="FF0000"/>
          <w:sz w:val="21"/>
        </w:rPr>
        <w:t>⑦</w:t>
      </w:r>
      <w:r>
        <w:rPr>
          <w:rFonts w:hint="eastAsia" w:hAnsi="宋体" w:cs="Times New Roman"/>
          <w:color w:val="FF0000"/>
          <w:sz w:val="21"/>
          <w:lang w:eastAsia="zh-CN"/>
        </w:rPr>
        <w:t>辞谢</w:t>
      </w:r>
      <w:r>
        <w:rPr>
          <w:rFonts w:hAnsi="宋体" w:cs="Times New Roman"/>
          <w:color w:val="FF0000"/>
          <w:sz w:val="21"/>
        </w:rPr>
        <w:t>⑧</w:t>
      </w:r>
      <w:r>
        <w:rPr>
          <w:rFonts w:ascii="Times New Roman" w:hAnsi="Times New Roman" w:cs="Times New Roman"/>
          <w:color w:val="FF0000"/>
          <w:sz w:val="21"/>
        </w:rPr>
        <w:t>授官　</w:t>
      </w:r>
      <w:r>
        <w:rPr>
          <w:rFonts w:hAnsi="宋体" w:cs="Times New Roman"/>
          <w:color w:val="FF0000"/>
          <w:sz w:val="21"/>
        </w:rPr>
        <w:t>⑨</w:t>
      </w:r>
      <w:r>
        <w:rPr>
          <w:rFonts w:ascii="Times New Roman" w:hAnsi="Times New Roman" w:cs="Times New Roman"/>
          <w:color w:val="FF0000"/>
          <w:sz w:val="21"/>
        </w:rPr>
        <w:t>授官　</w:t>
      </w:r>
      <w:r>
        <w:rPr>
          <w:rFonts w:hAnsi="宋体" w:cs="Times New Roman"/>
          <w:color w:val="FF0000"/>
          <w:sz w:val="21"/>
        </w:rPr>
        <w:t>⑩</w:t>
      </w:r>
      <w:r>
        <w:rPr>
          <w:rFonts w:ascii="Times New Roman" w:hAnsi="Times New Roman" w:cs="Times New Roman"/>
          <w:color w:val="FF0000"/>
          <w:sz w:val="21"/>
        </w:rPr>
        <w:t>谦辞，辱　</w:t>
      </w:r>
      <w:r>
        <w:rPr>
          <w:rFonts w:hint="eastAsia" w:ascii="MS Gothic" w:hAnsi="MS Gothic" w:eastAsia="MS Gothic" w:cs="MS Gothic"/>
          <w:color w:val="FF0000"/>
          <w:sz w:val="21"/>
        </w:rPr>
        <w:t>⑪</w:t>
      </w:r>
      <w:r>
        <w:rPr>
          <w:rFonts w:ascii="Times New Roman" w:hAnsi="Times New Roman" w:cs="Times New Roman"/>
          <w:color w:val="FF0000"/>
          <w:sz w:val="21"/>
        </w:rPr>
        <w:t>承担　</w:t>
      </w:r>
      <w:r>
        <w:rPr>
          <w:rFonts w:hint="eastAsia" w:ascii="MS Gothic" w:hAnsi="MS Gothic" w:eastAsia="MS Gothic" w:cs="MS Gothic"/>
          <w:color w:val="FF0000"/>
          <w:sz w:val="21"/>
        </w:rPr>
        <w:t>⑫</w:t>
      </w:r>
      <w:r>
        <w:rPr>
          <w:rFonts w:ascii="Times New Roman" w:hAnsi="Times New Roman" w:cs="Times New Roman"/>
          <w:color w:val="FF0000"/>
          <w:sz w:val="21"/>
        </w:rPr>
        <w:t>头落地，指不惜性命　</w:t>
      </w:r>
      <w:r>
        <w:rPr>
          <w:rFonts w:hint="eastAsia" w:ascii="MS Gothic" w:hAnsi="MS Gothic" w:eastAsia="MS Gothic" w:cs="MS Gothic"/>
          <w:color w:val="FF0000"/>
          <w:sz w:val="21"/>
        </w:rPr>
        <w:t>⑬</w:t>
      </w:r>
      <w:r>
        <w:rPr>
          <w:rFonts w:ascii="Times New Roman" w:hAnsi="Times New Roman" w:cs="Times New Roman"/>
          <w:color w:val="FF0000"/>
          <w:sz w:val="21"/>
        </w:rPr>
        <w:t>详尽　</w:t>
      </w:r>
      <w:r>
        <w:rPr>
          <w:rFonts w:hint="eastAsia" w:ascii="MS Gothic" w:hAnsi="MS Gothic" w:eastAsia="MS Gothic" w:cs="MS Gothic"/>
          <w:color w:val="FF0000"/>
          <w:sz w:val="21"/>
        </w:rPr>
        <w:t>⑭</w:t>
      </w:r>
      <w:r>
        <w:rPr>
          <w:rFonts w:ascii="Times New Roman" w:hAnsi="Times New Roman" w:cs="Times New Roman"/>
          <w:color w:val="FF0000"/>
          <w:sz w:val="21"/>
        </w:rPr>
        <w:t>使上闻、报告　</w:t>
      </w:r>
      <w:r>
        <w:rPr>
          <w:rFonts w:hint="eastAsia" w:ascii="MS Gothic" w:hAnsi="MS Gothic" w:eastAsia="MS Gothic" w:cs="MS Gothic"/>
          <w:color w:val="FF0000"/>
          <w:sz w:val="21"/>
        </w:rPr>
        <w:t>⑮</w:t>
      </w:r>
      <w:r>
        <w:rPr>
          <w:rFonts w:ascii="Times New Roman" w:hAnsi="Times New Roman" w:cs="Times New Roman"/>
          <w:color w:val="FF0000"/>
          <w:sz w:val="21"/>
        </w:rPr>
        <w:t>急切严厉　</w:t>
      </w:r>
      <w:r>
        <w:rPr>
          <w:rFonts w:hint="eastAsia" w:ascii="MS Gothic" w:hAnsi="MS Gothic" w:eastAsia="MS Gothic" w:cs="MS Gothic"/>
          <w:color w:val="FF0000"/>
          <w:sz w:val="21"/>
        </w:rPr>
        <w:t>⑯</w:t>
      </w:r>
      <w:r>
        <w:rPr>
          <w:rFonts w:ascii="Times New Roman" w:hAnsi="Times New Roman" w:cs="Times New Roman"/>
          <w:color w:val="FF0000"/>
          <w:sz w:val="21"/>
        </w:rPr>
        <w:t>逃避　</w:t>
      </w:r>
      <w:r>
        <w:rPr>
          <w:rFonts w:hint="eastAsia" w:ascii="宋体" w:hAnsi="宋体" w:eastAsia="宋体" w:cs="宋体"/>
          <w:color w:val="FF0000"/>
          <w:sz w:val="21"/>
        </w:rPr>
        <w:t>⒄</w:t>
      </w:r>
      <w:r>
        <w:rPr>
          <w:rFonts w:hint="eastAsia" w:ascii="Times New Roman" w:hAnsi="Times New Roman" w:eastAsia="宋体" w:cs="Times New Roman"/>
          <w:color w:val="FF0000"/>
          <w:sz w:val="21"/>
          <w:lang w:eastAsia="zh-CN"/>
        </w:rPr>
        <w:t>比</w:t>
      </w:r>
      <w:r>
        <w:rPr>
          <w:rFonts w:ascii="Times New Roman" w:hAnsi="Times New Roman" w:cs="Times New Roman"/>
        </w:rPr>
        <w:t>　</w:t>
      </w:r>
    </w:p>
    <w:p>
      <w:pPr>
        <w:pStyle w:val="3"/>
        <w:snapToGrid w:val="0"/>
        <w:spacing w:line="360" w:lineRule="auto"/>
        <w:ind w:firstLine="420" w:firstLineChars="200"/>
        <w:rPr>
          <w:rFonts w:cs="Times New Roman" w:asciiTheme="minorEastAsia" w:hAnsiTheme="minorEastAsia"/>
        </w:rPr>
      </w:pPr>
      <w:r>
        <w:rPr>
          <w:rFonts w:ascii="Symbol" w:hAnsi="Symbol" w:cs="Times New Roman"/>
        </w:rPr>
        <w:t></w:t>
      </w:r>
      <w:r>
        <w:rPr>
          <w:rFonts w:ascii="Times New Roman" w:hAnsi="Times New Roman" w:cs="Times New Roman"/>
        </w:rPr>
        <w:t>第3段</w:t>
      </w:r>
      <w:r>
        <w:rPr>
          <w:rFonts w:ascii="Symbol" w:hAnsi="Symbol" w:cs="Times New Roman"/>
        </w:rPr>
        <w:t></w:t>
      </w:r>
      <w:r>
        <w:rPr>
          <w:rFonts w:ascii="Times New Roman" w:hAnsi="Times New Roman" w:eastAsia="楷体_GB2312" w:cs="Times New Roman"/>
          <w:em w:val="underDot"/>
        </w:rPr>
        <w:t>伏惟</w:t>
      </w:r>
      <w:r>
        <w:rPr>
          <w:rFonts w:hint="eastAsia" w:hAnsi="宋体" w:eastAsia="宋体" w:cs="Times New Roman"/>
        </w:rPr>
        <w:t>（          ）</w:t>
      </w:r>
      <w:r>
        <w:rPr>
          <w:rFonts w:ascii="Times New Roman" w:hAnsi="Times New Roman" w:eastAsia="楷体_GB2312" w:cs="Times New Roman"/>
        </w:rPr>
        <w:t>圣朝以孝治天下，凡在</w:t>
      </w:r>
      <w:r>
        <w:rPr>
          <w:rFonts w:ascii="Times New Roman" w:hAnsi="Times New Roman" w:eastAsia="楷体_GB2312" w:cs="Times New Roman"/>
          <w:em w:val="underDot"/>
        </w:rPr>
        <w:t>故老</w:t>
      </w:r>
      <w:r>
        <w:rPr>
          <w:rFonts w:hint="eastAsia" w:hAnsi="宋体" w:eastAsia="宋体" w:cs="Times New Roman"/>
        </w:rPr>
        <w:t>（          ）</w:t>
      </w:r>
      <w:r>
        <w:rPr>
          <w:rFonts w:ascii="Times New Roman" w:hAnsi="Times New Roman" w:eastAsia="楷体_GB2312" w:cs="Times New Roman"/>
        </w:rPr>
        <w:t>，犹蒙</w:t>
      </w:r>
      <w:r>
        <w:rPr>
          <w:rFonts w:ascii="Times New Roman" w:hAnsi="Times New Roman" w:eastAsia="楷体_GB2312" w:cs="Times New Roman"/>
          <w:em w:val="underDot"/>
        </w:rPr>
        <w:t>矜育</w:t>
      </w:r>
      <w:r>
        <w:rPr>
          <w:rFonts w:hint="eastAsia" w:hAnsi="宋体" w:eastAsia="宋体" w:cs="Times New Roman"/>
        </w:rPr>
        <w:t>（          ）</w:t>
      </w:r>
      <w:r>
        <w:rPr>
          <w:rFonts w:ascii="Times New Roman" w:hAnsi="Times New Roman" w:eastAsia="楷体_GB2312" w:cs="Times New Roman"/>
        </w:rPr>
        <w:t>，况臣孤苦，特为尤甚。</w:t>
      </w:r>
      <w:r>
        <w:rPr>
          <w:rFonts w:ascii="Times New Roman" w:hAnsi="Times New Roman" w:cs="Times New Roman"/>
          <w:b/>
          <w:bCs/>
          <w:color w:val="000000" w:themeColor="text1"/>
          <w14:textFill>
            <w14:solidFill>
              <w14:schemeClr w14:val="tx1"/>
            </w14:solidFill>
          </w14:textFill>
        </w:rPr>
        <w:t>③</w:t>
      </w:r>
      <w:r>
        <w:rPr>
          <w:rFonts w:ascii="Times New Roman" w:hAnsi="Times New Roman" w:eastAsia="楷体_GB2312" w:cs="Times New Roman"/>
          <w:u w:val="single"/>
        </w:rPr>
        <w:t>且臣少仕伪朝，历职郎署，本图宦达，不矜名节。</w:t>
      </w:r>
      <w:r>
        <w:rPr>
          <w:rFonts w:ascii="Times New Roman" w:hAnsi="Times New Roman" w:eastAsia="楷体_GB2312" w:cs="Times New Roman"/>
        </w:rPr>
        <w:t>今臣亡国贱俘，至微至陋，过蒙</w:t>
      </w:r>
      <w:r>
        <w:rPr>
          <w:rFonts w:ascii="Times New Roman" w:hAnsi="Times New Roman" w:eastAsia="楷体_GB2312" w:cs="Times New Roman"/>
          <w:em w:val="underDot"/>
        </w:rPr>
        <w:t>拔擢</w:t>
      </w:r>
      <w:r>
        <w:rPr>
          <w:rFonts w:hint="eastAsia" w:hAnsi="宋体" w:eastAsia="宋体" w:cs="Times New Roman"/>
        </w:rPr>
        <w:t>（          ）</w:t>
      </w:r>
      <w:r>
        <w:rPr>
          <w:rFonts w:ascii="Times New Roman" w:hAnsi="Times New Roman" w:eastAsia="楷体_GB2312" w:cs="Times New Roman"/>
        </w:rPr>
        <w:t>，</w:t>
      </w:r>
      <w:r>
        <w:rPr>
          <w:rFonts w:ascii="Times New Roman" w:hAnsi="Times New Roman" w:eastAsia="楷体_GB2312" w:cs="Times New Roman"/>
          <w:em w:val="underDot"/>
        </w:rPr>
        <w:t>宠命</w:t>
      </w:r>
      <w:r>
        <w:rPr>
          <w:rFonts w:hint="eastAsia" w:hAnsi="宋体" w:eastAsia="宋体" w:cs="Times New Roman"/>
        </w:rPr>
        <w:t>（          ）</w:t>
      </w:r>
      <w:r>
        <w:rPr>
          <w:rFonts w:ascii="Times New Roman" w:hAnsi="Times New Roman" w:eastAsia="楷体_GB2312" w:cs="Times New Roman"/>
          <w:em w:val="underDot"/>
        </w:rPr>
        <w:t>优渥</w:t>
      </w:r>
      <w:r>
        <w:rPr>
          <w:rFonts w:hint="eastAsia" w:hAnsi="宋体" w:eastAsia="宋体" w:cs="Times New Roman"/>
        </w:rPr>
        <w:t>（          ）</w:t>
      </w:r>
      <w:r>
        <w:rPr>
          <w:rFonts w:ascii="Times New Roman" w:hAnsi="Times New Roman" w:eastAsia="楷体_GB2312" w:cs="Times New Roman"/>
        </w:rPr>
        <w:t>，岂敢</w:t>
      </w:r>
      <w:r>
        <w:rPr>
          <w:rFonts w:ascii="Times New Roman" w:hAnsi="Times New Roman" w:eastAsia="楷体_GB2312" w:cs="Times New Roman"/>
          <w:em w:val="underDot"/>
        </w:rPr>
        <w:t>盘桓</w:t>
      </w:r>
      <w:r>
        <w:rPr>
          <w:rFonts w:hint="eastAsia" w:hAnsi="宋体" w:eastAsia="宋体" w:cs="Times New Roman"/>
        </w:rPr>
        <w:t>（          ）</w:t>
      </w:r>
      <w:r>
        <w:rPr>
          <w:rFonts w:ascii="Times New Roman" w:hAnsi="Times New Roman" w:eastAsia="楷体_GB2312" w:cs="Times New Roman"/>
        </w:rPr>
        <w:t>，有所</w:t>
      </w:r>
      <w:r>
        <w:rPr>
          <w:rFonts w:ascii="Times New Roman" w:hAnsi="Times New Roman" w:eastAsia="楷体_GB2312" w:cs="Times New Roman"/>
          <w:em w:val="underDot"/>
        </w:rPr>
        <w:t>希冀</w:t>
      </w:r>
      <w:r>
        <w:rPr>
          <w:rFonts w:hint="eastAsia" w:hAnsi="宋体" w:eastAsia="宋体" w:cs="Times New Roman"/>
        </w:rPr>
        <w:t>（          ）</w:t>
      </w:r>
      <w:r>
        <w:rPr>
          <w:rFonts w:ascii="Times New Roman" w:hAnsi="Times New Roman" w:eastAsia="楷体_GB2312" w:cs="Times New Roman"/>
        </w:rPr>
        <w:t>。但</w:t>
      </w:r>
      <w:r>
        <w:rPr>
          <w:rFonts w:ascii="Times New Roman" w:hAnsi="Times New Roman" w:eastAsia="楷体_GB2312" w:cs="Times New Roman"/>
          <w:sz w:val="21"/>
          <w:em w:val="dot"/>
        </w:rPr>
        <w:t>以</w:t>
      </w:r>
      <w:r>
        <w:rPr>
          <w:rFonts w:hint="eastAsia" w:hAnsi="宋体" w:eastAsia="宋体" w:cs="Times New Roman"/>
        </w:rPr>
        <w:t>（          ）</w:t>
      </w:r>
      <w:r>
        <w:rPr>
          <w:rFonts w:ascii="Times New Roman" w:hAnsi="Times New Roman" w:eastAsia="楷体_GB2312" w:cs="Times New Roman"/>
        </w:rPr>
        <w:t>刘日薄西山，气息奄奄，人命</w:t>
      </w:r>
      <w:r>
        <w:rPr>
          <w:rFonts w:ascii="Times New Roman" w:hAnsi="Times New Roman" w:eastAsia="楷体_GB2312" w:cs="Times New Roman"/>
          <w:em w:val="underDot"/>
        </w:rPr>
        <w:t>危浅</w:t>
      </w:r>
      <w:r>
        <w:rPr>
          <w:rFonts w:hint="eastAsia" w:hAnsi="宋体" w:eastAsia="宋体" w:cs="Times New Roman"/>
        </w:rPr>
        <w:t>（          ）</w:t>
      </w:r>
      <w:r>
        <w:rPr>
          <w:rFonts w:ascii="Times New Roman" w:hAnsi="Times New Roman" w:eastAsia="楷体_GB2312" w:cs="Times New Roman"/>
        </w:rPr>
        <w:t>，朝不虑夕。臣无祖母，</w:t>
      </w:r>
      <w:r>
        <w:rPr>
          <w:rFonts w:ascii="Times New Roman" w:hAnsi="Times New Roman" w:eastAsia="楷体_GB2312" w:cs="Times New Roman"/>
          <w:em w:val="underDot"/>
        </w:rPr>
        <w:t>无以</w:t>
      </w:r>
      <w:r>
        <w:rPr>
          <w:rFonts w:hint="eastAsia" w:hAnsi="宋体" w:eastAsia="宋体" w:cs="Times New Roman"/>
        </w:rPr>
        <w:t>（          ）</w:t>
      </w:r>
      <w:r>
        <w:rPr>
          <w:rFonts w:ascii="Times New Roman" w:hAnsi="Times New Roman" w:eastAsia="楷体_GB2312" w:cs="Times New Roman"/>
        </w:rPr>
        <w:t>至今日；祖母无臣，无以终余年。母、孙二人，</w:t>
      </w:r>
      <w:r>
        <w:rPr>
          <w:rFonts w:ascii="Times New Roman" w:hAnsi="Times New Roman" w:eastAsia="楷体_GB2312" w:cs="Times New Roman"/>
          <w:em w:val="underDot"/>
        </w:rPr>
        <w:t>更相</w:t>
      </w:r>
      <w:r>
        <w:rPr>
          <w:rFonts w:hint="eastAsia" w:hAnsi="宋体" w:eastAsia="宋体" w:cs="Times New Roman"/>
        </w:rPr>
        <w:t>（          ）</w:t>
      </w:r>
      <w:r>
        <w:rPr>
          <w:rFonts w:ascii="Times New Roman" w:hAnsi="Times New Roman" w:eastAsia="楷体_GB2312" w:cs="Times New Roman"/>
        </w:rPr>
        <w:t>为命，是以</w:t>
      </w:r>
      <w:r>
        <w:rPr>
          <w:rFonts w:ascii="Times New Roman" w:hAnsi="Times New Roman" w:eastAsia="楷体_GB2312" w:cs="Times New Roman"/>
          <w:em w:val="underDot"/>
        </w:rPr>
        <w:t>区区</w:t>
      </w:r>
      <w:r>
        <w:rPr>
          <w:rFonts w:hint="eastAsia" w:hAnsi="宋体" w:eastAsia="宋体" w:cs="Times New Roman"/>
        </w:rPr>
        <w:t>（          ）</w:t>
      </w:r>
      <w:r>
        <w:rPr>
          <w:rFonts w:ascii="Times New Roman" w:hAnsi="Times New Roman" w:eastAsia="楷体_GB2312" w:cs="Times New Roman"/>
        </w:rPr>
        <w:t>不能废远。</w:t>
      </w:r>
    </w:p>
    <w:p>
      <w:pPr>
        <w:pStyle w:val="3"/>
        <w:tabs>
          <w:tab w:val="left" w:pos="3402"/>
        </w:tabs>
        <w:snapToGrid w:val="0"/>
        <w:spacing w:line="360" w:lineRule="auto"/>
        <w:rPr>
          <w:rFonts w:cs="Times New Roman" w:asciiTheme="minorEastAsia" w:hAnsiTheme="minorEastAsia"/>
          <w:color w:val="FF0000"/>
        </w:rPr>
      </w:pPr>
      <w:r>
        <w:rPr>
          <w:rFonts w:hAnsi="宋体" w:cs="Times New Roman"/>
          <w:color w:val="FF0000"/>
          <w:sz w:val="21"/>
        </w:rPr>
        <w:t>①</w:t>
      </w:r>
      <w:r>
        <w:rPr>
          <w:rFonts w:ascii="Times New Roman" w:hAnsi="Times New Roman" w:cs="Times New Roman"/>
          <w:color w:val="FF0000"/>
          <w:sz w:val="21"/>
        </w:rPr>
        <w:t>俯伏思量。古时下级对上级表示恭敬的词语，奏疏和书信里常用　</w:t>
      </w:r>
      <w:r>
        <w:rPr>
          <w:rFonts w:hAnsi="宋体" w:cs="Times New Roman"/>
          <w:color w:val="FF0000"/>
          <w:sz w:val="21"/>
        </w:rPr>
        <w:t>②</w:t>
      </w:r>
      <w:r>
        <w:rPr>
          <w:rFonts w:ascii="Times New Roman" w:hAnsi="Times New Roman" w:cs="Times New Roman"/>
          <w:color w:val="FF0000"/>
          <w:sz w:val="21"/>
        </w:rPr>
        <w:t>元老，旧臣　</w:t>
      </w:r>
      <w:r>
        <w:rPr>
          <w:rFonts w:hAnsi="宋体" w:cs="Times New Roman"/>
          <w:color w:val="FF0000"/>
          <w:sz w:val="21"/>
        </w:rPr>
        <w:t>③</w:t>
      </w:r>
      <w:r>
        <w:rPr>
          <w:rFonts w:ascii="Times New Roman" w:hAnsi="Times New Roman" w:cs="Times New Roman"/>
          <w:color w:val="FF0000"/>
          <w:sz w:val="21"/>
        </w:rPr>
        <w:t>怜惜养育　</w:t>
      </w:r>
      <w:r>
        <w:rPr>
          <w:rFonts w:hAnsi="宋体" w:cs="Times New Roman"/>
          <w:color w:val="FF0000"/>
          <w:sz w:val="21"/>
        </w:rPr>
        <w:t>④</w:t>
      </w:r>
      <w:r>
        <w:rPr>
          <w:rFonts w:ascii="Times New Roman" w:hAnsi="Times New Roman" w:cs="Times New Roman"/>
          <w:color w:val="FF0000"/>
          <w:sz w:val="21"/>
        </w:rPr>
        <w:t>提拔、擢升　</w:t>
      </w:r>
      <w:r>
        <w:rPr>
          <w:rFonts w:hAnsi="宋体" w:cs="Times New Roman"/>
          <w:color w:val="FF0000"/>
          <w:sz w:val="21"/>
        </w:rPr>
        <w:t>⑤</w:t>
      </w:r>
      <w:r>
        <w:rPr>
          <w:rFonts w:ascii="Times New Roman" w:hAnsi="Times New Roman" w:cs="Times New Roman"/>
          <w:color w:val="FF0000"/>
          <w:sz w:val="21"/>
        </w:rPr>
        <w:t>加恩特赐的任命。对上司任命的敬辞　</w:t>
      </w:r>
      <w:r>
        <w:rPr>
          <w:rFonts w:hAnsi="宋体" w:cs="Times New Roman"/>
          <w:color w:val="FF0000"/>
          <w:sz w:val="21"/>
        </w:rPr>
        <w:t>⑥</w:t>
      </w:r>
      <w:r>
        <w:rPr>
          <w:rFonts w:ascii="Times New Roman" w:hAnsi="Times New Roman" w:cs="Times New Roman"/>
          <w:color w:val="FF0000"/>
          <w:sz w:val="21"/>
        </w:rPr>
        <w:t>优厚　</w:t>
      </w:r>
      <w:r>
        <w:rPr>
          <w:rFonts w:hAnsi="宋体" w:cs="Times New Roman"/>
          <w:color w:val="FF0000"/>
          <w:sz w:val="21"/>
        </w:rPr>
        <w:t>⑦</w:t>
      </w:r>
      <w:r>
        <w:rPr>
          <w:rFonts w:ascii="Times New Roman" w:hAnsi="Times New Roman" w:cs="Times New Roman"/>
          <w:color w:val="FF0000"/>
          <w:sz w:val="21"/>
        </w:rPr>
        <w:t>犹疑不决的样子</w:t>
      </w:r>
      <w:r>
        <w:rPr>
          <w:rFonts w:hint="eastAsia" w:ascii="Times New Roman" w:hAnsi="Times New Roman" w:cs="Times New Roman"/>
          <w:color w:val="FF0000"/>
          <w:sz w:val="21"/>
          <w:lang w:val="en-US" w:eastAsia="zh-CN"/>
        </w:rPr>
        <w:t xml:space="preserve"> </w:t>
      </w:r>
      <w:r>
        <w:rPr>
          <w:rFonts w:ascii="Times New Roman" w:hAnsi="Times New Roman" w:cs="Times New Roman"/>
          <w:color w:val="FF0000"/>
          <w:sz w:val="21"/>
        </w:rPr>
        <w:t>　</w:t>
      </w:r>
      <w:r>
        <w:rPr>
          <w:rFonts w:hAnsi="宋体" w:cs="Times New Roman"/>
          <w:color w:val="FF0000"/>
          <w:sz w:val="21"/>
        </w:rPr>
        <w:t>⑧</w:t>
      </w:r>
      <w:r>
        <w:rPr>
          <w:rFonts w:ascii="Times New Roman" w:hAnsi="Times New Roman" w:cs="Times New Roman"/>
          <w:color w:val="FF0000"/>
          <w:sz w:val="21"/>
        </w:rPr>
        <w:t>这里指非分的愿望　</w:t>
      </w:r>
      <w:r>
        <w:rPr>
          <w:rFonts w:hAnsi="宋体" w:cs="Times New Roman"/>
          <w:color w:val="FF0000"/>
          <w:sz w:val="21"/>
        </w:rPr>
        <w:t>⑨</w:t>
      </w:r>
      <w:r>
        <w:rPr>
          <w:rFonts w:hint="eastAsia" w:hAnsi="宋体" w:cs="Times New Roman"/>
          <w:color w:val="FF0000"/>
          <w:sz w:val="21"/>
          <w:lang w:eastAsia="zh-CN"/>
        </w:rPr>
        <w:t>因为</w:t>
      </w:r>
      <w:r>
        <w:rPr>
          <w:rFonts w:hint="eastAsia" w:hAnsi="宋体" w:cs="Times New Roman"/>
          <w:color w:val="FF0000"/>
          <w:sz w:val="21"/>
          <w:lang w:val="en-US" w:eastAsia="zh-CN"/>
        </w:rPr>
        <w:t xml:space="preserve">  </w:t>
      </w:r>
      <w:r>
        <w:rPr>
          <w:rFonts w:hAnsi="宋体" w:cs="Times New Roman"/>
          <w:color w:val="FF0000"/>
          <w:sz w:val="21"/>
        </w:rPr>
        <w:t>⑩</w:t>
      </w:r>
      <w:r>
        <w:rPr>
          <w:rFonts w:ascii="Times New Roman" w:hAnsi="Times New Roman" w:cs="Times New Roman"/>
          <w:color w:val="FF0000"/>
          <w:sz w:val="21"/>
        </w:rPr>
        <w:t>垂危　</w:t>
      </w:r>
      <w:r>
        <w:rPr>
          <w:rFonts w:hint="eastAsia" w:ascii="MS Gothic" w:hAnsi="MS Gothic" w:eastAsia="MS Gothic" w:cs="MS Gothic"/>
          <w:color w:val="FF0000"/>
          <w:sz w:val="21"/>
        </w:rPr>
        <w:t>⑪</w:t>
      </w:r>
      <w:r>
        <w:rPr>
          <w:rFonts w:ascii="Times New Roman" w:hAnsi="Times New Roman" w:cs="Times New Roman"/>
          <w:color w:val="FF0000"/>
          <w:sz w:val="21"/>
        </w:rPr>
        <w:t>没有</w:t>
      </w:r>
      <w:r>
        <w:rPr>
          <w:rFonts w:hAnsi="宋体" w:cs="Times New Roman"/>
          <w:color w:val="FF0000"/>
          <w:sz w:val="21"/>
        </w:rPr>
        <w:t>……</w:t>
      </w:r>
      <w:r>
        <w:rPr>
          <w:rFonts w:ascii="Times New Roman" w:hAnsi="Times New Roman" w:cs="Times New Roman"/>
          <w:color w:val="FF0000"/>
          <w:sz w:val="21"/>
        </w:rPr>
        <w:t>的办法　</w:t>
      </w:r>
      <w:r>
        <w:rPr>
          <w:rFonts w:hint="eastAsia" w:ascii="MS Gothic" w:hAnsi="MS Gothic" w:eastAsia="MS Gothic" w:cs="MS Gothic"/>
          <w:color w:val="FF0000"/>
          <w:sz w:val="21"/>
        </w:rPr>
        <w:t>⑫</w:t>
      </w:r>
      <w:r>
        <w:rPr>
          <w:rFonts w:ascii="Times New Roman" w:hAnsi="Times New Roman" w:cs="Times New Roman"/>
          <w:color w:val="FF0000"/>
          <w:sz w:val="21"/>
        </w:rPr>
        <w:t>相互　</w:t>
      </w:r>
      <w:r>
        <w:rPr>
          <w:rFonts w:hint="eastAsia" w:ascii="MS Gothic" w:hAnsi="MS Gothic" w:eastAsia="MS Gothic" w:cs="MS Gothic"/>
          <w:color w:val="FF0000"/>
          <w:sz w:val="21"/>
        </w:rPr>
        <w:t>⑬</w:t>
      </w:r>
      <w:r>
        <w:rPr>
          <w:rFonts w:ascii="Times New Roman" w:hAnsi="Times New Roman" w:cs="Times New Roman"/>
          <w:color w:val="FF0000"/>
          <w:sz w:val="21"/>
        </w:rPr>
        <w:t>自己的私情</w:t>
      </w:r>
    </w:p>
    <w:p>
      <w:pPr>
        <w:pStyle w:val="3"/>
        <w:snapToGrid w:val="0"/>
        <w:spacing w:line="360" w:lineRule="auto"/>
        <w:ind w:firstLine="420" w:firstLineChars="200"/>
        <w:rPr>
          <w:rFonts w:ascii="Times New Roman" w:hAnsi="Times New Roman" w:eastAsia="楷体_GB2312" w:cs="Times New Roman"/>
        </w:rPr>
      </w:pPr>
      <w:r>
        <w:rPr>
          <w:rFonts w:ascii="Symbol" w:hAnsi="Symbol" w:cs="Times New Roman"/>
        </w:rPr>
        <w:t></w:t>
      </w:r>
      <w:r>
        <w:rPr>
          <w:rFonts w:ascii="Times New Roman" w:hAnsi="Times New Roman" w:cs="Times New Roman"/>
        </w:rPr>
        <w:t>第4段</w:t>
      </w:r>
      <w:r>
        <w:rPr>
          <w:rFonts w:ascii="Symbol" w:hAnsi="Symbol" w:cs="Times New Roman"/>
        </w:rPr>
        <w:t></w:t>
      </w:r>
      <w:r>
        <w:rPr>
          <w:rFonts w:ascii="Times New Roman" w:hAnsi="Times New Roman" w:eastAsia="楷体_GB2312" w:cs="Times New Roman"/>
        </w:rPr>
        <w:t>臣密今年四十有四，祖母今年九十有六，是臣尽节于陛下之日长，报养刘之日短也。乌鸟私情，愿乞终养。臣之</w:t>
      </w:r>
      <w:r>
        <w:rPr>
          <w:rFonts w:ascii="Times New Roman" w:hAnsi="Times New Roman" w:eastAsia="楷体_GB2312" w:cs="Times New Roman"/>
          <w:em w:val="underDot"/>
        </w:rPr>
        <w:t>辛苦</w:t>
      </w:r>
      <w:r>
        <w:rPr>
          <w:rFonts w:hint="eastAsia" w:hAnsi="宋体" w:eastAsia="宋体" w:cs="Times New Roman"/>
        </w:rPr>
        <w:t>（          ）</w:t>
      </w:r>
      <w:r>
        <w:rPr>
          <w:rFonts w:ascii="Times New Roman" w:hAnsi="Times New Roman" w:eastAsia="楷体_GB2312" w:cs="Times New Roman"/>
        </w:rPr>
        <w:t>，非独蜀之人士及二州</w:t>
      </w:r>
      <w:r>
        <w:rPr>
          <w:rFonts w:ascii="Times New Roman" w:hAnsi="Times New Roman" w:eastAsia="楷体_GB2312" w:cs="Times New Roman"/>
          <w:em w:val="underDot"/>
        </w:rPr>
        <w:t>牧伯</w:t>
      </w:r>
      <w:r>
        <w:rPr>
          <w:rFonts w:hint="eastAsia" w:hAnsi="宋体" w:eastAsia="宋体" w:cs="Times New Roman"/>
        </w:rPr>
        <w:t>（          ）</w:t>
      </w:r>
      <w:r>
        <w:rPr>
          <w:rFonts w:ascii="Times New Roman" w:hAnsi="Times New Roman" w:eastAsia="楷体_GB2312" w:cs="Times New Roman"/>
        </w:rPr>
        <w:t>所</w:t>
      </w:r>
      <w:r>
        <w:rPr>
          <w:rFonts w:ascii="Times New Roman" w:hAnsi="Times New Roman" w:eastAsia="楷体_GB2312" w:cs="Times New Roman"/>
          <w:sz w:val="21"/>
          <w:em w:val="dot"/>
        </w:rPr>
        <w:t>见</w:t>
      </w:r>
      <w:r>
        <w:rPr>
          <w:rFonts w:hint="eastAsia" w:hAnsi="宋体" w:eastAsia="宋体" w:cs="Times New Roman"/>
        </w:rPr>
        <w:t>（          ）</w:t>
      </w:r>
      <w:r>
        <w:rPr>
          <w:rFonts w:ascii="Times New Roman" w:hAnsi="Times New Roman" w:eastAsia="楷体_GB2312" w:cs="Times New Roman"/>
        </w:rPr>
        <w:t>明知，皇天后土实所共</w:t>
      </w:r>
      <w:r>
        <w:rPr>
          <w:rFonts w:ascii="Times New Roman" w:hAnsi="Times New Roman" w:eastAsia="楷体_GB2312" w:cs="Times New Roman"/>
          <w:em w:val="underDot"/>
        </w:rPr>
        <w:t>鉴</w:t>
      </w:r>
      <w:r>
        <w:rPr>
          <w:rFonts w:hint="eastAsia" w:hAnsi="宋体" w:eastAsia="宋体" w:cs="Times New Roman"/>
        </w:rPr>
        <w:t>（          ）</w:t>
      </w:r>
      <w:r>
        <w:rPr>
          <w:rFonts w:ascii="Times New Roman" w:hAnsi="Times New Roman" w:eastAsia="楷体_GB2312" w:cs="Times New Roman"/>
        </w:rPr>
        <w:t>。</w:t>
      </w:r>
      <w:r>
        <w:rPr>
          <w:rFonts w:hint="eastAsia" w:cs="Times New Roman" w:asciiTheme="minorEastAsia" w:hAnsiTheme="minorEastAsia"/>
        </w:rPr>
        <w:t>④</w:t>
      </w:r>
      <w:r>
        <w:rPr>
          <w:rFonts w:ascii="Times New Roman" w:hAnsi="Times New Roman" w:eastAsia="楷体_GB2312" w:cs="Times New Roman"/>
          <w:u w:val="single"/>
        </w:rPr>
        <w:t>愿陛下矜愍愚诚，听臣微志，庶刘侥幸，保卒余年。</w:t>
      </w:r>
      <w:r>
        <w:rPr>
          <w:rFonts w:ascii="Times New Roman" w:hAnsi="Times New Roman" w:eastAsia="楷体_GB2312" w:cs="Times New Roman"/>
        </w:rPr>
        <w:t>臣生当陨首，死当结草。臣不胜犬马怖惧之情，谨</w:t>
      </w:r>
      <w:r>
        <w:rPr>
          <w:rFonts w:ascii="Times New Roman" w:hAnsi="Times New Roman" w:eastAsia="楷体_GB2312" w:cs="Times New Roman"/>
          <w:em w:val="underDot"/>
        </w:rPr>
        <w:t>拜表</w:t>
      </w:r>
      <w:r>
        <w:rPr>
          <w:rFonts w:hint="eastAsia" w:hAnsi="宋体" w:eastAsia="宋体" w:cs="Times New Roman"/>
        </w:rPr>
        <w:t>（          ）</w:t>
      </w:r>
      <w:r>
        <w:rPr>
          <w:rFonts w:ascii="Times New Roman" w:hAnsi="Times New Roman" w:eastAsia="楷体_GB2312" w:cs="Times New Roman"/>
        </w:rPr>
        <w:t>以</w:t>
      </w:r>
      <w:r>
        <w:rPr>
          <w:rFonts w:ascii="Times New Roman" w:hAnsi="Times New Roman" w:eastAsia="楷体_GB2312" w:cs="Times New Roman"/>
          <w:sz w:val="21"/>
          <w:em w:val="dot"/>
        </w:rPr>
        <w:t>闻</w:t>
      </w:r>
      <w:r>
        <w:rPr>
          <w:rFonts w:hint="eastAsia" w:hAnsi="宋体" w:eastAsia="宋体" w:cs="Times New Roman"/>
        </w:rPr>
        <w:t>（          ）</w:t>
      </w:r>
      <w:r>
        <w:rPr>
          <w:rFonts w:ascii="Times New Roman" w:hAnsi="Times New Roman" w:eastAsia="楷体_GB2312" w:cs="Times New Roman"/>
        </w:rPr>
        <w:t>。</w:t>
      </w:r>
    </w:p>
    <w:p>
      <w:pPr>
        <w:pStyle w:val="3"/>
        <w:tabs>
          <w:tab w:val="left" w:pos="3402"/>
        </w:tabs>
        <w:snapToGrid w:val="0"/>
        <w:spacing w:line="360" w:lineRule="auto"/>
        <w:rPr>
          <w:rFonts w:hint="eastAsia" w:ascii="Times New Roman" w:hAnsi="Times New Roman" w:cs="Times New Roman" w:eastAsiaTheme="minorEastAsia"/>
          <w:lang w:val="en-US" w:eastAsia="zh-CN"/>
        </w:rPr>
      </w:pPr>
      <w:r>
        <w:rPr>
          <w:rFonts w:hAnsi="宋体" w:cs="Times New Roman" w:eastAsiaTheme="minorEastAsia"/>
          <w:color w:val="FF0000"/>
          <w:sz w:val="21"/>
        </w:rPr>
        <w:t>①</w:t>
      </w:r>
      <w:r>
        <w:rPr>
          <w:rFonts w:ascii="Times New Roman" w:hAnsi="Times New Roman" w:cs="Times New Roman" w:eastAsiaTheme="minorEastAsia"/>
          <w:color w:val="FF0000"/>
          <w:sz w:val="21"/>
        </w:rPr>
        <w:t>辛酸悲苦　</w:t>
      </w:r>
      <w:r>
        <w:rPr>
          <w:rFonts w:hAnsi="宋体" w:cs="Times New Roman" w:eastAsiaTheme="minorEastAsia"/>
          <w:color w:val="FF0000"/>
          <w:sz w:val="21"/>
        </w:rPr>
        <w:t>②</w:t>
      </w:r>
      <w:r>
        <w:rPr>
          <w:rFonts w:ascii="Times New Roman" w:hAnsi="Times New Roman" w:cs="Times New Roman" w:eastAsiaTheme="minorEastAsia"/>
          <w:color w:val="FF0000"/>
          <w:sz w:val="21"/>
        </w:rPr>
        <w:t>州郡长官　</w:t>
      </w:r>
      <w:r>
        <w:rPr>
          <w:rFonts w:hAnsi="宋体" w:cs="Times New Roman" w:eastAsiaTheme="minorEastAsia"/>
          <w:color w:val="FF0000"/>
          <w:sz w:val="21"/>
        </w:rPr>
        <w:t>③</w:t>
      </w:r>
      <w:r>
        <w:rPr>
          <w:rFonts w:hint="eastAsia" w:hAnsi="宋体" w:cs="Times New Roman" w:eastAsiaTheme="minorEastAsia"/>
          <w:color w:val="FF0000"/>
          <w:sz w:val="21"/>
          <w:lang w:eastAsia="zh-CN"/>
        </w:rPr>
        <w:t>表被动</w:t>
      </w:r>
      <w:r>
        <w:rPr>
          <w:rFonts w:hint="eastAsia" w:hAnsi="宋体" w:cs="Times New Roman" w:eastAsiaTheme="minorEastAsia"/>
          <w:color w:val="FF0000"/>
          <w:sz w:val="21"/>
          <w:lang w:val="en-US" w:eastAsia="zh-CN"/>
        </w:rPr>
        <w:t xml:space="preserve">  </w:t>
      </w:r>
      <w:r>
        <w:rPr>
          <w:rFonts w:hAnsi="宋体" w:cs="Times New Roman" w:eastAsiaTheme="minorEastAsia"/>
          <w:color w:val="FF0000"/>
          <w:sz w:val="21"/>
        </w:rPr>
        <w:t>④</w:t>
      </w:r>
      <w:r>
        <w:rPr>
          <w:rFonts w:ascii="Times New Roman" w:hAnsi="Times New Roman" w:cs="Times New Roman" w:eastAsiaTheme="minorEastAsia"/>
          <w:color w:val="FF0000"/>
          <w:sz w:val="21"/>
        </w:rPr>
        <w:t>照察、审辨　</w:t>
      </w:r>
      <w:r>
        <w:rPr>
          <w:rFonts w:hAnsi="宋体" w:cs="Times New Roman" w:eastAsiaTheme="minorEastAsia"/>
          <w:color w:val="FF0000"/>
          <w:sz w:val="21"/>
        </w:rPr>
        <w:t>⑤</w:t>
      </w:r>
      <w:r>
        <w:rPr>
          <w:rFonts w:ascii="Times New Roman" w:hAnsi="Times New Roman" w:cs="Times New Roman" w:eastAsiaTheme="minorEastAsia"/>
          <w:color w:val="FF0000"/>
          <w:sz w:val="21"/>
        </w:rPr>
        <w:t>上表章</w:t>
      </w:r>
      <w:r>
        <w:rPr>
          <w:rFonts w:hint="eastAsia" w:ascii="Times New Roman" w:hAnsi="Times New Roman" w:cs="Times New Roman" w:eastAsiaTheme="minorEastAsia"/>
          <w:color w:val="FF0000"/>
          <w:sz w:val="21"/>
          <w:lang w:val="en-US" w:eastAsia="zh-CN"/>
        </w:rPr>
        <w:t xml:space="preserve"> </w:t>
      </w:r>
      <w:r>
        <w:rPr>
          <w:rFonts w:hAnsi="宋体" w:cs="Times New Roman" w:eastAsiaTheme="minorEastAsia"/>
          <w:color w:val="FF0000"/>
          <w:sz w:val="21"/>
        </w:rPr>
        <w:t>⑥</w:t>
      </w:r>
      <w:r>
        <w:rPr>
          <w:rFonts w:ascii="Times New Roman" w:hAnsi="Times New Roman" w:cs="Times New Roman" w:eastAsiaTheme="minorEastAsia"/>
          <w:color w:val="FF0000"/>
          <w:sz w:val="21"/>
        </w:rPr>
        <w:t>使上闻、报告</w:t>
      </w:r>
    </w:p>
    <w:p>
      <w:pPr>
        <w:pStyle w:val="3"/>
        <w:snapToGrid w:val="0"/>
        <w:spacing w:line="360" w:lineRule="auto"/>
        <w:ind w:firstLine="420" w:firstLineChars="200"/>
        <w:rPr>
          <w:rFonts w:ascii="Times New Roman" w:hAnsi="Times New Roman" w:cs="Times New Roman"/>
          <w:color w:val="FF0000"/>
        </w:rPr>
      </w:pPr>
    </w:p>
    <w:p>
      <w:pPr>
        <w:pStyle w:val="3"/>
        <w:snapToGrid w:val="0"/>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．翻译画线的句子</w:t>
      </w:r>
    </w:p>
    <w:p>
      <w:pPr>
        <w:pStyle w:val="3"/>
        <w:tabs>
          <w:tab w:val="left" w:pos="3402"/>
        </w:tabs>
        <w:snapToGrid w:val="0"/>
        <w:spacing w:line="360" w:lineRule="auto"/>
        <w:ind w:left="21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①</w:t>
      </w:r>
      <w:r>
        <w:rPr>
          <w:rFonts w:ascii="Times New Roman" w:hAnsi="Times New Roman" w:eastAsia="楷体_GB2312" w:cs="Times New Roman"/>
          <w:u w:val="none"/>
        </w:rPr>
        <w:t>臣密言：臣以险衅，夙遭闵凶。生孩六月，慈父见背；行年四岁，舅夺母志。</w:t>
      </w:r>
    </w:p>
    <w:p>
      <w:pPr>
        <w:pStyle w:val="3"/>
        <w:tabs>
          <w:tab w:val="left" w:pos="3402"/>
        </w:tabs>
        <w:snapToGrid w:val="0"/>
        <w:spacing w:line="360" w:lineRule="auto"/>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译文：</w:t>
      </w:r>
      <w:r>
        <w:rPr>
          <w:rFonts w:ascii="Times New Roman" w:hAnsi="Times New Roman" w:cs="Times New Roman"/>
        </w:rPr>
        <w:t>臣子李密陈言：我因为命运不好，小时候就遭遇不幸之事。刚出生六个月，我慈爱的父亲就弃我而死去了；年龄到了四岁，舅父强行改变了母亲想守节的志向。(</w:t>
      </w:r>
      <w:r>
        <w:rPr>
          <w:rFonts w:ascii="Times New Roman" w:hAnsi="Times New Roman" w:cs="Times New Roman"/>
          <w:color w:val="FF0000"/>
        </w:rPr>
        <w:t>得分点：险衅、闵凶、见背、夺</w:t>
      </w:r>
      <w:r>
        <w:rPr>
          <w:rFonts w:ascii="Times New Roman" w:hAnsi="Times New Roman" w:cs="Times New Roman"/>
        </w:rPr>
        <w:t>)</w:t>
      </w:r>
    </w:p>
    <w:p>
      <w:pPr>
        <w:pStyle w:val="3"/>
        <w:tabs>
          <w:tab w:val="left" w:pos="3402"/>
        </w:tabs>
        <w:snapToGrid w:val="0"/>
        <w:spacing w:line="360" w:lineRule="auto"/>
        <w:ind w:left="210"/>
        <w:rPr>
          <w:rFonts w:ascii="Times New Roman" w:hAnsi="Times New Roman" w:cs="Times New Roman"/>
          <w:b/>
          <w:bCs/>
          <w:color w:val="000000" w:themeColor="text1"/>
          <w:u w:val="none"/>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②</w:t>
      </w:r>
      <w:r>
        <w:rPr>
          <w:rFonts w:ascii="Times New Roman" w:hAnsi="Times New Roman" w:eastAsia="楷体_GB2312" w:cs="Times New Roman"/>
          <w:u w:val="none"/>
        </w:rPr>
        <w:t>臣欲奉诏奔驰，则刘病日笃；欲苟顺私情，则告诉不许</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b/>
          <w:bCs/>
          <w:color w:val="000000" w:themeColor="text1"/>
          <w14:textFill>
            <w14:solidFill>
              <w14:schemeClr w14:val="tx1"/>
            </w14:solidFill>
          </w14:textFill>
        </w:rPr>
        <w:t>译文：</w:t>
      </w:r>
      <w:r>
        <w:rPr>
          <w:rFonts w:ascii="Times New Roman" w:hAnsi="Times New Roman" w:cs="Times New Roman"/>
        </w:rPr>
        <w:t>我想遵从皇上的旨意赴京就职，但祖母刘氏的病却一天比一天沉重；想要姑且顺从自己的私情，但向上申诉不被许可。</w:t>
      </w:r>
      <w:r>
        <w:rPr>
          <w:rFonts w:ascii="Times New Roman" w:hAnsi="Times New Roman" w:cs="Times New Roman"/>
          <w:color w:val="FF0000"/>
        </w:rPr>
        <w:t>(得分点：笃、苟、告诉)</w:t>
      </w:r>
    </w:p>
    <w:p>
      <w:pPr>
        <w:pStyle w:val="3"/>
        <w:tabs>
          <w:tab w:val="left" w:pos="3402"/>
        </w:tabs>
        <w:snapToGrid w:val="0"/>
        <w:spacing w:line="360" w:lineRule="auto"/>
        <w:ind w:left="21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③</w:t>
      </w:r>
      <w:r>
        <w:rPr>
          <w:rFonts w:ascii="Times New Roman" w:hAnsi="Times New Roman" w:eastAsia="楷体_GB2312" w:cs="Times New Roman"/>
          <w:u w:val="none"/>
        </w:rPr>
        <w:t>且臣少仕伪朝，历职郎署，本图宦达，不矜名节。</w:t>
      </w:r>
    </w:p>
    <w:p>
      <w:pPr>
        <w:pStyle w:val="3"/>
        <w:tabs>
          <w:tab w:val="left" w:pos="3402"/>
        </w:tabs>
        <w:snapToGrid w:val="0"/>
        <w:spacing w:line="360" w:lineRule="auto"/>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译文：</w:t>
      </w:r>
      <w:r>
        <w:rPr>
          <w:rFonts w:ascii="Times New Roman" w:hAnsi="Times New Roman" w:cs="Times New Roman"/>
        </w:rPr>
        <w:t>况且我年轻时做伪朝的官，连续担任过郎官的衙署，本来就希图官职显达，并不想顾惜名誉与节操。</w:t>
      </w:r>
      <w:r>
        <w:rPr>
          <w:rFonts w:ascii="Times New Roman" w:hAnsi="Times New Roman" w:cs="Times New Roman"/>
          <w:color w:val="FF0000"/>
        </w:rPr>
        <w:t>(得分点：历职、矜、名节)</w:t>
      </w:r>
    </w:p>
    <w:p>
      <w:pPr>
        <w:pStyle w:val="3"/>
        <w:tabs>
          <w:tab w:val="left" w:pos="3402"/>
        </w:tabs>
        <w:snapToGrid w:val="0"/>
        <w:spacing w:line="360" w:lineRule="auto"/>
        <w:ind w:firstLine="105" w:firstLineChars="50"/>
        <w:rPr>
          <w:rFonts w:cs="Times New Roman" w:asciiTheme="minorEastAsia" w:hAnsiTheme="minorEastAsia"/>
          <w:u w:val="none"/>
        </w:rPr>
      </w:pPr>
      <w:r>
        <w:rPr>
          <w:rFonts w:hint="eastAsia" w:cs="Times New Roman" w:asciiTheme="minorEastAsia" w:hAnsiTheme="minorEastAsia"/>
        </w:rPr>
        <w:t>④</w:t>
      </w:r>
      <w:r>
        <w:rPr>
          <w:rFonts w:ascii="Times New Roman" w:hAnsi="Times New Roman" w:eastAsia="楷体_GB2312" w:cs="Times New Roman"/>
          <w:u w:val="none"/>
        </w:rPr>
        <w:t>愿陛下矜愍愚诚，听臣微志，庶刘侥幸，保卒余年。</w:t>
      </w:r>
    </w:p>
    <w:p>
      <w:pPr>
        <w:pStyle w:val="3"/>
        <w:tabs>
          <w:tab w:val="left" w:pos="3402"/>
        </w:tabs>
        <w:snapToGrid w:val="0"/>
        <w:spacing w:line="360" w:lineRule="auto"/>
        <w:rPr>
          <w:rFonts w:ascii="Times New Roman" w:hAnsi="Times New Roman" w:cs="Times New Roman"/>
          <w:color w:val="FF0000"/>
        </w:rPr>
      </w:pPr>
      <w:r>
        <w:rPr>
          <w:rFonts w:ascii="Times New Roman" w:hAnsi="Times New Roman" w:cs="Times New Roman"/>
          <w:b/>
          <w:bCs/>
          <w:color w:val="000000" w:themeColor="text1"/>
          <w14:textFill>
            <w14:solidFill>
              <w14:schemeClr w14:val="tx1"/>
            </w14:solidFill>
          </w14:textFill>
        </w:rPr>
        <w:t>译文：</w:t>
      </w:r>
      <w:r>
        <w:rPr>
          <w:rFonts w:ascii="Times New Roman" w:hAnsi="Times New Roman" w:cs="Times New Roman"/>
        </w:rPr>
        <w:t>希望陛下能怜恤我愚拙的诚心，准许我实现这个微小的心愿，希望刘氏能幸运地(蒙您恩典)，(得以)终其余年。</w:t>
      </w:r>
      <w:r>
        <w:rPr>
          <w:rFonts w:ascii="Times New Roman" w:hAnsi="Times New Roman" w:cs="Times New Roman"/>
          <w:color w:val="FF0000"/>
        </w:rPr>
        <w:t>(得分点：矜愍、听、庶、卒)</w:t>
      </w:r>
    </w:p>
    <w:p>
      <w:pPr>
        <w:pStyle w:val="3"/>
        <w:tabs>
          <w:tab w:val="left" w:pos="3402"/>
        </w:tabs>
        <w:snapToGrid w:val="0"/>
        <w:spacing w:line="360" w:lineRule="auto"/>
        <w:rPr>
          <w:rFonts w:ascii="Times New Roman" w:hAnsi="Times New Roman" w:cs="Times New Roman"/>
        </w:rPr>
      </w:pPr>
    </w:p>
    <w:p>
      <w:pPr>
        <w:pStyle w:val="3"/>
        <w:snapToGrid w:val="0"/>
        <w:spacing w:line="360" w:lineRule="auto"/>
        <w:rPr>
          <w:rFonts w:ascii="Times New Roman" w:hAnsi="Times New Roman" w:cs="Times New Roman"/>
        </w:rPr>
      </w:pPr>
      <w:r>
        <w:rPr>
          <w:rFonts w:hint="eastAsia" w:ascii="Times New Roman" w:hAnsi="Times New Roman" w:cs="Times New Roman"/>
        </w:rPr>
        <w:t>【记忆导图】</w:t>
      </w:r>
    </w:p>
    <w:p>
      <w:pPr>
        <w:pStyle w:val="3"/>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"D:\\2023唐兰\\一轮\\语文 教材文言点线面 （新教材）\\教师word\\D1.TIF"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29555" cy="4016375"/>
            <wp:effectExtent l="0" t="0" r="4445"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r:link="rId6"/>
                    <a:stretch>
                      <a:fillRect/>
                    </a:stretch>
                  </pic:blipFill>
                  <pic:spPr>
                    <a:xfrm>
                      <a:off x="0" y="0"/>
                      <a:ext cx="5329555" cy="4016375"/>
                    </a:xfrm>
                    <a:prstGeom prst="rect">
                      <a:avLst/>
                    </a:prstGeom>
                    <a:noFill/>
                    <a:ln>
                      <a:noFill/>
                    </a:ln>
                  </pic:spPr>
                </pic:pic>
              </a:graphicData>
            </a:graphic>
          </wp:inline>
        </w:drawing>
      </w:r>
      <w:r>
        <w:rPr>
          <w:rFonts w:ascii="Times New Roman" w:hAnsi="Times New Roman" w:cs="Times New Roman"/>
        </w:rPr>
        <w:fldChar w:fldCharType="end"/>
      </w:r>
    </w:p>
    <w:p>
      <w:pPr>
        <w:pStyle w:val="3"/>
        <w:snapToGrid w:val="0"/>
        <w:spacing w:line="360" w:lineRule="auto"/>
        <w:rPr>
          <w:rFonts w:ascii="Times New Roman" w:hAnsi="Times New Roman" w:cs="Times New Roman"/>
        </w:rPr>
      </w:pPr>
    </w:p>
    <w:p>
      <w:pPr>
        <w:pStyle w:val="3"/>
        <w:snapToGrid w:val="0"/>
        <w:spacing w:line="360" w:lineRule="auto"/>
        <w:rPr>
          <w:rFonts w:ascii="Times New Roman" w:hAnsi="Times New Roman" w:cs="Times New Roman"/>
        </w:rPr>
      </w:pPr>
    </w:p>
    <w:p>
      <w:pPr>
        <w:pStyle w:val="3"/>
        <w:snapToGrid w:val="0"/>
        <w:spacing w:line="360" w:lineRule="auto"/>
        <w:rPr>
          <w:rFonts w:ascii="Times New Roman" w:hAnsi="Times New Roman" w:cs="Times New Roman"/>
        </w:rPr>
      </w:pPr>
    </w:p>
    <w:p>
      <w:pPr>
        <w:pStyle w:val="3"/>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w:t>
      </w:r>
      <w:r>
        <w:rPr>
          <w:rFonts w:ascii="Times New Roman" w:hAnsi="Times New Roman" w:eastAsia="黑体" w:cs="Times New Roman"/>
        </w:rPr>
        <w:t>通假字</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例句</w:t>
            </w:r>
          </w:p>
        </w:tc>
        <w:tc>
          <w:tcPr>
            <w:tcW w:w="1750" w:type="dxa"/>
            <w:shd w:val="clear" w:color="auto" w:fill="auto"/>
            <w:vAlign w:val="center"/>
          </w:tcPr>
          <w:p>
            <w:pPr>
              <w:pStyle w:val="3"/>
              <w:tabs>
                <w:tab w:val="left" w:pos="3402"/>
              </w:tabs>
              <w:snapToGrid w:val="0"/>
              <w:spacing w:line="360" w:lineRule="auto"/>
              <w:jc w:val="center"/>
              <w:rPr>
                <w:rFonts w:hAnsi="宋体" w:cs="宋体"/>
              </w:rPr>
            </w:pPr>
            <w:r>
              <w:rPr>
                <w:rFonts w:ascii="Times New Roman" w:hAnsi="Times New Roman" w:cs="Times New Roman"/>
              </w:rPr>
              <w:t>本字及意义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766"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em w:val="underDot"/>
              </w:rPr>
              <w:t>零丁</w:t>
            </w:r>
            <w:r>
              <w:rPr>
                <w:rFonts w:ascii="Times New Roman" w:hAnsi="Times New Roman" w:cs="Times New Roman"/>
              </w:rPr>
              <w:t>孤苦</w:t>
            </w:r>
          </w:p>
        </w:tc>
        <w:tc>
          <w:tcPr>
            <w:tcW w:w="1750"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6"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臣密今年四十</w:t>
            </w:r>
            <w:r>
              <w:rPr>
                <w:rFonts w:ascii="Times New Roman" w:hAnsi="Times New Roman" w:cs="Times New Roman"/>
                <w:em w:val="underDot"/>
              </w:rPr>
              <w:t>有</w:t>
            </w:r>
            <w:r>
              <w:rPr>
                <w:rFonts w:ascii="Times New Roman" w:hAnsi="Times New Roman" w:cs="Times New Roman"/>
              </w:rPr>
              <w:t>四</w:t>
            </w:r>
          </w:p>
        </w:tc>
        <w:tc>
          <w:tcPr>
            <w:tcW w:w="1750"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p>
        </w:tc>
      </w:tr>
    </w:tbl>
    <w:p>
      <w:pPr>
        <w:pStyle w:val="3"/>
        <w:tabs>
          <w:tab w:val="left" w:pos="3402"/>
        </w:tabs>
        <w:snapToGrid w:val="0"/>
        <w:spacing w:line="360" w:lineRule="auto"/>
        <w:rPr>
          <w:rFonts w:ascii="Times New Roman" w:hAnsi="Times New Roman" w:eastAsia="黑体" w:cs="Times New Roman"/>
        </w:rPr>
      </w:pPr>
      <w:r>
        <w:rPr>
          <w:rFonts w:hAnsi="宋体" w:cs="Times New Roman"/>
          <w:color w:val="FF0000"/>
        </w:rPr>
        <w:t>①</w:t>
      </w:r>
      <w:r>
        <w:rPr>
          <w:rFonts w:ascii="Times New Roman" w:hAnsi="Times New Roman" w:cs="Times New Roman"/>
          <w:color w:val="FF0000"/>
        </w:rPr>
        <w:t>通</w:t>
      </w:r>
      <w:r>
        <w:rPr>
          <w:rFonts w:hAnsi="宋体" w:cs="Times New Roman"/>
          <w:color w:val="FF0000"/>
        </w:rPr>
        <w:t>“</w:t>
      </w:r>
      <w:r>
        <w:rPr>
          <w:rFonts w:ascii="Times New Roman" w:hAnsi="Times New Roman" w:cs="Times New Roman"/>
          <w:color w:val="FF0000"/>
        </w:rPr>
        <w:t>伶仃</w:t>
      </w:r>
      <w:r>
        <w:rPr>
          <w:rFonts w:hAnsi="宋体" w:cs="Times New Roman"/>
          <w:color w:val="FF0000"/>
        </w:rPr>
        <w:t>”</w:t>
      </w:r>
      <w:r>
        <w:rPr>
          <w:rFonts w:ascii="Times New Roman" w:hAnsi="Times New Roman" w:cs="Times New Roman"/>
          <w:color w:val="FF0000"/>
        </w:rPr>
        <w:t>，孤独的样子　</w:t>
      </w:r>
      <w:r>
        <w:rPr>
          <w:rFonts w:hAnsi="宋体" w:cs="Times New Roman"/>
          <w:color w:val="FF0000"/>
        </w:rPr>
        <w:t>②</w:t>
      </w:r>
      <w:r>
        <w:rPr>
          <w:rFonts w:ascii="Times New Roman" w:hAnsi="Times New Roman" w:cs="Times New Roman"/>
          <w:color w:val="FF0000"/>
        </w:rPr>
        <w:t>通</w:t>
      </w:r>
      <w:r>
        <w:rPr>
          <w:rFonts w:hAnsi="宋体" w:cs="Times New Roman"/>
          <w:color w:val="FF0000"/>
        </w:rPr>
        <w:t>“</w:t>
      </w:r>
      <w:r>
        <w:rPr>
          <w:rFonts w:ascii="Times New Roman" w:hAnsi="Times New Roman" w:cs="Times New Roman"/>
          <w:color w:val="FF0000"/>
        </w:rPr>
        <w:t>又</w:t>
      </w:r>
      <w:r>
        <w:rPr>
          <w:rFonts w:hAnsi="宋体" w:cs="Times New Roman"/>
          <w:color w:val="FF0000"/>
        </w:rPr>
        <w:t>”</w:t>
      </w:r>
      <w:r>
        <w:rPr>
          <w:rFonts w:ascii="Times New Roman" w:hAnsi="Times New Roman" w:cs="Times New Roman"/>
          <w:color w:val="FF0000"/>
        </w:rPr>
        <w:t>，表示整数之外再加零数</w:t>
      </w:r>
    </w:p>
    <w:p>
      <w:pPr>
        <w:pStyle w:val="3"/>
        <w:tabs>
          <w:tab w:val="left" w:pos="3402"/>
        </w:tabs>
        <w:snapToGrid w:val="0"/>
        <w:spacing w:line="360" w:lineRule="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w:t>
      </w:r>
      <w:r>
        <w:rPr>
          <w:rFonts w:ascii="Times New Roman" w:hAnsi="Times New Roman" w:eastAsia="黑体" w:cs="Times New Roman"/>
        </w:rPr>
        <w:t>古今异义词</w:t>
      </w:r>
    </w:p>
    <w:tbl>
      <w:tblPr>
        <w:tblStyle w:val="8"/>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121"/>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词语</w:t>
            </w:r>
          </w:p>
        </w:tc>
        <w:tc>
          <w:tcPr>
            <w:tcW w:w="2121"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例句</w:t>
            </w:r>
          </w:p>
        </w:tc>
        <w:tc>
          <w:tcPr>
            <w:tcW w:w="5203"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解析(古今义)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hAnsi="宋体" w:cs="Times New Roman"/>
              </w:rPr>
              <w:t>①</w:t>
            </w:r>
            <w:r>
              <w:rPr>
                <w:rFonts w:ascii="Times New Roman" w:hAnsi="Times New Roman" w:cs="Times New Roman"/>
              </w:rPr>
              <w:t>不行</w:t>
            </w:r>
          </w:p>
        </w:tc>
        <w:tc>
          <w:tcPr>
            <w:tcW w:w="2121"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九岁</w:t>
            </w:r>
            <w:r>
              <w:rPr>
                <w:rFonts w:ascii="Times New Roman" w:hAnsi="Times New Roman" w:cs="Times New Roman"/>
                <w:em w:val="underDot"/>
              </w:rPr>
              <w:t>不行</w:t>
            </w:r>
          </w:p>
        </w:tc>
        <w:tc>
          <w:tcPr>
            <w:tcW w:w="5203" w:type="dxa"/>
            <w:shd w:val="clear" w:color="auto" w:fill="auto"/>
            <w:vAlign w:val="center"/>
          </w:tcPr>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古义：___________________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今义：不可以，不被允许；不中用；接近于死亡；不好；表示程度极深，不得了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hAnsi="宋体" w:cs="Times New Roman"/>
              </w:rPr>
              <w:t>②</w:t>
            </w:r>
            <w:r>
              <w:rPr>
                <w:rFonts w:ascii="Times New Roman" w:hAnsi="Times New Roman" w:cs="Times New Roman"/>
              </w:rPr>
              <w:t>成立</w:t>
            </w:r>
          </w:p>
        </w:tc>
        <w:tc>
          <w:tcPr>
            <w:tcW w:w="2121"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至于</w:t>
            </w:r>
            <w:r>
              <w:rPr>
                <w:rFonts w:ascii="Times New Roman" w:hAnsi="Times New Roman" w:cs="Times New Roman"/>
                <w:em w:val="underDot"/>
              </w:rPr>
              <w:t>成立</w:t>
            </w:r>
          </w:p>
        </w:tc>
        <w:tc>
          <w:tcPr>
            <w:tcW w:w="5203" w:type="dxa"/>
            <w:shd w:val="clear" w:color="auto" w:fill="auto"/>
            <w:vAlign w:val="center"/>
          </w:tcPr>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古义：____________________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今义：(组织、机构等)筹备成功，开始存在；(理论、意见)有根据，站得住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hAnsi="宋体" w:cs="Times New Roman"/>
              </w:rPr>
              <w:t>③</w:t>
            </w:r>
            <w:r>
              <w:rPr>
                <w:rFonts w:ascii="Times New Roman" w:hAnsi="Times New Roman" w:cs="Times New Roman"/>
              </w:rPr>
              <w:t>秀才</w:t>
            </w:r>
          </w:p>
        </w:tc>
        <w:tc>
          <w:tcPr>
            <w:tcW w:w="2121"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后刺史臣荣举臣</w:t>
            </w:r>
            <w:r>
              <w:rPr>
                <w:rFonts w:ascii="Times New Roman" w:hAnsi="Times New Roman" w:cs="Times New Roman"/>
                <w:em w:val="underDot"/>
              </w:rPr>
              <w:t>秀才</w:t>
            </w:r>
          </w:p>
        </w:tc>
        <w:tc>
          <w:tcPr>
            <w:tcW w:w="5203" w:type="dxa"/>
            <w:shd w:val="clear" w:color="auto" w:fill="auto"/>
            <w:vAlign w:val="center"/>
          </w:tcPr>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古义：____________________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今义：明清两代生员的通称；泛指读书人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hAnsi="宋体" w:cs="Times New Roman"/>
              </w:rPr>
              <w:t>④</w:t>
            </w:r>
            <w:r>
              <w:rPr>
                <w:rFonts w:ascii="Times New Roman" w:hAnsi="Times New Roman" w:cs="Times New Roman"/>
              </w:rPr>
              <w:t>上报</w:t>
            </w:r>
          </w:p>
        </w:tc>
        <w:tc>
          <w:tcPr>
            <w:tcW w:w="2121"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非臣陨首所能</w:t>
            </w:r>
            <w:r>
              <w:rPr>
                <w:rFonts w:ascii="Times New Roman" w:hAnsi="Times New Roman" w:cs="Times New Roman"/>
                <w:em w:val="underDot"/>
              </w:rPr>
              <w:t>上报</w:t>
            </w:r>
          </w:p>
        </w:tc>
        <w:tc>
          <w:tcPr>
            <w:tcW w:w="5203" w:type="dxa"/>
            <w:shd w:val="clear" w:color="auto" w:fill="auto"/>
            <w:vAlign w:val="center"/>
          </w:tcPr>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古义：___________________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今义：刊登在报纸上；向上级报告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hAnsi="宋体" w:cs="Times New Roman"/>
              </w:rPr>
              <w:t>⑤</w:t>
            </w:r>
            <w:r>
              <w:rPr>
                <w:rFonts w:ascii="Times New Roman" w:hAnsi="Times New Roman" w:cs="Times New Roman"/>
              </w:rPr>
              <w:t>告诉</w:t>
            </w:r>
          </w:p>
        </w:tc>
        <w:tc>
          <w:tcPr>
            <w:tcW w:w="2121"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则</w:t>
            </w:r>
            <w:r>
              <w:rPr>
                <w:rFonts w:ascii="Times New Roman" w:hAnsi="Times New Roman" w:cs="Times New Roman"/>
                <w:em w:val="underDot"/>
              </w:rPr>
              <w:t>告诉</w:t>
            </w:r>
            <w:r>
              <w:rPr>
                <w:rFonts w:ascii="Times New Roman" w:hAnsi="Times New Roman" w:cs="Times New Roman"/>
              </w:rPr>
              <w:t>不许</w:t>
            </w:r>
          </w:p>
        </w:tc>
        <w:tc>
          <w:tcPr>
            <w:tcW w:w="5203" w:type="dxa"/>
            <w:shd w:val="clear" w:color="auto" w:fill="auto"/>
            <w:vAlign w:val="center"/>
          </w:tcPr>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古义：_________________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今义：说给人，使人知道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hAnsi="宋体" w:cs="Times New Roman"/>
              </w:rPr>
              <w:t>⑥</w:t>
            </w:r>
            <w:r>
              <w:rPr>
                <w:rFonts w:ascii="Times New Roman" w:hAnsi="Times New Roman" w:cs="Times New Roman"/>
              </w:rPr>
              <w:t>奔驰</w:t>
            </w:r>
          </w:p>
        </w:tc>
        <w:tc>
          <w:tcPr>
            <w:tcW w:w="2121"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臣欲奉诏</w:t>
            </w:r>
            <w:r>
              <w:rPr>
                <w:rFonts w:ascii="Times New Roman" w:hAnsi="Times New Roman" w:cs="Times New Roman"/>
                <w:em w:val="underDot"/>
              </w:rPr>
              <w:t>奔驰</w:t>
            </w:r>
          </w:p>
        </w:tc>
        <w:tc>
          <w:tcPr>
            <w:tcW w:w="5203" w:type="dxa"/>
            <w:shd w:val="clear" w:color="auto" w:fill="auto"/>
            <w:vAlign w:val="center"/>
          </w:tcPr>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古义：____________________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今义：(车、马等)很快地跑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hAnsi="宋体" w:cs="Times New Roman"/>
              </w:rPr>
              <w:t>⑦</w:t>
            </w:r>
            <w:r>
              <w:rPr>
                <w:rFonts w:ascii="Times New Roman" w:hAnsi="Times New Roman" w:cs="Times New Roman"/>
              </w:rPr>
              <w:t>星火</w:t>
            </w:r>
          </w:p>
        </w:tc>
        <w:tc>
          <w:tcPr>
            <w:tcW w:w="2121"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急于</w:t>
            </w:r>
            <w:r>
              <w:rPr>
                <w:rFonts w:ascii="Times New Roman" w:hAnsi="Times New Roman" w:cs="Times New Roman"/>
                <w:em w:val="underDot"/>
              </w:rPr>
              <w:t>星火</w:t>
            </w:r>
          </w:p>
        </w:tc>
        <w:tc>
          <w:tcPr>
            <w:tcW w:w="5203" w:type="dxa"/>
            <w:shd w:val="clear" w:color="auto" w:fill="auto"/>
            <w:vAlign w:val="center"/>
          </w:tcPr>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古义：____________________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今义：微小的火；流星的光，多用于比喻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hAnsi="宋体" w:cs="Times New Roman"/>
              </w:rPr>
              <w:t>⑧</w:t>
            </w:r>
            <w:r>
              <w:rPr>
                <w:rFonts w:ascii="Times New Roman" w:hAnsi="Times New Roman" w:cs="Times New Roman"/>
              </w:rPr>
              <w:t>辛苦</w:t>
            </w:r>
          </w:p>
        </w:tc>
        <w:tc>
          <w:tcPr>
            <w:tcW w:w="2121"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臣之</w:t>
            </w:r>
            <w:r>
              <w:rPr>
                <w:rFonts w:ascii="Times New Roman" w:hAnsi="Times New Roman" w:cs="Times New Roman"/>
                <w:em w:val="underDot"/>
              </w:rPr>
              <w:t>辛苦</w:t>
            </w:r>
          </w:p>
        </w:tc>
        <w:tc>
          <w:tcPr>
            <w:tcW w:w="5203" w:type="dxa"/>
            <w:shd w:val="clear" w:color="auto" w:fill="auto"/>
            <w:vAlign w:val="center"/>
          </w:tcPr>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古义：_____________________</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今义：身心劳苦；客套话，用于求人做事</w:t>
            </w:r>
          </w:p>
        </w:tc>
      </w:tr>
    </w:tbl>
    <w:p>
      <w:pPr>
        <w:pStyle w:val="3"/>
        <w:tabs>
          <w:tab w:val="left" w:pos="3402"/>
        </w:tabs>
        <w:snapToGrid w:val="0"/>
        <w:spacing w:line="360" w:lineRule="auto"/>
        <w:rPr>
          <w:rFonts w:ascii="Times New Roman" w:hAnsi="Times New Roman" w:eastAsia="黑体" w:cs="Times New Roman"/>
        </w:rPr>
      </w:pPr>
      <w:r>
        <w:rPr>
          <w:rFonts w:hAnsi="宋体" w:cs="Times New Roman"/>
        </w:rPr>
        <w:t>①</w:t>
      </w:r>
      <w:r>
        <w:rPr>
          <w:rFonts w:ascii="Times New Roman" w:hAnsi="Times New Roman" w:cs="Times New Roman"/>
        </w:rPr>
        <w:t>不会走路。这里形容柔弱　</w:t>
      </w:r>
      <w:r>
        <w:rPr>
          <w:rFonts w:hAnsi="宋体" w:cs="Times New Roman"/>
        </w:rPr>
        <w:t>②</w:t>
      </w:r>
      <w:r>
        <w:rPr>
          <w:rFonts w:ascii="Times New Roman" w:hAnsi="Times New Roman" w:cs="Times New Roman"/>
        </w:rPr>
        <w:t>成人自立</w:t>
      </w:r>
      <w:r>
        <w:rPr>
          <w:rFonts w:hint="eastAsia" w:ascii="Times New Roman" w:hAnsi="Times New Roman" w:cs="Times New Roman"/>
        </w:rPr>
        <w:t xml:space="preserve">  </w:t>
      </w:r>
      <w:r>
        <w:rPr>
          <w:rFonts w:hAnsi="宋体" w:cs="Times New Roman"/>
        </w:rPr>
        <w:t>③</w:t>
      </w:r>
      <w:r>
        <w:rPr>
          <w:rFonts w:ascii="Times New Roman" w:hAnsi="Times New Roman" w:cs="Times New Roman"/>
        </w:rPr>
        <w:t>汉代所设选拔人才的一种科目，推举优秀人才　</w:t>
      </w:r>
      <w:r>
        <w:rPr>
          <w:rFonts w:hAnsi="宋体" w:cs="Times New Roman"/>
        </w:rPr>
        <w:t>④</w:t>
      </w:r>
      <w:r>
        <w:rPr>
          <w:rFonts w:ascii="Times New Roman" w:hAnsi="Times New Roman" w:cs="Times New Roman"/>
        </w:rPr>
        <w:t>报答　</w:t>
      </w:r>
      <w:r>
        <w:rPr>
          <w:rFonts w:hAnsi="宋体" w:cs="Times New Roman"/>
        </w:rPr>
        <w:t>⑤</w:t>
      </w:r>
      <w:r>
        <w:rPr>
          <w:rFonts w:ascii="Times New Roman" w:hAnsi="Times New Roman" w:cs="Times New Roman"/>
        </w:rPr>
        <w:t>申诉(苦衷)　</w:t>
      </w:r>
      <w:r>
        <w:rPr>
          <w:rFonts w:hAnsi="宋体" w:cs="Times New Roman"/>
        </w:rPr>
        <w:t>⑥</w:t>
      </w:r>
      <w:r>
        <w:rPr>
          <w:rFonts w:ascii="Times New Roman" w:hAnsi="Times New Roman" w:cs="Times New Roman"/>
        </w:rPr>
        <w:t>奔走效劳，这里指赴京就职　</w:t>
      </w:r>
      <w:r>
        <w:rPr>
          <w:rFonts w:hAnsi="宋体" w:cs="Times New Roman"/>
        </w:rPr>
        <w:t>⑦</w:t>
      </w:r>
      <w:r>
        <w:rPr>
          <w:rFonts w:ascii="Times New Roman" w:hAnsi="Times New Roman" w:cs="Times New Roman"/>
        </w:rPr>
        <w:t>流星　</w:t>
      </w:r>
      <w:r>
        <w:rPr>
          <w:rFonts w:hAnsi="宋体" w:cs="Times New Roman"/>
        </w:rPr>
        <w:t>⑧</w:t>
      </w:r>
      <w:r>
        <w:rPr>
          <w:rFonts w:ascii="Times New Roman" w:hAnsi="Times New Roman" w:cs="Times New Roman"/>
        </w:rPr>
        <w:t>辛酸悲苦</w:t>
      </w:r>
    </w:p>
    <w:p>
      <w:pPr>
        <w:pStyle w:val="3"/>
        <w:snapToGrid w:val="0"/>
        <w:spacing w:line="360" w:lineRule="auto"/>
        <w:rPr>
          <w:rFonts w:ascii="Times New Roman" w:hAnsi="Times New Roman" w:cs="Times New Roman"/>
        </w:rPr>
      </w:pPr>
      <w:r>
        <w:rPr>
          <w:rFonts w:hint="eastAsia" w:ascii="Times New Roman" w:hAnsi="Times New Roman" w:cs="Times New Roman"/>
        </w:rPr>
        <w:t>5.一词多义</w:t>
      </w:r>
    </w:p>
    <w:tbl>
      <w:tblPr>
        <w:tblStyle w:val="8"/>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5073"/>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58" w:type="dxa"/>
            <w:shd w:val="clear" w:color="auto" w:fill="auto"/>
            <w:vAlign w:val="center"/>
          </w:tcPr>
          <w:p>
            <w:pPr>
              <w:pStyle w:val="3"/>
              <w:snapToGrid w:val="0"/>
              <w:spacing w:line="360" w:lineRule="auto"/>
              <w:jc w:val="center"/>
              <w:rPr>
                <w:rFonts w:ascii="Times New Roman" w:hAnsi="Times New Roman" w:cs="Times New Roman"/>
              </w:rPr>
            </w:pPr>
            <w:r>
              <w:rPr>
                <w:rFonts w:ascii="Times New Roman" w:hAnsi="Times New Roman" w:cs="Times New Roman"/>
              </w:rPr>
              <w:t>词语</w:t>
            </w:r>
          </w:p>
        </w:tc>
        <w:tc>
          <w:tcPr>
            <w:tcW w:w="5073" w:type="dxa"/>
            <w:shd w:val="clear" w:color="auto" w:fill="auto"/>
            <w:vAlign w:val="center"/>
          </w:tcPr>
          <w:p>
            <w:pPr>
              <w:pStyle w:val="3"/>
              <w:snapToGrid w:val="0"/>
              <w:spacing w:line="360" w:lineRule="auto"/>
              <w:jc w:val="center"/>
              <w:rPr>
                <w:rFonts w:ascii="Times New Roman" w:hAnsi="Times New Roman" w:cs="Times New Roman"/>
              </w:rPr>
            </w:pPr>
            <w:r>
              <w:rPr>
                <w:rFonts w:ascii="Times New Roman" w:hAnsi="Times New Roman" w:cs="Times New Roman"/>
              </w:rPr>
              <w:t>例句</w:t>
            </w:r>
          </w:p>
        </w:tc>
        <w:tc>
          <w:tcPr>
            <w:tcW w:w="2257" w:type="dxa"/>
            <w:shd w:val="clear" w:color="auto" w:fill="auto"/>
            <w:vAlign w:val="center"/>
          </w:tcPr>
          <w:p>
            <w:pPr>
              <w:pStyle w:val="3"/>
              <w:snapToGrid w:val="0"/>
              <w:spacing w:line="360" w:lineRule="auto"/>
              <w:jc w:val="center"/>
              <w:rPr>
                <w:rFonts w:hAnsi="宋体" w:cs="宋体"/>
              </w:rPr>
            </w:pPr>
            <w:r>
              <w:rPr>
                <w:rFonts w:ascii="Times New Roman" w:hAnsi="Times New Roman" w:cs="Times New Roman"/>
              </w:rPr>
              <w:t>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shd w:val="clear" w:color="auto" w:fill="auto"/>
            <w:vAlign w:val="center"/>
          </w:tcPr>
          <w:p>
            <w:pPr>
              <w:pStyle w:val="3"/>
              <w:snapToGrid w:val="0"/>
              <w:spacing w:line="360" w:lineRule="auto"/>
              <w:jc w:val="center"/>
              <w:rPr>
                <w:rFonts w:ascii="Times New Roman" w:hAnsi="Times New Roman" w:cs="Times New Roman"/>
              </w:rPr>
            </w:pPr>
            <w:r>
              <w:rPr>
                <w:rFonts w:ascii="Times New Roman" w:hAnsi="Times New Roman" w:cs="Times New Roman"/>
              </w:rPr>
              <w:t>薄</w:t>
            </w: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门衰祚</w:t>
            </w:r>
            <w:r>
              <w:rPr>
                <w:rFonts w:ascii="Times New Roman" w:hAnsi="Times New Roman" w:cs="Times New Roman"/>
                <w:em w:val="underDot"/>
              </w:rPr>
              <w:t>薄</w:t>
            </w:r>
          </w:p>
        </w:tc>
        <w:tc>
          <w:tcPr>
            <w:tcW w:w="2257" w:type="dxa"/>
            <w:shd w:val="clear" w:color="auto" w:fill="auto"/>
            <w:vAlign w:val="center"/>
          </w:tcPr>
          <w:p>
            <w:pPr>
              <w:pStyle w:val="3"/>
              <w:snapToGrid w:val="0"/>
              <w:spacing w:line="360" w:lineRule="auto"/>
              <w:jc w:val="center"/>
              <w:rPr>
                <w:rFonts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日</w:t>
            </w:r>
            <w:r>
              <w:rPr>
                <w:rFonts w:ascii="Times New Roman" w:hAnsi="Times New Roman" w:cs="Times New Roman"/>
                <w:em w:val="underDot"/>
              </w:rPr>
              <w:t>薄</w:t>
            </w:r>
            <w:r>
              <w:rPr>
                <w:rFonts w:ascii="Times New Roman" w:hAnsi="Times New Roman" w:cs="Times New Roman"/>
              </w:rPr>
              <w:t>西山</w:t>
            </w:r>
          </w:p>
        </w:tc>
        <w:tc>
          <w:tcPr>
            <w:tcW w:w="2257" w:type="dxa"/>
            <w:shd w:val="clear" w:color="auto" w:fill="auto"/>
            <w:vAlign w:val="center"/>
          </w:tcPr>
          <w:p>
            <w:pPr>
              <w:pStyle w:val="3"/>
              <w:snapToGrid w:val="0"/>
              <w:spacing w:line="360" w:lineRule="auto"/>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rPr>
              <w:t>如履</w:t>
            </w:r>
            <w:r>
              <w:rPr>
                <w:rFonts w:ascii="Times New Roman" w:hAnsi="Times New Roman" w:cs="Times New Roman"/>
                <w:em w:val="underDot"/>
              </w:rPr>
              <w:t>薄</w:t>
            </w:r>
            <w:r>
              <w:rPr>
                <w:rFonts w:ascii="Times New Roman" w:hAnsi="Times New Roman" w:cs="Times New Roman"/>
              </w:rPr>
              <w:t>冰</w:t>
            </w:r>
          </w:p>
        </w:tc>
        <w:tc>
          <w:tcPr>
            <w:tcW w:w="2257" w:type="dxa"/>
            <w:shd w:val="clear" w:color="auto" w:fill="auto"/>
            <w:vAlign w:val="center"/>
          </w:tcPr>
          <w:p>
            <w:pPr>
              <w:pStyle w:val="3"/>
              <w:snapToGrid w:val="0"/>
              <w:spacing w:line="360" w:lineRule="auto"/>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④</w:t>
            </w:r>
            <w:r>
              <w:rPr>
                <w:rFonts w:ascii="Times New Roman" w:hAnsi="Times New Roman" w:cs="Times New Roman"/>
              </w:rPr>
              <w:t>厚古</w:t>
            </w:r>
            <w:r>
              <w:rPr>
                <w:rFonts w:ascii="Times New Roman" w:hAnsi="Times New Roman" w:cs="Times New Roman"/>
                <w:em w:val="underDot"/>
              </w:rPr>
              <w:t>薄</w:t>
            </w:r>
            <w:r>
              <w:rPr>
                <w:rFonts w:ascii="Times New Roman" w:hAnsi="Times New Roman" w:cs="Times New Roman"/>
              </w:rPr>
              <w:t>今</w:t>
            </w:r>
          </w:p>
        </w:tc>
        <w:tc>
          <w:tcPr>
            <w:tcW w:w="2257" w:type="dxa"/>
            <w:shd w:val="clear" w:color="auto" w:fill="auto"/>
            <w:vAlign w:val="center"/>
          </w:tcPr>
          <w:p>
            <w:pPr>
              <w:pStyle w:val="3"/>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shd w:val="clear" w:color="auto" w:fill="auto"/>
            <w:vAlign w:val="center"/>
          </w:tcPr>
          <w:p>
            <w:pPr>
              <w:pStyle w:val="3"/>
              <w:snapToGrid w:val="0"/>
              <w:spacing w:line="360" w:lineRule="auto"/>
              <w:jc w:val="center"/>
              <w:rPr>
                <w:rFonts w:hint="eastAsia" w:ascii="Times New Roman" w:hAnsi="Times New Roman" w:cs="Times New Roman" w:eastAsiaTheme="minorEastAsia"/>
                <w:lang w:eastAsia="zh-CN"/>
              </w:rPr>
            </w:pPr>
            <w:r>
              <w:rPr>
                <w:rFonts w:hint="eastAsia" w:ascii="Times New Roman" w:hAnsi="Times New Roman" w:cs="Times New Roman"/>
                <w:lang w:eastAsia="zh-CN"/>
              </w:rPr>
              <w:t>汤</w:t>
            </w:r>
          </w:p>
        </w:tc>
        <w:tc>
          <w:tcPr>
            <w:tcW w:w="5073" w:type="dxa"/>
            <w:shd w:val="clear" w:color="auto" w:fill="auto"/>
            <w:vAlign w:val="center"/>
          </w:tcPr>
          <w:p>
            <w:pPr>
              <w:pStyle w:val="3"/>
              <w:tabs>
                <w:tab w:val="left" w:pos="3402"/>
              </w:tabs>
              <w:snapToGrid w:val="0"/>
              <w:spacing w:line="360" w:lineRule="auto"/>
              <w:rPr>
                <w:rFonts w:ascii="Times New Roman" w:hAnsi="Times New Roman" w:cs="Times New Roman" w:eastAsiaTheme="minorEastAsia"/>
                <w:kern w:val="2"/>
                <w:sz w:val="21"/>
                <w:szCs w:val="21"/>
                <w:lang w:val="en-US" w:eastAsia="zh-CN" w:bidi="ar-SA"/>
              </w:rPr>
            </w:pPr>
            <w:r>
              <w:rPr>
                <w:rFonts w:hAnsi="宋体" w:cs="Times New Roman"/>
              </w:rPr>
              <w:t>①</w:t>
            </w:r>
            <w:r>
              <w:rPr>
                <w:rFonts w:ascii="Times New Roman" w:hAnsi="Times New Roman" w:cs="Times New Roman"/>
              </w:rPr>
              <w:t>臣侍</w:t>
            </w:r>
            <w:r>
              <w:rPr>
                <w:rFonts w:ascii="Times New Roman" w:hAnsi="Times New Roman" w:cs="Times New Roman"/>
                <w:em w:val="underDot"/>
              </w:rPr>
              <w:t>汤</w:t>
            </w:r>
            <w:r>
              <w:rPr>
                <w:rFonts w:ascii="Times New Roman" w:hAnsi="Times New Roman" w:cs="Times New Roman"/>
              </w:rPr>
              <w:t>药，未曾废离</w:t>
            </w:r>
          </w:p>
        </w:tc>
        <w:tc>
          <w:tcPr>
            <w:tcW w:w="2257" w:type="dxa"/>
            <w:shd w:val="clear" w:color="auto" w:fill="auto"/>
            <w:vAlign w:val="center"/>
          </w:tcPr>
          <w:p>
            <w:pPr>
              <w:pStyle w:val="3"/>
              <w:snapToGrid w:val="0"/>
              <w:spacing w:line="360" w:lineRule="auto"/>
              <w:jc w:val="center"/>
              <w:rPr>
                <w:rFonts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虽蒙斧钺</w:t>
            </w:r>
            <w:r>
              <w:rPr>
                <w:rFonts w:ascii="Times New Roman" w:hAnsi="Times New Roman" w:cs="Times New Roman"/>
                <w:em w:val="underDot"/>
              </w:rPr>
              <w:t>汤</w:t>
            </w:r>
            <w:r>
              <w:rPr>
                <w:rFonts w:ascii="Times New Roman" w:hAnsi="Times New Roman" w:cs="Times New Roman"/>
              </w:rPr>
              <w:t>镬，诚甘乐之(《苏武传》)</w:t>
            </w:r>
          </w:p>
        </w:tc>
        <w:tc>
          <w:tcPr>
            <w:tcW w:w="2257" w:type="dxa"/>
            <w:shd w:val="clear" w:color="auto" w:fill="auto"/>
            <w:vAlign w:val="center"/>
          </w:tcPr>
          <w:p>
            <w:pPr>
              <w:pStyle w:val="3"/>
              <w:snapToGrid w:val="0"/>
              <w:spacing w:line="360" w:lineRule="auto"/>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rPr>
              <w:t>淇水</w:t>
            </w:r>
            <w:r>
              <w:rPr>
                <w:rFonts w:ascii="Times New Roman" w:hAnsi="Times New Roman" w:cs="Times New Roman"/>
                <w:em w:val="underDot"/>
              </w:rPr>
              <w:t>汤汤</w:t>
            </w:r>
            <w:r>
              <w:rPr>
                <w:rFonts w:ascii="Times New Roman" w:hAnsi="Times New Roman" w:cs="Times New Roman"/>
              </w:rPr>
              <w:t>(《氓》)</w:t>
            </w:r>
          </w:p>
        </w:tc>
        <w:tc>
          <w:tcPr>
            <w:tcW w:w="2257" w:type="dxa"/>
            <w:shd w:val="clear" w:color="auto" w:fill="auto"/>
            <w:vAlign w:val="center"/>
          </w:tcPr>
          <w:p>
            <w:pPr>
              <w:pStyle w:val="3"/>
              <w:snapToGrid w:val="0"/>
              <w:spacing w:line="360" w:lineRule="auto"/>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④</w:t>
            </w:r>
            <w:r>
              <w:rPr>
                <w:rFonts w:ascii="Times New Roman" w:hAnsi="Times New Roman" w:cs="Times New Roman"/>
              </w:rPr>
              <w:t>疾在腠理，</w:t>
            </w:r>
            <w:r>
              <w:rPr>
                <w:rFonts w:ascii="Times New Roman" w:hAnsi="Times New Roman" w:cs="Times New Roman"/>
                <w:em w:val="underDot"/>
              </w:rPr>
              <w:t>汤</w:t>
            </w:r>
            <w:r>
              <w:rPr>
                <w:rFonts w:ascii="Times New Roman" w:hAnsi="Times New Roman" w:cs="Times New Roman"/>
              </w:rPr>
              <w:t>熨之所及也(《扁鹊见蔡桓公》)</w:t>
            </w:r>
          </w:p>
        </w:tc>
        <w:tc>
          <w:tcPr>
            <w:tcW w:w="2257" w:type="dxa"/>
            <w:shd w:val="clear" w:color="auto" w:fill="auto"/>
            <w:vAlign w:val="center"/>
          </w:tcPr>
          <w:p>
            <w:pPr>
              <w:pStyle w:val="3"/>
              <w:snapToGrid w:val="0"/>
              <w:spacing w:line="360" w:lineRule="auto"/>
              <w:jc w:val="center"/>
              <w:rPr>
                <w:rFonts w:ascii="Times New Roman" w:hAnsi="Times New Roman" w:cs="Times New Roman"/>
                <w:color w:val="FF0000"/>
              </w:rPr>
            </w:pPr>
            <w:r>
              <w:rPr>
                <w:rFonts w:ascii="Times New Roman" w:hAnsi="Times New Roman" w:cs="Times New Roman"/>
              </w:rPr>
              <w:t>同</w:t>
            </w:r>
            <w:r>
              <w:rPr>
                <w:rFonts w:hAnsi="宋体" w:cs="Times New Roman"/>
              </w:rPr>
              <w:t>“</w:t>
            </w:r>
            <w:r>
              <w:rPr>
                <w:rFonts w:ascii="Times New Roman" w:hAnsi="Times New Roman" w:cs="Times New Roman"/>
              </w:rPr>
              <w:t>烫</w:t>
            </w:r>
            <w:r>
              <w:rPr>
                <w:rFonts w:hAnsi="宋体" w:cs="Times New Roman"/>
              </w:rPr>
              <w:t>”</w:t>
            </w:r>
            <w:r>
              <w:rPr>
                <w:rFonts w:ascii="Times New Roman" w:hAnsi="Times New Roman" w:cs="Times New Roman"/>
              </w:rPr>
              <w:t>，用热水焐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shd w:val="clear" w:color="auto" w:fill="auto"/>
            <w:vAlign w:val="center"/>
          </w:tcPr>
          <w:p>
            <w:pPr>
              <w:pStyle w:val="3"/>
              <w:snapToGrid w:val="0"/>
              <w:spacing w:line="360" w:lineRule="auto"/>
              <w:jc w:val="center"/>
              <w:rPr>
                <w:rFonts w:ascii="Times New Roman" w:hAnsi="Times New Roman" w:cs="Times New Roman"/>
              </w:rPr>
            </w:pPr>
            <w:r>
              <w:rPr>
                <w:rFonts w:ascii="Times New Roman" w:hAnsi="Times New Roman" w:cs="Times New Roman"/>
              </w:rPr>
              <w:t>寻</w:t>
            </w: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em w:val="underDot"/>
              </w:rPr>
              <w:t>寻</w:t>
            </w:r>
            <w:r>
              <w:rPr>
                <w:rFonts w:ascii="Times New Roman" w:hAnsi="Times New Roman" w:cs="Times New Roman"/>
              </w:rPr>
              <w:t>蒙国恩，除臣洗马</w:t>
            </w:r>
          </w:p>
        </w:tc>
        <w:tc>
          <w:tcPr>
            <w:tcW w:w="2257" w:type="dxa"/>
            <w:shd w:val="clear" w:color="auto" w:fill="auto"/>
            <w:vAlign w:val="center"/>
          </w:tcPr>
          <w:p>
            <w:pPr>
              <w:pStyle w:val="3"/>
              <w:snapToGrid w:val="0"/>
              <w:spacing w:line="360" w:lineRule="auto"/>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既窈窕以</w:t>
            </w:r>
            <w:r>
              <w:rPr>
                <w:rFonts w:ascii="Times New Roman" w:hAnsi="Times New Roman" w:cs="Times New Roman"/>
                <w:em w:val="underDot"/>
              </w:rPr>
              <w:t>寻</w:t>
            </w:r>
            <w:r>
              <w:rPr>
                <w:rFonts w:ascii="Times New Roman" w:hAnsi="Times New Roman" w:cs="Times New Roman"/>
              </w:rPr>
              <w:t>壑(《归去来兮辞》)</w:t>
            </w:r>
          </w:p>
        </w:tc>
        <w:tc>
          <w:tcPr>
            <w:tcW w:w="2257" w:type="dxa"/>
            <w:shd w:val="clear" w:color="auto" w:fill="auto"/>
            <w:vAlign w:val="center"/>
          </w:tcPr>
          <w:p>
            <w:pPr>
              <w:pStyle w:val="3"/>
              <w:snapToGrid w:val="0"/>
              <w:spacing w:line="360" w:lineRule="auto"/>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rPr>
              <w:t>轻舟泛月</w:t>
            </w:r>
            <w:r>
              <w:rPr>
                <w:rFonts w:ascii="Times New Roman" w:hAnsi="Times New Roman" w:cs="Times New Roman"/>
                <w:em w:val="underDot"/>
              </w:rPr>
              <w:t>寻</w:t>
            </w:r>
            <w:r>
              <w:rPr>
                <w:rFonts w:ascii="Times New Roman" w:hAnsi="Times New Roman" w:cs="Times New Roman"/>
              </w:rPr>
              <w:t>溪转(李白《东鲁门泛舟二首》)</w:t>
            </w:r>
          </w:p>
        </w:tc>
        <w:tc>
          <w:tcPr>
            <w:tcW w:w="2257" w:type="dxa"/>
            <w:shd w:val="clear" w:color="auto" w:fill="auto"/>
            <w:vAlign w:val="center"/>
          </w:tcPr>
          <w:p>
            <w:pPr>
              <w:pStyle w:val="3"/>
              <w:snapToGrid w:val="0"/>
              <w:spacing w:line="360" w:lineRule="auto"/>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④</w:t>
            </w:r>
            <w:r>
              <w:rPr>
                <w:rFonts w:ascii="Times New Roman" w:hAnsi="Times New Roman" w:cs="Times New Roman"/>
              </w:rPr>
              <w:t>飞入</w:t>
            </w:r>
            <w:r>
              <w:rPr>
                <w:rFonts w:ascii="Times New Roman" w:hAnsi="Times New Roman" w:cs="Times New Roman"/>
                <w:em w:val="underDot"/>
              </w:rPr>
              <w:t>寻</w:t>
            </w:r>
            <w:r>
              <w:rPr>
                <w:rFonts w:ascii="Times New Roman" w:hAnsi="Times New Roman" w:cs="Times New Roman"/>
              </w:rPr>
              <w:t>常百姓家(刘禹锡《乌衣巷》)</w:t>
            </w:r>
          </w:p>
        </w:tc>
        <w:tc>
          <w:tcPr>
            <w:tcW w:w="2257" w:type="dxa"/>
            <w:shd w:val="clear" w:color="auto" w:fill="auto"/>
            <w:vAlign w:val="center"/>
          </w:tcPr>
          <w:p>
            <w:pPr>
              <w:pStyle w:val="3"/>
              <w:snapToGrid w:val="0"/>
              <w:spacing w:line="360" w:lineRule="auto"/>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⑤</w:t>
            </w:r>
            <w:r>
              <w:rPr>
                <w:rFonts w:ascii="Times New Roman" w:hAnsi="Times New Roman" w:cs="Times New Roman"/>
              </w:rPr>
              <w:t>世间亦有千</w:t>
            </w:r>
            <w:r>
              <w:rPr>
                <w:rFonts w:ascii="Times New Roman" w:hAnsi="Times New Roman" w:cs="Times New Roman"/>
                <w:em w:val="underDot"/>
              </w:rPr>
              <w:t>寻</w:t>
            </w:r>
            <w:r>
              <w:rPr>
                <w:rFonts w:ascii="Times New Roman" w:hAnsi="Times New Roman" w:cs="Times New Roman"/>
              </w:rPr>
              <w:t>竹(苏轼《文与可画筼筜谷偃竹记》)</w:t>
            </w:r>
          </w:p>
        </w:tc>
        <w:tc>
          <w:tcPr>
            <w:tcW w:w="2257" w:type="dxa"/>
            <w:shd w:val="clear" w:color="auto" w:fill="auto"/>
            <w:vAlign w:val="center"/>
          </w:tcPr>
          <w:p>
            <w:pPr>
              <w:pStyle w:val="3"/>
              <w:snapToGrid w:val="0"/>
              <w:spacing w:line="360" w:lineRule="auto"/>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shd w:val="clear" w:color="auto" w:fill="auto"/>
            <w:vAlign w:val="center"/>
          </w:tcPr>
          <w:p>
            <w:pPr>
              <w:pStyle w:val="3"/>
              <w:snapToGrid w:val="0"/>
              <w:spacing w:line="360" w:lineRule="auto"/>
              <w:jc w:val="center"/>
              <w:rPr>
                <w:rFonts w:hint="eastAsia" w:ascii="Times New Roman" w:hAnsi="Times New Roman" w:cs="Times New Roman" w:eastAsiaTheme="minorEastAsia"/>
                <w:lang w:eastAsia="zh-CN"/>
              </w:rPr>
            </w:pPr>
            <w:r>
              <w:rPr>
                <w:rFonts w:hint="eastAsia" w:ascii="Times New Roman" w:hAnsi="Times New Roman" w:cs="Times New Roman"/>
                <w:lang w:eastAsia="zh-CN"/>
              </w:rPr>
              <w:t>当</w:t>
            </w: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猥以微贱，</w:t>
            </w:r>
            <w:r>
              <w:rPr>
                <w:rFonts w:ascii="Times New Roman" w:hAnsi="Times New Roman" w:cs="Times New Roman"/>
                <w:em w:val="underDot"/>
              </w:rPr>
              <w:t>当</w:t>
            </w:r>
            <w:r>
              <w:rPr>
                <w:rFonts w:ascii="Times New Roman" w:hAnsi="Times New Roman" w:cs="Times New Roman"/>
              </w:rPr>
              <w:t>侍东宫</w:t>
            </w:r>
          </w:p>
        </w:tc>
        <w:tc>
          <w:tcPr>
            <w:tcW w:w="2257" w:type="dxa"/>
            <w:shd w:val="clear" w:color="auto" w:fill="auto"/>
            <w:vAlign w:val="center"/>
          </w:tcPr>
          <w:p>
            <w:pPr>
              <w:pStyle w:val="3"/>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匈奴使来，汉亦留之以相</w:t>
            </w:r>
            <w:r>
              <w:rPr>
                <w:rFonts w:ascii="Times New Roman" w:hAnsi="Times New Roman" w:cs="Times New Roman"/>
                <w:em w:val="underDot"/>
              </w:rPr>
              <w:t>当</w:t>
            </w:r>
            <w:r>
              <w:rPr>
                <w:rFonts w:ascii="Times New Roman" w:hAnsi="Times New Roman" w:cs="Times New Roman"/>
              </w:rPr>
              <w:t>(《苏武传》)</w:t>
            </w:r>
          </w:p>
        </w:tc>
        <w:tc>
          <w:tcPr>
            <w:tcW w:w="2257" w:type="dxa"/>
            <w:shd w:val="clear" w:color="auto" w:fill="auto"/>
            <w:vAlign w:val="center"/>
          </w:tcPr>
          <w:p>
            <w:pPr>
              <w:pStyle w:val="3"/>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rPr>
              <w:t>汉使张胜谋杀单于近臣，</w:t>
            </w:r>
            <w:r>
              <w:rPr>
                <w:rFonts w:ascii="Times New Roman" w:hAnsi="Times New Roman" w:cs="Times New Roman"/>
                <w:em w:val="underDot"/>
              </w:rPr>
              <w:t>当</w:t>
            </w:r>
            <w:r>
              <w:rPr>
                <w:rFonts w:ascii="Times New Roman" w:hAnsi="Times New Roman" w:cs="Times New Roman"/>
              </w:rPr>
              <w:t>死(《苏武传》</w:t>
            </w:r>
          </w:p>
        </w:tc>
        <w:tc>
          <w:tcPr>
            <w:tcW w:w="2257" w:type="dxa"/>
            <w:shd w:val="clear" w:color="auto" w:fill="auto"/>
            <w:vAlign w:val="center"/>
          </w:tcPr>
          <w:p>
            <w:pPr>
              <w:pStyle w:val="3"/>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④</w:t>
            </w:r>
            <w:r>
              <w:rPr>
                <w:rFonts w:ascii="Times New Roman" w:hAnsi="Times New Roman" w:cs="Times New Roman"/>
              </w:rPr>
              <w:t>副有罪，</w:t>
            </w:r>
            <w:r>
              <w:rPr>
                <w:rFonts w:ascii="Times New Roman" w:hAnsi="Times New Roman" w:cs="Times New Roman"/>
                <w:em w:val="underDot"/>
              </w:rPr>
              <w:t>当</w:t>
            </w:r>
            <w:r>
              <w:rPr>
                <w:rFonts w:ascii="Times New Roman" w:hAnsi="Times New Roman" w:cs="Times New Roman"/>
              </w:rPr>
              <w:t>相坐(《苏武传》)</w:t>
            </w:r>
          </w:p>
        </w:tc>
        <w:tc>
          <w:tcPr>
            <w:tcW w:w="2257" w:type="dxa"/>
            <w:shd w:val="clear" w:color="auto" w:fill="auto"/>
            <w:vAlign w:val="center"/>
          </w:tcPr>
          <w:p>
            <w:pPr>
              <w:pStyle w:val="3"/>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ascii="Times New Roman" w:hAnsi="Times New Roman" w:cs="Times New Roman"/>
              </w:rPr>
            </w:pPr>
            <w:r>
              <w:rPr>
                <w:rFonts w:hAnsi="宋体" w:cs="Times New Roman"/>
              </w:rPr>
              <w:t>⑤</w:t>
            </w:r>
            <w:r>
              <w:rPr>
                <w:rFonts w:ascii="Times New Roman" w:hAnsi="Times New Roman" w:cs="Times New Roman"/>
                <w:em w:val="underDot"/>
              </w:rPr>
              <w:t>当</w:t>
            </w:r>
            <w:r>
              <w:rPr>
                <w:rFonts w:ascii="Times New Roman" w:hAnsi="Times New Roman" w:cs="Times New Roman"/>
              </w:rPr>
              <w:t>是时也，商君佐之(《过秦论》)</w:t>
            </w:r>
          </w:p>
        </w:tc>
        <w:tc>
          <w:tcPr>
            <w:tcW w:w="2257" w:type="dxa"/>
            <w:shd w:val="clear" w:color="auto" w:fill="auto"/>
            <w:vAlign w:val="center"/>
          </w:tcPr>
          <w:p>
            <w:pPr>
              <w:pStyle w:val="3"/>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hAnsi="宋体" w:cs="Times New Roman"/>
              </w:rPr>
            </w:pPr>
            <w:r>
              <w:rPr>
                <w:rFonts w:hAnsi="宋体" w:cs="Times New Roman"/>
              </w:rPr>
              <w:t>⑥</w:t>
            </w:r>
            <w:r>
              <w:rPr>
                <w:rFonts w:ascii="Times New Roman" w:hAnsi="Times New Roman" w:cs="Times New Roman"/>
                <w:em w:val="underDot"/>
              </w:rPr>
              <w:t>当</w:t>
            </w:r>
            <w:r>
              <w:rPr>
                <w:rFonts w:ascii="Times New Roman" w:hAnsi="Times New Roman" w:cs="Times New Roman"/>
              </w:rPr>
              <w:t>窗理云鬓，对镜帖花黄(《木兰诗》)</w:t>
            </w:r>
          </w:p>
        </w:tc>
        <w:tc>
          <w:tcPr>
            <w:tcW w:w="2257" w:type="dxa"/>
            <w:shd w:val="clear" w:color="auto" w:fill="auto"/>
            <w:vAlign w:val="center"/>
          </w:tcPr>
          <w:p>
            <w:pPr>
              <w:pStyle w:val="3"/>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hAnsi="宋体" w:cs="Times New Roman"/>
              </w:rPr>
            </w:pPr>
            <w:r>
              <w:rPr>
                <w:rFonts w:hAnsi="宋体" w:cs="Times New Roman"/>
              </w:rPr>
              <w:t>⑦</w:t>
            </w:r>
            <w:r>
              <w:rPr>
                <w:rFonts w:ascii="Times New Roman" w:hAnsi="Times New Roman" w:cs="Times New Roman"/>
              </w:rPr>
              <w:t>料大王士卒足以</w:t>
            </w:r>
            <w:r>
              <w:rPr>
                <w:rFonts w:ascii="Times New Roman" w:hAnsi="Times New Roman" w:cs="Times New Roman"/>
                <w:em w:val="underDot"/>
              </w:rPr>
              <w:t>当</w:t>
            </w:r>
            <w:r>
              <w:rPr>
                <w:rFonts w:ascii="Times New Roman" w:hAnsi="Times New Roman" w:cs="Times New Roman"/>
              </w:rPr>
              <w:t>项王乎？(《鸿门宴》)</w:t>
            </w:r>
          </w:p>
        </w:tc>
        <w:tc>
          <w:tcPr>
            <w:tcW w:w="2257" w:type="dxa"/>
            <w:shd w:val="clear" w:color="auto" w:fill="auto"/>
            <w:vAlign w:val="center"/>
          </w:tcPr>
          <w:p>
            <w:pPr>
              <w:pStyle w:val="3"/>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hAnsi="宋体" w:cs="Times New Roman"/>
              </w:rPr>
            </w:pPr>
            <w:r>
              <w:rPr>
                <w:rFonts w:hAnsi="宋体" w:cs="Times New Roman"/>
              </w:rPr>
              <w:t>⑧</w:t>
            </w:r>
            <w:r>
              <w:rPr>
                <w:rFonts w:ascii="Times New Roman" w:hAnsi="Times New Roman" w:cs="Times New Roman"/>
              </w:rPr>
              <w:t>一夫</w:t>
            </w:r>
            <w:r>
              <w:rPr>
                <w:rFonts w:ascii="Times New Roman" w:hAnsi="Times New Roman" w:cs="Times New Roman"/>
                <w:em w:val="underDot"/>
              </w:rPr>
              <w:t>当</w:t>
            </w:r>
            <w:r>
              <w:rPr>
                <w:rFonts w:ascii="Times New Roman" w:hAnsi="Times New Roman" w:cs="Times New Roman"/>
              </w:rPr>
              <w:t>关，万夫莫开(《蜀道难》)</w:t>
            </w:r>
          </w:p>
        </w:tc>
        <w:tc>
          <w:tcPr>
            <w:tcW w:w="2257" w:type="dxa"/>
            <w:shd w:val="clear" w:color="auto" w:fill="auto"/>
            <w:vAlign w:val="center"/>
          </w:tcPr>
          <w:p>
            <w:pPr>
              <w:pStyle w:val="3"/>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shd w:val="clear" w:color="auto" w:fill="auto"/>
            <w:vAlign w:val="center"/>
          </w:tcPr>
          <w:p>
            <w:pPr>
              <w:pStyle w:val="3"/>
              <w:snapToGrid w:val="0"/>
              <w:spacing w:line="360" w:lineRule="auto"/>
              <w:jc w:val="center"/>
              <w:rPr>
                <w:rFonts w:ascii="Times New Roman" w:hAnsi="Times New Roman" w:cs="Times New Roman"/>
              </w:rPr>
            </w:pPr>
          </w:p>
        </w:tc>
        <w:tc>
          <w:tcPr>
            <w:tcW w:w="5073" w:type="dxa"/>
            <w:shd w:val="clear" w:color="auto" w:fill="auto"/>
            <w:vAlign w:val="center"/>
          </w:tcPr>
          <w:p>
            <w:pPr>
              <w:pStyle w:val="3"/>
              <w:snapToGrid w:val="0"/>
              <w:spacing w:line="360" w:lineRule="auto"/>
              <w:jc w:val="left"/>
              <w:rPr>
                <w:rFonts w:hAnsi="宋体" w:cs="Times New Roman"/>
              </w:rPr>
            </w:pPr>
            <w:r>
              <w:rPr>
                <w:rFonts w:hint="eastAsia" w:ascii="宋体" w:hAnsi="宋体" w:eastAsia="宋体" w:cs="宋体"/>
              </w:rPr>
              <w:t>⑨</w:t>
            </w:r>
            <w:r>
              <w:rPr>
                <w:rFonts w:ascii="Times New Roman" w:hAnsi="Times New Roman" w:cs="Times New Roman"/>
              </w:rPr>
              <w:t>人君</w:t>
            </w:r>
            <w:r>
              <w:rPr>
                <w:rFonts w:ascii="Times New Roman" w:hAnsi="Times New Roman" w:cs="Times New Roman"/>
                <w:em w:val="underDot"/>
              </w:rPr>
              <w:t>当</w:t>
            </w:r>
            <w:r>
              <w:rPr>
                <w:rFonts w:ascii="Times New Roman" w:hAnsi="Times New Roman" w:cs="Times New Roman"/>
              </w:rPr>
              <w:t>神器之重(《谏太宗十思疏》)</w:t>
            </w:r>
          </w:p>
        </w:tc>
        <w:tc>
          <w:tcPr>
            <w:tcW w:w="2257" w:type="dxa"/>
            <w:shd w:val="clear" w:color="auto" w:fill="auto"/>
            <w:vAlign w:val="center"/>
          </w:tcPr>
          <w:p>
            <w:pPr>
              <w:pStyle w:val="3"/>
              <w:snapToGrid w:val="0"/>
              <w:spacing w:line="360" w:lineRule="auto"/>
              <w:jc w:val="center"/>
              <w:rPr>
                <w:rFonts w:ascii="Times New Roman" w:hAnsi="Times New Roman" w:cs="Times New Roman"/>
              </w:rPr>
            </w:pPr>
          </w:p>
        </w:tc>
      </w:tr>
    </w:tbl>
    <w:p>
      <w:pPr>
        <w:pStyle w:val="3"/>
        <w:tabs>
          <w:tab w:val="left" w:pos="3402"/>
        </w:tabs>
        <w:snapToGrid w:val="0"/>
        <w:spacing w:line="360" w:lineRule="auto"/>
        <w:rPr>
          <w:rFonts w:hint="eastAsia" w:ascii="Times New Roman" w:hAnsi="Times New Roman" w:cs="Times New Roman" w:eastAsiaTheme="minorEastAsia"/>
          <w:lang w:val="en-US" w:eastAsia="zh-CN"/>
        </w:rPr>
      </w:pPr>
      <w:r>
        <w:rPr>
          <w:rFonts w:hint="eastAsia" w:hAnsi="宋体" w:cs="Times New Roman"/>
          <w:lang w:eastAsia="zh-CN"/>
        </w:rPr>
        <w:t>薄</w:t>
      </w:r>
      <w:r>
        <w:rPr>
          <w:rFonts w:ascii="Times New Roman" w:hAnsi="Times New Roman" w:cs="Times New Roman"/>
        </w:rPr>
        <w:t>)</w:t>
      </w:r>
      <w:r>
        <w:rPr>
          <w:rFonts w:hAnsi="宋体" w:cs="Times New Roman"/>
        </w:rPr>
        <w:t>①</w:t>
      </w:r>
      <w:r>
        <w:rPr>
          <w:rFonts w:ascii="Times New Roman" w:hAnsi="Times New Roman" w:cs="Times New Roman"/>
        </w:rPr>
        <w:t>浅薄　</w:t>
      </w:r>
      <w:r>
        <w:rPr>
          <w:rFonts w:hAnsi="宋体" w:cs="Times New Roman"/>
        </w:rPr>
        <w:t>②</w:t>
      </w:r>
      <w:r>
        <w:rPr>
          <w:rFonts w:ascii="Times New Roman" w:hAnsi="Times New Roman" w:cs="Times New Roman"/>
        </w:rPr>
        <w:t>迫近　</w:t>
      </w:r>
      <w:r>
        <w:rPr>
          <w:rFonts w:hAnsi="宋体" w:cs="Times New Roman"/>
        </w:rPr>
        <w:t>③</w:t>
      </w:r>
      <w:r>
        <w:rPr>
          <w:rFonts w:ascii="Times New Roman" w:hAnsi="Times New Roman" w:cs="Times New Roman"/>
        </w:rPr>
        <w:t>与</w:t>
      </w:r>
      <w:r>
        <w:rPr>
          <w:rFonts w:hAnsi="宋体" w:cs="Times New Roman"/>
        </w:rPr>
        <w:t>“</w:t>
      </w:r>
      <w:r>
        <w:rPr>
          <w:rFonts w:ascii="Times New Roman" w:hAnsi="Times New Roman" w:cs="Times New Roman"/>
        </w:rPr>
        <w:t>厚</w:t>
      </w:r>
      <w:r>
        <w:rPr>
          <w:rFonts w:hAnsi="宋体" w:cs="Times New Roman"/>
        </w:rPr>
        <w:t>”</w:t>
      </w:r>
      <w:r>
        <w:rPr>
          <w:rFonts w:ascii="Times New Roman" w:hAnsi="Times New Roman" w:cs="Times New Roman"/>
        </w:rPr>
        <w:t>相对　</w:t>
      </w:r>
      <w:r>
        <w:rPr>
          <w:rFonts w:hAnsi="宋体" w:cs="Times New Roman"/>
        </w:rPr>
        <w:t>④</w:t>
      </w:r>
      <w:r>
        <w:rPr>
          <w:rFonts w:ascii="Times New Roman" w:hAnsi="Times New Roman" w:cs="Times New Roman"/>
        </w:rPr>
        <w:t>轻视，看不起</w:t>
      </w:r>
      <w:r>
        <w:rPr>
          <w:rFonts w:hint="eastAsia" w:ascii="Times New Roman" w:hAnsi="Times New Roman" w:cs="Times New Roman"/>
          <w:lang w:val="en-US" w:eastAsia="zh-CN"/>
        </w:rPr>
        <w:t xml:space="preserve"> 汤</w:t>
      </w:r>
      <w:r>
        <w:rPr>
          <w:rFonts w:hAnsi="宋体" w:cs="Times New Roman"/>
        </w:rPr>
        <w:t>①</w:t>
      </w:r>
      <w:r>
        <w:rPr>
          <w:rFonts w:ascii="Times New Roman" w:hAnsi="Times New Roman" w:cs="Times New Roman"/>
        </w:rPr>
        <w:t>中药汤剂　</w:t>
      </w:r>
      <w:r>
        <w:rPr>
          <w:rFonts w:hAnsi="宋体" w:cs="Times New Roman"/>
        </w:rPr>
        <w:t>②</w:t>
      </w:r>
      <w:r>
        <w:rPr>
          <w:rFonts w:ascii="Times New Roman" w:hAnsi="Times New Roman" w:cs="Times New Roman"/>
        </w:rPr>
        <w:t>热水，开水　</w:t>
      </w:r>
      <w:r>
        <w:rPr>
          <w:rFonts w:hAnsi="宋体" w:cs="Times New Roman"/>
        </w:rPr>
        <w:t>③</w:t>
      </w:r>
      <w:r>
        <w:rPr>
          <w:rFonts w:ascii="Times New Roman" w:hAnsi="Times New Roman" w:cs="Times New Roman"/>
        </w:rPr>
        <w:t>水流盛大的样子</w:t>
      </w:r>
      <w:r>
        <w:rPr>
          <w:rFonts w:hint="eastAsia" w:ascii="Times New Roman" w:hAnsi="Times New Roman" w:cs="Times New Roman"/>
          <w:lang w:val="en-US" w:eastAsia="zh-CN"/>
        </w:rPr>
        <w:t xml:space="preserve"> 寻</w:t>
      </w:r>
      <w:r>
        <w:rPr>
          <w:rFonts w:ascii="Times New Roman" w:hAnsi="Times New Roman" w:cs="Times New Roman"/>
        </w:rPr>
        <w:t>)</w:t>
      </w:r>
      <w:r>
        <w:rPr>
          <w:rFonts w:hAnsi="宋体" w:cs="Times New Roman"/>
        </w:rPr>
        <w:t>①</w:t>
      </w:r>
      <w:r>
        <w:rPr>
          <w:rFonts w:ascii="Times New Roman" w:hAnsi="Times New Roman" w:cs="Times New Roman"/>
        </w:rPr>
        <w:t>不久　</w:t>
      </w:r>
      <w:r>
        <w:rPr>
          <w:rFonts w:hAnsi="宋体" w:cs="Times New Roman"/>
        </w:rPr>
        <w:t>②</w:t>
      </w:r>
      <w:r>
        <w:rPr>
          <w:rFonts w:ascii="Times New Roman" w:hAnsi="Times New Roman" w:cs="Times New Roman"/>
        </w:rPr>
        <w:t>探寻　</w:t>
      </w:r>
      <w:r>
        <w:rPr>
          <w:rFonts w:hAnsi="宋体" w:cs="Times New Roman"/>
        </w:rPr>
        <w:t>③</w:t>
      </w:r>
      <w:r>
        <w:rPr>
          <w:rFonts w:ascii="Times New Roman" w:hAnsi="Times New Roman" w:cs="Times New Roman"/>
        </w:rPr>
        <w:t>沿着，顺着　</w:t>
      </w:r>
      <w:r>
        <w:rPr>
          <w:rFonts w:hAnsi="宋体" w:cs="Times New Roman"/>
        </w:rPr>
        <w:t>④</w:t>
      </w:r>
      <w:r>
        <w:rPr>
          <w:rFonts w:ascii="Times New Roman" w:hAnsi="Times New Roman" w:cs="Times New Roman"/>
        </w:rPr>
        <w:t>平常</w:t>
      </w:r>
      <w:r>
        <w:rPr>
          <w:rFonts w:hint="eastAsia" w:ascii="Times New Roman" w:hAnsi="Times New Roman" w:cs="Times New Roman"/>
        </w:rPr>
        <w:t>　</w:t>
      </w:r>
      <w:r>
        <w:rPr>
          <w:rFonts w:hAnsi="宋体" w:cs="Times New Roman"/>
        </w:rPr>
        <w:t>⑤</w:t>
      </w:r>
      <w:r>
        <w:rPr>
          <w:rFonts w:ascii="Times New Roman" w:hAnsi="Times New Roman" w:cs="Times New Roman"/>
        </w:rPr>
        <w:t>古代的一种长度单位</w:t>
      </w:r>
      <w:r>
        <w:rPr>
          <w:rFonts w:hint="eastAsia" w:ascii="Times New Roman" w:hAnsi="Times New Roman" w:cs="Times New Roman"/>
          <w:lang w:val="en-US" w:eastAsia="zh-CN"/>
        </w:rPr>
        <w:t xml:space="preserve"> 当</w:t>
      </w:r>
      <w:r>
        <w:rPr>
          <w:rFonts w:hAnsi="宋体" w:cs="Times New Roman"/>
        </w:rPr>
        <w:t>①</w:t>
      </w:r>
      <w:r>
        <w:rPr>
          <w:rFonts w:hint="eastAsia" w:ascii="Times New Roman" w:hAnsi="Times New Roman" w:cs="Times New Roman"/>
          <w:lang w:eastAsia="zh-CN"/>
        </w:rPr>
        <w:t>担任</w:t>
      </w:r>
      <w:r>
        <w:rPr>
          <w:rFonts w:ascii="Times New Roman" w:hAnsi="Times New Roman" w:cs="Times New Roman"/>
        </w:rPr>
        <w:t>　</w:t>
      </w:r>
      <w:r>
        <w:rPr>
          <w:rFonts w:hAnsi="宋体" w:cs="Times New Roman"/>
        </w:rPr>
        <w:t>②</w:t>
      </w:r>
      <w:r>
        <w:rPr>
          <w:rFonts w:ascii="Times New Roman" w:hAnsi="Times New Roman" w:cs="Times New Roman"/>
        </w:rPr>
        <w:t>抵押　</w:t>
      </w:r>
      <w:r>
        <w:rPr>
          <w:rFonts w:hAnsi="宋体" w:cs="Times New Roman"/>
        </w:rPr>
        <w:t>③</w:t>
      </w:r>
      <w:r>
        <w:rPr>
          <w:rFonts w:ascii="Times New Roman" w:hAnsi="Times New Roman" w:cs="Times New Roman"/>
        </w:rPr>
        <w:t>判处　</w:t>
      </w:r>
      <w:r>
        <w:rPr>
          <w:rFonts w:hAnsi="宋体" w:cs="Times New Roman"/>
        </w:rPr>
        <w:t>④</w:t>
      </w:r>
      <w:r>
        <w:rPr>
          <w:rFonts w:ascii="Times New Roman" w:hAnsi="Times New Roman" w:cs="Times New Roman"/>
        </w:rPr>
        <w:t>应当，应该　</w:t>
      </w:r>
      <w:r>
        <w:rPr>
          <w:rFonts w:hAnsi="宋体" w:cs="Times New Roman"/>
        </w:rPr>
        <w:t>⑤</w:t>
      </w:r>
      <w:r>
        <w:rPr>
          <w:rFonts w:ascii="Times New Roman" w:hAnsi="Times New Roman" w:cs="Times New Roman"/>
        </w:rPr>
        <w:t>表时间，值，在，正在　</w:t>
      </w:r>
      <w:r>
        <w:rPr>
          <w:rFonts w:hAnsi="宋体" w:cs="Times New Roman"/>
        </w:rPr>
        <w:t>⑥</w:t>
      </w:r>
      <w:r>
        <w:rPr>
          <w:rFonts w:ascii="Times New Roman" w:hAnsi="Times New Roman" w:cs="Times New Roman"/>
        </w:rPr>
        <w:t>对着，向着　</w:t>
      </w:r>
      <w:r>
        <w:rPr>
          <w:rFonts w:hAnsi="宋体" w:cs="Times New Roman"/>
        </w:rPr>
        <w:t>⑦</w:t>
      </w:r>
      <w:r>
        <w:rPr>
          <w:rFonts w:ascii="Times New Roman" w:hAnsi="Times New Roman" w:cs="Times New Roman"/>
        </w:rPr>
        <w:t>对等，比得上　</w:t>
      </w:r>
      <w:r>
        <w:rPr>
          <w:rFonts w:hAnsi="宋体" w:cs="Times New Roman"/>
        </w:rPr>
        <w:t>⑧</w:t>
      </w:r>
      <w:r>
        <w:rPr>
          <w:rFonts w:ascii="Times New Roman" w:hAnsi="Times New Roman" w:cs="Times New Roman"/>
        </w:rPr>
        <w:t>占据，把守　</w:t>
      </w:r>
      <w:r>
        <w:rPr>
          <w:rFonts w:hAnsi="宋体" w:cs="Times New Roman"/>
        </w:rPr>
        <w:t>⑨</w:t>
      </w:r>
      <w:r>
        <w:rPr>
          <w:rFonts w:ascii="Times New Roman" w:hAnsi="Times New Roman" w:cs="Times New Roman"/>
        </w:rPr>
        <w:t>主持，掌握</w:t>
      </w:r>
    </w:p>
    <w:p>
      <w:pPr>
        <w:pStyle w:val="3"/>
        <w:tabs>
          <w:tab w:val="left" w:pos="3402"/>
        </w:tabs>
        <w:snapToGrid w:val="0"/>
        <w:spacing w:line="360" w:lineRule="auto"/>
        <w:rPr>
          <w:rFonts w:ascii="Times New Roman" w:hAnsi="Times New Roman" w:cs="Times New Roman"/>
        </w:rPr>
      </w:pPr>
      <w:r>
        <w:rPr>
          <w:rFonts w:hint="eastAsia" w:ascii="Times New Roman" w:hAnsi="Times New Roman" w:eastAsia="黑体" w:cs="Times New Roman"/>
        </w:rPr>
        <w:t>6.</w:t>
      </w:r>
      <w:r>
        <w:rPr>
          <w:rFonts w:ascii="Times New Roman" w:hAnsi="Times New Roman" w:eastAsia="黑体" w:cs="Times New Roman"/>
        </w:rPr>
        <w:t>词类活用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3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例句</w:t>
            </w:r>
          </w:p>
        </w:tc>
        <w:tc>
          <w:tcPr>
            <w:tcW w:w="3591" w:type="dxa"/>
            <w:shd w:val="clear" w:color="auto" w:fill="auto"/>
            <w:vAlign w:val="center"/>
          </w:tcPr>
          <w:p>
            <w:pPr>
              <w:pStyle w:val="3"/>
              <w:tabs>
                <w:tab w:val="left" w:pos="3402"/>
              </w:tabs>
              <w:snapToGrid w:val="0"/>
              <w:spacing w:line="360" w:lineRule="auto"/>
              <w:jc w:val="center"/>
              <w:rPr>
                <w:rFonts w:hAnsi="宋体" w:cs="宋体"/>
              </w:rPr>
            </w:pPr>
            <w:r>
              <w:rPr>
                <w:rFonts w:ascii="Times New Roman" w:hAnsi="Times New Roman" w:cs="Times New Roman"/>
              </w:rPr>
              <w:t>活用类型及释义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历</w:t>
            </w:r>
            <w:r>
              <w:rPr>
                <w:rFonts w:ascii="Times New Roman" w:hAnsi="Times New Roman" w:cs="Times New Roman"/>
                <w:em w:val="underDot"/>
              </w:rPr>
              <w:t>职</w:t>
            </w:r>
            <w:r>
              <w:rPr>
                <w:rFonts w:ascii="Times New Roman" w:hAnsi="Times New Roman" w:cs="Times New Roman"/>
              </w:rPr>
              <w:t>郎署</w:t>
            </w:r>
          </w:p>
        </w:tc>
        <w:tc>
          <w:tcPr>
            <w:tcW w:w="3591"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臣不胜</w:t>
            </w:r>
            <w:r>
              <w:rPr>
                <w:rFonts w:ascii="Times New Roman" w:hAnsi="Times New Roman" w:cs="Times New Roman"/>
                <w:em w:val="underDot"/>
              </w:rPr>
              <w:t>犬马</w:t>
            </w:r>
            <w:r>
              <w:rPr>
                <w:rFonts w:ascii="Times New Roman" w:hAnsi="Times New Roman" w:cs="Times New Roman"/>
              </w:rPr>
              <w:t>怖惧之情</w:t>
            </w:r>
          </w:p>
        </w:tc>
        <w:tc>
          <w:tcPr>
            <w:tcW w:w="3591"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猥以</w:t>
            </w:r>
            <w:r>
              <w:rPr>
                <w:rFonts w:ascii="Times New Roman" w:hAnsi="Times New Roman" w:cs="Times New Roman"/>
                <w:em w:val="underDot"/>
              </w:rPr>
              <w:t>微贱</w:t>
            </w:r>
            <w:r>
              <w:rPr>
                <w:rFonts w:ascii="Times New Roman" w:hAnsi="Times New Roman" w:cs="Times New Roman"/>
              </w:rPr>
              <w:t>，当侍东宫</w:t>
            </w:r>
          </w:p>
        </w:tc>
        <w:tc>
          <w:tcPr>
            <w:tcW w:w="3591"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愿陛下矜愍愚</w:t>
            </w:r>
            <w:r>
              <w:rPr>
                <w:rFonts w:ascii="Times New Roman" w:hAnsi="Times New Roman" w:cs="Times New Roman"/>
                <w:em w:val="underDot"/>
              </w:rPr>
              <w:t>诚</w:t>
            </w:r>
          </w:p>
        </w:tc>
        <w:tc>
          <w:tcPr>
            <w:tcW w:w="3591"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hAnsi="宋体" w:cs="Times New Roman"/>
              </w:rPr>
              <w:t>⑤</w:t>
            </w:r>
            <w:r>
              <w:rPr>
                <w:rFonts w:ascii="Times New Roman" w:hAnsi="Times New Roman" w:cs="Times New Roman"/>
              </w:rPr>
              <w:t>凡在</w:t>
            </w:r>
            <w:r>
              <w:rPr>
                <w:rFonts w:ascii="Times New Roman" w:hAnsi="Times New Roman" w:cs="Times New Roman"/>
                <w:em w:val="underDot"/>
              </w:rPr>
              <w:t>故老</w:t>
            </w:r>
          </w:p>
        </w:tc>
        <w:tc>
          <w:tcPr>
            <w:tcW w:w="3591"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hAnsi="宋体" w:cs="Times New Roman"/>
              </w:rPr>
              <w:t>⑥</w:t>
            </w:r>
            <w:r>
              <w:rPr>
                <w:rFonts w:ascii="Times New Roman" w:hAnsi="Times New Roman" w:cs="Times New Roman"/>
              </w:rPr>
              <w:t>是以区区不能废</w:t>
            </w:r>
            <w:r>
              <w:rPr>
                <w:rFonts w:ascii="Times New Roman" w:hAnsi="Times New Roman" w:cs="Times New Roman"/>
                <w:em w:val="underDot"/>
              </w:rPr>
              <w:t>远</w:t>
            </w:r>
          </w:p>
        </w:tc>
        <w:tc>
          <w:tcPr>
            <w:tcW w:w="3591"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6"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hAnsi="宋体" w:cs="Times New Roman"/>
              </w:rPr>
              <w:t>⑦</w:t>
            </w:r>
            <w:r>
              <w:rPr>
                <w:rFonts w:ascii="Times New Roman" w:hAnsi="Times New Roman" w:cs="Times New Roman"/>
              </w:rPr>
              <w:t>谨拜表以</w:t>
            </w:r>
            <w:r>
              <w:rPr>
                <w:rFonts w:ascii="Times New Roman" w:hAnsi="Times New Roman" w:cs="Times New Roman"/>
                <w:em w:val="underDot"/>
              </w:rPr>
              <w:t>闻</w:t>
            </w:r>
          </w:p>
        </w:tc>
        <w:tc>
          <w:tcPr>
            <w:tcW w:w="3591"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p>
        </w:tc>
      </w:tr>
    </w:tbl>
    <w:p>
      <w:pPr>
        <w:pStyle w:val="3"/>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名词作动词，做官、任职　</w:t>
      </w:r>
      <w:r>
        <w:rPr>
          <w:rFonts w:hAnsi="宋体" w:cs="Times New Roman"/>
        </w:rPr>
        <w:t>②</w:t>
      </w:r>
      <w:r>
        <w:rPr>
          <w:rFonts w:ascii="Times New Roman" w:hAnsi="Times New Roman" w:cs="Times New Roman"/>
        </w:rPr>
        <w:t>名词作状语，像犬马一样　</w:t>
      </w:r>
      <w:r>
        <w:rPr>
          <w:rFonts w:hAnsi="宋体" w:cs="Times New Roman"/>
        </w:rPr>
        <w:t>③</w:t>
      </w:r>
      <w:r>
        <w:rPr>
          <w:rFonts w:ascii="Times New Roman" w:hAnsi="Times New Roman" w:cs="Times New Roman"/>
        </w:rPr>
        <w:t>形容词作名词，卑微低贱的人</w:t>
      </w:r>
      <w:r>
        <w:rPr>
          <w:rFonts w:hint="eastAsia" w:ascii="Times New Roman" w:hAnsi="Times New Roman" w:cs="Times New Roman"/>
        </w:rPr>
        <w:t>　</w:t>
      </w:r>
      <w:r>
        <w:rPr>
          <w:rFonts w:hAnsi="宋体" w:cs="Times New Roman"/>
        </w:rPr>
        <w:t>④</w:t>
      </w:r>
      <w:r>
        <w:rPr>
          <w:rFonts w:ascii="Times New Roman" w:hAnsi="Times New Roman" w:cs="Times New Roman"/>
        </w:rPr>
        <w:t>形容词作名词，诚心　</w:t>
      </w:r>
      <w:r>
        <w:rPr>
          <w:rFonts w:hAnsi="宋体" w:cs="Times New Roman"/>
        </w:rPr>
        <w:t>⑤</w:t>
      </w:r>
      <w:r>
        <w:rPr>
          <w:rFonts w:ascii="Times New Roman" w:hAnsi="Times New Roman" w:cs="Times New Roman"/>
        </w:rPr>
        <w:t>形容词作名词，元老，旧臣　</w:t>
      </w:r>
      <w:r>
        <w:rPr>
          <w:rFonts w:hAnsi="宋体" w:cs="Times New Roman"/>
        </w:rPr>
        <w:t>⑥</w:t>
      </w:r>
      <w:r>
        <w:rPr>
          <w:rFonts w:ascii="Times New Roman" w:hAnsi="Times New Roman" w:cs="Times New Roman"/>
        </w:rPr>
        <w:t>形容词作动词，远离　</w:t>
      </w:r>
    </w:p>
    <w:p>
      <w:pPr>
        <w:pStyle w:val="3"/>
        <w:tabs>
          <w:tab w:val="left" w:pos="3402"/>
        </w:tabs>
        <w:snapToGrid w:val="0"/>
        <w:spacing w:line="360" w:lineRule="auto"/>
        <w:rPr>
          <w:rFonts w:hint="eastAsia" w:ascii="Times New Roman" w:hAnsi="Times New Roman" w:eastAsia="黑体" w:cs="Times New Roman"/>
        </w:rPr>
      </w:pPr>
      <w:r>
        <w:rPr>
          <w:rFonts w:hAnsi="宋体" w:cs="Times New Roman"/>
        </w:rPr>
        <w:t>⑦</w:t>
      </w:r>
      <w:r>
        <w:rPr>
          <w:rFonts w:ascii="Times New Roman" w:hAnsi="Times New Roman" w:cs="Times New Roman"/>
        </w:rPr>
        <w:t>使动用法，使</w:t>
      </w:r>
      <w:r>
        <w:rPr>
          <w:rFonts w:hAnsi="宋体" w:cs="Times New Roman"/>
        </w:rPr>
        <w:t>……</w:t>
      </w:r>
      <w:r>
        <w:rPr>
          <w:rFonts w:ascii="Times New Roman" w:hAnsi="Times New Roman" w:cs="Times New Roman"/>
        </w:rPr>
        <w:t>知道</w:t>
      </w:r>
    </w:p>
    <w:p>
      <w:pPr>
        <w:pStyle w:val="3"/>
        <w:tabs>
          <w:tab w:val="left" w:pos="3402"/>
        </w:tabs>
        <w:snapToGrid w:val="0"/>
        <w:spacing w:line="360" w:lineRule="auto"/>
        <w:rPr>
          <w:rFonts w:ascii="Times New Roman" w:hAnsi="Times New Roman" w:cs="Times New Roman"/>
        </w:rPr>
      </w:pPr>
      <w:r>
        <w:rPr>
          <w:rFonts w:hint="eastAsia" w:ascii="Times New Roman" w:hAnsi="Times New Roman" w:eastAsia="黑体" w:cs="Times New Roman"/>
        </w:rPr>
        <w:t>7.</w:t>
      </w:r>
      <w:r>
        <w:rPr>
          <w:rFonts w:ascii="Times New Roman" w:hAnsi="Times New Roman" w:eastAsia="黑体" w:cs="Times New Roman"/>
        </w:rPr>
        <w:t>特殊句式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例句</w:t>
            </w:r>
          </w:p>
        </w:tc>
        <w:tc>
          <w:tcPr>
            <w:tcW w:w="4166" w:type="dxa"/>
            <w:shd w:val="clear" w:color="auto" w:fill="auto"/>
            <w:vAlign w:val="center"/>
          </w:tcPr>
          <w:p>
            <w:pPr>
              <w:pStyle w:val="3"/>
              <w:tabs>
                <w:tab w:val="left" w:pos="3402"/>
              </w:tabs>
              <w:snapToGrid w:val="0"/>
              <w:spacing w:line="360" w:lineRule="auto"/>
              <w:jc w:val="center"/>
              <w:rPr>
                <w:rFonts w:hAnsi="宋体" w:cs="宋体"/>
              </w:rPr>
            </w:pPr>
            <w:r>
              <w:rPr>
                <w:rFonts w:ascii="Times New Roman" w:hAnsi="Times New Roman" w:cs="Times New Roman"/>
              </w:rPr>
              <w:t>句式特点(请指出标志词)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今臣亡国贱俘</w:t>
            </w:r>
          </w:p>
        </w:tc>
        <w:tc>
          <w:tcPr>
            <w:tcW w:w="416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而刘夙婴疾病</w:t>
            </w:r>
          </w:p>
        </w:tc>
        <w:tc>
          <w:tcPr>
            <w:tcW w:w="416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3"/>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则告诉不许</w:t>
            </w:r>
          </w:p>
        </w:tc>
        <w:tc>
          <w:tcPr>
            <w:tcW w:w="4166"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p>
        </w:tc>
      </w:tr>
    </w:tbl>
    <w:p>
      <w:pPr>
        <w:pStyle w:val="3"/>
        <w:tabs>
          <w:tab w:val="left" w:pos="3402"/>
        </w:tabs>
        <w:snapToGrid w:val="0"/>
        <w:spacing w:line="360" w:lineRule="auto"/>
        <w:rPr>
          <w:rFonts w:hint="eastAsia" w:ascii="Times New Roman" w:hAnsi="Times New Roman" w:cs="Times New Roman" w:eastAsiaTheme="minorEastAsia"/>
          <w:lang w:eastAsia="zh-CN"/>
        </w:rPr>
      </w:pPr>
      <w:r>
        <w:rPr>
          <w:rFonts w:hAnsi="宋体" w:cs="Times New Roman"/>
          <w:color w:val="FF0000"/>
        </w:rPr>
        <w:t>①</w:t>
      </w:r>
      <w:r>
        <w:rPr>
          <w:rFonts w:ascii="Times New Roman" w:hAnsi="Times New Roman" w:cs="Times New Roman"/>
          <w:color w:val="FF0000"/>
        </w:rPr>
        <w:t>判断句　无标志词，属意义判断　</w:t>
      </w:r>
      <w:r>
        <w:rPr>
          <w:rFonts w:hAnsi="宋体" w:cs="Times New Roman"/>
          <w:color w:val="FF0000"/>
        </w:rPr>
        <w:t>②</w:t>
      </w:r>
      <w:r>
        <w:rPr>
          <w:rFonts w:ascii="Times New Roman" w:hAnsi="Times New Roman" w:cs="Times New Roman"/>
          <w:color w:val="FF0000"/>
        </w:rPr>
        <w:t>被动句　标志词：婴(被</w:t>
      </w:r>
      <w:r>
        <w:rPr>
          <w:rFonts w:hAnsi="宋体" w:cs="Times New Roman"/>
          <w:color w:val="FF0000"/>
        </w:rPr>
        <w:t>……</w:t>
      </w:r>
      <w:r>
        <w:rPr>
          <w:rFonts w:ascii="Times New Roman" w:hAnsi="Times New Roman" w:cs="Times New Roman"/>
          <w:color w:val="FF0000"/>
        </w:rPr>
        <w:t>缠绕)　</w:t>
      </w:r>
      <w:r>
        <w:rPr>
          <w:rFonts w:hAnsi="宋体" w:cs="Times New Roman"/>
          <w:color w:val="FF0000"/>
        </w:rPr>
        <w:t>③</w:t>
      </w:r>
      <w:r>
        <w:rPr>
          <w:rFonts w:ascii="Times New Roman" w:hAnsi="Times New Roman" w:cs="Times New Roman"/>
          <w:color w:val="FF0000"/>
        </w:rPr>
        <w:t>被动句　标志词：许(被许可)</w:t>
      </w:r>
    </w:p>
    <w:p>
      <w:pPr>
        <w:pStyle w:val="3"/>
        <w:tabs>
          <w:tab w:val="left" w:pos="3402"/>
        </w:tabs>
        <w:snapToGrid w:val="0"/>
        <w:spacing w:line="360" w:lineRule="auto"/>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w:t>
      </w:r>
      <w:r>
        <w:rPr>
          <w:rFonts w:ascii="Times New Roman" w:hAnsi="Times New Roman" w:eastAsia="黑体" w:cs="Times New Roman"/>
        </w:rPr>
        <w:t>文化常识</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hAnsi="宋体" w:cs="Times New Roman"/>
        </w:rPr>
        <w:t>“</w:t>
      </w:r>
      <w:r>
        <w:rPr>
          <w:rFonts w:ascii="Times New Roman" w:hAnsi="Times New Roman" w:cs="Times New Roman"/>
        </w:rPr>
        <w:t>表</w:t>
      </w:r>
      <w:r>
        <w:rPr>
          <w:rFonts w:hAnsi="宋体" w:cs="Times New Roman"/>
        </w:rPr>
        <w:t>”</w:t>
      </w:r>
      <w:r>
        <w:rPr>
          <w:rFonts w:ascii="Times New Roman" w:hAnsi="Times New Roman" w:cs="Times New Roman"/>
        </w:rPr>
        <w:t>是古代的一种________，多用于臣子向国君陈请谢贺。</w:t>
      </w:r>
      <w:r>
        <w:rPr>
          <w:rFonts w:hAnsi="宋体" w:cs="Times New Roman"/>
        </w:rPr>
        <w:t>“</w:t>
      </w:r>
      <w:r>
        <w:rPr>
          <w:rFonts w:ascii="Times New Roman" w:hAnsi="Times New Roman" w:cs="Times New Roman"/>
        </w:rPr>
        <w:t>动之以情</w:t>
      </w:r>
      <w:r>
        <w:rPr>
          <w:rFonts w:hAnsi="宋体" w:cs="Times New Roman"/>
        </w:rPr>
        <w:t>”</w:t>
      </w:r>
      <w:r>
        <w:rPr>
          <w:rFonts w:ascii="Times New Roman" w:hAnsi="Times New Roman" w:cs="Times New Roman"/>
        </w:rPr>
        <w:t>是这种文体的一个基本特征。此外，这种文体还有自己的特殊格式，如开头要说</w:t>
      </w:r>
      <w:r>
        <w:rPr>
          <w:rFonts w:hAnsi="宋体" w:cs="Times New Roman"/>
        </w:rPr>
        <w:t>“</w:t>
      </w:r>
      <w:r>
        <w:rPr>
          <w:rFonts w:ascii="Times New Roman" w:hAnsi="Times New Roman" w:cs="Times New Roman"/>
        </w:rPr>
        <w:t>臣某言</w:t>
      </w:r>
      <w:r>
        <w:rPr>
          <w:rFonts w:hAnsi="宋体" w:cs="Times New Roman"/>
        </w:rPr>
        <w:t>”</w:t>
      </w:r>
      <w:r>
        <w:rPr>
          <w:rFonts w:ascii="Times New Roman" w:hAnsi="Times New Roman" w:cs="Times New Roman"/>
        </w:rPr>
        <w:t>，结尾常有</w:t>
      </w:r>
      <w:r>
        <w:rPr>
          <w:rFonts w:hAnsi="宋体" w:cs="Times New Roman"/>
        </w:rPr>
        <w:t>“</w:t>
      </w:r>
      <w:r>
        <w:rPr>
          <w:rFonts w:ascii="Times New Roman" w:hAnsi="Times New Roman" w:cs="Times New Roman"/>
        </w:rPr>
        <w:t>臣某诚惶诚恐，顿首顿首，死罪死罪</w:t>
      </w:r>
      <w:r>
        <w:rPr>
          <w:rFonts w:hAnsi="宋体" w:cs="Times New Roman"/>
        </w:rPr>
        <w:t>”</w:t>
      </w:r>
      <w:r>
        <w:rPr>
          <w:rFonts w:ascii="Times New Roman" w:hAnsi="Times New Roman" w:cs="Times New Roman"/>
        </w:rPr>
        <w:t>之类的话。典范之作如诸葛亮的________、李密的《陈情表》。</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(2)外无</w:t>
      </w:r>
      <w:r>
        <w:rPr>
          <w:rFonts w:ascii="Times New Roman" w:hAnsi="Times New Roman" w:cs="Times New Roman"/>
          <w:em w:val="underDot"/>
        </w:rPr>
        <w:t>期功</w:t>
      </w:r>
      <w:r>
        <w:rPr>
          <w:rFonts w:ascii="Times New Roman" w:hAnsi="Times New Roman" w:cs="Times New Roman"/>
        </w:rPr>
        <w:t>强近之亲</w:t>
      </w:r>
    </w:p>
    <w:p>
      <w:pPr>
        <w:pStyle w:val="3"/>
        <w:tabs>
          <w:tab w:val="left" w:pos="3402"/>
        </w:tabs>
        <w:snapToGrid w:val="0"/>
        <w:spacing w:line="360" w:lineRule="auto"/>
        <w:rPr>
          <w:rFonts w:ascii="Times New Roman" w:hAnsi="Times New Roman" w:cs="Times New Roman"/>
        </w:rPr>
      </w:pPr>
      <w:r>
        <w:rPr>
          <w:rFonts w:hAnsi="宋体" w:cs="Times New Roman"/>
        </w:rPr>
        <w:t>“</w:t>
      </w:r>
      <w:r>
        <w:rPr>
          <w:rFonts w:ascii="Times New Roman" w:hAnsi="Times New Roman" w:cs="Times New Roman"/>
        </w:rPr>
        <w:t>期</w:t>
      </w:r>
      <w:r>
        <w:rPr>
          <w:rFonts w:hAnsi="宋体" w:cs="Times New Roman"/>
        </w:rPr>
        <w:t>”</w:t>
      </w:r>
      <w:r>
        <w:rPr>
          <w:rFonts w:ascii="Times New Roman" w:hAnsi="Times New Roman" w:cs="Times New Roman"/>
        </w:rPr>
        <w:t>指穿一年____________的亲族。</w:t>
      </w:r>
      <w:r>
        <w:rPr>
          <w:rFonts w:hAnsi="宋体" w:cs="Times New Roman"/>
        </w:rPr>
        <w:t>“</w:t>
      </w:r>
      <w:r>
        <w:rPr>
          <w:rFonts w:ascii="Times New Roman" w:hAnsi="Times New Roman" w:cs="Times New Roman"/>
        </w:rPr>
        <w:t>功</w:t>
      </w:r>
      <w:r>
        <w:rPr>
          <w:rFonts w:hAnsi="宋体" w:cs="Times New Roman"/>
        </w:rPr>
        <w:t>”</w:t>
      </w:r>
      <w:r>
        <w:rPr>
          <w:rFonts w:ascii="Times New Roman" w:hAnsi="Times New Roman" w:cs="Times New Roman"/>
        </w:rPr>
        <w:t>指穿________(九个月)、________(五个月)的亲族。这都指关系比较近的亲属。</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(3)前</w:t>
      </w:r>
      <w:r>
        <w:rPr>
          <w:rFonts w:ascii="Times New Roman" w:hAnsi="Times New Roman" w:cs="Times New Roman"/>
          <w:em w:val="underDot"/>
        </w:rPr>
        <w:t>太守</w:t>
      </w:r>
      <w:r>
        <w:rPr>
          <w:rFonts w:ascii="Times New Roman" w:hAnsi="Times New Roman" w:cs="Times New Roman"/>
        </w:rPr>
        <w:t>臣逵</w:t>
      </w:r>
      <w:r>
        <w:rPr>
          <w:rFonts w:ascii="Times New Roman" w:hAnsi="Times New Roman" w:cs="Times New Roman"/>
          <w:em w:val="underDot"/>
        </w:rPr>
        <w:t>察</w:t>
      </w:r>
      <w:r>
        <w:rPr>
          <w:rFonts w:ascii="Times New Roman" w:hAnsi="Times New Roman" w:cs="Times New Roman"/>
        </w:rPr>
        <w:t>臣</w:t>
      </w:r>
      <w:r>
        <w:rPr>
          <w:rFonts w:ascii="Times New Roman" w:hAnsi="Times New Roman" w:cs="Times New Roman"/>
          <w:em w:val="underDot"/>
        </w:rPr>
        <w:t>孝廉</w:t>
      </w:r>
      <w:r>
        <w:rPr>
          <w:rFonts w:ascii="Times New Roman" w:hAnsi="Times New Roman" w:cs="Times New Roman"/>
        </w:rPr>
        <w:t>，后</w:t>
      </w:r>
      <w:r>
        <w:rPr>
          <w:rFonts w:ascii="Times New Roman" w:hAnsi="Times New Roman" w:cs="Times New Roman"/>
          <w:em w:val="underDot"/>
        </w:rPr>
        <w:t>刺史</w:t>
      </w:r>
      <w:r>
        <w:rPr>
          <w:rFonts w:ascii="Times New Roman" w:hAnsi="Times New Roman" w:cs="Times New Roman"/>
        </w:rPr>
        <w:t>臣荣举臣</w:t>
      </w:r>
      <w:r>
        <w:rPr>
          <w:rFonts w:ascii="Times New Roman" w:hAnsi="Times New Roman" w:cs="Times New Roman"/>
          <w:em w:val="underDot"/>
        </w:rPr>
        <w:t>秀才</w:t>
      </w:r>
    </w:p>
    <w:p>
      <w:pPr>
        <w:pStyle w:val="3"/>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太守：________的最高行政长官。</w:t>
      </w:r>
    </w:p>
    <w:p>
      <w:pPr>
        <w:pStyle w:val="3"/>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察孝廉：汉代实行的官员推荐制度。</w:t>
      </w:r>
      <w:r>
        <w:rPr>
          <w:rFonts w:hAnsi="宋体" w:cs="Times New Roman"/>
        </w:rPr>
        <w:t>“</w:t>
      </w:r>
      <w:r>
        <w:rPr>
          <w:rFonts w:ascii="Times New Roman" w:hAnsi="Times New Roman" w:cs="Times New Roman"/>
        </w:rPr>
        <w:t>孝廉</w:t>
      </w:r>
      <w:r>
        <w:rPr>
          <w:rFonts w:hAnsi="宋体" w:cs="Times New Roman"/>
        </w:rPr>
        <w:t>”</w:t>
      </w:r>
      <w:r>
        <w:rPr>
          <w:rFonts w:ascii="Times New Roman" w:hAnsi="Times New Roman" w:cs="Times New Roman"/>
        </w:rPr>
        <w:t>，汉代所设荐举人才的一种科目，推举孝顺父母、品行方正的人。《汉书·武帝纪》颜师古注云：</w:t>
      </w:r>
      <w:r>
        <w:rPr>
          <w:rFonts w:hAnsi="宋体" w:cs="Times New Roman"/>
        </w:rPr>
        <w:t>“</w:t>
      </w:r>
      <w:r>
        <w:rPr>
          <w:rFonts w:ascii="Times New Roman" w:hAnsi="Times New Roman" w:cs="Times New Roman"/>
        </w:rPr>
        <w:t>孝谓善事父母者，廉谓清洁有廉隅者。</w:t>
      </w:r>
      <w:r>
        <w:rPr>
          <w:rFonts w:hAnsi="宋体" w:cs="Times New Roman"/>
        </w:rPr>
        <w:t>”</w:t>
      </w:r>
    </w:p>
    <w:p>
      <w:pPr>
        <w:pStyle w:val="3"/>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刺史：________的最高行政长官。</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(4)死当</w:t>
      </w:r>
      <w:r>
        <w:rPr>
          <w:rFonts w:ascii="Times New Roman" w:hAnsi="Times New Roman" w:cs="Times New Roman"/>
          <w:em w:val="underDot"/>
        </w:rPr>
        <w:t>结草</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结草：《左传·宣公十五年》记载，晋大夫魏武子临死时，嘱咐他儿子魏颗把自己的爱妾杀了殉葬。魏颗没有照办而把她嫁了出去。后来魏颗与秦将杜回作战，看见一个老人结草，把杜回绊倒，因此擒获杜回。魏颗夜间梦见这个老人，自称是那个再嫁之妾的父亲，特来报恩。因此，后世用</w:t>
      </w:r>
      <w:r>
        <w:rPr>
          <w:rFonts w:hAnsi="宋体" w:cs="Times New Roman"/>
        </w:rPr>
        <w:t>“</w:t>
      </w:r>
      <w:r>
        <w:rPr>
          <w:rFonts w:ascii="Times New Roman" w:hAnsi="Times New Roman" w:cs="Times New Roman"/>
        </w:rPr>
        <w:t>结草</w:t>
      </w:r>
      <w:r>
        <w:rPr>
          <w:rFonts w:hAnsi="宋体" w:cs="Times New Roman"/>
        </w:rPr>
        <w:t>”</w:t>
      </w:r>
      <w:r>
        <w:rPr>
          <w:rFonts w:ascii="Times New Roman" w:hAnsi="Times New Roman" w:cs="Times New Roman"/>
        </w:rPr>
        <w:t>代指________。</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(1)奏章　《出师表》　(2)孝服　大功服　小功服　(3)</w:t>
      </w:r>
      <w:r>
        <w:rPr>
          <w:rFonts w:hAnsi="宋体" w:cs="Times New Roman"/>
        </w:rPr>
        <w:t>①</w:t>
      </w:r>
      <w:r>
        <w:rPr>
          <w:rFonts w:ascii="Times New Roman" w:hAnsi="Times New Roman" w:cs="Times New Roman"/>
        </w:rPr>
        <w:t>郡　</w:t>
      </w:r>
      <w:r>
        <w:rPr>
          <w:rFonts w:hAnsi="宋体" w:cs="Times New Roman"/>
        </w:rPr>
        <w:t>③</w:t>
      </w:r>
      <w:r>
        <w:rPr>
          <w:rFonts w:ascii="Times New Roman" w:hAnsi="Times New Roman" w:cs="Times New Roman"/>
        </w:rPr>
        <w:t>州　(4)报恩</w:t>
      </w:r>
    </w:p>
    <w:p>
      <w:pPr>
        <w:pStyle w:val="3"/>
        <w:tabs>
          <w:tab w:val="left" w:pos="3402"/>
        </w:tabs>
        <w:snapToGrid w:val="0"/>
        <w:spacing w:line="360" w:lineRule="auto"/>
        <w:rPr>
          <w:rFonts w:ascii="Times New Roman" w:hAnsi="Times New Roman" w:cs="Times New Roman"/>
        </w:rPr>
      </w:pPr>
      <w:r>
        <w:rPr>
          <w:rFonts w:hint="eastAsia" w:ascii="Times New Roman" w:hAnsi="Times New Roman" w:eastAsia="黑体" w:cs="Times New Roman"/>
          <w:lang w:eastAsia="zh-CN"/>
        </w:rPr>
        <w:t>二</w:t>
      </w:r>
      <w:r>
        <w:rPr>
          <w:rFonts w:ascii="Times New Roman" w:hAnsi="Times New Roman" w:eastAsia="黑体" w:cs="Times New Roman"/>
        </w:rPr>
        <w:t>、高考考过的背诵名句</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补写出下列句子中的空缺部分。</w:t>
      </w:r>
    </w:p>
    <w:p>
      <w:pPr>
        <w:pStyle w:val="3"/>
        <w:tabs>
          <w:tab w:val="left" w:pos="3402"/>
        </w:tabs>
        <w:snapToGrid w:val="0"/>
        <w:spacing w:line="360" w:lineRule="auto"/>
        <w:rPr>
          <w:rFonts w:ascii="Times New Roman" w:hAnsi="Times New Roman" w:cs="Times New Roman"/>
        </w:rPr>
      </w:pPr>
      <w:r>
        <w:rPr>
          <w:rFonts w:hAnsi="宋体" w:cs="Times New Roman"/>
        </w:rPr>
        <w:t>“</w:t>
      </w:r>
      <w:r>
        <w:rPr>
          <w:rFonts w:ascii="Times New Roman" w:hAnsi="Times New Roman" w:cs="Times New Roman"/>
        </w:rPr>
        <w:t>表</w:t>
      </w:r>
      <w:r>
        <w:rPr>
          <w:rFonts w:hAnsi="宋体" w:cs="Times New Roman"/>
        </w:rPr>
        <w:t>”</w:t>
      </w:r>
      <w:r>
        <w:rPr>
          <w:rFonts w:ascii="Times New Roman" w:hAnsi="Times New Roman" w:cs="Times New Roman"/>
        </w:rPr>
        <w:t>是一种应用文体，不容易写出真情实感。李密《陈情表》却写得极为感人：</w:t>
      </w:r>
      <w:r>
        <w:rPr>
          <w:rFonts w:hAnsi="宋体" w:cs="Times New Roman"/>
        </w:rPr>
        <w:t>“</w:t>
      </w:r>
      <w:r>
        <w:rPr>
          <w:rFonts w:ascii="Times New Roman" w:hAnsi="Times New Roman" w:cs="Times New Roman"/>
        </w:rPr>
        <w:t>臣无祖母，________________；祖母无臣，________________。</w:t>
      </w:r>
      <w:r>
        <w:rPr>
          <w:rFonts w:hAnsi="宋体" w:cs="Times New Roman"/>
        </w:rPr>
        <w:t>”</w:t>
      </w:r>
      <w:r>
        <w:rPr>
          <w:rFonts w:ascii="Times New Roman" w:hAnsi="Times New Roman" w:eastAsia="仿宋_GB2312" w:cs="Times New Roman"/>
        </w:rPr>
        <w:t>(2018年北京卷)</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w:t>
      </w:r>
      <w:r>
        <w:rPr>
          <w:rFonts w:ascii="Times New Roman" w:hAnsi="Times New Roman" w:cs="Times New Roman"/>
          <w:color w:val="FF0000"/>
        </w:rPr>
        <w:t>无以至今日　无以终余年</w:t>
      </w:r>
    </w:p>
    <w:p>
      <w:pPr>
        <w:pStyle w:val="3"/>
        <w:snapToGrid w:val="0"/>
        <w:spacing w:line="360" w:lineRule="auto"/>
        <w:rPr>
          <w:rFonts w:ascii="Times New Roman" w:hAnsi="Times New Roman" w:cs="Times New Roman"/>
          <w:b/>
          <w:bCs/>
        </w:rPr>
      </w:pPr>
      <w:r>
        <w:rPr>
          <w:rFonts w:hint="eastAsia" w:ascii="Times New Roman" w:hAnsi="Times New Roman" w:cs="Times New Roman"/>
          <w:b/>
          <w:bCs/>
          <w:lang w:eastAsia="zh-CN"/>
        </w:rPr>
        <w:t>三</w:t>
      </w:r>
      <w:r>
        <w:rPr>
          <w:rFonts w:hint="eastAsia" w:ascii="Times New Roman" w:hAnsi="Times New Roman" w:cs="Times New Roman"/>
          <w:b/>
          <w:bCs/>
        </w:rPr>
        <w:t>、拓展训练</w:t>
      </w:r>
    </w:p>
    <w:p>
      <w:pPr>
        <w:pStyle w:val="3"/>
        <w:snapToGrid w:val="0"/>
        <w:spacing w:line="360" w:lineRule="auto"/>
        <w:rPr>
          <w:rFonts w:ascii="Times New Roman" w:hAnsi="Times New Roman" w:eastAsia="黑体" w:cs="Times New Roman"/>
        </w:rPr>
      </w:pPr>
      <w:r>
        <w:rPr>
          <w:rFonts w:hint="eastAsia" w:ascii="Times New Roman" w:hAnsi="Times New Roman" w:cs="Times New Roman"/>
        </w:rPr>
        <w:t>1.</w:t>
      </w:r>
      <w:r>
        <w:rPr>
          <w:rFonts w:hint="eastAsia" w:ascii="Times New Roman" w:hAnsi="Times New Roman" w:eastAsia="黑体" w:cs="Times New Roman"/>
        </w:rPr>
        <w:t>文言断句</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阅读下面的文言文，完成文后题目。</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庾黔娄，少好学，多讲诵《孝经》，未尝失色于人，南阳高士刘虬、宗测并叹异之。齐永元初，</w:t>
      </w:r>
      <w:r>
        <w:rPr>
          <w:rFonts w:ascii="Times New Roman" w:hAnsi="Times New Roman" w:eastAsia="楷体_GB2312" w:cs="Times New Roman"/>
          <w:em w:val="underDot"/>
        </w:rPr>
        <w:t>除</w:t>
      </w:r>
      <w:r>
        <w:rPr>
          <w:rFonts w:ascii="Times New Roman" w:hAnsi="Times New Roman" w:eastAsia="楷体_GB2312" w:cs="Times New Roman"/>
        </w:rPr>
        <w:t>孱陵令，到县未旬，其父庾易在家遘疾，黔娄忽然心惊，举身流汗，即日弃官</w:t>
      </w:r>
      <w:r>
        <w:rPr>
          <w:rFonts w:ascii="Times New Roman" w:hAnsi="Times New Roman" w:eastAsia="楷体_GB2312" w:cs="Times New Roman"/>
          <w:em w:val="underDot"/>
        </w:rPr>
        <w:t>归</w:t>
      </w:r>
      <w:r>
        <w:rPr>
          <w:rFonts w:ascii="Times New Roman" w:hAnsi="Times New Roman" w:eastAsia="楷体_GB2312" w:cs="Times New Roman"/>
        </w:rPr>
        <w:t>家，家人悉惊其忽至。时易疾始二日，医云：</w:t>
      </w:r>
      <w:r>
        <w:rPr>
          <w:rFonts w:hAnsi="宋体" w:cs="Times New Roman"/>
        </w:rPr>
        <w:t>“</w:t>
      </w:r>
      <w:r>
        <w:rPr>
          <w:rFonts w:ascii="Times New Roman" w:hAnsi="Times New Roman" w:eastAsia="楷体_GB2312" w:cs="Times New Roman"/>
        </w:rPr>
        <w:t>欲知瘥剧，</w:t>
      </w:r>
      <w:r>
        <w:rPr>
          <w:rFonts w:ascii="Times New Roman" w:hAnsi="Times New Roman" w:eastAsia="楷体_GB2312" w:cs="Times New Roman"/>
          <w:em w:val="underDot"/>
        </w:rPr>
        <w:t>但</w:t>
      </w:r>
      <w:r>
        <w:rPr>
          <w:rFonts w:ascii="Times New Roman" w:hAnsi="Times New Roman" w:eastAsia="楷体_GB2312" w:cs="Times New Roman"/>
        </w:rPr>
        <w:t>尝粪苦则佳。</w:t>
      </w:r>
      <w:r>
        <w:rPr>
          <w:rFonts w:hAnsi="宋体" w:cs="Times New Roman"/>
        </w:rPr>
        <w:t>”</w:t>
      </w:r>
      <w:r>
        <w:rPr>
          <w:rFonts w:ascii="Times New Roman" w:hAnsi="Times New Roman" w:eastAsia="楷体_GB2312" w:cs="Times New Roman"/>
        </w:rPr>
        <w:t>易泄痢，黔娄辄取尝之，味转甜滑，心逾忧苦。至夕，</w:t>
      </w:r>
      <w:r>
        <w:rPr>
          <w:rFonts w:ascii="Times New Roman" w:hAnsi="Times New Roman" w:eastAsia="楷体_GB2312" w:cs="Times New Roman"/>
          <w:em w:val="underDot"/>
        </w:rPr>
        <w:t>每</w:t>
      </w:r>
      <w:r>
        <w:rPr>
          <w:rFonts w:ascii="Times New Roman" w:hAnsi="Times New Roman" w:eastAsia="楷体_GB2312" w:cs="Times New Roman"/>
        </w:rPr>
        <w:t>稽颡北辰，求以身代。</w:t>
      </w:r>
      <w:r>
        <w:rPr>
          <w:rFonts w:ascii="Times New Roman" w:hAnsi="Times New Roman" w:eastAsia="楷体_GB2312" w:cs="Times New Roman"/>
          <w:u w:val="wave"/>
        </w:rPr>
        <w:t>俄闻空中有声曰征君寿命尽不复可延汝诚祷既至止得申至月末及晦而易亡黔娄居丧过礼</w:t>
      </w:r>
      <w:r>
        <w:rPr>
          <w:rFonts w:ascii="Times New Roman" w:hAnsi="Times New Roman" w:eastAsia="楷体_GB2312" w:cs="Times New Roman"/>
        </w:rPr>
        <w:t>。</w:t>
      </w:r>
      <w:r>
        <w:rPr>
          <w:rFonts w:ascii="Times New Roman" w:hAnsi="Times New Roman" w:eastAsia="仿宋_GB2312" w:cs="Times New Roman"/>
        </w:rPr>
        <w:t>(节选自《梁书·孝行》，有删改)</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1．下列对文中画波浪线部分的断句，正确的一项是(　　)</w:t>
      </w:r>
    </w:p>
    <w:p>
      <w:pPr>
        <w:pStyle w:val="3"/>
        <w:tabs>
          <w:tab w:val="left" w:pos="3402"/>
        </w:tabs>
        <w:snapToGrid w:val="0"/>
        <w:spacing w:line="360" w:lineRule="auto"/>
        <w:rPr>
          <w:rFonts w:ascii="Times New Roman" w:hAnsi="Times New Roman" w:cs="Times New Roman"/>
          <w:spacing w:val="2"/>
        </w:rPr>
      </w:pPr>
      <w:r>
        <w:rPr>
          <w:rFonts w:ascii="Times New Roman" w:hAnsi="Times New Roman" w:cs="Times New Roman"/>
          <w:spacing w:val="2"/>
        </w:rPr>
        <w:t>A．俄闻空中有声曰/征君寿命尽/不复可延/汝诚祷既至/止得申至月末及晦/而易亡/黔娄居丧过礼</w:t>
      </w:r>
    </w:p>
    <w:p>
      <w:pPr>
        <w:pStyle w:val="3"/>
        <w:tabs>
          <w:tab w:val="left" w:pos="3402"/>
        </w:tabs>
        <w:snapToGrid w:val="0"/>
        <w:spacing w:line="360" w:lineRule="auto"/>
        <w:rPr>
          <w:rFonts w:ascii="Times New Roman" w:hAnsi="Times New Roman" w:cs="Times New Roman"/>
          <w:spacing w:val="2"/>
        </w:rPr>
      </w:pPr>
      <w:r>
        <w:rPr>
          <w:rFonts w:ascii="Times New Roman" w:hAnsi="Times New Roman" w:cs="Times New Roman"/>
          <w:spacing w:val="2"/>
        </w:rPr>
        <w:t>B．俄闻空中有声曰/征君寿命尽/不复可延/汝诚祷既至/止得申至月末/及晦而易亡/黔娄居丧过礼</w:t>
      </w:r>
    </w:p>
    <w:p>
      <w:pPr>
        <w:pStyle w:val="3"/>
        <w:tabs>
          <w:tab w:val="left" w:pos="3402"/>
        </w:tabs>
        <w:snapToGrid w:val="0"/>
        <w:spacing w:line="360" w:lineRule="auto"/>
        <w:rPr>
          <w:rFonts w:ascii="Times New Roman" w:hAnsi="Times New Roman" w:cs="Times New Roman"/>
          <w:spacing w:val="2"/>
        </w:rPr>
      </w:pPr>
      <w:r>
        <w:rPr>
          <w:rFonts w:ascii="Times New Roman" w:hAnsi="Times New Roman" w:cs="Times New Roman"/>
          <w:spacing w:val="2"/>
        </w:rPr>
        <w:t>C．俄闻空中有声/曰征君寿命尽不复/可延汝/诚祷既至/止得申至月末及晦/而易亡/黔娄居丧过礼</w:t>
      </w:r>
    </w:p>
    <w:p>
      <w:pPr>
        <w:pStyle w:val="3"/>
        <w:tabs>
          <w:tab w:val="left" w:pos="3402"/>
        </w:tabs>
        <w:snapToGrid w:val="0"/>
        <w:spacing w:line="360" w:lineRule="auto"/>
        <w:rPr>
          <w:rFonts w:ascii="Times New Roman" w:hAnsi="Times New Roman" w:cs="Times New Roman"/>
          <w:spacing w:val="2"/>
        </w:rPr>
      </w:pPr>
      <w:r>
        <w:rPr>
          <w:rFonts w:ascii="Times New Roman" w:hAnsi="Times New Roman" w:cs="Times New Roman"/>
          <w:spacing w:val="2"/>
        </w:rPr>
        <w:t>D．俄闻空中有声/曰征君寿命尽不复/可延汝/诚祷既至/止得申至月末/及晦而易亡/黔娄居丧过礼</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cs="Times New Roman"/>
        </w:rPr>
        <w:t>“</w:t>
      </w:r>
      <w:r>
        <w:rPr>
          <w:rFonts w:ascii="Times New Roman" w:hAnsi="Times New Roman" w:eastAsia="仿宋_GB2312" w:cs="Times New Roman"/>
        </w:rPr>
        <w:t>曰</w:t>
      </w:r>
      <w:r>
        <w:rPr>
          <w:rFonts w:hAnsi="宋体" w:cs="Times New Roman"/>
        </w:rPr>
        <w:t>”</w:t>
      </w:r>
      <w:r>
        <w:rPr>
          <w:rFonts w:ascii="Times New Roman" w:hAnsi="Times New Roman" w:eastAsia="仿宋_GB2312" w:cs="Times New Roman"/>
        </w:rPr>
        <w:t>的意思是</w:t>
      </w:r>
      <w:r>
        <w:rPr>
          <w:rFonts w:hAnsi="宋体" w:cs="Times New Roman"/>
        </w:rPr>
        <w:t>“</w:t>
      </w:r>
      <w:r>
        <w:rPr>
          <w:rFonts w:ascii="Times New Roman" w:hAnsi="Times New Roman" w:eastAsia="仿宋_GB2312" w:cs="Times New Roman"/>
        </w:rPr>
        <w:t>说</w:t>
      </w:r>
      <w:r>
        <w:rPr>
          <w:rFonts w:hAnsi="宋体" w:cs="Times New Roman"/>
        </w:rPr>
        <w:t>”</w:t>
      </w:r>
      <w:r>
        <w:rPr>
          <w:rFonts w:ascii="Times New Roman" w:hAnsi="Times New Roman" w:eastAsia="仿宋_GB2312" w:cs="Times New Roman"/>
        </w:rPr>
        <w:t>，表对话的词语后要断开，排除C、D两项。</w:t>
      </w:r>
      <w:r>
        <w:rPr>
          <w:rFonts w:hAnsi="宋体" w:cs="Times New Roman"/>
        </w:rPr>
        <w:t>“</w:t>
      </w:r>
      <w:r>
        <w:rPr>
          <w:rFonts w:ascii="Times New Roman" w:hAnsi="Times New Roman" w:eastAsia="仿宋_GB2312" w:cs="Times New Roman"/>
        </w:rPr>
        <w:t>止得申至月末</w:t>
      </w:r>
      <w:r>
        <w:rPr>
          <w:rFonts w:hAnsi="宋体" w:cs="Times New Roman"/>
        </w:rPr>
        <w:t>”</w:t>
      </w:r>
      <w:r>
        <w:rPr>
          <w:rFonts w:ascii="Times New Roman" w:hAnsi="Times New Roman" w:eastAsia="仿宋_GB2312" w:cs="Times New Roman"/>
        </w:rPr>
        <w:t>的意思是</w:t>
      </w:r>
      <w:r>
        <w:rPr>
          <w:rFonts w:hAnsi="宋体" w:cs="Times New Roman"/>
        </w:rPr>
        <w:t>“</w:t>
      </w:r>
      <w:r>
        <w:rPr>
          <w:rFonts w:ascii="Times New Roman" w:hAnsi="Times New Roman" w:eastAsia="仿宋_GB2312" w:cs="Times New Roman"/>
        </w:rPr>
        <w:t>只能把庾征君的生命延长到月底</w:t>
      </w:r>
      <w:r>
        <w:rPr>
          <w:rFonts w:hAnsi="宋体" w:cs="Times New Roman"/>
        </w:rPr>
        <w:t>”</w:t>
      </w:r>
      <w:r>
        <w:rPr>
          <w:rFonts w:ascii="Times New Roman" w:hAnsi="Times New Roman" w:eastAsia="仿宋_GB2312" w:cs="Times New Roman"/>
        </w:rPr>
        <w:t>，</w:t>
      </w:r>
      <w:r>
        <w:rPr>
          <w:rFonts w:hAnsi="宋体" w:cs="Times New Roman"/>
        </w:rPr>
        <w:t>“</w:t>
      </w:r>
      <w:r>
        <w:rPr>
          <w:rFonts w:ascii="Times New Roman" w:hAnsi="Times New Roman" w:eastAsia="仿宋_GB2312" w:cs="Times New Roman"/>
        </w:rPr>
        <w:t>月末</w:t>
      </w:r>
      <w:r>
        <w:rPr>
          <w:rFonts w:hAnsi="宋体" w:cs="Times New Roman"/>
        </w:rPr>
        <w:t>”</w:t>
      </w:r>
      <w:r>
        <w:rPr>
          <w:rFonts w:ascii="Times New Roman" w:hAnsi="Times New Roman" w:eastAsia="仿宋_GB2312" w:cs="Times New Roman"/>
        </w:rPr>
        <w:t>是</w:t>
      </w:r>
      <w:r>
        <w:rPr>
          <w:rFonts w:hAnsi="宋体" w:cs="Times New Roman"/>
        </w:rPr>
        <w:t>“</w:t>
      </w:r>
      <w:r>
        <w:rPr>
          <w:rFonts w:ascii="Times New Roman" w:hAnsi="Times New Roman" w:eastAsia="仿宋_GB2312" w:cs="Times New Roman"/>
        </w:rPr>
        <w:t>申至</w:t>
      </w:r>
      <w:r>
        <w:rPr>
          <w:rFonts w:hAnsi="宋体" w:cs="Times New Roman"/>
        </w:rPr>
        <w:t>”</w:t>
      </w:r>
      <w:r>
        <w:rPr>
          <w:rFonts w:ascii="Times New Roman" w:hAnsi="Times New Roman" w:eastAsia="仿宋_GB2312" w:cs="Times New Roman"/>
        </w:rPr>
        <w:t>的宾语，</w:t>
      </w:r>
      <w:r>
        <w:rPr>
          <w:rFonts w:hAnsi="宋体" w:cs="Times New Roman"/>
        </w:rPr>
        <w:t>“</w:t>
      </w:r>
      <w:r>
        <w:rPr>
          <w:rFonts w:ascii="Times New Roman" w:hAnsi="Times New Roman" w:eastAsia="仿宋_GB2312" w:cs="Times New Roman"/>
        </w:rPr>
        <w:t>及晦</w:t>
      </w:r>
      <w:r>
        <w:rPr>
          <w:rFonts w:hAnsi="宋体" w:cs="Times New Roman"/>
        </w:rPr>
        <w:t>”</w:t>
      </w:r>
      <w:r>
        <w:rPr>
          <w:rFonts w:ascii="Times New Roman" w:hAnsi="Times New Roman" w:eastAsia="仿宋_GB2312" w:cs="Times New Roman"/>
        </w:rPr>
        <w:t>是</w:t>
      </w:r>
      <w:r>
        <w:rPr>
          <w:rFonts w:hAnsi="宋体" w:cs="Times New Roman"/>
        </w:rPr>
        <w:t>“</w:t>
      </w:r>
      <w:r>
        <w:rPr>
          <w:rFonts w:ascii="Times New Roman" w:hAnsi="Times New Roman" w:eastAsia="仿宋_GB2312" w:cs="Times New Roman"/>
        </w:rPr>
        <w:t>易亡</w:t>
      </w:r>
      <w:r>
        <w:rPr>
          <w:rFonts w:hAnsi="宋体" w:cs="Times New Roman"/>
        </w:rPr>
        <w:t>”</w:t>
      </w:r>
      <w:r>
        <w:rPr>
          <w:rFonts w:ascii="Times New Roman" w:hAnsi="Times New Roman" w:eastAsia="仿宋_GB2312" w:cs="Times New Roman"/>
        </w:rPr>
        <w:t>的时间状语，意思是</w:t>
      </w:r>
      <w:r>
        <w:rPr>
          <w:rFonts w:hAnsi="宋体" w:cs="Times New Roman"/>
        </w:rPr>
        <w:t>“</w:t>
      </w:r>
      <w:r>
        <w:rPr>
          <w:rFonts w:ascii="Times New Roman" w:hAnsi="Times New Roman" w:eastAsia="仿宋_GB2312" w:cs="Times New Roman"/>
        </w:rPr>
        <w:t>到月底庾易病故</w:t>
      </w:r>
      <w:r>
        <w:rPr>
          <w:rFonts w:hAnsi="宋体" w:cs="Times New Roman"/>
        </w:rPr>
        <w:t>”</w:t>
      </w:r>
      <w:r>
        <w:rPr>
          <w:rFonts w:ascii="Times New Roman" w:hAnsi="Times New Roman" w:eastAsia="仿宋_GB2312" w:cs="Times New Roman"/>
        </w:rPr>
        <w:t>，所以</w:t>
      </w:r>
      <w:r>
        <w:rPr>
          <w:rFonts w:hAnsi="宋体" w:cs="Times New Roman"/>
        </w:rPr>
        <w:t>“</w:t>
      </w:r>
      <w:r>
        <w:rPr>
          <w:rFonts w:ascii="Times New Roman" w:hAnsi="Times New Roman" w:eastAsia="仿宋_GB2312" w:cs="Times New Roman"/>
        </w:rPr>
        <w:t>月末</w:t>
      </w:r>
      <w:r>
        <w:rPr>
          <w:rFonts w:hAnsi="宋体" w:cs="Times New Roman"/>
        </w:rPr>
        <w:t>”</w:t>
      </w:r>
      <w:r>
        <w:rPr>
          <w:rFonts w:ascii="Times New Roman" w:hAnsi="Times New Roman" w:eastAsia="仿宋_GB2312" w:cs="Times New Roman"/>
        </w:rPr>
        <w:t>和</w:t>
      </w:r>
      <w:r>
        <w:rPr>
          <w:rFonts w:hAnsi="宋体" w:cs="Times New Roman"/>
        </w:rPr>
        <w:t>“</w:t>
      </w:r>
      <w:r>
        <w:rPr>
          <w:rFonts w:ascii="Times New Roman" w:hAnsi="Times New Roman" w:eastAsia="仿宋_GB2312" w:cs="Times New Roman"/>
        </w:rPr>
        <w:t>及晦</w:t>
      </w:r>
      <w:r>
        <w:rPr>
          <w:rFonts w:hAnsi="宋体" w:cs="Times New Roman"/>
        </w:rPr>
        <w:t>”</w:t>
      </w:r>
      <w:r>
        <w:rPr>
          <w:rFonts w:ascii="Times New Roman" w:hAnsi="Times New Roman" w:eastAsia="仿宋_GB2312" w:cs="Times New Roman"/>
        </w:rPr>
        <w:t>之间应断开，排除A项。故选B。</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2．下列对文中加点的词语及相关内容的解说，不正确的一项是(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w:t>
      </w:r>
      <w:r>
        <w:rPr>
          <w:rFonts w:ascii="Times New Roman" w:hAnsi="Times New Roman" w:cs="Times New Roman"/>
        </w:rPr>
        <w:t>除孱陵令</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除臣洗马</w:t>
      </w:r>
      <w:r>
        <w:rPr>
          <w:rFonts w:hAnsi="宋体" w:cs="Times New Roman"/>
        </w:rPr>
        <w:t>”</w:t>
      </w:r>
      <w:r>
        <w:rPr>
          <w:rFonts w:ascii="Times New Roman" w:hAnsi="Times New Roman" w:cs="Times New Roman"/>
        </w:rPr>
        <w:t>(《陈情表》)两句中的</w:t>
      </w:r>
      <w:r>
        <w:rPr>
          <w:rFonts w:hAnsi="宋体" w:cs="Times New Roman"/>
        </w:rPr>
        <w:t>“</w:t>
      </w:r>
      <w:r>
        <w:rPr>
          <w:rFonts w:ascii="Times New Roman" w:hAnsi="Times New Roman" w:cs="Times New Roman"/>
        </w:rPr>
        <w:t>除</w:t>
      </w:r>
      <w:r>
        <w:rPr>
          <w:rFonts w:hAnsi="宋体" w:cs="Times New Roman"/>
        </w:rPr>
        <w:t>”</w:t>
      </w:r>
      <w:r>
        <w:rPr>
          <w:rFonts w:ascii="Times New Roman" w:hAnsi="Times New Roman" w:cs="Times New Roman"/>
        </w:rPr>
        <w:t>字含义相同。</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hAnsi="宋体" w:cs="Times New Roman"/>
        </w:rPr>
        <w:t>“</w:t>
      </w:r>
      <w:r>
        <w:rPr>
          <w:rFonts w:ascii="Times New Roman" w:hAnsi="Times New Roman" w:cs="Times New Roman"/>
        </w:rPr>
        <w:t>即日弃官归家</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吾妻来归</w:t>
      </w:r>
      <w:r>
        <w:rPr>
          <w:rFonts w:hAnsi="宋体" w:cs="Times New Roman"/>
        </w:rPr>
        <w:t>”</w:t>
      </w:r>
      <w:r>
        <w:rPr>
          <w:rFonts w:ascii="Times New Roman" w:hAnsi="Times New Roman" w:cs="Times New Roman"/>
        </w:rPr>
        <w:t>(《项脊轩志》)两句中的</w:t>
      </w:r>
      <w:r>
        <w:rPr>
          <w:rFonts w:hAnsi="宋体" w:cs="Times New Roman"/>
        </w:rPr>
        <w:t>“</w:t>
      </w:r>
      <w:r>
        <w:rPr>
          <w:rFonts w:ascii="Times New Roman" w:hAnsi="Times New Roman" w:cs="Times New Roman"/>
        </w:rPr>
        <w:t>归</w:t>
      </w:r>
      <w:r>
        <w:rPr>
          <w:rFonts w:hAnsi="宋体" w:cs="Times New Roman"/>
        </w:rPr>
        <w:t>”</w:t>
      </w:r>
      <w:r>
        <w:rPr>
          <w:rFonts w:ascii="Times New Roman" w:hAnsi="Times New Roman" w:cs="Times New Roman"/>
        </w:rPr>
        <w:t>字含义相同。</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w:t>
      </w:r>
      <w:r>
        <w:rPr>
          <w:rFonts w:ascii="Times New Roman" w:hAnsi="Times New Roman" w:cs="Times New Roman"/>
        </w:rPr>
        <w:t>但尝粪苦则佳</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卿但暂还家</w:t>
      </w:r>
      <w:r>
        <w:rPr>
          <w:rFonts w:hAnsi="宋体" w:cs="Times New Roman"/>
        </w:rPr>
        <w:t>”</w:t>
      </w:r>
      <w:r>
        <w:rPr>
          <w:rFonts w:ascii="Times New Roman" w:hAnsi="Times New Roman" w:cs="Times New Roman"/>
        </w:rPr>
        <w:t>(《孔雀东南飞》)两句中的</w:t>
      </w:r>
      <w:r>
        <w:rPr>
          <w:rFonts w:hAnsi="宋体" w:cs="Times New Roman"/>
        </w:rPr>
        <w:t>“</w:t>
      </w:r>
      <w:r>
        <w:rPr>
          <w:rFonts w:ascii="Times New Roman" w:hAnsi="Times New Roman" w:cs="Times New Roman"/>
        </w:rPr>
        <w:t>但</w:t>
      </w:r>
      <w:r>
        <w:rPr>
          <w:rFonts w:hAnsi="宋体" w:cs="Times New Roman"/>
        </w:rPr>
        <w:t>”</w:t>
      </w:r>
      <w:r>
        <w:rPr>
          <w:rFonts w:ascii="Times New Roman" w:hAnsi="Times New Roman" w:cs="Times New Roman"/>
        </w:rPr>
        <w:t>字含义不同。</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hAnsi="宋体" w:cs="Times New Roman"/>
        </w:rPr>
        <w:t>“</w:t>
      </w:r>
      <w:r>
        <w:rPr>
          <w:rFonts w:ascii="Times New Roman" w:hAnsi="Times New Roman" w:cs="Times New Roman"/>
        </w:rPr>
        <w:t>每稽颡北辰</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每</w:t>
      </w:r>
      <w:r>
        <w:rPr>
          <w:rFonts w:hint="eastAsia" w:ascii="Times New Roman" w:hAnsi="Times New Roman" w:cs="Times New Roman"/>
          <w:lang w:eastAsia="zh-CN"/>
        </w:rPr>
        <w:t>移案，顾视无可置者</w:t>
      </w:r>
      <w:r>
        <w:rPr>
          <w:rFonts w:hAnsi="宋体" w:cs="Times New Roman"/>
        </w:rPr>
        <w:t>”</w:t>
      </w:r>
      <w:r>
        <w:rPr>
          <w:rFonts w:ascii="Times New Roman" w:hAnsi="Times New Roman" w:cs="Times New Roman"/>
        </w:rPr>
        <w:t>(《</w:t>
      </w:r>
      <w:r>
        <w:rPr>
          <w:rFonts w:hint="eastAsia" w:ascii="Times New Roman" w:hAnsi="Times New Roman" w:cs="Times New Roman"/>
          <w:lang w:eastAsia="zh-CN"/>
        </w:rPr>
        <w:t>项脊轩志</w:t>
      </w:r>
      <w:r>
        <w:rPr>
          <w:rFonts w:ascii="Times New Roman" w:hAnsi="Times New Roman" w:cs="Times New Roman"/>
        </w:rPr>
        <w:t>》)两句中的</w:t>
      </w:r>
      <w:r>
        <w:rPr>
          <w:rFonts w:hAnsi="宋体" w:cs="Times New Roman"/>
        </w:rPr>
        <w:t>“</w:t>
      </w:r>
      <w:r>
        <w:rPr>
          <w:rFonts w:ascii="Times New Roman" w:hAnsi="Times New Roman" w:cs="Times New Roman"/>
        </w:rPr>
        <w:t>每</w:t>
      </w:r>
      <w:r>
        <w:rPr>
          <w:rFonts w:hAnsi="宋体" w:cs="Times New Roman"/>
        </w:rPr>
        <w:t>”</w:t>
      </w:r>
      <w:r>
        <w:rPr>
          <w:rFonts w:ascii="Times New Roman" w:hAnsi="Times New Roman" w:cs="Times New Roman"/>
        </w:rPr>
        <w:t>字含义不同。</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仿宋_GB2312" w:cs="Times New Roman"/>
        </w:rPr>
        <w:t>B项回，还/指女子出嫁。A项均为授予官职。C项只要/</w:t>
      </w:r>
      <w:r>
        <w:rPr>
          <w:rFonts w:hint="eastAsia" w:ascii="Times New Roman" w:hAnsi="Times New Roman" w:eastAsia="仿宋_GB2312" w:cs="Times New Roman"/>
          <w:lang w:eastAsia="zh-CN"/>
        </w:rPr>
        <w:t>只管、尽管</w:t>
      </w:r>
      <w:r>
        <w:rPr>
          <w:rFonts w:ascii="Times New Roman" w:hAnsi="Times New Roman" w:eastAsia="仿宋_GB2312" w:cs="Times New Roman"/>
        </w:rPr>
        <w:t>。D项常常/每逢，每次。</w:t>
      </w:r>
    </w:p>
    <w:p>
      <w:pPr>
        <w:pStyle w:val="3"/>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"D:\\2023唐兰\\一轮\\语文 教材文言点线面 （新教材）\\教师word\\左括.TIF"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"D:\\2023唐兰\\一轮\\语文 教材文言点线面 （新教材）\\教师word\\左括.TIF"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"D:\\2023唐兰\\一轮\\语文 教材文言点线面 （新教材）\\教师word\\左括.TIF"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"D:\\2023唐兰\\一轮\\语文 教材文言点线面 （新教材）\\教师word\\左括.TIF"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"D:\\2023唐兰\\一轮\\语文 教材文言点线面 （新教材）\\教师word\\左括.TIF"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7940" cy="100965"/>
            <wp:effectExtent l="0" t="0" r="10160" b="133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r:link="rId8"/>
                    <a:stretch>
                      <a:fillRect/>
                    </a:stretch>
                  </pic:blipFill>
                  <pic:spPr>
                    <a:xfrm>
                      <a:off x="0" y="0"/>
                      <a:ext cx="27940" cy="10096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参考译文</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"D:\\2023唐兰\\一轮\\语文 教材文言点线面 （新教材）\\教师word\\右括.TIF"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"D:\\2023唐兰\\一轮\\语文 教材文言点线面 （新教材）\\教师word\\右括.TIF"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"D:\\2023唐兰\\一轮\\语文 教材文言点线面 （新教材）\\教师word\\右括.TIF"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"D:\\2023唐兰\\一轮\\语文 教材文言点线面 （新教材）\\教师word\\右括.TIF"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"D:\\2023唐兰\\一轮\\语文 教材文言点线面 （新教材）\\教师word\\右括.TIF"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7940" cy="100965"/>
            <wp:effectExtent l="0" t="0" r="10160" b="133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r:link="rId10"/>
                    <a:stretch>
                      <a:fillRect/>
                    </a:stretch>
                  </pic:blipFill>
                  <pic:spPr>
                    <a:xfrm>
                      <a:off x="0" y="0"/>
                      <a:ext cx="27940" cy="10096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bookmarkStart w:id="0" w:name="_GoBack"/>
      <w:bookmarkEnd w:id="0"/>
    </w:p>
    <w:p>
      <w:pPr>
        <w:pStyle w:val="3"/>
        <w:tabs>
          <w:tab w:val="left" w:pos="3402"/>
        </w:tabs>
        <w:snapToGrid w:val="0"/>
        <w:spacing w:line="360" w:lineRule="auto"/>
        <w:ind w:firstLine="420" w:firstLineChars="200"/>
        <w:rPr>
          <w:rFonts w:hint="eastAsia" w:ascii="Times New Roman" w:hAnsi="Times New Roman" w:cs="Times New Roman"/>
        </w:rPr>
      </w:pPr>
      <w:r>
        <w:rPr>
          <w:rFonts w:eastAsia="楷体_GB2312"/>
        </w:rPr>
        <w:t>庾黔娄从小好学，常与人一起论述、吟诵《孝经》，未曾在人前因对答不上而羞愧脸红，南阳高士刘虬、宗测认为他是奇才而大加赞叹。齐永元初年，庾黔娄被任命为孱陵县令，到县不满十天，他的父亲庾易在家患病，庾黔娄忽然感到心惊，全身流汗，他当天就弃官回家，家里人对他突然回来都感到吃惊。当时庾易患病才两天，医生说：</w:t>
      </w:r>
      <w:r>
        <w:rPr>
          <w:rFonts w:hAnsi="宋体"/>
        </w:rPr>
        <w:t>“</w:t>
      </w:r>
      <w:r>
        <w:rPr>
          <w:rFonts w:eastAsia="楷体_GB2312"/>
        </w:rPr>
        <w:t>想要知道病人的病情是好转还是加剧，只要尝尝粪便就行，如果味苦则病会痊愈。</w:t>
      </w:r>
      <w:r>
        <w:rPr>
          <w:rFonts w:hAnsi="宋体"/>
        </w:rPr>
        <w:t>”</w:t>
      </w:r>
      <w:r>
        <w:rPr>
          <w:rFonts w:eastAsia="楷体_GB2312"/>
        </w:rPr>
        <w:t>庾易泻痢，庾黔娄就取他的粪便来尝，粪味变得甜滑，他的内心就更加忧愁痛苦。到晚上，庾黔娄常常向着北极星叩头祷请，请求用自己的生命来替代父亲。不久听到空中有声音说：</w:t>
      </w:r>
      <w:r>
        <w:rPr>
          <w:rFonts w:hAnsi="宋体"/>
        </w:rPr>
        <w:t>“</w:t>
      </w:r>
      <w:r>
        <w:rPr>
          <w:rFonts w:eastAsia="楷体_GB2312"/>
        </w:rPr>
        <w:t>庾征君寿命已尽，不能再延长，你的诚心祈祷已让天神知道，只能把庾征君的生命延长到月底。</w:t>
      </w:r>
      <w:r>
        <w:rPr>
          <w:rFonts w:hAnsi="宋体"/>
        </w:rPr>
        <w:t>”</w:t>
      </w:r>
      <w:r>
        <w:rPr>
          <w:rFonts w:eastAsia="楷体_GB2312"/>
        </w:rPr>
        <w:t>到月底庾易病故，庾黔娄居丧期间，哀痛的举止超过常礼。</w:t>
      </w:r>
    </w:p>
    <w:p>
      <w:pPr>
        <w:pStyle w:val="3"/>
        <w:tabs>
          <w:tab w:val="left" w:pos="3402"/>
        </w:tabs>
        <w:snapToGrid w:val="0"/>
        <w:spacing w:line="276" w:lineRule="auto"/>
        <w:rPr>
          <w:rFonts w:cs="Times New Roman" w:asciiTheme="minorEastAsia" w:hAnsiTheme="minorEastAsia"/>
        </w:rPr>
      </w:pPr>
    </w:p>
    <w:sectPr>
      <w:footerReference r:id="rId3" w:type="default"/>
      <w:pgSz w:w="11906" w:h="16838"/>
      <w:pgMar w:top="1117" w:right="1117" w:bottom="1117" w:left="11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ZjhmZmJhZjUxM2EyNTFkZGY2ZmU2ZWEwMzFhZjkifQ=="/>
  </w:docVars>
  <w:rsids>
    <w:rsidRoot w:val="71E95B31"/>
    <w:rsid w:val="00023A54"/>
    <w:rsid w:val="000E5D73"/>
    <w:rsid w:val="001445BE"/>
    <w:rsid w:val="00160E69"/>
    <w:rsid w:val="001A6F1B"/>
    <w:rsid w:val="0020554A"/>
    <w:rsid w:val="00205676"/>
    <w:rsid w:val="002237F7"/>
    <w:rsid w:val="00236E19"/>
    <w:rsid w:val="00282B41"/>
    <w:rsid w:val="0032271E"/>
    <w:rsid w:val="00325EAD"/>
    <w:rsid w:val="00344B7E"/>
    <w:rsid w:val="003B6479"/>
    <w:rsid w:val="00464D71"/>
    <w:rsid w:val="004A07AA"/>
    <w:rsid w:val="004C6AB6"/>
    <w:rsid w:val="004E19AF"/>
    <w:rsid w:val="004E5FAA"/>
    <w:rsid w:val="004F4ADF"/>
    <w:rsid w:val="00521011"/>
    <w:rsid w:val="00582E12"/>
    <w:rsid w:val="005E55BF"/>
    <w:rsid w:val="0064397F"/>
    <w:rsid w:val="00702509"/>
    <w:rsid w:val="00747999"/>
    <w:rsid w:val="00786A16"/>
    <w:rsid w:val="00790BAA"/>
    <w:rsid w:val="007E0C16"/>
    <w:rsid w:val="0081461C"/>
    <w:rsid w:val="00841444"/>
    <w:rsid w:val="008431C8"/>
    <w:rsid w:val="00885E61"/>
    <w:rsid w:val="008C1FC8"/>
    <w:rsid w:val="00911951"/>
    <w:rsid w:val="009258DB"/>
    <w:rsid w:val="009263A4"/>
    <w:rsid w:val="00952BCA"/>
    <w:rsid w:val="009742D8"/>
    <w:rsid w:val="00981487"/>
    <w:rsid w:val="00993743"/>
    <w:rsid w:val="009C1179"/>
    <w:rsid w:val="009C7860"/>
    <w:rsid w:val="009E18C5"/>
    <w:rsid w:val="00A60698"/>
    <w:rsid w:val="00A7329F"/>
    <w:rsid w:val="00AA4BF3"/>
    <w:rsid w:val="00AC4018"/>
    <w:rsid w:val="00B22A96"/>
    <w:rsid w:val="00B24C87"/>
    <w:rsid w:val="00B321C2"/>
    <w:rsid w:val="00B6563E"/>
    <w:rsid w:val="00BA4ECF"/>
    <w:rsid w:val="00BB14B6"/>
    <w:rsid w:val="00BC12FE"/>
    <w:rsid w:val="00BD262F"/>
    <w:rsid w:val="00BE04BF"/>
    <w:rsid w:val="00BF2437"/>
    <w:rsid w:val="00C66BE8"/>
    <w:rsid w:val="00CE5AEC"/>
    <w:rsid w:val="00CF6581"/>
    <w:rsid w:val="00D0347F"/>
    <w:rsid w:val="00D205ED"/>
    <w:rsid w:val="00D427C5"/>
    <w:rsid w:val="00D478CC"/>
    <w:rsid w:val="00D51D29"/>
    <w:rsid w:val="00D61031"/>
    <w:rsid w:val="00E11B90"/>
    <w:rsid w:val="00E43A7F"/>
    <w:rsid w:val="00E56FF0"/>
    <w:rsid w:val="00F33B32"/>
    <w:rsid w:val="00F57784"/>
    <w:rsid w:val="00FA50A7"/>
    <w:rsid w:val="00FD36EB"/>
    <w:rsid w:val="010C0F0D"/>
    <w:rsid w:val="016B3328"/>
    <w:rsid w:val="01DB6127"/>
    <w:rsid w:val="020A4C59"/>
    <w:rsid w:val="045D744E"/>
    <w:rsid w:val="052D6C99"/>
    <w:rsid w:val="055C132D"/>
    <w:rsid w:val="07E6312F"/>
    <w:rsid w:val="09452138"/>
    <w:rsid w:val="0AF47D6B"/>
    <w:rsid w:val="0B4C7ADA"/>
    <w:rsid w:val="0ED65CAC"/>
    <w:rsid w:val="103A226A"/>
    <w:rsid w:val="11800151"/>
    <w:rsid w:val="11BE7040"/>
    <w:rsid w:val="13710699"/>
    <w:rsid w:val="159348F7"/>
    <w:rsid w:val="16AE5760"/>
    <w:rsid w:val="17485BB5"/>
    <w:rsid w:val="174B3CFA"/>
    <w:rsid w:val="17EB6C6C"/>
    <w:rsid w:val="199557C9"/>
    <w:rsid w:val="1C823AC9"/>
    <w:rsid w:val="1CA732C5"/>
    <w:rsid w:val="1D743260"/>
    <w:rsid w:val="1E811960"/>
    <w:rsid w:val="1E957931"/>
    <w:rsid w:val="1F877140"/>
    <w:rsid w:val="20301330"/>
    <w:rsid w:val="21272E02"/>
    <w:rsid w:val="21470C8B"/>
    <w:rsid w:val="228F28EA"/>
    <w:rsid w:val="24C90335"/>
    <w:rsid w:val="254215B0"/>
    <w:rsid w:val="27121D82"/>
    <w:rsid w:val="28CE1869"/>
    <w:rsid w:val="291122AA"/>
    <w:rsid w:val="2B616FD5"/>
    <w:rsid w:val="2CF75313"/>
    <w:rsid w:val="2D65552A"/>
    <w:rsid w:val="376D0FF4"/>
    <w:rsid w:val="37EB17AF"/>
    <w:rsid w:val="382F414E"/>
    <w:rsid w:val="3A492D9E"/>
    <w:rsid w:val="3A9E3272"/>
    <w:rsid w:val="3CCB40C7"/>
    <w:rsid w:val="400F4C77"/>
    <w:rsid w:val="40F55BB6"/>
    <w:rsid w:val="420B38E3"/>
    <w:rsid w:val="42186000"/>
    <w:rsid w:val="43E6398E"/>
    <w:rsid w:val="44DA57EF"/>
    <w:rsid w:val="46C857C8"/>
    <w:rsid w:val="485D476D"/>
    <w:rsid w:val="486D106B"/>
    <w:rsid w:val="487970CD"/>
    <w:rsid w:val="4AB663B6"/>
    <w:rsid w:val="4AC565F9"/>
    <w:rsid w:val="4D0C050F"/>
    <w:rsid w:val="4DC4703C"/>
    <w:rsid w:val="4DC86B2C"/>
    <w:rsid w:val="4F7D641A"/>
    <w:rsid w:val="50F32112"/>
    <w:rsid w:val="51E84771"/>
    <w:rsid w:val="52976ACD"/>
    <w:rsid w:val="52B50EA5"/>
    <w:rsid w:val="539A5DFE"/>
    <w:rsid w:val="544F338D"/>
    <w:rsid w:val="54995529"/>
    <w:rsid w:val="55CB13FB"/>
    <w:rsid w:val="566D64C3"/>
    <w:rsid w:val="585711D8"/>
    <w:rsid w:val="5BAD55B3"/>
    <w:rsid w:val="5BBC1352"/>
    <w:rsid w:val="5C397210"/>
    <w:rsid w:val="5E39312E"/>
    <w:rsid w:val="5EA52572"/>
    <w:rsid w:val="5EA93E10"/>
    <w:rsid w:val="60C442E0"/>
    <w:rsid w:val="62BF6144"/>
    <w:rsid w:val="62CF4061"/>
    <w:rsid w:val="657A053A"/>
    <w:rsid w:val="659D0447"/>
    <w:rsid w:val="677C305D"/>
    <w:rsid w:val="6B601CFA"/>
    <w:rsid w:val="6E6F41F9"/>
    <w:rsid w:val="6F993A2D"/>
    <w:rsid w:val="6FE729EA"/>
    <w:rsid w:val="712D08D1"/>
    <w:rsid w:val="715776FB"/>
    <w:rsid w:val="71E95B31"/>
    <w:rsid w:val="7214513A"/>
    <w:rsid w:val="729F57FE"/>
    <w:rsid w:val="731212D5"/>
    <w:rsid w:val="7400407A"/>
    <w:rsid w:val="76D90BB3"/>
    <w:rsid w:val="771B741D"/>
    <w:rsid w:val="78076A19"/>
    <w:rsid w:val="797342C0"/>
    <w:rsid w:val="7E3F1C43"/>
    <w:rsid w:val="7EE74E86"/>
    <w:rsid w:val="7F7678E7"/>
    <w:rsid w:val="7F7C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link w:val="13"/>
    <w:qFormat/>
    <w:uiPriority w:val="0"/>
    <w:rPr>
      <w:rFonts w:ascii="宋体" w:hAnsi="Courier New" w:cs="Courier New"/>
      <w:szCs w:val="21"/>
    </w:r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qq_login_logo"/>
    <w:basedOn w:val="9"/>
    <w:qFormat/>
    <w:uiPriority w:val="0"/>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 w:type="character" w:customStyle="1" w:styleId="13">
    <w:name w:val="纯文本 Char"/>
    <w:basedOn w:val="9"/>
    <w:link w:val="3"/>
    <w:uiPriority w:val="0"/>
    <w:rPr>
      <w:rFonts w:ascii="宋体" w:hAnsi="Courier New" w:cs="Courier New" w:eastAsiaTheme="minorEastAsia"/>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4038;&#25324;.TIF" TargetMode="External"/><Relationship Id="rId7" Type="http://schemas.openxmlformats.org/officeDocument/2006/relationships/image" Target="media/image2.png"/><Relationship Id="rId6" Type="http://schemas.openxmlformats.org/officeDocument/2006/relationships/image" Target="D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21491;&#25324;.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701</Words>
  <Characters>4000</Characters>
  <Lines>33</Lines>
  <Paragraphs>9</Paragraphs>
  <TotalTime>9</TotalTime>
  <ScaleCrop>false</ScaleCrop>
  <LinksUpToDate>false</LinksUpToDate>
  <CharactersWithSpaces>4692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2023-04-17T09:26:00Z</dcterms:created>
  <dc:creator>Dr.er00</dc:creator>
  <cp:lastModifiedBy>独伊天尧</cp:lastModifiedBy>
  <dcterms:modified xsi:type="dcterms:W3CDTF">2024-04-11T10:58:42Z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EDC810FDC08347E79D402E9A3D32CC41_13</vt:lpwstr>
  </property>
</Properties>
</file>