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江苏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中小学校组织学生暑期赴境外修学旅行活动汇总表</w:t>
      </w:r>
    </w:p>
    <w:p/>
    <w:p>
      <w:r>
        <w:t>填报单位：</w:t>
      </w:r>
      <w:r>
        <w:rPr>
          <w:u w:val="single"/>
        </w:rPr>
        <w:t xml:space="preserve">              </w:t>
      </w:r>
      <w:r>
        <w:t xml:space="preserve">市教育局（公章）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填报时间：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 </w:t>
      </w:r>
      <w:r>
        <w:t>月</w:t>
      </w:r>
      <w:r>
        <w:rPr>
          <w:u w:val="single"/>
        </w:rPr>
        <w:t xml:space="preserve">     </w:t>
      </w:r>
      <w:r>
        <w:t>日</w:t>
      </w:r>
    </w:p>
    <w:tbl>
      <w:tblPr>
        <w:tblStyle w:val="8"/>
        <w:tblW w:w="13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49"/>
        <w:gridCol w:w="695"/>
        <w:gridCol w:w="779"/>
        <w:gridCol w:w="1307"/>
        <w:gridCol w:w="1224"/>
        <w:gridCol w:w="1238"/>
        <w:gridCol w:w="1488"/>
        <w:gridCol w:w="834"/>
        <w:gridCol w:w="848"/>
        <w:gridCol w:w="173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组织学校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主办单位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承办单位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邀请方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境外接待机构（中英文）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前往国家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/地区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在外行程（具体到每一天）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团组学生数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领队教师数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项目活动广告宣传内容（如有必须填）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" w:eastAsia="zh-CN"/>
              </w:rPr>
            </w:pPr>
            <w:r>
              <w:rPr>
                <w:rFonts w:hint="eastAsia"/>
                <w:b/>
                <w:lang w:val="en" w:eastAsia="zh-CN"/>
              </w:rPr>
              <w:t>活动应急方案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/>
    <w:p>
      <w:pPr>
        <w:rPr>
          <w:rFonts w:hint="default"/>
          <w:lang w:val="en-US" w:eastAsia="zh-CN"/>
        </w:rPr>
      </w:pPr>
      <w:r>
        <w:t>注：请各设区市教育局以电子及纸质表格报省教育厅备案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2098" w:bottom="1134" w:left="181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6A"/>
    <w:rsid w:val="00006EF0"/>
    <w:rsid w:val="00010D99"/>
    <w:rsid w:val="001914DA"/>
    <w:rsid w:val="0028226B"/>
    <w:rsid w:val="003A34D3"/>
    <w:rsid w:val="0061656A"/>
    <w:rsid w:val="00717A80"/>
    <w:rsid w:val="00B01B60"/>
    <w:rsid w:val="00CC3A75"/>
    <w:rsid w:val="00D75587"/>
    <w:rsid w:val="00ED1F03"/>
    <w:rsid w:val="16DF509F"/>
    <w:rsid w:val="1BF5EABF"/>
    <w:rsid w:val="46FDBA2E"/>
    <w:rsid w:val="5BF3FE92"/>
    <w:rsid w:val="5DB75951"/>
    <w:rsid w:val="5F7F060B"/>
    <w:rsid w:val="67FD03ED"/>
    <w:rsid w:val="6D95E00F"/>
    <w:rsid w:val="6DFD500A"/>
    <w:rsid w:val="6F5FDD89"/>
    <w:rsid w:val="72FFF92E"/>
    <w:rsid w:val="73ED62C4"/>
    <w:rsid w:val="73FFAEF6"/>
    <w:rsid w:val="77D72014"/>
    <w:rsid w:val="79FFC127"/>
    <w:rsid w:val="7A07323D"/>
    <w:rsid w:val="7AFF7289"/>
    <w:rsid w:val="7B9FFFE7"/>
    <w:rsid w:val="7BEFDCA1"/>
    <w:rsid w:val="7D6D9014"/>
    <w:rsid w:val="7D9B8F3A"/>
    <w:rsid w:val="8BCEDCFB"/>
    <w:rsid w:val="8FFA1ED0"/>
    <w:rsid w:val="B3FF42E2"/>
    <w:rsid w:val="DE578DEF"/>
    <w:rsid w:val="DF3F70D0"/>
    <w:rsid w:val="E9DF30BD"/>
    <w:rsid w:val="ED7FFFFE"/>
    <w:rsid w:val="F9FD1F28"/>
    <w:rsid w:val="FAEFB5FF"/>
    <w:rsid w:val="FBFD3869"/>
    <w:rsid w:val="FDD716C2"/>
    <w:rsid w:val="FDDFFD50"/>
    <w:rsid w:val="FEBD151A"/>
    <w:rsid w:val="FF8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0"/>
      <w:ind w:firstLine="482"/>
    </w:pPr>
  </w:style>
  <w:style w:type="paragraph" w:styleId="3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2024-10-20T18:29:00Z</dcterms:created>
  <dc:creator>XZJD</dc:creator>
  <cp:lastModifiedBy>uos</cp:lastModifiedBy>
  <cp:lastPrinted>2025-04-19T02:16:00Z</cp:lastPrinted>
  <dcterms:modified xsi:type="dcterms:W3CDTF">2025-04-23T18:18:58Z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