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408" w:rsidRPr="0000567F" w:rsidRDefault="00083408" w:rsidP="00083408">
      <w:pPr>
        <w:pStyle w:val="2"/>
        <w:jc w:val="center"/>
        <w:rPr>
          <w:rFonts w:ascii="Times New Roman" w:hAnsi="Times New Roman"/>
        </w:rPr>
      </w:pPr>
      <w:r w:rsidRPr="0000567F">
        <w:rPr>
          <w:rFonts w:ascii="Times New Roman" w:hAnsi="Times New Roman"/>
        </w:rPr>
        <w:t>课时</w:t>
      </w:r>
      <w:r w:rsidRPr="0000567F">
        <w:rPr>
          <w:rFonts w:ascii="Times New Roman" w:hAnsi="Times New Roman"/>
        </w:rPr>
        <w:t>72</w:t>
      </w:r>
      <w:r w:rsidRPr="0000567F">
        <w:rPr>
          <w:rFonts w:ascii="Times New Roman" w:hAnsi="Times New Roman"/>
        </w:rPr>
        <w:t xml:space="preserve">　污染物跨境转移与环境安全</w:t>
      </w:r>
    </w:p>
    <w:p w:rsidR="00083408" w:rsidRDefault="00083408" w:rsidP="00083408">
      <w:pPr>
        <w:pStyle w:val="a5"/>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w:instrText>
      </w:r>
      <w:r>
        <w:rPr>
          <w:rFonts w:ascii="Times New Roman" w:hAnsi="Times New Roman" w:cs="Times New Roman" w:hint="eastAsia"/>
        </w:rPr>
        <w:instrText>落实基础知识</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第四部分　资源、环境与国家安全</w:instrText>
      </w:r>
      <w:r>
        <w:rPr>
          <w:rFonts w:ascii="Times New Roman" w:hAnsi="Times New Roman" w:cs="Times New Roman" w:hint="eastAsia"/>
        </w:rPr>
        <w:instrText>\\</w:instrText>
      </w:r>
      <w:r>
        <w:rPr>
          <w:rFonts w:ascii="Times New Roman" w:hAnsi="Times New Roman" w:cs="Times New Roman" w:hint="eastAsia"/>
        </w:rPr>
        <w:instrText>落实基础知识</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E90083">
        <w:rPr>
          <w:rFonts w:ascii="Times New Roman" w:hAnsi="Times New Roman" w:cs="Times New Roman"/>
        </w:rPr>
        <w:fldChar w:fldCharType="begin"/>
      </w:r>
      <w:r w:rsidR="00E90083">
        <w:rPr>
          <w:rFonts w:ascii="Times New Roman" w:hAnsi="Times New Roman" w:cs="Times New Roman"/>
        </w:rPr>
        <w:instrText xml:space="preserve"> </w:instrText>
      </w:r>
      <w:r w:rsidR="00E90083">
        <w:rPr>
          <w:rFonts w:ascii="Times New Roman" w:hAnsi="Times New Roman" w:cs="Times New Roman" w:hint="eastAsia"/>
        </w:rPr>
        <w:instrText>INCLUDEPICTURE  "D:\\2024\\</w:instrText>
      </w:r>
      <w:r w:rsidR="00E90083">
        <w:rPr>
          <w:rFonts w:ascii="Times New Roman" w:hAnsi="Times New Roman" w:cs="Times New Roman" w:hint="eastAsia"/>
        </w:rPr>
        <w:instrText>一轮</w:instrText>
      </w:r>
      <w:r w:rsidR="00E90083">
        <w:rPr>
          <w:rFonts w:ascii="Times New Roman" w:hAnsi="Times New Roman" w:cs="Times New Roman" w:hint="eastAsia"/>
        </w:rPr>
        <w:instrText>\\</w:instrText>
      </w:r>
      <w:r w:rsidR="00E90083">
        <w:rPr>
          <w:rFonts w:ascii="Times New Roman" w:hAnsi="Times New Roman" w:cs="Times New Roman" w:hint="eastAsia"/>
        </w:rPr>
        <w:instrText>地理</w:instrText>
      </w:r>
      <w:r w:rsidR="00E90083">
        <w:rPr>
          <w:rFonts w:ascii="Times New Roman" w:hAnsi="Times New Roman" w:cs="Times New Roman" w:hint="eastAsia"/>
        </w:rPr>
        <w:instrText>\\</w:instrText>
      </w:r>
      <w:r w:rsidR="00E90083">
        <w:rPr>
          <w:rFonts w:ascii="Times New Roman" w:hAnsi="Times New Roman" w:cs="Times New Roman" w:hint="eastAsia"/>
        </w:rPr>
        <w:instrText>地理鲁教江苏</w:instrText>
      </w:r>
      <w:r w:rsidR="00E90083">
        <w:rPr>
          <w:rFonts w:ascii="Times New Roman" w:hAnsi="Times New Roman" w:cs="Times New Roman" w:hint="eastAsia"/>
        </w:rPr>
        <w:instrText>\\</w:instrText>
      </w:r>
      <w:r w:rsidR="00E90083">
        <w:rPr>
          <w:rFonts w:ascii="Times New Roman" w:hAnsi="Times New Roman" w:cs="Times New Roman" w:hint="eastAsia"/>
        </w:rPr>
        <w:instrText>学生</w:instrText>
      </w:r>
      <w:r w:rsidR="00E90083">
        <w:rPr>
          <w:rFonts w:ascii="Times New Roman" w:hAnsi="Times New Roman" w:cs="Times New Roman" w:hint="eastAsia"/>
        </w:rPr>
        <w:instrText>word\\</w:instrText>
      </w:r>
      <w:r w:rsidR="00E90083">
        <w:rPr>
          <w:rFonts w:ascii="Times New Roman" w:hAnsi="Times New Roman" w:cs="Times New Roman" w:hint="eastAsia"/>
        </w:rPr>
        <w:instrText>学生</w:instrText>
      </w:r>
      <w:r w:rsidR="00E90083">
        <w:rPr>
          <w:rFonts w:ascii="Times New Roman" w:hAnsi="Times New Roman" w:cs="Times New Roman" w:hint="eastAsia"/>
        </w:rPr>
        <w:instrText>\\</w:instrText>
      </w:r>
      <w:r w:rsidR="00E90083">
        <w:rPr>
          <w:rFonts w:ascii="Times New Roman" w:hAnsi="Times New Roman" w:cs="Times New Roman" w:hint="eastAsia"/>
        </w:rPr>
        <w:instrText>第四部分　资源、环境与国家安全</w:instrText>
      </w:r>
      <w:r w:rsidR="00E90083">
        <w:rPr>
          <w:rFonts w:ascii="Times New Roman" w:hAnsi="Times New Roman" w:cs="Times New Roman" w:hint="eastAsia"/>
        </w:rPr>
        <w:instrText>\\</w:instrText>
      </w:r>
      <w:r w:rsidR="00E90083">
        <w:rPr>
          <w:rFonts w:ascii="Times New Roman" w:hAnsi="Times New Roman" w:cs="Times New Roman" w:hint="eastAsia"/>
        </w:rPr>
        <w:instrText>落实基础知识</w:instrText>
      </w:r>
      <w:r w:rsidR="00E90083">
        <w:rPr>
          <w:rFonts w:ascii="Times New Roman" w:hAnsi="Times New Roman" w:cs="Times New Roman" w:hint="eastAsia"/>
        </w:rPr>
        <w:instrText>.TIF" \* MERGEFORMATINET</w:instrText>
      </w:r>
      <w:r w:rsidR="00E90083">
        <w:rPr>
          <w:rFonts w:ascii="Times New Roman" w:hAnsi="Times New Roman" w:cs="Times New Roman"/>
        </w:rPr>
        <w:instrText xml:space="preserve"> </w:instrText>
      </w:r>
      <w:r w:rsidR="00E90083">
        <w:rPr>
          <w:rFonts w:ascii="Times New Roman" w:hAnsi="Times New Roman" w:cs="Times New Roman"/>
        </w:rPr>
        <w:fldChar w:fldCharType="separate"/>
      </w:r>
      <w:r w:rsidR="00DA773E">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55pt;height:38.15pt">
            <v:imagedata r:id="rId6" r:href="rId7"/>
          </v:shape>
        </w:pict>
      </w:r>
      <w:r w:rsidR="00E90083">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083408" w:rsidRDefault="00083408" w:rsidP="00083408">
      <w:pPr>
        <w:pStyle w:val="a5"/>
        <w:tabs>
          <w:tab w:val="left" w:pos="3544"/>
        </w:tabs>
        <w:snapToGrid w:val="0"/>
        <w:spacing w:line="360" w:lineRule="auto"/>
        <w:rPr>
          <w:rFonts w:ascii="Times New Roman" w:hAnsi="Times New Roman" w:cs="Times New Roman"/>
        </w:rPr>
      </w:pPr>
      <w:r w:rsidRPr="0069186D">
        <w:rPr>
          <w:rFonts w:ascii="Times New Roman" w:eastAsia="黑体" w:hAnsi="Times New Roman" w:cs="Times New Roman"/>
        </w:rPr>
        <w:t>一、污染物的跨境转移</w:t>
      </w:r>
    </w:p>
    <w:p w:rsidR="00083408" w:rsidRDefault="00083408" w:rsidP="00083408">
      <w:pPr>
        <w:pStyle w:val="a5"/>
        <w:tabs>
          <w:tab w:val="left" w:pos="3544"/>
        </w:tabs>
        <w:snapToGrid w:val="0"/>
        <w:spacing w:line="360" w:lineRule="auto"/>
        <w:rPr>
          <w:rFonts w:ascii="Times New Roman" w:hAnsi="Times New Roman" w:cs="Times New Roman"/>
        </w:rPr>
      </w:pPr>
      <w:r w:rsidRPr="0069186D">
        <w:rPr>
          <w:rFonts w:ascii="Times New Roman" w:hAnsi="Times New Roman" w:cs="Times New Roman"/>
        </w:rPr>
        <w:t>1</w:t>
      </w:r>
      <w:r>
        <w:rPr>
          <w:rFonts w:ascii="Times New Roman" w:hAnsi="Times New Roman" w:cs="Times New Roman"/>
        </w:rPr>
        <w:t>．</w:t>
      </w:r>
      <w:r w:rsidRPr="0069186D">
        <w:rPr>
          <w:rFonts w:ascii="Times New Roman" w:hAnsi="Times New Roman" w:cs="Times New Roman"/>
        </w:rPr>
        <w:t>概念</w:t>
      </w:r>
      <w:r>
        <w:rPr>
          <w:rFonts w:ascii="Times New Roman" w:hAnsi="Times New Roman" w:cs="Times New Roman"/>
        </w:rPr>
        <w:t>：</w:t>
      </w:r>
      <w:r w:rsidRPr="0069186D">
        <w:rPr>
          <w:rFonts w:ascii="Times New Roman" w:hAnsi="Times New Roman" w:cs="Times New Roman"/>
        </w:rPr>
        <w:t>污染物从一国的管辖地区</w:t>
      </w:r>
      <w:r w:rsidRPr="0069186D">
        <w:rPr>
          <w:rFonts w:ascii="Times New Roman" w:hAnsi="Times New Roman" w:cs="Times New Roman"/>
        </w:rPr>
        <w:t>________</w:t>
      </w:r>
      <w:r w:rsidRPr="0069186D">
        <w:rPr>
          <w:rFonts w:ascii="Times New Roman" w:hAnsi="Times New Roman" w:cs="Times New Roman"/>
        </w:rPr>
        <w:t>至另一国或者不属于任何国家管辖的地区</w:t>
      </w:r>
      <w:r>
        <w:rPr>
          <w:rFonts w:ascii="Times New Roman" w:hAnsi="Times New Roman" w:cs="Times New Roman"/>
        </w:rPr>
        <w:t>。</w:t>
      </w:r>
    </w:p>
    <w:p w:rsidR="00083408" w:rsidRDefault="00083408" w:rsidP="00083408">
      <w:pPr>
        <w:pStyle w:val="a5"/>
        <w:tabs>
          <w:tab w:val="left" w:pos="3544"/>
        </w:tabs>
        <w:snapToGrid w:val="0"/>
        <w:spacing w:line="360" w:lineRule="auto"/>
        <w:rPr>
          <w:rFonts w:ascii="Times New Roman" w:hAnsi="Times New Roman" w:cs="Times New Roman"/>
        </w:rPr>
      </w:pPr>
      <w:r w:rsidRPr="0069186D">
        <w:rPr>
          <w:rFonts w:ascii="Times New Roman" w:hAnsi="Times New Roman" w:cs="Times New Roman"/>
        </w:rPr>
        <w:t>2</w:t>
      </w:r>
      <w:r>
        <w:rPr>
          <w:rFonts w:ascii="Times New Roman" w:hAnsi="Times New Roman" w:cs="Times New Roman"/>
        </w:rPr>
        <w:t>．</w:t>
      </w:r>
      <w:r w:rsidRPr="0069186D">
        <w:rPr>
          <w:rFonts w:ascii="Times New Roman" w:hAnsi="Times New Roman" w:cs="Times New Roman"/>
        </w:rPr>
        <w:t>主要形式</w:t>
      </w:r>
      <w:r>
        <w:rPr>
          <w:rFonts w:ascii="Times New Roman" w:hAnsi="Times New Roman" w:cs="Times New Roman"/>
        </w:rPr>
        <w:t>：</w:t>
      </w:r>
      <w:r w:rsidRPr="0069186D">
        <w:rPr>
          <w:rFonts w:ascii="Times New Roman" w:hAnsi="Times New Roman" w:cs="Times New Roman"/>
        </w:rPr>
        <w:t>一种是在</w:t>
      </w:r>
      <w:r w:rsidRPr="0069186D">
        <w:rPr>
          <w:rFonts w:ascii="Times New Roman" w:hAnsi="Times New Roman" w:cs="Times New Roman"/>
        </w:rPr>
        <w:t>________</w:t>
      </w:r>
      <w:r w:rsidRPr="0069186D">
        <w:rPr>
          <w:rFonts w:ascii="Times New Roman" w:hAnsi="Times New Roman" w:cs="Times New Roman"/>
        </w:rPr>
        <w:t>和水等自然力的作用下</w:t>
      </w:r>
      <w:r>
        <w:rPr>
          <w:rFonts w:ascii="Times New Roman" w:hAnsi="Times New Roman" w:cs="Times New Roman"/>
        </w:rPr>
        <w:t>，</w:t>
      </w:r>
      <w:r w:rsidRPr="0069186D">
        <w:rPr>
          <w:rFonts w:ascii="Times New Roman" w:hAnsi="Times New Roman" w:cs="Times New Roman"/>
        </w:rPr>
        <w:t>使一国发生的污染扩散到邻国或周边地区</w:t>
      </w:r>
      <w:r>
        <w:rPr>
          <w:rFonts w:ascii="Times New Roman" w:hAnsi="Times New Roman" w:cs="Times New Roman"/>
        </w:rPr>
        <w:t>；</w:t>
      </w:r>
      <w:r w:rsidRPr="0069186D">
        <w:rPr>
          <w:rFonts w:ascii="Times New Roman" w:hAnsi="Times New Roman" w:cs="Times New Roman"/>
        </w:rPr>
        <w:t>另一种是一些发达国家或地区通过</w:t>
      </w:r>
      <w:r w:rsidRPr="0069186D">
        <w:rPr>
          <w:rFonts w:ascii="Times New Roman" w:hAnsi="Times New Roman" w:cs="Times New Roman"/>
        </w:rPr>
        <w:t>________</w:t>
      </w:r>
      <w:r>
        <w:rPr>
          <w:rFonts w:ascii="Times New Roman" w:hAnsi="Times New Roman" w:cs="Times New Roman"/>
        </w:rPr>
        <w:t>，</w:t>
      </w:r>
      <w:r w:rsidRPr="0069186D">
        <w:rPr>
          <w:rFonts w:ascii="Times New Roman" w:hAnsi="Times New Roman" w:cs="Times New Roman"/>
        </w:rPr>
        <w:t>把一些</w:t>
      </w:r>
      <w:r w:rsidRPr="0069186D">
        <w:rPr>
          <w:rFonts w:ascii="Times New Roman" w:hAnsi="Times New Roman" w:cs="Times New Roman"/>
        </w:rPr>
        <w:t>________</w:t>
      </w:r>
      <w:r w:rsidRPr="0069186D">
        <w:rPr>
          <w:rFonts w:ascii="Times New Roman" w:hAnsi="Times New Roman" w:cs="Times New Roman"/>
        </w:rPr>
        <w:t>的污染物作为</w:t>
      </w:r>
      <w:r w:rsidRPr="0069186D">
        <w:rPr>
          <w:rFonts w:ascii="Times New Roman" w:hAnsi="Times New Roman" w:cs="Times New Roman"/>
        </w:rPr>
        <w:t>________</w:t>
      </w:r>
      <w:r w:rsidRPr="0069186D">
        <w:rPr>
          <w:rFonts w:ascii="Times New Roman" w:hAnsi="Times New Roman" w:cs="Times New Roman"/>
        </w:rPr>
        <w:t>输出到远离所在国或地区的欠发达国家或地区</w:t>
      </w:r>
      <w:r>
        <w:rPr>
          <w:rFonts w:ascii="Times New Roman" w:hAnsi="Times New Roman" w:cs="Times New Roman"/>
        </w:rPr>
        <w:t>。</w:t>
      </w:r>
    </w:p>
    <w:p w:rsidR="00083408" w:rsidRDefault="00083408" w:rsidP="00083408">
      <w:pPr>
        <w:pStyle w:val="a5"/>
        <w:tabs>
          <w:tab w:val="left" w:pos="3544"/>
        </w:tabs>
        <w:snapToGrid w:val="0"/>
        <w:spacing w:line="360" w:lineRule="auto"/>
        <w:rPr>
          <w:rFonts w:ascii="Times New Roman" w:hAnsi="Times New Roman" w:cs="Times New Roman"/>
        </w:rPr>
      </w:pP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第一部分　自然地理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第四部分　资源、环境与国家安全</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00E90083">
        <w:rPr>
          <w:rFonts w:ascii="Times New Roman" w:eastAsia="黑体" w:hAnsi="Times New Roman" w:cs="Times New Roman"/>
        </w:rPr>
        <w:fldChar w:fldCharType="begin"/>
      </w:r>
      <w:r w:rsidR="00E90083">
        <w:rPr>
          <w:rFonts w:ascii="Times New Roman" w:eastAsia="黑体" w:hAnsi="Times New Roman" w:cs="Times New Roman"/>
        </w:rPr>
        <w:instrText xml:space="preserve"> </w:instrText>
      </w:r>
      <w:r w:rsidR="00E90083">
        <w:rPr>
          <w:rFonts w:ascii="Times New Roman" w:eastAsia="黑体" w:hAnsi="Times New Roman" w:cs="Times New Roman" w:hint="eastAsia"/>
        </w:rPr>
        <w:instrText>INCLUDEPICTURE  "D:\\2024\\</w:instrText>
      </w:r>
      <w:r w:rsidR="00E90083">
        <w:rPr>
          <w:rFonts w:ascii="Times New Roman" w:eastAsia="黑体" w:hAnsi="Times New Roman" w:cs="Times New Roman" w:hint="eastAsia"/>
        </w:rPr>
        <w:instrText>一轮</w:instrText>
      </w:r>
      <w:r w:rsidR="00E90083">
        <w:rPr>
          <w:rFonts w:ascii="Times New Roman" w:eastAsia="黑体" w:hAnsi="Times New Roman" w:cs="Times New Roman" w:hint="eastAsia"/>
        </w:rPr>
        <w:instrText>\\</w:instrText>
      </w:r>
      <w:r w:rsidR="00E90083">
        <w:rPr>
          <w:rFonts w:ascii="Times New Roman" w:eastAsia="黑体" w:hAnsi="Times New Roman" w:cs="Times New Roman" w:hint="eastAsia"/>
        </w:rPr>
        <w:instrText>地理</w:instrText>
      </w:r>
      <w:r w:rsidR="00E90083">
        <w:rPr>
          <w:rFonts w:ascii="Times New Roman" w:eastAsia="黑体" w:hAnsi="Times New Roman" w:cs="Times New Roman" w:hint="eastAsia"/>
        </w:rPr>
        <w:instrText>\\</w:instrText>
      </w:r>
      <w:r w:rsidR="00E90083">
        <w:rPr>
          <w:rFonts w:ascii="Times New Roman" w:eastAsia="黑体" w:hAnsi="Times New Roman" w:cs="Times New Roman" w:hint="eastAsia"/>
        </w:rPr>
        <w:instrText>地理鲁教江苏</w:instrText>
      </w:r>
      <w:r w:rsidR="00E90083">
        <w:rPr>
          <w:rFonts w:ascii="Times New Roman" w:eastAsia="黑体" w:hAnsi="Times New Roman" w:cs="Times New Roman" w:hint="eastAsia"/>
        </w:rPr>
        <w:instrText>\\</w:instrText>
      </w:r>
      <w:r w:rsidR="00E90083">
        <w:rPr>
          <w:rFonts w:ascii="Times New Roman" w:eastAsia="黑体" w:hAnsi="Times New Roman" w:cs="Times New Roman" w:hint="eastAsia"/>
        </w:rPr>
        <w:instrText>学生</w:instrText>
      </w:r>
      <w:r w:rsidR="00E90083">
        <w:rPr>
          <w:rFonts w:ascii="Times New Roman" w:eastAsia="黑体" w:hAnsi="Times New Roman" w:cs="Times New Roman" w:hint="eastAsia"/>
        </w:rPr>
        <w:instrText>word\\</w:instrText>
      </w:r>
      <w:r w:rsidR="00E90083">
        <w:rPr>
          <w:rFonts w:ascii="Times New Roman" w:eastAsia="黑体" w:hAnsi="Times New Roman" w:cs="Times New Roman" w:hint="eastAsia"/>
        </w:rPr>
        <w:instrText>学生</w:instrText>
      </w:r>
      <w:r w:rsidR="00E90083">
        <w:rPr>
          <w:rFonts w:ascii="Times New Roman" w:eastAsia="黑体" w:hAnsi="Times New Roman" w:cs="Times New Roman" w:hint="eastAsia"/>
        </w:rPr>
        <w:instrText>\\</w:instrText>
      </w:r>
      <w:r w:rsidR="00E90083">
        <w:rPr>
          <w:rFonts w:ascii="Times New Roman" w:eastAsia="黑体" w:hAnsi="Times New Roman" w:cs="Times New Roman" w:hint="eastAsia"/>
        </w:rPr>
        <w:instrText>第四部分　资源、环境与国家安全</w:instrText>
      </w:r>
      <w:r w:rsidR="00E90083">
        <w:rPr>
          <w:rFonts w:ascii="Times New Roman" w:eastAsia="黑体" w:hAnsi="Times New Roman" w:cs="Times New Roman" w:hint="eastAsia"/>
        </w:rPr>
        <w:instrText>\\</w:instrText>
      </w:r>
      <w:r w:rsidR="00E90083">
        <w:rPr>
          <w:rFonts w:ascii="Times New Roman" w:eastAsia="黑体" w:hAnsi="Times New Roman" w:cs="Times New Roman" w:hint="eastAsia"/>
        </w:rPr>
        <w:instrText>左括</w:instrText>
      </w:r>
      <w:r w:rsidR="00E90083">
        <w:rPr>
          <w:rFonts w:ascii="Times New Roman" w:eastAsia="黑体" w:hAnsi="Times New Roman" w:cs="Times New Roman" w:hint="eastAsia"/>
        </w:rPr>
        <w:instrText>.TIF" \* MERGEFORMATINET</w:instrText>
      </w:r>
      <w:r w:rsidR="00E90083">
        <w:rPr>
          <w:rFonts w:ascii="Times New Roman" w:eastAsia="黑体" w:hAnsi="Times New Roman" w:cs="Times New Roman"/>
        </w:rPr>
        <w:instrText xml:space="preserve"> </w:instrText>
      </w:r>
      <w:r w:rsidR="00E90083">
        <w:rPr>
          <w:rFonts w:ascii="Times New Roman" w:eastAsia="黑体" w:hAnsi="Times New Roman" w:cs="Times New Roman"/>
        </w:rPr>
        <w:fldChar w:fldCharType="separate"/>
      </w:r>
      <w:r w:rsidR="00E90083">
        <w:rPr>
          <w:rFonts w:ascii="Times New Roman" w:eastAsia="黑体" w:hAnsi="Times New Roman" w:cs="Times New Roman"/>
        </w:rPr>
        <w:pict>
          <v:shape id="_x0000_i1026" type="#_x0000_t75" style="width:2.55pt;height:7.7pt">
            <v:imagedata r:id="rId8" r:href="rId9"/>
          </v:shape>
        </w:pict>
      </w:r>
      <w:r w:rsidR="00E90083">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sidRPr="0069186D">
        <w:rPr>
          <w:rFonts w:ascii="Times New Roman" w:eastAsia="黑体" w:hAnsi="Times New Roman" w:cs="Times New Roman"/>
        </w:rPr>
        <w:t>回归教材</w:t>
      </w: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第一部分　自然地理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第四部分　资源、环境与国家安全</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00E90083">
        <w:rPr>
          <w:rFonts w:ascii="Times New Roman" w:eastAsia="黑体" w:hAnsi="Times New Roman" w:cs="Times New Roman"/>
        </w:rPr>
        <w:fldChar w:fldCharType="begin"/>
      </w:r>
      <w:r w:rsidR="00E90083">
        <w:rPr>
          <w:rFonts w:ascii="Times New Roman" w:eastAsia="黑体" w:hAnsi="Times New Roman" w:cs="Times New Roman"/>
        </w:rPr>
        <w:instrText xml:space="preserve"> </w:instrText>
      </w:r>
      <w:r w:rsidR="00E90083">
        <w:rPr>
          <w:rFonts w:ascii="Times New Roman" w:eastAsia="黑体" w:hAnsi="Times New Roman" w:cs="Times New Roman" w:hint="eastAsia"/>
        </w:rPr>
        <w:instrText>INCLUDEPICTURE  "D:\\2024\\</w:instrText>
      </w:r>
      <w:r w:rsidR="00E90083">
        <w:rPr>
          <w:rFonts w:ascii="Times New Roman" w:eastAsia="黑体" w:hAnsi="Times New Roman" w:cs="Times New Roman" w:hint="eastAsia"/>
        </w:rPr>
        <w:instrText>一轮</w:instrText>
      </w:r>
      <w:r w:rsidR="00E90083">
        <w:rPr>
          <w:rFonts w:ascii="Times New Roman" w:eastAsia="黑体" w:hAnsi="Times New Roman" w:cs="Times New Roman" w:hint="eastAsia"/>
        </w:rPr>
        <w:instrText>\\</w:instrText>
      </w:r>
      <w:r w:rsidR="00E90083">
        <w:rPr>
          <w:rFonts w:ascii="Times New Roman" w:eastAsia="黑体" w:hAnsi="Times New Roman" w:cs="Times New Roman" w:hint="eastAsia"/>
        </w:rPr>
        <w:instrText>地理</w:instrText>
      </w:r>
      <w:r w:rsidR="00E90083">
        <w:rPr>
          <w:rFonts w:ascii="Times New Roman" w:eastAsia="黑体" w:hAnsi="Times New Roman" w:cs="Times New Roman" w:hint="eastAsia"/>
        </w:rPr>
        <w:instrText>\\</w:instrText>
      </w:r>
      <w:r w:rsidR="00E90083">
        <w:rPr>
          <w:rFonts w:ascii="Times New Roman" w:eastAsia="黑体" w:hAnsi="Times New Roman" w:cs="Times New Roman" w:hint="eastAsia"/>
        </w:rPr>
        <w:instrText>地理鲁教江苏</w:instrText>
      </w:r>
      <w:r w:rsidR="00E90083">
        <w:rPr>
          <w:rFonts w:ascii="Times New Roman" w:eastAsia="黑体" w:hAnsi="Times New Roman" w:cs="Times New Roman" w:hint="eastAsia"/>
        </w:rPr>
        <w:instrText>\\</w:instrText>
      </w:r>
      <w:r w:rsidR="00E90083">
        <w:rPr>
          <w:rFonts w:ascii="Times New Roman" w:eastAsia="黑体" w:hAnsi="Times New Roman" w:cs="Times New Roman" w:hint="eastAsia"/>
        </w:rPr>
        <w:instrText>学生</w:instrText>
      </w:r>
      <w:r w:rsidR="00E90083">
        <w:rPr>
          <w:rFonts w:ascii="Times New Roman" w:eastAsia="黑体" w:hAnsi="Times New Roman" w:cs="Times New Roman" w:hint="eastAsia"/>
        </w:rPr>
        <w:instrText>word\\</w:instrText>
      </w:r>
      <w:r w:rsidR="00E90083">
        <w:rPr>
          <w:rFonts w:ascii="Times New Roman" w:eastAsia="黑体" w:hAnsi="Times New Roman" w:cs="Times New Roman" w:hint="eastAsia"/>
        </w:rPr>
        <w:instrText>学生</w:instrText>
      </w:r>
      <w:r w:rsidR="00E90083">
        <w:rPr>
          <w:rFonts w:ascii="Times New Roman" w:eastAsia="黑体" w:hAnsi="Times New Roman" w:cs="Times New Roman" w:hint="eastAsia"/>
        </w:rPr>
        <w:instrText>\\</w:instrText>
      </w:r>
      <w:r w:rsidR="00E90083">
        <w:rPr>
          <w:rFonts w:ascii="Times New Roman" w:eastAsia="黑体" w:hAnsi="Times New Roman" w:cs="Times New Roman" w:hint="eastAsia"/>
        </w:rPr>
        <w:instrText>第四部分　资源、环境与国家安全</w:instrText>
      </w:r>
      <w:r w:rsidR="00E90083">
        <w:rPr>
          <w:rFonts w:ascii="Times New Roman" w:eastAsia="黑体" w:hAnsi="Times New Roman" w:cs="Times New Roman" w:hint="eastAsia"/>
        </w:rPr>
        <w:instrText>\\</w:instrText>
      </w:r>
      <w:r w:rsidR="00E90083">
        <w:rPr>
          <w:rFonts w:ascii="Times New Roman" w:eastAsia="黑体" w:hAnsi="Times New Roman" w:cs="Times New Roman" w:hint="eastAsia"/>
        </w:rPr>
        <w:instrText>右括</w:instrText>
      </w:r>
      <w:r w:rsidR="00E90083">
        <w:rPr>
          <w:rFonts w:ascii="Times New Roman" w:eastAsia="黑体" w:hAnsi="Times New Roman" w:cs="Times New Roman" w:hint="eastAsia"/>
        </w:rPr>
        <w:instrText>.TIF" \* MERGEFORMATINET</w:instrText>
      </w:r>
      <w:r w:rsidR="00E90083">
        <w:rPr>
          <w:rFonts w:ascii="Times New Roman" w:eastAsia="黑体" w:hAnsi="Times New Roman" w:cs="Times New Roman"/>
        </w:rPr>
        <w:instrText xml:space="preserve"> </w:instrText>
      </w:r>
      <w:r w:rsidR="00E90083">
        <w:rPr>
          <w:rFonts w:ascii="Times New Roman" w:eastAsia="黑体" w:hAnsi="Times New Roman" w:cs="Times New Roman"/>
        </w:rPr>
        <w:fldChar w:fldCharType="separate"/>
      </w:r>
      <w:r w:rsidR="00E90083">
        <w:rPr>
          <w:rFonts w:ascii="Times New Roman" w:eastAsia="黑体" w:hAnsi="Times New Roman" w:cs="Times New Roman"/>
        </w:rPr>
        <w:pict>
          <v:shape id="_x0000_i1027" type="#_x0000_t75" style="width:2.15pt;height:7.7pt">
            <v:imagedata r:id="rId10" r:href="rId11"/>
          </v:shape>
        </w:pict>
      </w:r>
      <w:r w:rsidR="00E90083">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t xml:space="preserve">　</w:t>
      </w:r>
      <w:r w:rsidRPr="0000567F">
        <w:rPr>
          <w:rFonts w:ascii="Times New Roman" w:eastAsia="楷体_GB2312" w:hAnsi="Times New Roman" w:cs="Times New Roman"/>
        </w:rPr>
        <w:t>读选择性必修</w:t>
      </w:r>
      <w:r w:rsidRPr="0000567F">
        <w:rPr>
          <w:rFonts w:ascii="Times New Roman" w:eastAsia="楷体_GB2312" w:hAnsi="Times New Roman" w:cs="Times New Roman"/>
        </w:rPr>
        <w:t>3</w:t>
      </w:r>
      <w:r w:rsidRPr="0000567F">
        <w:rPr>
          <w:rFonts w:ascii="Times New Roman" w:eastAsia="楷体_GB2312" w:hAnsi="Times New Roman" w:cs="Times New Roman"/>
        </w:rPr>
        <w:t>教材第</w:t>
      </w:r>
      <w:r w:rsidRPr="0000567F">
        <w:rPr>
          <w:rFonts w:ascii="Times New Roman" w:eastAsia="楷体_GB2312" w:hAnsi="Times New Roman" w:cs="Times New Roman"/>
        </w:rPr>
        <w:t>78</w:t>
      </w:r>
      <w:r w:rsidRPr="0000567F">
        <w:rPr>
          <w:rFonts w:ascii="Times New Roman" w:eastAsia="楷体_GB2312" w:hAnsi="Times New Roman" w:cs="Times New Roman"/>
        </w:rPr>
        <w:t>页图</w:t>
      </w:r>
      <w:r w:rsidRPr="0000567F">
        <w:rPr>
          <w:rFonts w:ascii="Times New Roman" w:eastAsia="楷体_GB2312" w:hAnsi="Times New Roman" w:cs="Times New Roman"/>
        </w:rPr>
        <w:t>2</w:t>
      </w:r>
      <w:r w:rsidRPr="0000567F">
        <w:rPr>
          <w:rFonts w:ascii="Times New Roman" w:eastAsia="楷体_GB2312" w:hAnsi="Times New Roman" w:cs="Times New Roman"/>
        </w:rPr>
        <w:t>－</w:t>
      </w:r>
      <w:r w:rsidRPr="0000567F">
        <w:rPr>
          <w:rFonts w:ascii="Times New Roman" w:eastAsia="楷体_GB2312" w:hAnsi="Times New Roman" w:cs="Times New Roman"/>
        </w:rPr>
        <w:t>3</w:t>
      </w:r>
      <w:r w:rsidRPr="0000567F">
        <w:rPr>
          <w:rFonts w:ascii="Times New Roman" w:eastAsia="楷体_GB2312" w:hAnsi="Times New Roman" w:cs="Times New Roman"/>
        </w:rPr>
        <w:t>－</w:t>
      </w:r>
      <w:r w:rsidRPr="0000567F">
        <w:rPr>
          <w:rFonts w:ascii="Times New Roman" w:eastAsia="楷体_GB2312" w:hAnsi="Times New Roman" w:cs="Times New Roman"/>
        </w:rPr>
        <w:t>2</w:t>
      </w:r>
      <w:r w:rsidRPr="0000567F">
        <w:rPr>
          <w:rFonts w:eastAsia="楷体_GB2312" w:hAnsi="宋体" w:cs="Times New Roman"/>
        </w:rPr>
        <w:t>“</w:t>
      </w:r>
      <w:r w:rsidRPr="0000567F">
        <w:rPr>
          <w:rFonts w:ascii="Times New Roman" w:eastAsia="楷体_GB2312" w:hAnsi="Times New Roman" w:cs="Times New Roman"/>
        </w:rPr>
        <w:t>酸雨跨境转移示意</w:t>
      </w:r>
      <w:r w:rsidRPr="0000567F">
        <w:rPr>
          <w:rFonts w:eastAsia="楷体_GB2312" w:hAnsi="宋体" w:cs="Times New Roman"/>
        </w:rPr>
        <w:t>”</w:t>
      </w:r>
      <w:r w:rsidRPr="0000567F">
        <w:rPr>
          <w:rFonts w:ascii="Times New Roman" w:eastAsia="楷体_GB2312" w:hAnsi="Times New Roman" w:cs="Times New Roman"/>
        </w:rPr>
        <w:t>，</w:t>
      </w:r>
      <w:r w:rsidRPr="0000567F">
        <w:rPr>
          <w:rFonts w:ascii="Times New Roman" w:eastAsia="楷体_GB2312" w:hAnsi="Times New Roman" w:cs="Times New Roman"/>
        </w:rPr>
        <w:t>A</w:t>
      </w:r>
      <w:r w:rsidRPr="0000567F">
        <w:rPr>
          <w:rFonts w:ascii="Times New Roman" w:eastAsia="楷体_GB2312" w:hAnsi="Times New Roman" w:cs="Times New Roman"/>
        </w:rPr>
        <w:t>国的酸雨影响了</w:t>
      </w:r>
      <w:r w:rsidRPr="0000567F">
        <w:rPr>
          <w:rFonts w:ascii="Times New Roman" w:eastAsia="楷体_GB2312" w:hAnsi="Times New Roman" w:cs="Times New Roman"/>
        </w:rPr>
        <w:t>B</w:t>
      </w:r>
      <w:r w:rsidRPr="0000567F">
        <w:rPr>
          <w:rFonts w:ascii="Times New Roman" w:eastAsia="楷体_GB2312" w:hAnsi="Times New Roman" w:cs="Times New Roman"/>
        </w:rPr>
        <w:t>国，是通过什么方式实现的？</w:t>
      </w:r>
    </w:p>
    <w:p w:rsidR="00083408" w:rsidRDefault="00083408" w:rsidP="00083408">
      <w:pPr>
        <w:pStyle w:val="a5"/>
        <w:tabs>
          <w:tab w:val="left" w:pos="3544"/>
        </w:tabs>
        <w:snapToGrid w:val="0"/>
        <w:spacing w:line="360" w:lineRule="auto"/>
        <w:rPr>
          <w:rFonts w:ascii="Times New Roman" w:hAnsi="Times New Roman" w:cs="Times New Roman"/>
        </w:rPr>
      </w:pPr>
      <w:r w:rsidRPr="0069186D">
        <w:rPr>
          <w:rFonts w:ascii="Times New Roman" w:hAnsi="Times New Roman" w:cs="Times New Roman"/>
        </w:rPr>
        <w:t>________________________________________________________________________</w:t>
      </w:r>
    </w:p>
    <w:p w:rsidR="00083408" w:rsidRDefault="00083408" w:rsidP="00083408">
      <w:pPr>
        <w:pStyle w:val="a5"/>
        <w:tabs>
          <w:tab w:val="left" w:pos="3544"/>
        </w:tabs>
        <w:snapToGrid w:val="0"/>
        <w:spacing w:line="360" w:lineRule="auto"/>
        <w:rPr>
          <w:rFonts w:ascii="Times New Roman" w:hAnsi="Times New Roman" w:cs="Times New Roman"/>
        </w:rPr>
      </w:pPr>
      <w:r w:rsidRPr="0069186D">
        <w:rPr>
          <w:rFonts w:ascii="Times New Roman" w:hAnsi="Times New Roman" w:cs="Times New Roman"/>
        </w:rPr>
        <w:t>________________________________________________________________________</w:t>
      </w:r>
    </w:p>
    <w:p w:rsidR="00083408" w:rsidRDefault="00083408" w:rsidP="00083408">
      <w:pPr>
        <w:pStyle w:val="a5"/>
        <w:tabs>
          <w:tab w:val="left" w:pos="3544"/>
        </w:tabs>
        <w:snapToGrid w:val="0"/>
        <w:spacing w:line="360" w:lineRule="auto"/>
        <w:rPr>
          <w:rFonts w:ascii="Times New Roman" w:hAnsi="Times New Roman" w:cs="Times New Roman"/>
        </w:rPr>
      </w:pPr>
      <w:r w:rsidRPr="0069186D">
        <w:rPr>
          <w:rFonts w:ascii="Times New Roman" w:eastAsia="黑体" w:hAnsi="Times New Roman" w:cs="Times New Roman"/>
        </w:rPr>
        <w:t>二、污染物跨境转移对环境安全的影响</w:t>
      </w:r>
    </w:p>
    <w:p w:rsidR="00083408" w:rsidRDefault="00083408" w:rsidP="00083408">
      <w:pPr>
        <w:pStyle w:val="a5"/>
        <w:tabs>
          <w:tab w:val="left" w:pos="3544"/>
        </w:tabs>
        <w:snapToGrid w:val="0"/>
        <w:spacing w:line="360" w:lineRule="auto"/>
        <w:rPr>
          <w:rFonts w:ascii="Times New Roman" w:hAnsi="Times New Roman" w:cs="Times New Roman"/>
        </w:rPr>
      </w:pPr>
      <w:r w:rsidRPr="0069186D">
        <w:rPr>
          <w:rFonts w:ascii="Times New Roman" w:hAnsi="Times New Roman" w:cs="Times New Roman"/>
        </w:rPr>
        <w:t>1</w:t>
      </w:r>
      <w:r>
        <w:rPr>
          <w:rFonts w:ascii="Times New Roman" w:hAnsi="Times New Roman" w:cs="Times New Roman"/>
        </w:rPr>
        <w:t>．</w:t>
      </w:r>
      <w:r w:rsidRPr="0069186D">
        <w:rPr>
          <w:rFonts w:ascii="Times New Roman" w:hAnsi="Times New Roman" w:cs="Times New Roman"/>
        </w:rPr>
        <w:t>形式</w:t>
      </w:r>
      <w:r>
        <w:rPr>
          <w:rFonts w:ascii="Times New Roman" w:hAnsi="Times New Roman" w:cs="Times New Roman"/>
        </w:rPr>
        <w:t>：</w:t>
      </w:r>
      <w:r w:rsidRPr="0069186D">
        <w:rPr>
          <w:rFonts w:ascii="Times New Roman" w:hAnsi="Times New Roman" w:cs="Times New Roman"/>
        </w:rPr>
        <w:t>基于自然因素发生的污染物跨境转移和基于</w:t>
      </w:r>
      <w:r w:rsidRPr="0069186D">
        <w:rPr>
          <w:rFonts w:ascii="Times New Roman" w:hAnsi="Times New Roman" w:cs="Times New Roman"/>
        </w:rPr>
        <w:t>________</w:t>
      </w:r>
      <w:r w:rsidRPr="0069186D">
        <w:rPr>
          <w:rFonts w:ascii="Times New Roman" w:hAnsi="Times New Roman" w:cs="Times New Roman"/>
        </w:rPr>
        <w:t>因素发生的污染物跨境转移</w:t>
      </w:r>
      <w:r>
        <w:rPr>
          <w:rFonts w:ascii="Times New Roman" w:hAnsi="Times New Roman" w:cs="Times New Roman"/>
        </w:rPr>
        <w:t>。</w:t>
      </w:r>
    </w:p>
    <w:p w:rsidR="00083408" w:rsidRDefault="00083408" w:rsidP="00083408">
      <w:pPr>
        <w:pStyle w:val="a5"/>
        <w:tabs>
          <w:tab w:val="left" w:pos="3544"/>
        </w:tabs>
        <w:snapToGrid w:val="0"/>
        <w:spacing w:line="360" w:lineRule="auto"/>
        <w:rPr>
          <w:rFonts w:ascii="Times New Roman" w:hAnsi="Times New Roman" w:cs="Times New Roman"/>
        </w:rPr>
      </w:pPr>
      <w:r w:rsidRPr="0069186D">
        <w:rPr>
          <w:rFonts w:ascii="Times New Roman" w:hAnsi="Times New Roman" w:cs="Times New Roman"/>
        </w:rPr>
        <w:t>2</w:t>
      </w:r>
      <w:r>
        <w:rPr>
          <w:rFonts w:ascii="Times New Roman" w:hAnsi="Times New Roman" w:cs="Times New Roman"/>
        </w:rPr>
        <w:t>．</w:t>
      </w:r>
      <w:r w:rsidRPr="0069186D">
        <w:rPr>
          <w:rFonts w:ascii="Times New Roman" w:hAnsi="Times New Roman" w:cs="Times New Roman"/>
        </w:rPr>
        <w:t>对环境安全的影响</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2292"/>
        <w:gridCol w:w="5256"/>
      </w:tblGrid>
      <w:tr w:rsidR="00083408" w:rsidRPr="0069186D" w:rsidTr="008F3B2D">
        <w:trPr>
          <w:jc w:val="center"/>
        </w:trPr>
        <w:tc>
          <w:tcPr>
            <w:tcW w:w="816" w:type="dxa"/>
            <w:shd w:val="clear" w:color="auto" w:fill="auto"/>
            <w:vAlign w:val="center"/>
          </w:tcPr>
          <w:p w:rsidR="00083408" w:rsidRPr="0069186D" w:rsidRDefault="00083408" w:rsidP="008F3B2D">
            <w:pPr>
              <w:pStyle w:val="a5"/>
              <w:tabs>
                <w:tab w:val="left" w:pos="3544"/>
              </w:tabs>
              <w:snapToGrid w:val="0"/>
              <w:spacing w:line="360" w:lineRule="auto"/>
              <w:jc w:val="center"/>
              <w:rPr>
                <w:rFonts w:ascii="Times New Roman" w:hAnsi="Times New Roman" w:cs="Times New Roman"/>
              </w:rPr>
            </w:pPr>
            <w:r w:rsidRPr="0069186D">
              <w:rPr>
                <w:rFonts w:ascii="Times New Roman" w:hAnsi="Times New Roman" w:cs="Times New Roman"/>
              </w:rPr>
              <w:t>类型</w:t>
            </w:r>
          </w:p>
        </w:tc>
        <w:tc>
          <w:tcPr>
            <w:tcW w:w="2292" w:type="dxa"/>
            <w:shd w:val="clear" w:color="auto" w:fill="auto"/>
            <w:vAlign w:val="center"/>
          </w:tcPr>
          <w:p w:rsidR="00083408" w:rsidRPr="0069186D" w:rsidRDefault="00083408" w:rsidP="008F3B2D">
            <w:pPr>
              <w:pStyle w:val="a5"/>
              <w:tabs>
                <w:tab w:val="left" w:pos="3544"/>
              </w:tabs>
              <w:snapToGrid w:val="0"/>
              <w:spacing w:line="360" w:lineRule="auto"/>
              <w:jc w:val="left"/>
              <w:rPr>
                <w:rFonts w:ascii="Times New Roman" w:hAnsi="Times New Roman" w:cs="Times New Roman"/>
              </w:rPr>
            </w:pPr>
            <w:r w:rsidRPr="0069186D">
              <w:rPr>
                <w:rFonts w:ascii="Times New Roman" w:hAnsi="Times New Roman" w:cs="Times New Roman"/>
              </w:rPr>
              <w:t>自然因素导致的污染物跨境转移</w:t>
            </w:r>
          </w:p>
        </w:tc>
        <w:tc>
          <w:tcPr>
            <w:tcW w:w="5256" w:type="dxa"/>
            <w:shd w:val="clear" w:color="auto" w:fill="auto"/>
            <w:vAlign w:val="center"/>
          </w:tcPr>
          <w:p w:rsidR="00083408" w:rsidRPr="0069186D" w:rsidRDefault="00083408" w:rsidP="008F3B2D">
            <w:pPr>
              <w:pStyle w:val="a5"/>
              <w:tabs>
                <w:tab w:val="left" w:pos="3544"/>
              </w:tabs>
              <w:snapToGrid w:val="0"/>
              <w:spacing w:line="360" w:lineRule="auto"/>
              <w:jc w:val="center"/>
              <w:rPr>
                <w:rFonts w:ascii="Times New Roman" w:hAnsi="Times New Roman" w:cs="Times New Roman"/>
              </w:rPr>
            </w:pPr>
            <w:r w:rsidRPr="0069186D">
              <w:rPr>
                <w:rFonts w:ascii="Times New Roman" w:hAnsi="Times New Roman" w:cs="Times New Roman"/>
              </w:rPr>
              <w:t>人为因素导致的污染物跨境转移</w:t>
            </w:r>
          </w:p>
        </w:tc>
      </w:tr>
      <w:tr w:rsidR="00083408" w:rsidRPr="0069186D" w:rsidTr="008F3B2D">
        <w:trPr>
          <w:jc w:val="center"/>
        </w:trPr>
        <w:tc>
          <w:tcPr>
            <w:tcW w:w="816" w:type="dxa"/>
            <w:shd w:val="clear" w:color="auto" w:fill="auto"/>
            <w:vAlign w:val="center"/>
          </w:tcPr>
          <w:p w:rsidR="00083408" w:rsidRPr="0069186D" w:rsidRDefault="00083408" w:rsidP="008F3B2D">
            <w:pPr>
              <w:pStyle w:val="a5"/>
              <w:tabs>
                <w:tab w:val="left" w:pos="3544"/>
              </w:tabs>
              <w:snapToGrid w:val="0"/>
              <w:spacing w:line="360" w:lineRule="auto"/>
              <w:jc w:val="center"/>
              <w:rPr>
                <w:rFonts w:ascii="Times New Roman" w:hAnsi="Times New Roman" w:cs="Times New Roman"/>
              </w:rPr>
            </w:pPr>
            <w:r w:rsidRPr="0069186D">
              <w:rPr>
                <w:rFonts w:ascii="Times New Roman" w:hAnsi="Times New Roman" w:cs="Times New Roman"/>
              </w:rPr>
              <w:t>形成</w:t>
            </w:r>
          </w:p>
        </w:tc>
        <w:tc>
          <w:tcPr>
            <w:tcW w:w="2292" w:type="dxa"/>
            <w:shd w:val="clear" w:color="auto" w:fill="auto"/>
            <w:vAlign w:val="center"/>
          </w:tcPr>
          <w:p w:rsidR="00083408" w:rsidRPr="0069186D" w:rsidRDefault="00083408" w:rsidP="008F3B2D">
            <w:pPr>
              <w:pStyle w:val="a5"/>
              <w:tabs>
                <w:tab w:val="left" w:pos="3544"/>
              </w:tabs>
              <w:snapToGrid w:val="0"/>
              <w:spacing w:line="360" w:lineRule="auto"/>
              <w:jc w:val="left"/>
              <w:rPr>
                <w:rFonts w:ascii="Times New Roman" w:hAnsi="Times New Roman" w:cs="Times New Roman"/>
              </w:rPr>
            </w:pPr>
            <w:r w:rsidRPr="0069186D">
              <w:rPr>
                <w:rFonts w:ascii="Times New Roman" w:hAnsi="Times New Roman" w:cs="Times New Roman"/>
              </w:rPr>
              <w:t>随空气和水自然流动而扩散</w:t>
            </w:r>
          </w:p>
        </w:tc>
        <w:tc>
          <w:tcPr>
            <w:tcW w:w="5256" w:type="dxa"/>
            <w:shd w:val="clear" w:color="auto" w:fill="auto"/>
            <w:vAlign w:val="center"/>
          </w:tcPr>
          <w:p w:rsidR="00083408" w:rsidRPr="0069186D" w:rsidRDefault="00083408" w:rsidP="008F3B2D">
            <w:pPr>
              <w:pStyle w:val="a5"/>
              <w:tabs>
                <w:tab w:val="left" w:pos="3544"/>
              </w:tabs>
              <w:snapToGrid w:val="0"/>
              <w:spacing w:line="360" w:lineRule="auto"/>
              <w:jc w:val="left"/>
              <w:rPr>
                <w:rFonts w:ascii="Times New Roman" w:hAnsi="Times New Roman" w:cs="Times New Roman"/>
              </w:rPr>
            </w:pPr>
            <w:r w:rsidRPr="0069186D">
              <w:rPr>
                <w:rFonts w:ascii="Times New Roman" w:hAnsi="Times New Roman" w:cs="Times New Roman"/>
              </w:rPr>
              <w:t>发达国家为</w:t>
            </w:r>
            <w:r w:rsidRPr="0069186D">
              <w:rPr>
                <w:rFonts w:ascii="Times New Roman" w:hAnsi="Times New Roman" w:cs="Times New Roman"/>
              </w:rPr>
              <w:t>_________</w:t>
            </w:r>
            <w:r w:rsidRPr="0069186D">
              <w:rPr>
                <w:rFonts w:ascii="Times New Roman" w:hAnsi="Times New Roman" w:cs="Times New Roman"/>
              </w:rPr>
              <w:t>企业生产成本和减少污染物处理费用，通过</w:t>
            </w:r>
            <w:r w:rsidRPr="0069186D">
              <w:rPr>
                <w:rFonts w:ascii="Times New Roman" w:hAnsi="Times New Roman" w:cs="Times New Roman"/>
              </w:rPr>
              <w:t>______</w:t>
            </w:r>
            <w:r w:rsidRPr="0069186D">
              <w:rPr>
                <w:rFonts w:ascii="Times New Roman" w:hAnsi="Times New Roman" w:cs="Times New Roman"/>
              </w:rPr>
              <w:t>的形式将污染物转移到发展中国家</w:t>
            </w:r>
          </w:p>
        </w:tc>
      </w:tr>
      <w:tr w:rsidR="00083408" w:rsidRPr="0069186D" w:rsidTr="008F3B2D">
        <w:trPr>
          <w:jc w:val="center"/>
        </w:trPr>
        <w:tc>
          <w:tcPr>
            <w:tcW w:w="816" w:type="dxa"/>
            <w:shd w:val="clear" w:color="auto" w:fill="auto"/>
            <w:vAlign w:val="center"/>
          </w:tcPr>
          <w:p w:rsidR="00083408" w:rsidRPr="0069186D" w:rsidRDefault="00083408" w:rsidP="008F3B2D">
            <w:pPr>
              <w:pStyle w:val="a5"/>
              <w:tabs>
                <w:tab w:val="left" w:pos="3544"/>
              </w:tabs>
              <w:snapToGrid w:val="0"/>
              <w:spacing w:line="360" w:lineRule="auto"/>
              <w:jc w:val="center"/>
              <w:rPr>
                <w:rFonts w:ascii="Times New Roman" w:hAnsi="Times New Roman" w:cs="Times New Roman"/>
              </w:rPr>
            </w:pPr>
            <w:r w:rsidRPr="0069186D">
              <w:rPr>
                <w:rFonts w:ascii="Times New Roman" w:hAnsi="Times New Roman" w:cs="Times New Roman"/>
              </w:rPr>
              <w:t>方向</w:t>
            </w:r>
          </w:p>
        </w:tc>
        <w:tc>
          <w:tcPr>
            <w:tcW w:w="2292" w:type="dxa"/>
            <w:shd w:val="clear" w:color="auto" w:fill="auto"/>
            <w:vAlign w:val="center"/>
          </w:tcPr>
          <w:p w:rsidR="00083408" w:rsidRPr="0069186D" w:rsidRDefault="00083408" w:rsidP="008F3B2D">
            <w:pPr>
              <w:pStyle w:val="a5"/>
              <w:tabs>
                <w:tab w:val="left" w:pos="3544"/>
              </w:tabs>
              <w:snapToGrid w:val="0"/>
              <w:spacing w:line="360" w:lineRule="auto"/>
              <w:jc w:val="center"/>
              <w:rPr>
                <w:rFonts w:ascii="Times New Roman" w:hAnsi="Times New Roman" w:cs="Times New Roman"/>
              </w:rPr>
            </w:pPr>
            <w:r w:rsidRPr="0069186D">
              <w:rPr>
                <w:rFonts w:ascii="Times New Roman" w:hAnsi="Times New Roman" w:cs="Times New Roman"/>
              </w:rPr>
              <w:t>没有明确的目的地</w:t>
            </w:r>
          </w:p>
        </w:tc>
        <w:tc>
          <w:tcPr>
            <w:tcW w:w="5256" w:type="dxa"/>
            <w:shd w:val="clear" w:color="auto" w:fill="auto"/>
            <w:vAlign w:val="center"/>
          </w:tcPr>
          <w:p w:rsidR="00083408" w:rsidRPr="0069186D" w:rsidRDefault="00083408" w:rsidP="008F3B2D">
            <w:pPr>
              <w:pStyle w:val="a5"/>
              <w:tabs>
                <w:tab w:val="left" w:pos="3544"/>
              </w:tabs>
              <w:snapToGrid w:val="0"/>
              <w:spacing w:line="360" w:lineRule="auto"/>
              <w:jc w:val="center"/>
              <w:rPr>
                <w:rFonts w:ascii="Times New Roman" w:hAnsi="Times New Roman" w:cs="Times New Roman"/>
              </w:rPr>
            </w:pPr>
            <w:r w:rsidRPr="0069186D">
              <w:rPr>
                <w:rFonts w:ascii="Times New Roman" w:hAnsi="Times New Roman" w:cs="Times New Roman"/>
              </w:rPr>
              <w:t>以发达国家向</w:t>
            </w:r>
            <w:r w:rsidRPr="0069186D">
              <w:rPr>
                <w:rFonts w:ascii="Times New Roman" w:hAnsi="Times New Roman" w:cs="Times New Roman"/>
              </w:rPr>
              <w:t>________</w:t>
            </w:r>
            <w:r w:rsidRPr="0069186D">
              <w:rPr>
                <w:rFonts w:ascii="Times New Roman" w:hAnsi="Times New Roman" w:cs="Times New Roman"/>
              </w:rPr>
              <w:t>国家出口污染物为主</w:t>
            </w:r>
          </w:p>
        </w:tc>
      </w:tr>
      <w:tr w:rsidR="00083408" w:rsidRPr="0069186D" w:rsidTr="008F3B2D">
        <w:trPr>
          <w:jc w:val="center"/>
        </w:trPr>
        <w:tc>
          <w:tcPr>
            <w:tcW w:w="816" w:type="dxa"/>
            <w:shd w:val="clear" w:color="auto" w:fill="auto"/>
            <w:vAlign w:val="center"/>
          </w:tcPr>
          <w:p w:rsidR="00083408" w:rsidRPr="0069186D" w:rsidRDefault="00083408" w:rsidP="008F3B2D">
            <w:pPr>
              <w:pStyle w:val="a5"/>
              <w:tabs>
                <w:tab w:val="left" w:pos="3544"/>
              </w:tabs>
              <w:snapToGrid w:val="0"/>
              <w:spacing w:line="360" w:lineRule="auto"/>
              <w:jc w:val="center"/>
              <w:rPr>
                <w:rFonts w:ascii="Times New Roman" w:hAnsi="Times New Roman" w:cs="Times New Roman"/>
              </w:rPr>
            </w:pPr>
            <w:r w:rsidRPr="0069186D">
              <w:rPr>
                <w:rFonts w:ascii="Times New Roman" w:hAnsi="Times New Roman" w:cs="Times New Roman"/>
              </w:rPr>
              <w:t>影响</w:t>
            </w:r>
          </w:p>
        </w:tc>
        <w:tc>
          <w:tcPr>
            <w:tcW w:w="2292" w:type="dxa"/>
            <w:shd w:val="clear" w:color="auto" w:fill="auto"/>
            <w:vAlign w:val="center"/>
          </w:tcPr>
          <w:p w:rsidR="00083408" w:rsidRPr="0069186D" w:rsidRDefault="00083408" w:rsidP="008F3B2D">
            <w:pPr>
              <w:pStyle w:val="a5"/>
              <w:tabs>
                <w:tab w:val="left" w:pos="3544"/>
              </w:tabs>
              <w:snapToGrid w:val="0"/>
              <w:spacing w:line="360" w:lineRule="auto"/>
              <w:jc w:val="left"/>
              <w:rPr>
                <w:rFonts w:ascii="Times New Roman" w:hAnsi="Times New Roman" w:cs="Times New Roman"/>
              </w:rPr>
            </w:pPr>
            <w:r w:rsidRPr="0069186D">
              <w:rPr>
                <w:rFonts w:ascii="Times New Roman" w:hAnsi="Times New Roman" w:cs="Times New Roman"/>
              </w:rPr>
              <w:t>临近或不临近的国家和地区都有可能受害，从而使污染物的</w:t>
            </w:r>
            <w:r w:rsidRPr="0069186D">
              <w:rPr>
                <w:rFonts w:ascii="Times New Roman" w:hAnsi="Times New Roman" w:cs="Times New Roman"/>
              </w:rPr>
              <w:t>________</w:t>
            </w:r>
            <w:r w:rsidRPr="0069186D">
              <w:rPr>
                <w:rFonts w:ascii="Times New Roman" w:hAnsi="Times New Roman" w:cs="Times New Roman"/>
              </w:rPr>
              <w:t>扩大</w:t>
            </w:r>
          </w:p>
        </w:tc>
        <w:tc>
          <w:tcPr>
            <w:tcW w:w="5256" w:type="dxa"/>
            <w:shd w:val="clear" w:color="auto" w:fill="auto"/>
            <w:vAlign w:val="center"/>
          </w:tcPr>
          <w:p w:rsidR="00083408" w:rsidRDefault="00083408" w:rsidP="008F3B2D">
            <w:pPr>
              <w:pStyle w:val="a5"/>
              <w:tabs>
                <w:tab w:val="left" w:pos="3544"/>
              </w:tabs>
              <w:snapToGrid w:val="0"/>
              <w:spacing w:line="360" w:lineRule="auto"/>
              <w:jc w:val="left"/>
              <w:rPr>
                <w:rFonts w:ascii="Times New Roman" w:hAnsi="Times New Roman" w:cs="Times New Roman"/>
              </w:rPr>
            </w:pPr>
            <w:r w:rsidRPr="0069186D">
              <w:rPr>
                <w:rFonts w:hAnsi="宋体" w:cs="Times New Roman"/>
              </w:rPr>
              <w:t>①</w:t>
            </w:r>
            <w:r w:rsidRPr="0069186D">
              <w:rPr>
                <w:rFonts w:ascii="Times New Roman" w:hAnsi="Times New Roman" w:cs="Times New Roman"/>
              </w:rPr>
              <w:t>发展中国家</w:t>
            </w:r>
            <w:r w:rsidRPr="0069186D">
              <w:rPr>
                <w:rFonts w:ascii="Times New Roman" w:hAnsi="Times New Roman" w:cs="Times New Roman"/>
              </w:rPr>
              <w:t>______</w:t>
            </w:r>
            <w:r w:rsidRPr="0069186D">
              <w:rPr>
                <w:rFonts w:ascii="Times New Roman" w:hAnsi="Times New Roman" w:cs="Times New Roman"/>
              </w:rPr>
              <w:t>落后，</w:t>
            </w:r>
            <w:r w:rsidRPr="0069186D">
              <w:rPr>
                <w:rFonts w:ascii="Times New Roman" w:hAnsi="Times New Roman" w:cs="Times New Roman"/>
              </w:rPr>
              <w:t>______</w:t>
            </w:r>
            <w:r w:rsidRPr="0069186D">
              <w:rPr>
                <w:rFonts w:ascii="Times New Roman" w:hAnsi="Times New Roman" w:cs="Times New Roman"/>
              </w:rPr>
              <w:t>缺乏，污染物不能得到及时有效的处置。对当地：大量堆放，直接污染当地的水源和土壤，导致当地</w:t>
            </w:r>
            <w:r w:rsidRPr="0069186D">
              <w:rPr>
                <w:rFonts w:ascii="Times New Roman" w:hAnsi="Times New Roman" w:cs="Times New Roman"/>
              </w:rPr>
              <w:t>______</w:t>
            </w:r>
            <w:r w:rsidRPr="0069186D">
              <w:rPr>
                <w:rFonts w:ascii="Times New Roman" w:hAnsi="Times New Roman" w:cs="Times New Roman"/>
              </w:rPr>
              <w:t>遭到破坏，环境</w:t>
            </w:r>
            <w:r w:rsidRPr="0069186D">
              <w:rPr>
                <w:rFonts w:ascii="Times New Roman" w:hAnsi="Times New Roman" w:cs="Times New Roman"/>
              </w:rPr>
              <w:t>________</w:t>
            </w:r>
            <w:r w:rsidRPr="0069186D">
              <w:rPr>
                <w:rFonts w:ascii="Times New Roman" w:hAnsi="Times New Roman" w:cs="Times New Roman"/>
              </w:rPr>
              <w:t>加重，并危害人们的健康。对周围：损害具有长期性，可能会产生连锁反应，引发区域性</w:t>
            </w:r>
            <w:r w:rsidRPr="0069186D">
              <w:rPr>
                <w:rFonts w:ascii="Times New Roman" w:hAnsi="Times New Roman" w:cs="Times New Roman"/>
              </w:rPr>
              <w:t>________</w:t>
            </w:r>
            <w:r w:rsidRPr="0069186D">
              <w:rPr>
                <w:rFonts w:ascii="Times New Roman" w:hAnsi="Times New Roman" w:cs="Times New Roman"/>
              </w:rPr>
              <w:t>危机。</w:t>
            </w:r>
          </w:p>
          <w:p w:rsidR="00083408" w:rsidRPr="0069186D" w:rsidRDefault="00083408" w:rsidP="008F3B2D">
            <w:pPr>
              <w:pStyle w:val="a5"/>
              <w:tabs>
                <w:tab w:val="left" w:pos="3544"/>
              </w:tabs>
              <w:snapToGrid w:val="0"/>
              <w:spacing w:line="360" w:lineRule="auto"/>
              <w:jc w:val="left"/>
              <w:rPr>
                <w:rFonts w:ascii="Times New Roman" w:hAnsi="Times New Roman" w:cs="Times New Roman"/>
              </w:rPr>
            </w:pPr>
            <w:r w:rsidRPr="0069186D">
              <w:rPr>
                <w:rFonts w:hAnsi="宋体" w:cs="Times New Roman"/>
              </w:rPr>
              <w:t>②</w:t>
            </w:r>
            <w:r w:rsidRPr="0069186D">
              <w:rPr>
                <w:rFonts w:ascii="Times New Roman" w:hAnsi="Times New Roman" w:cs="Times New Roman"/>
              </w:rPr>
              <w:t>发达国家的企业逃避了本国规定的处置责任，使污染物没有得到应有的处理和处置而扩散到环境之中，长期积累必然会对全球</w:t>
            </w:r>
            <w:r w:rsidRPr="0069186D">
              <w:rPr>
                <w:rFonts w:ascii="Times New Roman" w:hAnsi="Times New Roman" w:cs="Times New Roman"/>
              </w:rPr>
              <w:t>______</w:t>
            </w:r>
            <w:r w:rsidRPr="0069186D">
              <w:rPr>
                <w:rFonts w:ascii="Times New Roman" w:hAnsi="Times New Roman" w:cs="Times New Roman"/>
              </w:rPr>
              <w:t>造成危害</w:t>
            </w:r>
          </w:p>
        </w:tc>
      </w:tr>
    </w:tbl>
    <w:p w:rsidR="00083408" w:rsidRDefault="00083408" w:rsidP="00083408">
      <w:pPr>
        <w:pStyle w:val="a5"/>
        <w:tabs>
          <w:tab w:val="left" w:pos="3544"/>
        </w:tabs>
        <w:snapToGrid w:val="0"/>
        <w:spacing w:line="360" w:lineRule="auto"/>
        <w:rPr>
          <w:rFonts w:ascii="Times New Roman" w:eastAsia="黑体" w:hAnsi="Times New Roman" w:cs="Times New Roman"/>
        </w:rPr>
      </w:pPr>
    </w:p>
    <w:p w:rsidR="00083408" w:rsidRDefault="00083408" w:rsidP="00083408">
      <w:pPr>
        <w:pStyle w:val="a5"/>
        <w:tabs>
          <w:tab w:val="left" w:pos="3544"/>
        </w:tabs>
        <w:snapToGrid w:val="0"/>
        <w:spacing w:line="360" w:lineRule="auto"/>
        <w:rPr>
          <w:rFonts w:ascii="Times New Roman" w:hAnsi="Times New Roman" w:cs="Times New Roman"/>
        </w:rPr>
      </w:pP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第一部分　自然地理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第四部分　资源、环境与国家安全</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00E90083">
        <w:rPr>
          <w:rFonts w:ascii="Times New Roman" w:eastAsia="黑体" w:hAnsi="Times New Roman" w:cs="Times New Roman"/>
        </w:rPr>
        <w:fldChar w:fldCharType="begin"/>
      </w:r>
      <w:r w:rsidR="00E90083">
        <w:rPr>
          <w:rFonts w:ascii="Times New Roman" w:eastAsia="黑体" w:hAnsi="Times New Roman" w:cs="Times New Roman"/>
        </w:rPr>
        <w:instrText xml:space="preserve"> </w:instrText>
      </w:r>
      <w:r w:rsidR="00E90083">
        <w:rPr>
          <w:rFonts w:ascii="Times New Roman" w:eastAsia="黑体" w:hAnsi="Times New Roman" w:cs="Times New Roman" w:hint="eastAsia"/>
        </w:rPr>
        <w:instrText>INCLUDEPICTURE  "D:\\2024\\</w:instrText>
      </w:r>
      <w:r w:rsidR="00E90083">
        <w:rPr>
          <w:rFonts w:ascii="Times New Roman" w:eastAsia="黑体" w:hAnsi="Times New Roman" w:cs="Times New Roman" w:hint="eastAsia"/>
        </w:rPr>
        <w:instrText>一轮</w:instrText>
      </w:r>
      <w:r w:rsidR="00E90083">
        <w:rPr>
          <w:rFonts w:ascii="Times New Roman" w:eastAsia="黑体" w:hAnsi="Times New Roman" w:cs="Times New Roman" w:hint="eastAsia"/>
        </w:rPr>
        <w:instrText>\\</w:instrText>
      </w:r>
      <w:r w:rsidR="00E90083">
        <w:rPr>
          <w:rFonts w:ascii="Times New Roman" w:eastAsia="黑体" w:hAnsi="Times New Roman" w:cs="Times New Roman" w:hint="eastAsia"/>
        </w:rPr>
        <w:instrText>地理</w:instrText>
      </w:r>
      <w:r w:rsidR="00E90083">
        <w:rPr>
          <w:rFonts w:ascii="Times New Roman" w:eastAsia="黑体" w:hAnsi="Times New Roman" w:cs="Times New Roman" w:hint="eastAsia"/>
        </w:rPr>
        <w:instrText>\\</w:instrText>
      </w:r>
      <w:r w:rsidR="00E90083">
        <w:rPr>
          <w:rFonts w:ascii="Times New Roman" w:eastAsia="黑体" w:hAnsi="Times New Roman" w:cs="Times New Roman" w:hint="eastAsia"/>
        </w:rPr>
        <w:instrText>地理鲁教江苏</w:instrText>
      </w:r>
      <w:r w:rsidR="00E90083">
        <w:rPr>
          <w:rFonts w:ascii="Times New Roman" w:eastAsia="黑体" w:hAnsi="Times New Roman" w:cs="Times New Roman" w:hint="eastAsia"/>
        </w:rPr>
        <w:instrText>\\</w:instrText>
      </w:r>
      <w:r w:rsidR="00E90083">
        <w:rPr>
          <w:rFonts w:ascii="Times New Roman" w:eastAsia="黑体" w:hAnsi="Times New Roman" w:cs="Times New Roman" w:hint="eastAsia"/>
        </w:rPr>
        <w:instrText>学生</w:instrText>
      </w:r>
      <w:r w:rsidR="00E90083">
        <w:rPr>
          <w:rFonts w:ascii="Times New Roman" w:eastAsia="黑体" w:hAnsi="Times New Roman" w:cs="Times New Roman" w:hint="eastAsia"/>
        </w:rPr>
        <w:instrText>word\\</w:instrText>
      </w:r>
      <w:r w:rsidR="00E90083">
        <w:rPr>
          <w:rFonts w:ascii="Times New Roman" w:eastAsia="黑体" w:hAnsi="Times New Roman" w:cs="Times New Roman" w:hint="eastAsia"/>
        </w:rPr>
        <w:instrText>学生</w:instrText>
      </w:r>
      <w:r w:rsidR="00E90083">
        <w:rPr>
          <w:rFonts w:ascii="Times New Roman" w:eastAsia="黑体" w:hAnsi="Times New Roman" w:cs="Times New Roman" w:hint="eastAsia"/>
        </w:rPr>
        <w:instrText>\\</w:instrText>
      </w:r>
      <w:r w:rsidR="00E90083">
        <w:rPr>
          <w:rFonts w:ascii="Times New Roman" w:eastAsia="黑体" w:hAnsi="Times New Roman" w:cs="Times New Roman" w:hint="eastAsia"/>
        </w:rPr>
        <w:instrText>第四部分　资源、环境与国家安全</w:instrText>
      </w:r>
      <w:r w:rsidR="00E90083">
        <w:rPr>
          <w:rFonts w:ascii="Times New Roman" w:eastAsia="黑体" w:hAnsi="Times New Roman" w:cs="Times New Roman" w:hint="eastAsia"/>
        </w:rPr>
        <w:instrText>\\</w:instrText>
      </w:r>
      <w:r w:rsidR="00E90083">
        <w:rPr>
          <w:rFonts w:ascii="Times New Roman" w:eastAsia="黑体" w:hAnsi="Times New Roman" w:cs="Times New Roman" w:hint="eastAsia"/>
        </w:rPr>
        <w:instrText>左括</w:instrText>
      </w:r>
      <w:r w:rsidR="00E90083">
        <w:rPr>
          <w:rFonts w:ascii="Times New Roman" w:eastAsia="黑体" w:hAnsi="Times New Roman" w:cs="Times New Roman" w:hint="eastAsia"/>
        </w:rPr>
        <w:instrText>.TIF" \* MERGEFORMATINET</w:instrText>
      </w:r>
      <w:r w:rsidR="00E90083">
        <w:rPr>
          <w:rFonts w:ascii="Times New Roman" w:eastAsia="黑体" w:hAnsi="Times New Roman" w:cs="Times New Roman"/>
        </w:rPr>
        <w:instrText xml:space="preserve"> </w:instrText>
      </w:r>
      <w:r w:rsidR="00E90083">
        <w:rPr>
          <w:rFonts w:ascii="Times New Roman" w:eastAsia="黑体" w:hAnsi="Times New Roman" w:cs="Times New Roman"/>
        </w:rPr>
        <w:fldChar w:fldCharType="separate"/>
      </w:r>
      <w:r w:rsidR="00DA773E">
        <w:rPr>
          <w:rFonts w:ascii="Times New Roman" w:eastAsia="黑体" w:hAnsi="Times New Roman" w:cs="Times New Roman"/>
        </w:rPr>
        <w:pict>
          <v:shape id="_x0000_i1028" type="#_x0000_t75" style="width:2.55pt;height:7.7pt">
            <v:imagedata r:id="rId8" r:href="rId12"/>
          </v:shape>
        </w:pict>
      </w:r>
      <w:r w:rsidR="00E90083">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sidRPr="0069186D">
        <w:rPr>
          <w:rFonts w:ascii="Times New Roman" w:eastAsia="黑体" w:hAnsi="Times New Roman" w:cs="Times New Roman"/>
        </w:rPr>
        <w:t>特别提醒</w:t>
      </w: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第一部分　自然地理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第四部分　资源、环境与国家安全</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00E90083">
        <w:rPr>
          <w:rFonts w:ascii="Times New Roman" w:eastAsia="黑体" w:hAnsi="Times New Roman" w:cs="Times New Roman"/>
        </w:rPr>
        <w:fldChar w:fldCharType="begin"/>
      </w:r>
      <w:r w:rsidR="00E90083">
        <w:rPr>
          <w:rFonts w:ascii="Times New Roman" w:eastAsia="黑体" w:hAnsi="Times New Roman" w:cs="Times New Roman"/>
        </w:rPr>
        <w:instrText xml:space="preserve"> </w:instrText>
      </w:r>
      <w:r w:rsidR="00E90083">
        <w:rPr>
          <w:rFonts w:ascii="Times New Roman" w:eastAsia="黑体" w:hAnsi="Times New Roman" w:cs="Times New Roman" w:hint="eastAsia"/>
        </w:rPr>
        <w:instrText>INCLUDEPICTURE  "D:\\2024\\</w:instrText>
      </w:r>
      <w:r w:rsidR="00E90083">
        <w:rPr>
          <w:rFonts w:ascii="Times New Roman" w:eastAsia="黑体" w:hAnsi="Times New Roman" w:cs="Times New Roman" w:hint="eastAsia"/>
        </w:rPr>
        <w:instrText>一轮</w:instrText>
      </w:r>
      <w:r w:rsidR="00E90083">
        <w:rPr>
          <w:rFonts w:ascii="Times New Roman" w:eastAsia="黑体" w:hAnsi="Times New Roman" w:cs="Times New Roman" w:hint="eastAsia"/>
        </w:rPr>
        <w:instrText>\\</w:instrText>
      </w:r>
      <w:r w:rsidR="00E90083">
        <w:rPr>
          <w:rFonts w:ascii="Times New Roman" w:eastAsia="黑体" w:hAnsi="Times New Roman" w:cs="Times New Roman" w:hint="eastAsia"/>
        </w:rPr>
        <w:instrText>地理</w:instrText>
      </w:r>
      <w:r w:rsidR="00E90083">
        <w:rPr>
          <w:rFonts w:ascii="Times New Roman" w:eastAsia="黑体" w:hAnsi="Times New Roman" w:cs="Times New Roman" w:hint="eastAsia"/>
        </w:rPr>
        <w:instrText>\\</w:instrText>
      </w:r>
      <w:r w:rsidR="00E90083">
        <w:rPr>
          <w:rFonts w:ascii="Times New Roman" w:eastAsia="黑体" w:hAnsi="Times New Roman" w:cs="Times New Roman" w:hint="eastAsia"/>
        </w:rPr>
        <w:instrText>地理鲁教江苏</w:instrText>
      </w:r>
      <w:r w:rsidR="00E90083">
        <w:rPr>
          <w:rFonts w:ascii="Times New Roman" w:eastAsia="黑体" w:hAnsi="Times New Roman" w:cs="Times New Roman" w:hint="eastAsia"/>
        </w:rPr>
        <w:instrText>\\</w:instrText>
      </w:r>
      <w:r w:rsidR="00E90083">
        <w:rPr>
          <w:rFonts w:ascii="Times New Roman" w:eastAsia="黑体" w:hAnsi="Times New Roman" w:cs="Times New Roman" w:hint="eastAsia"/>
        </w:rPr>
        <w:instrText>学生</w:instrText>
      </w:r>
      <w:r w:rsidR="00E90083">
        <w:rPr>
          <w:rFonts w:ascii="Times New Roman" w:eastAsia="黑体" w:hAnsi="Times New Roman" w:cs="Times New Roman" w:hint="eastAsia"/>
        </w:rPr>
        <w:instrText>word\\</w:instrText>
      </w:r>
      <w:r w:rsidR="00E90083">
        <w:rPr>
          <w:rFonts w:ascii="Times New Roman" w:eastAsia="黑体" w:hAnsi="Times New Roman" w:cs="Times New Roman" w:hint="eastAsia"/>
        </w:rPr>
        <w:instrText>学生</w:instrText>
      </w:r>
      <w:r w:rsidR="00E90083">
        <w:rPr>
          <w:rFonts w:ascii="Times New Roman" w:eastAsia="黑体" w:hAnsi="Times New Roman" w:cs="Times New Roman" w:hint="eastAsia"/>
        </w:rPr>
        <w:instrText>\\</w:instrText>
      </w:r>
      <w:r w:rsidR="00E90083">
        <w:rPr>
          <w:rFonts w:ascii="Times New Roman" w:eastAsia="黑体" w:hAnsi="Times New Roman" w:cs="Times New Roman" w:hint="eastAsia"/>
        </w:rPr>
        <w:instrText>第四部分　资源、环境与国家安全</w:instrText>
      </w:r>
      <w:r w:rsidR="00E90083">
        <w:rPr>
          <w:rFonts w:ascii="Times New Roman" w:eastAsia="黑体" w:hAnsi="Times New Roman" w:cs="Times New Roman" w:hint="eastAsia"/>
        </w:rPr>
        <w:instrText>\\</w:instrText>
      </w:r>
      <w:r w:rsidR="00E90083">
        <w:rPr>
          <w:rFonts w:ascii="Times New Roman" w:eastAsia="黑体" w:hAnsi="Times New Roman" w:cs="Times New Roman" w:hint="eastAsia"/>
        </w:rPr>
        <w:instrText>右括</w:instrText>
      </w:r>
      <w:r w:rsidR="00E90083">
        <w:rPr>
          <w:rFonts w:ascii="Times New Roman" w:eastAsia="黑体" w:hAnsi="Times New Roman" w:cs="Times New Roman" w:hint="eastAsia"/>
        </w:rPr>
        <w:instrText>.TIF" \* MERGEFORMATINET</w:instrText>
      </w:r>
      <w:r w:rsidR="00E90083">
        <w:rPr>
          <w:rFonts w:ascii="Times New Roman" w:eastAsia="黑体" w:hAnsi="Times New Roman" w:cs="Times New Roman"/>
        </w:rPr>
        <w:instrText xml:space="preserve"> </w:instrText>
      </w:r>
      <w:r w:rsidR="00E90083">
        <w:rPr>
          <w:rFonts w:ascii="Times New Roman" w:eastAsia="黑体" w:hAnsi="Times New Roman" w:cs="Times New Roman"/>
        </w:rPr>
        <w:fldChar w:fldCharType="separate"/>
      </w:r>
      <w:r w:rsidR="00DA773E">
        <w:rPr>
          <w:rFonts w:ascii="Times New Roman" w:eastAsia="黑体" w:hAnsi="Times New Roman" w:cs="Times New Roman"/>
        </w:rPr>
        <w:pict>
          <v:shape id="_x0000_i1029" type="#_x0000_t75" style="width:2.15pt;height:7.7pt">
            <v:imagedata r:id="rId10" r:href="rId13"/>
          </v:shape>
        </w:pict>
      </w:r>
      <w:r w:rsidR="00E90083">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t xml:space="preserve">　</w:t>
      </w:r>
      <w:r w:rsidRPr="0069186D">
        <w:rPr>
          <w:rFonts w:ascii="Times New Roman" w:eastAsia="黑体" w:hAnsi="Times New Roman" w:cs="Times New Roman"/>
        </w:rPr>
        <w:t>电子垃圾跨境转移对接受国产生的影响</w:t>
      </w:r>
    </w:p>
    <w:p w:rsidR="00083408" w:rsidRDefault="00083408" w:rsidP="00083408">
      <w:pPr>
        <w:pStyle w:val="a5"/>
        <w:tabs>
          <w:tab w:val="left" w:pos="3544"/>
        </w:tabs>
        <w:snapToGrid w:val="0"/>
        <w:spacing w:line="360" w:lineRule="auto"/>
        <w:rPr>
          <w:rFonts w:ascii="Times New Roman" w:eastAsia="楷体_GB2312" w:hAnsi="Times New Roman" w:cs="Times New Roman"/>
        </w:rPr>
      </w:pPr>
      <w:r w:rsidRPr="0069186D">
        <w:rPr>
          <w:rFonts w:eastAsia="楷体_GB2312" w:hAnsi="宋体" w:cs="Times New Roman"/>
        </w:rPr>
        <w:t>①</w:t>
      </w:r>
      <w:r w:rsidRPr="0069186D">
        <w:rPr>
          <w:rFonts w:ascii="Times New Roman" w:eastAsia="楷体_GB2312" w:hAnsi="Times New Roman" w:cs="Times New Roman"/>
        </w:rPr>
        <w:t>环境：形成大量重金属污染，造成空气、水体的污染。</w:t>
      </w:r>
    </w:p>
    <w:p w:rsidR="00083408" w:rsidRDefault="00083408" w:rsidP="00083408">
      <w:pPr>
        <w:pStyle w:val="a5"/>
        <w:tabs>
          <w:tab w:val="left" w:pos="3544"/>
        </w:tabs>
        <w:snapToGrid w:val="0"/>
        <w:spacing w:line="360" w:lineRule="auto"/>
        <w:rPr>
          <w:rFonts w:ascii="Times New Roman" w:eastAsia="楷体_GB2312" w:hAnsi="Times New Roman" w:cs="Times New Roman"/>
        </w:rPr>
      </w:pPr>
      <w:r w:rsidRPr="0069186D">
        <w:rPr>
          <w:rFonts w:eastAsia="楷体_GB2312" w:hAnsi="宋体" w:cs="Times New Roman"/>
        </w:rPr>
        <w:t>②</w:t>
      </w:r>
      <w:r w:rsidRPr="0069186D">
        <w:rPr>
          <w:rFonts w:ascii="Times New Roman" w:eastAsia="楷体_GB2312" w:hAnsi="Times New Roman" w:cs="Times New Roman"/>
        </w:rPr>
        <w:t>经济：直接获得部分贵重金属，推动回收经济的发展。</w:t>
      </w:r>
    </w:p>
    <w:p w:rsidR="00083408" w:rsidRDefault="00083408" w:rsidP="00083408">
      <w:pPr>
        <w:pStyle w:val="a5"/>
        <w:tabs>
          <w:tab w:val="left" w:pos="3544"/>
        </w:tabs>
        <w:snapToGrid w:val="0"/>
        <w:spacing w:line="360" w:lineRule="auto"/>
        <w:rPr>
          <w:rFonts w:ascii="Times New Roman" w:hAnsi="Times New Roman" w:cs="Times New Roman"/>
        </w:rPr>
      </w:pPr>
      <w:r w:rsidRPr="0069186D">
        <w:rPr>
          <w:rFonts w:eastAsia="楷体_GB2312" w:hAnsi="宋体" w:cs="Times New Roman"/>
        </w:rPr>
        <w:lastRenderedPageBreak/>
        <w:t>③</w:t>
      </w:r>
      <w:r w:rsidRPr="0069186D">
        <w:rPr>
          <w:rFonts w:ascii="Times New Roman" w:eastAsia="楷体_GB2312" w:hAnsi="Times New Roman" w:cs="Times New Roman"/>
        </w:rPr>
        <w:t>社会：进口这类旧电器可以创造就业岗位，增加居民收入，但危及居民健康。</w:t>
      </w:r>
    </w:p>
    <w:p w:rsidR="00083408" w:rsidRDefault="00083408" w:rsidP="00083408">
      <w:pPr>
        <w:pStyle w:val="a5"/>
        <w:tabs>
          <w:tab w:val="left" w:pos="3544"/>
        </w:tabs>
        <w:snapToGrid w:val="0"/>
        <w:spacing w:line="360" w:lineRule="auto"/>
        <w:rPr>
          <w:rFonts w:ascii="Times New Roman" w:hAnsi="Times New Roman" w:cs="Times New Roman"/>
        </w:rPr>
      </w:pP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第一部分　自然地理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第四部分　资源、环境与国家安全</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00E90083">
        <w:rPr>
          <w:rFonts w:ascii="Times New Roman" w:eastAsia="黑体" w:hAnsi="Times New Roman" w:cs="Times New Roman"/>
        </w:rPr>
        <w:fldChar w:fldCharType="begin"/>
      </w:r>
      <w:r w:rsidR="00E90083">
        <w:rPr>
          <w:rFonts w:ascii="Times New Roman" w:eastAsia="黑体" w:hAnsi="Times New Roman" w:cs="Times New Roman"/>
        </w:rPr>
        <w:instrText xml:space="preserve"> </w:instrText>
      </w:r>
      <w:r w:rsidR="00E90083">
        <w:rPr>
          <w:rFonts w:ascii="Times New Roman" w:eastAsia="黑体" w:hAnsi="Times New Roman" w:cs="Times New Roman" w:hint="eastAsia"/>
        </w:rPr>
        <w:instrText>INCLUDEPICTURE  "D:\\2024\\</w:instrText>
      </w:r>
      <w:r w:rsidR="00E90083">
        <w:rPr>
          <w:rFonts w:ascii="Times New Roman" w:eastAsia="黑体" w:hAnsi="Times New Roman" w:cs="Times New Roman" w:hint="eastAsia"/>
        </w:rPr>
        <w:instrText>一轮</w:instrText>
      </w:r>
      <w:r w:rsidR="00E90083">
        <w:rPr>
          <w:rFonts w:ascii="Times New Roman" w:eastAsia="黑体" w:hAnsi="Times New Roman" w:cs="Times New Roman" w:hint="eastAsia"/>
        </w:rPr>
        <w:instrText>\\</w:instrText>
      </w:r>
      <w:r w:rsidR="00E90083">
        <w:rPr>
          <w:rFonts w:ascii="Times New Roman" w:eastAsia="黑体" w:hAnsi="Times New Roman" w:cs="Times New Roman" w:hint="eastAsia"/>
        </w:rPr>
        <w:instrText>地理</w:instrText>
      </w:r>
      <w:r w:rsidR="00E90083">
        <w:rPr>
          <w:rFonts w:ascii="Times New Roman" w:eastAsia="黑体" w:hAnsi="Times New Roman" w:cs="Times New Roman" w:hint="eastAsia"/>
        </w:rPr>
        <w:instrText>\\</w:instrText>
      </w:r>
      <w:r w:rsidR="00E90083">
        <w:rPr>
          <w:rFonts w:ascii="Times New Roman" w:eastAsia="黑体" w:hAnsi="Times New Roman" w:cs="Times New Roman" w:hint="eastAsia"/>
        </w:rPr>
        <w:instrText>地理鲁教江苏</w:instrText>
      </w:r>
      <w:r w:rsidR="00E90083">
        <w:rPr>
          <w:rFonts w:ascii="Times New Roman" w:eastAsia="黑体" w:hAnsi="Times New Roman" w:cs="Times New Roman" w:hint="eastAsia"/>
        </w:rPr>
        <w:instrText>\\</w:instrText>
      </w:r>
      <w:r w:rsidR="00E90083">
        <w:rPr>
          <w:rFonts w:ascii="Times New Roman" w:eastAsia="黑体" w:hAnsi="Times New Roman" w:cs="Times New Roman" w:hint="eastAsia"/>
        </w:rPr>
        <w:instrText>学生</w:instrText>
      </w:r>
      <w:r w:rsidR="00E90083">
        <w:rPr>
          <w:rFonts w:ascii="Times New Roman" w:eastAsia="黑体" w:hAnsi="Times New Roman" w:cs="Times New Roman" w:hint="eastAsia"/>
        </w:rPr>
        <w:instrText>word\\</w:instrText>
      </w:r>
      <w:r w:rsidR="00E90083">
        <w:rPr>
          <w:rFonts w:ascii="Times New Roman" w:eastAsia="黑体" w:hAnsi="Times New Roman" w:cs="Times New Roman" w:hint="eastAsia"/>
        </w:rPr>
        <w:instrText>学生</w:instrText>
      </w:r>
      <w:r w:rsidR="00E90083">
        <w:rPr>
          <w:rFonts w:ascii="Times New Roman" w:eastAsia="黑体" w:hAnsi="Times New Roman" w:cs="Times New Roman" w:hint="eastAsia"/>
        </w:rPr>
        <w:instrText>\\</w:instrText>
      </w:r>
      <w:r w:rsidR="00E90083">
        <w:rPr>
          <w:rFonts w:ascii="Times New Roman" w:eastAsia="黑体" w:hAnsi="Times New Roman" w:cs="Times New Roman" w:hint="eastAsia"/>
        </w:rPr>
        <w:instrText>第四部分　资源、环境与国家安全</w:instrText>
      </w:r>
      <w:r w:rsidR="00E90083">
        <w:rPr>
          <w:rFonts w:ascii="Times New Roman" w:eastAsia="黑体" w:hAnsi="Times New Roman" w:cs="Times New Roman" w:hint="eastAsia"/>
        </w:rPr>
        <w:instrText>\\</w:instrText>
      </w:r>
      <w:r w:rsidR="00E90083">
        <w:rPr>
          <w:rFonts w:ascii="Times New Roman" w:eastAsia="黑体" w:hAnsi="Times New Roman" w:cs="Times New Roman" w:hint="eastAsia"/>
        </w:rPr>
        <w:instrText>左括</w:instrText>
      </w:r>
      <w:r w:rsidR="00E90083">
        <w:rPr>
          <w:rFonts w:ascii="Times New Roman" w:eastAsia="黑体" w:hAnsi="Times New Roman" w:cs="Times New Roman" w:hint="eastAsia"/>
        </w:rPr>
        <w:instrText>.TIF" \* MERGEFORMATINET</w:instrText>
      </w:r>
      <w:r w:rsidR="00E90083">
        <w:rPr>
          <w:rFonts w:ascii="Times New Roman" w:eastAsia="黑体" w:hAnsi="Times New Roman" w:cs="Times New Roman"/>
        </w:rPr>
        <w:instrText xml:space="preserve"> </w:instrText>
      </w:r>
      <w:r w:rsidR="00E90083">
        <w:rPr>
          <w:rFonts w:ascii="Times New Roman" w:eastAsia="黑体" w:hAnsi="Times New Roman" w:cs="Times New Roman"/>
        </w:rPr>
        <w:fldChar w:fldCharType="separate"/>
      </w:r>
      <w:r w:rsidR="00DA773E">
        <w:rPr>
          <w:rFonts w:ascii="Times New Roman" w:eastAsia="黑体" w:hAnsi="Times New Roman" w:cs="Times New Roman"/>
        </w:rPr>
        <w:pict>
          <v:shape id="_x0000_i1030" type="#_x0000_t75" style="width:2.55pt;height:7.7pt">
            <v:imagedata r:id="rId8" r:href="rId14"/>
          </v:shape>
        </w:pict>
      </w:r>
      <w:r w:rsidR="00E90083">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sidRPr="0069186D">
        <w:rPr>
          <w:rFonts w:ascii="Times New Roman" w:eastAsia="黑体" w:hAnsi="Times New Roman" w:cs="Times New Roman"/>
        </w:rPr>
        <w:t>回归教材</w:t>
      </w: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第一部分　自然地理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第四部分　资源、环境与国家安全</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00E90083">
        <w:rPr>
          <w:rFonts w:ascii="Times New Roman" w:eastAsia="黑体" w:hAnsi="Times New Roman" w:cs="Times New Roman"/>
        </w:rPr>
        <w:fldChar w:fldCharType="begin"/>
      </w:r>
      <w:r w:rsidR="00E90083">
        <w:rPr>
          <w:rFonts w:ascii="Times New Roman" w:eastAsia="黑体" w:hAnsi="Times New Roman" w:cs="Times New Roman"/>
        </w:rPr>
        <w:instrText xml:space="preserve"> </w:instrText>
      </w:r>
      <w:r w:rsidR="00E90083">
        <w:rPr>
          <w:rFonts w:ascii="Times New Roman" w:eastAsia="黑体" w:hAnsi="Times New Roman" w:cs="Times New Roman" w:hint="eastAsia"/>
        </w:rPr>
        <w:instrText>INCLUDEPICTURE  "D:\\2024\\</w:instrText>
      </w:r>
      <w:r w:rsidR="00E90083">
        <w:rPr>
          <w:rFonts w:ascii="Times New Roman" w:eastAsia="黑体" w:hAnsi="Times New Roman" w:cs="Times New Roman" w:hint="eastAsia"/>
        </w:rPr>
        <w:instrText>一轮</w:instrText>
      </w:r>
      <w:r w:rsidR="00E90083">
        <w:rPr>
          <w:rFonts w:ascii="Times New Roman" w:eastAsia="黑体" w:hAnsi="Times New Roman" w:cs="Times New Roman" w:hint="eastAsia"/>
        </w:rPr>
        <w:instrText>\\</w:instrText>
      </w:r>
      <w:r w:rsidR="00E90083">
        <w:rPr>
          <w:rFonts w:ascii="Times New Roman" w:eastAsia="黑体" w:hAnsi="Times New Roman" w:cs="Times New Roman" w:hint="eastAsia"/>
        </w:rPr>
        <w:instrText>地理</w:instrText>
      </w:r>
      <w:r w:rsidR="00E90083">
        <w:rPr>
          <w:rFonts w:ascii="Times New Roman" w:eastAsia="黑体" w:hAnsi="Times New Roman" w:cs="Times New Roman" w:hint="eastAsia"/>
        </w:rPr>
        <w:instrText>\\</w:instrText>
      </w:r>
      <w:r w:rsidR="00E90083">
        <w:rPr>
          <w:rFonts w:ascii="Times New Roman" w:eastAsia="黑体" w:hAnsi="Times New Roman" w:cs="Times New Roman" w:hint="eastAsia"/>
        </w:rPr>
        <w:instrText>地理鲁教江苏</w:instrText>
      </w:r>
      <w:r w:rsidR="00E90083">
        <w:rPr>
          <w:rFonts w:ascii="Times New Roman" w:eastAsia="黑体" w:hAnsi="Times New Roman" w:cs="Times New Roman" w:hint="eastAsia"/>
        </w:rPr>
        <w:instrText>\\</w:instrText>
      </w:r>
      <w:r w:rsidR="00E90083">
        <w:rPr>
          <w:rFonts w:ascii="Times New Roman" w:eastAsia="黑体" w:hAnsi="Times New Roman" w:cs="Times New Roman" w:hint="eastAsia"/>
        </w:rPr>
        <w:instrText>学生</w:instrText>
      </w:r>
      <w:r w:rsidR="00E90083">
        <w:rPr>
          <w:rFonts w:ascii="Times New Roman" w:eastAsia="黑体" w:hAnsi="Times New Roman" w:cs="Times New Roman" w:hint="eastAsia"/>
        </w:rPr>
        <w:instrText>word\\</w:instrText>
      </w:r>
      <w:r w:rsidR="00E90083">
        <w:rPr>
          <w:rFonts w:ascii="Times New Roman" w:eastAsia="黑体" w:hAnsi="Times New Roman" w:cs="Times New Roman" w:hint="eastAsia"/>
        </w:rPr>
        <w:instrText>学生</w:instrText>
      </w:r>
      <w:r w:rsidR="00E90083">
        <w:rPr>
          <w:rFonts w:ascii="Times New Roman" w:eastAsia="黑体" w:hAnsi="Times New Roman" w:cs="Times New Roman" w:hint="eastAsia"/>
        </w:rPr>
        <w:instrText>\\</w:instrText>
      </w:r>
      <w:r w:rsidR="00E90083">
        <w:rPr>
          <w:rFonts w:ascii="Times New Roman" w:eastAsia="黑体" w:hAnsi="Times New Roman" w:cs="Times New Roman" w:hint="eastAsia"/>
        </w:rPr>
        <w:instrText>第四部分　资源、环境与国家安全</w:instrText>
      </w:r>
      <w:r w:rsidR="00E90083">
        <w:rPr>
          <w:rFonts w:ascii="Times New Roman" w:eastAsia="黑体" w:hAnsi="Times New Roman" w:cs="Times New Roman" w:hint="eastAsia"/>
        </w:rPr>
        <w:instrText>\\</w:instrText>
      </w:r>
      <w:r w:rsidR="00E90083">
        <w:rPr>
          <w:rFonts w:ascii="Times New Roman" w:eastAsia="黑体" w:hAnsi="Times New Roman" w:cs="Times New Roman" w:hint="eastAsia"/>
        </w:rPr>
        <w:instrText>右括</w:instrText>
      </w:r>
      <w:r w:rsidR="00E90083">
        <w:rPr>
          <w:rFonts w:ascii="Times New Roman" w:eastAsia="黑体" w:hAnsi="Times New Roman" w:cs="Times New Roman" w:hint="eastAsia"/>
        </w:rPr>
        <w:instrText>.TIF" \* MERGEFORMATINET</w:instrText>
      </w:r>
      <w:r w:rsidR="00E90083">
        <w:rPr>
          <w:rFonts w:ascii="Times New Roman" w:eastAsia="黑体" w:hAnsi="Times New Roman" w:cs="Times New Roman"/>
        </w:rPr>
        <w:instrText xml:space="preserve"> </w:instrText>
      </w:r>
      <w:r w:rsidR="00E90083">
        <w:rPr>
          <w:rFonts w:ascii="Times New Roman" w:eastAsia="黑体" w:hAnsi="Times New Roman" w:cs="Times New Roman"/>
        </w:rPr>
        <w:fldChar w:fldCharType="separate"/>
      </w:r>
      <w:r w:rsidR="00DA773E">
        <w:rPr>
          <w:rFonts w:ascii="Times New Roman" w:eastAsia="黑体" w:hAnsi="Times New Roman" w:cs="Times New Roman"/>
        </w:rPr>
        <w:pict>
          <v:shape id="_x0000_i1031" type="#_x0000_t75" style="width:2.15pt;height:7.7pt">
            <v:imagedata r:id="rId10" r:href="rId15"/>
          </v:shape>
        </w:pict>
      </w:r>
      <w:r w:rsidR="00E90083">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t xml:space="preserve">　</w:t>
      </w:r>
      <w:r w:rsidRPr="0000567F">
        <w:rPr>
          <w:rFonts w:ascii="Times New Roman" w:eastAsia="楷体_GB2312" w:hAnsi="Times New Roman" w:cs="Times New Roman"/>
        </w:rPr>
        <w:t>读选择性必修</w:t>
      </w:r>
      <w:r w:rsidRPr="0000567F">
        <w:rPr>
          <w:rFonts w:ascii="Times New Roman" w:eastAsia="楷体_GB2312" w:hAnsi="Times New Roman" w:cs="Times New Roman"/>
        </w:rPr>
        <w:t>3</w:t>
      </w:r>
      <w:r w:rsidRPr="0000567F">
        <w:rPr>
          <w:rFonts w:ascii="Times New Roman" w:eastAsia="楷体_GB2312" w:hAnsi="Times New Roman" w:cs="Times New Roman"/>
        </w:rPr>
        <w:t>教材第</w:t>
      </w:r>
      <w:r w:rsidRPr="0000567F">
        <w:rPr>
          <w:rFonts w:ascii="Times New Roman" w:eastAsia="楷体_GB2312" w:hAnsi="Times New Roman" w:cs="Times New Roman"/>
        </w:rPr>
        <w:t>79</w:t>
      </w:r>
      <w:r w:rsidRPr="0000567F">
        <w:rPr>
          <w:rFonts w:ascii="Times New Roman" w:eastAsia="楷体_GB2312" w:hAnsi="Times New Roman" w:cs="Times New Roman"/>
        </w:rPr>
        <w:t>页图</w:t>
      </w:r>
      <w:r w:rsidRPr="0000567F">
        <w:rPr>
          <w:rFonts w:ascii="Times New Roman" w:eastAsia="楷体_GB2312" w:hAnsi="Times New Roman" w:cs="Times New Roman"/>
        </w:rPr>
        <w:t>2</w:t>
      </w:r>
      <w:r w:rsidRPr="0000567F">
        <w:rPr>
          <w:rFonts w:ascii="Times New Roman" w:eastAsia="楷体_GB2312" w:hAnsi="Times New Roman" w:cs="Times New Roman"/>
        </w:rPr>
        <w:t>－</w:t>
      </w:r>
      <w:r w:rsidRPr="0000567F">
        <w:rPr>
          <w:rFonts w:ascii="Times New Roman" w:eastAsia="楷体_GB2312" w:hAnsi="Times New Roman" w:cs="Times New Roman"/>
        </w:rPr>
        <w:t>3</w:t>
      </w:r>
      <w:r w:rsidRPr="0000567F">
        <w:rPr>
          <w:rFonts w:ascii="Times New Roman" w:eastAsia="楷体_GB2312" w:hAnsi="Times New Roman" w:cs="Times New Roman"/>
        </w:rPr>
        <w:t>－</w:t>
      </w:r>
      <w:r w:rsidRPr="0000567F">
        <w:rPr>
          <w:rFonts w:ascii="Times New Roman" w:eastAsia="楷体_GB2312" w:hAnsi="Times New Roman" w:cs="Times New Roman"/>
        </w:rPr>
        <w:t>4</w:t>
      </w:r>
      <w:r w:rsidRPr="0000567F">
        <w:rPr>
          <w:rFonts w:eastAsia="楷体_GB2312" w:hAnsi="宋体" w:cs="Times New Roman"/>
        </w:rPr>
        <w:t>“‘</w:t>
      </w:r>
      <w:r w:rsidRPr="0000567F">
        <w:rPr>
          <w:rFonts w:ascii="Times New Roman" w:eastAsia="楷体_GB2312" w:hAnsi="Times New Roman" w:cs="Times New Roman"/>
        </w:rPr>
        <w:t>阿莫科－卡迪兹号</w:t>
      </w:r>
      <w:r w:rsidRPr="0000567F">
        <w:rPr>
          <w:rFonts w:eastAsia="楷体_GB2312" w:hAnsi="宋体" w:cs="Times New Roman"/>
        </w:rPr>
        <w:t>’</w:t>
      </w:r>
      <w:r w:rsidRPr="0000567F">
        <w:rPr>
          <w:rFonts w:ascii="Times New Roman" w:eastAsia="楷体_GB2312" w:hAnsi="Times New Roman" w:cs="Times New Roman"/>
        </w:rPr>
        <w:t>油轮泄漏</w:t>
      </w:r>
      <w:r w:rsidRPr="0000567F">
        <w:rPr>
          <w:rFonts w:eastAsia="楷体_GB2312" w:hAnsi="宋体" w:cs="Times New Roman"/>
        </w:rPr>
        <w:t>”</w:t>
      </w:r>
      <w:r w:rsidRPr="0000567F">
        <w:rPr>
          <w:rFonts w:ascii="Times New Roman" w:eastAsia="楷体_GB2312" w:hAnsi="Times New Roman" w:cs="Times New Roman"/>
        </w:rPr>
        <w:t>，说明泄漏的石油对所处海区的生态环境造成的影响。</w:t>
      </w:r>
    </w:p>
    <w:p w:rsidR="00083408" w:rsidRDefault="00083408" w:rsidP="00083408">
      <w:pPr>
        <w:pStyle w:val="a5"/>
        <w:tabs>
          <w:tab w:val="left" w:pos="3544"/>
        </w:tabs>
        <w:snapToGrid w:val="0"/>
        <w:spacing w:line="360" w:lineRule="auto"/>
        <w:rPr>
          <w:rFonts w:ascii="Times New Roman" w:hAnsi="Times New Roman" w:cs="Times New Roman"/>
        </w:rPr>
      </w:pPr>
      <w:r w:rsidRPr="0069186D">
        <w:rPr>
          <w:rFonts w:ascii="Times New Roman" w:hAnsi="Times New Roman" w:cs="Times New Roman"/>
        </w:rPr>
        <w:t>________________________________________________________________________</w:t>
      </w:r>
    </w:p>
    <w:p w:rsidR="00083408" w:rsidRDefault="00083408" w:rsidP="00083408">
      <w:pPr>
        <w:pStyle w:val="a5"/>
        <w:tabs>
          <w:tab w:val="left" w:pos="3544"/>
        </w:tabs>
        <w:snapToGrid w:val="0"/>
        <w:spacing w:line="360" w:lineRule="auto"/>
        <w:rPr>
          <w:rFonts w:ascii="Times New Roman" w:hAnsi="Times New Roman" w:cs="Times New Roman"/>
        </w:rPr>
      </w:pPr>
      <w:r w:rsidRPr="0069186D">
        <w:rPr>
          <w:rFonts w:ascii="Times New Roman" w:hAnsi="Times New Roman" w:cs="Times New Roman"/>
        </w:rPr>
        <w:t>________________________________________________________________________</w:t>
      </w:r>
    </w:p>
    <w:p w:rsidR="00083408" w:rsidRDefault="00083408" w:rsidP="00083408">
      <w:pPr>
        <w:pStyle w:val="a5"/>
        <w:tabs>
          <w:tab w:val="left" w:pos="3544"/>
        </w:tabs>
        <w:snapToGrid w:val="0"/>
        <w:spacing w:line="360" w:lineRule="auto"/>
        <w:rPr>
          <w:rFonts w:ascii="Times New Roman" w:hAnsi="Times New Roman" w:cs="Times New Roman"/>
        </w:rPr>
      </w:pPr>
      <w:r w:rsidRPr="0069186D">
        <w:rPr>
          <w:rFonts w:ascii="Times New Roman" w:eastAsia="黑体" w:hAnsi="Times New Roman" w:cs="Times New Roman"/>
        </w:rPr>
        <w:t>三、污染物跨境转移的防控</w:t>
      </w:r>
    </w:p>
    <w:p w:rsidR="00083408" w:rsidRDefault="00083408" w:rsidP="00083408">
      <w:pPr>
        <w:pStyle w:val="a5"/>
        <w:tabs>
          <w:tab w:val="left" w:pos="3544"/>
        </w:tabs>
        <w:snapToGrid w:val="0"/>
        <w:spacing w:line="360" w:lineRule="auto"/>
        <w:rPr>
          <w:rFonts w:ascii="Times New Roman" w:hAnsi="Times New Roman" w:cs="Times New Roman"/>
        </w:rPr>
      </w:pPr>
      <w:r w:rsidRPr="0069186D">
        <w:rPr>
          <w:rFonts w:ascii="Times New Roman" w:hAnsi="Times New Roman" w:cs="Times New Roman"/>
        </w:rPr>
        <w:t>1</w:t>
      </w:r>
      <w:r>
        <w:rPr>
          <w:rFonts w:ascii="Times New Roman" w:hAnsi="Times New Roman" w:cs="Times New Roman"/>
        </w:rPr>
        <w:t>．</w:t>
      </w:r>
      <w:r w:rsidRPr="0069186D">
        <w:rPr>
          <w:rFonts w:ascii="Times New Roman" w:hAnsi="Times New Roman" w:cs="Times New Roman"/>
        </w:rPr>
        <w:t>国际合作</w:t>
      </w:r>
      <w:r>
        <w:rPr>
          <w:rFonts w:ascii="Times New Roman" w:hAnsi="Times New Roman" w:cs="Times New Roman"/>
        </w:rPr>
        <w:t>：</w:t>
      </w:r>
      <w:r w:rsidRPr="0069186D">
        <w:rPr>
          <w:rFonts w:ascii="Times New Roman" w:hAnsi="Times New Roman" w:cs="Times New Roman"/>
        </w:rPr>
        <w:t>世界上第一个旨在控制有害废弃物跨境转移的国际公约</w:t>
      </w:r>
      <w:r w:rsidRPr="0069186D">
        <w:rPr>
          <w:rFonts w:ascii="Times New Roman" w:hAnsi="Times New Roman" w:cs="Times New Roman"/>
        </w:rPr>
        <w:t>——</w:t>
      </w:r>
      <w:r w:rsidRPr="0069186D">
        <w:rPr>
          <w:rFonts w:ascii="Times New Roman" w:hAnsi="Times New Roman" w:cs="Times New Roman"/>
        </w:rPr>
        <w:t>《</w:t>
      </w:r>
      <w:r w:rsidRPr="0069186D">
        <w:rPr>
          <w:rFonts w:ascii="Times New Roman" w:hAnsi="Times New Roman" w:cs="Times New Roman"/>
        </w:rPr>
        <w:t>______</w:t>
      </w:r>
      <w:r w:rsidRPr="0069186D">
        <w:rPr>
          <w:rFonts w:ascii="Times New Roman" w:hAnsi="Times New Roman" w:cs="Times New Roman"/>
        </w:rPr>
        <w:t>公约》标志着国际合作迈入了实质性阶段</w:t>
      </w:r>
      <w:r>
        <w:rPr>
          <w:rFonts w:ascii="Times New Roman" w:hAnsi="Times New Roman" w:cs="Times New Roman"/>
        </w:rPr>
        <w:t>。</w:t>
      </w:r>
    </w:p>
    <w:p w:rsidR="00083408" w:rsidRDefault="00083408" w:rsidP="00083408">
      <w:pPr>
        <w:pStyle w:val="a5"/>
        <w:tabs>
          <w:tab w:val="left" w:pos="3544"/>
        </w:tabs>
        <w:snapToGrid w:val="0"/>
        <w:spacing w:line="360" w:lineRule="auto"/>
        <w:rPr>
          <w:rFonts w:ascii="Times New Roman" w:hAnsi="Times New Roman" w:cs="Times New Roman"/>
        </w:rPr>
      </w:pPr>
      <w:r w:rsidRPr="0069186D">
        <w:rPr>
          <w:rFonts w:ascii="Times New Roman" w:hAnsi="Times New Roman" w:cs="Times New Roman"/>
        </w:rPr>
        <w:t>2</w:t>
      </w:r>
      <w:r>
        <w:rPr>
          <w:rFonts w:ascii="Times New Roman" w:hAnsi="Times New Roman" w:cs="Times New Roman"/>
        </w:rPr>
        <w:t>．</w:t>
      </w:r>
      <w:r w:rsidRPr="0069186D">
        <w:rPr>
          <w:rFonts w:ascii="Times New Roman" w:hAnsi="Times New Roman" w:cs="Times New Roman"/>
        </w:rPr>
        <w:t>我国的措施及成效</w:t>
      </w:r>
    </w:p>
    <w:p w:rsidR="00083408" w:rsidRDefault="00083408" w:rsidP="00083408">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69186D">
        <w:rPr>
          <w:rFonts w:ascii="Times New Roman" w:hAnsi="Times New Roman" w:cs="Times New Roman"/>
        </w:rPr>
        <w:t>1</w:t>
      </w:r>
      <w:r>
        <w:rPr>
          <w:rFonts w:ascii="Times New Roman" w:hAnsi="Times New Roman" w:cs="Times New Roman"/>
        </w:rPr>
        <w:t>)</w:t>
      </w:r>
      <w:r w:rsidRPr="0069186D">
        <w:rPr>
          <w:rFonts w:ascii="Times New Roman" w:hAnsi="Times New Roman" w:cs="Times New Roman"/>
        </w:rPr>
        <w:t>在国际贸易中充分利用</w:t>
      </w:r>
      <w:r w:rsidRPr="0069186D">
        <w:rPr>
          <w:rFonts w:ascii="Times New Roman" w:hAnsi="Times New Roman" w:cs="Times New Roman"/>
        </w:rPr>
        <w:t>________</w:t>
      </w:r>
      <w:r w:rsidRPr="0069186D">
        <w:rPr>
          <w:rFonts w:ascii="Times New Roman" w:hAnsi="Times New Roman" w:cs="Times New Roman"/>
        </w:rPr>
        <w:t>与污染物出口国或地区进行交涉</w:t>
      </w:r>
      <w:r>
        <w:rPr>
          <w:rFonts w:ascii="Times New Roman" w:hAnsi="Times New Roman" w:cs="Times New Roman"/>
        </w:rPr>
        <w:t>，</w:t>
      </w:r>
      <w:r w:rsidRPr="0069186D">
        <w:rPr>
          <w:rFonts w:ascii="Times New Roman" w:hAnsi="Times New Roman" w:cs="Times New Roman"/>
        </w:rPr>
        <w:t>更好地维护国家的环境权益</w:t>
      </w:r>
      <w:r>
        <w:rPr>
          <w:rFonts w:ascii="Times New Roman" w:hAnsi="Times New Roman" w:cs="Times New Roman"/>
        </w:rPr>
        <w:t>。</w:t>
      </w:r>
    </w:p>
    <w:p w:rsidR="00083408" w:rsidRDefault="00083408" w:rsidP="00083408">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69186D">
        <w:rPr>
          <w:rFonts w:ascii="Times New Roman" w:hAnsi="Times New Roman" w:cs="Times New Roman"/>
        </w:rPr>
        <w:t>2</w:t>
      </w:r>
      <w:r>
        <w:rPr>
          <w:rFonts w:ascii="Times New Roman" w:hAnsi="Times New Roman" w:cs="Times New Roman"/>
        </w:rPr>
        <w:t>)</w:t>
      </w:r>
      <w:r w:rsidRPr="0069186D">
        <w:rPr>
          <w:rFonts w:ascii="Times New Roman" w:hAnsi="Times New Roman" w:cs="Times New Roman"/>
        </w:rPr>
        <w:t>逐步健全法规体系</w:t>
      </w:r>
      <w:r>
        <w:rPr>
          <w:rFonts w:ascii="Times New Roman" w:hAnsi="Times New Roman" w:cs="Times New Roman"/>
        </w:rPr>
        <w:t>，</w:t>
      </w:r>
      <w:r w:rsidRPr="0069186D">
        <w:rPr>
          <w:rFonts w:ascii="Times New Roman" w:hAnsi="Times New Roman" w:cs="Times New Roman"/>
        </w:rPr>
        <w:t>全面禁止</w:t>
      </w:r>
      <w:r w:rsidRPr="0069186D">
        <w:rPr>
          <w:rFonts w:ascii="Times New Roman" w:hAnsi="Times New Roman" w:cs="Times New Roman"/>
        </w:rPr>
        <w:t>________</w:t>
      </w:r>
      <w:r w:rsidRPr="0069186D">
        <w:rPr>
          <w:rFonts w:ascii="Times New Roman" w:hAnsi="Times New Roman" w:cs="Times New Roman"/>
        </w:rPr>
        <w:t>入境</w:t>
      </w:r>
      <w:r>
        <w:rPr>
          <w:rFonts w:ascii="Times New Roman" w:hAnsi="Times New Roman" w:cs="Times New Roman"/>
        </w:rPr>
        <w:t>，</w:t>
      </w:r>
      <w:r w:rsidRPr="0069186D">
        <w:rPr>
          <w:rFonts w:ascii="Times New Roman" w:hAnsi="Times New Roman" w:cs="Times New Roman"/>
        </w:rPr>
        <w:t>切实维护国家</w:t>
      </w:r>
      <w:r w:rsidRPr="0069186D">
        <w:rPr>
          <w:rFonts w:ascii="Times New Roman" w:hAnsi="Times New Roman" w:cs="Times New Roman"/>
        </w:rPr>
        <w:t>________</w:t>
      </w:r>
      <w:r w:rsidRPr="0069186D">
        <w:rPr>
          <w:rFonts w:ascii="Times New Roman" w:hAnsi="Times New Roman" w:cs="Times New Roman"/>
        </w:rPr>
        <w:t>安全和人民群众的身体健康</w:t>
      </w:r>
      <w:r>
        <w:rPr>
          <w:rFonts w:ascii="Times New Roman" w:hAnsi="Times New Roman" w:cs="Times New Roman"/>
        </w:rPr>
        <w:t>。</w:t>
      </w:r>
    </w:p>
    <w:p w:rsidR="00083408" w:rsidRDefault="00083408" w:rsidP="00083408">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69186D">
        <w:rPr>
          <w:rFonts w:ascii="Times New Roman" w:hAnsi="Times New Roman" w:cs="Times New Roman"/>
        </w:rPr>
        <w:t>3</w:t>
      </w:r>
      <w:r>
        <w:rPr>
          <w:rFonts w:ascii="Times New Roman" w:hAnsi="Times New Roman" w:cs="Times New Roman"/>
        </w:rPr>
        <w:t>)</w:t>
      </w:r>
      <w:r w:rsidRPr="0069186D">
        <w:rPr>
          <w:rFonts w:ascii="Times New Roman" w:hAnsi="Times New Roman" w:cs="Times New Roman"/>
        </w:rPr>
        <w:t>强化资源集约利用</w:t>
      </w:r>
      <w:r>
        <w:rPr>
          <w:rFonts w:ascii="Times New Roman" w:hAnsi="Times New Roman" w:cs="Times New Roman"/>
        </w:rPr>
        <w:t>，</w:t>
      </w:r>
      <w:r w:rsidRPr="0069186D">
        <w:rPr>
          <w:rFonts w:ascii="Times New Roman" w:hAnsi="Times New Roman" w:cs="Times New Roman"/>
        </w:rPr>
        <w:t>全面提升国内固体废弃物</w:t>
      </w:r>
      <w:r w:rsidRPr="0069186D">
        <w:rPr>
          <w:rFonts w:ascii="Times New Roman" w:hAnsi="Times New Roman" w:cs="Times New Roman"/>
        </w:rPr>
        <w:t>____________</w:t>
      </w:r>
      <w:r>
        <w:rPr>
          <w:rFonts w:ascii="Times New Roman" w:hAnsi="Times New Roman" w:cs="Times New Roman"/>
        </w:rPr>
        <w:t>、</w:t>
      </w:r>
      <w:r w:rsidRPr="0069186D">
        <w:rPr>
          <w:rFonts w:ascii="Times New Roman" w:hAnsi="Times New Roman" w:cs="Times New Roman"/>
        </w:rPr>
        <w:t>资源化利用水平</w:t>
      </w:r>
      <w:r>
        <w:rPr>
          <w:rFonts w:ascii="Times New Roman" w:hAnsi="Times New Roman" w:cs="Times New Roman"/>
        </w:rPr>
        <w:t>，</w:t>
      </w:r>
      <w:r w:rsidRPr="0069186D">
        <w:rPr>
          <w:rFonts w:ascii="Times New Roman" w:hAnsi="Times New Roman" w:cs="Times New Roman"/>
        </w:rPr>
        <w:t>逐步补齐国内资源缺口</w:t>
      </w:r>
      <w:r>
        <w:rPr>
          <w:rFonts w:ascii="Times New Roman" w:hAnsi="Times New Roman" w:cs="Times New Roman"/>
        </w:rPr>
        <w:t>。</w:t>
      </w:r>
    </w:p>
    <w:p w:rsidR="00083408" w:rsidRDefault="00083408" w:rsidP="00083408">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69186D">
        <w:rPr>
          <w:rFonts w:ascii="Times New Roman" w:hAnsi="Times New Roman" w:cs="Times New Roman"/>
        </w:rPr>
        <w:t>4</w:t>
      </w:r>
      <w:r>
        <w:rPr>
          <w:rFonts w:ascii="Times New Roman" w:hAnsi="Times New Roman" w:cs="Times New Roman"/>
        </w:rPr>
        <w:t>)</w:t>
      </w:r>
      <w:r w:rsidRPr="0069186D">
        <w:rPr>
          <w:rFonts w:ascii="Times New Roman" w:hAnsi="Times New Roman" w:cs="Times New Roman"/>
        </w:rPr>
        <w:t>积极引导</w:t>
      </w:r>
      <w:r w:rsidRPr="0069186D">
        <w:rPr>
          <w:rFonts w:ascii="Times New Roman" w:hAnsi="Times New Roman" w:cs="Times New Roman"/>
        </w:rPr>
        <w:t>________</w:t>
      </w:r>
      <w:r>
        <w:rPr>
          <w:rFonts w:ascii="Times New Roman" w:hAnsi="Times New Roman" w:cs="Times New Roman"/>
        </w:rPr>
        <w:t>，</w:t>
      </w:r>
      <w:r w:rsidRPr="0069186D">
        <w:rPr>
          <w:rFonts w:ascii="Times New Roman" w:hAnsi="Times New Roman" w:cs="Times New Roman"/>
        </w:rPr>
        <w:t>努力营造全社会共同支持的良好氛围</w:t>
      </w:r>
      <w:r>
        <w:rPr>
          <w:rFonts w:ascii="Times New Roman" w:hAnsi="Times New Roman" w:cs="Times New Roman"/>
        </w:rPr>
        <w:t>。</w:t>
      </w:r>
    </w:p>
    <w:p w:rsidR="00083408" w:rsidRDefault="00083408" w:rsidP="00083408">
      <w:pPr>
        <w:pStyle w:val="a5"/>
        <w:tabs>
          <w:tab w:val="left" w:pos="3544"/>
        </w:tabs>
        <w:snapToGrid w:val="0"/>
        <w:spacing w:line="360" w:lineRule="auto"/>
        <w:rPr>
          <w:rFonts w:ascii="Times New Roman" w:hAnsi="Times New Roman" w:cs="Times New Roman"/>
        </w:rPr>
      </w:pP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第一部分　自然地理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第四部分　资源、环境与国家安全</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00E90083">
        <w:rPr>
          <w:rFonts w:ascii="Times New Roman" w:eastAsia="黑体" w:hAnsi="Times New Roman" w:cs="Times New Roman"/>
        </w:rPr>
        <w:fldChar w:fldCharType="begin"/>
      </w:r>
      <w:r w:rsidR="00E90083">
        <w:rPr>
          <w:rFonts w:ascii="Times New Roman" w:eastAsia="黑体" w:hAnsi="Times New Roman" w:cs="Times New Roman"/>
        </w:rPr>
        <w:instrText xml:space="preserve"> </w:instrText>
      </w:r>
      <w:r w:rsidR="00E90083">
        <w:rPr>
          <w:rFonts w:ascii="Times New Roman" w:eastAsia="黑体" w:hAnsi="Times New Roman" w:cs="Times New Roman" w:hint="eastAsia"/>
        </w:rPr>
        <w:instrText>INCLUDEPICTURE  "D:\\2024\\</w:instrText>
      </w:r>
      <w:r w:rsidR="00E90083">
        <w:rPr>
          <w:rFonts w:ascii="Times New Roman" w:eastAsia="黑体" w:hAnsi="Times New Roman" w:cs="Times New Roman" w:hint="eastAsia"/>
        </w:rPr>
        <w:instrText>一轮</w:instrText>
      </w:r>
      <w:r w:rsidR="00E90083">
        <w:rPr>
          <w:rFonts w:ascii="Times New Roman" w:eastAsia="黑体" w:hAnsi="Times New Roman" w:cs="Times New Roman" w:hint="eastAsia"/>
        </w:rPr>
        <w:instrText>\\</w:instrText>
      </w:r>
      <w:r w:rsidR="00E90083">
        <w:rPr>
          <w:rFonts w:ascii="Times New Roman" w:eastAsia="黑体" w:hAnsi="Times New Roman" w:cs="Times New Roman" w:hint="eastAsia"/>
        </w:rPr>
        <w:instrText>地理</w:instrText>
      </w:r>
      <w:r w:rsidR="00E90083">
        <w:rPr>
          <w:rFonts w:ascii="Times New Roman" w:eastAsia="黑体" w:hAnsi="Times New Roman" w:cs="Times New Roman" w:hint="eastAsia"/>
        </w:rPr>
        <w:instrText>\\</w:instrText>
      </w:r>
      <w:r w:rsidR="00E90083">
        <w:rPr>
          <w:rFonts w:ascii="Times New Roman" w:eastAsia="黑体" w:hAnsi="Times New Roman" w:cs="Times New Roman" w:hint="eastAsia"/>
        </w:rPr>
        <w:instrText>地理鲁教江苏</w:instrText>
      </w:r>
      <w:r w:rsidR="00E90083">
        <w:rPr>
          <w:rFonts w:ascii="Times New Roman" w:eastAsia="黑体" w:hAnsi="Times New Roman" w:cs="Times New Roman" w:hint="eastAsia"/>
        </w:rPr>
        <w:instrText>\\</w:instrText>
      </w:r>
      <w:r w:rsidR="00E90083">
        <w:rPr>
          <w:rFonts w:ascii="Times New Roman" w:eastAsia="黑体" w:hAnsi="Times New Roman" w:cs="Times New Roman" w:hint="eastAsia"/>
        </w:rPr>
        <w:instrText>学生</w:instrText>
      </w:r>
      <w:r w:rsidR="00E90083">
        <w:rPr>
          <w:rFonts w:ascii="Times New Roman" w:eastAsia="黑体" w:hAnsi="Times New Roman" w:cs="Times New Roman" w:hint="eastAsia"/>
        </w:rPr>
        <w:instrText>word\\</w:instrText>
      </w:r>
      <w:r w:rsidR="00E90083">
        <w:rPr>
          <w:rFonts w:ascii="Times New Roman" w:eastAsia="黑体" w:hAnsi="Times New Roman" w:cs="Times New Roman" w:hint="eastAsia"/>
        </w:rPr>
        <w:instrText>学生</w:instrText>
      </w:r>
      <w:r w:rsidR="00E90083">
        <w:rPr>
          <w:rFonts w:ascii="Times New Roman" w:eastAsia="黑体" w:hAnsi="Times New Roman" w:cs="Times New Roman" w:hint="eastAsia"/>
        </w:rPr>
        <w:instrText>\\</w:instrText>
      </w:r>
      <w:r w:rsidR="00E90083">
        <w:rPr>
          <w:rFonts w:ascii="Times New Roman" w:eastAsia="黑体" w:hAnsi="Times New Roman" w:cs="Times New Roman" w:hint="eastAsia"/>
        </w:rPr>
        <w:instrText>第四部分　资源、环境与国家安全</w:instrText>
      </w:r>
      <w:r w:rsidR="00E90083">
        <w:rPr>
          <w:rFonts w:ascii="Times New Roman" w:eastAsia="黑体" w:hAnsi="Times New Roman" w:cs="Times New Roman" w:hint="eastAsia"/>
        </w:rPr>
        <w:instrText>\\</w:instrText>
      </w:r>
      <w:r w:rsidR="00E90083">
        <w:rPr>
          <w:rFonts w:ascii="Times New Roman" w:eastAsia="黑体" w:hAnsi="Times New Roman" w:cs="Times New Roman" w:hint="eastAsia"/>
        </w:rPr>
        <w:instrText>左括</w:instrText>
      </w:r>
      <w:r w:rsidR="00E90083">
        <w:rPr>
          <w:rFonts w:ascii="Times New Roman" w:eastAsia="黑体" w:hAnsi="Times New Roman" w:cs="Times New Roman" w:hint="eastAsia"/>
        </w:rPr>
        <w:instrText>.TIF" \* MERGEFORMATINET</w:instrText>
      </w:r>
      <w:r w:rsidR="00E90083">
        <w:rPr>
          <w:rFonts w:ascii="Times New Roman" w:eastAsia="黑体" w:hAnsi="Times New Roman" w:cs="Times New Roman"/>
        </w:rPr>
        <w:instrText xml:space="preserve"> </w:instrText>
      </w:r>
      <w:r w:rsidR="00E90083">
        <w:rPr>
          <w:rFonts w:ascii="Times New Roman" w:eastAsia="黑体" w:hAnsi="Times New Roman" w:cs="Times New Roman"/>
        </w:rPr>
        <w:fldChar w:fldCharType="separate"/>
      </w:r>
      <w:r w:rsidR="00DA773E">
        <w:rPr>
          <w:rFonts w:ascii="Times New Roman" w:eastAsia="黑体" w:hAnsi="Times New Roman" w:cs="Times New Roman"/>
        </w:rPr>
        <w:pict>
          <v:shape id="_x0000_i1032" type="#_x0000_t75" style="width:2.55pt;height:7.7pt">
            <v:imagedata r:id="rId8" r:href="rId16"/>
          </v:shape>
        </w:pict>
      </w:r>
      <w:r w:rsidR="00E90083">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sidRPr="0069186D">
        <w:rPr>
          <w:rFonts w:ascii="Times New Roman" w:eastAsia="黑体" w:hAnsi="Times New Roman" w:cs="Times New Roman"/>
        </w:rPr>
        <w:t>回归教材</w:t>
      </w: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第一部分　自然地理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第四部分　资源、环境与国家安全</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00E90083">
        <w:rPr>
          <w:rFonts w:ascii="Times New Roman" w:eastAsia="黑体" w:hAnsi="Times New Roman" w:cs="Times New Roman"/>
        </w:rPr>
        <w:fldChar w:fldCharType="begin"/>
      </w:r>
      <w:r w:rsidR="00E90083">
        <w:rPr>
          <w:rFonts w:ascii="Times New Roman" w:eastAsia="黑体" w:hAnsi="Times New Roman" w:cs="Times New Roman"/>
        </w:rPr>
        <w:instrText xml:space="preserve"> </w:instrText>
      </w:r>
      <w:r w:rsidR="00E90083">
        <w:rPr>
          <w:rFonts w:ascii="Times New Roman" w:eastAsia="黑体" w:hAnsi="Times New Roman" w:cs="Times New Roman" w:hint="eastAsia"/>
        </w:rPr>
        <w:instrText>INCLUDEPICTURE  "D:\\2024\\</w:instrText>
      </w:r>
      <w:r w:rsidR="00E90083">
        <w:rPr>
          <w:rFonts w:ascii="Times New Roman" w:eastAsia="黑体" w:hAnsi="Times New Roman" w:cs="Times New Roman" w:hint="eastAsia"/>
        </w:rPr>
        <w:instrText>一轮</w:instrText>
      </w:r>
      <w:r w:rsidR="00E90083">
        <w:rPr>
          <w:rFonts w:ascii="Times New Roman" w:eastAsia="黑体" w:hAnsi="Times New Roman" w:cs="Times New Roman" w:hint="eastAsia"/>
        </w:rPr>
        <w:instrText>\\</w:instrText>
      </w:r>
      <w:r w:rsidR="00E90083">
        <w:rPr>
          <w:rFonts w:ascii="Times New Roman" w:eastAsia="黑体" w:hAnsi="Times New Roman" w:cs="Times New Roman" w:hint="eastAsia"/>
        </w:rPr>
        <w:instrText>地理</w:instrText>
      </w:r>
      <w:r w:rsidR="00E90083">
        <w:rPr>
          <w:rFonts w:ascii="Times New Roman" w:eastAsia="黑体" w:hAnsi="Times New Roman" w:cs="Times New Roman" w:hint="eastAsia"/>
        </w:rPr>
        <w:instrText>\\</w:instrText>
      </w:r>
      <w:r w:rsidR="00E90083">
        <w:rPr>
          <w:rFonts w:ascii="Times New Roman" w:eastAsia="黑体" w:hAnsi="Times New Roman" w:cs="Times New Roman" w:hint="eastAsia"/>
        </w:rPr>
        <w:instrText>地理鲁教江苏</w:instrText>
      </w:r>
      <w:r w:rsidR="00E90083">
        <w:rPr>
          <w:rFonts w:ascii="Times New Roman" w:eastAsia="黑体" w:hAnsi="Times New Roman" w:cs="Times New Roman" w:hint="eastAsia"/>
        </w:rPr>
        <w:instrText>\\</w:instrText>
      </w:r>
      <w:r w:rsidR="00E90083">
        <w:rPr>
          <w:rFonts w:ascii="Times New Roman" w:eastAsia="黑体" w:hAnsi="Times New Roman" w:cs="Times New Roman" w:hint="eastAsia"/>
        </w:rPr>
        <w:instrText>学生</w:instrText>
      </w:r>
      <w:r w:rsidR="00E90083">
        <w:rPr>
          <w:rFonts w:ascii="Times New Roman" w:eastAsia="黑体" w:hAnsi="Times New Roman" w:cs="Times New Roman" w:hint="eastAsia"/>
        </w:rPr>
        <w:instrText>word\\</w:instrText>
      </w:r>
      <w:r w:rsidR="00E90083">
        <w:rPr>
          <w:rFonts w:ascii="Times New Roman" w:eastAsia="黑体" w:hAnsi="Times New Roman" w:cs="Times New Roman" w:hint="eastAsia"/>
        </w:rPr>
        <w:instrText>学生</w:instrText>
      </w:r>
      <w:r w:rsidR="00E90083">
        <w:rPr>
          <w:rFonts w:ascii="Times New Roman" w:eastAsia="黑体" w:hAnsi="Times New Roman" w:cs="Times New Roman" w:hint="eastAsia"/>
        </w:rPr>
        <w:instrText>\\</w:instrText>
      </w:r>
      <w:r w:rsidR="00E90083">
        <w:rPr>
          <w:rFonts w:ascii="Times New Roman" w:eastAsia="黑体" w:hAnsi="Times New Roman" w:cs="Times New Roman" w:hint="eastAsia"/>
        </w:rPr>
        <w:instrText>第四部分　资源、环境与国家安全</w:instrText>
      </w:r>
      <w:r w:rsidR="00E90083">
        <w:rPr>
          <w:rFonts w:ascii="Times New Roman" w:eastAsia="黑体" w:hAnsi="Times New Roman" w:cs="Times New Roman" w:hint="eastAsia"/>
        </w:rPr>
        <w:instrText>\\</w:instrText>
      </w:r>
      <w:r w:rsidR="00E90083">
        <w:rPr>
          <w:rFonts w:ascii="Times New Roman" w:eastAsia="黑体" w:hAnsi="Times New Roman" w:cs="Times New Roman" w:hint="eastAsia"/>
        </w:rPr>
        <w:instrText>右括</w:instrText>
      </w:r>
      <w:r w:rsidR="00E90083">
        <w:rPr>
          <w:rFonts w:ascii="Times New Roman" w:eastAsia="黑体" w:hAnsi="Times New Roman" w:cs="Times New Roman" w:hint="eastAsia"/>
        </w:rPr>
        <w:instrText>.TIF" \* ME</w:instrText>
      </w:r>
      <w:r w:rsidR="00E90083">
        <w:rPr>
          <w:rFonts w:ascii="Times New Roman" w:eastAsia="黑体" w:hAnsi="Times New Roman" w:cs="Times New Roman" w:hint="eastAsia"/>
        </w:rPr>
        <w:instrText>RGEFORMATINET</w:instrText>
      </w:r>
      <w:r w:rsidR="00E90083">
        <w:rPr>
          <w:rFonts w:ascii="Times New Roman" w:eastAsia="黑体" w:hAnsi="Times New Roman" w:cs="Times New Roman"/>
        </w:rPr>
        <w:instrText xml:space="preserve"> </w:instrText>
      </w:r>
      <w:r w:rsidR="00E90083">
        <w:rPr>
          <w:rFonts w:ascii="Times New Roman" w:eastAsia="黑体" w:hAnsi="Times New Roman" w:cs="Times New Roman"/>
        </w:rPr>
        <w:fldChar w:fldCharType="separate"/>
      </w:r>
      <w:r w:rsidR="00DA773E">
        <w:rPr>
          <w:rFonts w:ascii="Times New Roman" w:eastAsia="黑体" w:hAnsi="Times New Roman" w:cs="Times New Roman"/>
        </w:rPr>
        <w:pict>
          <v:shape id="_x0000_i1033" type="#_x0000_t75" style="width:2.15pt;height:7.7pt">
            <v:imagedata r:id="rId10" r:href="rId17"/>
          </v:shape>
        </w:pict>
      </w:r>
      <w:r w:rsidR="00E90083">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t xml:space="preserve">　</w:t>
      </w:r>
      <w:r w:rsidRPr="0000567F">
        <w:rPr>
          <w:rFonts w:ascii="Times New Roman" w:eastAsia="楷体_GB2312" w:hAnsi="Times New Roman" w:cs="Times New Roman"/>
        </w:rPr>
        <w:t>读选择性必修</w:t>
      </w:r>
      <w:r w:rsidRPr="0000567F">
        <w:rPr>
          <w:rFonts w:ascii="Times New Roman" w:eastAsia="楷体_GB2312" w:hAnsi="Times New Roman" w:cs="Times New Roman"/>
        </w:rPr>
        <w:t>3</w:t>
      </w:r>
      <w:r w:rsidRPr="0000567F">
        <w:rPr>
          <w:rFonts w:ascii="Times New Roman" w:eastAsia="楷体_GB2312" w:hAnsi="Times New Roman" w:cs="Times New Roman"/>
        </w:rPr>
        <w:t>教材第</w:t>
      </w:r>
      <w:r w:rsidRPr="0000567F">
        <w:rPr>
          <w:rFonts w:ascii="Times New Roman" w:eastAsia="楷体_GB2312" w:hAnsi="Times New Roman" w:cs="Times New Roman"/>
        </w:rPr>
        <w:t>83</w:t>
      </w:r>
      <w:r w:rsidRPr="0000567F">
        <w:rPr>
          <w:rFonts w:ascii="Times New Roman" w:eastAsia="楷体_GB2312" w:hAnsi="Times New Roman" w:cs="Times New Roman"/>
        </w:rPr>
        <w:t>页图</w:t>
      </w:r>
      <w:r w:rsidRPr="0000567F">
        <w:rPr>
          <w:rFonts w:ascii="Times New Roman" w:eastAsia="楷体_GB2312" w:hAnsi="Times New Roman" w:cs="Times New Roman"/>
        </w:rPr>
        <w:t>2</w:t>
      </w:r>
      <w:r w:rsidRPr="0000567F">
        <w:rPr>
          <w:rFonts w:ascii="Times New Roman" w:eastAsia="楷体_GB2312" w:hAnsi="Times New Roman" w:cs="Times New Roman"/>
        </w:rPr>
        <w:t>－</w:t>
      </w:r>
      <w:r w:rsidRPr="0000567F">
        <w:rPr>
          <w:rFonts w:ascii="Times New Roman" w:eastAsia="楷体_GB2312" w:hAnsi="Times New Roman" w:cs="Times New Roman"/>
        </w:rPr>
        <w:t>3</w:t>
      </w:r>
      <w:r w:rsidRPr="0000567F">
        <w:rPr>
          <w:rFonts w:ascii="Times New Roman" w:eastAsia="楷体_GB2312" w:hAnsi="Times New Roman" w:cs="Times New Roman"/>
        </w:rPr>
        <w:t>－</w:t>
      </w:r>
      <w:r w:rsidRPr="0000567F">
        <w:rPr>
          <w:rFonts w:ascii="Times New Roman" w:eastAsia="楷体_GB2312" w:hAnsi="Times New Roman" w:cs="Times New Roman"/>
        </w:rPr>
        <w:t>9</w:t>
      </w:r>
      <w:r w:rsidRPr="0000567F">
        <w:rPr>
          <w:rFonts w:eastAsia="楷体_GB2312" w:hAnsi="宋体" w:cs="Times New Roman"/>
        </w:rPr>
        <w:t>“</w:t>
      </w:r>
      <w:r w:rsidRPr="0000567F">
        <w:rPr>
          <w:rFonts w:ascii="Times New Roman" w:eastAsia="楷体_GB2312" w:hAnsi="Times New Roman" w:cs="Times New Roman"/>
        </w:rPr>
        <w:t>深圳市公安边防支队查获洋垃圾</w:t>
      </w:r>
      <w:r w:rsidRPr="0000567F">
        <w:rPr>
          <w:rFonts w:eastAsia="楷体_GB2312" w:hAnsi="宋体" w:cs="Times New Roman"/>
        </w:rPr>
        <w:t>”</w:t>
      </w:r>
      <w:r w:rsidRPr="0000567F">
        <w:rPr>
          <w:rFonts w:ascii="Times New Roman" w:eastAsia="楷体_GB2312" w:hAnsi="Times New Roman" w:cs="Times New Roman"/>
        </w:rPr>
        <w:t>，分析我国对洋垃圾说不的原因。</w:t>
      </w:r>
    </w:p>
    <w:p w:rsidR="00083408" w:rsidRDefault="00083408" w:rsidP="00083408">
      <w:pPr>
        <w:pStyle w:val="a5"/>
        <w:tabs>
          <w:tab w:val="left" w:pos="3544"/>
        </w:tabs>
        <w:snapToGrid w:val="0"/>
        <w:spacing w:line="360" w:lineRule="auto"/>
        <w:rPr>
          <w:rFonts w:ascii="Times New Roman" w:hAnsi="Times New Roman" w:cs="Times New Roman"/>
        </w:rPr>
      </w:pPr>
      <w:r w:rsidRPr="0069186D">
        <w:rPr>
          <w:rFonts w:ascii="Times New Roman" w:hAnsi="Times New Roman" w:cs="Times New Roman"/>
        </w:rPr>
        <w:t>________________________________________________________________________</w:t>
      </w:r>
    </w:p>
    <w:p w:rsidR="00083408" w:rsidRDefault="00083408" w:rsidP="00083408">
      <w:pPr>
        <w:pStyle w:val="a5"/>
        <w:tabs>
          <w:tab w:val="left" w:pos="3544"/>
        </w:tabs>
        <w:snapToGrid w:val="0"/>
        <w:spacing w:line="360" w:lineRule="auto"/>
        <w:rPr>
          <w:rFonts w:ascii="Times New Roman" w:hAnsi="Times New Roman" w:cs="Times New Roman"/>
        </w:rPr>
      </w:pPr>
      <w:r w:rsidRPr="0069186D">
        <w:rPr>
          <w:rFonts w:ascii="Times New Roman" w:hAnsi="Times New Roman" w:cs="Times New Roman"/>
        </w:rPr>
        <w:t>________________________________________________________________________</w:t>
      </w:r>
    </w:p>
    <w:p w:rsidR="00083408" w:rsidRDefault="00083408" w:rsidP="00083408">
      <w:pPr>
        <w:pStyle w:val="a5"/>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w:instrText>
      </w:r>
      <w:r>
        <w:rPr>
          <w:rFonts w:ascii="Times New Roman" w:hAnsi="Times New Roman" w:cs="Times New Roman" w:hint="eastAsia"/>
        </w:rPr>
        <w:instrText>突破核心考点</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第四部分　资源、环境与国家安全</w:instrText>
      </w:r>
      <w:r>
        <w:rPr>
          <w:rFonts w:ascii="Times New Roman" w:hAnsi="Times New Roman" w:cs="Times New Roman" w:hint="eastAsia"/>
        </w:rPr>
        <w:instrText>\\</w:instrText>
      </w:r>
      <w:r>
        <w:rPr>
          <w:rFonts w:ascii="Times New Roman" w:hAnsi="Times New Roman" w:cs="Times New Roman" w:hint="eastAsia"/>
        </w:rPr>
        <w:instrText>突破核心考点</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E90083">
        <w:rPr>
          <w:rFonts w:ascii="Times New Roman" w:hAnsi="Times New Roman" w:cs="Times New Roman"/>
        </w:rPr>
        <w:fldChar w:fldCharType="begin"/>
      </w:r>
      <w:r w:rsidR="00E90083">
        <w:rPr>
          <w:rFonts w:ascii="Times New Roman" w:hAnsi="Times New Roman" w:cs="Times New Roman"/>
        </w:rPr>
        <w:instrText xml:space="preserve"> </w:instrText>
      </w:r>
      <w:r w:rsidR="00E90083">
        <w:rPr>
          <w:rFonts w:ascii="Times New Roman" w:hAnsi="Times New Roman" w:cs="Times New Roman" w:hint="eastAsia"/>
        </w:rPr>
        <w:instrText>INCLUDEPICTURE  "D:\\2024\\</w:instrText>
      </w:r>
      <w:r w:rsidR="00E90083">
        <w:rPr>
          <w:rFonts w:ascii="Times New Roman" w:hAnsi="Times New Roman" w:cs="Times New Roman" w:hint="eastAsia"/>
        </w:rPr>
        <w:instrText>一轮</w:instrText>
      </w:r>
      <w:r w:rsidR="00E90083">
        <w:rPr>
          <w:rFonts w:ascii="Times New Roman" w:hAnsi="Times New Roman" w:cs="Times New Roman" w:hint="eastAsia"/>
        </w:rPr>
        <w:instrText>\\</w:instrText>
      </w:r>
      <w:r w:rsidR="00E90083">
        <w:rPr>
          <w:rFonts w:ascii="Times New Roman" w:hAnsi="Times New Roman" w:cs="Times New Roman" w:hint="eastAsia"/>
        </w:rPr>
        <w:instrText>地理</w:instrText>
      </w:r>
      <w:r w:rsidR="00E90083">
        <w:rPr>
          <w:rFonts w:ascii="Times New Roman" w:hAnsi="Times New Roman" w:cs="Times New Roman" w:hint="eastAsia"/>
        </w:rPr>
        <w:instrText>\\</w:instrText>
      </w:r>
      <w:r w:rsidR="00E90083">
        <w:rPr>
          <w:rFonts w:ascii="Times New Roman" w:hAnsi="Times New Roman" w:cs="Times New Roman" w:hint="eastAsia"/>
        </w:rPr>
        <w:instrText>地理鲁教江苏</w:instrText>
      </w:r>
      <w:r w:rsidR="00E90083">
        <w:rPr>
          <w:rFonts w:ascii="Times New Roman" w:hAnsi="Times New Roman" w:cs="Times New Roman" w:hint="eastAsia"/>
        </w:rPr>
        <w:instrText>\\</w:instrText>
      </w:r>
      <w:r w:rsidR="00E90083">
        <w:rPr>
          <w:rFonts w:ascii="Times New Roman" w:hAnsi="Times New Roman" w:cs="Times New Roman" w:hint="eastAsia"/>
        </w:rPr>
        <w:instrText>学生</w:instrText>
      </w:r>
      <w:r w:rsidR="00E90083">
        <w:rPr>
          <w:rFonts w:ascii="Times New Roman" w:hAnsi="Times New Roman" w:cs="Times New Roman" w:hint="eastAsia"/>
        </w:rPr>
        <w:instrText>word\\</w:instrText>
      </w:r>
      <w:r w:rsidR="00E90083">
        <w:rPr>
          <w:rFonts w:ascii="Times New Roman" w:hAnsi="Times New Roman" w:cs="Times New Roman" w:hint="eastAsia"/>
        </w:rPr>
        <w:instrText>学生</w:instrText>
      </w:r>
      <w:r w:rsidR="00E90083">
        <w:rPr>
          <w:rFonts w:ascii="Times New Roman" w:hAnsi="Times New Roman" w:cs="Times New Roman" w:hint="eastAsia"/>
        </w:rPr>
        <w:instrText>\\</w:instrText>
      </w:r>
      <w:r w:rsidR="00E90083">
        <w:rPr>
          <w:rFonts w:ascii="Times New Roman" w:hAnsi="Times New Roman" w:cs="Times New Roman" w:hint="eastAsia"/>
        </w:rPr>
        <w:instrText>第四部分　资源、环境与国家安全</w:instrText>
      </w:r>
      <w:r w:rsidR="00E90083">
        <w:rPr>
          <w:rFonts w:ascii="Times New Roman" w:hAnsi="Times New Roman" w:cs="Times New Roman" w:hint="eastAsia"/>
        </w:rPr>
        <w:instrText>\\</w:instrText>
      </w:r>
      <w:r w:rsidR="00E90083">
        <w:rPr>
          <w:rFonts w:ascii="Times New Roman" w:hAnsi="Times New Roman" w:cs="Times New Roman" w:hint="eastAsia"/>
        </w:rPr>
        <w:instrText>突破核心考点</w:instrText>
      </w:r>
      <w:r w:rsidR="00E90083">
        <w:rPr>
          <w:rFonts w:ascii="Times New Roman" w:hAnsi="Times New Roman" w:cs="Times New Roman" w:hint="eastAsia"/>
        </w:rPr>
        <w:instrText xml:space="preserve">.TIF" </w:instrText>
      </w:r>
      <w:r w:rsidR="00E90083">
        <w:rPr>
          <w:rFonts w:ascii="Times New Roman" w:hAnsi="Times New Roman" w:cs="Times New Roman" w:hint="eastAsia"/>
        </w:rPr>
        <w:instrText>\* MERGEFORMATINET</w:instrText>
      </w:r>
      <w:r w:rsidR="00E90083">
        <w:rPr>
          <w:rFonts w:ascii="Times New Roman" w:hAnsi="Times New Roman" w:cs="Times New Roman"/>
        </w:rPr>
        <w:instrText xml:space="preserve"> </w:instrText>
      </w:r>
      <w:r w:rsidR="00E90083">
        <w:rPr>
          <w:rFonts w:ascii="Times New Roman" w:hAnsi="Times New Roman" w:cs="Times New Roman"/>
        </w:rPr>
        <w:fldChar w:fldCharType="separate"/>
      </w:r>
      <w:r w:rsidR="00DA773E">
        <w:rPr>
          <w:rFonts w:ascii="Times New Roman" w:hAnsi="Times New Roman" w:cs="Times New Roman"/>
        </w:rPr>
        <w:pict>
          <v:shape id="_x0000_i1034" type="#_x0000_t75" style="width:419.55pt;height:38.15pt">
            <v:imagedata r:id="rId18" r:href="rId19"/>
          </v:shape>
        </w:pict>
      </w:r>
      <w:r w:rsidR="00E90083">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083408" w:rsidRDefault="00083408" w:rsidP="00083408">
      <w:pPr>
        <w:pStyle w:val="a5"/>
        <w:tabs>
          <w:tab w:val="left" w:pos="3544"/>
        </w:tabs>
        <w:snapToGrid w:val="0"/>
        <w:spacing w:line="360" w:lineRule="auto"/>
        <w:rPr>
          <w:rFonts w:ascii="Times New Roman" w:hAnsi="Times New Roman" w:cs="Times New Roman"/>
        </w:rPr>
      </w:pPr>
      <w:r w:rsidRPr="0069186D">
        <w:rPr>
          <w:rFonts w:ascii="Times New Roman" w:hAnsi="Times New Roman" w:cs="Times New Roman"/>
        </w:rPr>
        <w:t>1</w:t>
      </w:r>
      <w:r>
        <w:rPr>
          <w:rFonts w:ascii="Times New Roman" w:hAnsi="Times New Roman" w:cs="Times New Roman"/>
        </w:rPr>
        <w:t>．</w:t>
      </w:r>
      <w:r w:rsidRPr="0069186D">
        <w:rPr>
          <w:rFonts w:ascii="Times New Roman" w:eastAsia="黑体" w:hAnsi="Times New Roman" w:cs="Times New Roman"/>
        </w:rPr>
        <w:t>污染物跨境转移的方式及对环境安全的影响</w:t>
      </w:r>
    </w:p>
    <w:tbl>
      <w:tblPr>
        <w:tblW w:w="8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1275"/>
        <w:gridCol w:w="1701"/>
        <w:gridCol w:w="2551"/>
        <w:gridCol w:w="2126"/>
      </w:tblGrid>
      <w:tr w:rsidR="00083408" w:rsidRPr="00851652" w:rsidTr="008F3B2D">
        <w:trPr>
          <w:jc w:val="center"/>
        </w:trPr>
        <w:tc>
          <w:tcPr>
            <w:tcW w:w="535" w:type="dxa"/>
            <w:shd w:val="clear" w:color="auto" w:fill="auto"/>
            <w:vAlign w:val="center"/>
          </w:tcPr>
          <w:p w:rsidR="00083408" w:rsidRPr="00851652" w:rsidRDefault="00083408" w:rsidP="008F3B2D">
            <w:pPr>
              <w:pStyle w:val="a5"/>
              <w:tabs>
                <w:tab w:val="left" w:pos="3544"/>
              </w:tabs>
              <w:snapToGrid w:val="0"/>
              <w:spacing w:line="360" w:lineRule="auto"/>
              <w:jc w:val="center"/>
              <w:rPr>
                <w:rFonts w:ascii="Times New Roman" w:hAnsi="Times New Roman" w:cs="Times New Roman"/>
              </w:rPr>
            </w:pPr>
            <w:r w:rsidRPr="00851652">
              <w:rPr>
                <w:rFonts w:ascii="Times New Roman" w:hAnsi="Times New Roman" w:cs="Times New Roman"/>
              </w:rPr>
              <w:t>主导因素</w:t>
            </w:r>
          </w:p>
        </w:tc>
        <w:tc>
          <w:tcPr>
            <w:tcW w:w="1275" w:type="dxa"/>
            <w:shd w:val="clear" w:color="auto" w:fill="auto"/>
            <w:vAlign w:val="center"/>
          </w:tcPr>
          <w:p w:rsidR="00083408" w:rsidRPr="00851652" w:rsidRDefault="00083408" w:rsidP="008F3B2D">
            <w:pPr>
              <w:pStyle w:val="a5"/>
              <w:tabs>
                <w:tab w:val="left" w:pos="3544"/>
              </w:tabs>
              <w:snapToGrid w:val="0"/>
              <w:spacing w:line="360" w:lineRule="auto"/>
              <w:jc w:val="center"/>
              <w:rPr>
                <w:rFonts w:ascii="Times New Roman" w:hAnsi="Times New Roman" w:cs="Times New Roman"/>
              </w:rPr>
            </w:pPr>
            <w:r w:rsidRPr="00851652">
              <w:rPr>
                <w:rFonts w:ascii="Times New Roman" w:hAnsi="Times New Roman" w:cs="Times New Roman"/>
              </w:rPr>
              <w:t>转移方式</w:t>
            </w:r>
          </w:p>
        </w:tc>
        <w:tc>
          <w:tcPr>
            <w:tcW w:w="1701" w:type="dxa"/>
            <w:shd w:val="clear" w:color="auto" w:fill="auto"/>
            <w:vAlign w:val="center"/>
          </w:tcPr>
          <w:p w:rsidR="00083408" w:rsidRPr="00851652" w:rsidRDefault="00083408" w:rsidP="008F3B2D">
            <w:pPr>
              <w:pStyle w:val="a5"/>
              <w:tabs>
                <w:tab w:val="left" w:pos="3544"/>
              </w:tabs>
              <w:snapToGrid w:val="0"/>
              <w:spacing w:line="360" w:lineRule="auto"/>
              <w:jc w:val="center"/>
              <w:rPr>
                <w:rFonts w:ascii="Times New Roman" w:hAnsi="Times New Roman" w:cs="Times New Roman"/>
              </w:rPr>
            </w:pPr>
            <w:r w:rsidRPr="00851652">
              <w:rPr>
                <w:rFonts w:ascii="Times New Roman" w:hAnsi="Times New Roman" w:cs="Times New Roman"/>
              </w:rPr>
              <w:t>转移方向</w:t>
            </w:r>
          </w:p>
        </w:tc>
        <w:tc>
          <w:tcPr>
            <w:tcW w:w="2551" w:type="dxa"/>
            <w:shd w:val="clear" w:color="auto" w:fill="auto"/>
            <w:vAlign w:val="center"/>
          </w:tcPr>
          <w:p w:rsidR="00083408" w:rsidRPr="00851652" w:rsidRDefault="00083408" w:rsidP="008F3B2D">
            <w:pPr>
              <w:pStyle w:val="a5"/>
              <w:tabs>
                <w:tab w:val="left" w:pos="3544"/>
              </w:tabs>
              <w:snapToGrid w:val="0"/>
              <w:spacing w:line="360" w:lineRule="auto"/>
              <w:jc w:val="center"/>
              <w:rPr>
                <w:rFonts w:ascii="Times New Roman" w:hAnsi="Times New Roman" w:cs="Times New Roman"/>
              </w:rPr>
            </w:pPr>
            <w:r w:rsidRPr="00851652">
              <w:rPr>
                <w:rFonts w:ascii="Times New Roman" w:hAnsi="Times New Roman" w:cs="Times New Roman"/>
              </w:rPr>
              <w:t>转移原因</w:t>
            </w:r>
          </w:p>
        </w:tc>
        <w:tc>
          <w:tcPr>
            <w:tcW w:w="2126" w:type="dxa"/>
            <w:shd w:val="clear" w:color="auto" w:fill="auto"/>
            <w:vAlign w:val="center"/>
          </w:tcPr>
          <w:p w:rsidR="00083408" w:rsidRPr="00851652" w:rsidRDefault="00083408" w:rsidP="008F3B2D">
            <w:pPr>
              <w:pStyle w:val="a5"/>
              <w:tabs>
                <w:tab w:val="left" w:pos="3544"/>
              </w:tabs>
              <w:snapToGrid w:val="0"/>
              <w:spacing w:line="360" w:lineRule="auto"/>
              <w:jc w:val="center"/>
              <w:rPr>
                <w:rFonts w:ascii="Times New Roman" w:hAnsi="Times New Roman" w:cs="Times New Roman"/>
              </w:rPr>
            </w:pPr>
            <w:r w:rsidRPr="00851652">
              <w:rPr>
                <w:rFonts w:ascii="Times New Roman" w:hAnsi="Times New Roman" w:cs="Times New Roman"/>
              </w:rPr>
              <w:t>对环境安全的影响</w:t>
            </w:r>
          </w:p>
        </w:tc>
      </w:tr>
      <w:tr w:rsidR="00083408" w:rsidRPr="00851652" w:rsidTr="008F3B2D">
        <w:trPr>
          <w:jc w:val="center"/>
        </w:trPr>
        <w:tc>
          <w:tcPr>
            <w:tcW w:w="535" w:type="dxa"/>
            <w:shd w:val="clear" w:color="auto" w:fill="auto"/>
            <w:vAlign w:val="center"/>
          </w:tcPr>
          <w:p w:rsidR="00083408" w:rsidRPr="00851652" w:rsidRDefault="00083408" w:rsidP="008F3B2D">
            <w:pPr>
              <w:pStyle w:val="a5"/>
              <w:tabs>
                <w:tab w:val="left" w:pos="3544"/>
              </w:tabs>
              <w:snapToGrid w:val="0"/>
              <w:spacing w:line="360" w:lineRule="auto"/>
              <w:jc w:val="center"/>
              <w:rPr>
                <w:rFonts w:ascii="Times New Roman" w:hAnsi="Times New Roman" w:cs="Times New Roman"/>
              </w:rPr>
            </w:pPr>
            <w:r w:rsidRPr="00851652">
              <w:rPr>
                <w:rFonts w:ascii="Times New Roman" w:hAnsi="Times New Roman" w:cs="Times New Roman"/>
              </w:rPr>
              <w:t>自然因素</w:t>
            </w:r>
          </w:p>
        </w:tc>
        <w:tc>
          <w:tcPr>
            <w:tcW w:w="1275" w:type="dxa"/>
            <w:shd w:val="clear" w:color="auto" w:fill="auto"/>
            <w:vAlign w:val="center"/>
          </w:tcPr>
          <w:p w:rsidR="00083408" w:rsidRPr="00851652" w:rsidRDefault="00083408" w:rsidP="008F3B2D">
            <w:pPr>
              <w:pStyle w:val="a5"/>
              <w:tabs>
                <w:tab w:val="left" w:pos="3544"/>
              </w:tabs>
              <w:snapToGrid w:val="0"/>
              <w:spacing w:line="360" w:lineRule="auto"/>
              <w:jc w:val="left"/>
              <w:rPr>
                <w:rFonts w:ascii="Times New Roman" w:hAnsi="Times New Roman" w:cs="Times New Roman"/>
              </w:rPr>
            </w:pPr>
            <w:r w:rsidRPr="00851652">
              <w:rPr>
                <w:rFonts w:ascii="Times New Roman" w:hAnsi="Times New Roman" w:cs="Times New Roman"/>
              </w:rPr>
              <w:t>污染物跨国传输</w:t>
            </w:r>
          </w:p>
        </w:tc>
        <w:tc>
          <w:tcPr>
            <w:tcW w:w="1701" w:type="dxa"/>
            <w:shd w:val="clear" w:color="auto" w:fill="auto"/>
            <w:vAlign w:val="center"/>
          </w:tcPr>
          <w:p w:rsidR="00083408" w:rsidRPr="00851652" w:rsidRDefault="00083408" w:rsidP="008F3B2D">
            <w:pPr>
              <w:pStyle w:val="a5"/>
              <w:tabs>
                <w:tab w:val="left" w:pos="3544"/>
              </w:tabs>
              <w:snapToGrid w:val="0"/>
              <w:spacing w:line="360" w:lineRule="auto"/>
              <w:jc w:val="left"/>
              <w:rPr>
                <w:rFonts w:ascii="Times New Roman" w:hAnsi="Times New Roman" w:cs="Times New Roman"/>
              </w:rPr>
            </w:pPr>
            <w:r w:rsidRPr="00851652">
              <w:rPr>
                <w:rFonts w:ascii="Times New Roman" w:hAnsi="Times New Roman" w:cs="Times New Roman"/>
              </w:rPr>
              <w:t>通过河流、海洋或大气等介质由污染源所在地向邻近国家或地区转移</w:t>
            </w:r>
          </w:p>
        </w:tc>
        <w:tc>
          <w:tcPr>
            <w:tcW w:w="2551" w:type="dxa"/>
            <w:shd w:val="clear" w:color="auto" w:fill="auto"/>
            <w:vAlign w:val="center"/>
          </w:tcPr>
          <w:p w:rsidR="00083408" w:rsidRPr="00851652" w:rsidRDefault="00083408" w:rsidP="008F3B2D">
            <w:pPr>
              <w:pStyle w:val="a5"/>
              <w:tabs>
                <w:tab w:val="left" w:pos="3544"/>
              </w:tabs>
              <w:snapToGrid w:val="0"/>
              <w:spacing w:line="360" w:lineRule="auto"/>
              <w:jc w:val="left"/>
              <w:rPr>
                <w:rFonts w:ascii="Times New Roman" w:hAnsi="Times New Roman" w:cs="Times New Roman"/>
              </w:rPr>
            </w:pPr>
            <w:r w:rsidRPr="00851652">
              <w:rPr>
                <w:rFonts w:hAnsi="宋体" w:cs="Times New Roman"/>
              </w:rPr>
              <w:t>①</w:t>
            </w:r>
            <w:r w:rsidRPr="00851652">
              <w:rPr>
                <w:rFonts w:ascii="Times New Roman" w:hAnsi="Times New Roman" w:cs="Times New Roman"/>
              </w:rPr>
              <w:t>污染源：没有进行污染物处理或未能妥善控制；</w:t>
            </w:r>
            <w:r w:rsidRPr="00851652">
              <w:rPr>
                <w:rFonts w:hAnsi="宋体" w:cs="Times New Roman"/>
              </w:rPr>
              <w:t>②</w:t>
            </w:r>
            <w:r w:rsidRPr="00851652">
              <w:rPr>
                <w:rFonts w:ascii="Times New Roman" w:hAnsi="Times New Roman" w:cs="Times New Roman"/>
              </w:rPr>
              <w:t>动力机制：大气环流</w:t>
            </w:r>
            <w:r>
              <w:rPr>
                <w:rFonts w:ascii="Times New Roman" w:hAnsi="Times New Roman" w:cs="Times New Roman"/>
              </w:rPr>
              <w:t>(</w:t>
            </w:r>
            <w:r w:rsidRPr="00851652">
              <w:rPr>
                <w:rFonts w:ascii="Times New Roman" w:hAnsi="Times New Roman" w:cs="Times New Roman"/>
              </w:rPr>
              <w:t>风</w:t>
            </w:r>
            <w:r>
              <w:rPr>
                <w:rFonts w:ascii="Times New Roman" w:hAnsi="Times New Roman" w:cs="Times New Roman"/>
              </w:rPr>
              <w:t>)</w:t>
            </w:r>
            <w:r w:rsidRPr="00851652">
              <w:rPr>
                <w:rFonts w:ascii="Times New Roman" w:hAnsi="Times New Roman" w:cs="Times New Roman"/>
              </w:rPr>
              <w:t>、水循环</w:t>
            </w:r>
            <w:r>
              <w:rPr>
                <w:rFonts w:ascii="Times New Roman" w:hAnsi="Times New Roman" w:cs="Times New Roman"/>
              </w:rPr>
              <w:t>(</w:t>
            </w:r>
            <w:r w:rsidRPr="00851652">
              <w:rPr>
                <w:rFonts w:ascii="Times New Roman" w:hAnsi="Times New Roman" w:cs="Times New Roman"/>
              </w:rPr>
              <w:t>河流、地下水</w:t>
            </w:r>
            <w:r>
              <w:rPr>
                <w:rFonts w:ascii="Times New Roman" w:hAnsi="Times New Roman" w:cs="Times New Roman"/>
              </w:rPr>
              <w:t>)</w:t>
            </w:r>
            <w:r w:rsidRPr="00851652">
              <w:rPr>
                <w:rFonts w:ascii="Times New Roman" w:hAnsi="Times New Roman" w:cs="Times New Roman"/>
              </w:rPr>
              <w:t>、洋流等</w:t>
            </w:r>
          </w:p>
        </w:tc>
        <w:tc>
          <w:tcPr>
            <w:tcW w:w="2126" w:type="dxa"/>
            <w:vMerge w:val="restart"/>
            <w:shd w:val="clear" w:color="auto" w:fill="auto"/>
            <w:vAlign w:val="center"/>
          </w:tcPr>
          <w:p w:rsidR="00083408" w:rsidRPr="00851652" w:rsidRDefault="00083408" w:rsidP="008F3B2D">
            <w:pPr>
              <w:pStyle w:val="a5"/>
              <w:tabs>
                <w:tab w:val="left" w:pos="3544"/>
              </w:tabs>
              <w:snapToGrid w:val="0"/>
              <w:spacing w:line="360" w:lineRule="auto"/>
              <w:jc w:val="left"/>
              <w:rPr>
                <w:rFonts w:ascii="Times New Roman" w:hAnsi="Times New Roman" w:cs="Times New Roman"/>
              </w:rPr>
            </w:pPr>
            <w:r w:rsidRPr="00851652">
              <w:rPr>
                <w:rFonts w:hAnsi="宋体" w:cs="Times New Roman"/>
              </w:rPr>
              <w:t>①</w:t>
            </w:r>
            <w:r w:rsidRPr="00851652">
              <w:rPr>
                <w:rFonts w:ascii="Times New Roman" w:hAnsi="Times New Roman" w:cs="Times New Roman"/>
              </w:rPr>
              <w:t>污染物转移给输入国的环境安全带来损害；</w:t>
            </w:r>
            <w:r w:rsidRPr="00851652">
              <w:rPr>
                <w:rFonts w:hAnsi="宋体" w:cs="Times New Roman"/>
              </w:rPr>
              <w:t>②</w:t>
            </w:r>
            <w:r w:rsidRPr="00851652">
              <w:rPr>
                <w:rFonts w:ascii="Times New Roman" w:hAnsi="Times New Roman" w:cs="Times New Roman"/>
              </w:rPr>
              <w:t>输入国为维护国家环境安全，会要求输出国承担环境责任，而输出国可能受</w:t>
            </w:r>
            <w:r w:rsidRPr="00851652">
              <w:rPr>
                <w:rFonts w:ascii="Times New Roman" w:hAnsi="Times New Roman" w:cs="Times New Roman"/>
              </w:rPr>
              <w:lastRenderedPageBreak/>
              <w:t>到输入国经济、外交等各种手段的制裁或威胁；</w:t>
            </w:r>
            <w:r w:rsidRPr="00851652">
              <w:rPr>
                <w:rFonts w:hAnsi="宋体" w:cs="Times New Roman"/>
              </w:rPr>
              <w:t>③</w:t>
            </w:r>
            <w:r w:rsidRPr="00851652">
              <w:rPr>
                <w:rFonts w:ascii="Times New Roman" w:hAnsi="Times New Roman" w:cs="Times New Roman"/>
              </w:rPr>
              <w:t>如果环境危机未能化解，可能发生政治、经济和军事冲突，进而对国家安全产生严重影响</w:t>
            </w:r>
          </w:p>
        </w:tc>
      </w:tr>
      <w:tr w:rsidR="00083408" w:rsidRPr="00851652" w:rsidTr="008F3B2D">
        <w:trPr>
          <w:jc w:val="center"/>
        </w:trPr>
        <w:tc>
          <w:tcPr>
            <w:tcW w:w="535" w:type="dxa"/>
            <w:vMerge w:val="restart"/>
            <w:shd w:val="clear" w:color="auto" w:fill="auto"/>
            <w:vAlign w:val="center"/>
          </w:tcPr>
          <w:p w:rsidR="00083408" w:rsidRPr="00851652" w:rsidRDefault="00083408" w:rsidP="008F3B2D">
            <w:pPr>
              <w:pStyle w:val="a5"/>
              <w:tabs>
                <w:tab w:val="left" w:pos="3544"/>
              </w:tabs>
              <w:snapToGrid w:val="0"/>
              <w:spacing w:line="360" w:lineRule="auto"/>
              <w:jc w:val="center"/>
              <w:rPr>
                <w:rFonts w:ascii="Times New Roman" w:hAnsi="Times New Roman" w:cs="Times New Roman"/>
              </w:rPr>
            </w:pPr>
            <w:r w:rsidRPr="00851652">
              <w:rPr>
                <w:rFonts w:ascii="Times New Roman" w:hAnsi="Times New Roman" w:cs="Times New Roman"/>
              </w:rPr>
              <w:t>人</w:t>
            </w:r>
            <w:r w:rsidRPr="00851652">
              <w:rPr>
                <w:rFonts w:ascii="Times New Roman" w:hAnsi="Times New Roman" w:cs="Times New Roman"/>
              </w:rPr>
              <w:lastRenderedPageBreak/>
              <w:t>为因素</w:t>
            </w:r>
          </w:p>
        </w:tc>
        <w:tc>
          <w:tcPr>
            <w:tcW w:w="1275" w:type="dxa"/>
            <w:shd w:val="clear" w:color="auto" w:fill="auto"/>
            <w:vAlign w:val="center"/>
          </w:tcPr>
          <w:p w:rsidR="00083408" w:rsidRPr="00851652" w:rsidRDefault="00083408" w:rsidP="008F3B2D">
            <w:pPr>
              <w:pStyle w:val="a5"/>
              <w:tabs>
                <w:tab w:val="left" w:pos="3544"/>
              </w:tabs>
              <w:snapToGrid w:val="0"/>
              <w:spacing w:line="360" w:lineRule="auto"/>
              <w:jc w:val="left"/>
              <w:rPr>
                <w:rFonts w:ascii="Times New Roman" w:hAnsi="Times New Roman" w:cs="Times New Roman"/>
              </w:rPr>
            </w:pPr>
            <w:r w:rsidRPr="00851652">
              <w:rPr>
                <w:rFonts w:ascii="Times New Roman" w:hAnsi="Times New Roman" w:cs="Times New Roman"/>
              </w:rPr>
              <w:lastRenderedPageBreak/>
              <w:t>废弃物跨国</w:t>
            </w:r>
            <w:r w:rsidRPr="00851652">
              <w:rPr>
                <w:rFonts w:ascii="Times New Roman" w:hAnsi="Times New Roman" w:cs="Times New Roman"/>
              </w:rPr>
              <w:lastRenderedPageBreak/>
              <w:t>转移</w:t>
            </w:r>
          </w:p>
        </w:tc>
        <w:tc>
          <w:tcPr>
            <w:tcW w:w="1701" w:type="dxa"/>
            <w:vMerge w:val="restart"/>
            <w:shd w:val="clear" w:color="auto" w:fill="auto"/>
            <w:vAlign w:val="center"/>
          </w:tcPr>
          <w:p w:rsidR="00083408" w:rsidRPr="00851652" w:rsidRDefault="00083408" w:rsidP="008F3B2D">
            <w:pPr>
              <w:pStyle w:val="a5"/>
              <w:tabs>
                <w:tab w:val="left" w:pos="3544"/>
              </w:tabs>
              <w:snapToGrid w:val="0"/>
              <w:spacing w:line="360" w:lineRule="auto"/>
              <w:jc w:val="left"/>
              <w:rPr>
                <w:rFonts w:ascii="Times New Roman" w:hAnsi="Times New Roman" w:cs="Times New Roman"/>
              </w:rPr>
            </w:pPr>
            <w:r w:rsidRPr="00851652">
              <w:rPr>
                <w:rFonts w:ascii="Times New Roman" w:hAnsi="Times New Roman" w:cs="Times New Roman"/>
              </w:rPr>
              <w:lastRenderedPageBreak/>
              <w:t>通过人工运输从</w:t>
            </w:r>
            <w:r w:rsidRPr="00851652">
              <w:rPr>
                <w:rFonts w:ascii="Times New Roman" w:hAnsi="Times New Roman" w:cs="Times New Roman"/>
              </w:rPr>
              <w:lastRenderedPageBreak/>
              <w:t>发达国家向发展中国家转移</w:t>
            </w:r>
          </w:p>
        </w:tc>
        <w:tc>
          <w:tcPr>
            <w:tcW w:w="2551" w:type="dxa"/>
            <w:vMerge w:val="restart"/>
            <w:shd w:val="clear" w:color="auto" w:fill="auto"/>
            <w:vAlign w:val="center"/>
          </w:tcPr>
          <w:p w:rsidR="00083408" w:rsidRPr="00851652" w:rsidRDefault="00083408" w:rsidP="008F3B2D">
            <w:pPr>
              <w:pStyle w:val="a5"/>
              <w:tabs>
                <w:tab w:val="left" w:pos="3544"/>
              </w:tabs>
              <w:snapToGrid w:val="0"/>
              <w:spacing w:line="360" w:lineRule="auto"/>
              <w:jc w:val="left"/>
              <w:rPr>
                <w:rFonts w:ascii="Times New Roman" w:hAnsi="Times New Roman" w:cs="Times New Roman"/>
              </w:rPr>
            </w:pPr>
            <w:r w:rsidRPr="00851652">
              <w:rPr>
                <w:rFonts w:hAnsi="宋体" w:cs="Times New Roman"/>
              </w:rPr>
              <w:lastRenderedPageBreak/>
              <w:t>①</w:t>
            </w:r>
            <w:r w:rsidRPr="00851652">
              <w:rPr>
                <w:rFonts w:ascii="Times New Roman" w:hAnsi="Times New Roman" w:cs="Times New Roman"/>
              </w:rPr>
              <w:t>环保意识的差异；</w:t>
            </w:r>
            <w:r w:rsidRPr="00851652">
              <w:rPr>
                <w:rFonts w:hAnsi="宋体" w:cs="Times New Roman"/>
              </w:rPr>
              <w:t>②</w:t>
            </w:r>
            <w:r w:rsidRPr="00851652">
              <w:rPr>
                <w:rFonts w:ascii="Times New Roman" w:hAnsi="Times New Roman" w:cs="Times New Roman"/>
              </w:rPr>
              <w:t>各</w:t>
            </w:r>
            <w:r w:rsidRPr="00851652">
              <w:rPr>
                <w:rFonts w:ascii="Times New Roman" w:hAnsi="Times New Roman" w:cs="Times New Roman"/>
              </w:rPr>
              <w:lastRenderedPageBreak/>
              <w:t>国经济发展水平的差距以及环境标准的差异；</w:t>
            </w:r>
            <w:r w:rsidRPr="00851652">
              <w:rPr>
                <w:rFonts w:hAnsi="宋体" w:cs="Times New Roman"/>
              </w:rPr>
              <w:t>③</w:t>
            </w:r>
            <w:r w:rsidRPr="00851652">
              <w:rPr>
                <w:rFonts w:ascii="Times New Roman" w:hAnsi="Times New Roman" w:cs="Times New Roman"/>
              </w:rPr>
              <w:t>发展经济的迫切需要，经济利益的驱动；</w:t>
            </w:r>
            <w:r w:rsidRPr="00851652">
              <w:rPr>
                <w:rFonts w:hAnsi="宋体" w:cs="Times New Roman"/>
              </w:rPr>
              <w:t>④</w:t>
            </w:r>
            <w:r w:rsidRPr="00851652">
              <w:rPr>
                <w:rFonts w:ascii="Times New Roman" w:hAnsi="Times New Roman" w:cs="Times New Roman"/>
              </w:rPr>
              <w:t>立法的缺陷；</w:t>
            </w:r>
            <w:r w:rsidRPr="00851652">
              <w:rPr>
                <w:rFonts w:hAnsi="宋体" w:cs="Times New Roman"/>
              </w:rPr>
              <w:t>⑤</w:t>
            </w:r>
            <w:r w:rsidRPr="00851652">
              <w:rPr>
                <w:rFonts w:ascii="Times New Roman" w:hAnsi="Times New Roman" w:cs="Times New Roman"/>
              </w:rPr>
              <w:t>部分国家缺乏应有的责任担当</w:t>
            </w:r>
          </w:p>
        </w:tc>
        <w:tc>
          <w:tcPr>
            <w:tcW w:w="2126" w:type="dxa"/>
            <w:vMerge/>
            <w:shd w:val="clear" w:color="auto" w:fill="auto"/>
            <w:vAlign w:val="center"/>
          </w:tcPr>
          <w:p w:rsidR="00083408" w:rsidRPr="00851652" w:rsidRDefault="00083408" w:rsidP="008F3B2D">
            <w:pPr>
              <w:pStyle w:val="a5"/>
              <w:tabs>
                <w:tab w:val="left" w:pos="3544"/>
              </w:tabs>
              <w:snapToGrid w:val="0"/>
              <w:spacing w:line="360" w:lineRule="auto"/>
              <w:jc w:val="left"/>
              <w:rPr>
                <w:rFonts w:ascii="Times New Roman" w:hAnsi="Times New Roman" w:cs="Times New Roman"/>
              </w:rPr>
            </w:pPr>
          </w:p>
        </w:tc>
      </w:tr>
      <w:tr w:rsidR="00083408" w:rsidRPr="00851652" w:rsidTr="008F3B2D">
        <w:trPr>
          <w:jc w:val="center"/>
        </w:trPr>
        <w:tc>
          <w:tcPr>
            <w:tcW w:w="535" w:type="dxa"/>
            <w:vMerge/>
            <w:shd w:val="clear" w:color="auto" w:fill="auto"/>
            <w:vAlign w:val="center"/>
          </w:tcPr>
          <w:p w:rsidR="00083408" w:rsidRPr="00851652" w:rsidRDefault="00083408" w:rsidP="008F3B2D">
            <w:pPr>
              <w:pStyle w:val="a5"/>
              <w:tabs>
                <w:tab w:val="left" w:pos="3544"/>
              </w:tabs>
              <w:snapToGrid w:val="0"/>
              <w:spacing w:line="360" w:lineRule="auto"/>
              <w:jc w:val="center"/>
              <w:rPr>
                <w:rFonts w:ascii="Times New Roman" w:hAnsi="Times New Roman" w:cs="Times New Roman"/>
              </w:rPr>
            </w:pPr>
          </w:p>
        </w:tc>
        <w:tc>
          <w:tcPr>
            <w:tcW w:w="1275" w:type="dxa"/>
            <w:shd w:val="clear" w:color="auto" w:fill="auto"/>
            <w:vAlign w:val="center"/>
          </w:tcPr>
          <w:p w:rsidR="00083408" w:rsidRPr="00851652" w:rsidRDefault="00083408" w:rsidP="008F3B2D">
            <w:pPr>
              <w:pStyle w:val="a5"/>
              <w:tabs>
                <w:tab w:val="left" w:pos="3544"/>
              </w:tabs>
              <w:snapToGrid w:val="0"/>
              <w:spacing w:line="360" w:lineRule="auto"/>
              <w:jc w:val="left"/>
              <w:rPr>
                <w:rFonts w:ascii="Times New Roman" w:hAnsi="Times New Roman" w:cs="Times New Roman"/>
              </w:rPr>
            </w:pPr>
            <w:r w:rsidRPr="00851652">
              <w:rPr>
                <w:rFonts w:ascii="Times New Roman" w:hAnsi="Times New Roman" w:cs="Times New Roman"/>
              </w:rPr>
              <w:t>含有毒有害物质的产品贸易</w:t>
            </w:r>
          </w:p>
        </w:tc>
        <w:tc>
          <w:tcPr>
            <w:tcW w:w="1701" w:type="dxa"/>
            <w:vMerge/>
            <w:shd w:val="clear" w:color="auto" w:fill="auto"/>
            <w:vAlign w:val="center"/>
          </w:tcPr>
          <w:p w:rsidR="00083408" w:rsidRPr="00851652" w:rsidRDefault="00083408" w:rsidP="008F3B2D">
            <w:pPr>
              <w:pStyle w:val="a5"/>
              <w:tabs>
                <w:tab w:val="left" w:pos="3544"/>
              </w:tabs>
              <w:snapToGrid w:val="0"/>
              <w:spacing w:line="360" w:lineRule="auto"/>
              <w:jc w:val="center"/>
              <w:rPr>
                <w:rFonts w:ascii="Times New Roman" w:hAnsi="Times New Roman" w:cs="Times New Roman"/>
              </w:rPr>
            </w:pPr>
          </w:p>
        </w:tc>
        <w:tc>
          <w:tcPr>
            <w:tcW w:w="2551" w:type="dxa"/>
            <w:vMerge/>
            <w:shd w:val="clear" w:color="auto" w:fill="auto"/>
            <w:vAlign w:val="center"/>
          </w:tcPr>
          <w:p w:rsidR="00083408" w:rsidRPr="00851652" w:rsidRDefault="00083408" w:rsidP="008F3B2D">
            <w:pPr>
              <w:pStyle w:val="a5"/>
              <w:tabs>
                <w:tab w:val="left" w:pos="3544"/>
              </w:tabs>
              <w:snapToGrid w:val="0"/>
              <w:spacing w:line="360" w:lineRule="auto"/>
              <w:jc w:val="center"/>
              <w:rPr>
                <w:rFonts w:ascii="Times New Roman" w:hAnsi="Times New Roman" w:cs="Times New Roman"/>
              </w:rPr>
            </w:pPr>
          </w:p>
        </w:tc>
        <w:tc>
          <w:tcPr>
            <w:tcW w:w="2126" w:type="dxa"/>
            <w:vMerge/>
            <w:shd w:val="clear" w:color="auto" w:fill="auto"/>
            <w:vAlign w:val="center"/>
          </w:tcPr>
          <w:p w:rsidR="00083408" w:rsidRPr="00851652" w:rsidRDefault="00083408" w:rsidP="008F3B2D">
            <w:pPr>
              <w:pStyle w:val="a5"/>
              <w:tabs>
                <w:tab w:val="left" w:pos="3544"/>
              </w:tabs>
              <w:snapToGrid w:val="0"/>
              <w:spacing w:line="360" w:lineRule="auto"/>
              <w:jc w:val="center"/>
              <w:rPr>
                <w:rFonts w:ascii="Times New Roman" w:hAnsi="Times New Roman" w:cs="Times New Roman"/>
              </w:rPr>
            </w:pPr>
          </w:p>
        </w:tc>
      </w:tr>
    </w:tbl>
    <w:p w:rsidR="00083408" w:rsidRPr="0000567F" w:rsidRDefault="00083408" w:rsidP="00083408">
      <w:pPr>
        <w:pStyle w:val="a5"/>
        <w:tabs>
          <w:tab w:val="left" w:pos="3544"/>
        </w:tabs>
        <w:snapToGrid w:val="0"/>
        <w:spacing w:line="360" w:lineRule="auto"/>
        <w:rPr>
          <w:rFonts w:ascii="Times New Roman" w:hAnsi="Times New Roman" w:cs="Times New Roman"/>
        </w:rPr>
      </w:pPr>
    </w:p>
    <w:p w:rsidR="00083408" w:rsidRDefault="00083408" w:rsidP="00083408">
      <w:pPr>
        <w:pStyle w:val="a5"/>
        <w:tabs>
          <w:tab w:val="left" w:pos="3544"/>
        </w:tabs>
        <w:snapToGrid w:val="0"/>
        <w:spacing w:line="360" w:lineRule="auto"/>
        <w:rPr>
          <w:rFonts w:ascii="Times New Roman" w:hAnsi="Times New Roman" w:cs="Times New Roman"/>
        </w:rPr>
      </w:pPr>
      <w:r w:rsidRPr="0069186D">
        <w:rPr>
          <w:rFonts w:ascii="Times New Roman" w:hAnsi="Times New Roman" w:cs="Times New Roman"/>
        </w:rPr>
        <w:t>2.</w:t>
      </w:r>
      <w:r w:rsidRPr="0069186D">
        <w:rPr>
          <w:rFonts w:ascii="Times New Roman" w:eastAsia="黑体" w:hAnsi="Times New Roman" w:cs="Times New Roman"/>
        </w:rPr>
        <w:t>从不同环节应对跨国污染问题</w:t>
      </w:r>
    </w:p>
    <w:p w:rsidR="00083408" w:rsidRDefault="00083408" w:rsidP="00083408">
      <w:pPr>
        <w:pStyle w:val="a5"/>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\\S654</w:instrText>
      </w:r>
      <w:r>
        <w:rPr>
          <w:rFonts w:ascii="Times New Roman" w:hAnsi="Times New Roman" w:cs="Times New Roman" w:hint="eastAsia"/>
        </w:rPr>
        <w:instrText>改</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第四部分　资源、环境与国家安全</w:instrText>
      </w:r>
      <w:r>
        <w:rPr>
          <w:rFonts w:ascii="Times New Roman" w:hAnsi="Times New Roman" w:cs="Times New Roman" w:hint="eastAsia"/>
        </w:rPr>
        <w:instrText>\\S654</w:instrText>
      </w:r>
      <w:r>
        <w:rPr>
          <w:rFonts w:ascii="Times New Roman" w:hAnsi="Times New Roman" w:cs="Times New Roman" w:hint="eastAsia"/>
        </w:rPr>
        <w:instrText>改</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E90083">
        <w:rPr>
          <w:rFonts w:ascii="Times New Roman" w:hAnsi="Times New Roman" w:cs="Times New Roman"/>
        </w:rPr>
        <w:fldChar w:fldCharType="begin"/>
      </w:r>
      <w:r w:rsidR="00E90083">
        <w:rPr>
          <w:rFonts w:ascii="Times New Roman" w:hAnsi="Times New Roman" w:cs="Times New Roman"/>
        </w:rPr>
        <w:instrText xml:space="preserve"> </w:instrText>
      </w:r>
      <w:r w:rsidR="00E90083">
        <w:rPr>
          <w:rFonts w:ascii="Times New Roman" w:hAnsi="Times New Roman" w:cs="Times New Roman" w:hint="eastAsia"/>
        </w:rPr>
        <w:instrText>INCLUDEPICTURE  "D:\\2024\\</w:instrText>
      </w:r>
      <w:r w:rsidR="00E90083">
        <w:rPr>
          <w:rFonts w:ascii="Times New Roman" w:hAnsi="Times New Roman" w:cs="Times New Roman" w:hint="eastAsia"/>
        </w:rPr>
        <w:instrText>一轮</w:instrText>
      </w:r>
      <w:r w:rsidR="00E90083">
        <w:rPr>
          <w:rFonts w:ascii="Times New Roman" w:hAnsi="Times New Roman" w:cs="Times New Roman" w:hint="eastAsia"/>
        </w:rPr>
        <w:instrText>\\</w:instrText>
      </w:r>
      <w:r w:rsidR="00E90083">
        <w:rPr>
          <w:rFonts w:ascii="Times New Roman" w:hAnsi="Times New Roman" w:cs="Times New Roman" w:hint="eastAsia"/>
        </w:rPr>
        <w:instrText>地理</w:instrText>
      </w:r>
      <w:r w:rsidR="00E90083">
        <w:rPr>
          <w:rFonts w:ascii="Times New Roman" w:hAnsi="Times New Roman" w:cs="Times New Roman" w:hint="eastAsia"/>
        </w:rPr>
        <w:instrText>\\</w:instrText>
      </w:r>
      <w:r w:rsidR="00E90083">
        <w:rPr>
          <w:rFonts w:ascii="Times New Roman" w:hAnsi="Times New Roman" w:cs="Times New Roman" w:hint="eastAsia"/>
        </w:rPr>
        <w:instrText>地理鲁教江苏</w:instrText>
      </w:r>
      <w:r w:rsidR="00E90083">
        <w:rPr>
          <w:rFonts w:ascii="Times New Roman" w:hAnsi="Times New Roman" w:cs="Times New Roman" w:hint="eastAsia"/>
        </w:rPr>
        <w:instrText>\\</w:instrText>
      </w:r>
      <w:r w:rsidR="00E90083">
        <w:rPr>
          <w:rFonts w:ascii="Times New Roman" w:hAnsi="Times New Roman" w:cs="Times New Roman" w:hint="eastAsia"/>
        </w:rPr>
        <w:instrText>学生</w:instrText>
      </w:r>
      <w:r w:rsidR="00E90083">
        <w:rPr>
          <w:rFonts w:ascii="Times New Roman" w:hAnsi="Times New Roman" w:cs="Times New Roman" w:hint="eastAsia"/>
        </w:rPr>
        <w:instrText>word\\</w:instrText>
      </w:r>
      <w:r w:rsidR="00E90083">
        <w:rPr>
          <w:rFonts w:ascii="Times New Roman" w:hAnsi="Times New Roman" w:cs="Times New Roman" w:hint="eastAsia"/>
        </w:rPr>
        <w:instrText>学生</w:instrText>
      </w:r>
      <w:r w:rsidR="00E90083">
        <w:rPr>
          <w:rFonts w:ascii="Times New Roman" w:hAnsi="Times New Roman" w:cs="Times New Roman" w:hint="eastAsia"/>
        </w:rPr>
        <w:instrText>\\</w:instrText>
      </w:r>
      <w:r w:rsidR="00E90083">
        <w:rPr>
          <w:rFonts w:ascii="Times New Roman" w:hAnsi="Times New Roman" w:cs="Times New Roman" w:hint="eastAsia"/>
        </w:rPr>
        <w:instrText>第四部分　资源、环境与国家安全</w:instrText>
      </w:r>
      <w:r w:rsidR="00E90083">
        <w:rPr>
          <w:rFonts w:ascii="Times New Roman" w:hAnsi="Times New Roman" w:cs="Times New Roman" w:hint="eastAsia"/>
        </w:rPr>
        <w:instrText>\\S654</w:instrText>
      </w:r>
      <w:r w:rsidR="00E90083">
        <w:rPr>
          <w:rFonts w:ascii="Times New Roman" w:hAnsi="Times New Roman" w:cs="Times New Roman" w:hint="eastAsia"/>
        </w:rPr>
        <w:instrText>改</w:instrText>
      </w:r>
      <w:r w:rsidR="00E90083">
        <w:rPr>
          <w:rFonts w:ascii="Times New Roman" w:hAnsi="Times New Roman" w:cs="Times New Roman" w:hint="eastAsia"/>
        </w:rPr>
        <w:instrText>.TIF" \* MERGEFORMATINET</w:instrText>
      </w:r>
      <w:r w:rsidR="00E90083">
        <w:rPr>
          <w:rFonts w:ascii="Times New Roman" w:hAnsi="Times New Roman" w:cs="Times New Roman"/>
        </w:rPr>
        <w:instrText xml:space="preserve"> </w:instrText>
      </w:r>
      <w:r w:rsidR="00E90083">
        <w:rPr>
          <w:rFonts w:ascii="Times New Roman" w:hAnsi="Times New Roman" w:cs="Times New Roman"/>
        </w:rPr>
        <w:fldChar w:fldCharType="separate"/>
      </w:r>
      <w:r w:rsidR="00DA773E">
        <w:rPr>
          <w:rFonts w:ascii="Times New Roman" w:hAnsi="Times New Roman" w:cs="Times New Roman"/>
        </w:rPr>
        <w:pict>
          <v:shape id="_x0000_i1035" type="#_x0000_t75" style="width:418.7pt;height:179.55pt">
            <v:imagedata r:id="rId20" r:href="rId21"/>
          </v:shape>
        </w:pict>
      </w:r>
      <w:r w:rsidR="00E90083">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083408" w:rsidRDefault="00083408" w:rsidP="00083408">
      <w:pPr>
        <w:pStyle w:val="a5"/>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w:instrText>
      </w:r>
      <w:r>
        <w:rPr>
          <w:rFonts w:ascii="Times New Roman" w:hAnsi="Times New Roman" w:cs="Times New Roman" w:hint="eastAsia"/>
        </w:rPr>
        <w:instrText>明确命题方向</w:instrText>
      </w:r>
      <w:r>
        <w:rPr>
          <w:rFonts w:ascii="Times New Roman" w:hAnsi="Times New Roman" w:cs="Times New Roman" w:hint="eastAsia"/>
        </w:rPr>
        <w:instrText xml:space="preserve">A.TIF"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第四部分　资源、环境与国家安全</w:instrText>
      </w:r>
      <w:r>
        <w:rPr>
          <w:rFonts w:ascii="Times New Roman" w:hAnsi="Times New Roman" w:cs="Times New Roman" w:hint="eastAsia"/>
        </w:rPr>
        <w:instrText>\\</w:instrText>
      </w:r>
      <w:r>
        <w:rPr>
          <w:rFonts w:ascii="Times New Roman" w:hAnsi="Times New Roman" w:cs="Times New Roman" w:hint="eastAsia"/>
        </w:rPr>
        <w:instrText>明确命题方向</w:instrText>
      </w:r>
      <w:r>
        <w:rPr>
          <w:rFonts w:ascii="Times New Roman" w:hAnsi="Times New Roman" w:cs="Times New Roman" w:hint="eastAsia"/>
        </w:rPr>
        <w:instrText>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E90083">
        <w:rPr>
          <w:rFonts w:ascii="Times New Roman" w:hAnsi="Times New Roman" w:cs="Times New Roman"/>
        </w:rPr>
        <w:fldChar w:fldCharType="begin"/>
      </w:r>
      <w:r w:rsidR="00E90083">
        <w:rPr>
          <w:rFonts w:ascii="Times New Roman" w:hAnsi="Times New Roman" w:cs="Times New Roman"/>
        </w:rPr>
        <w:instrText xml:space="preserve"> </w:instrText>
      </w:r>
      <w:r w:rsidR="00E90083">
        <w:rPr>
          <w:rFonts w:ascii="Times New Roman" w:hAnsi="Times New Roman" w:cs="Times New Roman" w:hint="eastAsia"/>
        </w:rPr>
        <w:instrText>INCLUDEPICTURE  "D:\\2024\\</w:instrText>
      </w:r>
      <w:r w:rsidR="00E90083">
        <w:rPr>
          <w:rFonts w:ascii="Times New Roman" w:hAnsi="Times New Roman" w:cs="Times New Roman" w:hint="eastAsia"/>
        </w:rPr>
        <w:instrText>一轮</w:instrText>
      </w:r>
      <w:r w:rsidR="00E90083">
        <w:rPr>
          <w:rFonts w:ascii="Times New Roman" w:hAnsi="Times New Roman" w:cs="Times New Roman" w:hint="eastAsia"/>
        </w:rPr>
        <w:instrText>\\</w:instrText>
      </w:r>
      <w:r w:rsidR="00E90083">
        <w:rPr>
          <w:rFonts w:ascii="Times New Roman" w:hAnsi="Times New Roman" w:cs="Times New Roman" w:hint="eastAsia"/>
        </w:rPr>
        <w:instrText>地理</w:instrText>
      </w:r>
      <w:r w:rsidR="00E90083">
        <w:rPr>
          <w:rFonts w:ascii="Times New Roman" w:hAnsi="Times New Roman" w:cs="Times New Roman" w:hint="eastAsia"/>
        </w:rPr>
        <w:instrText>\\</w:instrText>
      </w:r>
      <w:r w:rsidR="00E90083">
        <w:rPr>
          <w:rFonts w:ascii="Times New Roman" w:hAnsi="Times New Roman" w:cs="Times New Roman" w:hint="eastAsia"/>
        </w:rPr>
        <w:instrText>地理鲁教江苏</w:instrText>
      </w:r>
      <w:r w:rsidR="00E90083">
        <w:rPr>
          <w:rFonts w:ascii="Times New Roman" w:hAnsi="Times New Roman" w:cs="Times New Roman" w:hint="eastAsia"/>
        </w:rPr>
        <w:instrText>\\</w:instrText>
      </w:r>
      <w:r w:rsidR="00E90083">
        <w:rPr>
          <w:rFonts w:ascii="Times New Roman" w:hAnsi="Times New Roman" w:cs="Times New Roman" w:hint="eastAsia"/>
        </w:rPr>
        <w:instrText>学生</w:instrText>
      </w:r>
      <w:r w:rsidR="00E90083">
        <w:rPr>
          <w:rFonts w:ascii="Times New Roman" w:hAnsi="Times New Roman" w:cs="Times New Roman" w:hint="eastAsia"/>
        </w:rPr>
        <w:instrText>wor</w:instrText>
      </w:r>
      <w:r w:rsidR="00E90083">
        <w:rPr>
          <w:rFonts w:ascii="Times New Roman" w:hAnsi="Times New Roman" w:cs="Times New Roman" w:hint="eastAsia"/>
        </w:rPr>
        <w:instrText>d\\</w:instrText>
      </w:r>
      <w:r w:rsidR="00E90083">
        <w:rPr>
          <w:rFonts w:ascii="Times New Roman" w:hAnsi="Times New Roman" w:cs="Times New Roman" w:hint="eastAsia"/>
        </w:rPr>
        <w:instrText>学生</w:instrText>
      </w:r>
      <w:r w:rsidR="00E90083">
        <w:rPr>
          <w:rFonts w:ascii="Times New Roman" w:hAnsi="Times New Roman" w:cs="Times New Roman" w:hint="eastAsia"/>
        </w:rPr>
        <w:instrText>\\</w:instrText>
      </w:r>
      <w:r w:rsidR="00E90083">
        <w:rPr>
          <w:rFonts w:ascii="Times New Roman" w:hAnsi="Times New Roman" w:cs="Times New Roman" w:hint="eastAsia"/>
        </w:rPr>
        <w:instrText>第四部分　资源、环境与国家安全</w:instrText>
      </w:r>
      <w:r w:rsidR="00E90083">
        <w:rPr>
          <w:rFonts w:ascii="Times New Roman" w:hAnsi="Times New Roman" w:cs="Times New Roman" w:hint="eastAsia"/>
        </w:rPr>
        <w:instrText>\\</w:instrText>
      </w:r>
      <w:r w:rsidR="00E90083">
        <w:rPr>
          <w:rFonts w:ascii="Times New Roman" w:hAnsi="Times New Roman" w:cs="Times New Roman" w:hint="eastAsia"/>
        </w:rPr>
        <w:instrText>明确命题方向</w:instrText>
      </w:r>
      <w:r w:rsidR="00E90083">
        <w:rPr>
          <w:rFonts w:ascii="Times New Roman" w:hAnsi="Times New Roman" w:cs="Times New Roman" w:hint="eastAsia"/>
        </w:rPr>
        <w:instrText>A.TIF" \* MERGEFORMATINET</w:instrText>
      </w:r>
      <w:r w:rsidR="00E90083">
        <w:rPr>
          <w:rFonts w:ascii="Times New Roman" w:hAnsi="Times New Roman" w:cs="Times New Roman"/>
        </w:rPr>
        <w:instrText xml:space="preserve"> </w:instrText>
      </w:r>
      <w:r w:rsidR="00E90083">
        <w:rPr>
          <w:rFonts w:ascii="Times New Roman" w:hAnsi="Times New Roman" w:cs="Times New Roman"/>
        </w:rPr>
        <w:fldChar w:fldCharType="separate"/>
      </w:r>
      <w:r w:rsidR="00DA773E">
        <w:rPr>
          <w:rFonts w:ascii="Times New Roman" w:hAnsi="Times New Roman" w:cs="Times New Roman"/>
        </w:rPr>
        <w:pict>
          <v:shape id="_x0000_i1036" type="#_x0000_t75" style="width:419.55pt;height:24.45pt">
            <v:imagedata r:id="rId22" r:href="rId23"/>
          </v:shape>
        </w:pict>
      </w:r>
      <w:r w:rsidR="00E90083">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083408" w:rsidRDefault="00083408" w:rsidP="00083408">
      <w:pPr>
        <w:pStyle w:val="a5"/>
        <w:tabs>
          <w:tab w:val="left" w:pos="3544"/>
        </w:tabs>
        <w:snapToGrid w:val="0"/>
        <w:spacing w:line="36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w:instrText>
      </w:r>
      <w:r>
        <w:rPr>
          <w:rFonts w:ascii="Times New Roman" w:hAnsi="Times New Roman" w:cs="Times New Roman" w:hint="eastAsia"/>
        </w:rPr>
        <w:instrText>真题研析</w:instrText>
      </w:r>
      <w:r>
        <w:rPr>
          <w:rFonts w:ascii="Times New Roman" w:hAnsi="Times New Roman" w:cs="Times New Roman" w:hint="eastAsia"/>
        </w:rPr>
        <w:instrText xml:space="preserve">A.TIF"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第四部分　资源、环境与国家安全</w:instrText>
      </w:r>
      <w:r>
        <w:rPr>
          <w:rFonts w:ascii="Times New Roman" w:hAnsi="Times New Roman" w:cs="Times New Roman" w:hint="eastAsia"/>
        </w:rPr>
        <w:instrText>\\</w:instrText>
      </w:r>
      <w:r>
        <w:rPr>
          <w:rFonts w:ascii="Times New Roman" w:hAnsi="Times New Roman" w:cs="Times New Roman" w:hint="eastAsia"/>
        </w:rPr>
        <w:instrText>真题研析</w:instrText>
      </w:r>
      <w:r>
        <w:rPr>
          <w:rFonts w:ascii="Times New Roman" w:hAnsi="Times New Roman" w:cs="Times New Roman" w:hint="eastAsia"/>
        </w:rPr>
        <w:instrText>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E90083">
        <w:rPr>
          <w:rFonts w:ascii="Times New Roman" w:hAnsi="Times New Roman" w:cs="Times New Roman"/>
        </w:rPr>
        <w:fldChar w:fldCharType="begin"/>
      </w:r>
      <w:r w:rsidR="00E90083">
        <w:rPr>
          <w:rFonts w:ascii="Times New Roman" w:hAnsi="Times New Roman" w:cs="Times New Roman"/>
        </w:rPr>
        <w:instrText xml:space="preserve"> </w:instrText>
      </w:r>
      <w:r w:rsidR="00E90083">
        <w:rPr>
          <w:rFonts w:ascii="Times New Roman" w:hAnsi="Times New Roman" w:cs="Times New Roman" w:hint="eastAsia"/>
        </w:rPr>
        <w:instrText>INCLUDEPICTURE  "D:\\2024\\</w:instrText>
      </w:r>
      <w:r w:rsidR="00E90083">
        <w:rPr>
          <w:rFonts w:ascii="Times New Roman" w:hAnsi="Times New Roman" w:cs="Times New Roman" w:hint="eastAsia"/>
        </w:rPr>
        <w:instrText>一轮</w:instrText>
      </w:r>
      <w:r w:rsidR="00E90083">
        <w:rPr>
          <w:rFonts w:ascii="Times New Roman" w:hAnsi="Times New Roman" w:cs="Times New Roman" w:hint="eastAsia"/>
        </w:rPr>
        <w:instrText>\\</w:instrText>
      </w:r>
      <w:r w:rsidR="00E90083">
        <w:rPr>
          <w:rFonts w:ascii="Times New Roman" w:hAnsi="Times New Roman" w:cs="Times New Roman" w:hint="eastAsia"/>
        </w:rPr>
        <w:instrText>地理</w:instrText>
      </w:r>
      <w:r w:rsidR="00E90083">
        <w:rPr>
          <w:rFonts w:ascii="Times New Roman" w:hAnsi="Times New Roman" w:cs="Times New Roman" w:hint="eastAsia"/>
        </w:rPr>
        <w:instrText>\\</w:instrText>
      </w:r>
      <w:r w:rsidR="00E90083">
        <w:rPr>
          <w:rFonts w:ascii="Times New Roman" w:hAnsi="Times New Roman" w:cs="Times New Roman" w:hint="eastAsia"/>
        </w:rPr>
        <w:instrText>地理鲁教江苏</w:instrText>
      </w:r>
      <w:r w:rsidR="00E90083">
        <w:rPr>
          <w:rFonts w:ascii="Times New Roman" w:hAnsi="Times New Roman" w:cs="Times New Roman" w:hint="eastAsia"/>
        </w:rPr>
        <w:instrText>\\</w:instrText>
      </w:r>
      <w:r w:rsidR="00E90083">
        <w:rPr>
          <w:rFonts w:ascii="Times New Roman" w:hAnsi="Times New Roman" w:cs="Times New Roman" w:hint="eastAsia"/>
        </w:rPr>
        <w:instrText>学生</w:instrText>
      </w:r>
      <w:r w:rsidR="00E90083">
        <w:rPr>
          <w:rFonts w:ascii="Times New Roman" w:hAnsi="Times New Roman" w:cs="Times New Roman" w:hint="eastAsia"/>
        </w:rPr>
        <w:instrText>word\\</w:instrText>
      </w:r>
      <w:r w:rsidR="00E90083">
        <w:rPr>
          <w:rFonts w:ascii="Times New Roman" w:hAnsi="Times New Roman" w:cs="Times New Roman" w:hint="eastAsia"/>
        </w:rPr>
        <w:instrText>学生</w:instrText>
      </w:r>
      <w:r w:rsidR="00E90083">
        <w:rPr>
          <w:rFonts w:ascii="Times New Roman" w:hAnsi="Times New Roman" w:cs="Times New Roman" w:hint="eastAsia"/>
        </w:rPr>
        <w:instrText>\\</w:instrText>
      </w:r>
      <w:r w:rsidR="00E90083">
        <w:rPr>
          <w:rFonts w:ascii="Times New Roman" w:hAnsi="Times New Roman" w:cs="Times New Roman" w:hint="eastAsia"/>
        </w:rPr>
        <w:instrText>第四部分　资源、环境与国家安全</w:instrText>
      </w:r>
      <w:r w:rsidR="00E90083">
        <w:rPr>
          <w:rFonts w:ascii="Times New Roman" w:hAnsi="Times New Roman" w:cs="Times New Roman" w:hint="eastAsia"/>
        </w:rPr>
        <w:instrText>\\</w:instrText>
      </w:r>
      <w:r w:rsidR="00E90083">
        <w:rPr>
          <w:rFonts w:ascii="Times New Roman" w:hAnsi="Times New Roman" w:cs="Times New Roman" w:hint="eastAsia"/>
        </w:rPr>
        <w:instrText>真题研析</w:instrText>
      </w:r>
      <w:r w:rsidR="00E90083">
        <w:rPr>
          <w:rFonts w:ascii="Times New Roman" w:hAnsi="Times New Roman" w:cs="Times New Roman" w:hint="eastAsia"/>
        </w:rPr>
        <w:instrText>A.TIF" \* MERGEFORMATINET</w:instrText>
      </w:r>
      <w:r w:rsidR="00E90083">
        <w:rPr>
          <w:rFonts w:ascii="Times New Roman" w:hAnsi="Times New Roman" w:cs="Times New Roman"/>
        </w:rPr>
        <w:instrText xml:space="preserve"> </w:instrText>
      </w:r>
      <w:r w:rsidR="00E90083">
        <w:rPr>
          <w:rFonts w:ascii="Times New Roman" w:hAnsi="Times New Roman" w:cs="Times New Roman"/>
        </w:rPr>
        <w:fldChar w:fldCharType="separate"/>
      </w:r>
      <w:r w:rsidR="00DA773E">
        <w:rPr>
          <w:rFonts w:ascii="Times New Roman" w:hAnsi="Times New Roman" w:cs="Times New Roman"/>
        </w:rPr>
        <w:pict>
          <v:shape id="_x0000_i1037" type="#_x0000_t75" style="width:71.15pt;height:18.85pt">
            <v:imagedata r:id="rId24" r:href="rId25"/>
          </v:shape>
        </w:pict>
      </w:r>
      <w:r w:rsidR="00E90083">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083408" w:rsidRDefault="00083408" w:rsidP="00083408">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69186D">
        <w:rPr>
          <w:rFonts w:ascii="Times New Roman" w:hAnsi="Times New Roman" w:cs="Times New Roman"/>
        </w:rPr>
        <w:t>2023·</w:t>
      </w:r>
      <w:r w:rsidRPr="0069186D">
        <w:rPr>
          <w:rFonts w:ascii="Times New Roman" w:hAnsi="Times New Roman" w:cs="Times New Roman"/>
        </w:rPr>
        <w:t>新课标全国文综</w:t>
      </w:r>
      <w:r>
        <w:rPr>
          <w:rFonts w:ascii="Times New Roman" w:hAnsi="Times New Roman" w:cs="Times New Roman"/>
        </w:rPr>
        <w:t>)</w:t>
      </w:r>
      <w:r w:rsidRPr="0069186D">
        <w:rPr>
          <w:rFonts w:ascii="Times New Roman" w:hAnsi="Times New Roman" w:cs="Times New Roman"/>
        </w:rPr>
        <w:t>阅读图文材料</w:t>
      </w:r>
      <w:r>
        <w:rPr>
          <w:rFonts w:ascii="Times New Roman" w:hAnsi="Times New Roman" w:cs="Times New Roman"/>
        </w:rPr>
        <w:t>，</w:t>
      </w:r>
      <w:r w:rsidRPr="0069186D">
        <w:rPr>
          <w:rFonts w:ascii="Times New Roman" w:hAnsi="Times New Roman" w:cs="Times New Roman"/>
        </w:rPr>
        <w:t>完成下列要求</w:t>
      </w:r>
      <w:r>
        <w:rPr>
          <w:rFonts w:ascii="Times New Roman" w:hAnsi="Times New Roman" w:cs="Times New Roman"/>
        </w:rPr>
        <w:t>。</w:t>
      </w:r>
      <w:r>
        <w:rPr>
          <w:rFonts w:ascii="Times New Roman" w:hAnsi="Times New Roman" w:cs="Times New Roman"/>
        </w:rPr>
        <w:t>(</w:t>
      </w:r>
      <w:r w:rsidRPr="0069186D">
        <w:rPr>
          <w:rFonts w:ascii="Times New Roman" w:hAnsi="Times New Roman" w:cs="Times New Roman"/>
        </w:rPr>
        <w:t>28</w:t>
      </w:r>
      <w:r w:rsidRPr="0069186D">
        <w:rPr>
          <w:rFonts w:ascii="Times New Roman" w:hAnsi="Times New Roman" w:cs="Times New Roman"/>
        </w:rPr>
        <w:t>分</w:t>
      </w:r>
      <w:r>
        <w:rPr>
          <w:rFonts w:ascii="Times New Roman" w:hAnsi="Times New Roman" w:cs="Times New Roman"/>
        </w:rPr>
        <w:t>)</w:t>
      </w:r>
    </w:p>
    <w:p w:rsidR="00083408" w:rsidRDefault="00083408" w:rsidP="00083408">
      <w:pPr>
        <w:pStyle w:val="a5"/>
        <w:tabs>
          <w:tab w:val="left" w:pos="3544"/>
        </w:tabs>
        <w:snapToGrid w:val="0"/>
        <w:spacing w:line="360" w:lineRule="auto"/>
        <w:ind w:firstLineChars="200" w:firstLine="420"/>
        <w:rPr>
          <w:rFonts w:ascii="Times New Roman" w:hAnsi="Times New Roman" w:cs="Times New Roman"/>
        </w:rPr>
      </w:pPr>
      <w:r w:rsidRPr="00851652">
        <w:rPr>
          <w:rFonts w:ascii="Times New Roman" w:eastAsia="楷体_GB2312" w:hAnsi="Times New Roman" w:cs="Times New Roman"/>
          <w:u w:val="wave"/>
        </w:rPr>
        <w:t>湖水中溶解性有机物可分为内源类有机物</w:t>
      </w:r>
      <w:r>
        <w:rPr>
          <w:rFonts w:ascii="Times New Roman" w:eastAsia="楷体_GB2312" w:hAnsi="Times New Roman" w:cs="Times New Roman"/>
          <w:u w:val="wave"/>
        </w:rPr>
        <w:t>(</w:t>
      </w:r>
      <w:r w:rsidRPr="00851652">
        <w:rPr>
          <w:rFonts w:ascii="Times New Roman" w:eastAsia="楷体_GB2312" w:hAnsi="Times New Roman" w:cs="Times New Roman"/>
          <w:u w:val="wave"/>
        </w:rPr>
        <w:t>主要来自湖中浮游生物排放和降解</w:t>
      </w:r>
      <w:r>
        <w:rPr>
          <w:rFonts w:ascii="Times New Roman" w:eastAsia="楷体_GB2312" w:hAnsi="Times New Roman" w:cs="Times New Roman"/>
          <w:u w:val="wave"/>
        </w:rPr>
        <w:t>)</w:t>
      </w:r>
      <w:r w:rsidRPr="00851652">
        <w:rPr>
          <w:rFonts w:ascii="Times New Roman" w:eastAsia="楷体_GB2312" w:hAnsi="Times New Roman" w:cs="Times New Roman"/>
          <w:u w:val="wave"/>
        </w:rPr>
        <w:t>和外源类有机物</w:t>
      </w:r>
      <w:r>
        <w:rPr>
          <w:rFonts w:ascii="Times New Roman" w:eastAsia="楷体_GB2312" w:hAnsi="Times New Roman" w:cs="Times New Roman"/>
          <w:u w:val="wave"/>
        </w:rPr>
        <w:t>(</w:t>
      </w:r>
      <w:r w:rsidRPr="00851652">
        <w:rPr>
          <w:rFonts w:ascii="Times New Roman" w:eastAsia="楷体_GB2312" w:hAnsi="Times New Roman" w:cs="Times New Roman"/>
          <w:u w:val="wave"/>
        </w:rPr>
        <w:t>主要为入湖河水挟带的腐殖质等</w:t>
      </w:r>
      <w:r>
        <w:rPr>
          <w:rFonts w:ascii="Times New Roman" w:eastAsia="楷体_GB2312" w:hAnsi="Times New Roman" w:cs="Times New Roman"/>
          <w:u w:val="wave"/>
        </w:rPr>
        <w:t>)</w:t>
      </w:r>
      <w:r w:rsidRPr="00E864F3">
        <w:rPr>
          <w:rFonts w:ascii="GBK_S" w:eastAsia="GBK_S" w:hAnsi="Times New Roman" w:cs="Times New Roman" w:hint="eastAsia"/>
          <w:vertAlign w:val="superscript"/>
        </w:rPr>
        <w:t></w:t>
      </w:r>
      <w:r w:rsidRPr="00851652">
        <w:rPr>
          <w:rFonts w:ascii="Times New Roman" w:eastAsia="楷体_GB2312" w:hAnsi="Times New Roman" w:cs="Times New Roman"/>
        </w:rPr>
        <w:t>。下图所示湖泊均为可人工调控水量的天然湖泊，其中洪泽湖有淮河注入，泥沙沉积多，湖底高于周边地面。有研究表明，</w:t>
      </w:r>
      <w:r w:rsidRPr="00851652">
        <w:rPr>
          <w:rFonts w:ascii="Times New Roman" w:eastAsia="楷体_GB2312" w:hAnsi="Times New Roman" w:cs="Times New Roman"/>
          <w:u w:val="wave"/>
        </w:rPr>
        <w:t>各湖溶解性有机物含量多在夏季达到峰值，外源类有机物降解量秋季大于夏季</w:t>
      </w:r>
      <w:r w:rsidRPr="00E864F3">
        <w:rPr>
          <w:rFonts w:ascii="GBK_S" w:eastAsia="GBK_S" w:hAnsi="Times New Roman" w:cs="Times New Roman" w:hint="eastAsia"/>
          <w:vertAlign w:val="superscript"/>
        </w:rPr>
        <w:t></w:t>
      </w:r>
      <w:r w:rsidRPr="00851652">
        <w:rPr>
          <w:rFonts w:ascii="Times New Roman" w:eastAsia="楷体_GB2312" w:hAnsi="Times New Roman" w:cs="Times New Roman"/>
        </w:rPr>
        <w:t>；洪水期不泄洪和泄洪两种情形下，湖水中溶解性有机物含量差异大；</w:t>
      </w:r>
      <w:r w:rsidRPr="00851652">
        <w:rPr>
          <w:rFonts w:ascii="Times New Roman" w:eastAsia="楷体_GB2312" w:hAnsi="Times New Roman" w:cs="Times New Roman"/>
          <w:u w:val="wave"/>
        </w:rPr>
        <w:t>洪泽湖溶解性有机物含量峰值出现的时间常滞后于其他湖泊</w:t>
      </w:r>
      <w:r w:rsidRPr="00E864F3">
        <w:rPr>
          <w:rFonts w:ascii="GBK_S" w:eastAsia="GBK_S" w:hAnsi="Times New Roman" w:cs="Times New Roman" w:hint="eastAsia"/>
          <w:vertAlign w:val="superscript"/>
        </w:rPr>
        <w:t></w:t>
      </w:r>
      <w:r w:rsidRPr="00851652">
        <w:rPr>
          <w:rFonts w:ascii="Times New Roman" w:eastAsia="楷体_GB2312" w:hAnsi="Times New Roman" w:cs="Times New Roman"/>
        </w:rPr>
        <w:t>。</w:t>
      </w:r>
    </w:p>
    <w:p w:rsidR="00083408" w:rsidRDefault="00083408" w:rsidP="00083408">
      <w:pPr>
        <w:pStyle w:val="a5"/>
        <w:tabs>
          <w:tab w:val="left" w:pos="3544"/>
        </w:tabs>
        <w:snapToGrid w:val="0"/>
        <w:spacing w:line="360" w:lineRule="auto"/>
        <w:jc w:val="center"/>
        <w:rPr>
          <w:rFonts w:ascii="Times New Roman" w:hAnsi="Times New Roman" w:cs="Times New Roman"/>
        </w:rPr>
      </w:pPr>
      <w:r>
        <w:rPr>
          <w:rFonts w:ascii="Times New Roman" w:hAnsi="Times New Roman" w:cs="Times New Roman"/>
        </w:rPr>
        <w:lastRenderedPageBreak/>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 xml:space="preserve">\\S655.TIF"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第四部分　资源、环境与国家安全</w:instrText>
      </w:r>
      <w:r>
        <w:rPr>
          <w:rFonts w:ascii="Times New Roman" w:hAnsi="Times New Roman" w:cs="Times New Roman" w:hint="eastAsia"/>
        </w:rPr>
        <w:instrText>\\S655.TIF"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E90083">
        <w:rPr>
          <w:rFonts w:ascii="Times New Roman" w:hAnsi="Times New Roman" w:cs="Times New Roman"/>
        </w:rPr>
        <w:fldChar w:fldCharType="begin"/>
      </w:r>
      <w:r w:rsidR="00E90083">
        <w:rPr>
          <w:rFonts w:ascii="Times New Roman" w:hAnsi="Times New Roman" w:cs="Times New Roman"/>
        </w:rPr>
        <w:instrText xml:space="preserve"> </w:instrText>
      </w:r>
      <w:r w:rsidR="00E90083">
        <w:rPr>
          <w:rFonts w:ascii="Times New Roman" w:hAnsi="Times New Roman" w:cs="Times New Roman" w:hint="eastAsia"/>
        </w:rPr>
        <w:instrText>INCLUDEPICTURE  "D:\\2024\\</w:instrText>
      </w:r>
      <w:r w:rsidR="00E90083">
        <w:rPr>
          <w:rFonts w:ascii="Times New Roman" w:hAnsi="Times New Roman" w:cs="Times New Roman" w:hint="eastAsia"/>
        </w:rPr>
        <w:instrText>一轮</w:instrText>
      </w:r>
      <w:r w:rsidR="00E90083">
        <w:rPr>
          <w:rFonts w:ascii="Times New Roman" w:hAnsi="Times New Roman" w:cs="Times New Roman" w:hint="eastAsia"/>
        </w:rPr>
        <w:instrText>\\</w:instrText>
      </w:r>
      <w:r w:rsidR="00E90083">
        <w:rPr>
          <w:rFonts w:ascii="Times New Roman" w:hAnsi="Times New Roman" w:cs="Times New Roman" w:hint="eastAsia"/>
        </w:rPr>
        <w:instrText>地理</w:instrText>
      </w:r>
      <w:r w:rsidR="00E90083">
        <w:rPr>
          <w:rFonts w:ascii="Times New Roman" w:hAnsi="Times New Roman" w:cs="Times New Roman" w:hint="eastAsia"/>
        </w:rPr>
        <w:instrText>\\</w:instrText>
      </w:r>
      <w:r w:rsidR="00E90083">
        <w:rPr>
          <w:rFonts w:ascii="Times New Roman" w:hAnsi="Times New Roman" w:cs="Times New Roman" w:hint="eastAsia"/>
        </w:rPr>
        <w:instrText>地理鲁教江苏</w:instrText>
      </w:r>
      <w:r w:rsidR="00E90083">
        <w:rPr>
          <w:rFonts w:ascii="Times New Roman" w:hAnsi="Times New Roman" w:cs="Times New Roman" w:hint="eastAsia"/>
        </w:rPr>
        <w:instrText>\\</w:instrText>
      </w:r>
      <w:r w:rsidR="00E90083">
        <w:rPr>
          <w:rFonts w:ascii="Times New Roman" w:hAnsi="Times New Roman" w:cs="Times New Roman" w:hint="eastAsia"/>
        </w:rPr>
        <w:instrText>学生</w:instrText>
      </w:r>
      <w:r w:rsidR="00E90083">
        <w:rPr>
          <w:rFonts w:ascii="Times New Roman" w:hAnsi="Times New Roman" w:cs="Times New Roman" w:hint="eastAsia"/>
        </w:rPr>
        <w:instrText>word\\</w:instrText>
      </w:r>
      <w:r w:rsidR="00E90083">
        <w:rPr>
          <w:rFonts w:ascii="Times New Roman" w:hAnsi="Times New Roman" w:cs="Times New Roman" w:hint="eastAsia"/>
        </w:rPr>
        <w:instrText>学生</w:instrText>
      </w:r>
      <w:r w:rsidR="00E90083">
        <w:rPr>
          <w:rFonts w:ascii="Times New Roman" w:hAnsi="Times New Roman" w:cs="Times New Roman" w:hint="eastAsia"/>
        </w:rPr>
        <w:instrText>\\</w:instrText>
      </w:r>
      <w:r w:rsidR="00E90083">
        <w:rPr>
          <w:rFonts w:ascii="Times New Roman" w:hAnsi="Times New Roman" w:cs="Times New Roman" w:hint="eastAsia"/>
        </w:rPr>
        <w:instrText>第四部分　资源、环境与国家安全</w:instrText>
      </w:r>
      <w:r w:rsidR="00E90083">
        <w:rPr>
          <w:rFonts w:ascii="Times New Roman" w:hAnsi="Times New Roman" w:cs="Times New Roman" w:hint="eastAsia"/>
        </w:rPr>
        <w:instrText>\\S655.TIF" \* MERGEFORMATINET</w:instrText>
      </w:r>
      <w:r w:rsidR="00E90083">
        <w:rPr>
          <w:rFonts w:ascii="Times New Roman" w:hAnsi="Times New Roman" w:cs="Times New Roman"/>
        </w:rPr>
        <w:instrText xml:space="preserve"> </w:instrText>
      </w:r>
      <w:r w:rsidR="00E90083">
        <w:rPr>
          <w:rFonts w:ascii="Times New Roman" w:hAnsi="Times New Roman" w:cs="Times New Roman"/>
        </w:rPr>
        <w:fldChar w:fldCharType="separate"/>
      </w:r>
      <w:r w:rsidR="00DA773E">
        <w:rPr>
          <w:rFonts w:ascii="Times New Roman" w:hAnsi="Times New Roman" w:cs="Times New Roman"/>
        </w:rPr>
        <w:pict>
          <v:shape id="_x0000_i1038" type="#_x0000_t75" style="width:226.7pt;height:187.7pt">
            <v:imagedata r:id="rId26" r:href="rId27"/>
          </v:shape>
        </w:pict>
      </w:r>
      <w:r w:rsidR="00E90083">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083408" w:rsidRDefault="00083408" w:rsidP="00083408">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69186D">
        <w:rPr>
          <w:rFonts w:ascii="Times New Roman" w:hAnsi="Times New Roman" w:cs="Times New Roman"/>
        </w:rPr>
        <w:t>1</w:t>
      </w:r>
      <w:r>
        <w:rPr>
          <w:rFonts w:ascii="Times New Roman" w:hAnsi="Times New Roman" w:cs="Times New Roman"/>
        </w:rPr>
        <w:t>)</w:t>
      </w:r>
      <w:r w:rsidRPr="0069186D">
        <w:rPr>
          <w:rFonts w:ascii="Times New Roman" w:hAnsi="Times New Roman" w:cs="Times New Roman"/>
        </w:rPr>
        <w:t>指出冬</w:t>
      </w:r>
      <w:r>
        <w:rPr>
          <w:rFonts w:ascii="Times New Roman" w:hAnsi="Times New Roman" w:cs="Times New Roman"/>
        </w:rPr>
        <w:t>、</w:t>
      </w:r>
      <w:r w:rsidRPr="0069186D">
        <w:rPr>
          <w:rFonts w:ascii="Times New Roman" w:hAnsi="Times New Roman" w:cs="Times New Roman"/>
        </w:rPr>
        <w:t>夏季高邮湖内源类有机物占湖水溶解性有机物比例的高低</w:t>
      </w:r>
      <w:r>
        <w:rPr>
          <w:rFonts w:ascii="Times New Roman" w:hAnsi="Times New Roman" w:cs="Times New Roman"/>
        </w:rPr>
        <w:t>。</w:t>
      </w:r>
      <w:r>
        <w:rPr>
          <w:rFonts w:ascii="Times New Roman" w:hAnsi="Times New Roman" w:cs="Times New Roman"/>
        </w:rPr>
        <w:t>(</w:t>
      </w:r>
      <w:r w:rsidRPr="0069186D">
        <w:rPr>
          <w:rFonts w:ascii="Times New Roman" w:hAnsi="Times New Roman" w:cs="Times New Roman"/>
        </w:rPr>
        <w:t>4</w:t>
      </w:r>
      <w:r w:rsidRPr="0069186D">
        <w:rPr>
          <w:rFonts w:ascii="Times New Roman" w:hAnsi="Times New Roman" w:cs="Times New Roman"/>
        </w:rPr>
        <w:t>分</w:t>
      </w:r>
      <w:r>
        <w:rPr>
          <w:rFonts w:ascii="Times New Roman" w:hAnsi="Times New Roman" w:cs="Times New Roman"/>
        </w:rPr>
        <w:t>)</w:t>
      </w:r>
    </w:p>
    <w:p w:rsidR="00083408" w:rsidRDefault="00083408" w:rsidP="00083408">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69186D">
        <w:rPr>
          <w:rFonts w:ascii="Times New Roman" w:hAnsi="Times New Roman" w:cs="Times New Roman"/>
        </w:rPr>
        <w:t>2</w:t>
      </w:r>
      <w:r>
        <w:rPr>
          <w:rFonts w:ascii="Times New Roman" w:hAnsi="Times New Roman" w:cs="Times New Roman"/>
        </w:rPr>
        <w:t>)</w:t>
      </w:r>
      <w:r w:rsidRPr="0069186D">
        <w:rPr>
          <w:rFonts w:ascii="Times New Roman" w:hAnsi="Times New Roman" w:cs="Times New Roman"/>
        </w:rPr>
        <w:t>说明图示湖泊溶解性有机物含量多在夏季达到峰值的气候原因</w:t>
      </w:r>
      <w:r>
        <w:rPr>
          <w:rFonts w:ascii="Times New Roman" w:hAnsi="Times New Roman" w:cs="Times New Roman"/>
        </w:rPr>
        <w:t>。</w:t>
      </w:r>
      <w:r>
        <w:rPr>
          <w:rFonts w:ascii="Times New Roman" w:hAnsi="Times New Roman" w:cs="Times New Roman"/>
        </w:rPr>
        <w:t>(</w:t>
      </w:r>
      <w:r w:rsidRPr="0069186D">
        <w:rPr>
          <w:rFonts w:ascii="Times New Roman" w:hAnsi="Times New Roman" w:cs="Times New Roman"/>
        </w:rPr>
        <w:t>6</w:t>
      </w:r>
      <w:r w:rsidRPr="0069186D">
        <w:rPr>
          <w:rFonts w:ascii="Times New Roman" w:hAnsi="Times New Roman" w:cs="Times New Roman"/>
        </w:rPr>
        <w:t>分</w:t>
      </w:r>
      <w:r>
        <w:rPr>
          <w:rFonts w:ascii="Times New Roman" w:hAnsi="Times New Roman" w:cs="Times New Roman"/>
        </w:rPr>
        <w:t>)</w:t>
      </w:r>
    </w:p>
    <w:p w:rsidR="00083408" w:rsidRDefault="00083408" w:rsidP="00083408">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69186D">
        <w:rPr>
          <w:rFonts w:ascii="Times New Roman" w:hAnsi="Times New Roman" w:cs="Times New Roman"/>
        </w:rPr>
        <w:t>3</w:t>
      </w:r>
      <w:r>
        <w:rPr>
          <w:rFonts w:ascii="Times New Roman" w:hAnsi="Times New Roman" w:cs="Times New Roman"/>
        </w:rPr>
        <w:t>)</w:t>
      </w:r>
      <w:r w:rsidRPr="0069186D">
        <w:rPr>
          <w:rFonts w:ascii="Times New Roman" w:hAnsi="Times New Roman" w:cs="Times New Roman"/>
        </w:rPr>
        <w:t>解释图示湖泊外源类有机物降解量秋季大于夏季的原因</w:t>
      </w:r>
      <w:r>
        <w:rPr>
          <w:rFonts w:ascii="Times New Roman" w:hAnsi="Times New Roman" w:cs="Times New Roman"/>
        </w:rPr>
        <w:t>。</w:t>
      </w:r>
      <w:r>
        <w:rPr>
          <w:rFonts w:ascii="Times New Roman" w:hAnsi="Times New Roman" w:cs="Times New Roman"/>
        </w:rPr>
        <w:t>(</w:t>
      </w:r>
      <w:r w:rsidRPr="0069186D">
        <w:rPr>
          <w:rFonts w:ascii="Times New Roman" w:hAnsi="Times New Roman" w:cs="Times New Roman"/>
        </w:rPr>
        <w:t>4</w:t>
      </w:r>
      <w:r w:rsidRPr="0069186D">
        <w:rPr>
          <w:rFonts w:ascii="Times New Roman" w:hAnsi="Times New Roman" w:cs="Times New Roman"/>
        </w:rPr>
        <w:t>分</w:t>
      </w:r>
      <w:r>
        <w:rPr>
          <w:rFonts w:ascii="Times New Roman" w:hAnsi="Times New Roman" w:cs="Times New Roman"/>
        </w:rPr>
        <w:t>)</w:t>
      </w:r>
    </w:p>
    <w:p w:rsidR="00083408" w:rsidRDefault="00083408" w:rsidP="00083408">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69186D">
        <w:rPr>
          <w:rFonts w:ascii="Times New Roman" w:hAnsi="Times New Roman" w:cs="Times New Roman"/>
        </w:rPr>
        <w:t>4</w:t>
      </w:r>
      <w:r>
        <w:rPr>
          <w:rFonts w:ascii="Times New Roman" w:hAnsi="Times New Roman" w:cs="Times New Roman"/>
        </w:rPr>
        <w:t>)</w:t>
      </w:r>
      <w:r w:rsidRPr="0069186D">
        <w:rPr>
          <w:rFonts w:ascii="Times New Roman" w:hAnsi="Times New Roman" w:cs="Times New Roman"/>
        </w:rPr>
        <w:t>分析洪水期不泄洪和泄洪两种情形下</w:t>
      </w:r>
      <w:r>
        <w:rPr>
          <w:rFonts w:ascii="Times New Roman" w:hAnsi="Times New Roman" w:cs="Times New Roman"/>
        </w:rPr>
        <w:t>，</w:t>
      </w:r>
      <w:r w:rsidRPr="0069186D">
        <w:rPr>
          <w:rFonts w:ascii="Times New Roman" w:hAnsi="Times New Roman" w:cs="Times New Roman"/>
        </w:rPr>
        <w:t>湖水中溶解性有机物含量不同的原因</w:t>
      </w:r>
      <w:r>
        <w:rPr>
          <w:rFonts w:ascii="Times New Roman" w:hAnsi="Times New Roman" w:cs="Times New Roman"/>
        </w:rPr>
        <w:t>。</w:t>
      </w:r>
      <w:r>
        <w:rPr>
          <w:rFonts w:ascii="Times New Roman" w:hAnsi="Times New Roman" w:cs="Times New Roman"/>
        </w:rPr>
        <w:t xml:space="preserve"> (</w:t>
      </w:r>
      <w:r w:rsidRPr="0069186D">
        <w:rPr>
          <w:rFonts w:ascii="Times New Roman" w:hAnsi="Times New Roman" w:cs="Times New Roman"/>
        </w:rPr>
        <w:t>8</w:t>
      </w:r>
      <w:r w:rsidRPr="0069186D">
        <w:rPr>
          <w:rFonts w:ascii="Times New Roman" w:hAnsi="Times New Roman" w:cs="Times New Roman"/>
        </w:rPr>
        <w:t>分</w:t>
      </w:r>
      <w:r>
        <w:rPr>
          <w:rFonts w:ascii="Times New Roman" w:hAnsi="Times New Roman" w:cs="Times New Roman"/>
        </w:rPr>
        <w:t>)</w:t>
      </w:r>
    </w:p>
    <w:p w:rsidR="00083408" w:rsidRDefault="00083408" w:rsidP="00083408">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69186D">
        <w:rPr>
          <w:rFonts w:ascii="Times New Roman" w:hAnsi="Times New Roman" w:cs="Times New Roman"/>
        </w:rPr>
        <w:t>5</w:t>
      </w:r>
      <w:r>
        <w:rPr>
          <w:rFonts w:ascii="Times New Roman" w:hAnsi="Times New Roman" w:cs="Times New Roman"/>
        </w:rPr>
        <w:t>)</w:t>
      </w:r>
      <w:r w:rsidRPr="0069186D">
        <w:rPr>
          <w:rFonts w:ascii="Times New Roman" w:hAnsi="Times New Roman" w:cs="Times New Roman"/>
        </w:rPr>
        <w:t>根据洪泽湖的特征</w:t>
      </w:r>
      <w:r>
        <w:rPr>
          <w:rFonts w:ascii="Times New Roman" w:hAnsi="Times New Roman" w:cs="Times New Roman"/>
        </w:rPr>
        <w:t>，</w:t>
      </w:r>
      <w:r w:rsidRPr="0069186D">
        <w:rPr>
          <w:rFonts w:ascii="Times New Roman" w:hAnsi="Times New Roman" w:cs="Times New Roman"/>
        </w:rPr>
        <w:t>解释洪泽湖溶解性有机物含量峰值出现时间常滞后的现象</w:t>
      </w:r>
      <w:r>
        <w:rPr>
          <w:rFonts w:ascii="Times New Roman" w:hAnsi="Times New Roman" w:cs="Times New Roman"/>
        </w:rPr>
        <w:t>。</w:t>
      </w:r>
      <w:r>
        <w:rPr>
          <w:rFonts w:ascii="Times New Roman" w:hAnsi="Times New Roman" w:cs="Times New Roman"/>
        </w:rPr>
        <w:t xml:space="preserve"> (</w:t>
      </w:r>
      <w:r w:rsidRPr="0069186D">
        <w:rPr>
          <w:rFonts w:ascii="Times New Roman" w:hAnsi="Times New Roman" w:cs="Times New Roman"/>
        </w:rPr>
        <w:t>6</w:t>
      </w:r>
      <w:r w:rsidRPr="0069186D">
        <w:rPr>
          <w:rFonts w:ascii="Times New Roman" w:hAnsi="Times New Roman" w:cs="Times New Roman"/>
        </w:rPr>
        <w:t>分</w:t>
      </w:r>
      <w:r>
        <w:rPr>
          <w:rFonts w:ascii="Times New Roman" w:hAnsi="Times New Roman" w:cs="Times New Roman"/>
        </w:rPr>
        <w:t>)</w:t>
      </w:r>
    </w:p>
    <w:p w:rsidR="00083408" w:rsidRDefault="00083408" w:rsidP="00083408">
      <w:pPr>
        <w:pStyle w:val="a5"/>
        <w:tabs>
          <w:tab w:val="left" w:pos="3544"/>
        </w:tabs>
        <w:snapToGrid w:val="0"/>
        <w:spacing w:line="360" w:lineRule="auto"/>
        <w:rPr>
          <w:rFonts w:ascii="Times New Roman" w:hAnsi="Times New Roman" w:cs="Times New Roman"/>
        </w:rPr>
      </w:pPr>
      <w:r>
        <w:rPr>
          <w:rFonts w:ascii="Times New Roman" w:eastAsia="黑体" w:hAnsi="Times New Roman" w:cs="Times New Roman"/>
        </w:rPr>
        <w:t>[</w:t>
      </w:r>
      <w:r w:rsidRPr="0069186D">
        <w:rPr>
          <w:rFonts w:ascii="Times New Roman" w:eastAsia="黑体" w:hAnsi="Times New Roman" w:cs="Times New Roman"/>
        </w:rPr>
        <w:t>关键信息点拨</w:t>
      </w:r>
      <w:r>
        <w:rPr>
          <w:rFonts w:ascii="Times New Roman" w:eastAsia="黑体" w:hAnsi="Times New Roman"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27D8C" w:rsidRPr="00C27D8C" w:rsidTr="00C27D8C">
        <w:tc>
          <w:tcPr>
            <w:tcW w:w="8616" w:type="dxa"/>
            <w:shd w:val="clear" w:color="auto" w:fill="auto"/>
          </w:tcPr>
          <w:p w:rsidR="00083408" w:rsidRPr="00C27D8C" w:rsidRDefault="00083408" w:rsidP="00C27D8C">
            <w:pPr>
              <w:pStyle w:val="a5"/>
              <w:tabs>
                <w:tab w:val="left" w:pos="3544"/>
              </w:tabs>
              <w:snapToGrid w:val="0"/>
              <w:spacing w:line="360" w:lineRule="auto"/>
              <w:rPr>
                <w:rFonts w:ascii="Times New Roman" w:hAnsi="Times New Roman" w:cs="Times New Roman"/>
              </w:rPr>
            </w:pPr>
            <w:r w:rsidRPr="00C27D8C">
              <w:rPr>
                <w:rFonts w:ascii="GBK_S" w:eastAsia="GBK_S" w:hAnsi="Times New Roman" w:cs="Times New Roman" w:hint="eastAsia"/>
              </w:rPr>
              <w:t></w:t>
            </w:r>
            <w:r w:rsidRPr="00C27D8C">
              <w:rPr>
                <w:rFonts w:ascii="Times New Roman" w:hAnsi="Times New Roman" w:cs="Times New Roman"/>
              </w:rPr>
              <w:t>内陆水体中溶解性有机物分为内源类有机物和外源类有机物。</w:t>
            </w:r>
            <w:r w:rsidRPr="00C27D8C">
              <w:rPr>
                <w:rFonts w:ascii="Times New Roman" w:hAnsi="Times New Roman" w:cs="Times New Roman"/>
              </w:rPr>
              <w:t>________</w:t>
            </w:r>
            <w:r w:rsidRPr="00C27D8C">
              <w:rPr>
                <w:rFonts w:ascii="Times New Roman" w:hAnsi="Times New Roman" w:cs="Times New Roman"/>
              </w:rPr>
              <w:t>有机物主要为入湖河水挟带的腐殖等，夏季流域内降水丰富，大量降水形成地表径流，冲刷土壤中的</w:t>
            </w:r>
            <w:r w:rsidRPr="00C27D8C">
              <w:rPr>
                <w:rFonts w:ascii="Times New Roman" w:hAnsi="Times New Roman" w:cs="Times New Roman"/>
              </w:rPr>
              <w:t>________</w:t>
            </w:r>
            <w:r w:rsidRPr="00C27D8C">
              <w:rPr>
                <w:rFonts w:ascii="Times New Roman" w:hAnsi="Times New Roman" w:cs="Times New Roman"/>
              </w:rPr>
              <w:t>并进入河流后汇入湖泊；</w:t>
            </w:r>
            <w:r w:rsidRPr="00C27D8C">
              <w:rPr>
                <w:rFonts w:ascii="Times New Roman" w:hAnsi="Times New Roman" w:cs="Times New Roman"/>
              </w:rPr>
              <w:t>________</w:t>
            </w:r>
            <w:r w:rsidRPr="00C27D8C">
              <w:rPr>
                <w:rFonts w:ascii="Times New Roman" w:hAnsi="Times New Roman" w:cs="Times New Roman"/>
              </w:rPr>
              <w:t>有机物主要来自湖中浮游生物排放和降解，夏季气温高，光照</w:t>
            </w:r>
            <w:r w:rsidRPr="00C27D8C">
              <w:rPr>
                <w:rFonts w:ascii="Times New Roman" w:hAnsi="Times New Roman" w:cs="Times New Roman"/>
              </w:rPr>
              <w:t>________</w:t>
            </w:r>
            <w:r w:rsidRPr="00C27D8C">
              <w:rPr>
                <w:rFonts w:ascii="Times New Roman" w:hAnsi="Times New Roman" w:cs="Times New Roman"/>
              </w:rPr>
              <w:t>，大量废水汇入湖泊中引起</w:t>
            </w:r>
            <w:r w:rsidRPr="00C27D8C">
              <w:rPr>
                <w:rFonts w:ascii="Times New Roman" w:hAnsi="Times New Roman" w:cs="Times New Roman"/>
              </w:rPr>
              <w:t>________</w:t>
            </w:r>
            <w:r w:rsidRPr="00C27D8C">
              <w:rPr>
                <w:rFonts w:ascii="Times New Roman" w:hAnsi="Times New Roman" w:cs="Times New Roman"/>
              </w:rPr>
              <w:t>等的大量繁殖。</w:t>
            </w:r>
          </w:p>
          <w:p w:rsidR="00083408" w:rsidRPr="00C27D8C" w:rsidRDefault="00083408" w:rsidP="00C27D8C">
            <w:pPr>
              <w:pStyle w:val="a5"/>
              <w:tabs>
                <w:tab w:val="left" w:pos="3544"/>
              </w:tabs>
              <w:snapToGrid w:val="0"/>
              <w:spacing w:line="360" w:lineRule="auto"/>
              <w:rPr>
                <w:rFonts w:ascii="Times New Roman" w:hAnsi="Times New Roman" w:cs="Times New Roman"/>
              </w:rPr>
            </w:pPr>
            <w:r w:rsidRPr="00C27D8C">
              <w:rPr>
                <w:rFonts w:ascii="GBK_S" w:eastAsia="GBK_S" w:hAnsi="Times New Roman" w:cs="Times New Roman" w:hint="eastAsia"/>
              </w:rPr>
              <w:t></w:t>
            </w:r>
            <w:r w:rsidRPr="00C27D8C">
              <w:rPr>
                <w:rFonts w:ascii="Times New Roman" w:hAnsi="Times New Roman" w:cs="Times New Roman"/>
              </w:rPr>
              <w:t>气温、光照、降水等因素会影响溶解性有机物含量。</w:t>
            </w:r>
          </w:p>
          <w:p w:rsidR="00083408" w:rsidRPr="00C27D8C" w:rsidRDefault="00083408" w:rsidP="00C27D8C">
            <w:pPr>
              <w:pStyle w:val="a5"/>
              <w:tabs>
                <w:tab w:val="left" w:pos="3544"/>
              </w:tabs>
              <w:snapToGrid w:val="0"/>
              <w:spacing w:line="360" w:lineRule="auto"/>
              <w:rPr>
                <w:rFonts w:ascii="Times New Roman" w:hAnsi="Times New Roman" w:cs="Times New Roman"/>
              </w:rPr>
            </w:pPr>
            <w:r w:rsidRPr="00C27D8C">
              <w:rPr>
                <w:rFonts w:ascii="GBK_S" w:eastAsia="GBK_S" w:hAnsi="Times New Roman" w:cs="Times New Roman" w:hint="eastAsia"/>
              </w:rPr>
              <w:t></w:t>
            </w:r>
            <w:r w:rsidRPr="00C27D8C">
              <w:rPr>
                <w:rFonts w:ascii="Times New Roman" w:hAnsi="Times New Roman" w:cs="Times New Roman"/>
              </w:rPr>
              <w:t>洪泽湖有</w:t>
            </w:r>
            <w:r w:rsidRPr="00C27D8C">
              <w:rPr>
                <w:rFonts w:ascii="Times New Roman" w:hAnsi="Times New Roman" w:cs="Times New Roman"/>
              </w:rPr>
              <w:t>________</w:t>
            </w:r>
            <w:r w:rsidRPr="00C27D8C">
              <w:rPr>
                <w:rFonts w:ascii="Times New Roman" w:hAnsi="Times New Roman" w:cs="Times New Roman"/>
              </w:rPr>
              <w:t>注入，泥沙沉积多，湖底</w:t>
            </w:r>
            <w:r w:rsidRPr="00C27D8C">
              <w:rPr>
                <w:rFonts w:ascii="Times New Roman" w:hAnsi="Times New Roman" w:cs="Times New Roman"/>
              </w:rPr>
              <w:t>________</w:t>
            </w:r>
            <w:r w:rsidRPr="00C27D8C">
              <w:rPr>
                <w:rFonts w:ascii="Times New Roman" w:hAnsi="Times New Roman" w:cs="Times New Roman"/>
              </w:rPr>
              <w:t>于周边地面，洪泽湖的特征</w:t>
            </w:r>
            <w:r w:rsidRPr="00C27D8C">
              <w:rPr>
                <w:rFonts w:ascii="Times New Roman" w:hAnsi="Times New Roman" w:cs="Times New Roman"/>
              </w:rPr>
              <w:t>(</w:t>
            </w:r>
            <w:r w:rsidRPr="00C27D8C">
              <w:rPr>
                <w:rFonts w:ascii="Times New Roman" w:hAnsi="Times New Roman" w:cs="Times New Roman"/>
              </w:rPr>
              <w:t>相比于其他湖泊</w:t>
            </w:r>
            <w:r w:rsidRPr="00C27D8C">
              <w:rPr>
                <w:rFonts w:ascii="Times New Roman" w:hAnsi="Times New Roman" w:cs="Times New Roman"/>
              </w:rPr>
              <w:t>)</w:t>
            </w:r>
            <w:r w:rsidRPr="00C27D8C">
              <w:rPr>
                <w:rFonts w:ascii="Times New Roman" w:hAnsi="Times New Roman" w:cs="Times New Roman"/>
              </w:rPr>
              <w:t>为</w:t>
            </w:r>
            <w:r w:rsidRPr="00C27D8C">
              <w:rPr>
                <w:rFonts w:ascii="Times New Roman" w:hAnsi="Times New Roman" w:cs="Times New Roman"/>
              </w:rPr>
              <w:t>________</w:t>
            </w:r>
            <w:r w:rsidRPr="00C27D8C">
              <w:rPr>
                <w:rFonts w:ascii="Times New Roman" w:hAnsi="Times New Roman" w:cs="Times New Roman"/>
              </w:rPr>
              <w:t>湖，故其接受地表径流补给与其他湖泊不同，汛期时接收到的河水补给相对</w:t>
            </w:r>
            <w:r w:rsidRPr="00C27D8C">
              <w:rPr>
                <w:rFonts w:ascii="Times New Roman" w:hAnsi="Times New Roman" w:cs="Times New Roman"/>
              </w:rPr>
              <w:t>________</w:t>
            </w:r>
            <w:r w:rsidRPr="00C27D8C">
              <w:rPr>
                <w:rFonts w:ascii="Times New Roman" w:hAnsi="Times New Roman" w:cs="Times New Roman"/>
              </w:rPr>
              <w:t>，甚至湖水流出补给其他水体。洪泽湖属于</w:t>
            </w:r>
            <w:r w:rsidRPr="00C27D8C">
              <w:rPr>
                <w:rFonts w:ascii="Times New Roman" w:hAnsi="Times New Roman" w:cs="Times New Roman"/>
              </w:rPr>
              <w:t>________</w:t>
            </w:r>
            <w:r w:rsidRPr="00C27D8C">
              <w:rPr>
                <w:rFonts w:ascii="Times New Roman" w:hAnsi="Times New Roman" w:cs="Times New Roman"/>
              </w:rPr>
              <w:t>东线工程输水渠道的一部分，只有当洪泽湖湖水外调后，水位下降时，才能接受到外界较多的径流汇入，从而造成其溶解性有机物含量峰值常</w:t>
            </w:r>
            <w:r w:rsidRPr="00C27D8C">
              <w:rPr>
                <w:rFonts w:ascii="Times New Roman" w:hAnsi="Times New Roman" w:cs="Times New Roman"/>
              </w:rPr>
              <w:t>________</w:t>
            </w:r>
            <w:r w:rsidRPr="00C27D8C">
              <w:rPr>
                <w:rFonts w:ascii="Times New Roman" w:hAnsi="Times New Roman" w:cs="Times New Roman"/>
              </w:rPr>
              <w:t>于其他湖泊。</w:t>
            </w:r>
          </w:p>
        </w:tc>
      </w:tr>
    </w:tbl>
    <w:p w:rsidR="00083408" w:rsidRDefault="00083408" w:rsidP="00083408">
      <w:pPr>
        <w:pStyle w:val="a5"/>
        <w:tabs>
          <w:tab w:val="left" w:pos="3544"/>
        </w:tabs>
        <w:snapToGrid w:val="0"/>
        <w:spacing w:line="360" w:lineRule="auto"/>
        <w:rPr>
          <w:rFonts w:ascii="Times New Roman" w:hAnsi="Times New Roman" w:cs="Times New Roman"/>
        </w:rPr>
      </w:pPr>
    </w:p>
    <w:p w:rsidR="00083408" w:rsidRDefault="00083408" w:rsidP="00083408">
      <w:pPr>
        <w:pStyle w:val="a5"/>
        <w:tabs>
          <w:tab w:val="left" w:pos="3544"/>
        </w:tabs>
        <w:snapToGrid w:val="0"/>
        <w:spacing w:line="360" w:lineRule="auto"/>
        <w:rPr>
          <w:rFonts w:ascii="Times New Roman" w:hAnsi="Times New Roman" w:cs="Times New Roman"/>
        </w:rPr>
      </w:pPr>
      <w:r w:rsidRPr="0069186D">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69186D">
        <w:rPr>
          <w:rFonts w:ascii="Times New Roman" w:hAnsi="Times New Roman" w:cs="Times New Roman"/>
        </w:rPr>
        <w:t>1</w:t>
      </w:r>
      <w:r>
        <w:rPr>
          <w:rFonts w:ascii="Times New Roman" w:hAnsi="Times New Roman" w:cs="Times New Roman"/>
        </w:rPr>
        <w:t>)</w:t>
      </w:r>
      <w:r w:rsidRPr="0069186D">
        <w:rPr>
          <w:rFonts w:ascii="Times New Roman" w:hAnsi="Times New Roman" w:cs="Times New Roman"/>
        </w:rPr>
        <w:t>_________________</w:t>
      </w:r>
      <w:r>
        <w:rPr>
          <w:rFonts w:ascii="Times New Roman" w:hAnsi="Times New Roman" w:cs="Times New Roman"/>
        </w:rPr>
        <w:t>_______________________________</w:t>
      </w:r>
      <w:r w:rsidRPr="0069186D">
        <w:rPr>
          <w:rFonts w:ascii="Times New Roman" w:hAnsi="Times New Roman" w:cs="Times New Roman"/>
        </w:rPr>
        <w:t>________________</w:t>
      </w:r>
    </w:p>
    <w:p w:rsidR="00083408" w:rsidRDefault="00083408" w:rsidP="00083408">
      <w:pPr>
        <w:pStyle w:val="a5"/>
        <w:tabs>
          <w:tab w:val="left" w:pos="3544"/>
        </w:tabs>
        <w:snapToGrid w:val="0"/>
        <w:spacing w:line="360" w:lineRule="auto"/>
        <w:rPr>
          <w:rFonts w:ascii="Times New Roman" w:hAnsi="Times New Roman" w:cs="Times New Roman"/>
        </w:rPr>
      </w:pPr>
      <w:r w:rsidRPr="0069186D">
        <w:rPr>
          <w:rFonts w:ascii="Times New Roman" w:hAnsi="Times New Roman" w:cs="Times New Roman"/>
        </w:rPr>
        <w:t>________________________________________________________________________</w:t>
      </w:r>
    </w:p>
    <w:p w:rsidR="00083408" w:rsidRDefault="00083408" w:rsidP="00083408">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69186D">
        <w:rPr>
          <w:rFonts w:ascii="Times New Roman" w:hAnsi="Times New Roman" w:cs="Times New Roman"/>
        </w:rPr>
        <w:t>2</w:t>
      </w:r>
      <w:r>
        <w:rPr>
          <w:rFonts w:ascii="Times New Roman" w:hAnsi="Times New Roman" w:cs="Times New Roman"/>
        </w:rPr>
        <w:t>)</w:t>
      </w:r>
      <w:r w:rsidRPr="0069186D">
        <w:rPr>
          <w:rFonts w:ascii="Times New Roman" w:hAnsi="Times New Roman" w:cs="Times New Roman"/>
        </w:rPr>
        <w:t>______________________________________________________________________</w:t>
      </w:r>
    </w:p>
    <w:p w:rsidR="00083408" w:rsidRDefault="00083408" w:rsidP="00083408">
      <w:pPr>
        <w:pStyle w:val="a5"/>
        <w:tabs>
          <w:tab w:val="left" w:pos="3544"/>
        </w:tabs>
        <w:snapToGrid w:val="0"/>
        <w:spacing w:line="360" w:lineRule="auto"/>
        <w:rPr>
          <w:rFonts w:ascii="Times New Roman" w:hAnsi="Times New Roman" w:cs="Times New Roman"/>
        </w:rPr>
      </w:pPr>
      <w:r w:rsidRPr="0069186D">
        <w:rPr>
          <w:rFonts w:ascii="Times New Roman" w:hAnsi="Times New Roman" w:cs="Times New Roman"/>
        </w:rPr>
        <w:t>________________________________________________________________________</w:t>
      </w:r>
    </w:p>
    <w:p w:rsidR="00083408" w:rsidRDefault="00083408" w:rsidP="00083408">
      <w:pPr>
        <w:pStyle w:val="a5"/>
        <w:tabs>
          <w:tab w:val="left" w:pos="3544"/>
        </w:tabs>
        <w:snapToGrid w:val="0"/>
        <w:spacing w:line="360" w:lineRule="auto"/>
        <w:rPr>
          <w:rFonts w:ascii="Times New Roman" w:hAnsi="Times New Roman" w:cs="Times New Roman"/>
        </w:rPr>
      </w:pPr>
      <w:r>
        <w:rPr>
          <w:rFonts w:ascii="Times New Roman" w:hAnsi="Times New Roman" w:cs="Times New Roman"/>
        </w:rPr>
        <w:lastRenderedPageBreak/>
        <w:t>(</w:t>
      </w:r>
      <w:r w:rsidRPr="0069186D">
        <w:rPr>
          <w:rFonts w:ascii="Times New Roman" w:hAnsi="Times New Roman" w:cs="Times New Roman"/>
        </w:rPr>
        <w:t>3</w:t>
      </w:r>
      <w:r>
        <w:rPr>
          <w:rFonts w:ascii="Times New Roman" w:hAnsi="Times New Roman" w:cs="Times New Roman"/>
        </w:rPr>
        <w:t>)</w:t>
      </w:r>
      <w:r w:rsidRPr="0069186D">
        <w:rPr>
          <w:rFonts w:ascii="Times New Roman" w:hAnsi="Times New Roman" w:cs="Times New Roman"/>
        </w:rPr>
        <w:t>______________________________________________________________________</w:t>
      </w:r>
    </w:p>
    <w:p w:rsidR="00083408" w:rsidRDefault="00083408" w:rsidP="00083408">
      <w:pPr>
        <w:pStyle w:val="a5"/>
        <w:tabs>
          <w:tab w:val="left" w:pos="3544"/>
        </w:tabs>
        <w:snapToGrid w:val="0"/>
        <w:spacing w:line="360" w:lineRule="auto"/>
        <w:rPr>
          <w:rFonts w:ascii="Times New Roman" w:hAnsi="Times New Roman" w:cs="Times New Roman"/>
        </w:rPr>
      </w:pPr>
      <w:r w:rsidRPr="0069186D">
        <w:rPr>
          <w:rFonts w:ascii="Times New Roman" w:hAnsi="Times New Roman" w:cs="Times New Roman"/>
        </w:rPr>
        <w:t>________________________________________________________________________</w:t>
      </w:r>
    </w:p>
    <w:p w:rsidR="00083408" w:rsidRDefault="00083408" w:rsidP="00083408">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69186D">
        <w:rPr>
          <w:rFonts w:ascii="Times New Roman" w:hAnsi="Times New Roman" w:cs="Times New Roman"/>
        </w:rPr>
        <w:t>4</w:t>
      </w:r>
      <w:r>
        <w:rPr>
          <w:rFonts w:ascii="Times New Roman" w:hAnsi="Times New Roman" w:cs="Times New Roman"/>
        </w:rPr>
        <w:t>)</w:t>
      </w:r>
      <w:r w:rsidRPr="0069186D">
        <w:rPr>
          <w:rFonts w:ascii="Times New Roman" w:hAnsi="Times New Roman" w:cs="Times New Roman"/>
        </w:rPr>
        <w:t>______________________________________________________________________</w:t>
      </w:r>
    </w:p>
    <w:p w:rsidR="00083408" w:rsidRDefault="00083408" w:rsidP="00083408">
      <w:pPr>
        <w:pStyle w:val="a5"/>
        <w:tabs>
          <w:tab w:val="left" w:pos="3544"/>
        </w:tabs>
        <w:snapToGrid w:val="0"/>
        <w:spacing w:line="360" w:lineRule="auto"/>
        <w:rPr>
          <w:rFonts w:ascii="Times New Roman" w:hAnsi="Times New Roman" w:cs="Times New Roman"/>
        </w:rPr>
      </w:pPr>
      <w:r w:rsidRPr="0069186D">
        <w:rPr>
          <w:rFonts w:ascii="Times New Roman" w:hAnsi="Times New Roman" w:cs="Times New Roman"/>
        </w:rPr>
        <w:t>________________________________________________________________________</w:t>
      </w:r>
    </w:p>
    <w:p w:rsidR="00083408" w:rsidRDefault="00083408" w:rsidP="00083408">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69186D">
        <w:rPr>
          <w:rFonts w:ascii="Times New Roman" w:hAnsi="Times New Roman" w:cs="Times New Roman"/>
        </w:rPr>
        <w:t>5</w:t>
      </w:r>
      <w:r>
        <w:rPr>
          <w:rFonts w:ascii="Times New Roman" w:hAnsi="Times New Roman" w:cs="Times New Roman"/>
        </w:rPr>
        <w:t>)</w:t>
      </w:r>
      <w:r w:rsidRPr="0069186D">
        <w:rPr>
          <w:rFonts w:ascii="Times New Roman" w:hAnsi="Times New Roman" w:cs="Times New Roman"/>
        </w:rPr>
        <w:t>______________________________________________________________________</w:t>
      </w:r>
    </w:p>
    <w:p w:rsidR="00083408" w:rsidRDefault="00083408" w:rsidP="00083408">
      <w:pPr>
        <w:pStyle w:val="a5"/>
        <w:tabs>
          <w:tab w:val="left" w:pos="3544"/>
        </w:tabs>
        <w:snapToGrid w:val="0"/>
        <w:spacing w:line="360" w:lineRule="auto"/>
        <w:rPr>
          <w:rFonts w:ascii="Times New Roman" w:hAnsi="Times New Roman" w:cs="Times New Roman"/>
        </w:rPr>
      </w:pPr>
      <w:r w:rsidRPr="0069186D">
        <w:rPr>
          <w:rFonts w:ascii="Times New Roman" w:hAnsi="Times New Roman" w:cs="Times New Roman"/>
        </w:rPr>
        <w:t>________________________________________________________________________</w:t>
      </w:r>
    </w:p>
    <w:p w:rsidR="00083408" w:rsidRDefault="00083408" w:rsidP="00083408">
      <w:pPr>
        <w:pStyle w:val="a5"/>
        <w:tabs>
          <w:tab w:val="left" w:pos="3544"/>
        </w:tabs>
        <w:snapToGrid w:val="0"/>
        <w:spacing w:line="360" w:lineRule="auto"/>
        <w:rPr>
          <w:rFonts w:ascii="Times New Roman" w:hAnsi="Times New Roman" w:cs="Times New Roman"/>
        </w:rPr>
      </w:pPr>
      <w:r w:rsidRPr="0069186D">
        <w:rPr>
          <w:rFonts w:ascii="Times New Roman" w:hAnsi="Times New Roman" w:cs="Times New Roman"/>
        </w:rPr>
        <w:t>________________________________________________________________________</w:t>
      </w:r>
    </w:p>
    <w:p w:rsidR="00083408" w:rsidRDefault="00083408" w:rsidP="00083408">
      <w:pPr>
        <w:pStyle w:val="a5"/>
        <w:tabs>
          <w:tab w:val="left" w:pos="3544"/>
        </w:tabs>
        <w:snapToGrid w:val="0"/>
        <w:spacing w:line="36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w:instrText>
      </w:r>
      <w:r>
        <w:rPr>
          <w:rFonts w:ascii="Times New Roman" w:hAnsi="Times New Roman" w:cs="Times New Roman" w:hint="eastAsia"/>
        </w:rPr>
        <w:instrText>考向预测</w:instrText>
      </w:r>
      <w:r>
        <w:rPr>
          <w:rFonts w:ascii="Times New Roman" w:hAnsi="Times New Roman" w:cs="Times New Roman" w:hint="eastAsia"/>
        </w:rPr>
        <w:instrText xml:space="preserve">A.TIF"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第四部分　资源、环境与国家安全</w:instrText>
      </w:r>
      <w:r>
        <w:rPr>
          <w:rFonts w:ascii="Times New Roman" w:hAnsi="Times New Roman" w:cs="Times New Roman" w:hint="eastAsia"/>
        </w:rPr>
        <w:instrText>\\</w:instrText>
      </w:r>
      <w:r>
        <w:rPr>
          <w:rFonts w:ascii="Times New Roman" w:hAnsi="Times New Roman" w:cs="Times New Roman" w:hint="eastAsia"/>
        </w:rPr>
        <w:instrText>考向预测</w:instrText>
      </w:r>
      <w:r>
        <w:rPr>
          <w:rFonts w:ascii="Times New Roman" w:hAnsi="Times New Roman" w:cs="Times New Roman" w:hint="eastAsia"/>
        </w:rPr>
        <w:instrText>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E90083">
        <w:rPr>
          <w:rFonts w:ascii="Times New Roman" w:hAnsi="Times New Roman" w:cs="Times New Roman"/>
        </w:rPr>
        <w:fldChar w:fldCharType="begin"/>
      </w:r>
      <w:r w:rsidR="00E90083">
        <w:rPr>
          <w:rFonts w:ascii="Times New Roman" w:hAnsi="Times New Roman" w:cs="Times New Roman"/>
        </w:rPr>
        <w:instrText xml:space="preserve"> </w:instrText>
      </w:r>
      <w:r w:rsidR="00E90083">
        <w:rPr>
          <w:rFonts w:ascii="Times New Roman" w:hAnsi="Times New Roman" w:cs="Times New Roman" w:hint="eastAsia"/>
        </w:rPr>
        <w:instrText>INCLUDEPICTURE  "D:\\2024\\</w:instrText>
      </w:r>
      <w:r w:rsidR="00E90083">
        <w:rPr>
          <w:rFonts w:ascii="Times New Roman" w:hAnsi="Times New Roman" w:cs="Times New Roman" w:hint="eastAsia"/>
        </w:rPr>
        <w:instrText>一轮</w:instrText>
      </w:r>
      <w:r w:rsidR="00E90083">
        <w:rPr>
          <w:rFonts w:ascii="Times New Roman" w:hAnsi="Times New Roman" w:cs="Times New Roman" w:hint="eastAsia"/>
        </w:rPr>
        <w:instrText>\\</w:instrText>
      </w:r>
      <w:r w:rsidR="00E90083">
        <w:rPr>
          <w:rFonts w:ascii="Times New Roman" w:hAnsi="Times New Roman" w:cs="Times New Roman" w:hint="eastAsia"/>
        </w:rPr>
        <w:instrText>地理</w:instrText>
      </w:r>
      <w:r w:rsidR="00E90083">
        <w:rPr>
          <w:rFonts w:ascii="Times New Roman" w:hAnsi="Times New Roman" w:cs="Times New Roman" w:hint="eastAsia"/>
        </w:rPr>
        <w:instrText>\\</w:instrText>
      </w:r>
      <w:r w:rsidR="00E90083">
        <w:rPr>
          <w:rFonts w:ascii="Times New Roman" w:hAnsi="Times New Roman" w:cs="Times New Roman" w:hint="eastAsia"/>
        </w:rPr>
        <w:instrText>地理鲁教江苏</w:instrText>
      </w:r>
      <w:r w:rsidR="00E90083">
        <w:rPr>
          <w:rFonts w:ascii="Times New Roman" w:hAnsi="Times New Roman" w:cs="Times New Roman" w:hint="eastAsia"/>
        </w:rPr>
        <w:instrText>\\</w:instrText>
      </w:r>
      <w:r w:rsidR="00E90083">
        <w:rPr>
          <w:rFonts w:ascii="Times New Roman" w:hAnsi="Times New Roman" w:cs="Times New Roman" w:hint="eastAsia"/>
        </w:rPr>
        <w:instrText>学生</w:instrText>
      </w:r>
      <w:r w:rsidR="00E90083">
        <w:rPr>
          <w:rFonts w:ascii="Times New Roman" w:hAnsi="Times New Roman" w:cs="Times New Roman" w:hint="eastAsia"/>
        </w:rPr>
        <w:instrText>word\\</w:instrText>
      </w:r>
      <w:r w:rsidR="00E90083">
        <w:rPr>
          <w:rFonts w:ascii="Times New Roman" w:hAnsi="Times New Roman" w:cs="Times New Roman" w:hint="eastAsia"/>
        </w:rPr>
        <w:instrText>学生</w:instrText>
      </w:r>
      <w:r w:rsidR="00E90083">
        <w:rPr>
          <w:rFonts w:ascii="Times New Roman" w:hAnsi="Times New Roman" w:cs="Times New Roman" w:hint="eastAsia"/>
        </w:rPr>
        <w:instrText>\\</w:instrText>
      </w:r>
      <w:r w:rsidR="00E90083">
        <w:rPr>
          <w:rFonts w:ascii="Times New Roman" w:hAnsi="Times New Roman" w:cs="Times New Roman" w:hint="eastAsia"/>
        </w:rPr>
        <w:instrText>第四部分　资源、环境与国家安全</w:instrText>
      </w:r>
      <w:r w:rsidR="00E90083">
        <w:rPr>
          <w:rFonts w:ascii="Times New Roman" w:hAnsi="Times New Roman" w:cs="Times New Roman" w:hint="eastAsia"/>
        </w:rPr>
        <w:instrText>\\</w:instrText>
      </w:r>
      <w:r w:rsidR="00E90083">
        <w:rPr>
          <w:rFonts w:ascii="Times New Roman" w:hAnsi="Times New Roman" w:cs="Times New Roman" w:hint="eastAsia"/>
        </w:rPr>
        <w:instrText>考向预测</w:instrText>
      </w:r>
      <w:r w:rsidR="00E90083">
        <w:rPr>
          <w:rFonts w:ascii="Times New Roman" w:hAnsi="Times New Roman" w:cs="Times New Roman" w:hint="eastAsia"/>
        </w:rPr>
        <w:instrText>A.TIF" \* MERGEFORMATINET</w:instrText>
      </w:r>
      <w:r w:rsidR="00E90083">
        <w:rPr>
          <w:rFonts w:ascii="Times New Roman" w:hAnsi="Times New Roman" w:cs="Times New Roman"/>
        </w:rPr>
        <w:instrText xml:space="preserve"> </w:instrText>
      </w:r>
      <w:r w:rsidR="00E90083">
        <w:rPr>
          <w:rFonts w:ascii="Times New Roman" w:hAnsi="Times New Roman" w:cs="Times New Roman"/>
        </w:rPr>
        <w:fldChar w:fldCharType="separate"/>
      </w:r>
      <w:r w:rsidR="00DA773E">
        <w:rPr>
          <w:rFonts w:ascii="Times New Roman" w:hAnsi="Times New Roman" w:cs="Times New Roman"/>
        </w:rPr>
        <w:pict>
          <v:shape id="_x0000_i1039" type="#_x0000_t75" style="width:71.15pt;height:18.85pt">
            <v:imagedata r:id="rId28" r:href="rId29"/>
          </v:shape>
        </w:pict>
      </w:r>
      <w:r w:rsidR="00E90083">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083408" w:rsidRDefault="00083408" w:rsidP="00083408">
      <w:pPr>
        <w:pStyle w:val="a5"/>
        <w:tabs>
          <w:tab w:val="left" w:pos="3544"/>
        </w:tabs>
        <w:snapToGrid w:val="0"/>
        <w:spacing w:line="360" w:lineRule="auto"/>
        <w:rPr>
          <w:rFonts w:ascii="Times New Roman" w:hAnsi="Times New Roman" w:cs="Times New Roman"/>
        </w:rPr>
      </w:pPr>
      <w:r w:rsidRPr="0069186D">
        <w:rPr>
          <w:rFonts w:ascii="Times New Roman" w:eastAsia="黑体" w:hAnsi="Times New Roman" w:cs="Times New Roman"/>
        </w:rPr>
        <w:t>考向</w:t>
      </w:r>
      <w:r w:rsidRPr="0069186D">
        <w:rPr>
          <w:rFonts w:ascii="Times New Roman" w:eastAsia="黑体" w:hAnsi="Times New Roman" w:cs="Times New Roman"/>
        </w:rPr>
        <w:t>1</w:t>
      </w:r>
      <w:r>
        <w:rPr>
          <w:rFonts w:ascii="Times New Roman" w:eastAsia="黑体" w:hAnsi="Times New Roman" w:cs="Times New Roman"/>
        </w:rPr>
        <w:t xml:space="preserve">　</w:t>
      </w:r>
      <w:r w:rsidRPr="0069186D">
        <w:rPr>
          <w:rFonts w:ascii="Times New Roman" w:eastAsia="黑体" w:hAnsi="Times New Roman" w:cs="Times New Roman"/>
        </w:rPr>
        <w:t>通过</w:t>
      </w:r>
      <w:r w:rsidRPr="0069186D">
        <w:rPr>
          <w:rFonts w:hAnsi="宋体" w:cs="Times New Roman"/>
        </w:rPr>
        <w:t>“</w:t>
      </w:r>
      <w:r w:rsidRPr="0069186D">
        <w:rPr>
          <w:rFonts w:ascii="Times New Roman" w:eastAsia="黑体" w:hAnsi="Times New Roman" w:cs="Times New Roman"/>
        </w:rPr>
        <w:t>突发性环境安全问题</w:t>
      </w:r>
      <w:r w:rsidRPr="0069186D">
        <w:rPr>
          <w:rFonts w:hAnsi="宋体" w:cs="Times New Roman"/>
        </w:rPr>
        <w:t>”</w:t>
      </w:r>
      <w:r w:rsidRPr="0069186D">
        <w:rPr>
          <w:rFonts w:ascii="Times New Roman" w:eastAsia="黑体" w:hAnsi="Times New Roman" w:cs="Times New Roman"/>
        </w:rPr>
        <w:t>考查</w:t>
      </w:r>
      <w:r w:rsidRPr="0069186D">
        <w:rPr>
          <w:rFonts w:hAnsi="宋体" w:cs="Times New Roman"/>
        </w:rPr>
        <w:t>“</w:t>
      </w:r>
      <w:r w:rsidRPr="0069186D">
        <w:rPr>
          <w:rFonts w:ascii="Times New Roman" w:eastAsia="黑体" w:hAnsi="Times New Roman" w:cs="Times New Roman"/>
        </w:rPr>
        <w:t>区域认知</w:t>
      </w:r>
      <w:r w:rsidRPr="0069186D">
        <w:rPr>
          <w:rFonts w:hAnsi="宋体" w:cs="Times New Roman"/>
        </w:rPr>
        <w:t>”</w:t>
      </w:r>
    </w:p>
    <w:p w:rsidR="00083408" w:rsidRDefault="00083408" w:rsidP="00083408">
      <w:pPr>
        <w:pStyle w:val="a5"/>
        <w:tabs>
          <w:tab w:val="left" w:pos="3544"/>
        </w:tabs>
        <w:snapToGrid w:val="0"/>
        <w:spacing w:line="360" w:lineRule="auto"/>
        <w:ind w:firstLineChars="200" w:firstLine="420"/>
        <w:rPr>
          <w:rFonts w:ascii="Times New Roman" w:hAnsi="Times New Roman" w:cs="Times New Roman"/>
        </w:rPr>
      </w:pPr>
      <w:bookmarkStart w:id="0" w:name="_GoBack"/>
      <w:bookmarkEnd w:id="0"/>
      <w:r w:rsidRPr="0069186D">
        <w:rPr>
          <w:rFonts w:ascii="Times New Roman" w:eastAsia="楷体_GB2312" w:hAnsi="Times New Roman" w:cs="Times New Roman"/>
        </w:rPr>
        <w:t>1986</w:t>
      </w:r>
      <w:r w:rsidRPr="0069186D">
        <w:rPr>
          <w:rFonts w:ascii="Times New Roman" w:eastAsia="楷体_GB2312" w:hAnsi="Times New Roman" w:cs="Times New Roman"/>
        </w:rPr>
        <w:t>年</w:t>
      </w:r>
      <w:r w:rsidRPr="0069186D">
        <w:rPr>
          <w:rFonts w:ascii="Times New Roman" w:eastAsia="楷体_GB2312" w:hAnsi="Times New Roman" w:cs="Times New Roman"/>
        </w:rPr>
        <w:t>11</w:t>
      </w:r>
      <w:r w:rsidRPr="0069186D">
        <w:rPr>
          <w:rFonts w:ascii="Times New Roman" w:eastAsia="楷体_GB2312" w:hAnsi="Times New Roman" w:cs="Times New Roman"/>
        </w:rPr>
        <w:t>月</w:t>
      </w:r>
      <w:r w:rsidRPr="0069186D">
        <w:rPr>
          <w:rFonts w:ascii="Times New Roman" w:eastAsia="楷体_GB2312" w:hAnsi="Times New Roman" w:cs="Times New Roman"/>
        </w:rPr>
        <w:t>1</w:t>
      </w:r>
      <w:r w:rsidRPr="0069186D">
        <w:rPr>
          <w:rFonts w:ascii="Times New Roman" w:eastAsia="楷体_GB2312" w:hAnsi="Times New Roman" w:cs="Times New Roman"/>
        </w:rPr>
        <w:t>日，位于瑞士巴塞尔市的某化学公司的仓库发生火灾，装有约</w:t>
      </w:r>
      <w:r w:rsidRPr="0069186D">
        <w:rPr>
          <w:rFonts w:ascii="Times New Roman" w:eastAsia="楷体_GB2312" w:hAnsi="Times New Roman" w:cs="Times New Roman"/>
        </w:rPr>
        <w:t>1</w:t>
      </w:r>
      <w:r>
        <w:rPr>
          <w:rFonts w:ascii="Times New Roman" w:eastAsia="楷体_GB2312" w:hAnsi="Times New Roman" w:cs="Times New Roman"/>
        </w:rPr>
        <w:t xml:space="preserve"> </w:t>
      </w:r>
      <w:r w:rsidRPr="0069186D">
        <w:rPr>
          <w:rFonts w:ascii="Times New Roman" w:eastAsia="楷体_GB2312" w:hAnsi="Times New Roman" w:cs="Times New Roman"/>
        </w:rPr>
        <w:t>250</w:t>
      </w:r>
      <w:r w:rsidRPr="0069186D">
        <w:rPr>
          <w:rFonts w:ascii="Times New Roman" w:eastAsia="楷体_GB2312" w:hAnsi="Times New Roman" w:cs="Times New Roman"/>
        </w:rPr>
        <w:t>吨剧毒农药的钢罐爆炸，硫、磷、汞等有毒物质流入下水道，排入莱茵河。有毒物质形成一条</w:t>
      </w:r>
      <w:r w:rsidRPr="0069186D">
        <w:rPr>
          <w:rFonts w:ascii="Times New Roman" w:eastAsia="楷体_GB2312" w:hAnsi="Times New Roman" w:cs="Times New Roman"/>
        </w:rPr>
        <w:t>70</w:t>
      </w:r>
      <w:r w:rsidRPr="0069186D">
        <w:rPr>
          <w:rFonts w:ascii="Times New Roman" w:eastAsia="楷体_GB2312" w:hAnsi="Times New Roman" w:cs="Times New Roman"/>
        </w:rPr>
        <w:t>千米长的微红色污染带并向下游流去。事故造成约</w:t>
      </w:r>
      <w:r w:rsidRPr="0069186D">
        <w:rPr>
          <w:rFonts w:ascii="Times New Roman" w:eastAsia="楷体_GB2312" w:hAnsi="Times New Roman" w:cs="Times New Roman"/>
        </w:rPr>
        <w:t>160</w:t>
      </w:r>
      <w:r w:rsidRPr="0069186D">
        <w:rPr>
          <w:rFonts w:ascii="Times New Roman" w:eastAsia="楷体_GB2312" w:hAnsi="Times New Roman" w:cs="Times New Roman"/>
        </w:rPr>
        <w:t>千米范围内的大量鱼类死亡，约</w:t>
      </w:r>
      <w:r w:rsidRPr="0069186D">
        <w:rPr>
          <w:rFonts w:ascii="Times New Roman" w:eastAsia="楷体_GB2312" w:hAnsi="Times New Roman" w:cs="Times New Roman"/>
        </w:rPr>
        <w:t>480</w:t>
      </w:r>
      <w:r w:rsidRPr="0069186D">
        <w:rPr>
          <w:rFonts w:ascii="Times New Roman" w:eastAsia="楷体_GB2312" w:hAnsi="Times New Roman" w:cs="Times New Roman"/>
        </w:rPr>
        <w:t>平方千米范围内的井水受到污染而不能饮用。沿河自来水厂全部关闭，改用汽车向居民定量供水。下图示意</w:t>
      </w:r>
      <w:r w:rsidRPr="0069186D">
        <w:rPr>
          <w:rFonts w:ascii="Times New Roman" w:eastAsia="楷体_GB2312" w:hAnsi="Times New Roman" w:cs="Times New Roman"/>
        </w:rPr>
        <w:t>1986</w:t>
      </w:r>
      <w:r w:rsidRPr="0069186D">
        <w:rPr>
          <w:rFonts w:ascii="Times New Roman" w:eastAsia="楷体_GB2312" w:hAnsi="Times New Roman" w:cs="Times New Roman"/>
        </w:rPr>
        <w:t>年莱茵河跨境污染事件。</w:t>
      </w:r>
      <w:r w:rsidRPr="0069186D">
        <w:rPr>
          <w:rFonts w:ascii="Times New Roman" w:hAnsi="Times New Roman" w:cs="Times New Roman"/>
        </w:rPr>
        <w:t>据此完成</w:t>
      </w:r>
      <w:r w:rsidRPr="0069186D">
        <w:rPr>
          <w:rFonts w:ascii="Times New Roman" w:hAnsi="Times New Roman" w:cs="Times New Roman"/>
        </w:rPr>
        <w:t>1</w:t>
      </w:r>
      <w:r>
        <w:rPr>
          <w:rFonts w:ascii="Times New Roman" w:hAnsi="Times New Roman" w:cs="Times New Roman"/>
        </w:rPr>
        <w:t>～</w:t>
      </w:r>
      <w:r w:rsidRPr="0069186D">
        <w:rPr>
          <w:rFonts w:ascii="Times New Roman" w:hAnsi="Times New Roman" w:cs="Times New Roman"/>
        </w:rPr>
        <w:t>2</w:t>
      </w:r>
      <w:r w:rsidRPr="0069186D">
        <w:rPr>
          <w:rFonts w:ascii="Times New Roman" w:hAnsi="Times New Roman" w:cs="Times New Roman"/>
        </w:rPr>
        <w:t>题</w:t>
      </w:r>
      <w:r>
        <w:rPr>
          <w:rFonts w:ascii="Times New Roman" w:hAnsi="Times New Roman" w:cs="Times New Roman"/>
        </w:rPr>
        <w:t>。</w:t>
      </w:r>
    </w:p>
    <w:p w:rsidR="00083408" w:rsidRDefault="00083408" w:rsidP="00083408">
      <w:pPr>
        <w:pStyle w:val="a5"/>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 xml:space="preserve">\\S656.TIF"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第四部分　资源、环境与国家安全</w:instrText>
      </w:r>
      <w:r>
        <w:rPr>
          <w:rFonts w:ascii="Times New Roman" w:hAnsi="Times New Roman" w:cs="Times New Roman" w:hint="eastAsia"/>
        </w:rPr>
        <w:instrText>\\S656.TIF"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E90083">
        <w:rPr>
          <w:rFonts w:ascii="Times New Roman" w:hAnsi="Times New Roman" w:cs="Times New Roman"/>
        </w:rPr>
        <w:fldChar w:fldCharType="begin"/>
      </w:r>
      <w:r w:rsidR="00E90083">
        <w:rPr>
          <w:rFonts w:ascii="Times New Roman" w:hAnsi="Times New Roman" w:cs="Times New Roman"/>
        </w:rPr>
        <w:instrText xml:space="preserve"> </w:instrText>
      </w:r>
      <w:r w:rsidR="00E90083">
        <w:rPr>
          <w:rFonts w:ascii="Times New Roman" w:hAnsi="Times New Roman" w:cs="Times New Roman" w:hint="eastAsia"/>
        </w:rPr>
        <w:instrText>INCLUDEPICTURE  "D:\\2024\\</w:instrText>
      </w:r>
      <w:r w:rsidR="00E90083">
        <w:rPr>
          <w:rFonts w:ascii="Times New Roman" w:hAnsi="Times New Roman" w:cs="Times New Roman" w:hint="eastAsia"/>
        </w:rPr>
        <w:instrText>一轮</w:instrText>
      </w:r>
      <w:r w:rsidR="00E90083">
        <w:rPr>
          <w:rFonts w:ascii="Times New Roman" w:hAnsi="Times New Roman" w:cs="Times New Roman" w:hint="eastAsia"/>
        </w:rPr>
        <w:instrText>\\</w:instrText>
      </w:r>
      <w:r w:rsidR="00E90083">
        <w:rPr>
          <w:rFonts w:ascii="Times New Roman" w:hAnsi="Times New Roman" w:cs="Times New Roman" w:hint="eastAsia"/>
        </w:rPr>
        <w:instrText>地理</w:instrText>
      </w:r>
      <w:r w:rsidR="00E90083">
        <w:rPr>
          <w:rFonts w:ascii="Times New Roman" w:hAnsi="Times New Roman" w:cs="Times New Roman" w:hint="eastAsia"/>
        </w:rPr>
        <w:instrText>\\</w:instrText>
      </w:r>
      <w:r w:rsidR="00E90083">
        <w:rPr>
          <w:rFonts w:ascii="Times New Roman" w:hAnsi="Times New Roman" w:cs="Times New Roman" w:hint="eastAsia"/>
        </w:rPr>
        <w:instrText>地理鲁教江苏</w:instrText>
      </w:r>
      <w:r w:rsidR="00E90083">
        <w:rPr>
          <w:rFonts w:ascii="Times New Roman" w:hAnsi="Times New Roman" w:cs="Times New Roman" w:hint="eastAsia"/>
        </w:rPr>
        <w:instrText>\\</w:instrText>
      </w:r>
      <w:r w:rsidR="00E90083">
        <w:rPr>
          <w:rFonts w:ascii="Times New Roman" w:hAnsi="Times New Roman" w:cs="Times New Roman" w:hint="eastAsia"/>
        </w:rPr>
        <w:instrText>学生</w:instrText>
      </w:r>
      <w:r w:rsidR="00E90083">
        <w:rPr>
          <w:rFonts w:ascii="Times New Roman" w:hAnsi="Times New Roman" w:cs="Times New Roman" w:hint="eastAsia"/>
        </w:rPr>
        <w:instrText>word\\</w:instrText>
      </w:r>
      <w:r w:rsidR="00E90083">
        <w:rPr>
          <w:rFonts w:ascii="Times New Roman" w:hAnsi="Times New Roman" w:cs="Times New Roman" w:hint="eastAsia"/>
        </w:rPr>
        <w:instrText>学生</w:instrText>
      </w:r>
      <w:r w:rsidR="00E90083">
        <w:rPr>
          <w:rFonts w:ascii="Times New Roman" w:hAnsi="Times New Roman" w:cs="Times New Roman" w:hint="eastAsia"/>
        </w:rPr>
        <w:instrText>\\</w:instrText>
      </w:r>
      <w:r w:rsidR="00E90083">
        <w:rPr>
          <w:rFonts w:ascii="Times New Roman" w:hAnsi="Times New Roman" w:cs="Times New Roman" w:hint="eastAsia"/>
        </w:rPr>
        <w:instrText>第四部分　资源、环境与国家安全</w:instrText>
      </w:r>
      <w:r w:rsidR="00E90083">
        <w:rPr>
          <w:rFonts w:ascii="Times New Roman" w:hAnsi="Times New Roman" w:cs="Times New Roman" w:hint="eastAsia"/>
        </w:rPr>
        <w:instrText>\\S656.TIF" \* MERGEFORMATINET</w:instrText>
      </w:r>
      <w:r w:rsidR="00E90083">
        <w:rPr>
          <w:rFonts w:ascii="Times New Roman" w:hAnsi="Times New Roman" w:cs="Times New Roman"/>
        </w:rPr>
        <w:instrText xml:space="preserve"> </w:instrText>
      </w:r>
      <w:r w:rsidR="00E90083">
        <w:rPr>
          <w:rFonts w:ascii="Times New Roman" w:hAnsi="Times New Roman" w:cs="Times New Roman"/>
        </w:rPr>
        <w:fldChar w:fldCharType="separate"/>
      </w:r>
      <w:r w:rsidR="00DA773E">
        <w:rPr>
          <w:rFonts w:ascii="Times New Roman" w:hAnsi="Times New Roman" w:cs="Times New Roman"/>
        </w:rPr>
        <w:pict>
          <v:shape id="_x0000_i1040" type="#_x0000_t75" style="width:226.7pt;height:265.7pt">
            <v:imagedata r:id="rId30" r:href="rId31"/>
          </v:shape>
        </w:pict>
      </w:r>
      <w:r w:rsidR="00E90083">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083408" w:rsidRDefault="00083408" w:rsidP="00083408">
      <w:pPr>
        <w:pStyle w:val="a5"/>
        <w:tabs>
          <w:tab w:val="left" w:pos="3544"/>
        </w:tabs>
        <w:snapToGrid w:val="0"/>
        <w:spacing w:line="360" w:lineRule="auto"/>
        <w:rPr>
          <w:rFonts w:ascii="Times New Roman" w:hAnsi="Times New Roman" w:cs="Times New Roman"/>
        </w:rPr>
      </w:pPr>
      <w:r w:rsidRPr="0069186D">
        <w:rPr>
          <w:rFonts w:ascii="Times New Roman" w:hAnsi="Times New Roman" w:cs="Times New Roman"/>
        </w:rPr>
        <w:t>1</w:t>
      </w:r>
      <w:r>
        <w:rPr>
          <w:rFonts w:ascii="Times New Roman" w:hAnsi="Times New Roman" w:cs="Times New Roman"/>
        </w:rPr>
        <w:t>．</w:t>
      </w:r>
      <w:r w:rsidRPr="0069186D">
        <w:rPr>
          <w:rFonts w:ascii="Times New Roman" w:hAnsi="Times New Roman" w:cs="Times New Roman"/>
        </w:rPr>
        <w:t>1986</w:t>
      </w:r>
      <w:r w:rsidRPr="0069186D">
        <w:rPr>
          <w:rFonts w:ascii="Times New Roman" w:hAnsi="Times New Roman" w:cs="Times New Roman"/>
        </w:rPr>
        <w:t>年莱茵河跨境污染事件的主要受害国包括</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83408" w:rsidRDefault="00083408" w:rsidP="00083408">
      <w:pPr>
        <w:pStyle w:val="a5"/>
        <w:tabs>
          <w:tab w:val="left" w:pos="3544"/>
        </w:tabs>
        <w:snapToGrid w:val="0"/>
        <w:spacing w:line="360" w:lineRule="auto"/>
        <w:rPr>
          <w:rFonts w:ascii="Times New Roman" w:hAnsi="Times New Roman" w:cs="Times New Roman"/>
        </w:rPr>
      </w:pPr>
      <w:r w:rsidRPr="0069186D">
        <w:rPr>
          <w:rFonts w:ascii="Times New Roman" w:hAnsi="Times New Roman" w:cs="Times New Roman"/>
        </w:rPr>
        <w:t>A</w:t>
      </w:r>
      <w:r>
        <w:rPr>
          <w:rFonts w:ascii="Times New Roman" w:hAnsi="Times New Roman" w:cs="Times New Roman"/>
        </w:rPr>
        <w:t>．</w:t>
      </w:r>
      <w:r w:rsidRPr="0069186D">
        <w:rPr>
          <w:rFonts w:ascii="Times New Roman" w:hAnsi="Times New Roman" w:cs="Times New Roman"/>
        </w:rPr>
        <w:t>德国</w:t>
      </w:r>
      <w:r>
        <w:rPr>
          <w:rFonts w:ascii="Times New Roman" w:hAnsi="Times New Roman" w:cs="Times New Roman"/>
        </w:rPr>
        <w:t>、</w:t>
      </w:r>
      <w:r w:rsidRPr="0069186D">
        <w:rPr>
          <w:rFonts w:ascii="Times New Roman" w:hAnsi="Times New Roman" w:cs="Times New Roman"/>
        </w:rPr>
        <w:t>法国</w:t>
      </w:r>
      <w:r>
        <w:rPr>
          <w:rFonts w:ascii="Times New Roman" w:hAnsi="Times New Roman" w:cs="Times New Roman"/>
        </w:rPr>
        <w:t>、</w:t>
      </w:r>
      <w:r w:rsidRPr="0069186D">
        <w:rPr>
          <w:rFonts w:ascii="Times New Roman" w:hAnsi="Times New Roman" w:cs="Times New Roman"/>
        </w:rPr>
        <w:t>比利时</w:t>
      </w:r>
    </w:p>
    <w:p w:rsidR="00083408" w:rsidRDefault="00083408" w:rsidP="00083408">
      <w:pPr>
        <w:pStyle w:val="a5"/>
        <w:tabs>
          <w:tab w:val="left" w:pos="3544"/>
        </w:tabs>
        <w:snapToGrid w:val="0"/>
        <w:spacing w:line="360" w:lineRule="auto"/>
        <w:rPr>
          <w:rFonts w:ascii="Times New Roman" w:hAnsi="Times New Roman" w:cs="Times New Roman"/>
        </w:rPr>
      </w:pPr>
      <w:r w:rsidRPr="0069186D">
        <w:rPr>
          <w:rFonts w:ascii="Times New Roman" w:hAnsi="Times New Roman" w:cs="Times New Roman"/>
        </w:rPr>
        <w:t>B</w:t>
      </w:r>
      <w:r>
        <w:rPr>
          <w:rFonts w:ascii="Times New Roman" w:hAnsi="Times New Roman" w:cs="Times New Roman"/>
        </w:rPr>
        <w:t>．</w:t>
      </w:r>
      <w:r w:rsidRPr="0069186D">
        <w:rPr>
          <w:rFonts w:ascii="Times New Roman" w:hAnsi="Times New Roman" w:cs="Times New Roman"/>
        </w:rPr>
        <w:t>荷兰</w:t>
      </w:r>
      <w:r>
        <w:rPr>
          <w:rFonts w:ascii="Times New Roman" w:hAnsi="Times New Roman" w:cs="Times New Roman"/>
        </w:rPr>
        <w:t>、</w:t>
      </w:r>
      <w:r w:rsidRPr="0069186D">
        <w:rPr>
          <w:rFonts w:ascii="Times New Roman" w:hAnsi="Times New Roman" w:cs="Times New Roman"/>
        </w:rPr>
        <w:t>德国</w:t>
      </w:r>
      <w:r>
        <w:rPr>
          <w:rFonts w:ascii="Times New Roman" w:hAnsi="Times New Roman" w:cs="Times New Roman"/>
        </w:rPr>
        <w:t>、</w:t>
      </w:r>
      <w:r w:rsidRPr="0069186D">
        <w:rPr>
          <w:rFonts w:ascii="Times New Roman" w:hAnsi="Times New Roman" w:cs="Times New Roman"/>
        </w:rPr>
        <w:t>法国</w:t>
      </w:r>
    </w:p>
    <w:p w:rsidR="00083408" w:rsidRDefault="00083408" w:rsidP="00083408">
      <w:pPr>
        <w:pStyle w:val="a5"/>
        <w:tabs>
          <w:tab w:val="left" w:pos="3544"/>
        </w:tabs>
        <w:snapToGrid w:val="0"/>
        <w:spacing w:line="360" w:lineRule="auto"/>
        <w:rPr>
          <w:rFonts w:ascii="Times New Roman" w:hAnsi="Times New Roman" w:cs="Times New Roman"/>
        </w:rPr>
      </w:pPr>
      <w:r w:rsidRPr="0069186D">
        <w:rPr>
          <w:rFonts w:ascii="Times New Roman" w:hAnsi="Times New Roman" w:cs="Times New Roman"/>
        </w:rPr>
        <w:t>C</w:t>
      </w:r>
      <w:r>
        <w:rPr>
          <w:rFonts w:ascii="Times New Roman" w:hAnsi="Times New Roman" w:cs="Times New Roman"/>
        </w:rPr>
        <w:t>．</w:t>
      </w:r>
      <w:r w:rsidRPr="0069186D">
        <w:rPr>
          <w:rFonts w:ascii="Times New Roman" w:hAnsi="Times New Roman" w:cs="Times New Roman"/>
        </w:rPr>
        <w:t>瑞士</w:t>
      </w:r>
      <w:r>
        <w:rPr>
          <w:rFonts w:ascii="Times New Roman" w:hAnsi="Times New Roman" w:cs="Times New Roman"/>
        </w:rPr>
        <w:t>、</w:t>
      </w:r>
      <w:r w:rsidRPr="0069186D">
        <w:rPr>
          <w:rFonts w:ascii="Times New Roman" w:hAnsi="Times New Roman" w:cs="Times New Roman"/>
        </w:rPr>
        <w:t>法国</w:t>
      </w:r>
      <w:r>
        <w:rPr>
          <w:rFonts w:ascii="Times New Roman" w:hAnsi="Times New Roman" w:cs="Times New Roman"/>
        </w:rPr>
        <w:t>、</w:t>
      </w:r>
      <w:r w:rsidRPr="0069186D">
        <w:rPr>
          <w:rFonts w:ascii="Times New Roman" w:hAnsi="Times New Roman" w:cs="Times New Roman"/>
        </w:rPr>
        <w:t>卢森堡</w:t>
      </w:r>
    </w:p>
    <w:p w:rsidR="00083408" w:rsidRDefault="00083408" w:rsidP="00083408">
      <w:pPr>
        <w:pStyle w:val="a5"/>
        <w:tabs>
          <w:tab w:val="left" w:pos="3544"/>
        </w:tabs>
        <w:snapToGrid w:val="0"/>
        <w:spacing w:line="360" w:lineRule="auto"/>
        <w:rPr>
          <w:rFonts w:ascii="Times New Roman" w:hAnsi="Times New Roman" w:cs="Times New Roman"/>
        </w:rPr>
      </w:pPr>
      <w:r w:rsidRPr="0069186D">
        <w:rPr>
          <w:rFonts w:ascii="Times New Roman" w:hAnsi="Times New Roman" w:cs="Times New Roman"/>
        </w:rPr>
        <w:t>D</w:t>
      </w:r>
      <w:r>
        <w:rPr>
          <w:rFonts w:ascii="Times New Roman" w:hAnsi="Times New Roman" w:cs="Times New Roman"/>
        </w:rPr>
        <w:t>．</w:t>
      </w:r>
      <w:r w:rsidRPr="0069186D">
        <w:rPr>
          <w:rFonts w:ascii="Times New Roman" w:hAnsi="Times New Roman" w:cs="Times New Roman"/>
        </w:rPr>
        <w:t>奥地利</w:t>
      </w:r>
      <w:r>
        <w:rPr>
          <w:rFonts w:ascii="Times New Roman" w:hAnsi="Times New Roman" w:cs="Times New Roman"/>
        </w:rPr>
        <w:t>、</w:t>
      </w:r>
      <w:r w:rsidRPr="0069186D">
        <w:rPr>
          <w:rFonts w:ascii="Times New Roman" w:hAnsi="Times New Roman" w:cs="Times New Roman"/>
        </w:rPr>
        <w:t>瑞士</w:t>
      </w:r>
      <w:r>
        <w:rPr>
          <w:rFonts w:ascii="Times New Roman" w:hAnsi="Times New Roman" w:cs="Times New Roman"/>
        </w:rPr>
        <w:t>、</w:t>
      </w:r>
      <w:r w:rsidRPr="0069186D">
        <w:rPr>
          <w:rFonts w:ascii="Times New Roman" w:hAnsi="Times New Roman" w:cs="Times New Roman"/>
        </w:rPr>
        <w:t>德国</w:t>
      </w:r>
    </w:p>
    <w:p w:rsidR="00083408" w:rsidRDefault="00083408" w:rsidP="00083408">
      <w:pPr>
        <w:pStyle w:val="a5"/>
        <w:tabs>
          <w:tab w:val="left" w:pos="3544"/>
        </w:tabs>
        <w:snapToGrid w:val="0"/>
        <w:spacing w:line="360" w:lineRule="auto"/>
        <w:rPr>
          <w:rFonts w:ascii="Times New Roman" w:hAnsi="Times New Roman" w:cs="Times New Roman"/>
        </w:rPr>
      </w:pPr>
      <w:r w:rsidRPr="0069186D">
        <w:rPr>
          <w:rFonts w:ascii="Times New Roman" w:hAnsi="Times New Roman" w:cs="Times New Roman"/>
        </w:rPr>
        <w:t>2</w:t>
      </w:r>
      <w:r>
        <w:rPr>
          <w:rFonts w:ascii="Times New Roman" w:hAnsi="Times New Roman" w:cs="Times New Roman"/>
        </w:rPr>
        <w:t>．</w:t>
      </w:r>
      <w:r w:rsidRPr="0069186D">
        <w:rPr>
          <w:rFonts w:ascii="Times New Roman" w:hAnsi="Times New Roman" w:cs="Times New Roman"/>
        </w:rPr>
        <w:t>1986</w:t>
      </w:r>
      <w:r w:rsidRPr="0069186D">
        <w:rPr>
          <w:rFonts w:ascii="Times New Roman" w:hAnsi="Times New Roman" w:cs="Times New Roman"/>
        </w:rPr>
        <w:t>年的莱茵河跨境污染事件</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83408" w:rsidRDefault="00083408" w:rsidP="00083408">
      <w:pPr>
        <w:pStyle w:val="a5"/>
        <w:tabs>
          <w:tab w:val="left" w:pos="3544"/>
        </w:tabs>
        <w:snapToGrid w:val="0"/>
        <w:spacing w:line="360" w:lineRule="auto"/>
        <w:rPr>
          <w:rFonts w:ascii="Times New Roman" w:hAnsi="Times New Roman" w:cs="Times New Roman"/>
        </w:rPr>
      </w:pPr>
      <w:r w:rsidRPr="0069186D">
        <w:rPr>
          <w:rFonts w:ascii="Times New Roman" w:hAnsi="Times New Roman" w:cs="Times New Roman"/>
        </w:rPr>
        <w:t>A</w:t>
      </w:r>
      <w:r>
        <w:rPr>
          <w:rFonts w:ascii="Times New Roman" w:hAnsi="Times New Roman" w:cs="Times New Roman"/>
        </w:rPr>
        <w:t>．</w:t>
      </w:r>
      <w:r w:rsidRPr="0069186D">
        <w:rPr>
          <w:rFonts w:ascii="Times New Roman" w:hAnsi="Times New Roman" w:cs="Times New Roman"/>
        </w:rPr>
        <w:t>既属于突发环境事件</w:t>
      </w:r>
      <w:r>
        <w:rPr>
          <w:rFonts w:ascii="Times New Roman" w:hAnsi="Times New Roman" w:cs="Times New Roman"/>
        </w:rPr>
        <w:t>，</w:t>
      </w:r>
      <w:r w:rsidRPr="0069186D">
        <w:rPr>
          <w:rFonts w:ascii="Times New Roman" w:hAnsi="Times New Roman" w:cs="Times New Roman"/>
        </w:rPr>
        <w:t>又属于污染物跨国传输事件</w:t>
      </w:r>
    </w:p>
    <w:p w:rsidR="00083408" w:rsidRDefault="00083408" w:rsidP="00083408">
      <w:pPr>
        <w:pStyle w:val="a5"/>
        <w:tabs>
          <w:tab w:val="left" w:pos="3544"/>
        </w:tabs>
        <w:snapToGrid w:val="0"/>
        <w:spacing w:line="360" w:lineRule="auto"/>
        <w:rPr>
          <w:rFonts w:ascii="Times New Roman" w:hAnsi="Times New Roman" w:cs="Times New Roman"/>
        </w:rPr>
      </w:pPr>
      <w:r w:rsidRPr="0069186D">
        <w:rPr>
          <w:rFonts w:ascii="Times New Roman" w:hAnsi="Times New Roman" w:cs="Times New Roman"/>
        </w:rPr>
        <w:lastRenderedPageBreak/>
        <w:t>B</w:t>
      </w:r>
      <w:r>
        <w:rPr>
          <w:rFonts w:ascii="Times New Roman" w:hAnsi="Times New Roman" w:cs="Times New Roman"/>
        </w:rPr>
        <w:t>．</w:t>
      </w:r>
      <w:r w:rsidRPr="0069186D">
        <w:rPr>
          <w:rFonts w:ascii="Times New Roman" w:hAnsi="Times New Roman" w:cs="Times New Roman"/>
        </w:rPr>
        <w:t>造成污染物跨国传输</w:t>
      </w:r>
      <w:r>
        <w:rPr>
          <w:rFonts w:ascii="Times New Roman" w:hAnsi="Times New Roman" w:cs="Times New Roman"/>
        </w:rPr>
        <w:t>，</w:t>
      </w:r>
      <w:r w:rsidRPr="0069186D">
        <w:rPr>
          <w:rFonts w:ascii="Times New Roman" w:hAnsi="Times New Roman" w:cs="Times New Roman"/>
        </w:rPr>
        <w:t>但不会威胁输入国的环境安全</w:t>
      </w:r>
    </w:p>
    <w:p w:rsidR="00083408" w:rsidRDefault="00083408" w:rsidP="00083408">
      <w:pPr>
        <w:pStyle w:val="a5"/>
        <w:tabs>
          <w:tab w:val="left" w:pos="3544"/>
        </w:tabs>
        <w:snapToGrid w:val="0"/>
        <w:spacing w:line="360" w:lineRule="auto"/>
        <w:rPr>
          <w:rFonts w:ascii="Times New Roman" w:hAnsi="Times New Roman" w:cs="Times New Roman"/>
        </w:rPr>
      </w:pPr>
      <w:r w:rsidRPr="0069186D">
        <w:rPr>
          <w:rFonts w:ascii="Times New Roman" w:hAnsi="Times New Roman" w:cs="Times New Roman"/>
        </w:rPr>
        <w:t>C</w:t>
      </w:r>
      <w:r>
        <w:rPr>
          <w:rFonts w:ascii="Times New Roman" w:hAnsi="Times New Roman" w:cs="Times New Roman"/>
        </w:rPr>
        <w:t>．</w:t>
      </w:r>
      <w:r w:rsidRPr="0069186D">
        <w:rPr>
          <w:rFonts w:ascii="Times New Roman" w:hAnsi="Times New Roman" w:cs="Times New Roman"/>
        </w:rPr>
        <w:t>引发跨国环境安全问题</w:t>
      </w:r>
      <w:r>
        <w:rPr>
          <w:rFonts w:ascii="Times New Roman" w:hAnsi="Times New Roman" w:cs="Times New Roman"/>
        </w:rPr>
        <w:t>，</w:t>
      </w:r>
      <w:r w:rsidRPr="0069186D">
        <w:rPr>
          <w:rFonts w:ascii="Times New Roman" w:hAnsi="Times New Roman" w:cs="Times New Roman"/>
        </w:rPr>
        <w:t>冲突是唯一的应对方式</w:t>
      </w:r>
    </w:p>
    <w:p w:rsidR="00083408" w:rsidRDefault="00083408" w:rsidP="00083408">
      <w:pPr>
        <w:pStyle w:val="a5"/>
        <w:tabs>
          <w:tab w:val="left" w:pos="3544"/>
        </w:tabs>
        <w:snapToGrid w:val="0"/>
        <w:spacing w:line="360" w:lineRule="auto"/>
        <w:rPr>
          <w:rFonts w:ascii="Times New Roman" w:hAnsi="Times New Roman" w:cs="Times New Roman"/>
        </w:rPr>
      </w:pPr>
      <w:r w:rsidRPr="0069186D">
        <w:rPr>
          <w:rFonts w:ascii="Times New Roman" w:hAnsi="Times New Roman" w:cs="Times New Roman"/>
        </w:rPr>
        <w:t>D</w:t>
      </w:r>
      <w:r>
        <w:rPr>
          <w:rFonts w:ascii="Times New Roman" w:hAnsi="Times New Roman" w:cs="Times New Roman"/>
        </w:rPr>
        <w:t>．</w:t>
      </w:r>
      <w:r w:rsidRPr="0069186D">
        <w:rPr>
          <w:rFonts w:ascii="Times New Roman" w:hAnsi="Times New Roman" w:cs="Times New Roman"/>
        </w:rPr>
        <w:t>瑞士是责任国</w:t>
      </w:r>
      <w:r>
        <w:rPr>
          <w:rFonts w:ascii="Times New Roman" w:hAnsi="Times New Roman" w:cs="Times New Roman"/>
        </w:rPr>
        <w:t>，</w:t>
      </w:r>
      <w:r w:rsidRPr="0069186D">
        <w:rPr>
          <w:rFonts w:ascii="Times New Roman" w:hAnsi="Times New Roman" w:cs="Times New Roman"/>
        </w:rPr>
        <w:t>应当负责整个莱茵河的污染处理工作</w:t>
      </w:r>
    </w:p>
    <w:p w:rsidR="00083408" w:rsidRDefault="00083408" w:rsidP="00083408">
      <w:pPr>
        <w:pStyle w:val="a5"/>
        <w:tabs>
          <w:tab w:val="left" w:pos="3544"/>
        </w:tabs>
        <w:snapToGrid w:val="0"/>
        <w:spacing w:line="360" w:lineRule="auto"/>
        <w:rPr>
          <w:rFonts w:ascii="Times New Roman" w:hAnsi="Times New Roman" w:cs="Times New Roman"/>
        </w:rPr>
      </w:pPr>
      <w:r w:rsidRPr="0069186D">
        <w:rPr>
          <w:rFonts w:ascii="Times New Roman" w:eastAsia="黑体" w:hAnsi="Times New Roman" w:cs="Times New Roman"/>
        </w:rPr>
        <w:t>考向</w:t>
      </w:r>
      <w:r w:rsidRPr="0069186D">
        <w:rPr>
          <w:rFonts w:ascii="Times New Roman" w:eastAsia="黑体" w:hAnsi="Times New Roman" w:cs="Times New Roman"/>
        </w:rPr>
        <w:t>2</w:t>
      </w:r>
      <w:r>
        <w:rPr>
          <w:rFonts w:ascii="Times New Roman" w:eastAsia="黑体" w:hAnsi="Times New Roman" w:cs="Times New Roman"/>
        </w:rPr>
        <w:t xml:space="preserve">　</w:t>
      </w:r>
      <w:r w:rsidRPr="0069186D">
        <w:rPr>
          <w:rFonts w:ascii="Times New Roman" w:eastAsia="黑体" w:hAnsi="Times New Roman" w:cs="Times New Roman"/>
        </w:rPr>
        <w:t>通过</w:t>
      </w:r>
      <w:r w:rsidRPr="0069186D">
        <w:rPr>
          <w:rFonts w:hAnsi="宋体" w:cs="Times New Roman"/>
        </w:rPr>
        <w:t>“</w:t>
      </w:r>
      <w:r w:rsidRPr="0069186D">
        <w:rPr>
          <w:rFonts w:ascii="Times New Roman" w:eastAsia="黑体" w:hAnsi="Times New Roman" w:cs="Times New Roman"/>
        </w:rPr>
        <w:t>污染物跨国转移</w:t>
      </w:r>
      <w:r w:rsidRPr="0069186D">
        <w:rPr>
          <w:rFonts w:hAnsi="宋体" w:cs="Times New Roman"/>
        </w:rPr>
        <w:t>”</w:t>
      </w:r>
      <w:r w:rsidRPr="0069186D">
        <w:rPr>
          <w:rFonts w:ascii="Times New Roman" w:eastAsia="黑体" w:hAnsi="Times New Roman" w:cs="Times New Roman"/>
        </w:rPr>
        <w:t>考查</w:t>
      </w:r>
      <w:r w:rsidRPr="0069186D">
        <w:rPr>
          <w:rFonts w:hAnsi="宋体" w:cs="Times New Roman"/>
        </w:rPr>
        <w:t>“</w:t>
      </w:r>
      <w:r w:rsidRPr="0069186D">
        <w:rPr>
          <w:rFonts w:ascii="Times New Roman" w:eastAsia="黑体" w:hAnsi="Times New Roman" w:cs="Times New Roman"/>
        </w:rPr>
        <w:t>综合思维</w:t>
      </w:r>
      <w:r w:rsidRPr="0069186D">
        <w:rPr>
          <w:rFonts w:hAnsi="宋体" w:cs="Times New Roman"/>
        </w:rPr>
        <w:t>”</w:t>
      </w:r>
    </w:p>
    <w:p w:rsidR="00083408" w:rsidRDefault="00083408" w:rsidP="00083408">
      <w:pPr>
        <w:pStyle w:val="a5"/>
        <w:tabs>
          <w:tab w:val="left" w:pos="3544"/>
        </w:tabs>
        <w:snapToGrid w:val="0"/>
        <w:spacing w:line="360" w:lineRule="auto"/>
        <w:ind w:firstLineChars="200" w:firstLine="420"/>
        <w:rPr>
          <w:rFonts w:ascii="Times New Roman" w:hAnsi="Times New Roman" w:cs="Times New Roman"/>
        </w:rPr>
      </w:pPr>
      <w:r w:rsidRPr="0000567F">
        <w:rPr>
          <w:rFonts w:ascii="Times New Roman" w:eastAsia="楷体_GB2312" w:hAnsi="Times New Roman" w:cs="Times New Roman"/>
        </w:rPr>
        <w:t>2022</w:t>
      </w:r>
      <w:r w:rsidRPr="0000567F">
        <w:rPr>
          <w:rFonts w:ascii="Times New Roman" w:eastAsia="楷体_GB2312" w:hAnsi="Times New Roman" w:cs="Times New Roman"/>
        </w:rPr>
        <w:t>年</w:t>
      </w:r>
      <w:r w:rsidRPr="0000567F">
        <w:rPr>
          <w:rFonts w:ascii="Times New Roman" w:eastAsia="楷体_GB2312" w:hAnsi="Times New Roman" w:cs="Times New Roman"/>
        </w:rPr>
        <w:t>6</w:t>
      </w:r>
      <w:r w:rsidRPr="0000567F">
        <w:rPr>
          <w:rFonts w:ascii="Times New Roman" w:eastAsia="楷体_GB2312" w:hAnsi="Times New Roman" w:cs="Times New Roman"/>
        </w:rPr>
        <w:t>月</w:t>
      </w:r>
      <w:r w:rsidRPr="0000567F">
        <w:rPr>
          <w:rFonts w:ascii="Times New Roman" w:eastAsia="楷体_GB2312" w:hAnsi="Times New Roman" w:cs="Times New Roman"/>
        </w:rPr>
        <w:t>19</w:t>
      </w:r>
      <w:r w:rsidRPr="0000567F">
        <w:rPr>
          <w:rFonts w:ascii="Times New Roman" w:eastAsia="楷体_GB2312" w:hAnsi="Times New Roman" w:cs="Times New Roman"/>
        </w:rPr>
        <w:t>日晚，一场雾霾袭击了新加坡，浓雾笼罩，使该国陷入一片紧张。这场雾灾的起因是邻国印度尼西亚苏门答腊地区的油棕园趁干旱季节烧芭蕉林清地造成的。下图为</w:t>
      </w:r>
      <w:r w:rsidRPr="0000567F">
        <w:rPr>
          <w:rFonts w:eastAsia="楷体_GB2312" w:hAnsi="宋体" w:cs="Times New Roman"/>
        </w:rPr>
        <w:t>“</w:t>
      </w:r>
      <w:r w:rsidRPr="0000567F">
        <w:rPr>
          <w:rFonts w:ascii="Times New Roman" w:eastAsia="楷体_GB2312" w:hAnsi="Times New Roman" w:cs="Times New Roman"/>
        </w:rPr>
        <w:t>印度尼西亚苏门答腊地区烟雾扩散示意图</w:t>
      </w:r>
      <w:r w:rsidRPr="0000567F">
        <w:rPr>
          <w:rFonts w:eastAsia="楷体_GB2312" w:hAnsi="宋体" w:cs="Times New Roman"/>
        </w:rPr>
        <w:t>”</w:t>
      </w:r>
      <w:r w:rsidRPr="0000567F">
        <w:rPr>
          <w:rFonts w:ascii="Times New Roman" w:eastAsia="楷体_GB2312" w:hAnsi="Times New Roman" w:cs="Times New Roman"/>
        </w:rPr>
        <w:t>。</w:t>
      </w:r>
      <w:r w:rsidRPr="0069186D">
        <w:rPr>
          <w:rFonts w:ascii="Times New Roman" w:hAnsi="Times New Roman" w:cs="Times New Roman"/>
        </w:rPr>
        <w:t>完成</w:t>
      </w:r>
      <w:r w:rsidRPr="0069186D">
        <w:rPr>
          <w:rFonts w:ascii="Times New Roman" w:hAnsi="Times New Roman" w:cs="Times New Roman"/>
        </w:rPr>
        <w:t>3</w:t>
      </w:r>
      <w:r>
        <w:rPr>
          <w:rFonts w:ascii="Times New Roman" w:hAnsi="Times New Roman" w:cs="Times New Roman"/>
        </w:rPr>
        <w:t>～</w:t>
      </w:r>
      <w:r w:rsidRPr="0069186D">
        <w:rPr>
          <w:rFonts w:ascii="Times New Roman" w:hAnsi="Times New Roman" w:cs="Times New Roman"/>
        </w:rPr>
        <w:t>4</w:t>
      </w:r>
      <w:r w:rsidRPr="0069186D">
        <w:rPr>
          <w:rFonts w:ascii="Times New Roman" w:hAnsi="Times New Roman" w:cs="Times New Roman"/>
        </w:rPr>
        <w:t>题</w:t>
      </w:r>
      <w:r>
        <w:rPr>
          <w:rFonts w:ascii="Times New Roman" w:hAnsi="Times New Roman" w:cs="Times New Roman"/>
        </w:rPr>
        <w:t>。</w:t>
      </w:r>
    </w:p>
    <w:p w:rsidR="00083408" w:rsidRDefault="00083408" w:rsidP="00083408">
      <w:pPr>
        <w:pStyle w:val="a5"/>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 xml:space="preserve">\\S657.TIF"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第四部分　资源、环境与国家安全</w:instrText>
      </w:r>
      <w:r>
        <w:rPr>
          <w:rFonts w:ascii="Times New Roman" w:hAnsi="Times New Roman" w:cs="Times New Roman" w:hint="eastAsia"/>
        </w:rPr>
        <w:instrText>\\S657.TIF"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E90083">
        <w:rPr>
          <w:rFonts w:ascii="Times New Roman" w:hAnsi="Times New Roman" w:cs="Times New Roman"/>
        </w:rPr>
        <w:fldChar w:fldCharType="begin"/>
      </w:r>
      <w:r w:rsidR="00E90083">
        <w:rPr>
          <w:rFonts w:ascii="Times New Roman" w:hAnsi="Times New Roman" w:cs="Times New Roman"/>
        </w:rPr>
        <w:instrText xml:space="preserve"> </w:instrText>
      </w:r>
      <w:r w:rsidR="00E90083">
        <w:rPr>
          <w:rFonts w:ascii="Times New Roman" w:hAnsi="Times New Roman" w:cs="Times New Roman" w:hint="eastAsia"/>
        </w:rPr>
        <w:instrText>INCLUDEPICTURE  "D:\\2024\\</w:instrText>
      </w:r>
      <w:r w:rsidR="00E90083">
        <w:rPr>
          <w:rFonts w:ascii="Times New Roman" w:hAnsi="Times New Roman" w:cs="Times New Roman" w:hint="eastAsia"/>
        </w:rPr>
        <w:instrText>一轮</w:instrText>
      </w:r>
      <w:r w:rsidR="00E90083">
        <w:rPr>
          <w:rFonts w:ascii="Times New Roman" w:hAnsi="Times New Roman" w:cs="Times New Roman" w:hint="eastAsia"/>
        </w:rPr>
        <w:instrText>\\</w:instrText>
      </w:r>
      <w:r w:rsidR="00E90083">
        <w:rPr>
          <w:rFonts w:ascii="Times New Roman" w:hAnsi="Times New Roman" w:cs="Times New Roman" w:hint="eastAsia"/>
        </w:rPr>
        <w:instrText>地理</w:instrText>
      </w:r>
      <w:r w:rsidR="00E90083">
        <w:rPr>
          <w:rFonts w:ascii="Times New Roman" w:hAnsi="Times New Roman" w:cs="Times New Roman" w:hint="eastAsia"/>
        </w:rPr>
        <w:instrText>\\</w:instrText>
      </w:r>
      <w:r w:rsidR="00E90083">
        <w:rPr>
          <w:rFonts w:ascii="Times New Roman" w:hAnsi="Times New Roman" w:cs="Times New Roman" w:hint="eastAsia"/>
        </w:rPr>
        <w:instrText>地理鲁教江苏</w:instrText>
      </w:r>
      <w:r w:rsidR="00E90083">
        <w:rPr>
          <w:rFonts w:ascii="Times New Roman" w:hAnsi="Times New Roman" w:cs="Times New Roman" w:hint="eastAsia"/>
        </w:rPr>
        <w:instrText>\\</w:instrText>
      </w:r>
      <w:r w:rsidR="00E90083">
        <w:rPr>
          <w:rFonts w:ascii="Times New Roman" w:hAnsi="Times New Roman" w:cs="Times New Roman" w:hint="eastAsia"/>
        </w:rPr>
        <w:instrText>学生</w:instrText>
      </w:r>
      <w:r w:rsidR="00E90083">
        <w:rPr>
          <w:rFonts w:ascii="Times New Roman" w:hAnsi="Times New Roman" w:cs="Times New Roman" w:hint="eastAsia"/>
        </w:rPr>
        <w:instrText>word\\</w:instrText>
      </w:r>
      <w:r w:rsidR="00E90083">
        <w:rPr>
          <w:rFonts w:ascii="Times New Roman" w:hAnsi="Times New Roman" w:cs="Times New Roman" w:hint="eastAsia"/>
        </w:rPr>
        <w:instrText>学生</w:instrText>
      </w:r>
      <w:r w:rsidR="00E90083">
        <w:rPr>
          <w:rFonts w:ascii="Times New Roman" w:hAnsi="Times New Roman" w:cs="Times New Roman" w:hint="eastAsia"/>
        </w:rPr>
        <w:instrText>\\</w:instrText>
      </w:r>
      <w:r w:rsidR="00E90083">
        <w:rPr>
          <w:rFonts w:ascii="Times New Roman" w:hAnsi="Times New Roman" w:cs="Times New Roman" w:hint="eastAsia"/>
        </w:rPr>
        <w:instrText>第四部分　资源、环境与国家安全</w:instrText>
      </w:r>
      <w:r w:rsidR="00E90083">
        <w:rPr>
          <w:rFonts w:ascii="Times New Roman" w:hAnsi="Times New Roman" w:cs="Times New Roman" w:hint="eastAsia"/>
        </w:rPr>
        <w:instrText>\\S657.TIF" \* MERGEFORMATINET</w:instrText>
      </w:r>
      <w:r w:rsidR="00E90083">
        <w:rPr>
          <w:rFonts w:ascii="Times New Roman" w:hAnsi="Times New Roman" w:cs="Times New Roman"/>
        </w:rPr>
        <w:instrText xml:space="preserve"> </w:instrText>
      </w:r>
      <w:r w:rsidR="00E90083">
        <w:rPr>
          <w:rFonts w:ascii="Times New Roman" w:hAnsi="Times New Roman" w:cs="Times New Roman"/>
        </w:rPr>
        <w:fldChar w:fldCharType="separate"/>
      </w:r>
      <w:r w:rsidR="00DA773E">
        <w:rPr>
          <w:rFonts w:ascii="Times New Roman" w:hAnsi="Times New Roman" w:cs="Times New Roman"/>
        </w:rPr>
        <w:pict>
          <v:shape id="_x0000_i1041" type="#_x0000_t75" style="width:192.85pt;height:162pt">
            <v:imagedata r:id="rId32" r:href="rId33"/>
          </v:shape>
        </w:pict>
      </w:r>
      <w:r w:rsidR="00E90083">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083408" w:rsidRDefault="00083408" w:rsidP="00083408">
      <w:pPr>
        <w:pStyle w:val="a5"/>
        <w:tabs>
          <w:tab w:val="left" w:pos="3544"/>
        </w:tabs>
        <w:snapToGrid w:val="0"/>
        <w:spacing w:line="360" w:lineRule="auto"/>
        <w:rPr>
          <w:rFonts w:ascii="Times New Roman" w:hAnsi="Times New Roman" w:cs="Times New Roman"/>
        </w:rPr>
      </w:pPr>
      <w:r w:rsidRPr="0069186D">
        <w:rPr>
          <w:rFonts w:ascii="Times New Roman" w:hAnsi="Times New Roman" w:cs="Times New Roman"/>
        </w:rPr>
        <w:t>3</w:t>
      </w:r>
      <w:r>
        <w:rPr>
          <w:rFonts w:ascii="Times New Roman" w:hAnsi="Times New Roman" w:cs="Times New Roman"/>
        </w:rPr>
        <w:t>．</w:t>
      </w:r>
      <w:r w:rsidRPr="0069186D">
        <w:rPr>
          <w:rFonts w:ascii="Times New Roman" w:hAnsi="Times New Roman" w:cs="Times New Roman"/>
        </w:rPr>
        <w:t>据图分析</w:t>
      </w:r>
      <w:r>
        <w:rPr>
          <w:rFonts w:ascii="Times New Roman" w:hAnsi="Times New Roman" w:cs="Times New Roman"/>
        </w:rPr>
        <w:t>，</w:t>
      </w:r>
      <w:r w:rsidRPr="0069186D">
        <w:rPr>
          <w:rFonts w:ascii="Times New Roman" w:hAnsi="Times New Roman" w:cs="Times New Roman"/>
        </w:rPr>
        <w:t>造成此次事件污染物扩散的大气条件是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83408" w:rsidRDefault="00083408" w:rsidP="00083408">
      <w:pPr>
        <w:pStyle w:val="a5"/>
        <w:tabs>
          <w:tab w:val="left" w:pos="3544"/>
        </w:tabs>
        <w:snapToGrid w:val="0"/>
        <w:spacing w:line="360" w:lineRule="auto"/>
        <w:rPr>
          <w:rFonts w:ascii="Times New Roman" w:hAnsi="Times New Roman" w:cs="Times New Roman"/>
        </w:rPr>
      </w:pPr>
      <w:r w:rsidRPr="0069186D">
        <w:rPr>
          <w:rFonts w:ascii="Times New Roman" w:hAnsi="Times New Roman" w:cs="Times New Roman"/>
        </w:rPr>
        <w:t>A</w:t>
      </w:r>
      <w:r>
        <w:rPr>
          <w:rFonts w:ascii="Times New Roman" w:hAnsi="Times New Roman" w:cs="Times New Roman"/>
        </w:rPr>
        <w:t>．</w:t>
      </w:r>
      <w:r w:rsidRPr="0069186D">
        <w:rPr>
          <w:rFonts w:ascii="Times New Roman" w:hAnsi="Times New Roman" w:cs="Times New Roman"/>
        </w:rPr>
        <w:t>超强台风经过</w:t>
      </w:r>
      <w:r>
        <w:rPr>
          <w:rFonts w:ascii="Times New Roman" w:hAnsi="Times New Roman" w:cs="Times New Roman"/>
        </w:rPr>
        <w:t xml:space="preserve">  </w:t>
      </w:r>
      <w:r>
        <w:rPr>
          <w:rFonts w:ascii="Times New Roman" w:hAnsi="Times New Roman" w:cs="Times New Roman"/>
        </w:rPr>
        <w:tab/>
      </w:r>
      <w:r w:rsidRPr="0069186D">
        <w:rPr>
          <w:rFonts w:ascii="Times New Roman" w:hAnsi="Times New Roman" w:cs="Times New Roman"/>
        </w:rPr>
        <w:t>B</w:t>
      </w:r>
      <w:r>
        <w:rPr>
          <w:rFonts w:ascii="Times New Roman" w:hAnsi="Times New Roman" w:cs="Times New Roman"/>
        </w:rPr>
        <w:t>．</w:t>
      </w:r>
      <w:r w:rsidRPr="0069186D">
        <w:rPr>
          <w:rFonts w:ascii="Times New Roman" w:hAnsi="Times New Roman" w:cs="Times New Roman"/>
        </w:rPr>
        <w:t>风带季节移动</w:t>
      </w:r>
    </w:p>
    <w:p w:rsidR="00083408" w:rsidRDefault="00083408" w:rsidP="00083408">
      <w:pPr>
        <w:pStyle w:val="a5"/>
        <w:tabs>
          <w:tab w:val="left" w:pos="3544"/>
        </w:tabs>
        <w:snapToGrid w:val="0"/>
        <w:spacing w:line="360" w:lineRule="auto"/>
        <w:rPr>
          <w:rFonts w:ascii="Times New Roman" w:hAnsi="Times New Roman" w:cs="Times New Roman"/>
        </w:rPr>
      </w:pPr>
      <w:r w:rsidRPr="0069186D">
        <w:rPr>
          <w:rFonts w:ascii="Times New Roman" w:hAnsi="Times New Roman" w:cs="Times New Roman"/>
        </w:rPr>
        <w:t>C</w:t>
      </w:r>
      <w:r>
        <w:rPr>
          <w:rFonts w:ascii="Times New Roman" w:hAnsi="Times New Roman" w:cs="Times New Roman"/>
        </w:rPr>
        <w:t>．</w:t>
      </w:r>
      <w:r w:rsidRPr="0069186D">
        <w:rPr>
          <w:rFonts w:ascii="Times New Roman" w:hAnsi="Times New Roman" w:cs="Times New Roman"/>
        </w:rPr>
        <w:t>赤道低压控制</w:t>
      </w:r>
      <w:r>
        <w:rPr>
          <w:rFonts w:ascii="Times New Roman" w:hAnsi="Times New Roman" w:cs="Times New Roman"/>
        </w:rPr>
        <w:t xml:space="preserve">  </w:t>
      </w:r>
      <w:r>
        <w:rPr>
          <w:rFonts w:ascii="Times New Roman" w:hAnsi="Times New Roman" w:cs="Times New Roman"/>
        </w:rPr>
        <w:tab/>
      </w:r>
      <w:r w:rsidRPr="0069186D">
        <w:rPr>
          <w:rFonts w:ascii="Times New Roman" w:hAnsi="Times New Roman" w:cs="Times New Roman"/>
        </w:rPr>
        <w:t>D</w:t>
      </w:r>
      <w:r>
        <w:rPr>
          <w:rFonts w:ascii="Times New Roman" w:hAnsi="Times New Roman" w:cs="Times New Roman"/>
        </w:rPr>
        <w:t>．</w:t>
      </w:r>
      <w:r w:rsidRPr="0069186D">
        <w:rPr>
          <w:rFonts w:ascii="Times New Roman" w:hAnsi="Times New Roman" w:cs="Times New Roman"/>
        </w:rPr>
        <w:t>大气稳定无风</w:t>
      </w:r>
    </w:p>
    <w:p w:rsidR="00083408" w:rsidRDefault="00083408" w:rsidP="00083408">
      <w:pPr>
        <w:pStyle w:val="a5"/>
        <w:tabs>
          <w:tab w:val="left" w:pos="3544"/>
        </w:tabs>
        <w:snapToGrid w:val="0"/>
        <w:spacing w:line="360" w:lineRule="auto"/>
        <w:rPr>
          <w:rFonts w:ascii="Times New Roman" w:hAnsi="Times New Roman" w:cs="Times New Roman"/>
        </w:rPr>
      </w:pPr>
      <w:r w:rsidRPr="0069186D">
        <w:rPr>
          <w:rFonts w:ascii="Times New Roman" w:hAnsi="Times New Roman" w:cs="Times New Roman"/>
        </w:rPr>
        <w:t>4</w:t>
      </w:r>
      <w:r>
        <w:rPr>
          <w:rFonts w:ascii="Times New Roman" w:hAnsi="Times New Roman" w:cs="Times New Roman"/>
        </w:rPr>
        <w:t>．</w:t>
      </w:r>
      <w:r w:rsidRPr="0069186D">
        <w:rPr>
          <w:rFonts w:ascii="Times New Roman" w:hAnsi="Times New Roman" w:cs="Times New Roman"/>
        </w:rPr>
        <w:t>苏门答腊岛自然灾害多发</w:t>
      </w:r>
      <w:r>
        <w:rPr>
          <w:rFonts w:ascii="Times New Roman" w:hAnsi="Times New Roman" w:cs="Times New Roman"/>
        </w:rPr>
        <w:t>，</w:t>
      </w:r>
      <w:r w:rsidRPr="0069186D">
        <w:rPr>
          <w:rFonts w:ascii="Times New Roman" w:hAnsi="Times New Roman" w:cs="Times New Roman"/>
        </w:rPr>
        <w:t>对该岛常见灾害链描述正确的是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83408" w:rsidRDefault="00083408" w:rsidP="00083408">
      <w:pPr>
        <w:pStyle w:val="a5"/>
        <w:tabs>
          <w:tab w:val="left" w:pos="3544"/>
        </w:tabs>
        <w:snapToGrid w:val="0"/>
        <w:spacing w:line="360" w:lineRule="auto"/>
        <w:rPr>
          <w:rFonts w:ascii="Times New Roman" w:hAnsi="Times New Roman" w:cs="Times New Roman"/>
        </w:rPr>
      </w:pPr>
      <w:r w:rsidRPr="0069186D">
        <w:rPr>
          <w:rFonts w:ascii="Times New Roman" w:hAnsi="Times New Roman" w:cs="Times New Roman"/>
        </w:rPr>
        <w:t>A</w:t>
      </w:r>
      <w:r>
        <w:rPr>
          <w:rFonts w:ascii="Times New Roman" w:hAnsi="Times New Roman" w:cs="Times New Roman"/>
        </w:rPr>
        <w:t>．</w:t>
      </w:r>
      <w:r w:rsidRPr="0069186D">
        <w:rPr>
          <w:rFonts w:ascii="Times New Roman" w:hAnsi="Times New Roman" w:cs="Times New Roman"/>
        </w:rPr>
        <w:t>台风</w:t>
      </w:r>
      <w:r w:rsidRPr="0069186D">
        <w:rPr>
          <w:rFonts w:ascii="Times New Roman" w:hAnsi="Times New Roman" w:cs="Times New Roman"/>
        </w:rPr>
        <w:t>—</w:t>
      </w:r>
      <w:r w:rsidRPr="0069186D">
        <w:rPr>
          <w:rFonts w:ascii="Times New Roman" w:hAnsi="Times New Roman" w:cs="Times New Roman"/>
        </w:rPr>
        <w:t>暴雨</w:t>
      </w:r>
      <w:r w:rsidRPr="0069186D">
        <w:rPr>
          <w:rFonts w:ascii="Times New Roman" w:hAnsi="Times New Roman" w:cs="Times New Roman"/>
        </w:rPr>
        <w:t>—</w:t>
      </w:r>
      <w:r w:rsidRPr="0069186D">
        <w:rPr>
          <w:rFonts w:ascii="Times New Roman" w:hAnsi="Times New Roman" w:cs="Times New Roman"/>
        </w:rPr>
        <w:t>洪涝</w:t>
      </w:r>
      <w:r>
        <w:rPr>
          <w:rFonts w:ascii="Times New Roman" w:hAnsi="Times New Roman" w:cs="Times New Roman"/>
        </w:rPr>
        <w:tab/>
      </w:r>
      <w:r w:rsidRPr="0069186D">
        <w:rPr>
          <w:rFonts w:ascii="Times New Roman" w:hAnsi="Times New Roman" w:cs="Times New Roman"/>
        </w:rPr>
        <w:t>B</w:t>
      </w:r>
      <w:r>
        <w:rPr>
          <w:rFonts w:ascii="Times New Roman" w:hAnsi="Times New Roman" w:cs="Times New Roman"/>
        </w:rPr>
        <w:t>．</w:t>
      </w:r>
      <w:r w:rsidRPr="0069186D">
        <w:rPr>
          <w:rFonts w:ascii="Times New Roman" w:hAnsi="Times New Roman" w:cs="Times New Roman"/>
        </w:rPr>
        <w:t>热带风暴</w:t>
      </w:r>
      <w:r w:rsidRPr="0069186D">
        <w:rPr>
          <w:rFonts w:ascii="Times New Roman" w:hAnsi="Times New Roman" w:cs="Times New Roman"/>
        </w:rPr>
        <w:t>—</w:t>
      </w:r>
      <w:r w:rsidRPr="0069186D">
        <w:rPr>
          <w:rFonts w:ascii="Times New Roman" w:hAnsi="Times New Roman" w:cs="Times New Roman"/>
        </w:rPr>
        <w:t>海啸</w:t>
      </w:r>
      <w:r w:rsidRPr="0069186D">
        <w:rPr>
          <w:rFonts w:ascii="Times New Roman" w:hAnsi="Times New Roman" w:cs="Times New Roman"/>
        </w:rPr>
        <w:t>—</w:t>
      </w:r>
      <w:r w:rsidRPr="0069186D">
        <w:rPr>
          <w:rFonts w:ascii="Times New Roman" w:hAnsi="Times New Roman" w:cs="Times New Roman"/>
        </w:rPr>
        <w:t>暴雨</w:t>
      </w:r>
    </w:p>
    <w:p w:rsidR="005016E6" w:rsidRPr="00083408" w:rsidRDefault="00083408" w:rsidP="00083408">
      <w:pPr>
        <w:pStyle w:val="a5"/>
        <w:tabs>
          <w:tab w:val="left" w:pos="3544"/>
        </w:tabs>
        <w:snapToGrid w:val="0"/>
        <w:spacing w:line="360" w:lineRule="auto"/>
        <w:rPr>
          <w:rFonts w:ascii="Times New Roman" w:hAnsi="Times New Roman" w:cs="Times New Roman"/>
        </w:rPr>
      </w:pPr>
      <w:r w:rsidRPr="0069186D">
        <w:rPr>
          <w:rFonts w:ascii="Times New Roman" w:hAnsi="Times New Roman" w:cs="Times New Roman"/>
        </w:rPr>
        <w:t>C</w:t>
      </w:r>
      <w:r>
        <w:rPr>
          <w:rFonts w:ascii="Times New Roman" w:hAnsi="Times New Roman" w:cs="Times New Roman"/>
        </w:rPr>
        <w:t>．</w:t>
      </w:r>
      <w:r w:rsidRPr="0069186D">
        <w:rPr>
          <w:rFonts w:ascii="Times New Roman" w:hAnsi="Times New Roman" w:cs="Times New Roman"/>
        </w:rPr>
        <w:t>地震</w:t>
      </w:r>
      <w:r w:rsidRPr="0069186D">
        <w:rPr>
          <w:rFonts w:ascii="Times New Roman" w:hAnsi="Times New Roman" w:cs="Times New Roman"/>
        </w:rPr>
        <w:t>—</w:t>
      </w:r>
      <w:r w:rsidRPr="0069186D">
        <w:rPr>
          <w:rFonts w:ascii="Times New Roman" w:hAnsi="Times New Roman" w:cs="Times New Roman"/>
        </w:rPr>
        <w:t>风暴潮</w:t>
      </w:r>
      <w:r w:rsidRPr="0069186D">
        <w:rPr>
          <w:rFonts w:ascii="Times New Roman" w:hAnsi="Times New Roman" w:cs="Times New Roman"/>
        </w:rPr>
        <w:t>—</w:t>
      </w:r>
      <w:r w:rsidRPr="0069186D">
        <w:rPr>
          <w:rFonts w:ascii="Times New Roman" w:hAnsi="Times New Roman" w:cs="Times New Roman"/>
        </w:rPr>
        <w:t>强风</w:t>
      </w:r>
      <w:r>
        <w:rPr>
          <w:rFonts w:ascii="Times New Roman" w:hAnsi="Times New Roman" w:cs="Times New Roman"/>
        </w:rPr>
        <w:tab/>
      </w:r>
      <w:r w:rsidRPr="0069186D">
        <w:rPr>
          <w:rFonts w:ascii="Times New Roman" w:hAnsi="Times New Roman" w:cs="Times New Roman"/>
        </w:rPr>
        <w:t>D</w:t>
      </w:r>
      <w:r>
        <w:rPr>
          <w:rFonts w:ascii="Times New Roman" w:hAnsi="Times New Roman" w:cs="Times New Roman"/>
        </w:rPr>
        <w:t>．</w:t>
      </w:r>
      <w:r w:rsidRPr="0069186D">
        <w:rPr>
          <w:rFonts w:ascii="Times New Roman" w:hAnsi="Times New Roman" w:cs="Times New Roman"/>
        </w:rPr>
        <w:t>暴雨</w:t>
      </w:r>
      <w:r w:rsidRPr="0069186D">
        <w:rPr>
          <w:rFonts w:ascii="Times New Roman" w:hAnsi="Times New Roman" w:cs="Times New Roman"/>
        </w:rPr>
        <w:t>—</w:t>
      </w:r>
      <w:r w:rsidRPr="0069186D">
        <w:rPr>
          <w:rFonts w:ascii="Times New Roman" w:hAnsi="Times New Roman" w:cs="Times New Roman"/>
        </w:rPr>
        <w:t>洪涝</w:t>
      </w:r>
      <w:r w:rsidRPr="0069186D">
        <w:rPr>
          <w:rFonts w:ascii="Times New Roman" w:hAnsi="Times New Roman" w:cs="Times New Roman"/>
        </w:rPr>
        <w:t>—</w:t>
      </w:r>
      <w:r w:rsidRPr="0069186D">
        <w:rPr>
          <w:rFonts w:ascii="Times New Roman" w:hAnsi="Times New Roman" w:cs="Times New Roman"/>
        </w:rPr>
        <w:t>泥石流</w:t>
      </w:r>
    </w:p>
    <w:sectPr w:rsidR="005016E6" w:rsidRPr="000834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083" w:rsidRDefault="00E90083" w:rsidP="007729ED">
      <w:r>
        <w:separator/>
      </w:r>
    </w:p>
  </w:endnote>
  <w:endnote w:type="continuationSeparator" w:id="0">
    <w:p w:rsidR="00E90083" w:rsidRDefault="00E90083" w:rsidP="00772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FB" w:usb2="00000029"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GBK_S">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083" w:rsidRDefault="00E90083" w:rsidP="007729ED">
      <w:r>
        <w:separator/>
      </w:r>
    </w:p>
  </w:footnote>
  <w:footnote w:type="continuationSeparator" w:id="0">
    <w:p w:rsidR="00E90083" w:rsidRDefault="00E90083" w:rsidP="007729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225E"/>
    <w:rsid w:val="00017882"/>
    <w:rsid w:val="00083408"/>
    <w:rsid w:val="00163F44"/>
    <w:rsid w:val="00166C3E"/>
    <w:rsid w:val="002B6696"/>
    <w:rsid w:val="003927FE"/>
    <w:rsid w:val="004339CC"/>
    <w:rsid w:val="004D225E"/>
    <w:rsid w:val="005016E6"/>
    <w:rsid w:val="00605AE8"/>
    <w:rsid w:val="006E1E62"/>
    <w:rsid w:val="007729ED"/>
    <w:rsid w:val="00C27D8C"/>
    <w:rsid w:val="00D17CFB"/>
    <w:rsid w:val="00D63B23"/>
    <w:rsid w:val="00DA773E"/>
    <w:rsid w:val="00E90083"/>
    <w:rsid w:val="00F01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AD72A7F-5EF1-46FB-A9A1-0669C4126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Char"/>
    <w:qFormat/>
    <w:rsid w:val="0008340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29ED"/>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7729ED"/>
    <w:rPr>
      <w:kern w:val="2"/>
      <w:sz w:val="18"/>
      <w:szCs w:val="18"/>
    </w:rPr>
  </w:style>
  <w:style w:type="paragraph" w:styleId="a4">
    <w:name w:val="footer"/>
    <w:basedOn w:val="a"/>
    <w:link w:val="Char0"/>
    <w:uiPriority w:val="99"/>
    <w:unhideWhenUsed/>
    <w:rsid w:val="007729ED"/>
    <w:pPr>
      <w:tabs>
        <w:tab w:val="center" w:pos="4153"/>
        <w:tab w:val="right" w:pos="8306"/>
      </w:tabs>
      <w:snapToGrid w:val="0"/>
      <w:jc w:val="left"/>
    </w:pPr>
    <w:rPr>
      <w:sz w:val="18"/>
      <w:szCs w:val="18"/>
    </w:rPr>
  </w:style>
  <w:style w:type="character" w:customStyle="1" w:styleId="Char0">
    <w:name w:val="页脚 Char"/>
    <w:link w:val="a4"/>
    <w:uiPriority w:val="99"/>
    <w:rsid w:val="007729ED"/>
    <w:rPr>
      <w:kern w:val="2"/>
      <w:sz w:val="18"/>
      <w:szCs w:val="18"/>
    </w:rPr>
  </w:style>
  <w:style w:type="character" w:customStyle="1" w:styleId="2Char">
    <w:name w:val="标题 2 Char"/>
    <w:link w:val="2"/>
    <w:rsid w:val="00083408"/>
    <w:rPr>
      <w:rFonts w:ascii="Arial" w:eastAsia="黑体" w:hAnsi="Arial"/>
      <w:b/>
      <w:bCs/>
      <w:kern w:val="2"/>
      <w:sz w:val="32"/>
      <w:szCs w:val="32"/>
    </w:rPr>
  </w:style>
  <w:style w:type="paragraph" w:styleId="a5">
    <w:name w:val="Plain Text"/>
    <w:basedOn w:val="a"/>
    <w:link w:val="Char1"/>
    <w:rsid w:val="00083408"/>
    <w:rPr>
      <w:rFonts w:ascii="宋体" w:hAnsi="Courier New" w:cs="Courier New"/>
      <w:szCs w:val="21"/>
    </w:rPr>
  </w:style>
  <w:style w:type="character" w:customStyle="1" w:styleId="Char1">
    <w:name w:val="纯文本 Char"/>
    <w:link w:val="a5"/>
    <w:rsid w:val="00083408"/>
    <w:rPr>
      <w:rFonts w:ascii="宋体" w:hAnsi="Courier New" w:cs="Courier New"/>
      <w:kern w:val="2"/>
      <w:sz w:val="21"/>
      <w:szCs w:val="21"/>
    </w:rPr>
  </w:style>
  <w:style w:type="table" w:styleId="a6">
    <w:name w:val="Table Grid"/>
    <w:basedOn w:val="a1"/>
    <w:rsid w:val="0008340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21491;&#25324;.TIF" TargetMode="External"/><Relationship Id="rId18" Type="http://schemas.openxmlformats.org/officeDocument/2006/relationships/image" Target="media/image4.png"/><Relationship Id="rId26" Type="http://schemas.openxmlformats.org/officeDocument/2006/relationships/image" Target="media/image8.png"/><Relationship Id="rId3" Type="http://schemas.openxmlformats.org/officeDocument/2006/relationships/webSettings" Target="webSettings.xml"/><Relationship Id="rId21" Type="http://schemas.openxmlformats.org/officeDocument/2006/relationships/image" Target="S654&#25913;.TIF" TargetMode="External"/><Relationship Id="rId34" Type="http://schemas.openxmlformats.org/officeDocument/2006/relationships/fontTable" Target="fontTable.xml"/><Relationship Id="rId7" Type="http://schemas.openxmlformats.org/officeDocument/2006/relationships/image" Target="&#33853;&#23454;&#22522;&#30784;&#30693;&#35782;.TIF" TargetMode="External"/><Relationship Id="rId12" Type="http://schemas.openxmlformats.org/officeDocument/2006/relationships/image" Target="&#24038;&#25324;.TIF" TargetMode="External"/><Relationship Id="rId17" Type="http://schemas.openxmlformats.org/officeDocument/2006/relationships/image" Target="&#21491;&#25324;.TIF" TargetMode="External"/><Relationship Id="rId25" Type="http://schemas.openxmlformats.org/officeDocument/2006/relationships/image" Target="&#30495;&#39064;&#30740;&#26512;A.TIF" TargetMode="External"/><Relationship Id="rId33" Type="http://schemas.openxmlformats.org/officeDocument/2006/relationships/image" Target="S657.TIF" TargetMode="External"/><Relationship Id="rId2" Type="http://schemas.openxmlformats.org/officeDocument/2006/relationships/settings" Target="settings.xml"/><Relationship Id="rId16" Type="http://schemas.openxmlformats.org/officeDocument/2006/relationships/image" Target="&#24038;&#25324;.TIF" TargetMode="External"/><Relationship Id="rId20" Type="http://schemas.openxmlformats.org/officeDocument/2006/relationships/image" Target="media/image5.png"/><Relationship Id="rId29" Type="http://schemas.openxmlformats.org/officeDocument/2006/relationships/image" Target="&#32771;&#21521;&#39044;&#27979;A.TIF"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21491;&#25324;.TIF" TargetMode="External"/><Relationship Id="rId24" Type="http://schemas.openxmlformats.org/officeDocument/2006/relationships/image" Target="media/image7.png"/><Relationship Id="rId32" Type="http://schemas.openxmlformats.org/officeDocument/2006/relationships/image" Target="media/image11.png"/><Relationship Id="rId5" Type="http://schemas.openxmlformats.org/officeDocument/2006/relationships/endnotes" Target="endnotes.xml"/><Relationship Id="rId15" Type="http://schemas.openxmlformats.org/officeDocument/2006/relationships/image" Target="&#21491;&#25324;.TIF" TargetMode="External"/><Relationship Id="rId23" Type="http://schemas.openxmlformats.org/officeDocument/2006/relationships/image" Target="&#26126;&#30830;&#21629;&#39064;&#26041;&#21521;A.TIF" TargetMode="External"/><Relationship Id="rId28" Type="http://schemas.openxmlformats.org/officeDocument/2006/relationships/image" Target="media/image9.png"/><Relationship Id="rId10" Type="http://schemas.openxmlformats.org/officeDocument/2006/relationships/image" Target="media/image3.png"/><Relationship Id="rId19" Type="http://schemas.openxmlformats.org/officeDocument/2006/relationships/image" Target="&#31361;&#30772;&#26680;&#24515;&#32771;&#28857;.TIF" TargetMode="External"/><Relationship Id="rId31" Type="http://schemas.openxmlformats.org/officeDocument/2006/relationships/image" Target="S656.TIF" TargetMode="External"/><Relationship Id="rId4" Type="http://schemas.openxmlformats.org/officeDocument/2006/relationships/footnotes" Target="footnotes.xml"/><Relationship Id="rId9" Type="http://schemas.openxmlformats.org/officeDocument/2006/relationships/image" Target="&#24038;&#25324;.TIF" TargetMode="External"/><Relationship Id="rId14" Type="http://schemas.openxmlformats.org/officeDocument/2006/relationships/image" Target="&#24038;&#25324;.TIF" TargetMode="External"/><Relationship Id="rId22" Type="http://schemas.openxmlformats.org/officeDocument/2006/relationships/image" Target="media/image6.png"/><Relationship Id="rId27" Type="http://schemas.openxmlformats.org/officeDocument/2006/relationships/image" Target="S655.TIF" TargetMode="External"/><Relationship Id="rId30" Type="http://schemas.openxmlformats.org/officeDocument/2006/relationships/image" Target="media/image10.png"/><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1454</Words>
  <Characters>8290</Characters>
  <Application>Microsoft Office Word</Application>
  <DocSecurity>0</DocSecurity>
  <Lines>69</Lines>
  <Paragraphs>19</Paragraphs>
  <ScaleCrop>false</ScaleCrop>
  <Company>china</Company>
  <LinksUpToDate>false</LinksUpToDate>
  <CharactersWithSpaces>9725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2020-12-23T07:23:00Z</dcterms:created>
  <dcterms:modified xsi:type="dcterms:W3CDTF">2024-03-07T07:37:00Z</dcterms:modified>
</cp:coreProperties>
</file>