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Fonts w:hint="eastAsia"/>
          <w:b/>
          <w:bCs/>
          <w:sz w:val="32"/>
          <w:szCs w:val="32"/>
        </w:rPr>
      </w:pPr>
      <w:bookmarkStart w:id="36" w:name="_GoBack"/>
      <w:bookmarkEnd w:id="36"/>
      <w:r>
        <w:rPr>
          <w:rFonts w:hint="eastAsia"/>
          <w:b/>
          <w:bCs/>
          <w:sz w:val="32"/>
          <w:szCs w:val="32"/>
        </w:rPr>
        <w:drawing>
          <wp:anchor distT="0" distB="0" distL="114300" distR="114300" simplePos="0" relativeHeight="251659264" behindDoc="0" locked="0" layoutInCell="1" allowOverlap="1">
            <wp:simplePos x="0" y="0"/>
            <wp:positionH relativeFrom="page">
              <wp:posOffset>10972800</wp:posOffset>
            </wp:positionH>
            <wp:positionV relativeFrom="topMargin">
              <wp:posOffset>10947400</wp:posOffset>
            </wp:positionV>
            <wp:extent cx="279400" cy="393700"/>
            <wp:effectExtent l="0" t="0" r="6350" b="6350"/>
            <wp:wrapNone/>
            <wp:docPr id="100013" name="图片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pic:cNvPicPr>
                      <a:picLocks noChangeAspect="1"/>
                    </pic:cNvPicPr>
                  </pic:nvPicPr>
                  <pic:blipFill>
                    <a:blip r:embed="rId8"/>
                    <a:stretch>
                      <a:fillRect/>
                    </a:stretch>
                  </pic:blipFill>
                  <pic:spPr>
                    <a:xfrm>
                      <a:off x="0" y="0"/>
                      <a:ext cx="279400" cy="393700"/>
                    </a:xfrm>
                    <a:prstGeom prst="rect">
                      <a:avLst/>
                    </a:prstGeom>
                  </pic:spPr>
                </pic:pic>
              </a:graphicData>
            </a:graphic>
          </wp:anchor>
        </w:drawing>
      </w:r>
      <w:bookmarkStart w:id="0" w:name="_Toc197457287"/>
      <w:bookmarkStart w:id="1" w:name="_Toc197457316"/>
      <w:r>
        <w:rPr>
          <w:rFonts w:hint="eastAsia"/>
          <w:b/>
          <w:bCs/>
          <w:sz w:val="32"/>
          <w:szCs w:val="32"/>
        </w:rPr>
        <w:t>时政长效热点解读</w:t>
      </w:r>
      <w:bookmarkEnd w:id="0"/>
      <w:bookmarkEnd w:id="1"/>
    </w:p>
    <w:p>
      <w:pPr>
        <w:pBdr>
          <w:top w:val="none" w:color="auto" w:sz="0" w:space="0"/>
          <w:left w:val="none" w:color="auto" w:sz="0" w:space="0"/>
          <w:bottom w:val="none" w:color="auto" w:sz="0" w:space="0"/>
          <w:right w:val="none" w:color="auto" w:sz="0" w:space="0"/>
        </w:pBdr>
        <w:spacing w:line="360" w:lineRule="auto"/>
        <w:jc w:val="center"/>
        <w:outlineLvl w:val="1"/>
        <w:rPr>
          <w:rFonts w:hint="eastAsia" w:ascii="宋体" w:hAnsi="宋体"/>
          <w:b/>
          <w:bCs/>
          <w:color w:val="000000" w:themeColor="text1"/>
          <w:szCs w:val="21"/>
          <w14:textFill>
            <w14:solidFill>
              <w14:schemeClr w14:val="tx1"/>
            </w14:solidFill>
          </w14:textFill>
        </w:rPr>
      </w:pPr>
      <w:bookmarkStart w:id="2" w:name="_Toc197457317"/>
      <w:bookmarkStart w:id="3" w:name="_Hlk197422506"/>
      <w:r>
        <w:rPr>
          <w:rFonts w:hint="eastAsia" w:ascii="宋体" w:hAnsi="宋体"/>
          <w:b/>
          <w:bCs/>
          <w:color w:val="000000" w:themeColor="text1"/>
          <w:szCs w:val="21"/>
          <w:highlight w:val="cyan"/>
          <w14:textFill>
            <w14:solidFill>
              <w14:schemeClr w14:val="tx1"/>
            </w14:solidFill>
          </w14:textFill>
        </w:rPr>
        <w:t>预测热点01 国家治理现代化与制度演进</w:t>
      </w:r>
      <w:bookmarkEnd w:id="2"/>
    </w:p>
    <w:bookmarkEnd w:id="3"/>
    <w:p>
      <w:pPr>
        <w:spacing w:line="360" w:lineRule="auto"/>
        <w:contextualSpacing/>
        <w:rPr>
          <w:rFonts w:ascii="宋体" w:hAnsi="宋体" w:cstheme="minorBidi"/>
          <w:b/>
          <w:bCs/>
          <w:szCs w:val="21"/>
        </w:rPr>
      </w:pPr>
      <w:bookmarkStart w:id="4" w:name="_Hlk197421121"/>
      <w:r>
        <w:rPr>
          <w:rFonts w:hint="eastAsia" w:ascii="宋体" w:hAnsi="宋体" w:cstheme="minorBidi"/>
          <w:b/>
          <w:bCs/>
          <w:szCs w:val="21"/>
        </w:rPr>
        <w:t>【热点解读】</w:t>
      </w:r>
      <w:bookmarkEnd w:id="4"/>
    </w:p>
    <w:p>
      <w:pPr>
        <w:spacing w:line="360" w:lineRule="auto"/>
        <w:ind w:firstLine="420" w:firstLineChars="200"/>
        <w:contextualSpacing/>
        <w:rPr>
          <w:rFonts w:hint="eastAsia" w:ascii="宋体" w:hAnsi="宋体" w:cs="宋体"/>
          <w:szCs w:val="21"/>
        </w:rPr>
      </w:pPr>
      <w:r>
        <w:rPr>
          <w:rFonts w:hint="eastAsia" w:ascii="宋体" w:hAnsi="宋体" w:cs="宋体"/>
          <w:szCs w:val="21"/>
        </w:rPr>
        <w:t>党的十八大以来，中国在国家治理体系和治理能力现代化方面取得显著成效：基层治理现代化利用信息技术提升智能化水平，像建立居民议事会制度、推进智慧城市建设等；</w:t>
      </w:r>
    </w:p>
    <w:p>
      <w:pPr>
        <w:spacing w:line="360" w:lineRule="auto"/>
        <w:contextualSpacing/>
        <w:rPr>
          <w:rFonts w:hint="eastAsia" w:ascii="宋体" w:hAnsi="宋体" w:cs="宋体"/>
          <w:szCs w:val="21"/>
        </w:rPr>
      </w:pPr>
      <w:r>
        <w:rPr>
          <w:rFonts w:hint="eastAsia" w:ascii="宋体" w:hAnsi="宋体" w:cs="宋体"/>
          <w:szCs w:val="21"/>
        </w:rPr>
        <w:t>科技赋能边疆治理内蒙古阿拉善盟推进 “智慧边疆” 建设；地方探索超大城市现代化治理等，</w:t>
      </w:r>
    </w:p>
    <w:p>
      <w:pPr>
        <w:spacing w:line="360" w:lineRule="auto"/>
        <w:contextualSpacing/>
        <w:rPr>
          <w:rFonts w:ascii="宋体" w:hAnsi="宋体" w:cs="宋体"/>
          <w:szCs w:val="21"/>
        </w:rPr>
      </w:pPr>
      <w:r>
        <w:rPr>
          <w:rFonts w:hint="eastAsia" w:ascii="宋体" w:hAnsi="宋体" w:cs="宋体"/>
          <w:szCs w:val="21"/>
        </w:rPr>
        <w:t>不断完善各项制度，推进法治建设，加强政府职能转变，提高社会治理水平，实现国家治理的科学化、民主化、法治化。例如，在疫情防控、脱贫攻坚等重大任务中，彰显了中国特色社会主义制度的优势和国家治理的效能。</w:t>
      </w:r>
    </w:p>
    <w:p>
      <w:pPr>
        <w:spacing w:line="360" w:lineRule="auto"/>
        <w:contextualSpacing/>
        <w:rPr>
          <w:rFonts w:ascii="宋体" w:hAnsi="宋体" w:cstheme="minorBidi"/>
          <w:b/>
          <w:bCs/>
          <w:szCs w:val="21"/>
        </w:rPr>
      </w:pPr>
      <w:r>
        <w:rPr>
          <w:rFonts w:hint="eastAsia" w:ascii="宋体" w:hAnsi="宋体" w:cstheme="minorBidi"/>
          <w:b/>
          <w:bCs/>
          <w:szCs w:val="21"/>
        </w:rPr>
        <w:t>【考点方向】</w:t>
      </w:r>
    </w:p>
    <w:p>
      <w:pPr>
        <w:spacing w:line="360" w:lineRule="auto"/>
        <w:ind w:left="239" w:leftChars="114"/>
        <w:contextualSpacing/>
        <w:rPr>
          <w:rFonts w:ascii="宋体" w:hAnsi="宋体" w:cs="仿宋"/>
          <w:szCs w:val="21"/>
        </w:rPr>
      </w:pPr>
      <w:r>
        <w:rPr>
          <w:rFonts w:hint="eastAsia" w:ascii="宋体" w:hAnsi="宋体" w:cstheme="minorBidi"/>
          <w:szCs w:val="21"/>
        </w:rPr>
        <w:t>01</w:t>
      </w:r>
      <w:r>
        <w:rPr>
          <w:rFonts w:hint="eastAsia" w:ascii="宋体" w:hAnsi="宋体" w:cs="仿宋"/>
          <w:szCs w:val="21"/>
        </w:rPr>
        <w:t>国家治理现代化的内涵与目标；中国特色社会主义制度的优势及其在国家治理中的体现；</w:t>
      </w:r>
    </w:p>
    <w:p>
      <w:pPr>
        <w:spacing w:line="360" w:lineRule="auto"/>
        <w:ind w:left="239" w:leftChars="114"/>
        <w:contextualSpacing/>
        <w:rPr>
          <w:rFonts w:hint="eastAsia" w:ascii="宋体" w:hAnsi="宋体" w:cs="仿宋"/>
          <w:szCs w:val="21"/>
        </w:rPr>
      </w:pPr>
      <w:r>
        <w:rPr>
          <w:rFonts w:hint="eastAsia" w:ascii="宋体" w:hAnsi="宋体" w:cs="仿宋"/>
          <w:szCs w:val="21"/>
        </w:rPr>
        <w:t>02制度演进的历史脉络和规律；如何通过制度创新提高国家治理效能等。</w:t>
      </w:r>
    </w:p>
    <w:p>
      <w:pPr>
        <w:spacing w:line="360" w:lineRule="auto"/>
        <w:textAlignment w:val="center"/>
        <w:rPr>
          <w:rFonts w:ascii="宋体" w:hAnsi="宋体" w:cstheme="minorBidi"/>
          <w:b/>
          <w:bCs/>
          <w:szCs w:val="21"/>
        </w:rPr>
      </w:pPr>
      <w:bookmarkStart w:id="5" w:name="_Hlk197421190"/>
      <w:r>
        <w:rPr>
          <w:rFonts w:hint="eastAsia" w:ascii="宋体" w:hAnsi="宋体" w:cstheme="minorBidi"/>
          <w:b/>
          <w:bCs/>
          <w:szCs w:val="21"/>
        </w:rPr>
        <w:t>【历史链接】</w:t>
      </w:r>
    </w:p>
    <w:bookmarkEnd w:id="5"/>
    <w:p>
      <w:pPr>
        <w:spacing w:line="360" w:lineRule="auto"/>
        <w:contextualSpacing/>
        <w:rPr>
          <w:rFonts w:hint="eastAsia" w:ascii="宋体" w:hAnsi="宋体" w:cs="宋体"/>
          <w:szCs w:val="21"/>
        </w:rPr>
      </w:pPr>
      <w:r>
        <w:rPr>
          <w:rFonts w:hint="eastAsia" w:ascii="宋体" w:hAnsi="宋体" w:cs="宋体"/>
          <w:b/>
          <w:bCs/>
          <w:szCs w:val="21"/>
        </w:rPr>
        <w:t>（1）中国古代中国古代实行以君主专制为核心的中央集权制度。</w:t>
      </w:r>
      <w:r>
        <w:rPr>
          <w:rFonts w:hint="eastAsia" w:ascii="宋体" w:hAnsi="宋体" w:cs="宋体"/>
          <w:szCs w:val="21"/>
        </w:rPr>
        <w:t>从秦汉的三公九卿到隋唐的三省六部，再到明清的内阁和军机处，不断强化皇权。通过郡县制等地方行政制度，实现对地方的有效管理，以儒家思想为统治思想，礼法并用进行社会治理。</w:t>
      </w:r>
    </w:p>
    <w:p>
      <w:pPr>
        <w:spacing w:line="360" w:lineRule="auto"/>
        <w:contextualSpacing/>
        <w:rPr>
          <w:rFonts w:hint="eastAsia" w:ascii="宋体" w:hAnsi="宋体" w:cs="宋体"/>
          <w:szCs w:val="21"/>
        </w:rPr>
      </w:pPr>
      <w:r>
        <w:rPr>
          <w:rFonts w:hint="eastAsia" w:ascii="宋体" w:hAnsi="宋体" w:cs="宋体"/>
          <w:b/>
          <w:bCs/>
          <w:szCs w:val="21"/>
        </w:rPr>
        <w:t>（2）近代以来，经历了从传统治理模式向现代治理模式的转变。</w:t>
      </w:r>
      <w:r>
        <w:rPr>
          <w:rFonts w:hint="eastAsia" w:ascii="宋体" w:hAnsi="宋体" w:cs="宋体"/>
          <w:szCs w:val="21"/>
        </w:rPr>
        <w:t>近代中国历经从封建专制到民主共和的艰难转变。晚清虽有新政等改革，但未能改变封建本质。辛亥革命推翻帝制，建立中华民国，实行三权分立等制度，但因军阀混战等，民主共和有名无实，国家治理陷入混乱。</w:t>
      </w:r>
    </w:p>
    <w:p>
      <w:pPr>
        <w:spacing w:line="360" w:lineRule="auto"/>
        <w:contextualSpacing/>
        <w:rPr>
          <w:rFonts w:hint="eastAsia" w:ascii="宋体" w:hAnsi="宋体" w:cs="宋体"/>
          <w:szCs w:val="21"/>
        </w:rPr>
      </w:pPr>
      <w:r>
        <w:rPr>
          <w:rFonts w:hint="eastAsia" w:ascii="宋体" w:hAnsi="宋体" w:cs="宋体"/>
          <w:b/>
          <w:bCs/>
          <w:szCs w:val="21"/>
        </w:rPr>
        <w:t>（3）新中国成立后，逐步建立起社会主义制度，不断探索适合中国国情的治理体系和制度框架。</w:t>
      </w:r>
      <w:r>
        <w:rPr>
          <w:rFonts w:hint="eastAsia" w:ascii="宋体" w:hAnsi="宋体" w:cs="宋体"/>
          <w:szCs w:val="21"/>
        </w:rPr>
        <w:t>新中国成立后，确立人民代表大会制度为根本政治制度，还有中国共产党领导的多党合作和政治协商制度等。通过制定宪法和一系列法律法规，推进社会主义建设和改革开放，不断完善国家治理体系，实现国家治理能力现代化，致力于人民幸福和民族复兴。</w:t>
      </w:r>
    </w:p>
    <w:p>
      <w:pPr>
        <w:spacing w:line="360" w:lineRule="auto"/>
        <w:jc w:val="center"/>
        <w:outlineLvl w:val="1"/>
        <w:rPr>
          <w:rFonts w:hint="eastAsia" w:ascii="宋体" w:hAnsi="宋体"/>
          <w:b/>
          <w:bCs/>
          <w:szCs w:val="21"/>
        </w:rPr>
      </w:pPr>
      <w:bookmarkStart w:id="6" w:name="_Toc197457318"/>
      <w:bookmarkStart w:id="7" w:name="_Hlk197422595"/>
      <w:r>
        <w:rPr>
          <w:rFonts w:hint="eastAsia" w:ascii="宋体" w:hAnsi="宋体"/>
          <w:b/>
          <w:bCs/>
          <w:szCs w:val="21"/>
          <w:highlight w:val="cyan"/>
        </w:rPr>
        <w:t>预测热点02 新质生产力与科技创新</w:t>
      </w:r>
      <w:bookmarkEnd w:id="6"/>
    </w:p>
    <w:bookmarkEnd w:id="7"/>
    <w:p>
      <w:pPr>
        <w:pStyle w:val="9"/>
        <w:snapToGrid w:val="0"/>
        <w:spacing w:line="360" w:lineRule="auto"/>
        <w:rPr>
          <w:rFonts w:ascii="宋体" w:hAnsi="宋体" w:cstheme="minorBidi"/>
          <w:b/>
          <w:bCs/>
          <w:szCs w:val="21"/>
        </w:rPr>
      </w:pPr>
      <w:r>
        <w:rPr>
          <w:rFonts w:hint="eastAsia" w:ascii="宋体" w:hAnsi="宋体" w:cstheme="minorBidi"/>
          <w:b/>
          <w:bCs/>
          <w:szCs w:val="21"/>
        </w:rPr>
        <w:t>【热点解读】</w:t>
      </w:r>
    </w:p>
    <w:p>
      <w:pPr>
        <w:pStyle w:val="9"/>
        <w:snapToGrid w:val="0"/>
        <w:spacing w:line="360" w:lineRule="auto"/>
        <w:ind w:firstLine="420" w:firstLineChars="200"/>
        <w:rPr>
          <w:rFonts w:ascii="宋体" w:hAnsi="宋体" w:cs="宋体"/>
          <w:szCs w:val="21"/>
        </w:rPr>
      </w:pPr>
      <w:r>
        <w:rPr>
          <w:rFonts w:hint="eastAsia" w:ascii="宋体" w:hAnsi="宋体" w:cs="宋体"/>
          <w:szCs w:val="21"/>
        </w:rPr>
        <w:t>科技是国家强盛之基，创新是民族进步之魂。2025年初，DeepSeek的爆火进一步凸显了创新在科技领域的重要性。与此同时，“新质生产力”已连续两年写入政府工作报告。鉴于高考不回避热点的特点，与新质生产力相关的考点在2025年高考中必然会出现。</w:t>
      </w:r>
    </w:p>
    <w:p>
      <w:pPr>
        <w:spacing w:line="360" w:lineRule="auto"/>
        <w:contextualSpacing/>
        <w:rPr>
          <w:rFonts w:ascii="宋体" w:hAnsi="宋体" w:cstheme="minorBidi"/>
          <w:b/>
          <w:bCs/>
          <w:szCs w:val="21"/>
        </w:rPr>
      </w:pPr>
      <w:r>
        <w:rPr>
          <w:rFonts w:hint="eastAsia" w:ascii="宋体" w:hAnsi="宋体" w:cstheme="minorBidi"/>
          <w:b/>
          <w:bCs/>
          <w:szCs w:val="21"/>
        </w:rPr>
        <w:t>【考点方向】</w:t>
      </w:r>
    </w:p>
    <w:p>
      <w:pPr>
        <w:spacing w:line="360" w:lineRule="auto"/>
        <w:ind w:firstLine="210" w:firstLineChars="100"/>
        <w:contextualSpacing/>
        <w:rPr>
          <w:rFonts w:hint="eastAsia" w:ascii="宋体" w:hAnsi="宋体" w:cs="仿宋"/>
          <w:szCs w:val="21"/>
        </w:rPr>
      </w:pPr>
      <w:r>
        <w:rPr>
          <w:rFonts w:hint="eastAsia" w:ascii="宋体" w:hAnsi="宋体" w:cstheme="minorBidi"/>
          <w:szCs w:val="21"/>
        </w:rPr>
        <w:t>01</w:t>
      </w:r>
      <w:r>
        <w:rPr>
          <w:rFonts w:hint="eastAsia" w:ascii="宋体" w:hAnsi="宋体" w:cs="仿宋"/>
          <w:szCs w:val="21"/>
        </w:rPr>
        <w:t>科技创新对经济高质量发展的作用机制，如提高生产效率、优化资源配置、培育新的经济增长点等；</w:t>
      </w:r>
    </w:p>
    <w:p>
      <w:pPr>
        <w:spacing w:line="360" w:lineRule="auto"/>
        <w:ind w:firstLine="210" w:firstLineChars="100"/>
        <w:contextualSpacing/>
        <w:rPr>
          <w:rFonts w:hint="eastAsia" w:ascii="宋体" w:hAnsi="宋体" w:cs="仿宋"/>
          <w:szCs w:val="21"/>
        </w:rPr>
      </w:pPr>
      <w:r>
        <w:rPr>
          <w:rFonts w:hint="eastAsia" w:ascii="宋体" w:hAnsi="宋体" w:cs="仿宋"/>
          <w:szCs w:val="21"/>
        </w:rPr>
        <w:t>02中国在关键核心技术领域的突破与瓶颈；科技创新政策的效果评估与优化；企业在科技创新中的主体地位和作用等。</w:t>
      </w:r>
      <w:r>
        <w:rPr>
          <w:rFonts w:hint="eastAsia" w:ascii="宋体" w:hAnsi="宋体" w:cs="宋体"/>
          <w:szCs w:val="21"/>
        </w:rPr>
        <w:t>改革开放后对科技创新的重视、A+文化创新，等都是考查热点。</w:t>
      </w:r>
    </w:p>
    <w:p>
      <w:pPr>
        <w:spacing w:line="360" w:lineRule="auto"/>
        <w:textAlignment w:val="center"/>
        <w:rPr>
          <w:rFonts w:ascii="宋体" w:hAnsi="宋体" w:cstheme="minorBidi"/>
          <w:b/>
          <w:bCs/>
          <w:szCs w:val="21"/>
        </w:rPr>
      </w:pPr>
      <w:r>
        <w:rPr>
          <w:rFonts w:hint="eastAsia" w:ascii="宋体" w:hAnsi="宋体" w:cstheme="minorBidi"/>
          <w:b/>
          <w:bCs/>
          <w:szCs w:val="21"/>
        </w:rPr>
        <w:t>【历史链接】</w:t>
      </w:r>
    </w:p>
    <w:p>
      <w:pPr>
        <w:tabs>
          <w:tab w:val="left" w:pos="6570"/>
        </w:tabs>
        <w:spacing w:line="360" w:lineRule="auto"/>
        <w:rPr>
          <w:rFonts w:hint="eastAsia" w:ascii="宋体" w:hAnsi="宋体" w:cs="宋体"/>
          <w:b/>
          <w:bCs/>
          <w:szCs w:val="21"/>
        </w:rPr>
      </w:pPr>
      <w:r>
        <w:rPr>
          <w:rFonts w:hint="eastAsia" w:ascii="宋体" w:hAnsi="宋体" w:cs="宋体"/>
          <w:b/>
          <w:bCs/>
          <w:szCs w:val="21"/>
        </w:rPr>
        <w:t>1.</w:t>
      </w:r>
      <w:r>
        <w:rPr>
          <w:rFonts w:ascii="宋体" w:hAnsi="宋体" w:cs="宋体"/>
          <w:b/>
          <w:bCs/>
          <w:szCs w:val="21"/>
        </w:rPr>
        <w:t>中国古代科技的发展</w:t>
      </w:r>
    </w:p>
    <w:tbl>
      <w:tblPr>
        <w:tblStyle w:val="5"/>
        <w:tblW w:w="9899" w:type="dxa"/>
        <w:tblInd w:w="96" w:type="dxa"/>
        <w:tblLayout w:type="autofit"/>
        <w:tblCellMar>
          <w:top w:w="0" w:type="dxa"/>
          <w:left w:w="108" w:type="dxa"/>
          <w:bottom w:w="0" w:type="dxa"/>
          <w:right w:w="108" w:type="dxa"/>
        </w:tblCellMar>
      </w:tblPr>
      <w:tblGrid>
        <w:gridCol w:w="857"/>
        <w:gridCol w:w="6"/>
        <w:gridCol w:w="8828"/>
        <w:gridCol w:w="208"/>
      </w:tblGrid>
      <w:tr>
        <w:tblPrEx>
          <w:tblCellMar>
            <w:top w:w="0" w:type="dxa"/>
            <w:left w:w="108" w:type="dxa"/>
            <w:bottom w:w="0" w:type="dxa"/>
            <w:right w:w="108" w:type="dxa"/>
          </w:tblCellMar>
        </w:tblPrEx>
        <w:trPr>
          <w:trHeight w:val="408" w:hRule="atLeast"/>
        </w:trPr>
        <w:tc>
          <w:tcPr>
            <w:tcW w:w="9899" w:type="dxa"/>
            <w:gridSpan w:val="4"/>
            <w:tcBorders>
              <w:top w:val="single" w:color="000000" w:sz="4" w:space="0"/>
              <w:left w:val="single" w:color="000000" w:sz="4" w:space="0"/>
              <w:bottom w:val="single" w:color="000000" w:sz="4" w:space="0"/>
              <w:right w:val="single" w:color="000000" w:sz="4" w:space="0"/>
            </w:tcBorders>
          </w:tcPr>
          <w:p>
            <w:pPr>
              <w:widowControl/>
              <w:spacing w:line="360" w:lineRule="auto"/>
              <w:jc w:val="left"/>
              <w:textAlignment w:val="top"/>
              <w:rPr>
                <w:rFonts w:hint="eastAsia" w:ascii="宋体" w:hAnsi="宋体"/>
                <w:color w:val="000000"/>
                <w:szCs w:val="21"/>
              </w:rPr>
            </w:pPr>
            <w:r>
              <w:rPr>
                <w:rFonts w:ascii="宋体" w:hAnsi="宋体"/>
                <w:color w:val="000000"/>
                <w:szCs w:val="21"/>
              </w:rPr>
              <w:t>时期                                  概况</w:t>
            </w:r>
          </w:p>
        </w:tc>
      </w:tr>
      <w:tr>
        <w:tblPrEx>
          <w:tblCellMar>
            <w:top w:w="0" w:type="dxa"/>
            <w:left w:w="108" w:type="dxa"/>
            <w:bottom w:w="0" w:type="dxa"/>
            <w:right w:w="108" w:type="dxa"/>
          </w:tblCellMar>
        </w:tblPrEx>
        <w:trPr>
          <w:trHeight w:val="817" w:hRule="atLeast"/>
        </w:trPr>
        <w:tc>
          <w:tcPr>
            <w:tcW w:w="857" w:type="dxa"/>
            <w:tcBorders>
              <w:top w:val="single" w:color="000000" w:sz="4" w:space="0"/>
              <w:left w:val="single" w:color="000000" w:sz="4" w:space="0"/>
              <w:bottom w:val="single" w:color="000000" w:sz="4" w:space="0"/>
              <w:right w:val="single" w:color="000000" w:sz="4" w:space="0"/>
            </w:tcBorders>
          </w:tcPr>
          <w:p>
            <w:pPr>
              <w:widowControl/>
              <w:spacing w:line="360" w:lineRule="auto"/>
              <w:jc w:val="center"/>
              <w:textAlignment w:val="top"/>
              <w:rPr>
                <w:rFonts w:hint="eastAsia" w:ascii="宋体" w:hAnsi="宋体"/>
                <w:color w:val="000000"/>
                <w:szCs w:val="21"/>
              </w:rPr>
            </w:pPr>
            <w:r>
              <w:rPr>
                <w:rFonts w:ascii="宋体" w:hAnsi="宋体"/>
                <w:color w:val="000000"/>
                <w:szCs w:val="21"/>
              </w:rPr>
              <w:t>先秦</w:t>
            </w:r>
            <w:r>
              <w:rPr>
                <w:rFonts w:hint="eastAsia" w:ascii="宋体" w:hAnsi="宋体"/>
                <w:color w:val="000000"/>
                <w:szCs w:val="21"/>
              </w:rPr>
              <w:br w:type="textWrapping"/>
            </w:r>
            <w:r>
              <w:rPr>
                <w:rFonts w:ascii="宋体" w:hAnsi="宋体"/>
                <w:color w:val="000000"/>
                <w:szCs w:val="21"/>
              </w:rPr>
              <w:t>时期</w:t>
            </w:r>
          </w:p>
        </w:tc>
        <w:tc>
          <w:tcPr>
            <w:tcW w:w="9042" w:type="dxa"/>
            <w:gridSpan w:val="3"/>
            <w:tcBorders>
              <w:top w:val="single" w:color="000000" w:sz="4" w:space="0"/>
              <w:left w:val="nil"/>
              <w:bottom w:val="single" w:color="000000" w:sz="4" w:space="0"/>
              <w:right w:val="single" w:color="000000" w:sz="4" w:space="0"/>
            </w:tcBorders>
          </w:tcPr>
          <w:p>
            <w:pPr>
              <w:widowControl/>
              <w:spacing w:line="360" w:lineRule="auto"/>
              <w:jc w:val="left"/>
              <w:textAlignment w:val="top"/>
              <w:rPr>
                <w:rFonts w:hint="eastAsia" w:ascii="宋体" w:hAnsi="宋体"/>
                <w:color w:val="000000"/>
                <w:szCs w:val="21"/>
              </w:rPr>
            </w:pPr>
            <w:r>
              <w:rPr>
                <w:rFonts w:ascii="宋体" w:hAnsi="宋体"/>
                <w:color w:val="000000"/>
                <w:szCs w:val="21"/>
              </w:rPr>
              <w:t>天文历法有《夏小正》《殷历》;商周时期创造了灿烂的青铜文化；战国时期，</w:t>
            </w:r>
            <w:r>
              <w:rPr>
                <w:rFonts w:hint="eastAsia" w:ascii="宋体" w:hAnsi="宋体"/>
                <w:color w:val="000000"/>
                <w:szCs w:val="21"/>
              </w:rPr>
              <w:br w:type="textWrapping"/>
            </w:r>
            <w:r>
              <w:rPr>
                <w:rFonts w:ascii="宋体" w:hAnsi="宋体" w:cs="Arial"/>
                <w:color w:val="000000"/>
                <w:szCs w:val="21"/>
              </w:rPr>
              <w:br w:type="textWrapping"/>
            </w:r>
            <w:r>
              <w:rPr>
                <w:rFonts w:ascii="宋体" w:hAnsi="宋体"/>
                <w:color w:val="000000"/>
                <w:szCs w:val="21"/>
              </w:rPr>
              <w:t>扁鹊使用望、闻、问、切四诊法进行诊断；</w:t>
            </w:r>
          </w:p>
        </w:tc>
      </w:tr>
      <w:tr>
        <w:tblPrEx>
          <w:tblCellMar>
            <w:top w:w="0" w:type="dxa"/>
            <w:left w:w="108" w:type="dxa"/>
            <w:bottom w:w="0" w:type="dxa"/>
            <w:right w:w="108" w:type="dxa"/>
          </w:tblCellMar>
        </w:tblPrEx>
        <w:trPr>
          <w:trHeight w:val="1210" w:hRule="atLeast"/>
        </w:trPr>
        <w:tc>
          <w:tcPr>
            <w:tcW w:w="85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宋体" w:hAnsi="宋体"/>
                <w:color w:val="000000"/>
                <w:szCs w:val="21"/>
              </w:rPr>
            </w:pPr>
            <w:r>
              <w:rPr>
                <w:rFonts w:ascii="宋体" w:hAnsi="宋体"/>
                <w:color w:val="000000"/>
                <w:szCs w:val="21"/>
              </w:rPr>
              <w:t>秦汉</w:t>
            </w:r>
            <w:r>
              <w:rPr>
                <w:rFonts w:hint="eastAsia" w:ascii="宋体" w:hAnsi="宋体"/>
                <w:color w:val="000000"/>
                <w:szCs w:val="21"/>
              </w:rPr>
              <w:br w:type="textWrapping"/>
            </w:r>
            <w:r>
              <w:rPr>
                <w:rFonts w:ascii="宋体" w:hAnsi="宋体"/>
                <w:color w:val="000000"/>
                <w:szCs w:val="21"/>
              </w:rPr>
              <w:t>时期</w:t>
            </w:r>
          </w:p>
        </w:tc>
        <w:tc>
          <w:tcPr>
            <w:tcW w:w="9042" w:type="dxa"/>
            <w:gridSpan w:val="3"/>
            <w:tcBorders>
              <w:top w:val="single" w:color="000000" w:sz="4" w:space="0"/>
              <w:left w:val="nil"/>
              <w:bottom w:val="single" w:color="000000" w:sz="4" w:space="0"/>
              <w:right w:val="single" w:color="000000" w:sz="4" w:space="0"/>
            </w:tcBorders>
            <w:vAlign w:val="center"/>
          </w:tcPr>
          <w:p>
            <w:pPr>
              <w:widowControl/>
              <w:spacing w:line="360" w:lineRule="auto"/>
              <w:jc w:val="left"/>
              <w:textAlignment w:val="center"/>
              <w:rPr>
                <w:rFonts w:hint="eastAsia" w:ascii="宋体" w:hAnsi="宋体"/>
                <w:color w:val="000000"/>
                <w:szCs w:val="21"/>
              </w:rPr>
            </w:pPr>
            <w:r>
              <w:rPr>
                <w:rFonts w:ascii="宋体" w:hAnsi="宋体"/>
                <w:color w:val="000000"/>
                <w:szCs w:val="21"/>
              </w:rPr>
              <w:t>医药学发达，如《黄帝内经》奠定了中医理论的基础，《神农本草经》是第一</w:t>
            </w:r>
            <w:r>
              <w:rPr>
                <w:rFonts w:hint="eastAsia" w:ascii="宋体" w:hAnsi="宋体"/>
                <w:color w:val="000000"/>
                <w:szCs w:val="21"/>
              </w:rPr>
              <w:br w:type="textWrapping"/>
            </w:r>
            <w:r>
              <w:rPr>
                <w:rFonts w:ascii="宋体" w:hAnsi="宋体"/>
                <w:color w:val="000000"/>
                <w:szCs w:val="21"/>
              </w:rPr>
              <w:t>部药物学专著。东汉张仲景《伤寒杂病论》;西汉发明造纸术，东汉蔡伦改进</w:t>
            </w:r>
            <w:r>
              <w:rPr>
                <w:rFonts w:hint="eastAsia" w:ascii="宋体" w:hAnsi="宋体"/>
                <w:color w:val="000000"/>
                <w:szCs w:val="21"/>
              </w:rPr>
              <w:br w:type="textWrapping"/>
            </w:r>
            <w:r>
              <w:rPr>
                <w:rFonts w:ascii="宋体" w:hAnsi="宋体"/>
                <w:color w:val="000000"/>
                <w:szCs w:val="21"/>
              </w:rPr>
              <w:t>张衡发明候风地动仪；农学方面出现了《汜胜之书》,数学著作有《九章算术》</w:t>
            </w:r>
          </w:p>
        </w:tc>
      </w:tr>
      <w:tr>
        <w:tblPrEx>
          <w:tblCellMar>
            <w:top w:w="0" w:type="dxa"/>
            <w:left w:w="108" w:type="dxa"/>
            <w:bottom w:w="0" w:type="dxa"/>
            <w:right w:w="108" w:type="dxa"/>
          </w:tblCellMar>
        </w:tblPrEx>
        <w:trPr>
          <w:trHeight w:val="1367" w:hRule="atLeast"/>
        </w:trPr>
        <w:tc>
          <w:tcPr>
            <w:tcW w:w="857" w:type="dxa"/>
            <w:tcBorders>
              <w:top w:val="single" w:color="000000" w:sz="4" w:space="0"/>
              <w:left w:val="single" w:color="000000" w:sz="4" w:space="0"/>
              <w:bottom w:val="single" w:color="000000" w:sz="4" w:space="0"/>
              <w:right w:val="single" w:color="000000" w:sz="4" w:space="0"/>
            </w:tcBorders>
          </w:tcPr>
          <w:p>
            <w:pPr>
              <w:widowControl/>
              <w:spacing w:line="360" w:lineRule="auto"/>
              <w:jc w:val="center"/>
              <w:textAlignment w:val="top"/>
              <w:rPr>
                <w:rFonts w:hint="eastAsia" w:ascii="宋体" w:hAnsi="宋体"/>
                <w:color w:val="000000"/>
                <w:szCs w:val="21"/>
              </w:rPr>
            </w:pPr>
            <w:r>
              <w:rPr>
                <w:rFonts w:ascii="宋体" w:hAnsi="宋体" w:cs="Arial"/>
                <w:color w:val="000000"/>
                <w:szCs w:val="21"/>
              </w:rPr>
              <w:br w:type="textWrapping"/>
            </w:r>
            <w:r>
              <w:rPr>
                <w:rFonts w:ascii="宋体" w:hAnsi="宋体"/>
                <w:color w:val="000000"/>
                <w:szCs w:val="21"/>
              </w:rPr>
              <w:t>魏晋-</w:t>
            </w:r>
            <w:r>
              <w:rPr>
                <w:rFonts w:hint="eastAsia" w:ascii="宋体" w:hAnsi="宋体"/>
                <w:color w:val="000000"/>
                <w:szCs w:val="21"/>
              </w:rPr>
              <w:br w:type="textWrapping"/>
            </w:r>
            <w:r>
              <w:rPr>
                <w:rFonts w:ascii="宋体" w:hAnsi="宋体"/>
                <w:color w:val="000000"/>
                <w:szCs w:val="21"/>
              </w:rPr>
              <w:t>隋唐</w:t>
            </w:r>
            <w:r>
              <w:rPr>
                <w:rFonts w:hint="eastAsia" w:ascii="宋体" w:hAnsi="宋体"/>
                <w:color w:val="000000"/>
                <w:szCs w:val="21"/>
              </w:rPr>
              <w:br w:type="textWrapping"/>
            </w:r>
            <w:r>
              <w:rPr>
                <w:rFonts w:ascii="宋体" w:hAnsi="宋体"/>
                <w:color w:val="000000"/>
                <w:szCs w:val="21"/>
              </w:rPr>
              <w:t>时期：</w:t>
            </w:r>
          </w:p>
        </w:tc>
        <w:tc>
          <w:tcPr>
            <w:tcW w:w="9042" w:type="dxa"/>
            <w:gridSpan w:val="3"/>
            <w:tcBorders>
              <w:top w:val="single" w:color="000000" w:sz="4" w:space="0"/>
              <w:left w:val="nil"/>
              <w:bottom w:val="single" w:color="000000" w:sz="4" w:space="0"/>
              <w:right w:val="single" w:color="000000" w:sz="4" w:space="0"/>
            </w:tcBorders>
          </w:tcPr>
          <w:p>
            <w:pPr>
              <w:widowControl/>
              <w:spacing w:line="360" w:lineRule="auto"/>
              <w:jc w:val="left"/>
              <w:textAlignment w:val="top"/>
              <w:rPr>
                <w:rFonts w:hint="eastAsia" w:ascii="宋体" w:hAnsi="宋体"/>
                <w:color w:val="000000"/>
                <w:szCs w:val="21"/>
              </w:rPr>
            </w:pPr>
            <w:r>
              <w:rPr>
                <w:rFonts w:ascii="宋体" w:hAnsi="宋体" w:cs="Arial"/>
                <w:color w:val="000000"/>
                <w:szCs w:val="21"/>
              </w:rPr>
              <w:br w:type="textWrapping"/>
            </w:r>
            <w:r>
              <w:rPr>
                <w:rFonts w:ascii="宋体" w:hAnsi="宋体"/>
                <w:color w:val="000000"/>
                <w:szCs w:val="21"/>
              </w:rPr>
              <w:t>北朝贾思勰著述《齐民要术》;西晋裴秀绘制出《禹贡地域图》;</w:t>
            </w:r>
            <w:r>
              <w:rPr>
                <w:rFonts w:hint="eastAsia" w:ascii="宋体" w:hAnsi="宋体"/>
                <w:color w:val="000000"/>
                <w:szCs w:val="21"/>
              </w:rPr>
              <w:br w:type="textWrapping"/>
            </w:r>
            <w:r>
              <w:rPr>
                <w:rFonts w:ascii="宋体" w:hAnsi="宋体"/>
                <w:color w:val="000000"/>
                <w:szCs w:val="21"/>
              </w:rPr>
              <w:t>唐朝已有雕版印刷的书籍；唐末，火药开始应用于军事；《唐本草》是世界上</w:t>
            </w:r>
            <w:r>
              <w:rPr>
                <w:rFonts w:hint="eastAsia" w:ascii="宋体" w:hAnsi="宋体"/>
                <w:color w:val="000000"/>
                <w:szCs w:val="21"/>
              </w:rPr>
              <w:br w:type="textWrapping"/>
            </w:r>
            <w:r>
              <w:rPr>
                <w:rFonts w:ascii="宋体" w:hAnsi="宋体"/>
                <w:color w:val="000000"/>
                <w:szCs w:val="21"/>
              </w:rPr>
              <w:t>最早由国家颁行的药典</w:t>
            </w:r>
          </w:p>
        </w:tc>
      </w:tr>
      <w:tr>
        <w:tblPrEx>
          <w:tblCellMar>
            <w:top w:w="0" w:type="dxa"/>
            <w:left w:w="108" w:type="dxa"/>
            <w:bottom w:w="0" w:type="dxa"/>
            <w:right w:w="108" w:type="dxa"/>
          </w:tblCellMar>
        </w:tblPrEx>
        <w:trPr>
          <w:gridAfter w:val="1"/>
          <w:wAfter w:w="208" w:type="dxa"/>
          <w:trHeight w:val="1377" w:hRule="atLeast"/>
        </w:trPr>
        <w:tc>
          <w:tcPr>
            <w:tcW w:w="86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宋体" w:hAnsi="宋体"/>
                <w:color w:val="000000"/>
                <w:szCs w:val="21"/>
              </w:rPr>
            </w:pPr>
            <w:r>
              <w:rPr>
                <w:rFonts w:hint="eastAsia" w:ascii="宋体" w:hAnsi="宋体"/>
                <w:color w:val="000000"/>
                <w:kern w:val="0"/>
                <w:szCs w:val="21"/>
              </w:rPr>
              <w:t>宋元</w:t>
            </w:r>
            <w:r>
              <w:rPr>
                <w:rFonts w:hint="eastAsia" w:ascii="宋体" w:hAnsi="宋体"/>
                <w:color w:val="000000"/>
                <w:kern w:val="0"/>
                <w:szCs w:val="21"/>
              </w:rPr>
              <w:br w:type="textWrapping"/>
            </w:r>
            <w:r>
              <w:rPr>
                <w:rFonts w:hint="eastAsia" w:ascii="宋体" w:hAnsi="宋体"/>
                <w:color w:val="000000"/>
                <w:kern w:val="0"/>
                <w:szCs w:val="21"/>
              </w:rPr>
              <w:t>时期</w:t>
            </w:r>
          </w:p>
        </w:tc>
        <w:tc>
          <w:tcPr>
            <w:tcW w:w="8828" w:type="dxa"/>
            <w:tcBorders>
              <w:top w:val="single" w:color="000000" w:sz="4" w:space="0"/>
              <w:left w:val="nil"/>
              <w:bottom w:val="single" w:color="000000" w:sz="4" w:space="0"/>
              <w:right w:val="single" w:color="000000" w:sz="4" w:space="0"/>
            </w:tcBorders>
            <w:vAlign w:val="center"/>
          </w:tcPr>
          <w:p>
            <w:pPr>
              <w:widowControl/>
              <w:spacing w:line="360" w:lineRule="auto"/>
              <w:jc w:val="left"/>
              <w:textAlignment w:val="center"/>
              <w:rPr>
                <w:rFonts w:hint="eastAsia" w:ascii="宋体" w:hAnsi="宋体"/>
                <w:color w:val="000000"/>
                <w:szCs w:val="21"/>
              </w:rPr>
            </w:pPr>
            <w:r>
              <w:rPr>
                <w:rFonts w:hint="eastAsia" w:ascii="宋体" w:hAnsi="宋体"/>
                <w:color w:val="000000"/>
                <w:kern w:val="0"/>
                <w:szCs w:val="21"/>
              </w:rPr>
              <w:t>(1)北宋：出现活字印刷术；火药广泛用于军事；指南针广泛用于航海；沈括</w:t>
            </w:r>
            <w:r>
              <w:rPr>
                <w:rFonts w:hint="eastAsia" w:ascii="宋体" w:hAnsi="宋体"/>
                <w:color w:val="000000"/>
                <w:kern w:val="0"/>
                <w:szCs w:val="21"/>
              </w:rPr>
              <w:br w:type="textWrapping"/>
            </w:r>
            <w:r>
              <w:rPr>
                <w:rFonts w:hint="eastAsia" w:ascii="宋体" w:hAnsi="宋体"/>
                <w:color w:val="000000"/>
                <w:kern w:val="0"/>
                <w:szCs w:val="21"/>
              </w:rPr>
              <w:t>著有《梦溪笔谈》;</w:t>
            </w:r>
            <w:r>
              <w:rPr>
                <w:rFonts w:hint="eastAsia" w:ascii="宋体" w:hAnsi="宋体"/>
                <w:color w:val="000000"/>
                <w:kern w:val="0"/>
                <w:szCs w:val="21"/>
              </w:rPr>
              <w:br w:type="textWrapping"/>
            </w:r>
            <w:r>
              <w:rPr>
                <w:rFonts w:hint="eastAsia" w:ascii="宋体" w:hAnsi="宋体"/>
                <w:color w:val="000000"/>
                <w:kern w:val="0"/>
                <w:szCs w:val="21"/>
              </w:rPr>
              <w:t>(2)元朝：郭守敬编订《授时历》和创造简仪；王祯编撰《农书》</w:t>
            </w:r>
          </w:p>
        </w:tc>
      </w:tr>
      <w:tr>
        <w:tblPrEx>
          <w:tblCellMar>
            <w:top w:w="0" w:type="dxa"/>
            <w:left w:w="108" w:type="dxa"/>
            <w:bottom w:w="0" w:type="dxa"/>
            <w:right w:w="108" w:type="dxa"/>
          </w:tblCellMar>
        </w:tblPrEx>
        <w:trPr>
          <w:gridAfter w:val="1"/>
          <w:wAfter w:w="208" w:type="dxa"/>
          <w:trHeight w:val="1377" w:hRule="atLeast"/>
        </w:trPr>
        <w:tc>
          <w:tcPr>
            <w:tcW w:w="86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宋体" w:hAnsi="宋体"/>
                <w:color w:val="000000"/>
                <w:szCs w:val="21"/>
              </w:rPr>
            </w:pPr>
            <w:r>
              <w:rPr>
                <w:rFonts w:hint="eastAsia" w:ascii="宋体" w:hAnsi="宋体"/>
                <w:color w:val="000000"/>
                <w:kern w:val="0"/>
                <w:szCs w:val="21"/>
              </w:rPr>
              <w:t>明清</w:t>
            </w:r>
            <w:r>
              <w:rPr>
                <w:rFonts w:hint="eastAsia" w:ascii="宋体" w:hAnsi="宋体"/>
                <w:color w:val="000000"/>
                <w:kern w:val="0"/>
                <w:szCs w:val="21"/>
              </w:rPr>
              <w:br w:type="textWrapping"/>
            </w:r>
            <w:r>
              <w:rPr>
                <w:rFonts w:hint="eastAsia" w:ascii="宋体" w:hAnsi="宋体"/>
                <w:color w:val="000000"/>
                <w:kern w:val="0"/>
                <w:szCs w:val="21"/>
              </w:rPr>
              <w:t>时期</w:t>
            </w:r>
          </w:p>
        </w:tc>
        <w:tc>
          <w:tcPr>
            <w:tcW w:w="8828" w:type="dxa"/>
            <w:tcBorders>
              <w:top w:val="single" w:color="000000" w:sz="4" w:space="0"/>
              <w:left w:val="nil"/>
              <w:bottom w:val="single" w:color="000000" w:sz="4" w:space="0"/>
              <w:right w:val="single" w:color="000000" w:sz="4" w:space="0"/>
            </w:tcBorders>
            <w:vAlign w:val="center"/>
          </w:tcPr>
          <w:p>
            <w:pPr>
              <w:widowControl/>
              <w:spacing w:line="360" w:lineRule="auto"/>
              <w:jc w:val="left"/>
              <w:textAlignment w:val="center"/>
              <w:rPr>
                <w:rFonts w:hint="eastAsia" w:ascii="宋体" w:hAnsi="宋体"/>
                <w:color w:val="000000"/>
                <w:szCs w:val="21"/>
              </w:rPr>
            </w:pPr>
            <w:r>
              <w:rPr>
                <w:rFonts w:hint="eastAsia" w:ascii="宋体" w:hAnsi="宋体"/>
                <w:color w:val="000000"/>
                <w:kern w:val="0"/>
                <w:szCs w:val="21"/>
              </w:rPr>
              <w:t>(1)出现总结性科技著作：李时珍《本草纲目》、徐光启《农政全书》、宋应</w:t>
            </w:r>
            <w:r>
              <w:rPr>
                <w:rFonts w:hint="eastAsia" w:ascii="宋体" w:hAnsi="宋体"/>
                <w:color w:val="000000"/>
                <w:kern w:val="0"/>
                <w:szCs w:val="21"/>
              </w:rPr>
              <w:br w:type="textWrapping"/>
            </w:r>
            <w:r>
              <w:rPr>
                <w:rFonts w:hint="eastAsia" w:ascii="宋体" w:hAnsi="宋体"/>
                <w:color w:val="000000"/>
                <w:kern w:val="0"/>
                <w:szCs w:val="21"/>
              </w:rPr>
              <w:t>星《天工开物》、徐弘祖《徐霞客游记》;</w:t>
            </w:r>
            <w:r>
              <w:rPr>
                <w:rFonts w:hint="eastAsia" w:ascii="宋体" w:hAnsi="宋体"/>
                <w:color w:val="000000"/>
                <w:kern w:val="0"/>
                <w:szCs w:val="21"/>
              </w:rPr>
              <w:br w:type="textWrapping"/>
            </w:r>
            <w:r>
              <w:rPr>
                <w:rFonts w:hint="eastAsia" w:ascii="宋体" w:hAnsi="宋体"/>
                <w:color w:val="000000"/>
                <w:kern w:val="0"/>
                <w:szCs w:val="21"/>
              </w:rPr>
              <w:t>(2)《几何原本》《泰西水法》等被译介到中国</w:t>
            </w:r>
          </w:p>
        </w:tc>
      </w:tr>
    </w:tbl>
    <w:p>
      <w:pPr>
        <w:widowControl/>
        <w:spacing w:line="360" w:lineRule="auto"/>
        <w:jc w:val="left"/>
        <w:rPr>
          <w:rFonts w:hint="eastAsia" w:ascii="宋体" w:hAnsi="宋体" w:cs="宋体"/>
          <w:b/>
          <w:bCs/>
          <w:kern w:val="0"/>
          <w:szCs w:val="21"/>
        </w:rPr>
      </w:pPr>
      <w:r>
        <w:rPr>
          <w:rFonts w:hint="eastAsia" w:ascii="宋体" w:hAnsi="宋体" w:cs="黑体"/>
          <w:b/>
          <w:bCs/>
          <w:color w:val="FF0000"/>
          <w:kern w:val="24"/>
          <w:szCs w:val="21"/>
        </w:rPr>
        <w:t>【拓展深化】中国古代科技发展特点</w:t>
      </w:r>
    </w:p>
    <w:p>
      <w:pPr>
        <w:widowControl/>
        <w:pBdr>
          <w:top w:val="single" w:color="auto" w:sz="4" w:space="1"/>
          <w:left w:val="single" w:color="auto" w:sz="4" w:space="4"/>
          <w:bottom w:val="single" w:color="auto" w:sz="4" w:space="1"/>
          <w:right w:val="single" w:color="auto" w:sz="4" w:space="4"/>
        </w:pBdr>
        <w:spacing w:line="360" w:lineRule="auto"/>
        <w:jc w:val="left"/>
        <w:rPr>
          <w:rFonts w:hint="eastAsia" w:ascii="宋体" w:hAnsi="宋体" w:cs="宋体"/>
          <w:kern w:val="0"/>
          <w:szCs w:val="21"/>
        </w:rPr>
      </w:pPr>
      <w:r>
        <w:rPr>
          <w:rFonts w:hint="eastAsia" w:ascii="宋体" w:hAnsi="宋体" w:cs="仿宋"/>
          <w:color w:val="000000" w:themeColor="text1"/>
          <w:kern w:val="24"/>
          <w:szCs w:val="21"/>
          <w14:textFill>
            <w14:solidFill>
              <w14:schemeClr w14:val="tx1"/>
            </w14:solidFill>
          </w14:textFill>
        </w:rPr>
        <w:t>①</w:t>
      </w:r>
      <w:r>
        <w:rPr>
          <w:rFonts w:hint="eastAsia" w:ascii="宋体" w:hAnsi="宋体" w:cs="仿宋"/>
          <w:color w:val="FF0000"/>
          <w:kern w:val="24"/>
          <w:szCs w:val="21"/>
        </w:rPr>
        <w:t>应用性强</w:t>
      </w:r>
      <w:r>
        <w:rPr>
          <w:rFonts w:hint="eastAsia" w:ascii="宋体" w:hAnsi="宋体" w:cs="仿宋"/>
          <w:color w:val="000000" w:themeColor="text1"/>
          <w:kern w:val="24"/>
          <w:szCs w:val="21"/>
          <w14:textFill>
            <w14:solidFill>
              <w14:schemeClr w14:val="tx1"/>
            </w14:solidFill>
          </w14:textFill>
        </w:rPr>
        <w:t>，但对事物发展规律的</w:t>
      </w:r>
      <w:r>
        <w:rPr>
          <w:rFonts w:hint="eastAsia" w:ascii="宋体" w:hAnsi="宋体" w:cs="仿宋"/>
          <w:color w:val="FF0000"/>
          <w:kern w:val="24"/>
          <w:szCs w:val="21"/>
        </w:rPr>
        <w:t>探索不够</w:t>
      </w:r>
      <w:r>
        <w:rPr>
          <w:rFonts w:ascii="宋体" w:hAnsi="宋体" w:cs="仿宋"/>
          <w:color w:val="000000" w:themeColor="text1"/>
          <w:kern w:val="24"/>
          <w:szCs w:val="21"/>
          <w14:textFill>
            <w14:solidFill>
              <w14:schemeClr w14:val="tx1"/>
            </w14:solidFill>
          </w14:textFill>
        </w:rPr>
        <w:t>;</w:t>
      </w:r>
    </w:p>
    <w:p>
      <w:pPr>
        <w:widowControl/>
        <w:pBdr>
          <w:top w:val="single" w:color="auto" w:sz="4" w:space="1"/>
          <w:left w:val="single" w:color="auto" w:sz="4" w:space="4"/>
          <w:bottom w:val="single" w:color="auto" w:sz="4" w:space="1"/>
          <w:right w:val="single" w:color="auto" w:sz="4" w:space="4"/>
        </w:pBdr>
        <w:spacing w:line="360" w:lineRule="auto"/>
        <w:jc w:val="left"/>
        <w:rPr>
          <w:rFonts w:hint="eastAsia" w:ascii="宋体" w:hAnsi="宋体" w:cs="宋体"/>
          <w:kern w:val="0"/>
          <w:szCs w:val="21"/>
        </w:rPr>
      </w:pPr>
      <w:r>
        <w:rPr>
          <w:rFonts w:hint="eastAsia" w:ascii="宋体" w:hAnsi="宋体" w:cs="仿宋"/>
          <w:color w:val="000000" w:themeColor="text1"/>
          <w:kern w:val="24"/>
          <w:szCs w:val="21"/>
          <w14:textFill>
            <w14:solidFill>
              <w14:schemeClr w14:val="tx1"/>
            </w14:solidFill>
          </w14:textFill>
        </w:rPr>
        <w:t>②主要采用</w:t>
      </w:r>
      <w:r>
        <w:rPr>
          <w:rFonts w:hint="eastAsia" w:ascii="宋体" w:hAnsi="宋体" w:cs="仿宋"/>
          <w:color w:val="FF0000"/>
          <w:kern w:val="24"/>
          <w:szCs w:val="21"/>
        </w:rPr>
        <w:t>传统</w:t>
      </w:r>
      <w:r>
        <w:rPr>
          <w:rFonts w:hint="eastAsia" w:ascii="宋体" w:hAnsi="宋体" w:cs="仿宋"/>
          <w:color w:val="000000" w:themeColor="text1"/>
          <w:kern w:val="24"/>
          <w:szCs w:val="21"/>
          <w14:textFill>
            <w14:solidFill>
              <w14:schemeClr w14:val="tx1"/>
            </w14:solidFill>
          </w14:textFill>
        </w:rPr>
        <w:t>的</w:t>
      </w:r>
      <w:r>
        <w:rPr>
          <w:rFonts w:hint="eastAsia" w:ascii="宋体" w:hAnsi="宋体" w:cs="仿宋"/>
          <w:color w:val="FF0000"/>
          <w:kern w:val="24"/>
          <w:szCs w:val="21"/>
        </w:rPr>
        <w:t>典籍整理</w:t>
      </w:r>
      <w:r>
        <w:rPr>
          <w:rFonts w:hint="eastAsia" w:ascii="宋体" w:hAnsi="宋体" w:cs="仿宋"/>
          <w:color w:val="000000" w:themeColor="text1"/>
          <w:kern w:val="24"/>
          <w:szCs w:val="21"/>
          <w14:textFill>
            <w14:solidFill>
              <w14:schemeClr w14:val="tx1"/>
            </w14:solidFill>
          </w14:textFill>
        </w:rPr>
        <w:t>与</w:t>
      </w:r>
      <w:r>
        <w:rPr>
          <w:rFonts w:hint="eastAsia" w:ascii="宋体" w:hAnsi="宋体" w:cs="仿宋"/>
          <w:color w:val="FF0000"/>
          <w:kern w:val="24"/>
          <w:szCs w:val="21"/>
        </w:rPr>
        <w:t>经验总结</w:t>
      </w:r>
      <w:r>
        <w:rPr>
          <w:rFonts w:hint="eastAsia" w:ascii="宋体" w:hAnsi="宋体" w:cs="仿宋"/>
          <w:color w:val="000000" w:themeColor="text1"/>
          <w:kern w:val="24"/>
          <w:szCs w:val="21"/>
          <w14:textFill>
            <w14:solidFill>
              <w14:schemeClr w14:val="tx1"/>
            </w14:solidFill>
          </w14:textFill>
        </w:rPr>
        <w:t>，</w:t>
      </w:r>
      <w:r>
        <w:rPr>
          <w:rFonts w:hint="eastAsia" w:ascii="宋体" w:hAnsi="宋体" w:cs="仿宋"/>
          <w:color w:val="FF0000"/>
          <w:kern w:val="24"/>
          <w:szCs w:val="21"/>
        </w:rPr>
        <w:t>缺少实验</w:t>
      </w:r>
      <w:r>
        <w:rPr>
          <w:rFonts w:ascii="宋体" w:hAnsi="宋体" w:cs="仿宋"/>
          <w:color w:val="000000" w:themeColor="text1"/>
          <w:kern w:val="24"/>
          <w:szCs w:val="21"/>
          <w14:textFill>
            <w14:solidFill>
              <w14:schemeClr w14:val="tx1"/>
            </w14:solidFill>
          </w14:textFill>
        </w:rPr>
        <w:t>;</w:t>
      </w:r>
    </w:p>
    <w:p>
      <w:pPr>
        <w:widowControl/>
        <w:pBdr>
          <w:top w:val="single" w:color="auto" w:sz="4" w:space="1"/>
          <w:left w:val="single" w:color="auto" w:sz="4" w:space="4"/>
          <w:bottom w:val="single" w:color="auto" w:sz="4" w:space="1"/>
          <w:right w:val="single" w:color="auto" w:sz="4" w:space="4"/>
        </w:pBdr>
        <w:spacing w:line="360" w:lineRule="auto"/>
        <w:jc w:val="left"/>
        <w:rPr>
          <w:rFonts w:hint="eastAsia" w:ascii="宋体" w:hAnsi="宋体" w:cs="宋体"/>
          <w:kern w:val="0"/>
          <w:szCs w:val="21"/>
        </w:rPr>
      </w:pPr>
      <w:r>
        <w:rPr>
          <w:rFonts w:hint="eastAsia" w:ascii="宋体" w:hAnsi="宋体" w:cs="仿宋"/>
          <w:color w:val="000000" w:themeColor="text1"/>
          <w:kern w:val="24"/>
          <w:szCs w:val="21"/>
          <w14:textFill>
            <w14:solidFill>
              <w14:schemeClr w14:val="tx1"/>
            </w14:solidFill>
          </w14:textFill>
        </w:rPr>
        <w:t>③主要服务于</w:t>
      </w:r>
      <w:r>
        <w:rPr>
          <w:rFonts w:hint="eastAsia" w:ascii="宋体" w:hAnsi="宋体" w:cs="仿宋"/>
          <w:color w:val="FF0000"/>
          <w:kern w:val="24"/>
          <w:szCs w:val="21"/>
        </w:rPr>
        <w:t>封建农业经济</w:t>
      </w:r>
      <w:r>
        <w:rPr>
          <w:rFonts w:hint="eastAsia" w:ascii="宋体" w:hAnsi="宋体" w:cs="仿宋"/>
          <w:color w:val="000000" w:themeColor="text1"/>
          <w:kern w:val="24"/>
          <w:szCs w:val="21"/>
          <w14:textFill>
            <w14:solidFill>
              <w14:schemeClr w14:val="tx1"/>
            </w14:solidFill>
          </w14:textFill>
        </w:rPr>
        <w:t>的</w:t>
      </w:r>
      <w:r>
        <w:rPr>
          <w:rFonts w:hint="eastAsia" w:ascii="宋体" w:hAnsi="宋体" w:cs="仿宋"/>
          <w:color w:val="FF0000"/>
          <w:kern w:val="24"/>
          <w:szCs w:val="21"/>
        </w:rPr>
        <w:t>发展需要</w:t>
      </w:r>
      <w:r>
        <w:rPr>
          <w:rFonts w:hint="eastAsia" w:ascii="宋体" w:hAnsi="宋体" w:cs="仿宋"/>
          <w:color w:val="000000" w:themeColor="text1"/>
          <w:kern w:val="24"/>
          <w:szCs w:val="21"/>
          <w14:textFill>
            <w14:solidFill>
              <w14:schemeClr w14:val="tx1"/>
            </w14:solidFill>
          </w14:textFill>
        </w:rPr>
        <w:t>，</w:t>
      </w:r>
      <w:r>
        <w:rPr>
          <w:rFonts w:hint="eastAsia" w:ascii="宋体" w:hAnsi="宋体" w:cs="仿宋"/>
          <w:color w:val="FF0000"/>
          <w:kern w:val="24"/>
          <w:szCs w:val="21"/>
        </w:rPr>
        <w:t>缺乏</w:t>
      </w:r>
      <w:r>
        <w:rPr>
          <w:rFonts w:hint="eastAsia" w:ascii="宋体" w:hAnsi="宋体" w:cs="仿宋"/>
          <w:color w:val="000000" w:themeColor="text1"/>
          <w:kern w:val="24"/>
          <w:szCs w:val="21"/>
          <w14:textFill>
            <w14:solidFill>
              <w14:schemeClr w14:val="tx1"/>
            </w14:solidFill>
          </w14:textFill>
        </w:rPr>
        <w:t>将科技</w:t>
      </w:r>
      <w:r>
        <w:rPr>
          <w:rFonts w:hint="eastAsia" w:ascii="宋体" w:hAnsi="宋体" w:cs="仿宋"/>
          <w:color w:val="FF0000"/>
          <w:kern w:val="24"/>
          <w:szCs w:val="21"/>
        </w:rPr>
        <w:t>转化为生产力</w:t>
      </w:r>
      <w:r>
        <w:rPr>
          <w:rFonts w:hint="eastAsia" w:ascii="宋体" w:hAnsi="宋体" w:cs="仿宋"/>
          <w:color w:val="000000" w:themeColor="text1"/>
          <w:kern w:val="24"/>
          <w:szCs w:val="21"/>
          <w14:textFill>
            <w14:solidFill>
              <w14:schemeClr w14:val="tx1"/>
            </w14:solidFill>
          </w14:textFill>
        </w:rPr>
        <w:t>并推动科技进一步发展的</w:t>
      </w:r>
      <w:r>
        <w:rPr>
          <w:rFonts w:hint="eastAsia" w:ascii="宋体" w:hAnsi="宋体" w:cs="仿宋"/>
          <w:color w:val="FF0000"/>
          <w:kern w:val="24"/>
          <w:szCs w:val="21"/>
        </w:rPr>
        <w:t>意识</w:t>
      </w:r>
      <w:r>
        <w:rPr>
          <w:rFonts w:ascii="宋体" w:hAnsi="宋体" w:cs="仿宋"/>
          <w:color w:val="000000" w:themeColor="text1"/>
          <w:kern w:val="24"/>
          <w:szCs w:val="21"/>
          <w14:textFill>
            <w14:solidFill>
              <w14:schemeClr w14:val="tx1"/>
            </w14:solidFill>
          </w14:textFill>
        </w:rPr>
        <w:t>;</w:t>
      </w:r>
    </w:p>
    <w:p>
      <w:pPr>
        <w:widowControl/>
        <w:pBdr>
          <w:top w:val="single" w:color="auto" w:sz="4" w:space="1"/>
          <w:left w:val="single" w:color="auto" w:sz="4" w:space="4"/>
          <w:bottom w:val="single" w:color="auto" w:sz="4" w:space="1"/>
          <w:right w:val="single" w:color="auto" w:sz="4" w:space="4"/>
        </w:pBdr>
        <w:spacing w:line="360" w:lineRule="auto"/>
        <w:jc w:val="left"/>
        <w:rPr>
          <w:rFonts w:hint="eastAsia" w:ascii="宋体" w:hAnsi="宋体" w:cs="宋体"/>
          <w:kern w:val="0"/>
          <w:szCs w:val="21"/>
        </w:rPr>
      </w:pPr>
      <w:r>
        <w:rPr>
          <w:rFonts w:hint="eastAsia" w:ascii="宋体" w:hAnsi="宋体" w:cs="仿宋"/>
          <w:color w:val="000000" w:themeColor="text1"/>
          <w:kern w:val="24"/>
          <w:szCs w:val="21"/>
          <w14:textFill>
            <w14:solidFill>
              <w14:schemeClr w14:val="tx1"/>
            </w14:solidFill>
          </w14:textFill>
        </w:rPr>
        <w:t>④主要集中在</w:t>
      </w:r>
      <w:r>
        <w:rPr>
          <w:rFonts w:hint="eastAsia" w:ascii="宋体" w:hAnsi="宋体" w:cs="仿宋"/>
          <w:color w:val="FF0000"/>
          <w:kern w:val="24"/>
          <w:szCs w:val="21"/>
        </w:rPr>
        <w:t>与农业相关</w:t>
      </w:r>
      <w:r>
        <w:rPr>
          <w:rFonts w:hint="eastAsia" w:ascii="宋体" w:hAnsi="宋体" w:cs="仿宋"/>
          <w:color w:val="000000" w:themeColor="text1"/>
          <w:kern w:val="24"/>
          <w:szCs w:val="21"/>
          <w14:textFill>
            <w14:solidFill>
              <w14:schemeClr w14:val="tx1"/>
            </w14:solidFill>
          </w14:textFill>
        </w:rPr>
        <w:t>的</w:t>
      </w:r>
      <w:r>
        <w:rPr>
          <w:rFonts w:hint="eastAsia" w:ascii="宋体" w:hAnsi="宋体" w:cs="仿宋"/>
          <w:color w:val="FF0000"/>
          <w:kern w:val="24"/>
          <w:szCs w:val="21"/>
        </w:rPr>
        <w:t>农学</w:t>
      </w:r>
      <w:r>
        <w:rPr>
          <w:rFonts w:hint="eastAsia" w:ascii="宋体" w:hAnsi="宋体" w:cs="仿宋"/>
          <w:color w:val="000000" w:themeColor="text1"/>
          <w:kern w:val="24"/>
          <w:szCs w:val="21"/>
          <w14:textFill>
            <w14:solidFill>
              <w14:schemeClr w14:val="tx1"/>
            </w14:solidFill>
          </w14:textFill>
        </w:rPr>
        <w:t>、</w:t>
      </w:r>
      <w:r>
        <w:rPr>
          <w:rFonts w:hint="eastAsia" w:ascii="宋体" w:hAnsi="宋体" w:cs="仿宋"/>
          <w:color w:val="FF0000"/>
          <w:kern w:val="24"/>
          <w:szCs w:val="21"/>
        </w:rPr>
        <w:t>天文学</w:t>
      </w:r>
      <w:r>
        <w:rPr>
          <w:rFonts w:hint="eastAsia" w:ascii="宋体" w:hAnsi="宋体" w:cs="仿宋"/>
          <w:color w:val="000000" w:themeColor="text1"/>
          <w:kern w:val="24"/>
          <w:szCs w:val="21"/>
          <w14:textFill>
            <w14:solidFill>
              <w14:schemeClr w14:val="tx1"/>
            </w14:solidFill>
          </w14:textFill>
        </w:rPr>
        <w:t>以及</w:t>
      </w:r>
      <w:r>
        <w:rPr>
          <w:rFonts w:hint="eastAsia" w:ascii="宋体" w:hAnsi="宋体" w:cs="仿宋"/>
          <w:color w:val="FF0000"/>
          <w:kern w:val="24"/>
          <w:szCs w:val="21"/>
        </w:rPr>
        <w:t>数学</w:t>
      </w:r>
      <w:r>
        <w:rPr>
          <w:rFonts w:hint="eastAsia" w:ascii="宋体" w:hAnsi="宋体" w:cs="仿宋"/>
          <w:color w:val="000000" w:themeColor="text1"/>
          <w:kern w:val="24"/>
          <w:szCs w:val="21"/>
          <w14:textFill>
            <w14:solidFill>
              <w14:schemeClr w14:val="tx1"/>
            </w14:solidFill>
          </w14:textFill>
        </w:rPr>
        <w:t>领域</w:t>
      </w:r>
      <w:r>
        <w:rPr>
          <w:rFonts w:ascii="宋体" w:hAnsi="宋体" w:cs="仿宋"/>
          <w:color w:val="000000" w:themeColor="text1"/>
          <w:kern w:val="24"/>
          <w:szCs w:val="21"/>
          <w14:textFill>
            <w14:solidFill>
              <w14:schemeClr w14:val="tx1"/>
            </w14:solidFill>
          </w14:textFill>
        </w:rPr>
        <w:t>.</w:t>
      </w:r>
    </w:p>
    <w:p>
      <w:pPr>
        <w:widowControl/>
        <w:pBdr>
          <w:top w:val="single" w:color="auto" w:sz="4" w:space="1"/>
          <w:left w:val="single" w:color="auto" w:sz="4" w:space="4"/>
          <w:bottom w:val="single" w:color="auto" w:sz="4" w:space="1"/>
          <w:right w:val="single" w:color="auto" w:sz="4" w:space="4"/>
        </w:pBdr>
        <w:spacing w:line="360" w:lineRule="auto"/>
        <w:jc w:val="left"/>
        <w:rPr>
          <w:rFonts w:hint="eastAsia" w:ascii="宋体" w:hAnsi="宋体" w:cs="宋体"/>
          <w:kern w:val="0"/>
          <w:szCs w:val="21"/>
        </w:rPr>
      </w:pPr>
      <w:r>
        <w:rPr>
          <w:rFonts w:hint="eastAsia" w:ascii="宋体" w:hAnsi="宋体" w:cs="仿宋"/>
          <w:color w:val="000000" w:themeColor="text1"/>
          <w:kern w:val="24"/>
          <w:szCs w:val="21"/>
          <w14:textFill>
            <w14:solidFill>
              <w14:schemeClr w14:val="tx1"/>
            </w14:solidFill>
          </w14:textFill>
        </w:rPr>
        <w:t xml:space="preserve">  古代的科学技术</w:t>
      </w:r>
      <w:r>
        <w:rPr>
          <w:rFonts w:hint="eastAsia" w:ascii="宋体" w:hAnsi="宋体" w:cs="仿宋"/>
          <w:color w:val="FF0000"/>
          <w:kern w:val="24"/>
          <w:szCs w:val="21"/>
        </w:rPr>
        <w:t>只停留在经验的形态</w:t>
      </w:r>
      <w:r>
        <w:rPr>
          <w:rFonts w:hint="eastAsia" w:ascii="宋体" w:hAnsi="宋体" w:cs="仿宋"/>
          <w:color w:val="000000" w:themeColor="text1"/>
          <w:kern w:val="24"/>
          <w:szCs w:val="21"/>
          <w14:textFill>
            <w14:solidFill>
              <w14:schemeClr w14:val="tx1"/>
            </w14:solidFill>
          </w14:textFill>
        </w:rPr>
        <w:t>上,</w:t>
      </w:r>
      <w:r>
        <w:rPr>
          <w:rFonts w:hint="eastAsia" w:ascii="宋体" w:hAnsi="宋体" w:cs="仿宋"/>
          <w:color w:val="FF0000"/>
          <w:kern w:val="24"/>
          <w:szCs w:val="21"/>
        </w:rPr>
        <w:t>缺失探究规律</w:t>
      </w:r>
      <w:r>
        <w:rPr>
          <w:rFonts w:hint="eastAsia" w:ascii="宋体" w:hAnsi="宋体" w:cs="仿宋"/>
          <w:color w:val="000000" w:themeColor="text1"/>
          <w:kern w:val="24"/>
          <w:szCs w:val="21"/>
          <w14:textFill>
            <w14:solidFill>
              <w14:schemeClr w14:val="tx1"/>
            </w14:solidFill>
          </w14:textFill>
        </w:rPr>
        <w:t>的</w:t>
      </w:r>
      <w:r>
        <w:rPr>
          <w:rFonts w:hint="eastAsia" w:ascii="宋体" w:hAnsi="宋体" w:cs="仿宋"/>
          <w:color w:val="FF0000"/>
          <w:kern w:val="24"/>
          <w:szCs w:val="21"/>
        </w:rPr>
        <w:t>科学精神</w:t>
      </w:r>
      <w:r>
        <w:rPr>
          <w:rFonts w:ascii="宋体" w:hAnsi="宋体" w:cs="仿宋"/>
          <w:color w:val="000000" w:themeColor="text1"/>
          <w:kern w:val="24"/>
          <w:szCs w:val="21"/>
          <w14:textFill>
            <w14:solidFill>
              <w14:schemeClr w14:val="tx1"/>
            </w14:solidFill>
          </w14:textFill>
        </w:rPr>
        <w:t>,</w:t>
      </w:r>
      <w:r>
        <w:rPr>
          <w:rFonts w:hint="eastAsia" w:ascii="宋体" w:hAnsi="宋体" w:cs="仿宋"/>
          <w:color w:val="FF0000"/>
          <w:kern w:val="24"/>
          <w:szCs w:val="21"/>
        </w:rPr>
        <w:t>缺少严密</w:t>
      </w:r>
      <w:r>
        <w:rPr>
          <w:rFonts w:hint="eastAsia" w:ascii="宋体" w:hAnsi="宋体" w:cs="仿宋"/>
          <w:color w:val="000000" w:themeColor="text1"/>
          <w:kern w:val="24"/>
          <w:szCs w:val="21"/>
          <w14:textFill>
            <w14:solidFill>
              <w14:schemeClr w14:val="tx1"/>
            </w14:solidFill>
          </w14:textFill>
        </w:rPr>
        <w:t>的</w:t>
      </w:r>
      <w:r>
        <w:rPr>
          <w:rFonts w:hint="eastAsia" w:ascii="宋体" w:hAnsi="宋体" w:cs="仿宋"/>
          <w:color w:val="FF0000"/>
          <w:kern w:val="24"/>
          <w:szCs w:val="21"/>
        </w:rPr>
        <w:t>理论体系</w:t>
      </w:r>
      <w:r>
        <w:rPr>
          <w:rFonts w:ascii="宋体" w:hAnsi="宋体" w:cs="仿宋"/>
          <w:color w:val="000000" w:themeColor="text1"/>
          <w:kern w:val="24"/>
          <w:szCs w:val="21"/>
          <w14:textFill>
            <w14:solidFill>
              <w14:schemeClr w14:val="tx1"/>
            </w14:solidFill>
          </w14:textFill>
        </w:rPr>
        <w:t>,也</w:t>
      </w:r>
      <w:r>
        <w:rPr>
          <w:rFonts w:hint="eastAsia" w:ascii="宋体" w:hAnsi="宋体" w:cs="仿宋"/>
          <w:color w:val="FF0000"/>
          <w:kern w:val="24"/>
          <w:szCs w:val="21"/>
        </w:rPr>
        <w:t>没有得出</w:t>
      </w:r>
      <w:r>
        <w:rPr>
          <w:rFonts w:hint="eastAsia" w:ascii="宋体" w:hAnsi="宋体" w:cs="仿宋"/>
          <w:color w:val="000000" w:themeColor="text1"/>
          <w:kern w:val="24"/>
          <w:szCs w:val="21"/>
          <w14:textFill>
            <w14:solidFill>
              <w14:schemeClr w14:val="tx1"/>
            </w14:solidFill>
          </w14:textFill>
        </w:rPr>
        <w:t>普遍的</w:t>
      </w:r>
      <w:r>
        <w:rPr>
          <w:rFonts w:hint="eastAsia" w:ascii="宋体" w:hAnsi="宋体" w:cs="仿宋"/>
          <w:color w:val="FF0000"/>
          <w:kern w:val="24"/>
          <w:szCs w:val="21"/>
        </w:rPr>
        <w:t>科</w:t>
      </w:r>
      <w:r>
        <w:rPr>
          <w:rFonts w:hint="eastAsia" w:ascii="宋体" w:hAnsi="宋体" w:cs="仿宋"/>
          <w:color w:val="000000" w:themeColor="text1"/>
          <w:kern w:val="24"/>
          <w:szCs w:val="21"/>
          <w14:textFill>
            <w14:solidFill>
              <w14:schemeClr w14:val="tx1"/>
            </w14:solidFill>
          </w14:textFill>
        </w:rPr>
        <w:t>学</w:t>
      </w:r>
      <w:r>
        <w:rPr>
          <w:rFonts w:hint="eastAsia" w:ascii="宋体" w:hAnsi="宋体" w:cs="仿宋"/>
          <w:color w:val="FF0000"/>
          <w:kern w:val="24"/>
          <w:szCs w:val="21"/>
        </w:rPr>
        <w:t>规律</w:t>
      </w:r>
      <w:r>
        <w:rPr>
          <w:rFonts w:hint="eastAsia" w:ascii="宋体" w:hAnsi="宋体" w:cs="仿宋"/>
          <w:color w:val="000000" w:themeColor="text1"/>
          <w:kern w:val="24"/>
          <w:szCs w:val="21"/>
          <w14:textFill>
            <w14:solidFill>
              <w14:schemeClr w14:val="tx1"/>
            </w14:solidFill>
          </w14:textFill>
        </w:rPr>
        <w:t>和定</w:t>
      </w:r>
      <w:r>
        <w:rPr>
          <w:rFonts w:hint="eastAsia" w:ascii="宋体" w:hAnsi="宋体" w:cs="仿宋"/>
          <w:color w:val="FF0000"/>
          <w:kern w:val="24"/>
          <w:szCs w:val="21"/>
        </w:rPr>
        <w:t>则</w:t>
      </w:r>
    </w:p>
    <w:p>
      <w:pPr>
        <w:spacing w:line="360" w:lineRule="auto"/>
        <w:rPr>
          <w:rFonts w:hint="eastAsia" w:ascii="宋体" w:hAnsi="宋体"/>
          <w:b/>
          <w:bCs/>
          <w:szCs w:val="21"/>
        </w:rPr>
      </w:pPr>
      <w:r>
        <w:rPr>
          <w:rFonts w:hint="eastAsia" w:ascii="宋体" w:hAnsi="宋体"/>
          <w:b/>
          <w:bCs/>
          <w:szCs w:val="21"/>
        </w:rPr>
        <w:t>2.中国近现代的科技与社会转型</w:t>
      </w:r>
    </w:p>
    <w:p>
      <w:pPr>
        <w:widowControl/>
        <w:spacing w:line="360" w:lineRule="auto"/>
        <w:jc w:val="left"/>
        <w:rPr>
          <w:rFonts w:hint="eastAsia" w:ascii="宋体" w:hAnsi="宋体" w:cs="宋体"/>
          <w:color w:val="000000" w:themeColor="text1"/>
          <w:kern w:val="0"/>
          <w:szCs w:val="21"/>
          <w14:textFill>
            <w14:solidFill>
              <w14:schemeClr w14:val="tx1"/>
            </w14:solidFill>
          </w14:textFill>
        </w:rPr>
      </w:pPr>
      <w:r>
        <w:rPr>
          <w:rFonts w:hint="eastAsia" w:ascii="宋体" w:hAnsi="宋体" w:cs="Source Han Sans CN Bold"/>
          <w:color w:val="000000" w:themeColor="text1"/>
          <w:kern w:val="24"/>
          <w:szCs w:val="21"/>
          <w14:textFill>
            <w14:solidFill>
              <w14:schemeClr w14:val="tx1"/>
            </w14:solidFill>
          </w14:textFill>
        </w:rPr>
        <w:t>(1)</w:t>
      </w:r>
      <w:r>
        <w:rPr>
          <w:rFonts w:ascii="宋体" w:hAnsi="宋体" w:cs="Source Han Sans CN Bold"/>
          <w:color w:val="000000" w:themeColor="text1"/>
          <w:kern w:val="24"/>
          <w:szCs w:val="21"/>
          <w14:textFill>
            <w14:solidFill>
              <w14:schemeClr w14:val="tx1"/>
            </w14:solidFill>
          </w14:textFill>
        </w:rPr>
        <w:t>近代中国科技与社会转型的尝试</w:t>
      </w:r>
    </w:p>
    <w:p>
      <w:pPr>
        <w:widowControl/>
        <w:spacing w:line="360" w:lineRule="auto"/>
        <w:jc w:val="left"/>
        <w:rPr>
          <w:rFonts w:hint="eastAsia" w:ascii="宋体" w:hAnsi="宋体" w:cs="宋体"/>
          <w:kern w:val="0"/>
          <w:szCs w:val="21"/>
        </w:rPr>
      </w:pPr>
      <w:r>
        <w:rPr>
          <w:rFonts w:ascii="宋体" w:hAnsi="宋体" w:cs="黑体"/>
          <w:color w:val="000000"/>
          <w:kern w:val="24"/>
          <w:szCs w:val="21"/>
        </w:rPr>
        <w:t>①</w:t>
      </w:r>
      <w:r>
        <w:rPr>
          <w:rFonts w:hint="eastAsia" w:ascii="宋体" w:hAnsi="宋体" w:cs="黑体"/>
          <w:color w:val="000000"/>
          <w:kern w:val="24"/>
          <w:szCs w:val="21"/>
        </w:rPr>
        <w:t>洋务运动与科技引进</w:t>
      </w:r>
    </w:p>
    <w:p>
      <w:pPr>
        <w:widowControl/>
        <w:spacing w:line="360" w:lineRule="auto"/>
        <w:rPr>
          <w:rFonts w:hint="eastAsia" w:ascii="宋体" w:hAnsi="宋体" w:cs="宋体"/>
          <w:kern w:val="0"/>
          <w:szCs w:val="21"/>
        </w:rPr>
      </w:pPr>
      <w:r>
        <w:rPr>
          <w:rFonts w:ascii="宋体" w:hAnsi="宋体" w:cs="黑体"/>
          <w:color w:val="262626"/>
          <w:kern w:val="24"/>
          <w:szCs w:val="21"/>
        </w:rPr>
        <w:t>19世纪中叶，洋务运动推动</w:t>
      </w:r>
      <w:r>
        <w:rPr>
          <w:rFonts w:hint="eastAsia" w:ascii="宋体" w:hAnsi="宋体" w:cs="黑体"/>
          <w:b/>
          <w:color w:val="FF0000"/>
          <w:kern w:val="24"/>
          <w:szCs w:val="21"/>
        </w:rPr>
        <w:t>了西方科技的引进</w:t>
      </w:r>
      <w:r>
        <w:rPr>
          <w:rFonts w:hint="eastAsia" w:ascii="宋体" w:hAnsi="宋体" w:cs="黑体"/>
          <w:color w:val="262626"/>
          <w:kern w:val="24"/>
          <w:szCs w:val="21"/>
        </w:rPr>
        <w:t>，如建立造船厂、兵工厂等。</w:t>
      </w:r>
      <w:r>
        <w:rPr>
          <w:rFonts w:ascii="宋体" w:hAnsi="宋体" w:cs="Source Han Sans"/>
          <w:color w:val="262626"/>
          <w:kern w:val="24"/>
          <w:szCs w:val="21"/>
        </w:rPr>
        <w:t xml:space="preserve"> </w:t>
      </w:r>
      <w:r>
        <w:rPr>
          <w:rFonts w:hint="eastAsia" w:ascii="宋体" w:hAnsi="宋体" w:cs="Source Han Sans"/>
          <w:color w:val="262626"/>
          <w:kern w:val="24"/>
          <w:szCs w:val="21"/>
        </w:rPr>
        <w:t>洋务运动虽然取得了一定的成果，但由于种种原因，未能使中国实现社会转型，但为中国近代科技的发展奠定了一定基础</w:t>
      </w:r>
    </w:p>
    <w:p>
      <w:pPr>
        <w:widowControl/>
        <w:spacing w:line="360" w:lineRule="auto"/>
        <w:jc w:val="left"/>
        <w:rPr>
          <w:rFonts w:hint="eastAsia" w:ascii="宋体" w:hAnsi="宋体" w:cs="宋体"/>
          <w:kern w:val="0"/>
          <w:szCs w:val="21"/>
        </w:rPr>
      </w:pPr>
      <w:r>
        <w:rPr>
          <w:rFonts w:ascii="宋体" w:hAnsi="宋体" w:cs="黑体"/>
          <w:color w:val="000000"/>
          <w:kern w:val="24"/>
          <w:szCs w:val="21"/>
        </w:rPr>
        <w:t>②</w:t>
      </w:r>
      <w:r>
        <w:rPr>
          <w:rFonts w:hint="eastAsia" w:ascii="宋体" w:hAnsi="宋体" w:cs="黑体"/>
          <w:color w:val="000000"/>
          <w:kern w:val="24"/>
          <w:szCs w:val="21"/>
        </w:rPr>
        <w:t>戊戌变法与教育改革</w:t>
      </w:r>
    </w:p>
    <w:p>
      <w:pPr>
        <w:widowControl/>
        <w:spacing w:line="360" w:lineRule="auto"/>
        <w:rPr>
          <w:rFonts w:hint="eastAsia" w:ascii="宋体" w:hAnsi="宋体" w:cs="宋体"/>
          <w:kern w:val="0"/>
          <w:szCs w:val="21"/>
        </w:rPr>
      </w:pPr>
      <w:r>
        <w:rPr>
          <w:rFonts w:ascii="宋体" w:hAnsi="宋体" w:cs="黑体"/>
          <w:color w:val="262626"/>
          <w:kern w:val="24"/>
          <w:szCs w:val="21"/>
        </w:rPr>
        <w:t>1898年戊戌变法期间，清政府尝试</w:t>
      </w:r>
      <w:r>
        <w:rPr>
          <w:rFonts w:hint="eastAsia" w:ascii="宋体" w:hAnsi="宋体" w:cs="黑体"/>
          <w:b/>
          <w:color w:val="FF0000"/>
          <w:kern w:val="24"/>
          <w:szCs w:val="21"/>
        </w:rPr>
        <w:t>改革教育体系，设立新式学堂，培养科技人才</w:t>
      </w:r>
      <w:r>
        <w:rPr>
          <w:rFonts w:hint="eastAsia" w:ascii="宋体" w:hAnsi="宋体" w:cs="黑体"/>
          <w:color w:val="262626"/>
          <w:kern w:val="24"/>
          <w:szCs w:val="21"/>
        </w:rPr>
        <w:t>。</w:t>
      </w:r>
    </w:p>
    <w:p>
      <w:pPr>
        <w:widowControl/>
        <w:spacing w:line="360" w:lineRule="auto"/>
        <w:jc w:val="left"/>
        <w:rPr>
          <w:rFonts w:hint="eastAsia" w:ascii="宋体" w:hAnsi="宋体" w:cs="宋体"/>
          <w:kern w:val="0"/>
          <w:szCs w:val="21"/>
        </w:rPr>
      </w:pPr>
      <w:r>
        <w:rPr>
          <w:rFonts w:hint="eastAsia" w:ascii="宋体" w:hAnsi="宋体" w:cs="黑体"/>
          <w:color w:val="000000"/>
          <w:kern w:val="24"/>
          <w:szCs w:val="21"/>
        </w:rPr>
        <w:t>③辛亥革命后的科技发展</w:t>
      </w:r>
    </w:p>
    <w:p>
      <w:pPr>
        <w:spacing w:line="360" w:lineRule="auto"/>
        <w:ind w:left="420" w:hanging="420" w:hangingChars="200"/>
        <w:rPr>
          <w:rFonts w:hint="eastAsia" w:ascii="宋体" w:hAnsi="宋体" w:cs="黑体"/>
          <w:color w:val="262626"/>
          <w:kern w:val="24"/>
          <w:szCs w:val="21"/>
        </w:rPr>
      </w:pPr>
      <w:r>
        <w:rPr>
          <w:rFonts w:hint="eastAsia" w:ascii="宋体" w:hAnsi="宋体" w:cs="黑体"/>
          <w:color w:val="262626"/>
          <w:kern w:val="24"/>
          <w:szCs w:val="21"/>
        </w:rPr>
        <w:t>辛亥革命后，民国政府重视科技发展，推动了铁路、电报等基础设施建设</w:t>
      </w:r>
    </w:p>
    <w:p>
      <w:pPr>
        <w:widowControl/>
        <w:spacing w:line="360" w:lineRule="auto"/>
        <w:jc w:val="left"/>
        <w:rPr>
          <w:rFonts w:hint="eastAsia" w:ascii="宋体" w:hAnsi="宋体" w:cs="宋体"/>
          <w:color w:val="000000" w:themeColor="text1"/>
          <w:kern w:val="0"/>
          <w:szCs w:val="21"/>
          <w14:textFill>
            <w14:solidFill>
              <w14:schemeClr w14:val="tx1"/>
            </w14:solidFill>
          </w14:textFill>
        </w:rPr>
      </w:pPr>
      <w:r>
        <w:rPr>
          <w:rFonts w:hint="eastAsia" w:ascii="宋体" w:hAnsi="宋体" w:cs="Source Han Sans CN Bold"/>
          <w:color w:val="000000" w:themeColor="text1"/>
          <w:kern w:val="24"/>
          <w:szCs w:val="21"/>
          <w14:textFill>
            <w14:solidFill>
              <w14:schemeClr w14:val="tx1"/>
            </w14:solidFill>
          </w14:textFill>
        </w:rPr>
        <w:t>（2）现代中国科技与社会转型的成就</w:t>
      </w:r>
    </w:p>
    <w:tbl>
      <w:tblPr>
        <w:tblStyle w:val="5"/>
        <w:tblW w:w="9613" w:type="dxa"/>
        <w:tblInd w:w="96" w:type="dxa"/>
        <w:tblLayout w:type="autofit"/>
        <w:tblCellMar>
          <w:top w:w="0" w:type="dxa"/>
          <w:left w:w="108" w:type="dxa"/>
          <w:bottom w:w="0" w:type="dxa"/>
          <w:right w:w="108" w:type="dxa"/>
        </w:tblCellMar>
      </w:tblPr>
      <w:tblGrid>
        <w:gridCol w:w="665"/>
        <w:gridCol w:w="4876"/>
        <w:gridCol w:w="4072"/>
      </w:tblGrid>
      <w:tr>
        <w:tblPrEx>
          <w:tblCellMar>
            <w:top w:w="0" w:type="dxa"/>
            <w:left w:w="108" w:type="dxa"/>
            <w:bottom w:w="0" w:type="dxa"/>
            <w:right w:w="108" w:type="dxa"/>
          </w:tblCellMar>
        </w:tblPrEx>
        <w:trPr>
          <w:trHeight w:val="285" w:hRule="atLeast"/>
        </w:trPr>
        <w:tc>
          <w:tcPr>
            <w:tcW w:w="66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right"/>
              <w:textAlignment w:val="center"/>
              <w:rPr>
                <w:rFonts w:hint="eastAsia" w:ascii="宋体" w:hAnsi="宋体"/>
                <w:color w:val="000000"/>
                <w:szCs w:val="21"/>
              </w:rPr>
            </w:pPr>
            <w:r>
              <w:rPr>
                <w:rFonts w:hint="eastAsia" w:ascii="宋体" w:hAnsi="宋体"/>
                <w:color w:val="000000"/>
                <w:kern w:val="0"/>
                <w:szCs w:val="21"/>
              </w:rPr>
              <w:t>阶段</w:t>
            </w:r>
          </w:p>
        </w:tc>
        <w:tc>
          <w:tcPr>
            <w:tcW w:w="4876" w:type="dxa"/>
            <w:tcBorders>
              <w:top w:val="single" w:color="000000" w:sz="4" w:space="0"/>
              <w:left w:val="nil"/>
              <w:bottom w:val="single" w:color="000000" w:sz="4" w:space="0"/>
              <w:right w:val="single" w:color="000000" w:sz="4" w:space="0"/>
            </w:tcBorders>
            <w:vAlign w:val="center"/>
          </w:tcPr>
          <w:p>
            <w:pPr>
              <w:widowControl/>
              <w:spacing w:line="360" w:lineRule="auto"/>
              <w:jc w:val="center"/>
              <w:textAlignment w:val="center"/>
              <w:rPr>
                <w:rFonts w:hint="eastAsia" w:ascii="宋体" w:hAnsi="宋体"/>
                <w:color w:val="000000"/>
                <w:szCs w:val="21"/>
              </w:rPr>
            </w:pPr>
            <w:r>
              <w:rPr>
                <w:rFonts w:hint="eastAsia" w:ascii="宋体" w:hAnsi="宋体"/>
                <w:color w:val="000000"/>
                <w:kern w:val="0"/>
                <w:szCs w:val="21"/>
              </w:rPr>
              <w:t>20世纪80年代以前</w:t>
            </w:r>
          </w:p>
        </w:tc>
        <w:tc>
          <w:tcPr>
            <w:tcW w:w="4072" w:type="dxa"/>
            <w:tcBorders>
              <w:top w:val="single" w:color="000000" w:sz="4" w:space="0"/>
              <w:left w:val="nil"/>
              <w:bottom w:val="single" w:color="000000" w:sz="4" w:space="0"/>
              <w:right w:val="single" w:color="000000" w:sz="4" w:space="0"/>
            </w:tcBorders>
            <w:vAlign w:val="center"/>
          </w:tcPr>
          <w:p>
            <w:pPr>
              <w:widowControl/>
              <w:spacing w:line="360" w:lineRule="auto"/>
              <w:jc w:val="center"/>
              <w:textAlignment w:val="center"/>
              <w:rPr>
                <w:rFonts w:hint="eastAsia" w:ascii="宋体" w:hAnsi="宋体"/>
                <w:color w:val="000000"/>
                <w:szCs w:val="21"/>
              </w:rPr>
            </w:pPr>
            <w:r>
              <w:rPr>
                <w:rFonts w:hint="eastAsia" w:ascii="宋体" w:hAnsi="宋体"/>
                <w:color w:val="000000"/>
                <w:kern w:val="0"/>
                <w:szCs w:val="21"/>
              </w:rPr>
              <w:t>20世纪80年代以后</w:t>
            </w:r>
          </w:p>
        </w:tc>
      </w:tr>
      <w:tr>
        <w:tblPrEx>
          <w:tblCellMar>
            <w:top w:w="0" w:type="dxa"/>
            <w:left w:w="108" w:type="dxa"/>
            <w:bottom w:w="0" w:type="dxa"/>
            <w:right w:w="108" w:type="dxa"/>
          </w:tblCellMar>
        </w:tblPrEx>
        <w:trPr>
          <w:trHeight w:val="600" w:hRule="atLeast"/>
        </w:trPr>
        <w:tc>
          <w:tcPr>
            <w:tcW w:w="66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right"/>
              <w:textAlignment w:val="center"/>
              <w:rPr>
                <w:rFonts w:hint="eastAsia" w:ascii="宋体" w:hAnsi="宋体"/>
                <w:color w:val="000000"/>
                <w:szCs w:val="21"/>
              </w:rPr>
            </w:pPr>
            <w:r>
              <w:rPr>
                <w:rFonts w:hint="eastAsia" w:ascii="宋体" w:hAnsi="宋体"/>
                <w:color w:val="000000"/>
                <w:kern w:val="0"/>
                <w:szCs w:val="21"/>
              </w:rPr>
              <w:t>特征</w:t>
            </w:r>
          </w:p>
        </w:tc>
        <w:tc>
          <w:tcPr>
            <w:tcW w:w="4876" w:type="dxa"/>
            <w:tcBorders>
              <w:top w:val="single" w:color="000000" w:sz="4" w:space="0"/>
              <w:left w:val="nil"/>
              <w:bottom w:val="single" w:color="000000" w:sz="4" w:space="0"/>
              <w:right w:val="single" w:color="000000" w:sz="4" w:space="0"/>
            </w:tcBorders>
          </w:tcPr>
          <w:p>
            <w:pPr>
              <w:widowControl/>
              <w:spacing w:line="360" w:lineRule="auto"/>
              <w:jc w:val="left"/>
              <w:textAlignment w:val="top"/>
              <w:rPr>
                <w:rFonts w:hint="eastAsia" w:ascii="宋体" w:hAnsi="宋体"/>
                <w:color w:val="000000"/>
                <w:szCs w:val="21"/>
              </w:rPr>
            </w:pPr>
            <w:r>
              <w:rPr>
                <w:rFonts w:hint="eastAsia" w:ascii="宋体" w:hAnsi="宋体"/>
                <w:color w:val="000000"/>
                <w:kern w:val="0"/>
                <w:szCs w:val="21"/>
              </w:rPr>
              <w:t>大力发展高新军事科技，打破美苏等国对核技术和空间技术的垄断</w:t>
            </w:r>
          </w:p>
        </w:tc>
        <w:tc>
          <w:tcPr>
            <w:tcW w:w="4072" w:type="dxa"/>
            <w:tcBorders>
              <w:top w:val="single" w:color="000000" w:sz="4" w:space="0"/>
              <w:left w:val="nil"/>
              <w:bottom w:val="single" w:color="000000" w:sz="4" w:space="0"/>
              <w:right w:val="single" w:color="000000" w:sz="4" w:space="0"/>
            </w:tcBorders>
          </w:tcPr>
          <w:p>
            <w:pPr>
              <w:widowControl/>
              <w:spacing w:line="360" w:lineRule="auto"/>
              <w:jc w:val="left"/>
              <w:textAlignment w:val="top"/>
              <w:rPr>
                <w:rFonts w:hint="eastAsia" w:ascii="宋体" w:hAnsi="宋体"/>
                <w:color w:val="000000"/>
                <w:szCs w:val="21"/>
              </w:rPr>
            </w:pPr>
            <w:r>
              <w:rPr>
                <w:rFonts w:hint="eastAsia" w:ascii="宋体" w:hAnsi="宋体"/>
                <w:color w:val="F02010"/>
                <w:kern w:val="0"/>
                <w:szCs w:val="21"/>
              </w:rPr>
              <w:t>科技体制改革，积极推行科技成果商</w:t>
            </w:r>
            <w:r>
              <w:rPr>
                <w:rFonts w:hint="eastAsia" w:ascii="宋体" w:hAnsi="宋体"/>
                <w:color w:val="F02010"/>
                <w:kern w:val="0"/>
                <w:szCs w:val="21"/>
              </w:rPr>
              <w:br w:type="textWrapping"/>
            </w:r>
            <w:r>
              <w:rPr>
                <w:rFonts w:hint="eastAsia" w:ascii="宋体" w:hAnsi="宋体"/>
                <w:color w:val="000000"/>
                <w:kern w:val="0"/>
                <w:szCs w:val="21"/>
              </w:rPr>
              <w:t>品化，推进科技与经济的结合</w:t>
            </w:r>
          </w:p>
        </w:tc>
      </w:tr>
      <w:tr>
        <w:tblPrEx>
          <w:tblCellMar>
            <w:top w:w="0" w:type="dxa"/>
            <w:left w:w="108" w:type="dxa"/>
            <w:bottom w:w="0" w:type="dxa"/>
            <w:right w:w="108" w:type="dxa"/>
          </w:tblCellMar>
        </w:tblPrEx>
        <w:trPr>
          <w:trHeight w:val="2485" w:hRule="atLeast"/>
        </w:trPr>
        <w:tc>
          <w:tcPr>
            <w:tcW w:w="66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right"/>
              <w:textAlignment w:val="center"/>
              <w:rPr>
                <w:rFonts w:hint="eastAsia" w:ascii="宋体" w:hAnsi="宋体"/>
                <w:color w:val="000000"/>
                <w:szCs w:val="21"/>
              </w:rPr>
            </w:pPr>
            <w:r>
              <w:rPr>
                <w:rFonts w:hint="eastAsia" w:ascii="宋体" w:hAnsi="宋体"/>
                <w:color w:val="000000"/>
                <w:kern w:val="0"/>
                <w:szCs w:val="21"/>
              </w:rPr>
              <w:t>原因</w:t>
            </w:r>
          </w:p>
        </w:tc>
        <w:tc>
          <w:tcPr>
            <w:tcW w:w="4876" w:type="dxa"/>
            <w:tcBorders>
              <w:top w:val="single" w:color="000000" w:sz="4" w:space="0"/>
              <w:left w:val="nil"/>
              <w:bottom w:val="single" w:color="000000" w:sz="4" w:space="0"/>
              <w:right w:val="single" w:color="000000" w:sz="4" w:space="0"/>
            </w:tcBorders>
            <w:vAlign w:val="center"/>
          </w:tcPr>
          <w:p>
            <w:pPr>
              <w:widowControl/>
              <w:spacing w:line="360" w:lineRule="auto"/>
              <w:jc w:val="left"/>
              <w:textAlignment w:val="center"/>
              <w:rPr>
                <w:rFonts w:hint="eastAsia" w:ascii="宋体" w:hAnsi="宋体"/>
                <w:color w:val="000000"/>
                <w:szCs w:val="21"/>
              </w:rPr>
            </w:pPr>
            <w:r>
              <w:rPr>
                <w:rFonts w:hint="eastAsia" w:ascii="宋体" w:hAnsi="宋体"/>
                <w:color w:val="000000"/>
                <w:kern w:val="0"/>
                <w:szCs w:val="21"/>
              </w:rPr>
              <w:t>(1)新中国成立后，美国敌视中国，妄</w:t>
            </w:r>
            <w:r>
              <w:rPr>
                <w:rFonts w:hint="eastAsia" w:ascii="宋体" w:hAnsi="宋体"/>
                <w:color w:val="F02020"/>
                <w:kern w:val="0"/>
                <w:szCs w:val="21"/>
              </w:rPr>
              <w:t>图扼杀新生的人民政权。</w:t>
            </w:r>
            <w:r>
              <w:rPr>
                <w:rFonts w:hint="eastAsia" w:ascii="宋体" w:hAnsi="宋体"/>
                <w:color w:val="F02020"/>
                <w:kern w:val="0"/>
                <w:szCs w:val="21"/>
              </w:rPr>
              <w:br w:type="textWrapping"/>
            </w:r>
            <w:r>
              <w:rPr>
                <w:rFonts w:hint="eastAsia" w:ascii="宋体" w:hAnsi="宋体"/>
                <w:color w:val="000000"/>
                <w:kern w:val="0"/>
                <w:szCs w:val="21"/>
              </w:rPr>
              <w:t>(2)20世纪50年代中后期，中苏关系急剧恶化。</w:t>
            </w:r>
            <w:r>
              <w:rPr>
                <w:rFonts w:hint="eastAsia" w:ascii="宋体" w:hAnsi="宋体"/>
                <w:color w:val="000000"/>
                <w:kern w:val="0"/>
                <w:szCs w:val="21"/>
              </w:rPr>
              <w:br w:type="textWrapping"/>
            </w:r>
            <w:r>
              <w:rPr>
                <w:rFonts w:hint="eastAsia" w:ascii="宋体" w:hAnsi="宋体"/>
                <w:color w:val="000000"/>
                <w:kern w:val="0"/>
                <w:szCs w:val="21"/>
              </w:rPr>
              <w:t>(3)美苏争霸，导致世界局势紧张。</w:t>
            </w:r>
            <w:r>
              <w:rPr>
                <w:rFonts w:hint="eastAsia" w:ascii="宋体" w:hAnsi="宋体"/>
                <w:color w:val="000000"/>
                <w:kern w:val="0"/>
                <w:szCs w:val="21"/>
              </w:rPr>
              <w:br w:type="textWrapping"/>
            </w:r>
            <w:r>
              <w:rPr>
                <w:rFonts w:hint="eastAsia" w:ascii="宋体" w:hAnsi="宋体"/>
                <w:color w:val="000000"/>
                <w:kern w:val="0"/>
                <w:szCs w:val="21"/>
              </w:rPr>
              <w:t>(4)中国面对恶劣的国际环境，必须发展高新科技，以巩固国防，为社会主义建设创造一个安定的环境</w:t>
            </w:r>
          </w:p>
        </w:tc>
        <w:tc>
          <w:tcPr>
            <w:tcW w:w="4072" w:type="dxa"/>
            <w:tcBorders>
              <w:top w:val="single" w:color="000000" w:sz="4" w:space="0"/>
              <w:left w:val="nil"/>
              <w:bottom w:val="single" w:color="000000" w:sz="4" w:space="0"/>
              <w:right w:val="single" w:color="000000" w:sz="4" w:space="0"/>
            </w:tcBorders>
            <w:vAlign w:val="center"/>
          </w:tcPr>
          <w:p>
            <w:pPr>
              <w:widowControl/>
              <w:spacing w:line="360" w:lineRule="auto"/>
              <w:jc w:val="left"/>
              <w:textAlignment w:val="center"/>
              <w:rPr>
                <w:rFonts w:hint="eastAsia" w:ascii="宋体" w:hAnsi="宋体"/>
                <w:color w:val="E01020"/>
                <w:szCs w:val="21"/>
              </w:rPr>
            </w:pPr>
            <w:r>
              <w:rPr>
                <w:rFonts w:hint="eastAsia" w:ascii="宋体" w:hAnsi="宋体"/>
                <w:color w:val="000000"/>
                <w:kern w:val="0"/>
                <w:szCs w:val="21"/>
              </w:rPr>
              <w:t>(1)实施改革开放，发展生产力是社会</w:t>
            </w:r>
            <w:r>
              <w:rPr>
                <w:rFonts w:hint="eastAsia" w:ascii="宋体" w:hAnsi="宋体"/>
                <w:color w:val="000000"/>
                <w:kern w:val="0"/>
                <w:szCs w:val="21"/>
              </w:rPr>
              <w:br w:type="textWrapping"/>
            </w:r>
            <w:r>
              <w:rPr>
                <w:rFonts w:hint="eastAsia" w:ascii="宋体" w:hAnsi="宋体"/>
                <w:color w:val="000000"/>
                <w:kern w:val="0"/>
                <w:szCs w:val="21"/>
              </w:rPr>
              <w:t>主义建设的根本任务。</w:t>
            </w:r>
            <w:r>
              <w:rPr>
                <w:rFonts w:hint="eastAsia" w:ascii="宋体" w:hAnsi="宋体"/>
                <w:color w:val="000000"/>
                <w:kern w:val="0"/>
                <w:szCs w:val="21"/>
              </w:rPr>
              <w:br w:type="textWrapping"/>
            </w:r>
            <w:r>
              <w:rPr>
                <w:rFonts w:hint="eastAsia" w:ascii="宋体" w:hAnsi="宋体"/>
                <w:color w:val="000000"/>
                <w:kern w:val="0"/>
                <w:szCs w:val="21"/>
              </w:rPr>
              <w:t>(2)国家综合国力不断增强，国际地位</w:t>
            </w:r>
            <w:r>
              <w:rPr>
                <w:rFonts w:hint="eastAsia" w:ascii="宋体" w:hAnsi="宋体"/>
                <w:color w:val="000000"/>
                <w:kern w:val="0"/>
                <w:szCs w:val="21"/>
              </w:rPr>
              <w:br w:type="textWrapping"/>
            </w:r>
            <w:r>
              <w:rPr>
                <w:rFonts w:hint="eastAsia" w:ascii="宋体" w:hAnsi="宋体"/>
                <w:color w:val="000000"/>
                <w:kern w:val="0"/>
                <w:szCs w:val="21"/>
              </w:rPr>
              <w:t>不断提高。</w:t>
            </w:r>
            <w:r>
              <w:rPr>
                <w:rFonts w:hint="eastAsia" w:ascii="宋体" w:hAnsi="宋体"/>
                <w:color w:val="000000"/>
                <w:kern w:val="0"/>
                <w:szCs w:val="21"/>
              </w:rPr>
              <w:br w:type="textWrapping"/>
            </w:r>
            <w:r>
              <w:rPr>
                <w:rFonts w:hint="eastAsia" w:ascii="宋体" w:hAnsi="宋体"/>
                <w:color w:val="000000"/>
                <w:kern w:val="0"/>
                <w:szCs w:val="21"/>
              </w:rPr>
              <w:t>(3)国际环境有了重大变化，和平与发</w:t>
            </w:r>
            <w:r>
              <w:rPr>
                <w:rFonts w:hint="eastAsia" w:ascii="宋体" w:hAnsi="宋体"/>
                <w:color w:val="000000"/>
                <w:kern w:val="0"/>
                <w:szCs w:val="21"/>
              </w:rPr>
              <w:br w:type="textWrapping"/>
            </w:r>
            <w:r>
              <w:rPr>
                <w:rFonts w:ascii="宋体" w:hAnsi="宋体"/>
                <w:color w:val="E01020"/>
                <w:szCs w:val="21"/>
              </w:rPr>
              <w:t>展日益成为时代潮流</w:t>
            </w:r>
          </w:p>
        </w:tc>
      </w:tr>
    </w:tbl>
    <w:p>
      <w:pPr>
        <w:tabs>
          <w:tab w:val="left" w:pos="6570"/>
        </w:tabs>
        <w:spacing w:line="360" w:lineRule="auto"/>
        <w:rPr>
          <w:rFonts w:hint="eastAsia" w:ascii="宋体" w:hAnsi="宋体" w:cs="宋体"/>
          <w:szCs w:val="21"/>
        </w:rPr>
      </w:pPr>
      <w:r>
        <w:rPr>
          <w:rFonts w:hint="eastAsia" w:ascii="宋体" w:hAnsi="宋体" w:cs="宋体"/>
          <w:szCs w:val="21"/>
        </w:rPr>
        <w:t>（3）新质生产力</w:t>
      </w:r>
    </w:p>
    <w:p>
      <w:pPr>
        <w:tabs>
          <w:tab w:val="left" w:pos="6570"/>
        </w:tabs>
        <w:spacing w:line="360" w:lineRule="auto"/>
        <w:rPr>
          <w:rFonts w:hint="eastAsia" w:ascii="宋体" w:hAnsi="宋体" w:cs="宋体"/>
          <w:szCs w:val="21"/>
        </w:rPr>
      </w:pPr>
      <w:r>
        <w:rPr>
          <w:rFonts w:ascii="宋体" w:hAnsi="宋体" w:cs="宋体"/>
          <w:szCs w:val="21"/>
        </w:rPr>
        <w:t>①特点是创新</w:t>
      </w:r>
      <w:r>
        <w:rPr>
          <w:rFonts w:ascii="宋体" w:hAnsi="宋体" w:cs="宋体"/>
          <w:szCs w:val="21"/>
        </w:rPr>
        <w:br w:type="textWrapping"/>
      </w:r>
      <w:r>
        <w:rPr>
          <w:rFonts w:ascii="宋体" w:hAnsi="宋体" w:cs="宋体"/>
          <w:szCs w:val="21"/>
        </w:rPr>
        <w:t>②关键是在质优</w:t>
      </w:r>
    </w:p>
    <w:p>
      <w:pPr>
        <w:tabs>
          <w:tab w:val="left" w:pos="6570"/>
        </w:tabs>
        <w:spacing w:line="360" w:lineRule="auto"/>
        <w:rPr>
          <w:rFonts w:hint="eastAsia" w:ascii="宋体" w:hAnsi="宋体" w:cs="宋体"/>
          <w:szCs w:val="21"/>
        </w:rPr>
      </w:pPr>
      <w:r>
        <w:rPr>
          <w:rFonts w:ascii="宋体" w:hAnsi="宋体" w:cs="宋体"/>
          <w:szCs w:val="21"/>
        </w:rPr>
        <w:t>③本质是先进生产力</w:t>
      </w:r>
    </w:p>
    <w:p>
      <w:pPr>
        <w:tabs>
          <w:tab w:val="left" w:pos="6570"/>
        </w:tabs>
        <w:spacing w:line="360" w:lineRule="auto"/>
        <w:rPr>
          <w:rFonts w:hint="eastAsia" w:ascii="宋体" w:hAnsi="宋体" w:cs="宋体"/>
          <w:b/>
          <w:bCs/>
          <w:szCs w:val="21"/>
        </w:rPr>
      </w:pPr>
      <w:r>
        <w:rPr>
          <w:rFonts w:ascii="宋体" w:hAnsi="宋体" w:cs="宋体"/>
          <w:b/>
          <w:bCs/>
          <w:szCs w:val="21"/>
        </w:rPr>
        <w:t>新质生产力时代内涵</w:t>
      </w:r>
      <w:r>
        <w:rPr>
          <w:rFonts w:hint="eastAsia" w:ascii="宋体" w:hAnsi="宋体" w:cs="宋体"/>
          <w:b/>
          <w:bCs/>
          <w:szCs w:val="21"/>
        </w:rPr>
        <w:t>：</w:t>
      </w:r>
    </w:p>
    <w:p>
      <w:pPr>
        <w:tabs>
          <w:tab w:val="left" w:pos="6570"/>
        </w:tabs>
        <w:spacing w:line="360" w:lineRule="auto"/>
        <w:rPr>
          <w:rFonts w:hint="eastAsia" w:ascii="宋体" w:hAnsi="宋体" w:cs="宋体"/>
          <w:szCs w:val="21"/>
        </w:rPr>
      </w:pPr>
      <w:r>
        <w:rPr>
          <w:rFonts w:hint="eastAsia" w:ascii="宋体" w:hAnsi="宋体" w:cs="宋体"/>
          <w:szCs w:val="21"/>
        </w:rPr>
        <w:t>①新质生产力是新时代党领导下先进生产力的具体表现形式</w:t>
      </w:r>
    </w:p>
    <w:p>
      <w:pPr>
        <w:tabs>
          <w:tab w:val="left" w:pos="6570"/>
        </w:tabs>
        <w:spacing w:line="360" w:lineRule="auto"/>
        <w:rPr>
          <w:rFonts w:hint="eastAsia" w:ascii="宋体" w:hAnsi="宋体" w:cs="宋体"/>
          <w:szCs w:val="21"/>
        </w:rPr>
      </w:pPr>
      <w:r>
        <w:rPr>
          <w:rFonts w:hint="eastAsia" w:ascii="宋体" w:hAnsi="宋体" w:cs="宋体"/>
          <w:szCs w:val="21"/>
        </w:rPr>
        <w:t>②新质生产力是新时代我国经济社会高质量发展的必然产物</w:t>
      </w:r>
    </w:p>
    <w:p>
      <w:pPr>
        <w:tabs>
          <w:tab w:val="left" w:pos="6570"/>
        </w:tabs>
        <w:spacing w:line="360" w:lineRule="auto"/>
        <w:rPr>
          <w:rFonts w:hint="eastAsia" w:ascii="宋体" w:hAnsi="宋体" w:cs="宋体"/>
          <w:szCs w:val="21"/>
        </w:rPr>
      </w:pPr>
      <w:r>
        <w:rPr>
          <w:rFonts w:hint="eastAsia" w:ascii="宋体" w:hAnsi="宋体" w:cs="宋体"/>
          <w:szCs w:val="21"/>
        </w:rPr>
        <w:t>③新质生产力是引领全球创新性可持续发展的关键驱动要素</w:t>
      </w:r>
    </w:p>
    <w:p>
      <w:pPr>
        <w:tabs>
          <w:tab w:val="left" w:pos="6570"/>
        </w:tabs>
        <w:spacing w:line="360" w:lineRule="auto"/>
        <w:rPr>
          <w:rFonts w:hint="eastAsia" w:ascii="宋体" w:hAnsi="宋体" w:cs="宋体"/>
          <w:b/>
          <w:bCs/>
          <w:szCs w:val="21"/>
        </w:rPr>
      </w:pPr>
      <w:r>
        <w:rPr>
          <w:rFonts w:ascii="宋体" w:hAnsi="宋体" w:cs="宋体"/>
          <w:b/>
          <w:bCs/>
          <w:szCs w:val="21"/>
        </w:rPr>
        <w:t>如何加快形成新质生产力</w:t>
      </w:r>
    </w:p>
    <w:p>
      <w:pPr>
        <w:tabs>
          <w:tab w:val="left" w:pos="6570"/>
        </w:tabs>
        <w:spacing w:line="360" w:lineRule="auto"/>
        <w:rPr>
          <w:rFonts w:hint="eastAsia" w:ascii="宋体" w:hAnsi="宋体" w:cs="宋体"/>
          <w:szCs w:val="21"/>
        </w:rPr>
      </w:pPr>
      <w:r>
        <w:rPr>
          <w:rFonts w:ascii="宋体" w:hAnsi="宋体" w:cs="宋体"/>
          <w:szCs w:val="21"/>
        </w:rPr>
        <w:t>①举全国之力在关键技术领域实现突破</w:t>
      </w:r>
    </w:p>
    <w:p>
      <w:pPr>
        <w:tabs>
          <w:tab w:val="left" w:pos="6570"/>
        </w:tabs>
        <w:spacing w:line="360" w:lineRule="auto"/>
        <w:rPr>
          <w:rFonts w:hint="eastAsia" w:ascii="宋体" w:hAnsi="宋体" w:cs="宋体"/>
          <w:szCs w:val="21"/>
        </w:rPr>
      </w:pPr>
      <w:r>
        <w:rPr>
          <w:rFonts w:ascii="宋体" w:hAnsi="宋体" w:cs="宋体"/>
          <w:szCs w:val="21"/>
        </w:rPr>
        <w:t>②大力发展战略新兴产业和未来产业</w:t>
      </w:r>
    </w:p>
    <w:p>
      <w:pPr>
        <w:tabs>
          <w:tab w:val="left" w:pos="6570"/>
        </w:tabs>
        <w:spacing w:line="360" w:lineRule="auto"/>
        <w:rPr>
          <w:rFonts w:hint="eastAsia" w:ascii="宋体" w:hAnsi="宋体" w:cs="宋体"/>
          <w:szCs w:val="21"/>
        </w:rPr>
      </w:pPr>
      <w:r>
        <w:rPr>
          <w:rFonts w:ascii="宋体" w:hAnsi="宋体" w:cs="宋体"/>
          <w:szCs w:val="21"/>
        </w:rPr>
        <w:t>③全面深化数字技术与实体经济融合</w:t>
      </w:r>
    </w:p>
    <w:p>
      <w:pPr>
        <w:tabs>
          <w:tab w:val="left" w:pos="6570"/>
        </w:tabs>
        <w:spacing w:line="360" w:lineRule="auto"/>
        <w:rPr>
          <w:rFonts w:hint="eastAsia" w:ascii="宋体" w:hAnsi="宋体" w:cs="宋体"/>
          <w:szCs w:val="21"/>
        </w:rPr>
      </w:pPr>
      <w:r>
        <w:rPr>
          <w:rFonts w:ascii="宋体" w:hAnsi="宋体" w:cs="宋体"/>
          <w:szCs w:val="21"/>
        </w:rPr>
        <w:t>④大力培养创新型复合型数字化人才</w:t>
      </w:r>
    </w:p>
    <w:p>
      <w:pPr>
        <w:tabs>
          <w:tab w:val="left" w:pos="6570"/>
        </w:tabs>
        <w:spacing w:line="360" w:lineRule="auto"/>
        <w:rPr>
          <w:rFonts w:hint="eastAsia" w:ascii="宋体" w:hAnsi="宋体" w:cs="宋体"/>
          <w:szCs w:val="21"/>
        </w:rPr>
      </w:pPr>
      <w:r>
        <w:rPr>
          <w:rFonts w:ascii="宋体" w:hAnsi="宋体" w:cs="宋体"/>
          <w:szCs w:val="21"/>
        </w:rPr>
        <w:t>⑤以全面深化改革创新为形成新质生产力保驾护航</w:t>
      </w:r>
    </w:p>
    <w:p>
      <w:pPr>
        <w:widowControl/>
        <w:spacing w:line="360" w:lineRule="auto"/>
        <w:jc w:val="left"/>
        <w:rPr>
          <w:rFonts w:hint="eastAsia" w:ascii="宋体" w:hAnsi="宋体" w:cs="宋体"/>
          <w:b/>
          <w:bCs/>
          <w:kern w:val="0"/>
          <w:szCs w:val="21"/>
        </w:rPr>
      </w:pPr>
      <w:r>
        <w:rPr>
          <w:rFonts w:hint="eastAsia" w:ascii="宋体" w:hAnsi="宋体" w:cs="黑体"/>
          <w:b/>
          <w:bCs/>
          <w:color w:val="FF0000"/>
          <w:kern w:val="24"/>
          <w:szCs w:val="21"/>
        </w:rPr>
        <w:t>【拓展深化】</w:t>
      </w:r>
      <w:r>
        <w:rPr>
          <w:rFonts w:ascii="宋体" w:hAnsi="宋体" w:cs="黑体"/>
          <w:b/>
          <w:bCs/>
          <w:color w:val="FF0000"/>
          <w:kern w:val="24"/>
          <w:szCs w:val="21"/>
        </w:rPr>
        <w:t>1</w:t>
      </w:r>
      <w:r>
        <w:rPr>
          <w:rFonts w:hint="eastAsia" w:ascii="宋体" w:hAnsi="宋体" w:cs="黑体"/>
          <w:b/>
          <w:bCs/>
          <w:color w:val="FF0000"/>
          <w:kern w:val="24"/>
          <w:szCs w:val="21"/>
        </w:rPr>
        <w:t>、新中国科技取得巨大成就的原因？</w:t>
      </w:r>
    </w:p>
    <w:p>
      <w:pPr>
        <w:widowControl/>
        <w:pBdr>
          <w:top w:val="single" w:color="auto" w:sz="4" w:space="1"/>
          <w:left w:val="single" w:color="auto" w:sz="4" w:space="4"/>
          <w:bottom w:val="single" w:color="auto" w:sz="4" w:space="1"/>
          <w:right w:val="single" w:color="auto" w:sz="4" w:space="4"/>
        </w:pBdr>
        <w:spacing w:line="360" w:lineRule="auto"/>
        <w:jc w:val="left"/>
        <w:rPr>
          <w:rFonts w:hint="eastAsia" w:ascii="宋体" w:hAnsi="宋体" w:cs="宋体"/>
          <w:kern w:val="0"/>
          <w:szCs w:val="21"/>
        </w:rPr>
      </w:pPr>
      <w:r>
        <w:rPr>
          <w:rFonts w:hint="eastAsia" w:ascii="宋体" w:hAnsi="宋体" w:cs="Arial"/>
          <w:color w:val="000000"/>
          <w:kern w:val="24"/>
          <w:szCs w:val="21"/>
        </w:rPr>
        <w:t>①</w:t>
      </w:r>
      <w:r>
        <w:rPr>
          <w:rFonts w:hint="eastAsia" w:ascii="宋体" w:hAnsi="宋体" w:cs="Arial"/>
          <w:color w:val="FF0000"/>
          <w:kern w:val="24"/>
          <w:szCs w:val="21"/>
        </w:rPr>
        <w:t>国家</w:t>
      </w:r>
      <w:r>
        <w:rPr>
          <w:rFonts w:hint="eastAsia" w:ascii="宋体" w:hAnsi="宋体" w:cs="Arial"/>
          <w:color w:val="000000"/>
          <w:kern w:val="24"/>
          <w:szCs w:val="21"/>
        </w:rPr>
        <w:t>的</w:t>
      </w:r>
      <w:r>
        <w:rPr>
          <w:rFonts w:hint="eastAsia" w:ascii="宋体" w:hAnsi="宋体" w:cs="Arial"/>
          <w:color w:val="FF0000"/>
          <w:kern w:val="24"/>
          <w:szCs w:val="21"/>
        </w:rPr>
        <w:t>独立</w:t>
      </w:r>
      <w:r>
        <w:rPr>
          <w:rFonts w:hint="eastAsia" w:ascii="宋体" w:hAnsi="宋体" w:cs="Arial"/>
          <w:color w:val="000000"/>
          <w:kern w:val="24"/>
          <w:szCs w:val="21"/>
        </w:rPr>
        <w:t>，</w:t>
      </w:r>
      <w:r>
        <w:rPr>
          <w:rFonts w:hint="eastAsia" w:ascii="宋体" w:hAnsi="宋体" w:cs="Arial"/>
          <w:color w:val="FF0000"/>
          <w:kern w:val="24"/>
          <w:szCs w:val="21"/>
        </w:rPr>
        <w:t>社会主义制度</w:t>
      </w:r>
      <w:r>
        <w:rPr>
          <w:rFonts w:hint="eastAsia" w:ascii="宋体" w:hAnsi="宋体" w:cs="Arial"/>
          <w:color w:val="000000"/>
          <w:kern w:val="24"/>
          <w:szCs w:val="21"/>
        </w:rPr>
        <w:t>的</w:t>
      </w:r>
      <w:r>
        <w:rPr>
          <w:rFonts w:hint="eastAsia" w:ascii="宋体" w:hAnsi="宋体" w:cs="Arial"/>
          <w:color w:val="FF0000"/>
          <w:kern w:val="24"/>
          <w:szCs w:val="21"/>
        </w:rPr>
        <w:t>确立</w:t>
      </w:r>
      <w:r>
        <w:rPr>
          <w:rFonts w:hint="eastAsia" w:ascii="宋体" w:hAnsi="宋体" w:cs="Arial"/>
          <w:color w:val="000000"/>
          <w:kern w:val="24"/>
          <w:szCs w:val="21"/>
        </w:rPr>
        <w:t>是前提；</w:t>
      </w:r>
    </w:p>
    <w:p>
      <w:pPr>
        <w:widowControl/>
        <w:pBdr>
          <w:top w:val="single" w:color="auto" w:sz="4" w:space="1"/>
          <w:left w:val="single" w:color="auto" w:sz="4" w:space="4"/>
          <w:bottom w:val="single" w:color="auto" w:sz="4" w:space="1"/>
          <w:right w:val="single" w:color="auto" w:sz="4" w:space="4"/>
        </w:pBdr>
        <w:spacing w:line="360" w:lineRule="auto"/>
        <w:jc w:val="left"/>
        <w:rPr>
          <w:rFonts w:hint="eastAsia" w:ascii="宋体" w:hAnsi="宋体" w:cs="宋体"/>
          <w:kern w:val="0"/>
          <w:szCs w:val="21"/>
        </w:rPr>
      </w:pPr>
      <w:r>
        <w:rPr>
          <w:rFonts w:hint="eastAsia" w:ascii="宋体" w:hAnsi="宋体" w:cs="Arial"/>
          <w:color w:val="000000"/>
          <w:kern w:val="24"/>
          <w:szCs w:val="21"/>
        </w:rPr>
        <w:t>②</w:t>
      </w:r>
      <w:r>
        <w:rPr>
          <w:rFonts w:hint="eastAsia" w:ascii="宋体" w:hAnsi="宋体" w:cs="Arial"/>
          <w:color w:val="FF0000"/>
          <w:kern w:val="24"/>
          <w:szCs w:val="21"/>
        </w:rPr>
        <w:t>经济实力增强</w:t>
      </w:r>
      <w:r>
        <w:rPr>
          <w:rFonts w:hint="eastAsia" w:ascii="宋体" w:hAnsi="宋体" w:cs="Arial"/>
          <w:color w:val="000000"/>
          <w:kern w:val="24"/>
          <w:szCs w:val="21"/>
        </w:rPr>
        <w:t>是基础；</w:t>
      </w:r>
    </w:p>
    <w:p>
      <w:pPr>
        <w:widowControl/>
        <w:pBdr>
          <w:top w:val="single" w:color="auto" w:sz="4" w:space="1"/>
          <w:left w:val="single" w:color="auto" w:sz="4" w:space="4"/>
          <w:bottom w:val="single" w:color="auto" w:sz="4" w:space="1"/>
          <w:right w:val="single" w:color="auto" w:sz="4" w:space="4"/>
        </w:pBdr>
        <w:spacing w:line="360" w:lineRule="auto"/>
        <w:jc w:val="left"/>
        <w:rPr>
          <w:rFonts w:hint="eastAsia" w:ascii="宋体" w:hAnsi="宋体" w:cs="宋体"/>
          <w:kern w:val="0"/>
          <w:szCs w:val="21"/>
        </w:rPr>
      </w:pPr>
      <w:r>
        <w:rPr>
          <w:rFonts w:hint="eastAsia" w:ascii="宋体" w:hAnsi="宋体" w:cs="Arial"/>
          <w:color w:val="000000"/>
          <w:kern w:val="24"/>
          <w:szCs w:val="21"/>
        </w:rPr>
        <w:t>③</w:t>
      </w:r>
      <w:r>
        <w:rPr>
          <w:rFonts w:hint="eastAsia" w:ascii="宋体" w:hAnsi="宋体" w:cs="Arial"/>
          <w:color w:val="FF0000"/>
          <w:kern w:val="24"/>
          <w:szCs w:val="21"/>
        </w:rPr>
        <w:t>党</w:t>
      </w:r>
      <w:r>
        <w:rPr>
          <w:rFonts w:hint="eastAsia" w:ascii="宋体" w:hAnsi="宋体" w:cs="Arial"/>
          <w:color w:val="000000"/>
          <w:kern w:val="24"/>
          <w:szCs w:val="21"/>
        </w:rPr>
        <w:t>和</w:t>
      </w:r>
      <w:r>
        <w:rPr>
          <w:rFonts w:hint="eastAsia" w:ascii="宋体" w:hAnsi="宋体" w:cs="Arial"/>
          <w:color w:val="FF0000"/>
          <w:kern w:val="24"/>
          <w:szCs w:val="21"/>
        </w:rPr>
        <w:t>国家</w:t>
      </w:r>
      <w:r>
        <w:rPr>
          <w:rFonts w:hint="eastAsia" w:ascii="宋体" w:hAnsi="宋体" w:cs="Arial"/>
          <w:color w:val="000000"/>
          <w:kern w:val="24"/>
          <w:szCs w:val="21"/>
        </w:rPr>
        <w:t>的</w:t>
      </w:r>
      <w:r>
        <w:rPr>
          <w:rFonts w:hint="eastAsia" w:ascii="宋体" w:hAnsi="宋体" w:cs="Arial"/>
          <w:color w:val="FF0000"/>
          <w:kern w:val="24"/>
          <w:szCs w:val="21"/>
        </w:rPr>
        <w:t>重视</w:t>
      </w:r>
      <w:r>
        <w:rPr>
          <w:rFonts w:hint="eastAsia" w:ascii="宋体" w:hAnsi="宋体" w:cs="Arial"/>
          <w:color w:val="000000"/>
          <w:kern w:val="24"/>
          <w:szCs w:val="21"/>
        </w:rPr>
        <w:t>和大力</w:t>
      </w:r>
      <w:r>
        <w:rPr>
          <w:rFonts w:hint="eastAsia" w:ascii="宋体" w:hAnsi="宋体" w:cs="Arial"/>
          <w:color w:val="FF0000"/>
          <w:kern w:val="24"/>
          <w:szCs w:val="21"/>
        </w:rPr>
        <w:t>支持</w:t>
      </w:r>
      <w:r>
        <w:rPr>
          <w:rFonts w:hint="eastAsia" w:ascii="宋体" w:hAnsi="宋体" w:cs="Arial"/>
          <w:color w:val="000000"/>
          <w:kern w:val="24"/>
          <w:szCs w:val="21"/>
        </w:rPr>
        <w:t>；</w:t>
      </w:r>
    </w:p>
    <w:p>
      <w:pPr>
        <w:widowControl/>
        <w:pBdr>
          <w:top w:val="single" w:color="auto" w:sz="4" w:space="1"/>
          <w:left w:val="single" w:color="auto" w:sz="4" w:space="4"/>
          <w:bottom w:val="single" w:color="auto" w:sz="4" w:space="1"/>
          <w:right w:val="single" w:color="auto" w:sz="4" w:space="4"/>
        </w:pBdr>
        <w:spacing w:line="360" w:lineRule="auto"/>
        <w:jc w:val="left"/>
        <w:rPr>
          <w:rFonts w:hint="eastAsia" w:ascii="宋体" w:hAnsi="宋体" w:cs="宋体"/>
          <w:kern w:val="0"/>
          <w:szCs w:val="21"/>
        </w:rPr>
      </w:pPr>
      <w:r>
        <w:rPr>
          <w:rFonts w:hint="eastAsia" w:ascii="宋体" w:hAnsi="宋体" w:cs="Arial"/>
          <w:color w:val="000000"/>
          <w:kern w:val="24"/>
          <w:szCs w:val="21"/>
        </w:rPr>
        <w:t>④</w:t>
      </w:r>
      <w:r>
        <w:rPr>
          <w:rFonts w:hint="eastAsia" w:ascii="宋体" w:hAnsi="宋体" w:cs="Arial"/>
          <w:color w:val="FF0000"/>
          <w:kern w:val="24"/>
          <w:szCs w:val="21"/>
        </w:rPr>
        <w:t>第三次科技革命</w:t>
      </w:r>
      <w:r>
        <w:rPr>
          <w:rFonts w:hint="eastAsia" w:ascii="宋体" w:hAnsi="宋体" w:cs="Arial"/>
          <w:color w:val="000000"/>
          <w:kern w:val="24"/>
          <w:szCs w:val="21"/>
        </w:rPr>
        <w:t>的</w:t>
      </w:r>
      <w:r>
        <w:rPr>
          <w:rFonts w:hint="eastAsia" w:ascii="宋体" w:hAnsi="宋体" w:cs="Arial"/>
          <w:color w:val="FF0000"/>
          <w:kern w:val="24"/>
          <w:szCs w:val="21"/>
        </w:rPr>
        <w:t>推动</w:t>
      </w:r>
      <w:r>
        <w:rPr>
          <w:rFonts w:hint="eastAsia" w:ascii="宋体" w:hAnsi="宋体" w:cs="Arial"/>
          <w:color w:val="000000"/>
          <w:kern w:val="24"/>
          <w:szCs w:val="21"/>
        </w:rPr>
        <w:t>；</w:t>
      </w:r>
    </w:p>
    <w:p>
      <w:pPr>
        <w:widowControl/>
        <w:pBdr>
          <w:top w:val="single" w:color="auto" w:sz="4" w:space="1"/>
          <w:left w:val="single" w:color="auto" w:sz="4" w:space="4"/>
          <w:bottom w:val="single" w:color="auto" w:sz="4" w:space="1"/>
          <w:right w:val="single" w:color="auto" w:sz="4" w:space="4"/>
        </w:pBdr>
        <w:spacing w:line="360" w:lineRule="auto"/>
        <w:jc w:val="left"/>
        <w:rPr>
          <w:rFonts w:hint="eastAsia" w:ascii="宋体" w:hAnsi="宋体" w:cs="宋体"/>
          <w:kern w:val="0"/>
          <w:szCs w:val="21"/>
        </w:rPr>
      </w:pPr>
      <w:r>
        <w:rPr>
          <w:rFonts w:hint="eastAsia" w:ascii="宋体" w:hAnsi="宋体" w:cs="Arial"/>
          <w:color w:val="000000"/>
          <w:kern w:val="24"/>
          <w:szCs w:val="21"/>
        </w:rPr>
        <w:t>⑤</w:t>
      </w:r>
      <w:r>
        <w:rPr>
          <w:rFonts w:hint="eastAsia" w:ascii="宋体" w:hAnsi="宋体" w:cs="Arial"/>
          <w:color w:val="FF0000"/>
          <w:kern w:val="24"/>
          <w:szCs w:val="21"/>
        </w:rPr>
        <w:t>教育提供</w:t>
      </w:r>
      <w:r>
        <w:rPr>
          <w:rFonts w:hint="eastAsia" w:ascii="宋体" w:hAnsi="宋体" w:cs="Arial"/>
          <w:color w:val="000000"/>
          <w:kern w:val="24"/>
          <w:szCs w:val="21"/>
        </w:rPr>
        <w:t>雄厚的</w:t>
      </w:r>
      <w:r>
        <w:rPr>
          <w:rFonts w:hint="eastAsia" w:ascii="宋体" w:hAnsi="宋体" w:cs="Arial"/>
          <w:color w:val="FF0000"/>
          <w:kern w:val="24"/>
          <w:szCs w:val="21"/>
        </w:rPr>
        <w:t>人才储备</w:t>
      </w:r>
      <w:r>
        <w:rPr>
          <w:rFonts w:hint="eastAsia" w:ascii="宋体" w:hAnsi="宋体" w:cs="Arial"/>
          <w:color w:val="000000"/>
          <w:kern w:val="24"/>
          <w:szCs w:val="21"/>
        </w:rPr>
        <w:t>；</w:t>
      </w:r>
    </w:p>
    <w:p>
      <w:pPr>
        <w:widowControl/>
        <w:pBdr>
          <w:top w:val="single" w:color="auto" w:sz="4" w:space="1"/>
          <w:left w:val="single" w:color="auto" w:sz="4" w:space="4"/>
          <w:bottom w:val="single" w:color="auto" w:sz="4" w:space="1"/>
          <w:right w:val="single" w:color="auto" w:sz="4" w:space="4"/>
        </w:pBdr>
        <w:spacing w:line="360" w:lineRule="auto"/>
        <w:jc w:val="left"/>
        <w:rPr>
          <w:rFonts w:hint="eastAsia" w:ascii="宋体" w:hAnsi="宋体" w:cs="宋体"/>
          <w:kern w:val="0"/>
          <w:szCs w:val="21"/>
        </w:rPr>
      </w:pPr>
      <w:r>
        <w:rPr>
          <w:rFonts w:hint="eastAsia" w:ascii="宋体" w:hAnsi="宋体" w:cs="Arial"/>
          <w:color w:val="000000"/>
          <w:kern w:val="24"/>
          <w:szCs w:val="21"/>
        </w:rPr>
        <w:t>⑥</w:t>
      </w:r>
      <w:r>
        <w:rPr>
          <w:rFonts w:hint="eastAsia" w:ascii="宋体" w:hAnsi="宋体" w:cs="Arial"/>
          <w:color w:val="FF0000"/>
          <w:kern w:val="24"/>
          <w:szCs w:val="21"/>
        </w:rPr>
        <w:t>科学家</w:t>
      </w:r>
      <w:r>
        <w:rPr>
          <w:rFonts w:hint="eastAsia" w:ascii="宋体" w:hAnsi="宋体" w:cs="Arial"/>
          <w:color w:val="000000"/>
          <w:kern w:val="24"/>
          <w:szCs w:val="21"/>
        </w:rPr>
        <w:t>的</w:t>
      </w:r>
      <w:r>
        <w:rPr>
          <w:rFonts w:hint="eastAsia" w:ascii="宋体" w:hAnsi="宋体" w:cs="Arial"/>
          <w:color w:val="FF0000"/>
          <w:kern w:val="24"/>
          <w:szCs w:val="21"/>
        </w:rPr>
        <w:t>努力</w:t>
      </w:r>
      <w:r>
        <w:rPr>
          <w:rFonts w:hint="eastAsia" w:ascii="宋体" w:hAnsi="宋体" w:cs="Arial"/>
          <w:color w:val="000000"/>
          <w:kern w:val="24"/>
          <w:szCs w:val="21"/>
        </w:rPr>
        <w:t>。</w:t>
      </w:r>
    </w:p>
    <w:p>
      <w:pPr>
        <w:widowControl/>
        <w:spacing w:line="360" w:lineRule="auto"/>
        <w:jc w:val="left"/>
        <w:rPr>
          <w:rFonts w:hint="eastAsia" w:ascii="宋体" w:hAnsi="宋体" w:cs="宋体"/>
          <w:b/>
          <w:bCs/>
          <w:kern w:val="0"/>
          <w:szCs w:val="21"/>
        </w:rPr>
      </w:pPr>
      <w:r>
        <w:rPr>
          <w:rFonts w:hint="eastAsia" w:ascii="宋体" w:hAnsi="宋体" w:cs="黑体"/>
          <w:b/>
          <w:bCs/>
          <w:color w:val="FF0000"/>
          <w:kern w:val="24"/>
          <w:szCs w:val="21"/>
        </w:rPr>
        <w:t>【拓展深化】</w:t>
      </w:r>
      <w:r>
        <w:rPr>
          <w:rFonts w:ascii="宋体" w:hAnsi="宋体" w:cs="黑体"/>
          <w:b/>
          <w:bCs/>
          <w:color w:val="FF0000"/>
          <w:kern w:val="24"/>
          <w:szCs w:val="21"/>
        </w:rPr>
        <w:t>2</w:t>
      </w:r>
      <w:r>
        <w:rPr>
          <w:rFonts w:hint="eastAsia" w:ascii="宋体" w:hAnsi="宋体" w:cs="黑体"/>
          <w:b/>
          <w:bCs/>
          <w:color w:val="FF0000"/>
          <w:kern w:val="24"/>
          <w:szCs w:val="21"/>
        </w:rPr>
        <w:t>、新中国科技取得巨大成就的意义</w:t>
      </w:r>
      <w:r>
        <w:rPr>
          <w:rFonts w:ascii="宋体" w:hAnsi="宋体" w:cs="黑体"/>
          <w:b/>
          <w:bCs/>
          <w:color w:val="FF0000"/>
          <w:kern w:val="24"/>
          <w:szCs w:val="21"/>
        </w:rPr>
        <w:t>?</w:t>
      </w:r>
    </w:p>
    <w:p>
      <w:pPr>
        <w:widowControl/>
        <w:pBdr>
          <w:top w:val="single" w:color="auto" w:sz="4" w:space="1"/>
          <w:left w:val="single" w:color="auto" w:sz="4" w:space="4"/>
          <w:bottom w:val="single" w:color="auto" w:sz="4" w:space="1"/>
          <w:right w:val="single" w:color="auto" w:sz="4" w:space="4"/>
        </w:pBdr>
        <w:spacing w:line="360" w:lineRule="auto"/>
        <w:jc w:val="left"/>
        <w:rPr>
          <w:rFonts w:hint="eastAsia" w:ascii="宋体" w:hAnsi="宋体" w:cs="宋体"/>
          <w:kern w:val="0"/>
          <w:szCs w:val="21"/>
        </w:rPr>
      </w:pPr>
      <w:r>
        <w:rPr>
          <w:rFonts w:ascii="宋体" w:hAnsi="宋体" w:cs="Arial"/>
          <w:color w:val="000000"/>
          <w:kern w:val="24"/>
          <w:szCs w:val="21"/>
        </w:rPr>
        <w:t>①</w:t>
      </w:r>
      <w:r>
        <w:rPr>
          <w:rFonts w:hint="eastAsia" w:ascii="宋体" w:hAnsi="宋体" w:cs="Arial"/>
          <w:color w:val="000000"/>
          <w:kern w:val="24"/>
          <w:szCs w:val="21"/>
        </w:rPr>
        <w:t>为经济发展</w:t>
      </w:r>
      <w:r>
        <w:rPr>
          <w:rFonts w:hint="eastAsia" w:ascii="宋体" w:hAnsi="宋体" w:cs="Arial"/>
          <w:color w:val="FF0000"/>
          <w:kern w:val="24"/>
          <w:szCs w:val="21"/>
        </w:rPr>
        <w:t>注入</w:t>
      </w:r>
      <w:r>
        <w:rPr>
          <w:rFonts w:hint="eastAsia" w:ascii="宋体" w:hAnsi="宋体" w:cs="Arial"/>
          <w:color w:val="000000"/>
          <w:kern w:val="24"/>
          <w:szCs w:val="21"/>
        </w:rPr>
        <w:t>了</w:t>
      </w:r>
      <w:r>
        <w:rPr>
          <w:rFonts w:hint="eastAsia" w:ascii="宋体" w:hAnsi="宋体" w:cs="Arial"/>
          <w:color w:val="FF0000"/>
          <w:kern w:val="24"/>
          <w:szCs w:val="21"/>
        </w:rPr>
        <w:t>科技因素</w:t>
      </w:r>
      <w:r>
        <w:rPr>
          <w:rFonts w:hint="eastAsia" w:ascii="宋体" w:hAnsi="宋体" w:cs="Arial"/>
          <w:color w:val="000000"/>
          <w:kern w:val="24"/>
          <w:szCs w:val="21"/>
        </w:rPr>
        <w:t>。</w:t>
      </w:r>
    </w:p>
    <w:p>
      <w:pPr>
        <w:widowControl/>
        <w:pBdr>
          <w:top w:val="single" w:color="auto" w:sz="4" w:space="1"/>
          <w:left w:val="single" w:color="auto" w:sz="4" w:space="4"/>
          <w:bottom w:val="single" w:color="auto" w:sz="4" w:space="1"/>
          <w:right w:val="single" w:color="auto" w:sz="4" w:space="4"/>
        </w:pBdr>
        <w:spacing w:line="360" w:lineRule="auto"/>
        <w:jc w:val="left"/>
        <w:rPr>
          <w:rFonts w:hint="eastAsia" w:ascii="宋体" w:hAnsi="宋体" w:cs="宋体"/>
          <w:kern w:val="0"/>
          <w:szCs w:val="21"/>
        </w:rPr>
      </w:pPr>
      <w:r>
        <w:rPr>
          <w:rFonts w:ascii="宋体" w:hAnsi="宋体" w:cs="Arial"/>
          <w:color w:val="000000"/>
          <w:kern w:val="24"/>
          <w:szCs w:val="21"/>
        </w:rPr>
        <w:t>②</w:t>
      </w:r>
      <w:r>
        <w:rPr>
          <w:rFonts w:hint="eastAsia" w:ascii="宋体" w:hAnsi="宋体" w:cs="Arial"/>
          <w:color w:val="000000"/>
          <w:kern w:val="24"/>
          <w:szCs w:val="21"/>
        </w:rPr>
        <w:t>有利于</w:t>
      </w:r>
      <w:r>
        <w:rPr>
          <w:rFonts w:hint="eastAsia" w:ascii="宋体" w:hAnsi="宋体" w:cs="Arial"/>
          <w:color w:val="FF0000"/>
          <w:kern w:val="24"/>
          <w:szCs w:val="21"/>
        </w:rPr>
        <w:t>国防事业</w:t>
      </w:r>
      <w:r>
        <w:rPr>
          <w:rFonts w:hint="eastAsia" w:ascii="宋体" w:hAnsi="宋体" w:cs="Arial"/>
          <w:color w:val="000000"/>
          <w:kern w:val="24"/>
          <w:szCs w:val="21"/>
        </w:rPr>
        <w:t>的发展。</w:t>
      </w:r>
    </w:p>
    <w:p>
      <w:pPr>
        <w:widowControl/>
        <w:pBdr>
          <w:top w:val="single" w:color="auto" w:sz="4" w:space="1"/>
          <w:left w:val="single" w:color="auto" w:sz="4" w:space="4"/>
          <w:bottom w:val="single" w:color="auto" w:sz="4" w:space="1"/>
          <w:right w:val="single" w:color="auto" w:sz="4" w:space="4"/>
        </w:pBdr>
        <w:spacing w:line="360" w:lineRule="auto"/>
        <w:jc w:val="left"/>
        <w:rPr>
          <w:rFonts w:hint="eastAsia" w:ascii="宋体" w:hAnsi="宋体" w:cs="宋体"/>
          <w:kern w:val="0"/>
          <w:szCs w:val="21"/>
        </w:rPr>
      </w:pPr>
      <w:r>
        <w:rPr>
          <w:rFonts w:hint="eastAsia" w:ascii="宋体" w:hAnsi="宋体" w:cs="Arial"/>
          <w:color w:val="000000"/>
          <w:kern w:val="24"/>
          <w:szCs w:val="21"/>
        </w:rPr>
        <w:t>③有利于</w:t>
      </w:r>
      <w:r>
        <w:rPr>
          <w:rFonts w:hint="eastAsia" w:ascii="宋体" w:hAnsi="宋体" w:cs="Arial"/>
          <w:color w:val="FF0000"/>
          <w:kern w:val="24"/>
          <w:szCs w:val="21"/>
        </w:rPr>
        <w:t>增强民族凝聚力</w:t>
      </w:r>
      <w:r>
        <w:rPr>
          <w:rFonts w:hint="eastAsia" w:ascii="宋体" w:hAnsi="宋体" w:cs="Arial"/>
          <w:color w:val="000000"/>
          <w:kern w:val="24"/>
          <w:szCs w:val="21"/>
        </w:rPr>
        <w:t>，</w:t>
      </w:r>
      <w:r>
        <w:rPr>
          <w:rFonts w:hint="eastAsia" w:ascii="宋体" w:hAnsi="宋体" w:cs="Arial"/>
          <w:color w:val="FF0000"/>
          <w:kern w:val="24"/>
          <w:szCs w:val="21"/>
        </w:rPr>
        <w:t>增强民族自豪感</w:t>
      </w:r>
    </w:p>
    <w:p>
      <w:pPr>
        <w:widowControl/>
        <w:pBdr>
          <w:top w:val="single" w:color="auto" w:sz="4" w:space="1"/>
          <w:left w:val="single" w:color="auto" w:sz="4" w:space="4"/>
          <w:bottom w:val="single" w:color="auto" w:sz="4" w:space="1"/>
          <w:right w:val="single" w:color="auto" w:sz="4" w:space="4"/>
        </w:pBdr>
        <w:spacing w:line="360" w:lineRule="auto"/>
        <w:jc w:val="left"/>
        <w:rPr>
          <w:rFonts w:hint="eastAsia" w:ascii="宋体" w:hAnsi="宋体" w:cs="宋体"/>
          <w:kern w:val="0"/>
          <w:szCs w:val="21"/>
        </w:rPr>
      </w:pPr>
      <w:r>
        <w:rPr>
          <w:rFonts w:hint="eastAsia" w:ascii="宋体" w:hAnsi="宋体" w:cs="Arial"/>
          <w:color w:val="000000"/>
          <w:kern w:val="24"/>
          <w:szCs w:val="21"/>
        </w:rPr>
        <w:t>④有力于</w:t>
      </w:r>
      <w:r>
        <w:rPr>
          <w:rFonts w:hint="eastAsia" w:ascii="宋体" w:hAnsi="宋体" w:cs="Arial"/>
          <w:color w:val="FF0000"/>
          <w:kern w:val="24"/>
          <w:szCs w:val="21"/>
        </w:rPr>
        <w:t>提高</w:t>
      </w:r>
      <w:r>
        <w:rPr>
          <w:rFonts w:hint="eastAsia" w:ascii="宋体" w:hAnsi="宋体" w:cs="Arial"/>
          <w:color w:val="000000"/>
          <w:kern w:val="24"/>
          <w:szCs w:val="21"/>
        </w:rPr>
        <w:t>我国</w:t>
      </w:r>
      <w:r>
        <w:rPr>
          <w:rFonts w:hint="eastAsia" w:ascii="宋体" w:hAnsi="宋体" w:cs="Arial"/>
          <w:color w:val="FF0000"/>
          <w:kern w:val="24"/>
          <w:szCs w:val="21"/>
        </w:rPr>
        <w:t>国际地位</w:t>
      </w:r>
      <w:r>
        <w:rPr>
          <w:rFonts w:hint="eastAsia" w:ascii="宋体" w:hAnsi="宋体" w:cs="Arial"/>
          <w:color w:val="000000"/>
          <w:kern w:val="24"/>
          <w:szCs w:val="21"/>
        </w:rPr>
        <w:t>和</w:t>
      </w:r>
      <w:r>
        <w:rPr>
          <w:rFonts w:hint="eastAsia" w:ascii="宋体" w:hAnsi="宋体" w:cs="Arial"/>
          <w:color w:val="FF0000"/>
          <w:kern w:val="24"/>
          <w:szCs w:val="21"/>
        </w:rPr>
        <w:t>影响力</w:t>
      </w:r>
      <w:r>
        <w:rPr>
          <w:rFonts w:hint="eastAsia" w:ascii="宋体" w:hAnsi="宋体" w:cs="Arial"/>
          <w:color w:val="000000"/>
          <w:kern w:val="24"/>
          <w:szCs w:val="21"/>
        </w:rPr>
        <w:t>。</w:t>
      </w:r>
    </w:p>
    <w:p>
      <w:pPr>
        <w:pBdr>
          <w:top w:val="none" w:color="auto" w:sz="0" w:space="0"/>
          <w:left w:val="none" w:color="auto" w:sz="0" w:space="0"/>
          <w:bottom w:val="none" w:color="auto" w:sz="0" w:space="0"/>
          <w:right w:val="none" w:color="auto" w:sz="0" w:space="0"/>
        </w:pBdr>
        <w:spacing w:line="360" w:lineRule="auto"/>
        <w:jc w:val="center"/>
        <w:outlineLvl w:val="1"/>
        <w:rPr>
          <w:rFonts w:ascii="宋体" w:hAnsi="宋体"/>
          <w:b/>
          <w:bCs/>
          <w:color w:val="000000" w:themeColor="text1"/>
          <w:szCs w:val="21"/>
          <w14:textFill>
            <w14:solidFill>
              <w14:schemeClr w14:val="tx1"/>
            </w14:solidFill>
          </w14:textFill>
        </w:rPr>
      </w:pPr>
      <w:bookmarkStart w:id="8" w:name="_Toc197457319"/>
      <w:bookmarkStart w:id="9" w:name="_Hlk197422623"/>
      <w:bookmarkStart w:id="10" w:name="_Hlk196850500"/>
      <w:r>
        <w:rPr>
          <w:rFonts w:hint="eastAsia" w:ascii="宋体" w:hAnsi="宋体"/>
          <w:b/>
          <w:bCs/>
          <w:color w:val="000000" w:themeColor="text1"/>
          <w:szCs w:val="21"/>
          <w:highlight w:val="cyan"/>
          <w14:textFill>
            <w14:solidFill>
              <w14:schemeClr w14:val="tx1"/>
            </w14:solidFill>
          </w14:textFill>
        </w:rPr>
        <w:t>预测热点03中美博弈（中美关税战）与大国关系</w:t>
      </w:r>
      <w:bookmarkEnd w:id="8"/>
    </w:p>
    <w:bookmarkEnd w:id="9"/>
    <w:p>
      <w:pPr>
        <w:spacing w:line="360" w:lineRule="auto"/>
        <w:contextualSpacing/>
        <w:rPr>
          <w:rFonts w:ascii="宋体" w:hAnsi="宋体" w:cstheme="minorBidi"/>
          <w:b/>
          <w:bCs/>
          <w:szCs w:val="21"/>
        </w:rPr>
      </w:pPr>
      <w:bookmarkStart w:id="11" w:name="_Hlk197421697"/>
      <w:r>
        <w:rPr>
          <w:rFonts w:hint="eastAsia" w:ascii="宋体" w:hAnsi="宋体" w:cstheme="minorBidi"/>
          <w:b/>
          <w:bCs/>
          <w:szCs w:val="21"/>
        </w:rPr>
        <w:t>【热点解读】</w:t>
      </w:r>
      <w:bookmarkEnd w:id="11"/>
    </w:p>
    <w:p>
      <w:pPr>
        <w:spacing w:line="360" w:lineRule="auto"/>
        <w:ind w:firstLine="210" w:firstLineChars="100"/>
        <w:contextualSpacing/>
        <w:rPr>
          <w:rFonts w:hint="eastAsia" w:ascii="宋体" w:hAnsi="宋体" w:cs="宋体"/>
          <w:szCs w:val="21"/>
        </w:rPr>
      </w:pPr>
      <w:r>
        <w:rPr>
          <w:rFonts w:hint="eastAsia" w:ascii="宋体" w:hAnsi="宋体" w:cs="宋体"/>
          <w:szCs w:val="21"/>
        </w:rPr>
        <w:t>2018-2019年间，关税战持续升级，美国将华为等列入 “实体清单”，限制其获取美国技术和产品。进入2025年，关税战再度激化。2 月，特朗普以 “中国未阻止芬太尼流入美国” 为由，宣布对华加征关税，中方强硬回应并同步启动反制，并在 WTO 提起诉讼。近年来，中美关系面临诸多挑战，贸易摩擦、科技竞争、地缘政治等问题凸显。同时，中国积极与其他大国和周边国家发展友好关系，推动构建新型国际关系，倡导多边主义，维护世界和平与稳定。</w:t>
      </w:r>
    </w:p>
    <w:p>
      <w:pPr>
        <w:spacing w:line="360" w:lineRule="auto"/>
        <w:contextualSpacing/>
        <w:rPr>
          <w:rFonts w:ascii="宋体" w:hAnsi="宋体" w:cstheme="minorBidi"/>
          <w:b/>
          <w:bCs/>
          <w:szCs w:val="21"/>
        </w:rPr>
      </w:pPr>
      <w:r>
        <w:rPr>
          <w:rFonts w:hint="eastAsia" w:ascii="宋体" w:hAnsi="宋体" w:cstheme="minorBidi"/>
          <w:b/>
          <w:bCs/>
          <w:szCs w:val="21"/>
        </w:rPr>
        <w:t>【考点方向】</w:t>
      </w:r>
    </w:p>
    <w:p>
      <w:pPr>
        <w:spacing w:line="360" w:lineRule="auto"/>
        <w:ind w:firstLine="210" w:firstLineChars="100"/>
        <w:contextualSpacing/>
        <w:rPr>
          <w:rFonts w:hint="eastAsia" w:ascii="宋体" w:hAnsi="宋体" w:cs="仿宋"/>
          <w:szCs w:val="21"/>
        </w:rPr>
      </w:pPr>
      <w:r>
        <w:rPr>
          <w:rFonts w:hint="eastAsia" w:ascii="宋体" w:hAnsi="宋体" w:cstheme="minorBidi"/>
          <w:szCs w:val="21"/>
        </w:rPr>
        <w:t>01</w:t>
      </w:r>
      <w:r>
        <w:rPr>
          <w:rFonts w:hint="eastAsia" w:ascii="宋体" w:hAnsi="宋体" w:cs="仿宋"/>
          <w:szCs w:val="21"/>
        </w:rPr>
        <w:t>中美博弈的原因、表现和影响；中国应对中美博弈的策略和原则；</w:t>
      </w:r>
    </w:p>
    <w:p>
      <w:pPr>
        <w:spacing w:line="360" w:lineRule="auto"/>
        <w:ind w:firstLine="210" w:firstLineChars="100"/>
        <w:contextualSpacing/>
        <w:rPr>
          <w:rFonts w:hint="eastAsia" w:ascii="宋体" w:hAnsi="宋体" w:cs="仿宋"/>
          <w:szCs w:val="21"/>
        </w:rPr>
      </w:pPr>
      <w:r>
        <w:rPr>
          <w:rFonts w:hint="eastAsia" w:ascii="宋体" w:hAnsi="宋体" w:cs="仿宋"/>
          <w:szCs w:val="21"/>
        </w:rPr>
        <w:t>02 大国关系的演变规律和趋势；</w:t>
      </w:r>
    </w:p>
    <w:p>
      <w:pPr>
        <w:spacing w:line="360" w:lineRule="auto"/>
        <w:ind w:firstLine="210" w:firstLineChars="100"/>
        <w:contextualSpacing/>
        <w:rPr>
          <w:rFonts w:hint="eastAsia" w:ascii="宋体" w:hAnsi="宋体" w:cs="仿宋"/>
          <w:szCs w:val="21"/>
        </w:rPr>
      </w:pPr>
      <w:r>
        <w:rPr>
          <w:rFonts w:hint="eastAsia" w:ascii="宋体" w:hAnsi="宋体" w:cs="仿宋"/>
          <w:szCs w:val="21"/>
        </w:rPr>
        <w:t>03中国在构建新型国际关系中的作用和贡献等。</w:t>
      </w:r>
    </w:p>
    <w:p>
      <w:pPr>
        <w:spacing w:line="360" w:lineRule="auto"/>
        <w:textAlignment w:val="center"/>
        <w:rPr>
          <w:rFonts w:ascii="宋体" w:hAnsi="宋体" w:cstheme="minorBidi"/>
          <w:b/>
          <w:bCs/>
          <w:szCs w:val="21"/>
        </w:rPr>
      </w:pPr>
      <w:r>
        <w:rPr>
          <w:rFonts w:hint="eastAsia" w:ascii="宋体" w:hAnsi="宋体" w:cstheme="minorBidi"/>
          <w:b/>
          <w:bCs/>
          <w:szCs w:val="21"/>
        </w:rPr>
        <w:t>【历史链接】</w:t>
      </w:r>
    </w:p>
    <w:p>
      <w:pPr>
        <w:pStyle w:val="10"/>
        <w:numPr>
          <w:ilvl w:val="0"/>
          <w:numId w:val="1"/>
        </w:numPr>
        <w:textAlignment w:val="center"/>
        <w:rPr>
          <w:rFonts w:ascii="宋体" w:hAnsi="宋体" w:cstheme="minorBidi"/>
          <w:bCs/>
          <w:szCs w:val="21"/>
        </w:rPr>
      </w:pPr>
      <w:r>
        <w:rPr>
          <w:rFonts w:hint="eastAsia" w:ascii="宋体" w:hAnsi="宋体" w:cstheme="minorBidi"/>
          <w:bCs/>
          <w:szCs w:val="21"/>
        </w:rPr>
        <w:t xml:space="preserve">古今中外关税 </w:t>
      </w:r>
      <w:bookmarkStart w:id="12" w:name="_Toc14673"/>
    </w:p>
    <w:p>
      <w:pPr>
        <w:spacing w:line="360" w:lineRule="auto"/>
        <w:textAlignment w:val="center"/>
        <w:rPr>
          <w:rFonts w:hint="eastAsia" w:ascii="宋体" w:hAnsi="宋体" w:cstheme="minorBidi"/>
          <w:bCs/>
          <w:szCs w:val="21"/>
        </w:rPr>
      </w:pPr>
      <w:r>
        <w:rPr>
          <w:rFonts w:hint="eastAsia" w:ascii="宋体" w:hAnsi="宋体"/>
          <w:bCs/>
          <w:szCs w:val="21"/>
        </w:rPr>
        <w:t>1.中国古代关税制度</w:t>
      </w:r>
      <w:bookmarkEnd w:id="12"/>
    </w:p>
    <w:tbl>
      <w:tblPr>
        <w:tblStyle w:val="5"/>
        <w:tblW w:w="5000" w:type="pct"/>
        <w:tblInd w:w="0" w:type="dxa"/>
        <w:tblLayout w:type="autofit"/>
        <w:tblCellMar>
          <w:top w:w="0" w:type="dxa"/>
          <w:left w:w="0" w:type="dxa"/>
          <w:bottom w:w="0" w:type="dxa"/>
          <w:right w:w="0" w:type="dxa"/>
        </w:tblCellMar>
      </w:tblPr>
      <w:tblGrid>
        <w:gridCol w:w="1313"/>
        <w:gridCol w:w="5739"/>
        <w:gridCol w:w="2940"/>
      </w:tblGrid>
      <w:tr>
        <w:tblPrEx>
          <w:tblCellMar>
            <w:top w:w="0" w:type="dxa"/>
            <w:left w:w="0" w:type="dxa"/>
            <w:bottom w:w="0" w:type="dxa"/>
            <w:right w:w="0" w:type="dxa"/>
          </w:tblCellMar>
        </w:tblPrEx>
        <w:tc>
          <w:tcPr>
            <w:tcW w:w="657" w:type="pct"/>
            <w:tcBorders>
              <w:top w:val="single" w:color="000000" w:sz="4" w:space="0"/>
              <w:left w:val="single" w:color="000000" w:sz="4" w:space="0"/>
              <w:bottom w:val="single" w:color="000000" w:sz="4" w:space="0"/>
              <w:right w:val="single" w:color="000000" w:sz="4" w:space="0"/>
            </w:tcBorders>
            <w:tcMar>
              <w:top w:w="120" w:type="dxa"/>
              <w:left w:w="120" w:type="dxa"/>
              <w:bottom w:w="120" w:type="dxa"/>
              <w:right w:w="120" w:type="dxa"/>
            </w:tcMar>
            <w:vAlign w:val="center"/>
          </w:tcPr>
          <w:p>
            <w:pPr>
              <w:spacing w:line="360" w:lineRule="auto"/>
              <w:jc w:val="center"/>
              <w:rPr>
                <w:rFonts w:hint="eastAsia" w:ascii="宋体" w:hAnsi="宋体" w:cs="宋体"/>
                <w:b/>
                <w:szCs w:val="21"/>
              </w:rPr>
            </w:pPr>
            <w:r>
              <w:rPr>
                <w:rFonts w:hint="eastAsia" w:ascii="宋体" w:hAnsi="宋体" w:cs="宋体"/>
                <w:b/>
                <w:szCs w:val="21"/>
              </w:rPr>
              <w:t>时期</w:t>
            </w:r>
          </w:p>
        </w:tc>
        <w:tc>
          <w:tcPr>
            <w:tcW w:w="2871" w:type="pct"/>
            <w:tcBorders>
              <w:top w:val="single" w:color="000000" w:sz="4" w:space="0"/>
              <w:left w:val="single" w:color="000000" w:sz="4" w:space="0"/>
              <w:bottom w:val="single" w:color="000000" w:sz="4" w:space="0"/>
              <w:right w:val="single" w:color="000000" w:sz="4" w:space="0"/>
            </w:tcBorders>
            <w:tcMar>
              <w:top w:w="120" w:type="dxa"/>
              <w:left w:w="120" w:type="dxa"/>
              <w:bottom w:w="120" w:type="dxa"/>
              <w:right w:w="120" w:type="dxa"/>
            </w:tcMar>
            <w:vAlign w:val="center"/>
          </w:tcPr>
          <w:p>
            <w:pPr>
              <w:spacing w:line="360" w:lineRule="auto"/>
              <w:jc w:val="center"/>
              <w:rPr>
                <w:rFonts w:hint="eastAsia" w:ascii="宋体" w:hAnsi="宋体" w:cs="宋体"/>
                <w:b/>
                <w:szCs w:val="21"/>
              </w:rPr>
            </w:pPr>
            <w:r>
              <w:rPr>
                <w:rFonts w:hint="eastAsia" w:ascii="宋体" w:hAnsi="宋体" w:cs="宋体"/>
                <w:b/>
                <w:szCs w:val="21"/>
              </w:rPr>
              <w:t>起源与发展</w:t>
            </w:r>
          </w:p>
        </w:tc>
        <w:tc>
          <w:tcPr>
            <w:tcW w:w="1471" w:type="pct"/>
            <w:tcBorders>
              <w:top w:val="single" w:color="000000" w:sz="4" w:space="0"/>
              <w:left w:val="single" w:color="000000" w:sz="4" w:space="0"/>
              <w:bottom w:val="single" w:color="000000" w:sz="4" w:space="0"/>
              <w:right w:val="single" w:color="000000" w:sz="4" w:space="0"/>
            </w:tcBorders>
            <w:tcMar>
              <w:top w:w="120" w:type="dxa"/>
              <w:left w:w="120" w:type="dxa"/>
              <w:bottom w:w="120" w:type="dxa"/>
              <w:right w:w="120" w:type="dxa"/>
            </w:tcMar>
            <w:vAlign w:val="center"/>
          </w:tcPr>
          <w:p>
            <w:pPr>
              <w:spacing w:line="360" w:lineRule="auto"/>
              <w:jc w:val="center"/>
              <w:rPr>
                <w:rFonts w:hint="eastAsia" w:ascii="宋体" w:hAnsi="宋体" w:cs="宋体"/>
                <w:b/>
                <w:szCs w:val="21"/>
              </w:rPr>
            </w:pPr>
            <w:r>
              <w:rPr>
                <w:rFonts w:hint="eastAsia" w:ascii="宋体" w:hAnsi="宋体" w:cs="宋体"/>
                <w:b/>
                <w:szCs w:val="21"/>
              </w:rPr>
              <w:t>特点与影响</w:t>
            </w:r>
          </w:p>
        </w:tc>
      </w:tr>
      <w:tr>
        <w:tblPrEx>
          <w:tblCellMar>
            <w:top w:w="0" w:type="dxa"/>
            <w:left w:w="0" w:type="dxa"/>
            <w:bottom w:w="0" w:type="dxa"/>
            <w:right w:w="0" w:type="dxa"/>
          </w:tblCellMar>
        </w:tblPrEx>
        <w:tc>
          <w:tcPr>
            <w:tcW w:w="657" w:type="pct"/>
            <w:tcBorders>
              <w:top w:val="single" w:color="000000" w:sz="4" w:space="0"/>
              <w:left w:val="single" w:color="000000" w:sz="4" w:space="0"/>
              <w:bottom w:val="single" w:color="000000" w:sz="4" w:space="0"/>
              <w:right w:val="single" w:color="000000" w:sz="4" w:space="0"/>
            </w:tcBorders>
            <w:tcMar>
              <w:top w:w="120" w:type="dxa"/>
              <w:left w:w="120" w:type="dxa"/>
              <w:bottom w:w="120" w:type="dxa"/>
              <w:right w:w="120" w:type="dxa"/>
            </w:tcMar>
            <w:vAlign w:val="center"/>
          </w:tcPr>
          <w:p>
            <w:pPr>
              <w:spacing w:line="360" w:lineRule="auto"/>
              <w:jc w:val="left"/>
              <w:rPr>
                <w:rFonts w:hint="eastAsia" w:ascii="宋体" w:hAnsi="宋体" w:cs="宋体"/>
                <w:szCs w:val="21"/>
              </w:rPr>
            </w:pPr>
            <w:r>
              <w:rPr>
                <w:rFonts w:hint="eastAsia" w:ascii="宋体" w:hAnsi="宋体" w:cs="宋体"/>
                <w:szCs w:val="21"/>
              </w:rPr>
              <w:t>西周时期</w:t>
            </w:r>
          </w:p>
        </w:tc>
        <w:tc>
          <w:tcPr>
            <w:tcW w:w="2871" w:type="pct"/>
            <w:tcBorders>
              <w:top w:val="single" w:color="000000" w:sz="4" w:space="0"/>
              <w:left w:val="single" w:color="000000" w:sz="4" w:space="0"/>
              <w:bottom w:val="single" w:color="000000" w:sz="4" w:space="0"/>
              <w:right w:val="single" w:color="000000" w:sz="4" w:space="0"/>
            </w:tcBorders>
            <w:tcMar>
              <w:top w:w="120" w:type="dxa"/>
              <w:left w:w="120" w:type="dxa"/>
              <w:bottom w:w="120" w:type="dxa"/>
              <w:right w:w="120" w:type="dxa"/>
            </w:tcMar>
            <w:vAlign w:val="center"/>
          </w:tcPr>
          <w:p>
            <w:pPr>
              <w:spacing w:line="360" w:lineRule="auto"/>
              <w:jc w:val="left"/>
              <w:rPr>
                <w:rFonts w:hint="eastAsia" w:ascii="宋体" w:hAnsi="宋体" w:cs="宋体"/>
                <w:szCs w:val="21"/>
              </w:rPr>
            </w:pPr>
            <w:r>
              <w:rPr>
                <w:rFonts w:hint="eastAsia" w:ascii="宋体" w:hAnsi="宋体" w:cs="宋体"/>
                <w:szCs w:val="21"/>
              </w:rPr>
              <w:t>出现</w:t>
            </w:r>
            <w:r>
              <w:rPr>
                <w:rFonts w:hint="eastAsia" w:ascii="宋体" w:hAnsi="宋体" w:cs="宋体"/>
                <w:color w:val="FF0000"/>
                <w:szCs w:val="21"/>
              </w:rPr>
              <w:t>关税雏形</w:t>
            </w:r>
            <w:r>
              <w:rPr>
                <w:rFonts w:hint="eastAsia" w:ascii="宋体" w:hAnsi="宋体" w:cs="宋体"/>
                <w:szCs w:val="21"/>
              </w:rPr>
              <w:t>，主要针对国内商品流通和边境贸易。</w:t>
            </w:r>
          </w:p>
        </w:tc>
        <w:tc>
          <w:tcPr>
            <w:tcW w:w="1471" w:type="pct"/>
            <w:vMerge w:val="restart"/>
            <w:tcBorders>
              <w:top w:val="single" w:color="000000" w:sz="4" w:space="0"/>
              <w:left w:val="single" w:color="000000" w:sz="4" w:space="0"/>
              <w:right w:val="single" w:color="000000" w:sz="4" w:space="0"/>
            </w:tcBorders>
            <w:tcMar>
              <w:top w:w="120" w:type="dxa"/>
              <w:left w:w="120" w:type="dxa"/>
              <w:bottom w:w="120" w:type="dxa"/>
              <w:right w:w="120" w:type="dxa"/>
            </w:tcMar>
            <w:vAlign w:val="center"/>
          </w:tcPr>
          <w:p>
            <w:pPr>
              <w:spacing w:line="360" w:lineRule="auto"/>
              <w:jc w:val="left"/>
              <w:rPr>
                <w:rFonts w:hint="eastAsia" w:ascii="宋体" w:hAnsi="宋体" w:cs="宋体"/>
                <w:szCs w:val="21"/>
              </w:rPr>
            </w:pPr>
            <w:r>
              <w:rPr>
                <w:rFonts w:ascii="宋体" w:hAnsi="宋体" w:cs="Calibri"/>
                <w:color w:val="FF0000"/>
                <w:szCs w:val="21"/>
              </w:rPr>
              <w:t>①</w:t>
            </w:r>
            <w:r>
              <w:rPr>
                <w:rFonts w:hint="eastAsia" w:ascii="宋体" w:hAnsi="宋体" w:cs="宋体"/>
                <w:color w:val="FF0000"/>
                <w:szCs w:val="21"/>
              </w:rPr>
              <w:t>政治优先</w:t>
            </w:r>
            <w:r>
              <w:rPr>
                <w:rFonts w:hint="eastAsia" w:ascii="宋体" w:hAnsi="宋体" w:cs="宋体"/>
                <w:szCs w:val="21"/>
              </w:rPr>
              <w:t>：关税服务于中央集权和朝贡体系，缺乏经济调控功能。</w:t>
            </w:r>
            <w:r>
              <w:rPr>
                <w:rFonts w:hint="eastAsia" w:ascii="宋体" w:hAnsi="宋体" w:cs="宋体"/>
                <w:szCs w:val="21"/>
              </w:rPr>
              <w:br w:type="textWrapping"/>
            </w:r>
            <w:r>
              <w:rPr>
                <w:rFonts w:ascii="宋体" w:hAnsi="宋体" w:cs="Calibri"/>
                <w:szCs w:val="21"/>
              </w:rPr>
              <w:t>②</w:t>
            </w:r>
            <w:r>
              <w:rPr>
                <w:rFonts w:hint="eastAsia" w:ascii="宋体" w:hAnsi="宋体" w:cs="宋体"/>
                <w:color w:val="FF0000"/>
                <w:szCs w:val="21"/>
              </w:rPr>
              <w:t>税率波动</w:t>
            </w:r>
            <w:r>
              <w:rPr>
                <w:rFonts w:hint="eastAsia" w:ascii="宋体" w:hAnsi="宋体" w:cs="宋体"/>
                <w:szCs w:val="21"/>
              </w:rPr>
              <w:t>：税率常因皇帝“怀柔远人”的政策调整，如对朝贡商船免税。</w:t>
            </w:r>
            <w:r>
              <w:rPr>
                <w:rFonts w:hint="eastAsia" w:ascii="宋体" w:hAnsi="宋体" w:cs="宋体"/>
                <w:szCs w:val="21"/>
              </w:rPr>
              <w:br w:type="textWrapping"/>
            </w:r>
            <w:r>
              <w:rPr>
                <w:rFonts w:ascii="宋体" w:hAnsi="宋体" w:cs="Calibri"/>
                <w:szCs w:val="21"/>
              </w:rPr>
              <w:t>③</w:t>
            </w:r>
            <w:r>
              <w:rPr>
                <w:rFonts w:hint="eastAsia" w:ascii="宋体" w:hAnsi="宋体" w:cs="宋体"/>
                <w:color w:val="FF0000"/>
                <w:szCs w:val="21"/>
              </w:rPr>
              <w:t>财政依赖弱</w:t>
            </w:r>
            <w:r>
              <w:rPr>
                <w:rFonts w:hint="eastAsia" w:ascii="宋体" w:hAnsi="宋体" w:cs="宋体"/>
                <w:szCs w:val="21"/>
              </w:rPr>
              <w:t>：关税在国家财政中占比低，主要</w:t>
            </w:r>
            <w:r>
              <w:rPr>
                <w:rFonts w:hint="eastAsia" w:ascii="宋体" w:hAnsi="宋体" w:cs="宋体"/>
                <w:color w:val="FF0000"/>
                <w:szCs w:val="21"/>
              </w:rPr>
              <w:t>收入来自田赋。</w:t>
            </w:r>
          </w:p>
        </w:tc>
      </w:tr>
      <w:tr>
        <w:tblPrEx>
          <w:tblCellMar>
            <w:top w:w="0" w:type="dxa"/>
            <w:left w:w="0" w:type="dxa"/>
            <w:bottom w:w="0" w:type="dxa"/>
            <w:right w:w="0" w:type="dxa"/>
          </w:tblCellMar>
        </w:tblPrEx>
        <w:tc>
          <w:tcPr>
            <w:tcW w:w="657" w:type="pct"/>
            <w:tcBorders>
              <w:top w:val="single" w:color="000000" w:sz="4" w:space="0"/>
              <w:left w:val="single" w:color="000000" w:sz="4" w:space="0"/>
              <w:bottom w:val="single" w:color="000000" w:sz="4" w:space="0"/>
              <w:right w:val="single" w:color="000000" w:sz="4" w:space="0"/>
            </w:tcBorders>
            <w:tcMar>
              <w:top w:w="120" w:type="dxa"/>
              <w:left w:w="120" w:type="dxa"/>
              <w:bottom w:w="120" w:type="dxa"/>
              <w:right w:w="120" w:type="dxa"/>
            </w:tcMar>
            <w:vAlign w:val="center"/>
          </w:tcPr>
          <w:p>
            <w:pPr>
              <w:spacing w:line="360" w:lineRule="auto"/>
              <w:jc w:val="left"/>
              <w:rPr>
                <w:rFonts w:hint="eastAsia" w:ascii="宋体" w:hAnsi="宋体" w:cs="宋体"/>
                <w:szCs w:val="21"/>
              </w:rPr>
            </w:pPr>
            <w:r>
              <w:rPr>
                <w:rFonts w:hint="eastAsia" w:ascii="宋体" w:hAnsi="宋体" w:cs="宋体"/>
                <w:szCs w:val="21"/>
              </w:rPr>
              <w:t>唐宋</w:t>
            </w:r>
          </w:p>
        </w:tc>
        <w:tc>
          <w:tcPr>
            <w:tcW w:w="2871" w:type="pct"/>
            <w:tcBorders>
              <w:top w:val="single" w:color="000000" w:sz="4" w:space="0"/>
              <w:left w:val="single" w:color="000000" w:sz="4" w:space="0"/>
              <w:bottom w:val="single" w:color="000000" w:sz="4" w:space="0"/>
              <w:right w:val="single" w:color="000000" w:sz="4" w:space="0"/>
            </w:tcBorders>
            <w:tcMar>
              <w:top w:w="120" w:type="dxa"/>
              <w:left w:w="120" w:type="dxa"/>
              <w:bottom w:w="120" w:type="dxa"/>
              <w:right w:w="120" w:type="dxa"/>
            </w:tcMar>
            <w:vAlign w:val="center"/>
          </w:tcPr>
          <w:p>
            <w:pPr>
              <w:spacing w:line="360" w:lineRule="auto"/>
              <w:jc w:val="left"/>
              <w:rPr>
                <w:rFonts w:hint="eastAsia" w:ascii="宋体" w:hAnsi="宋体" w:cs="宋体"/>
                <w:szCs w:val="21"/>
              </w:rPr>
            </w:pPr>
            <w:r>
              <w:rPr>
                <w:rFonts w:hint="eastAsia" w:ascii="宋体" w:hAnsi="宋体" w:cs="宋体"/>
                <w:szCs w:val="21"/>
              </w:rPr>
              <w:t>关税以“</w:t>
            </w:r>
            <w:r>
              <w:rPr>
                <w:rFonts w:hint="eastAsia" w:ascii="宋体" w:hAnsi="宋体" w:cs="宋体"/>
                <w:color w:val="FF0000"/>
                <w:szCs w:val="21"/>
              </w:rPr>
              <w:t>市舶司</w:t>
            </w:r>
            <w:r>
              <w:rPr>
                <w:rFonts w:hint="eastAsia" w:ascii="宋体" w:hAnsi="宋体" w:cs="宋体"/>
                <w:szCs w:val="21"/>
              </w:rPr>
              <w:t>”为管理机构，对</w:t>
            </w:r>
            <w:r>
              <w:rPr>
                <w:rFonts w:hint="eastAsia" w:ascii="宋体" w:hAnsi="宋体" w:cs="宋体"/>
                <w:color w:val="FF0000"/>
                <w:szCs w:val="21"/>
              </w:rPr>
              <w:t>海外贸易征收实物或货币税</w:t>
            </w:r>
            <w:r>
              <w:rPr>
                <w:rFonts w:hint="eastAsia" w:ascii="宋体" w:hAnsi="宋体" w:cs="宋体"/>
                <w:szCs w:val="21"/>
              </w:rPr>
              <w:t>。例如，唐朝在广州设市舶使，管理对外贸易并征收“舶脚”（船舶税）。</w:t>
            </w:r>
          </w:p>
        </w:tc>
        <w:tc>
          <w:tcPr>
            <w:tcW w:w="1471" w:type="pct"/>
            <w:vMerge w:val="continue"/>
            <w:tcBorders>
              <w:left w:val="single" w:color="000000" w:sz="4" w:space="0"/>
              <w:right w:val="single" w:color="000000" w:sz="4" w:space="0"/>
            </w:tcBorders>
            <w:tcMar>
              <w:top w:w="120" w:type="dxa"/>
              <w:left w:w="120" w:type="dxa"/>
              <w:bottom w:w="120" w:type="dxa"/>
              <w:right w:w="120" w:type="dxa"/>
            </w:tcMar>
            <w:vAlign w:val="center"/>
          </w:tcPr>
          <w:p>
            <w:pPr>
              <w:spacing w:line="360" w:lineRule="auto"/>
              <w:jc w:val="left"/>
              <w:rPr>
                <w:rFonts w:hint="eastAsia" w:ascii="宋体" w:hAnsi="宋体" w:cs="宋体"/>
                <w:szCs w:val="21"/>
              </w:rPr>
            </w:pPr>
          </w:p>
        </w:tc>
      </w:tr>
      <w:tr>
        <w:tblPrEx>
          <w:tblCellMar>
            <w:top w:w="0" w:type="dxa"/>
            <w:left w:w="0" w:type="dxa"/>
            <w:bottom w:w="0" w:type="dxa"/>
            <w:right w:w="0" w:type="dxa"/>
          </w:tblCellMar>
        </w:tblPrEx>
        <w:tc>
          <w:tcPr>
            <w:tcW w:w="657" w:type="pct"/>
            <w:tcBorders>
              <w:top w:val="single" w:color="000000" w:sz="4" w:space="0"/>
              <w:left w:val="single" w:color="000000" w:sz="4" w:space="0"/>
              <w:bottom w:val="single" w:color="000000" w:sz="4" w:space="0"/>
              <w:right w:val="single" w:color="000000" w:sz="4" w:space="0"/>
            </w:tcBorders>
            <w:tcMar>
              <w:top w:w="120" w:type="dxa"/>
              <w:left w:w="120" w:type="dxa"/>
              <w:bottom w:w="120" w:type="dxa"/>
              <w:right w:w="120" w:type="dxa"/>
            </w:tcMar>
            <w:vAlign w:val="center"/>
          </w:tcPr>
          <w:p>
            <w:pPr>
              <w:spacing w:line="360" w:lineRule="auto"/>
              <w:jc w:val="left"/>
              <w:rPr>
                <w:rFonts w:hint="eastAsia" w:ascii="宋体" w:hAnsi="宋体" w:cs="宋体"/>
                <w:szCs w:val="21"/>
              </w:rPr>
            </w:pPr>
            <w:r>
              <w:rPr>
                <w:rFonts w:hint="eastAsia" w:ascii="宋体" w:hAnsi="宋体" w:cs="宋体"/>
                <w:szCs w:val="21"/>
              </w:rPr>
              <w:t>明清时期</w:t>
            </w:r>
          </w:p>
        </w:tc>
        <w:tc>
          <w:tcPr>
            <w:tcW w:w="2871" w:type="pct"/>
            <w:tcBorders>
              <w:top w:val="single" w:color="000000" w:sz="4" w:space="0"/>
              <w:left w:val="single" w:color="000000" w:sz="4" w:space="0"/>
              <w:bottom w:val="single" w:color="000000" w:sz="4" w:space="0"/>
              <w:right w:val="single" w:color="000000" w:sz="4" w:space="0"/>
            </w:tcBorders>
            <w:tcMar>
              <w:top w:w="120" w:type="dxa"/>
              <w:left w:w="120" w:type="dxa"/>
              <w:bottom w:w="120" w:type="dxa"/>
              <w:right w:w="120" w:type="dxa"/>
            </w:tcMar>
            <w:vAlign w:val="center"/>
          </w:tcPr>
          <w:p>
            <w:pPr>
              <w:spacing w:line="360" w:lineRule="auto"/>
              <w:jc w:val="left"/>
              <w:rPr>
                <w:rFonts w:hint="eastAsia" w:ascii="宋体" w:hAnsi="宋体" w:cs="宋体"/>
                <w:szCs w:val="21"/>
              </w:rPr>
            </w:pPr>
            <w:r>
              <w:rPr>
                <w:rFonts w:ascii="宋体" w:hAnsi="宋体" w:cs="Calibri"/>
                <w:color w:val="FF0000"/>
                <w:szCs w:val="21"/>
              </w:rPr>
              <w:t>①</w:t>
            </w:r>
            <w:r>
              <w:rPr>
                <w:rFonts w:hint="eastAsia" w:ascii="宋体" w:hAnsi="宋体" w:cs="宋体"/>
                <w:color w:val="FF0000"/>
                <w:szCs w:val="21"/>
              </w:rPr>
              <w:t>朝贡贸易主导</w:t>
            </w:r>
            <w:r>
              <w:rPr>
                <w:rFonts w:hint="eastAsia" w:ascii="宋体" w:hAnsi="宋体" w:cs="宋体"/>
                <w:szCs w:val="21"/>
              </w:rPr>
              <w:t>。关税税率较低（如清朝前期进口税率约16%，出口税率4%），主要目的是维持</w:t>
            </w:r>
            <w:r>
              <w:rPr>
                <w:rFonts w:hint="eastAsia" w:ascii="宋体" w:hAnsi="宋体" w:cs="宋体"/>
                <w:color w:val="FF0000"/>
                <w:szCs w:val="21"/>
              </w:rPr>
              <w:t>“天朝上国”的政治象征，而非经济收益</w:t>
            </w:r>
            <w:r>
              <w:rPr>
                <w:rFonts w:hint="eastAsia" w:ascii="宋体" w:hAnsi="宋体" w:cs="宋体"/>
                <w:szCs w:val="21"/>
              </w:rPr>
              <w:t>。</w:t>
            </w:r>
            <w:r>
              <w:rPr>
                <w:rFonts w:hint="eastAsia" w:ascii="宋体" w:hAnsi="宋体" w:cs="宋体"/>
                <w:szCs w:val="21"/>
              </w:rPr>
              <w:br w:type="textWrapping"/>
            </w:r>
            <w:r>
              <w:rPr>
                <w:rFonts w:ascii="宋体" w:hAnsi="宋体" w:cs="Calibri"/>
                <w:szCs w:val="21"/>
              </w:rPr>
              <w:t>②</w:t>
            </w:r>
            <w:r>
              <w:rPr>
                <w:rFonts w:hint="eastAsia" w:ascii="宋体" w:hAnsi="宋体" w:cs="宋体"/>
                <w:color w:val="FF0000"/>
                <w:szCs w:val="21"/>
              </w:rPr>
              <w:t>闭关自守政策</w:t>
            </w:r>
            <w:r>
              <w:rPr>
                <w:rFonts w:hint="eastAsia" w:ascii="宋体" w:hAnsi="宋体" w:cs="宋体"/>
                <w:szCs w:val="21"/>
              </w:rPr>
              <w:t>：限制民间贸易，仅保留</w:t>
            </w:r>
            <w:r>
              <w:rPr>
                <w:rFonts w:hint="eastAsia" w:ascii="宋体" w:hAnsi="宋体" w:cs="宋体"/>
                <w:color w:val="FF0000"/>
                <w:szCs w:val="21"/>
              </w:rPr>
              <w:t>广州</w:t>
            </w:r>
            <w:r>
              <w:rPr>
                <w:rFonts w:hint="eastAsia" w:ascii="宋体" w:hAnsi="宋体" w:cs="宋体"/>
                <w:szCs w:val="21"/>
              </w:rPr>
              <w:t>“十三行”作为官方贸易窗口，关税收入依赖朝贡使团的“贡品”折价。</w:t>
            </w:r>
          </w:p>
        </w:tc>
        <w:tc>
          <w:tcPr>
            <w:tcW w:w="1471" w:type="pct"/>
            <w:vMerge w:val="continue"/>
            <w:tcBorders>
              <w:left w:val="single" w:color="000000" w:sz="4" w:space="0"/>
              <w:bottom w:val="single" w:color="000000" w:sz="4" w:space="0"/>
              <w:right w:val="single" w:color="000000" w:sz="4" w:space="0"/>
            </w:tcBorders>
            <w:tcMar>
              <w:top w:w="120" w:type="dxa"/>
              <w:left w:w="120" w:type="dxa"/>
              <w:bottom w:w="120" w:type="dxa"/>
              <w:right w:w="120" w:type="dxa"/>
            </w:tcMar>
            <w:vAlign w:val="center"/>
          </w:tcPr>
          <w:p>
            <w:pPr>
              <w:spacing w:line="360" w:lineRule="auto"/>
              <w:jc w:val="left"/>
              <w:rPr>
                <w:rFonts w:hint="eastAsia" w:ascii="宋体" w:hAnsi="宋体" w:cs="宋体"/>
                <w:szCs w:val="21"/>
              </w:rPr>
            </w:pPr>
          </w:p>
        </w:tc>
      </w:tr>
    </w:tbl>
    <w:p>
      <w:pPr>
        <w:spacing w:line="360" w:lineRule="auto"/>
        <w:outlineLvl w:val="1"/>
        <w:rPr>
          <w:rFonts w:hint="eastAsia" w:ascii="宋体" w:hAnsi="宋体" w:cstheme="minorEastAsia"/>
          <w:b/>
          <w:szCs w:val="21"/>
        </w:rPr>
      </w:pPr>
      <w:bookmarkStart w:id="13" w:name="_Toc197457320"/>
      <w:bookmarkStart w:id="14" w:name="_Toc30188"/>
      <w:bookmarkStart w:id="15" w:name="OLE_LINK1"/>
      <w:r>
        <w:rPr>
          <w:rFonts w:hint="eastAsia" w:ascii="宋体" w:hAnsi="宋体"/>
          <w:szCs w:val="21"/>
        </w:rPr>
        <w:t>2.</w:t>
      </w:r>
      <w:r>
        <w:rPr>
          <w:rFonts w:hint="eastAsia" w:ascii="宋体" w:hAnsi="宋体" w:cstheme="minorEastAsia"/>
          <w:b/>
          <w:szCs w:val="21"/>
        </w:rPr>
        <w:t>近现代中国的关税</w:t>
      </w:r>
      <w:bookmarkEnd w:id="13"/>
      <w:bookmarkEnd w:id="14"/>
    </w:p>
    <w:bookmarkEnd w:id="15"/>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9"/>
        <w:gridCol w:w="1986"/>
        <w:gridCol w:w="5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 w:type="pct"/>
            <w:vAlign w:val="center"/>
          </w:tcPr>
          <w:p>
            <w:pPr>
              <w:pStyle w:val="2"/>
              <w:tabs>
                <w:tab w:val="left" w:pos="4139"/>
              </w:tabs>
              <w:spacing w:before="60" w:beforeLines="25" w:after="60" w:afterLines="25"/>
              <w:jc w:val="center"/>
              <w:rPr>
                <w:rFonts w:hint="eastAsia" w:ascii="宋体" w:hAnsi="宋体" w:eastAsia="宋体" w:cstheme="minorEastAsia"/>
                <w:b w:val="0"/>
                <w:bCs w:val="0"/>
              </w:rPr>
            </w:pPr>
            <w:r>
              <w:rPr>
                <w:rFonts w:hint="eastAsia" w:ascii="宋体" w:hAnsi="宋体" w:eastAsia="宋体" w:cstheme="minorEastAsia"/>
                <w:b w:val="0"/>
                <w:bCs w:val="0"/>
              </w:rPr>
              <w:t>晚清</w:t>
            </w:r>
          </w:p>
        </w:tc>
        <w:tc>
          <w:tcPr>
            <w:tcW w:w="996" w:type="pct"/>
            <w:vAlign w:val="center"/>
          </w:tcPr>
          <w:p>
            <w:pPr>
              <w:pStyle w:val="2"/>
              <w:tabs>
                <w:tab w:val="left" w:pos="4139"/>
              </w:tabs>
              <w:spacing w:before="60" w:beforeLines="25" w:after="60" w:afterLines="25"/>
              <w:jc w:val="center"/>
              <w:rPr>
                <w:rFonts w:hint="eastAsia" w:ascii="宋体" w:hAnsi="宋体" w:eastAsia="宋体" w:cstheme="minorEastAsia"/>
                <w:b w:val="0"/>
                <w:bCs w:val="0"/>
              </w:rPr>
            </w:pPr>
            <w:r>
              <w:rPr>
                <w:rFonts w:ascii="宋体" w:hAnsi="宋体" w:eastAsia="宋体" w:cstheme="minorEastAsia"/>
                <w:b w:val="0"/>
                <w:bCs w:val="0"/>
              </w:rPr>
              <w:t>协定关税</w:t>
            </w:r>
          </w:p>
        </w:tc>
        <w:tc>
          <w:tcPr>
            <w:tcW w:w="2936" w:type="pct"/>
          </w:tcPr>
          <w:p>
            <w:pPr>
              <w:pStyle w:val="2"/>
              <w:tabs>
                <w:tab w:val="left" w:pos="4139"/>
              </w:tabs>
              <w:spacing w:before="60" w:beforeLines="25" w:after="60" w:afterLines="25"/>
              <w:rPr>
                <w:rFonts w:hint="eastAsia" w:ascii="宋体" w:hAnsi="宋体" w:eastAsia="宋体" w:cstheme="minorEastAsia"/>
                <w:b w:val="0"/>
                <w:bCs w:val="0"/>
              </w:rPr>
            </w:pPr>
            <w:r>
              <w:rPr>
                <w:rFonts w:ascii="宋体" w:hAnsi="宋体" w:eastAsia="宋体" w:cstheme="minorEastAsia"/>
                <w:b w:val="0"/>
                <w:bCs w:val="0"/>
              </w:rPr>
              <w:t>鸦片战争后，中国</w:t>
            </w:r>
            <w:r>
              <w:rPr>
                <w:rFonts w:ascii="宋体" w:hAnsi="宋体" w:eastAsia="宋体" w:cstheme="minorEastAsia"/>
                <w:b w:val="0"/>
                <w:bCs w:val="0"/>
                <w:color w:val="FF0000"/>
              </w:rPr>
              <w:t>开始丧失关税自主</w:t>
            </w:r>
            <w:r>
              <w:rPr>
                <w:rFonts w:ascii="宋体" w:hAnsi="宋体" w:eastAsia="宋体" w:cstheme="minorEastAsia"/>
                <w:b w:val="0"/>
                <w:bCs w:val="0"/>
              </w:rPr>
              <w:t>权。</w:t>
            </w:r>
          </w:p>
          <w:p>
            <w:pPr>
              <w:pStyle w:val="2"/>
              <w:tabs>
                <w:tab w:val="left" w:pos="4139"/>
              </w:tabs>
              <w:spacing w:before="60" w:beforeLines="25" w:after="60" w:afterLines="25"/>
              <w:rPr>
                <w:rFonts w:hint="eastAsia" w:ascii="宋体" w:hAnsi="宋体" w:eastAsia="宋体" w:cstheme="minorEastAsia"/>
                <w:b w:val="0"/>
                <w:bCs w:val="0"/>
              </w:rPr>
            </w:pPr>
            <w:r>
              <w:rPr>
                <w:rFonts w:ascii="宋体" w:hAnsi="宋体" w:eastAsia="宋体" w:cstheme="minorEastAsia"/>
                <w:b w:val="0"/>
                <w:bCs w:val="0"/>
              </w:rPr>
              <w:t>《南京条约》规定协定关税，列强控制中国海关大权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 w:type="pct"/>
            <w:vAlign w:val="center"/>
          </w:tcPr>
          <w:p>
            <w:pPr>
              <w:pStyle w:val="2"/>
              <w:tabs>
                <w:tab w:val="left" w:pos="4139"/>
              </w:tabs>
              <w:spacing w:before="60" w:beforeLines="25" w:after="60" w:afterLines="25"/>
              <w:jc w:val="center"/>
              <w:rPr>
                <w:rFonts w:hint="eastAsia" w:ascii="宋体" w:hAnsi="宋体" w:eastAsia="宋体" w:cstheme="minorEastAsia"/>
                <w:b w:val="0"/>
                <w:bCs w:val="0"/>
              </w:rPr>
            </w:pPr>
            <w:r>
              <w:rPr>
                <w:rFonts w:hint="eastAsia" w:ascii="宋体" w:hAnsi="宋体" w:eastAsia="宋体" w:cstheme="minorEastAsia"/>
                <w:b w:val="0"/>
                <w:bCs w:val="0"/>
              </w:rPr>
              <w:t>民国</w:t>
            </w:r>
          </w:p>
        </w:tc>
        <w:tc>
          <w:tcPr>
            <w:tcW w:w="996" w:type="pct"/>
            <w:vAlign w:val="center"/>
          </w:tcPr>
          <w:p>
            <w:pPr>
              <w:pStyle w:val="2"/>
              <w:tabs>
                <w:tab w:val="left" w:pos="4139"/>
              </w:tabs>
              <w:spacing w:before="60" w:beforeLines="25" w:after="60" w:afterLines="25"/>
              <w:jc w:val="center"/>
              <w:rPr>
                <w:rFonts w:hint="eastAsia" w:ascii="宋体" w:hAnsi="宋体" w:eastAsia="宋体" w:cstheme="minorEastAsia"/>
                <w:b w:val="0"/>
                <w:bCs w:val="0"/>
              </w:rPr>
            </w:pPr>
            <w:r>
              <w:rPr>
                <w:rFonts w:ascii="宋体" w:hAnsi="宋体" w:eastAsia="宋体" w:cstheme="minorEastAsia"/>
                <w:b w:val="0"/>
                <w:bCs w:val="0"/>
              </w:rPr>
              <w:t>尝试收回</w:t>
            </w:r>
          </w:p>
          <w:p>
            <w:pPr>
              <w:pStyle w:val="2"/>
              <w:tabs>
                <w:tab w:val="left" w:pos="4139"/>
              </w:tabs>
              <w:spacing w:before="60" w:beforeLines="25" w:after="60" w:afterLines="25"/>
              <w:jc w:val="center"/>
              <w:rPr>
                <w:rFonts w:hint="eastAsia" w:ascii="宋体" w:hAnsi="宋体" w:eastAsia="宋体" w:cstheme="minorEastAsia"/>
                <w:b w:val="0"/>
                <w:bCs w:val="0"/>
              </w:rPr>
            </w:pPr>
            <w:r>
              <w:rPr>
                <w:rFonts w:ascii="宋体" w:hAnsi="宋体" w:eastAsia="宋体" w:cstheme="minorEastAsia"/>
                <w:b w:val="0"/>
                <w:bCs w:val="0"/>
              </w:rPr>
              <w:t>关税自主权</w:t>
            </w:r>
          </w:p>
        </w:tc>
        <w:tc>
          <w:tcPr>
            <w:tcW w:w="2936" w:type="pct"/>
          </w:tcPr>
          <w:p>
            <w:pPr>
              <w:pStyle w:val="2"/>
              <w:tabs>
                <w:tab w:val="left" w:pos="4139"/>
              </w:tabs>
              <w:spacing w:before="60" w:beforeLines="25" w:after="60" w:afterLines="25"/>
              <w:rPr>
                <w:rFonts w:hint="eastAsia" w:ascii="宋体" w:hAnsi="宋体" w:eastAsia="宋体" w:cstheme="minorEastAsia"/>
                <w:b w:val="0"/>
                <w:bCs w:val="0"/>
              </w:rPr>
            </w:pPr>
            <w:r>
              <w:rPr>
                <w:rFonts w:ascii="宋体" w:hAnsi="宋体" w:eastAsia="宋体" w:cstheme="minorEastAsia"/>
                <w:b w:val="0"/>
                <w:bCs w:val="0"/>
              </w:rPr>
              <w:t>①1927年南京国民政府成立后，宣告关税自主</w:t>
            </w:r>
          </w:p>
          <w:p>
            <w:pPr>
              <w:pStyle w:val="2"/>
              <w:tabs>
                <w:tab w:val="left" w:pos="4139"/>
              </w:tabs>
              <w:spacing w:before="60" w:beforeLines="25" w:after="60" w:afterLines="25"/>
              <w:rPr>
                <w:rFonts w:hint="eastAsia" w:ascii="宋体" w:hAnsi="宋体" w:eastAsia="宋体" w:cstheme="minorEastAsia"/>
                <w:b w:val="0"/>
                <w:bCs w:val="0"/>
              </w:rPr>
            </w:pPr>
            <w:r>
              <w:rPr>
                <w:rFonts w:ascii="宋体" w:hAnsi="宋体" w:eastAsia="宋体" w:cstheme="minorEastAsia"/>
                <w:b w:val="0"/>
                <w:bCs w:val="0"/>
              </w:rPr>
              <w:t>②1928年，国民政府发表</w:t>
            </w:r>
            <w:r>
              <w:rPr>
                <w:rFonts w:ascii="宋体" w:hAnsi="宋体" w:eastAsia="宋体" w:cstheme="minorEastAsia"/>
                <w:b w:val="0"/>
                <w:bCs w:val="0"/>
                <w:color w:val="FF0000"/>
              </w:rPr>
              <w:t>“改订新约</w:t>
            </w:r>
            <w:r>
              <w:rPr>
                <w:rFonts w:ascii="宋体" w:hAnsi="宋体" w:eastAsia="宋体" w:cstheme="minorEastAsia"/>
                <w:b w:val="0"/>
                <w:bCs w:val="0"/>
              </w:rPr>
              <w:t>”的对外宣告关税自主，后同美、意、法、日等国缔结了新的关税条约或协议，但仍不能完全自主地制定税率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 w:type="pct"/>
            <w:vMerge w:val="restart"/>
            <w:vAlign w:val="center"/>
          </w:tcPr>
          <w:p>
            <w:pPr>
              <w:pStyle w:val="2"/>
              <w:tabs>
                <w:tab w:val="left" w:pos="4139"/>
              </w:tabs>
              <w:spacing w:before="60" w:beforeLines="25" w:after="60" w:afterLines="25"/>
              <w:jc w:val="center"/>
              <w:rPr>
                <w:rFonts w:hint="eastAsia" w:ascii="宋体" w:hAnsi="宋体" w:eastAsia="宋体" w:cstheme="minorEastAsia"/>
                <w:b w:val="0"/>
                <w:bCs w:val="0"/>
              </w:rPr>
            </w:pPr>
            <w:r>
              <w:rPr>
                <w:rFonts w:hint="eastAsia" w:ascii="宋体" w:hAnsi="宋体" w:eastAsia="宋体" w:cstheme="minorEastAsia"/>
                <w:b w:val="0"/>
                <w:bCs w:val="0"/>
              </w:rPr>
              <w:t>新中国</w:t>
            </w:r>
          </w:p>
        </w:tc>
        <w:tc>
          <w:tcPr>
            <w:tcW w:w="996" w:type="pct"/>
            <w:vAlign w:val="center"/>
          </w:tcPr>
          <w:p>
            <w:pPr>
              <w:pStyle w:val="2"/>
              <w:tabs>
                <w:tab w:val="left" w:pos="4139"/>
              </w:tabs>
              <w:spacing w:before="60" w:beforeLines="25" w:after="60" w:afterLines="25"/>
              <w:jc w:val="center"/>
              <w:rPr>
                <w:rFonts w:hint="eastAsia" w:ascii="宋体" w:hAnsi="宋体" w:eastAsia="宋体" w:cstheme="minorEastAsia"/>
                <w:b w:val="0"/>
                <w:bCs w:val="0"/>
              </w:rPr>
            </w:pPr>
            <w:r>
              <w:rPr>
                <w:rFonts w:hint="eastAsia" w:ascii="宋体" w:hAnsi="宋体" w:eastAsia="宋体" w:cstheme="minorEastAsia"/>
                <w:b w:val="0"/>
                <w:bCs w:val="0"/>
              </w:rPr>
              <w:t>收回</w:t>
            </w:r>
          </w:p>
        </w:tc>
        <w:tc>
          <w:tcPr>
            <w:tcW w:w="2936" w:type="pct"/>
          </w:tcPr>
          <w:p>
            <w:pPr>
              <w:pStyle w:val="2"/>
              <w:tabs>
                <w:tab w:val="left" w:pos="4139"/>
              </w:tabs>
              <w:spacing w:before="60" w:beforeLines="25" w:after="60" w:afterLines="25"/>
              <w:rPr>
                <w:rFonts w:hint="eastAsia" w:ascii="宋体" w:hAnsi="宋体" w:eastAsia="宋体" w:cstheme="minorEastAsia"/>
                <w:b w:val="0"/>
                <w:bCs w:val="0"/>
              </w:rPr>
            </w:pPr>
            <w:r>
              <w:rPr>
                <w:rFonts w:ascii="宋体" w:hAnsi="宋体" w:eastAsia="宋体" w:cstheme="minorEastAsia"/>
                <w:b w:val="0"/>
                <w:bCs w:val="0"/>
              </w:rPr>
              <w:t>《中华人民共和国海关进出口税则》及其实施条例统一了全国关税制度，</w:t>
            </w:r>
            <w:r>
              <w:rPr>
                <w:rFonts w:ascii="宋体" w:hAnsi="宋体" w:eastAsia="宋体" w:cstheme="minorEastAsia"/>
                <w:b w:val="0"/>
                <w:bCs w:val="0"/>
                <w:color w:val="FF0000"/>
              </w:rPr>
              <w:t>真正收回关税自主</w:t>
            </w:r>
            <w:r>
              <w:rPr>
                <w:rFonts w:ascii="宋体" w:hAnsi="宋体" w:eastAsia="宋体" w:cstheme="minorEastAsia"/>
                <w:b w:val="0"/>
                <w:bCs w:val="0"/>
              </w:rPr>
              <w:t>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 w:type="pct"/>
            <w:vMerge w:val="continue"/>
            <w:vAlign w:val="center"/>
          </w:tcPr>
          <w:p>
            <w:pPr>
              <w:pStyle w:val="2"/>
              <w:tabs>
                <w:tab w:val="left" w:pos="4139"/>
              </w:tabs>
              <w:spacing w:before="60" w:beforeLines="25" w:after="60" w:afterLines="25"/>
              <w:jc w:val="center"/>
              <w:rPr>
                <w:rFonts w:hint="eastAsia" w:ascii="宋体" w:hAnsi="宋体" w:eastAsia="宋体" w:cstheme="minorEastAsia"/>
                <w:b w:val="0"/>
                <w:bCs w:val="0"/>
              </w:rPr>
            </w:pPr>
          </w:p>
        </w:tc>
        <w:tc>
          <w:tcPr>
            <w:tcW w:w="996" w:type="pct"/>
            <w:vAlign w:val="center"/>
          </w:tcPr>
          <w:p>
            <w:pPr>
              <w:pStyle w:val="2"/>
              <w:tabs>
                <w:tab w:val="left" w:pos="4139"/>
              </w:tabs>
              <w:spacing w:before="60" w:beforeLines="25" w:after="60" w:afterLines="25"/>
              <w:jc w:val="center"/>
              <w:rPr>
                <w:rFonts w:hint="eastAsia" w:ascii="宋体" w:hAnsi="宋体" w:eastAsia="宋体" w:cstheme="minorEastAsia"/>
                <w:b w:val="0"/>
                <w:bCs w:val="0"/>
              </w:rPr>
            </w:pPr>
            <w:r>
              <w:rPr>
                <w:rFonts w:hint="eastAsia" w:ascii="宋体" w:hAnsi="宋体" w:eastAsia="宋体" w:cstheme="minorEastAsia"/>
                <w:b w:val="0"/>
                <w:bCs w:val="0"/>
              </w:rPr>
              <w:t>完善</w:t>
            </w:r>
          </w:p>
        </w:tc>
        <w:tc>
          <w:tcPr>
            <w:tcW w:w="2936" w:type="pct"/>
          </w:tcPr>
          <w:p>
            <w:pPr>
              <w:pStyle w:val="2"/>
              <w:tabs>
                <w:tab w:val="left" w:pos="4139"/>
              </w:tabs>
              <w:spacing w:before="60" w:beforeLines="25" w:after="60" w:afterLines="25"/>
              <w:rPr>
                <w:rFonts w:hint="eastAsia" w:ascii="宋体" w:hAnsi="宋体" w:eastAsia="宋体" w:cstheme="minorEastAsia"/>
                <w:b w:val="0"/>
                <w:bCs w:val="0"/>
              </w:rPr>
            </w:pPr>
            <w:r>
              <w:rPr>
                <w:rFonts w:ascii="宋体" w:hAnsi="宋体" w:eastAsia="宋体" w:cstheme="minorEastAsia"/>
                <w:b w:val="0"/>
                <w:bCs w:val="0"/>
              </w:rPr>
              <w:t>改革开放后，颁布一系列条例法规，强化了关税制度的法制化建设；</w:t>
            </w:r>
          </w:p>
          <w:p>
            <w:pPr>
              <w:pStyle w:val="2"/>
              <w:tabs>
                <w:tab w:val="left" w:pos="4139"/>
              </w:tabs>
              <w:spacing w:before="60" w:beforeLines="25" w:after="60" w:afterLines="25"/>
              <w:rPr>
                <w:rFonts w:hint="eastAsia" w:ascii="宋体" w:hAnsi="宋体" w:eastAsia="宋体" w:cstheme="minorEastAsia"/>
                <w:b w:val="0"/>
                <w:bCs w:val="0"/>
              </w:rPr>
            </w:pPr>
            <w:r>
              <w:rPr>
                <w:rFonts w:ascii="宋体" w:hAnsi="宋体" w:eastAsia="宋体" w:cstheme="minorEastAsia"/>
                <w:b w:val="0"/>
                <w:bCs w:val="0"/>
              </w:rPr>
              <w:t>1987年，《中华人民共和国海关法》进一步完善了关税的制度，</w:t>
            </w:r>
            <w:r>
              <w:rPr>
                <w:rFonts w:ascii="宋体" w:hAnsi="宋体" w:eastAsia="宋体" w:cstheme="minorEastAsia"/>
                <w:b w:val="0"/>
                <w:bCs w:val="0"/>
                <w:color w:val="FF0000"/>
              </w:rPr>
              <w:t>对国民经济的发展和对外贸易起到促进作用</w:t>
            </w:r>
          </w:p>
        </w:tc>
      </w:tr>
    </w:tbl>
    <w:p>
      <w:pPr>
        <w:spacing w:line="360" w:lineRule="auto"/>
        <w:rPr>
          <w:rFonts w:hint="eastAsia" w:ascii="宋体" w:hAnsi="宋体" w:cs="宋体"/>
          <w:b/>
          <w:bCs/>
          <w:szCs w:val="21"/>
        </w:rPr>
      </w:pPr>
      <w:r>
        <w:rPr>
          <w:rFonts w:hint="eastAsia" w:ascii="宋体" w:hAnsi="宋体" w:cs="宋体"/>
          <w:b/>
          <w:bCs/>
          <w:color w:val="FF0000"/>
          <w:szCs w:val="21"/>
        </w:rPr>
        <w:t>【考点突破】</w:t>
      </w:r>
      <w:r>
        <w:rPr>
          <w:rFonts w:hint="eastAsia" w:ascii="宋体" w:hAnsi="宋体" w:cs="宋体"/>
          <w:b/>
          <w:bCs/>
          <w:szCs w:val="21"/>
        </w:rPr>
        <w:t xml:space="preserve">正确认识近代以来中国关税体系的变化及其意义 </w:t>
      </w:r>
    </w:p>
    <w:p>
      <w:pPr>
        <w:pBdr>
          <w:top w:val="single" w:color="auto" w:sz="4" w:space="0"/>
          <w:left w:val="single" w:color="auto" w:sz="4" w:space="0"/>
          <w:bottom w:val="single" w:color="auto" w:sz="4" w:space="0"/>
          <w:right w:val="single" w:color="auto" w:sz="4" w:space="0"/>
        </w:pBdr>
        <w:shd w:val="clear" w:color="auto" w:fill="F1F1F1" w:themeFill="background1" w:themeFillShade="F2"/>
        <w:spacing w:line="360" w:lineRule="auto"/>
        <w:rPr>
          <w:rFonts w:hint="eastAsia" w:ascii="宋体" w:hAnsi="宋体"/>
          <w:szCs w:val="21"/>
        </w:rPr>
      </w:pPr>
      <w:r>
        <w:rPr>
          <w:rFonts w:hint="eastAsia" w:ascii="宋体" w:hAnsi="宋体"/>
          <w:szCs w:val="21"/>
        </w:rPr>
        <w:t>（1）</w:t>
      </w:r>
      <w:r>
        <w:rPr>
          <w:rFonts w:ascii="宋体" w:hAnsi="宋体"/>
          <w:szCs w:val="21"/>
        </w:rPr>
        <w:t>变化</w:t>
      </w:r>
    </w:p>
    <w:p>
      <w:pPr>
        <w:pBdr>
          <w:top w:val="single" w:color="auto" w:sz="4" w:space="0"/>
          <w:left w:val="single" w:color="auto" w:sz="4" w:space="0"/>
          <w:bottom w:val="single" w:color="auto" w:sz="4" w:space="0"/>
          <w:right w:val="single" w:color="auto" w:sz="4" w:space="0"/>
        </w:pBdr>
        <w:shd w:val="clear" w:color="auto" w:fill="F1F1F1" w:themeFill="background1" w:themeFillShade="F2"/>
        <w:spacing w:line="360" w:lineRule="auto"/>
        <w:rPr>
          <w:rFonts w:hint="eastAsia" w:ascii="宋体" w:hAnsi="宋体"/>
          <w:szCs w:val="21"/>
        </w:rPr>
      </w:pPr>
      <w:r>
        <w:rPr>
          <w:rFonts w:hint="eastAsia" w:ascii="宋体" w:hAnsi="宋体"/>
          <w:szCs w:val="21"/>
        </w:rPr>
        <w:t>①从传统关税体系向近代关税体系转变。</w:t>
      </w:r>
    </w:p>
    <w:p>
      <w:pPr>
        <w:pBdr>
          <w:top w:val="single" w:color="auto" w:sz="4" w:space="0"/>
          <w:left w:val="single" w:color="auto" w:sz="4" w:space="0"/>
          <w:bottom w:val="single" w:color="auto" w:sz="4" w:space="0"/>
          <w:right w:val="single" w:color="auto" w:sz="4" w:space="0"/>
        </w:pBdr>
        <w:shd w:val="clear" w:color="auto" w:fill="F1F1F1" w:themeFill="background1" w:themeFillShade="F2"/>
        <w:spacing w:line="360" w:lineRule="auto"/>
        <w:rPr>
          <w:rFonts w:hint="eastAsia" w:ascii="宋体" w:hAnsi="宋体"/>
          <w:szCs w:val="21"/>
        </w:rPr>
      </w:pPr>
      <w:r>
        <w:rPr>
          <w:rFonts w:hint="eastAsia" w:ascii="宋体" w:hAnsi="宋体"/>
          <w:szCs w:val="21"/>
        </w:rPr>
        <w:t>②从受列强控制到逐渐关税自主。</w:t>
      </w:r>
    </w:p>
    <w:p>
      <w:pPr>
        <w:pBdr>
          <w:top w:val="single" w:color="auto" w:sz="4" w:space="0"/>
          <w:left w:val="single" w:color="auto" w:sz="4" w:space="0"/>
          <w:bottom w:val="single" w:color="auto" w:sz="4" w:space="0"/>
          <w:right w:val="single" w:color="auto" w:sz="4" w:space="0"/>
        </w:pBdr>
        <w:shd w:val="clear" w:color="auto" w:fill="F1F1F1" w:themeFill="background1" w:themeFillShade="F2"/>
        <w:spacing w:line="360" w:lineRule="auto"/>
        <w:rPr>
          <w:rFonts w:hint="eastAsia" w:ascii="宋体" w:hAnsi="宋体"/>
          <w:szCs w:val="21"/>
        </w:rPr>
      </w:pPr>
      <w:r>
        <w:rPr>
          <w:rFonts w:hint="eastAsia" w:ascii="宋体" w:hAnsi="宋体"/>
          <w:szCs w:val="21"/>
        </w:rPr>
        <w:t>③从海关、常关并存走向统一的海关</w:t>
      </w:r>
    </w:p>
    <w:p>
      <w:pPr>
        <w:pBdr>
          <w:top w:val="single" w:color="auto" w:sz="4" w:space="0"/>
          <w:left w:val="single" w:color="auto" w:sz="4" w:space="0"/>
          <w:bottom w:val="single" w:color="auto" w:sz="4" w:space="0"/>
          <w:right w:val="single" w:color="auto" w:sz="4" w:space="0"/>
        </w:pBdr>
        <w:shd w:val="clear" w:color="auto" w:fill="F1F1F1" w:themeFill="background1" w:themeFillShade="F2"/>
        <w:spacing w:line="360" w:lineRule="auto"/>
        <w:rPr>
          <w:rFonts w:hint="eastAsia" w:ascii="宋体" w:hAnsi="宋体"/>
          <w:szCs w:val="21"/>
        </w:rPr>
      </w:pPr>
      <w:r>
        <w:rPr>
          <w:rFonts w:hint="eastAsia" w:ascii="宋体" w:hAnsi="宋体"/>
          <w:szCs w:val="21"/>
        </w:rPr>
        <w:t>（2）意义</w:t>
      </w:r>
    </w:p>
    <w:p>
      <w:pPr>
        <w:pBdr>
          <w:top w:val="single" w:color="auto" w:sz="4" w:space="0"/>
          <w:left w:val="single" w:color="auto" w:sz="4" w:space="0"/>
          <w:bottom w:val="single" w:color="auto" w:sz="4" w:space="0"/>
          <w:right w:val="single" w:color="auto" w:sz="4" w:space="0"/>
        </w:pBdr>
        <w:shd w:val="clear" w:color="auto" w:fill="F1F1F1" w:themeFill="background1" w:themeFillShade="F2"/>
        <w:spacing w:line="360" w:lineRule="auto"/>
        <w:rPr>
          <w:rFonts w:hint="eastAsia" w:ascii="宋体" w:hAnsi="宋体"/>
          <w:szCs w:val="21"/>
        </w:rPr>
      </w:pPr>
      <w:r>
        <w:rPr>
          <w:rFonts w:ascii="宋体" w:hAnsi="宋体"/>
          <w:szCs w:val="21"/>
        </w:rPr>
        <w:t>①实现了关税体系的近代化。</w:t>
      </w:r>
    </w:p>
    <w:p>
      <w:pPr>
        <w:pBdr>
          <w:top w:val="single" w:color="auto" w:sz="4" w:space="0"/>
          <w:left w:val="single" w:color="auto" w:sz="4" w:space="0"/>
          <w:bottom w:val="single" w:color="auto" w:sz="4" w:space="0"/>
          <w:right w:val="single" w:color="auto" w:sz="4" w:space="0"/>
        </w:pBdr>
        <w:shd w:val="clear" w:color="auto" w:fill="F1F1F1" w:themeFill="background1" w:themeFillShade="F2"/>
        <w:spacing w:line="360" w:lineRule="auto"/>
        <w:rPr>
          <w:rFonts w:hint="eastAsia" w:ascii="宋体" w:hAnsi="宋体"/>
          <w:szCs w:val="21"/>
        </w:rPr>
      </w:pPr>
      <w:r>
        <w:rPr>
          <w:rFonts w:ascii="宋体" w:hAnsi="宋体"/>
          <w:szCs w:val="21"/>
        </w:rPr>
        <w:t>②维护了国家主权。</w:t>
      </w:r>
    </w:p>
    <w:p>
      <w:pPr>
        <w:pBdr>
          <w:top w:val="single" w:color="auto" w:sz="4" w:space="0"/>
          <w:left w:val="single" w:color="auto" w:sz="4" w:space="0"/>
          <w:bottom w:val="single" w:color="auto" w:sz="4" w:space="0"/>
          <w:right w:val="single" w:color="auto" w:sz="4" w:space="0"/>
        </w:pBdr>
        <w:shd w:val="clear" w:color="auto" w:fill="F1F1F1" w:themeFill="background1" w:themeFillShade="F2"/>
        <w:spacing w:line="360" w:lineRule="auto"/>
        <w:rPr>
          <w:rFonts w:hint="eastAsia" w:ascii="宋体" w:hAnsi="宋体"/>
          <w:szCs w:val="21"/>
        </w:rPr>
      </w:pPr>
      <w:r>
        <w:rPr>
          <w:rFonts w:ascii="宋体" w:hAnsi="宋体"/>
          <w:szCs w:val="21"/>
        </w:rPr>
        <w:t>③保护了国内市场，促进了民族工业发展。</w:t>
      </w:r>
    </w:p>
    <w:p>
      <w:pPr>
        <w:pBdr>
          <w:top w:val="single" w:color="auto" w:sz="4" w:space="0"/>
          <w:left w:val="single" w:color="auto" w:sz="4" w:space="0"/>
          <w:bottom w:val="single" w:color="auto" w:sz="4" w:space="0"/>
          <w:right w:val="single" w:color="auto" w:sz="4" w:space="0"/>
        </w:pBdr>
        <w:shd w:val="clear" w:color="auto" w:fill="F1F1F1" w:themeFill="background1" w:themeFillShade="F2"/>
        <w:spacing w:line="360" w:lineRule="auto"/>
        <w:rPr>
          <w:rFonts w:hint="eastAsia" w:ascii="宋体" w:hAnsi="宋体"/>
          <w:szCs w:val="21"/>
        </w:rPr>
      </w:pPr>
      <w:r>
        <w:rPr>
          <w:rFonts w:ascii="宋体" w:hAnsi="宋体"/>
          <w:szCs w:val="21"/>
        </w:rPr>
        <w:t>④增加了财政收入</w:t>
      </w:r>
    </w:p>
    <w:p>
      <w:pPr>
        <w:spacing w:line="360" w:lineRule="auto"/>
        <w:outlineLvl w:val="1"/>
        <w:rPr>
          <w:rFonts w:hint="eastAsia" w:ascii="宋体" w:hAnsi="宋体"/>
          <w:b/>
          <w:bCs/>
          <w:szCs w:val="21"/>
        </w:rPr>
      </w:pPr>
      <w:bookmarkStart w:id="16" w:name="_Toc11595"/>
      <w:bookmarkStart w:id="17" w:name="_Toc197457321"/>
      <w:r>
        <w:rPr>
          <w:rFonts w:hint="eastAsia" w:ascii="宋体" w:hAnsi="宋体"/>
          <w:b/>
          <w:bCs/>
          <w:szCs w:val="21"/>
        </w:rPr>
        <w:t>3.世界史中的关税与贸易体系</w:t>
      </w:r>
      <w:bookmarkEnd w:id="16"/>
      <w:bookmarkEnd w:id="17"/>
    </w:p>
    <w:tbl>
      <w:tblPr>
        <w:tblStyle w:val="5"/>
        <w:tblW w:w="5000" w:type="pct"/>
        <w:tblInd w:w="0" w:type="dxa"/>
        <w:tblLayout w:type="autofit"/>
        <w:tblCellMar>
          <w:top w:w="0" w:type="dxa"/>
          <w:left w:w="0" w:type="dxa"/>
          <w:bottom w:w="0" w:type="dxa"/>
          <w:right w:w="0" w:type="dxa"/>
        </w:tblCellMar>
      </w:tblPr>
      <w:tblGrid>
        <w:gridCol w:w="2602"/>
        <w:gridCol w:w="4400"/>
        <w:gridCol w:w="2990"/>
      </w:tblGrid>
      <w:tr>
        <w:tc>
          <w:tcPr>
            <w:tcW w:w="1302" w:type="pct"/>
            <w:tcBorders>
              <w:top w:val="single" w:color="000000" w:sz="4" w:space="0"/>
              <w:left w:val="single" w:color="000000" w:sz="4" w:space="0"/>
              <w:bottom w:val="single" w:color="000000" w:sz="4" w:space="0"/>
              <w:right w:val="single" w:color="000000" w:sz="4" w:space="0"/>
            </w:tcBorders>
            <w:tcMar>
              <w:top w:w="120" w:type="dxa"/>
              <w:left w:w="120" w:type="dxa"/>
              <w:bottom w:w="120" w:type="dxa"/>
              <w:right w:w="120" w:type="dxa"/>
            </w:tcMar>
            <w:vAlign w:val="center"/>
          </w:tcPr>
          <w:p>
            <w:pPr>
              <w:spacing w:line="360" w:lineRule="auto"/>
              <w:jc w:val="center"/>
              <w:rPr>
                <w:rFonts w:hint="eastAsia" w:ascii="宋体" w:hAnsi="宋体"/>
                <w:b/>
                <w:szCs w:val="21"/>
              </w:rPr>
            </w:pPr>
            <w:r>
              <w:rPr>
                <w:rFonts w:ascii="宋体" w:hAnsi="宋体"/>
                <w:b/>
                <w:szCs w:val="21"/>
              </w:rPr>
              <w:t>时期</w:t>
            </w:r>
          </w:p>
        </w:tc>
        <w:tc>
          <w:tcPr>
            <w:tcW w:w="2202" w:type="pct"/>
            <w:tcBorders>
              <w:top w:val="single" w:color="000000" w:sz="4" w:space="0"/>
              <w:left w:val="single" w:color="000000" w:sz="4" w:space="0"/>
              <w:bottom w:val="single" w:color="000000" w:sz="4" w:space="0"/>
              <w:right w:val="single" w:color="000000" w:sz="4" w:space="0"/>
            </w:tcBorders>
            <w:tcMar>
              <w:top w:w="120" w:type="dxa"/>
              <w:left w:w="120" w:type="dxa"/>
              <w:bottom w:w="120" w:type="dxa"/>
              <w:right w:w="120" w:type="dxa"/>
            </w:tcMar>
            <w:vAlign w:val="center"/>
          </w:tcPr>
          <w:p>
            <w:pPr>
              <w:spacing w:line="360" w:lineRule="auto"/>
              <w:jc w:val="center"/>
              <w:rPr>
                <w:rFonts w:hint="eastAsia" w:ascii="宋体" w:hAnsi="宋体"/>
                <w:b/>
                <w:szCs w:val="21"/>
              </w:rPr>
            </w:pPr>
            <w:r>
              <w:rPr>
                <w:rFonts w:ascii="宋体" w:hAnsi="宋体"/>
                <w:b/>
                <w:szCs w:val="21"/>
              </w:rPr>
              <w:t>政策</w:t>
            </w:r>
          </w:p>
        </w:tc>
        <w:tc>
          <w:tcPr>
            <w:tcW w:w="0" w:type="auto"/>
            <w:tcBorders>
              <w:top w:val="single" w:color="000000" w:sz="4" w:space="0"/>
              <w:left w:val="single" w:color="000000" w:sz="4" w:space="0"/>
              <w:bottom w:val="single" w:color="000000" w:sz="4" w:space="0"/>
              <w:right w:val="single" w:color="000000" w:sz="4" w:space="0"/>
            </w:tcBorders>
            <w:tcMar>
              <w:top w:w="120" w:type="dxa"/>
              <w:left w:w="120" w:type="dxa"/>
              <w:bottom w:w="120" w:type="dxa"/>
              <w:right w:w="120" w:type="dxa"/>
            </w:tcMar>
            <w:vAlign w:val="center"/>
          </w:tcPr>
          <w:p>
            <w:pPr>
              <w:spacing w:line="360" w:lineRule="auto"/>
              <w:jc w:val="center"/>
              <w:rPr>
                <w:rFonts w:hint="eastAsia" w:ascii="宋体" w:hAnsi="宋体"/>
                <w:b/>
                <w:szCs w:val="21"/>
              </w:rPr>
            </w:pPr>
            <w:r>
              <w:rPr>
                <w:rFonts w:ascii="宋体" w:hAnsi="宋体"/>
                <w:b/>
                <w:szCs w:val="21"/>
              </w:rPr>
              <w:t>影响</w:t>
            </w:r>
          </w:p>
        </w:tc>
      </w:tr>
      <w:tr>
        <w:tblPrEx>
          <w:tblCellMar>
            <w:top w:w="0" w:type="dxa"/>
            <w:left w:w="0" w:type="dxa"/>
            <w:bottom w:w="0" w:type="dxa"/>
            <w:right w:w="0" w:type="dxa"/>
          </w:tblCellMar>
        </w:tblPrEx>
        <w:tc>
          <w:tcPr>
            <w:tcW w:w="1302" w:type="pct"/>
            <w:tcBorders>
              <w:top w:val="single" w:color="000000" w:sz="4" w:space="0"/>
              <w:left w:val="single" w:color="000000" w:sz="4" w:space="0"/>
              <w:bottom w:val="single" w:color="000000" w:sz="4" w:space="0"/>
              <w:right w:val="single" w:color="000000" w:sz="4" w:space="0"/>
            </w:tcBorders>
            <w:tcMar>
              <w:top w:w="120" w:type="dxa"/>
              <w:left w:w="120" w:type="dxa"/>
              <w:bottom w:w="120" w:type="dxa"/>
              <w:right w:w="120" w:type="dxa"/>
            </w:tcMar>
            <w:vAlign w:val="center"/>
          </w:tcPr>
          <w:p>
            <w:pPr>
              <w:spacing w:line="360" w:lineRule="auto"/>
              <w:jc w:val="left"/>
              <w:rPr>
                <w:rStyle w:val="8"/>
                <w:rFonts w:hint="eastAsia" w:ascii="宋体" w:hAnsi="宋体" w:cs="宋体"/>
                <w:b w:val="0"/>
                <w:bCs w:val="0"/>
                <w:color w:val="000000"/>
                <w:szCs w:val="21"/>
              </w:rPr>
            </w:pPr>
            <w:r>
              <w:rPr>
                <w:rStyle w:val="8"/>
                <w:rFonts w:hint="eastAsia" w:ascii="宋体" w:hAnsi="宋体" w:cs="宋体"/>
                <w:bCs w:val="0"/>
                <w:color w:val="000000"/>
                <w:szCs w:val="21"/>
              </w:rPr>
              <w:t>重商主义与保护关税</w:t>
            </w:r>
          </w:p>
          <w:p>
            <w:pPr>
              <w:spacing w:line="360" w:lineRule="auto"/>
              <w:jc w:val="left"/>
              <w:rPr>
                <w:rFonts w:hint="eastAsia" w:ascii="宋体" w:hAnsi="宋体"/>
                <w:b/>
                <w:bCs/>
                <w:szCs w:val="21"/>
              </w:rPr>
            </w:pPr>
            <w:r>
              <w:rPr>
                <w:rStyle w:val="8"/>
                <w:rFonts w:hint="eastAsia" w:ascii="宋体" w:hAnsi="宋体" w:cs="宋体"/>
                <w:bCs w:val="0"/>
                <w:color w:val="000000"/>
                <w:szCs w:val="21"/>
              </w:rPr>
              <w:t>（</w:t>
            </w:r>
            <w:r>
              <w:rPr>
                <w:rStyle w:val="8"/>
                <w:rFonts w:ascii="宋体" w:hAnsi="宋体"/>
                <w:bCs w:val="0"/>
                <w:color w:val="000000"/>
                <w:szCs w:val="21"/>
              </w:rPr>
              <w:t>16-18</w:t>
            </w:r>
            <w:r>
              <w:rPr>
                <w:rStyle w:val="8"/>
                <w:rFonts w:hint="eastAsia" w:ascii="宋体" w:hAnsi="宋体" w:cs="宋体"/>
                <w:bCs w:val="0"/>
                <w:color w:val="000000"/>
                <w:szCs w:val="21"/>
              </w:rPr>
              <w:t>世纪）</w:t>
            </w:r>
          </w:p>
        </w:tc>
        <w:tc>
          <w:tcPr>
            <w:tcW w:w="2202" w:type="pct"/>
            <w:tcBorders>
              <w:top w:val="single" w:color="000000" w:sz="4" w:space="0"/>
              <w:left w:val="single" w:color="000000" w:sz="4" w:space="0"/>
              <w:bottom w:val="single" w:color="000000" w:sz="4" w:space="0"/>
              <w:right w:val="single" w:color="000000" w:sz="4" w:space="0"/>
            </w:tcBorders>
            <w:tcMar>
              <w:top w:w="120" w:type="dxa"/>
              <w:left w:w="120" w:type="dxa"/>
              <w:bottom w:w="120" w:type="dxa"/>
              <w:right w:w="120" w:type="dxa"/>
            </w:tcMar>
            <w:vAlign w:val="center"/>
          </w:tcPr>
          <w:p>
            <w:pPr>
              <w:spacing w:line="360" w:lineRule="auto"/>
              <w:jc w:val="left"/>
              <w:rPr>
                <w:rFonts w:hint="eastAsia" w:ascii="宋体" w:hAnsi="宋体"/>
                <w:szCs w:val="21"/>
              </w:rPr>
            </w:pPr>
            <w:r>
              <w:rPr>
                <w:rFonts w:ascii="宋体" w:hAnsi="宋体"/>
                <w:color w:val="FF0000"/>
                <w:szCs w:val="21"/>
              </w:rPr>
              <w:t>重商主义</w:t>
            </w:r>
            <w:r>
              <w:rPr>
                <w:rFonts w:ascii="宋体" w:hAnsi="宋体"/>
                <w:szCs w:val="21"/>
              </w:rPr>
              <w:t>与保护关税：欧洲国家（如英国）通过高关税</w:t>
            </w:r>
            <w:r>
              <w:rPr>
                <w:rFonts w:ascii="宋体" w:hAnsi="宋体"/>
                <w:color w:val="FF0000"/>
                <w:szCs w:val="21"/>
              </w:rPr>
              <w:t>限制进口、鼓励出口，积累贵金属。</w:t>
            </w:r>
          </w:p>
        </w:tc>
        <w:tc>
          <w:tcPr>
            <w:tcW w:w="0" w:type="auto"/>
            <w:tcBorders>
              <w:top w:val="single" w:color="000000" w:sz="4" w:space="0"/>
              <w:left w:val="single" w:color="000000" w:sz="4" w:space="0"/>
              <w:bottom w:val="single" w:color="000000" w:sz="4" w:space="0"/>
              <w:right w:val="single" w:color="000000" w:sz="4" w:space="0"/>
            </w:tcBorders>
            <w:tcMar>
              <w:top w:w="120" w:type="dxa"/>
              <w:left w:w="120" w:type="dxa"/>
              <w:bottom w:w="120" w:type="dxa"/>
              <w:right w:w="120" w:type="dxa"/>
            </w:tcMar>
            <w:vAlign w:val="center"/>
          </w:tcPr>
          <w:p>
            <w:pPr>
              <w:spacing w:line="360" w:lineRule="auto"/>
              <w:jc w:val="left"/>
              <w:rPr>
                <w:rFonts w:hint="eastAsia" w:ascii="宋体" w:hAnsi="宋体"/>
                <w:szCs w:val="21"/>
              </w:rPr>
            </w:pPr>
            <w:r>
              <w:rPr>
                <w:rFonts w:ascii="宋体" w:hAnsi="宋体"/>
                <w:color w:val="FF0000"/>
                <w:szCs w:val="21"/>
              </w:rPr>
              <w:t>推动殖民扩张，有利于资本原始积累，但阻碍全球贸易发展。</w:t>
            </w:r>
          </w:p>
        </w:tc>
      </w:tr>
      <w:tr>
        <w:tblPrEx>
          <w:tblCellMar>
            <w:top w:w="0" w:type="dxa"/>
            <w:left w:w="0" w:type="dxa"/>
            <w:bottom w:w="0" w:type="dxa"/>
            <w:right w:w="0" w:type="dxa"/>
          </w:tblCellMar>
        </w:tblPrEx>
        <w:tc>
          <w:tcPr>
            <w:tcW w:w="1302" w:type="pct"/>
            <w:tcBorders>
              <w:top w:val="single" w:color="000000" w:sz="4" w:space="0"/>
              <w:left w:val="single" w:color="000000" w:sz="4" w:space="0"/>
              <w:bottom w:val="single" w:color="000000" w:sz="4" w:space="0"/>
              <w:right w:val="single" w:color="000000" w:sz="4" w:space="0"/>
            </w:tcBorders>
            <w:tcMar>
              <w:top w:w="120" w:type="dxa"/>
              <w:left w:w="120" w:type="dxa"/>
              <w:bottom w:w="120" w:type="dxa"/>
              <w:right w:w="120" w:type="dxa"/>
            </w:tcMar>
            <w:vAlign w:val="center"/>
          </w:tcPr>
          <w:p>
            <w:pPr>
              <w:spacing w:line="360" w:lineRule="auto"/>
              <w:jc w:val="left"/>
              <w:rPr>
                <w:rFonts w:hint="eastAsia" w:ascii="宋体" w:hAnsi="宋体"/>
                <w:b/>
                <w:bCs/>
                <w:szCs w:val="21"/>
              </w:rPr>
            </w:pPr>
            <w:r>
              <w:rPr>
                <w:rStyle w:val="8"/>
                <w:rFonts w:hint="eastAsia" w:ascii="宋体" w:hAnsi="宋体" w:cs="宋体"/>
                <w:bCs w:val="0"/>
                <w:color w:val="000000"/>
                <w:szCs w:val="21"/>
              </w:rPr>
              <w:t>自由贸易与关税改革（</w:t>
            </w:r>
            <w:r>
              <w:rPr>
                <w:rStyle w:val="8"/>
                <w:rFonts w:ascii="宋体" w:hAnsi="宋体"/>
                <w:bCs w:val="0"/>
                <w:color w:val="000000"/>
                <w:szCs w:val="21"/>
              </w:rPr>
              <w:t>19</w:t>
            </w:r>
            <w:r>
              <w:rPr>
                <w:rStyle w:val="8"/>
                <w:rFonts w:hint="eastAsia" w:ascii="宋体" w:hAnsi="宋体" w:cs="宋体"/>
                <w:bCs w:val="0"/>
                <w:color w:val="000000"/>
                <w:szCs w:val="21"/>
              </w:rPr>
              <w:t>世纪）</w:t>
            </w:r>
          </w:p>
        </w:tc>
        <w:tc>
          <w:tcPr>
            <w:tcW w:w="2202" w:type="pct"/>
            <w:tcBorders>
              <w:top w:val="single" w:color="000000" w:sz="4" w:space="0"/>
              <w:left w:val="single" w:color="000000" w:sz="4" w:space="0"/>
              <w:bottom w:val="single" w:color="000000" w:sz="4" w:space="0"/>
              <w:right w:val="single" w:color="000000" w:sz="4" w:space="0"/>
            </w:tcBorders>
            <w:tcMar>
              <w:top w:w="120" w:type="dxa"/>
              <w:left w:w="120" w:type="dxa"/>
              <w:bottom w:w="120" w:type="dxa"/>
              <w:right w:w="120" w:type="dxa"/>
            </w:tcMar>
            <w:vAlign w:val="center"/>
          </w:tcPr>
          <w:p>
            <w:pPr>
              <w:spacing w:line="360" w:lineRule="auto"/>
              <w:jc w:val="left"/>
              <w:rPr>
                <w:rFonts w:hint="eastAsia" w:ascii="宋体" w:hAnsi="宋体"/>
                <w:szCs w:val="21"/>
              </w:rPr>
            </w:pPr>
            <w:r>
              <w:rPr>
                <w:rFonts w:ascii="宋体" w:hAnsi="宋体"/>
                <w:szCs w:val="21"/>
              </w:rPr>
              <w:t>自由贸易与关税改革：英国1846年废除《谷物法》，降低农产品关税，</w:t>
            </w:r>
            <w:r>
              <w:rPr>
                <w:rFonts w:ascii="宋体" w:hAnsi="宋体"/>
                <w:color w:val="FF0000"/>
                <w:szCs w:val="21"/>
              </w:rPr>
              <w:t>引领自由贸易潮流。</w:t>
            </w:r>
            <w:r>
              <w:rPr>
                <w:rFonts w:ascii="宋体" w:hAnsi="宋体"/>
                <w:szCs w:val="21"/>
              </w:rPr>
              <w:t>美国19世纪末通过《麦金莱关税法》保护本土工业，推动工业化。</w:t>
            </w:r>
          </w:p>
        </w:tc>
        <w:tc>
          <w:tcPr>
            <w:tcW w:w="0" w:type="auto"/>
            <w:tcBorders>
              <w:top w:val="single" w:color="000000" w:sz="4" w:space="0"/>
              <w:left w:val="single" w:color="000000" w:sz="4" w:space="0"/>
              <w:bottom w:val="single" w:color="000000" w:sz="4" w:space="0"/>
              <w:right w:val="single" w:color="000000" w:sz="4" w:space="0"/>
            </w:tcBorders>
            <w:tcMar>
              <w:top w:w="120" w:type="dxa"/>
              <w:left w:w="120" w:type="dxa"/>
              <w:bottom w:w="120" w:type="dxa"/>
              <w:right w:w="120" w:type="dxa"/>
            </w:tcMar>
            <w:vAlign w:val="center"/>
          </w:tcPr>
          <w:p>
            <w:pPr>
              <w:spacing w:line="360" w:lineRule="auto"/>
              <w:jc w:val="left"/>
              <w:rPr>
                <w:rFonts w:hint="eastAsia" w:ascii="宋体" w:hAnsi="宋体"/>
                <w:szCs w:val="21"/>
              </w:rPr>
            </w:pPr>
            <w:r>
              <w:rPr>
                <w:rFonts w:ascii="宋体" w:hAnsi="宋体"/>
                <w:szCs w:val="21"/>
              </w:rPr>
              <w:t>英国：促进国内农业改革，增强</w:t>
            </w:r>
            <w:r>
              <w:rPr>
                <w:rFonts w:ascii="宋体" w:hAnsi="宋体"/>
                <w:color w:val="FF0000"/>
                <w:szCs w:val="21"/>
              </w:rPr>
              <w:t>工业竞争力。</w:t>
            </w:r>
            <w:r>
              <w:rPr>
                <w:rFonts w:ascii="宋体" w:hAnsi="宋体"/>
                <w:color w:val="FF0000"/>
                <w:szCs w:val="21"/>
              </w:rPr>
              <w:br w:type="textWrapping"/>
            </w:r>
            <w:r>
              <w:rPr>
                <w:rFonts w:ascii="宋体" w:hAnsi="宋体"/>
                <w:szCs w:val="21"/>
              </w:rPr>
              <w:t>美国：加速工业化进程，保护新兴工业。</w:t>
            </w:r>
          </w:p>
        </w:tc>
      </w:tr>
      <w:tr>
        <w:tblPrEx>
          <w:tblCellMar>
            <w:top w:w="0" w:type="dxa"/>
            <w:left w:w="0" w:type="dxa"/>
            <w:bottom w:w="0" w:type="dxa"/>
            <w:right w:w="0" w:type="dxa"/>
          </w:tblCellMar>
        </w:tblPrEx>
        <w:tc>
          <w:tcPr>
            <w:tcW w:w="1302" w:type="pct"/>
            <w:tcBorders>
              <w:top w:val="single" w:color="000000" w:sz="4" w:space="0"/>
              <w:left w:val="single" w:color="000000" w:sz="4" w:space="0"/>
              <w:bottom w:val="single" w:color="000000" w:sz="4" w:space="0"/>
              <w:right w:val="single" w:color="000000" w:sz="4" w:space="0"/>
            </w:tcBorders>
            <w:tcMar>
              <w:top w:w="120" w:type="dxa"/>
              <w:left w:w="120" w:type="dxa"/>
              <w:bottom w:w="120" w:type="dxa"/>
              <w:right w:w="120" w:type="dxa"/>
            </w:tcMar>
            <w:vAlign w:val="center"/>
          </w:tcPr>
          <w:p>
            <w:pPr>
              <w:spacing w:line="360" w:lineRule="auto"/>
              <w:jc w:val="left"/>
              <w:rPr>
                <w:rFonts w:hint="eastAsia" w:ascii="宋体" w:hAnsi="宋体"/>
                <w:b/>
                <w:bCs/>
                <w:szCs w:val="21"/>
              </w:rPr>
            </w:pPr>
            <w:r>
              <w:rPr>
                <w:rStyle w:val="8"/>
                <w:rFonts w:hint="eastAsia" w:ascii="宋体" w:hAnsi="宋体" w:cs="宋体"/>
                <w:bCs w:val="0"/>
                <w:color w:val="000000"/>
                <w:szCs w:val="21"/>
              </w:rPr>
              <w:t>大萧条与贸易战（</w:t>
            </w:r>
            <w:r>
              <w:rPr>
                <w:rStyle w:val="8"/>
                <w:rFonts w:ascii="宋体" w:hAnsi="宋体"/>
                <w:bCs w:val="0"/>
                <w:color w:val="000000"/>
                <w:szCs w:val="21"/>
              </w:rPr>
              <w:t>20</w:t>
            </w:r>
            <w:r>
              <w:rPr>
                <w:rStyle w:val="8"/>
                <w:rFonts w:hint="eastAsia" w:ascii="宋体" w:hAnsi="宋体" w:cs="宋体"/>
                <w:bCs w:val="0"/>
                <w:color w:val="000000"/>
                <w:szCs w:val="21"/>
              </w:rPr>
              <w:t>世纪</w:t>
            </w:r>
            <w:r>
              <w:rPr>
                <w:rStyle w:val="8"/>
                <w:rFonts w:ascii="宋体" w:hAnsi="宋体"/>
                <w:bCs w:val="0"/>
                <w:color w:val="000000"/>
                <w:szCs w:val="21"/>
              </w:rPr>
              <w:t>30</w:t>
            </w:r>
            <w:r>
              <w:rPr>
                <w:rStyle w:val="8"/>
                <w:rFonts w:hint="eastAsia" w:ascii="宋体" w:hAnsi="宋体" w:cs="宋体"/>
                <w:bCs w:val="0"/>
                <w:color w:val="000000"/>
                <w:szCs w:val="21"/>
              </w:rPr>
              <w:t>年代）</w:t>
            </w:r>
          </w:p>
        </w:tc>
        <w:tc>
          <w:tcPr>
            <w:tcW w:w="2202" w:type="pct"/>
            <w:tcBorders>
              <w:top w:val="single" w:color="000000" w:sz="4" w:space="0"/>
              <w:left w:val="single" w:color="000000" w:sz="4" w:space="0"/>
              <w:bottom w:val="single" w:color="000000" w:sz="4" w:space="0"/>
              <w:right w:val="single" w:color="000000" w:sz="4" w:space="0"/>
            </w:tcBorders>
            <w:tcMar>
              <w:top w:w="120" w:type="dxa"/>
              <w:left w:w="120" w:type="dxa"/>
              <w:bottom w:w="120" w:type="dxa"/>
              <w:right w:w="120" w:type="dxa"/>
            </w:tcMar>
            <w:vAlign w:val="center"/>
          </w:tcPr>
          <w:p>
            <w:pPr>
              <w:spacing w:line="360" w:lineRule="auto"/>
              <w:jc w:val="left"/>
              <w:rPr>
                <w:rFonts w:hint="eastAsia" w:ascii="宋体" w:hAnsi="宋体"/>
                <w:szCs w:val="21"/>
              </w:rPr>
            </w:pPr>
            <w:r>
              <w:rPr>
                <w:rFonts w:ascii="宋体" w:hAnsi="宋体"/>
                <w:color w:val="FF0000"/>
                <w:szCs w:val="21"/>
              </w:rPr>
              <w:t>大萧条与贸易战</w:t>
            </w:r>
            <w:r>
              <w:rPr>
                <w:rFonts w:ascii="宋体" w:hAnsi="宋体"/>
                <w:szCs w:val="21"/>
              </w:rPr>
              <w:t>：《斯姆特-霍利关税法》（1930年）美国将进口关税提高至历史峰值，引发全球贸易萎缩。</w:t>
            </w:r>
          </w:p>
        </w:tc>
        <w:tc>
          <w:tcPr>
            <w:tcW w:w="0" w:type="auto"/>
            <w:tcBorders>
              <w:top w:val="single" w:color="000000" w:sz="4" w:space="0"/>
              <w:left w:val="single" w:color="000000" w:sz="4" w:space="0"/>
              <w:bottom w:val="single" w:color="000000" w:sz="4" w:space="0"/>
              <w:right w:val="single" w:color="000000" w:sz="4" w:space="0"/>
            </w:tcBorders>
            <w:tcMar>
              <w:top w:w="120" w:type="dxa"/>
              <w:left w:w="120" w:type="dxa"/>
              <w:bottom w:w="120" w:type="dxa"/>
              <w:right w:w="120" w:type="dxa"/>
            </w:tcMar>
            <w:vAlign w:val="center"/>
          </w:tcPr>
          <w:p>
            <w:pPr>
              <w:spacing w:line="360" w:lineRule="auto"/>
              <w:jc w:val="left"/>
              <w:rPr>
                <w:rFonts w:hint="eastAsia" w:ascii="宋体" w:hAnsi="宋体"/>
                <w:szCs w:val="21"/>
              </w:rPr>
            </w:pPr>
            <w:r>
              <w:rPr>
                <w:rFonts w:ascii="宋体" w:hAnsi="宋体"/>
                <w:szCs w:val="21"/>
              </w:rPr>
              <w:t>世界贸易额下降66%，</w:t>
            </w:r>
            <w:r>
              <w:rPr>
                <w:rFonts w:ascii="宋体" w:hAnsi="宋体"/>
                <w:color w:val="FF0000"/>
                <w:szCs w:val="21"/>
              </w:rPr>
              <w:t>加剧经济危机。贸易保护主义损人不利己，促使战后国际合作。</w:t>
            </w:r>
          </w:p>
        </w:tc>
      </w:tr>
      <w:tr>
        <w:tblPrEx>
          <w:tblCellMar>
            <w:top w:w="0" w:type="dxa"/>
            <w:left w:w="0" w:type="dxa"/>
            <w:bottom w:w="0" w:type="dxa"/>
            <w:right w:w="0" w:type="dxa"/>
          </w:tblCellMar>
        </w:tblPrEx>
        <w:tc>
          <w:tcPr>
            <w:tcW w:w="1302" w:type="pct"/>
            <w:tcBorders>
              <w:top w:val="single" w:color="000000" w:sz="4" w:space="0"/>
              <w:left w:val="single" w:color="000000" w:sz="4" w:space="0"/>
              <w:bottom w:val="single" w:color="000000" w:sz="4" w:space="0"/>
              <w:right w:val="single" w:color="000000" w:sz="4" w:space="0"/>
            </w:tcBorders>
            <w:tcMar>
              <w:top w:w="120" w:type="dxa"/>
              <w:left w:w="120" w:type="dxa"/>
              <w:bottom w:w="120" w:type="dxa"/>
              <w:right w:w="120" w:type="dxa"/>
            </w:tcMar>
            <w:vAlign w:val="center"/>
          </w:tcPr>
          <w:p>
            <w:pPr>
              <w:spacing w:line="360" w:lineRule="auto"/>
              <w:jc w:val="left"/>
              <w:rPr>
                <w:rFonts w:hint="eastAsia" w:ascii="宋体" w:hAnsi="宋体"/>
                <w:b/>
                <w:bCs/>
                <w:szCs w:val="21"/>
              </w:rPr>
            </w:pPr>
            <w:r>
              <w:rPr>
                <w:rStyle w:val="8"/>
                <w:rFonts w:hint="eastAsia" w:ascii="宋体" w:hAnsi="宋体" w:cs="宋体"/>
                <w:bCs w:val="0"/>
                <w:color w:val="000000"/>
                <w:szCs w:val="21"/>
              </w:rPr>
              <w:t>全球化与多边贸易体制</w:t>
            </w:r>
          </w:p>
        </w:tc>
        <w:tc>
          <w:tcPr>
            <w:tcW w:w="2202" w:type="pct"/>
            <w:tcBorders>
              <w:top w:val="single" w:color="000000" w:sz="4" w:space="0"/>
              <w:left w:val="single" w:color="000000" w:sz="4" w:space="0"/>
              <w:bottom w:val="single" w:color="000000" w:sz="4" w:space="0"/>
              <w:right w:val="single" w:color="000000" w:sz="4" w:space="0"/>
            </w:tcBorders>
            <w:tcMar>
              <w:top w:w="120" w:type="dxa"/>
              <w:left w:w="120" w:type="dxa"/>
              <w:bottom w:w="120" w:type="dxa"/>
              <w:right w:w="120" w:type="dxa"/>
            </w:tcMar>
            <w:vAlign w:val="center"/>
          </w:tcPr>
          <w:p>
            <w:pPr>
              <w:spacing w:line="360" w:lineRule="auto"/>
              <w:jc w:val="left"/>
              <w:rPr>
                <w:rFonts w:hint="eastAsia" w:ascii="宋体" w:hAnsi="宋体"/>
                <w:szCs w:val="21"/>
              </w:rPr>
            </w:pPr>
            <w:r>
              <w:rPr>
                <w:rFonts w:ascii="宋体" w:hAnsi="宋体"/>
                <w:color w:val="FF0000"/>
                <w:szCs w:val="21"/>
              </w:rPr>
              <w:t>全球化与多边贸易体制</w:t>
            </w:r>
            <w:r>
              <w:rPr>
                <w:rFonts w:ascii="宋体" w:hAnsi="宋体"/>
                <w:szCs w:val="21"/>
              </w:rPr>
              <w:t>：</w:t>
            </w:r>
            <w:r>
              <w:rPr>
                <w:rFonts w:ascii="宋体" w:hAnsi="宋体"/>
                <w:color w:val="FF0000"/>
                <w:szCs w:val="21"/>
              </w:rPr>
              <w:t>关贸总协定</w:t>
            </w:r>
            <w:r>
              <w:rPr>
                <w:rFonts w:ascii="宋体" w:hAnsi="宋体"/>
                <w:szCs w:val="21"/>
              </w:rPr>
              <w:t>（GATT，1947年）通过多轮谈判削减关税，推动全球贸易增长。</w:t>
            </w:r>
            <w:r>
              <w:rPr>
                <w:rFonts w:ascii="宋体" w:hAnsi="宋体"/>
                <w:color w:val="FF0000"/>
                <w:szCs w:val="21"/>
              </w:rPr>
              <w:t>世界贸易组织</w:t>
            </w:r>
            <w:r>
              <w:rPr>
                <w:rFonts w:ascii="宋体" w:hAnsi="宋体"/>
                <w:szCs w:val="21"/>
              </w:rPr>
              <w:t>（WTO，1995年）取代GATT，规范非关税壁垒，</w:t>
            </w:r>
            <w:r>
              <w:rPr>
                <w:rFonts w:ascii="宋体" w:hAnsi="宋体"/>
                <w:color w:val="FF0000"/>
                <w:szCs w:val="21"/>
              </w:rPr>
              <w:t>中国于</w:t>
            </w:r>
            <w:r>
              <w:rPr>
                <w:rFonts w:ascii="宋体" w:hAnsi="宋体"/>
                <w:szCs w:val="21"/>
              </w:rPr>
              <w:t>2001年加入。</w:t>
            </w:r>
          </w:p>
        </w:tc>
        <w:tc>
          <w:tcPr>
            <w:tcW w:w="0" w:type="auto"/>
            <w:tcBorders>
              <w:top w:val="single" w:color="000000" w:sz="4" w:space="0"/>
              <w:left w:val="single" w:color="000000" w:sz="4" w:space="0"/>
              <w:bottom w:val="single" w:color="000000" w:sz="4" w:space="0"/>
              <w:right w:val="single" w:color="000000" w:sz="4" w:space="0"/>
            </w:tcBorders>
            <w:tcMar>
              <w:top w:w="120" w:type="dxa"/>
              <w:left w:w="120" w:type="dxa"/>
              <w:bottom w:w="120" w:type="dxa"/>
              <w:right w:w="120" w:type="dxa"/>
            </w:tcMar>
            <w:vAlign w:val="center"/>
          </w:tcPr>
          <w:p>
            <w:pPr>
              <w:spacing w:line="360" w:lineRule="auto"/>
              <w:jc w:val="left"/>
              <w:rPr>
                <w:rFonts w:hint="eastAsia" w:ascii="宋体" w:hAnsi="宋体"/>
                <w:szCs w:val="21"/>
              </w:rPr>
            </w:pPr>
            <w:r>
              <w:rPr>
                <w:rFonts w:ascii="宋体" w:hAnsi="宋体"/>
                <w:szCs w:val="21"/>
              </w:rPr>
              <w:t>GATT：促进战后国际贸易的快速增长。</w:t>
            </w:r>
            <w:r>
              <w:rPr>
                <w:rFonts w:ascii="宋体" w:hAnsi="宋体"/>
                <w:szCs w:val="21"/>
              </w:rPr>
              <w:br w:type="textWrapping"/>
            </w:r>
            <w:r>
              <w:rPr>
                <w:rFonts w:ascii="宋体" w:hAnsi="宋体"/>
                <w:szCs w:val="21"/>
              </w:rPr>
              <w:t>WTO：</w:t>
            </w:r>
            <w:r>
              <w:rPr>
                <w:rFonts w:ascii="宋体" w:hAnsi="宋体"/>
                <w:color w:val="FF0000"/>
                <w:szCs w:val="21"/>
              </w:rPr>
              <w:t>进一步规范全球贸易，降低贸易壁垒，中国加入WTO后经济快速增长。</w:t>
            </w:r>
          </w:p>
        </w:tc>
      </w:tr>
    </w:tbl>
    <w:p>
      <w:pPr>
        <w:spacing w:line="360" w:lineRule="auto"/>
        <w:contextualSpacing/>
        <w:rPr>
          <w:rFonts w:hint="eastAsia" w:ascii="宋体" w:hAnsi="宋体" w:cs="宋体"/>
          <w:szCs w:val="21"/>
        </w:rPr>
      </w:pPr>
      <w:r>
        <w:rPr>
          <w:rFonts w:hint="eastAsia" w:ascii="宋体" w:hAnsi="宋体" w:cs="宋体"/>
          <w:b/>
          <w:bCs/>
          <w:szCs w:val="21"/>
        </w:rPr>
        <w:t>二、中美关系：</w:t>
      </w:r>
      <w:r>
        <w:rPr>
          <w:rFonts w:hint="eastAsia" w:ascii="宋体" w:hAnsi="宋体" w:cs="宋体"/>
          <w:szCs w:val="21"/>
        </w:rPr>
        <w:t>经历了从冷战时期的对抗到建交后的合作与竞争并存的过程。中美两国在经济领域的博弈，反映出美国试图通过贸易保护主义维持其全球经济霸权，而中国的崛起使其在国际经济舞台上有了更强的话语权和应对能力，这与历史上大国崛起过程中的国际关系演变有相似之处。新中国成立后，中国在国际舞台上逐渐崛起，与其他大国的关系也不断调整和发展。从万隆会议到改革开放后的全方位外交，中国在国际事务中的影响力日益增强。</w:t>
      </w:r>
    </w:p>
    <w:p>
      <w:pPr>
        <w:spacing w:line="360" w:lineRule="auto"/>
        <w:contextualSpacing/>
        <w:rPr>
          <w:rFonts w:hint="eastAsia" w:ascii="宋体" w:hAnsi="宋体" w:cs="宋体"/>
          <w:szCs w:val="21"/>
        </w:rPr>
      </w:pPr>
      <w:r>
        <w:rPr>
          <w:rFonts w:hint="eastAsia" w:ascii="宋体" w:hAnsi="宋体" w:cs="宋体"/>
          <w:b/>
          <w:bCs/>
          <w:szCs w:val="21"/>
        </w:rPr>
        <w:t>三、民族精神的传承：</w:t>
      </w:r>
      <w:r>
        <w:rPr>
          <w:rFonts w:hint="eastAsia" w:ascii="宋体" w:hAnsi="宋体" w:cs="宋体"/>
          <w:szCs w:val="21"/>
        </w:rPr>
        <w:t>面对中美关税战，中国展现出的坚定立场和不屈精神，是对民族精神的传承和弘扬。就像历史上中国人民面对列强侵略时顽强抗争一样，在关税战中，中国政府和企业团结一致，积极应对，体现了当代中国人的民族气节和爱国情怀。</w:t>
      </w:r>
    </w:p>
    <w:p>
      <w:pPr>
        <w:spacing w:line="360" w:lineRule="auto"/>
        <w:jc w:val="center"/>
        <w:rPr>
          <w:rFonts w:hint="eastAsia" w:ascii="宋体" w:hAnsi="宋体"/>
          <w:b/>
          <w:bCs/>
          <w:szCs w:val="21"/>
        </w:rPr>
      </w:pPr>
    </w:p>
    <w:p>
      <w:pPr>
        <w:spacing w:line="360" w:lineRule="auto"/>
        <w:jc w:val="center"/>
        <w:outlineLvl w:val="1"/>
        <w:rPr>
          <w:rFonts w:hint="eastAsia" w:ascii="宋体" w:hAnsi="宋体"/>
          <w:b/>
          <w:bCs/>
          <w:szCs w:val="21"/>
        </w:rPr>
      </w:pPr>
      <w:bookmarkStart w:id="18" w:name="_Toc197457322"/>
      <w:bookmarkStart w:id="19" w:name="_Hlk197422663"/>
      <w:r>
        <w:rPr>
          <w:rFonts w:hint="eastAsia" w:ascii="宋体" w:hAnsi="宋体"/>
          <w:b/>
          <w:bCs/>
          <w:szCs w:val="21"/>
          <w:highlight w:val="cyan"/>
        </w:rPr>
        <w:t xml:space="preserve">预测热点04 </w:t>
      </w:r>
      <w:bookmarkEnd w:id="10"/>
      <w:r>
        <w:rPr>
          <w:rFonts w:hint="eastAsia" w:ascii="宋体" w:hAnsi="宋体"/>
          <w:b/>
          <w:bCs/>
          <w:szCs w:val="21"/>
          <w:highlight w:val="cyan"/>
        </w:rPr>
        <w:t>全面深化改革与</w:t>
      </w:r>
      <w:bookmarkStart w:id="20" w:name="_Hlk196850288"/>
      <w:r>
        <w:rPr>
          <w:rFonts w:hint="eastAsia" w:ascii="宋体" w:hAnsi="宋体"/>
          <w:b/>
          <w:bCs/>
          <w:szCs w:val="21"/>
          <w:highlight w:val="cyan"/>
        </w:rPr>
        <w:t>推进中国式现代化</w:t>
      </w:r>
      <w:bookmarkEnd w:id="18"/>
      <w:bookmarkEnd w:id="20"/>
    </w:p>
    <w:bookmarkEnd w:id="19"/>
    <w:p>
      <w:pPr>
        <w:snapToGrid w:val="0"/>
        <w:spacing w:line="360" w:lineRule="auto"/>
        <w:rPr>
          <w:rFonts w:ascii="宋体" w:hAnsi="宋体" w:cstheme="minorBidi"/>
          <w:b/>
          <w:bCs/>
          <w:szCs w:val="21"/>
        </w:rPr>
      </w:pPr>
      <w:r>
        <w:rPr>
          <w:rFonts w:hint="eastAsia" w:ascii="宋体" w:hAnsi="宋体" w:cstheme="minorBidi"/>
          <w:b/>
          <w:bCs/>
          <w:szCs w:val="21"/>
        </w:rPr>
        <w:t>【热点解读】</w:t>
      </w:r>
    </w:p>
    <w:p>
      <w:pPr>
        <w:snapToGrid w:val="0"/>
        <w:spacing w:line="360" w:lineRule="auto"/>
        <w:ind w:firstLine="420" w:firstLineChars="200"/>
        <w:rPr>
          <w:rFonts w:ascii="宋体" w:hAnsi="宋体" w:cs="宋体"/>
          <w:kern w:val="0"/>
          <w:szCs w:val="21"/>
        </w:rPr>
      </w:pPr>
      <w:r>
        <w:rPr>
          <w:rFonts w:hint="eastAsia" w:ascii="宋体" w:hAnsi="宋体" w:cs="宋体"/>
          <w:kern w:val="0"/>
          <w:szCs w:val="21"/>
        </w:rPr>
        <w:t>2025年政府工作报告指出，过去一年中国式现代化迈出新的坚实步伐，更加坚定了我们在新时代新征程全面建设社会主义现代化国家的决心和信心。</w:t>
      </w:r>
    </w:p>
    <w:p>
      <w:pPr>
        <w:snapToGrid w:val="0"/>
        <w:spacing w:line="360" w:lineRule="auto"/>
        <w:rPr>
          <w:rFonts w:ascii="宋体" w:hAnsi="宋体"/>
          <w:b/>
          <w:bCs/>
          <w:szCs w:val="21"/>
        </w:rPr>
      </w:pPr>
      <w:r>
        <w:rPr>
          <w:rFonts w:hint="eastAsia" w:ascii="宋体" w:hAnsi="宋体"/>
          <w:b/>
          <w:bCs/>
          <w:szCs w:val="21"/>
        </w:rPr>
        <w:t>【考点方向】</w:t>
      </w:r>
    </w:p>
    <w:p>
      <w:pPr>
        <w:snapToGrid w:val="0"/>
        <w:spacing w:line="360" w:lineRule="auto"/>
        <w:ind w:firstLine="420" w:firstLineChars="200"/>
        <w:rPr>
          <w:rFonts w:hint="eastAsia" w:ascii="宋体" w:hAnsi="宋体" w:cs="宋体"/>
          <w:szCs w:val="21"/>
        </w:rPr>
      </w:pPr>
      <w:r>
        <w:rPr>
          <w:rFonts w:hint="eastAsia" w:ascii="宋体" w:hAnsi="宋体" w:cs="宋体"/>
          <w:kern w:val="0"/>
          <w:szCs w:val="21"/>
        </w:rPr>
        <w:t>高考历史命题紧密贴合时代发展脉搏，作为国家重大发展战略和时代主题，改革开放以来的经济体制改革历程、国家经济政策调整的特点、中国式现代化的内涵必然成为 2025年高考考查的热点。</w:t>
      </w:r>
    </w:p>
    <w:p>
      <w:pPr>
        <w:spacing w:line="360" w:lineRule="auto"/>
        <w:textAlignment w:val="center"/>
        <w:rPr>
          <w:rFonts w:ascii="宋体" w:hAnsi="宋体" w:cstheme="minorBidi"/>
          <w:b/>
          <w:bCs/>
          <w:szCs w:val="21"/>
        </w:rPr>
      </w:pPr>
      <w:bookmarkStart w:id="21" w:name="_Toc134298493"/>
      <w:r>
        <w:rPr>
          <w:rFonts w:hint="eastAsia" w:ascii="宋体" w:hAnsi="宋体" w:cstheme="minorBidi"/>
          <w:b/>
          <w:bCs/>
          <w:szCs w:val="21"/>
        </w:rPr>
        <w:t>【历史链接】</w:t>
      </w:r>
    </w:p>
    <w:p>
      <w:pPr>
        <w:spacing w:line="360" w:lineRule="auto"/>
        <w:rPr>
          <w:rFonts w:hint="eastAsia" w:ascii="宋体" w:hAnsi="宋体" w:cs="宋体"/>
          <w:b/>
          <w:bCs/>
          <w:szCs w:val="21"/>
        </w:rPr>
      </w:pPr>
      <w:r>
        <w:rPr>
          <w:rFonts w:hint="eastAsia" w:ascii="宋体" w:hAnsi="宋体" w:cs="宋体"/>
          <w:b/>
          <w:bCs/>
          <w:szCs w:val="21"/>
        </w:rPr>
        <w:t>一、</w:t>
      </w:r>
      <w:r>
        <w:rPr>
          <w:rFonts w:ascii="宋体" w:hAnsi="宋体" w:cs="Courier New"/>
          <w:b/>
          <w:bCs/>
          <w:szCs w:val="21"/>
        </w:rPr>
        <w:t>改革开放进程</w:t>
      </w:r>
      <w:bookmarkEnd w:id="21"/>
    </w:p>
    <w:p>
      <w:pPr>
        <w:spacing w:line="360" w:lineRule="auto"/>
        <w:rPr>
          <w:rFonts w:hint="eastAsia" w:ascii="宋体" w:hAnsi="宋体" w:cs="Courier New"/>
          <w:b/>
          <w:bCs/>
          <w:szCs w:val="21"/>
        </w:rPr>
      </w:pPr>
      <w:r>
        <w:rPr>
          <w:rFonts w:hint="eastAsia" w:ascii="宋体" w:hAnsi="宋体" w:cs="Courier New"/>
          <w:b/>
          <w:bCs/>
          <w:szCs w:val="21"/>
        </w:rPr>
        <w:t>1.</w:t>
      </w:r>
      <w:r>
        <w:rPr>
          <w:rFonts w:ascii="宋体" w:hAnsi="宋体" w:cs="Courier New"/>
          <w:b/>
          <w:bCs/>
          <w:szCs w:val="21"/>
        </w:rPr>
        <w:t>开始实施和逐步深化阶段</w:t>
      </w:r>
    </w:p>
    <w:tbl>
      <w:tblPr>
        <w:tblStyle w:val="5"/>
        <w:tblW w:w="5000" w:type="pct"/>
        <w:jc w:val="center"/>
        <w:tblLayout w:type="autofit"/>
        <w:tblCellMar>
          <w:top w:w="0" w:type="dxa"/>
          <w:left w:w="108" w:type="dxa"/>
          <w:bottom w:w="0" w:type="dxa"/>
          <w:right w:w="108" w:type="dxa"/>
        </w:tblCellMar>
      </w:tblPr>
      <w:tblGrid>
        <w:gridCol w:w="960"/>
        <w:gridCol w:w="1046"/>
        <w:gridCol w:w="1701"/>
        <w:gridCol w:w="3028"/>
        <w:gridCol w:w="3063"/>
      </w:tblGrid>
      <w:tr>
        <w:tblPrEx>
          <w:tblCellMar>
            <w:top w:w="0" w:type="dxa"/>
            <w:left w:w="108" w:type="dxa"/>
            <w:bottom w:w="0" w:type="dxa"/>
            <w:right w:w="108" w:type="dxa"/>
          </w:tblCellMar>
        </w:tblPrEx>
        <w:trPr>
          <w:trHeight w:val="176" w:hRule="atLeast"/>
          <w:jc w:val="center"/>
        </w:trPr>
        <w:tc>
          <w:tcPr>
            <w:tcW w:w="490" w:type="pct"/>
            <w:vMerge w:val="restart"/>
            <w:tcBorders>
              <w:top w:val="single" w:color="000000" w:sz="6" w:space="0"/>
              <w:left w:val="single" w:color="000000" w:sz="6" w:space="0"/>
              <w:bottom w:val="nil"/>
              <w:right w:val="single" w:color="000000" w:sz="2" w:space="0"/>
            </w:tcBorders>
            <w:tcMar>
              <w:top w:w="23" w:type="dxa"/>
              <w:left w:w="23" w:type="dxa"/>
              <w:bottom w:w="23" w:type="dxa"/>
              <w:right w:w="23" w:type="dxa"/>
            </w:tcMar>
            <w:vAlign w:val="center"/>
          </w:tcPr>
          <w:p>
            <w:pPr>
              <w:tabs>
                <w:tab w:val="left" w:pos="5600"/>
              </w:tabs>
              <w:snapToGrid w:val="0"/>
              <w:spacing w:line="360" w:lineRule="auto"/>
              <w:jc w:val="center"/>
              <w:rPr>
                <w:rFonts w:hint="eastAsia" w:ascii="宋体" w:hAnsi="宋体" w:cstheme="minorBidi"/>
                <w:bCs/>
                <w:szCs w:val="21"/>
              </w:rPr>
            </w:pPr>
            <w:r>
              <w:rPr>
                <w:rFonts w:ascii="宋体" w:hAnsi="宋体" w:cstheme="minorBidi"/>
                <w:bCs/>
                <w:szCs w:val="21"/>
              </w:rPr>
              <w:t>历史</w:t>
            </w:r>
          </w:p>
          <w:p>
            <w:pPr>
              <w:tabs>
                <w:tab w:val="left" w:pos="5600"/>
              </w:tabs>
              <w:snapToGrid w:val="0"/>
              <w:spacing w:line="360" w:lineRule="auto"/>
              <w:jc w:val="center"/>
              <w:rPr>
                <w:rFonts w:hint="eastAsia" w:ascii="宋体" w:hAnsi="宋体" w:cstheme="minorBidi"/>
                <w:bCs/>
                <w:szCs w:val="21"/>
              </w:rPr>
            </w:pPr>
            <w:r>
              <w:rPr>
                <w:rFonts w:ascii="宋体" w:hAnsi="宋体" w:cstheme="minorBidi"/>
                <w:bCs/>
                <w:szCs w:val="21"/>
              </w:rPr>
              <w:t>阶段</w:t>
            </w:r>
          </w:p>
        </w:tc>
        <w:tc>
          <w:tcPr>
            <w:tcW w:w="1402" w:type="pct"/>
            <w:gridSpan w:val="2"/>
            <w:tcBorders>
              <w:top w:val="single" w:color="000000" w:sz="6" w:space="0"/>
              <w:left w:val="single" w:color="000000" w:sz="2" w:space="0"/>
              <w:bottom w:val="single" w:color="000000" w:sz="2" w:space="0"/>
              <w:right w:val="single" w:color="000000" w:sz="2" w:space="0"/>
            </w:tcBorders>
            <w:tcMar>
              <w:top w:w="23" w:type="dxa"/>
              <w:left w:w="23" w:type="dxa"/>
              <w:bottom w:w="23" w:type="dxa"/>
              <w:right w:w="23" w:type="dxa"/>
            </w:tcMar>
            <w:vAlign w:val="center"/>
          </w:tcPr>
          <w:p>
            <w:pPr>
              <w:tabs>
                <w:tab w:val="left" w:pos="5600"/>
              </w:tabs>
              <w:snapToGrid w:val="0"/>
              <w:spacing w:line="360" w:lineRule="auto"/>
              <w:jc w:val="center"/>
              <w:rPr>
                <w:rFonts w:hint="eastAsia" w:ascii="宋体" w:hAnsi="宋体" w:cstheme="minorBidi"/>
                <w:bCs/>
                <w:szCs w:val="21"/>
              </w:rPr>
            </w:pPr>
            <w:r>
              <w:rPr>
                <w:rFonts w:ascii="宋体" w:hAnsi="宋体" w:cstheme="minorBidi"/>
                <w:bCs/>
                <w:szCs w:val="21"/>
              </w:rPr>
              <w:t>经济体制改革</w:t>
            </w:r>
          </w:p>
        </w:tc>
        <w:tc>
          <w:tcPr>
            <w:tcW w:w="1545" w:type="pct"/>
            <w:vMerge w:val="restart"/>
            <w:tcBorders>
              <w:top w:val="single" w:color="000000" w:sz="6" w:space="0"/>
              <w:left w:val="single" w:color="000000" w:sz="2" w:space="0"/>
              <w:bottom w:val="nil"/>
              <w:right w:val="single" w:color="000000" w:sz="2" w:space="0"/>
            </w:tcBorders>
            <w:tcMar>
              <w:top w:w="23" w:type="dxa"/>
              <w:left w:w="23" w:type="dxa"/>
              <w:bottom w:w="23" w:type="dxa"/>
              <w:right w:w="23" w:type="dxa"/>
            </w:tcMar>
            <w:vAlign w:val="center"/>
          </w:tcPr>
          <w:p>
            <w:pPr>
              <w:tabs>
                <w:tab w:val="left" w:pos="5600"/>
              </w:tabs>
              <w:snapToGrid w:val="0"/>
              <w:spacing w:line="360" w:lineRule="auto"/>
              <w:jc w:val="center"/>
              <w:rPr>
                <w:rFonts w:hint="eastAsia" w:ascii="宋体" w:hAnsi="宋体" w:cstheme="minorBidi"/>
                <w:bCs/>
                <w:szCs w:val="21"/>
              </w:rPr>
            </w:pPr>
            <w:r>
              <w:rPr>
                <w:rFonts w:ascii="宋体" w:hAnsi="宋体" w:cstheme="minorBidi"/>
                <w:bCs/>
                <w:szCs w:val="21"/>
              </w:rPr>
              <w:t>对外开放</w:t>
            </w:r>
          </w:p>
        </w:tc>
        <w:tc>
          <w:tcPr>
            <w:tcW w:w="1562" w:type="pct"/>
            <w:vMerge w:val="restart"/>
            <w:tcBorders>
              <w:top w:val="single" w:color="000000" w:sz="6" w:space="0"/>
              <w:left w:val="single" w:color="000000" w:sz="2" w:space="0"/>
              <w:bottom w:val="nil"/>
              <w:right w:val="single" w:color="000000" w:sz="6" w:space="0"/>
            </w:tcBorders>
            <w:tcMar>
              <w:top w:w="23" w:type="dxa"/>
              <w:left w:w="23" w:type="dxa"/>
              <w:bottom w:w="23" w:type="dxa"/>
              <w:right w:w="23" w:type="dxa"/>
            </w:tcMar>
            <w:vAlign w:val="center"/>
          </w:tcPr>
          <w:p>
            <w:pPr>
              <w:tabs>
                <w:tab w:val="left" w:pos="5600"/>
              </w:tabs>
              <w:snapToGrid w:val="0"/>
              <w:spacing w:line="360" w:lineRule="auto"/>
              <w:jc w:val="center"/>
              <w:rPr>
                <w:rFonts w:hint="eastAsia" w:ascii="宋体" w:hAnsi="宋体" w:cstheme="minorBidi"/>
                <w:bCs/>
                <w:szCs w:val="21"/>
              </w:rPr>
            </w:pPr>
            <w:r>
              <w:rPr>
                <w:rFonts w:ascii="宋体" w:hAnsi="宋体" w:cstheme="minorBidi"/>
                <w:bCs/>
                <w:szCs w:val="21"/>
              </w:rPr>
              <w:t>成果</w:t>
            </w:r>
          </w:p>
        </w:tc>
      </w:tr>
      <w:tr>
        <w:tblPrEx>
          <w:tblCellMar>
            <w:top w:w="0" w:type="dxa"/>
            <w:left w:w="108" w:type="dxa"/>
            <w:bottom w:w="0" w:type="dxa"/>
            <w:right w:w="108" w:type="dxa"/>
          </w:tblCellMar>
        </w:tblPrEx>
        <w:trPr>
          <w:trHeight w:val="205" w:hRule="atLeast"/>
          <w:jc w:val="center"/>
        </w:trPr>
        <w:tc>
          <w:tcPr>
            <w:tcW w:w="490" w:type="pct"/>
            <w:vMerge w:val="continue"/>
            <w:tcBorders>
              <w:top w:val="nil"/>
              <w:left w:val="single" w:color="000000" w:sz="6" w:space="0"/>
              <w:bottom w:val="single" w:color="000000" w:sz="2" w:space="0"/>
              <w:right w:val="single" w:color="000000" w:sz="2" w:space="0"/>
            </w:tcBorders>
            <w:tcMar>
              <w:top w:w="23" w:type="dxa"/>
              <w:left w:w="23" w:type="dxa"/>
              <w:bottom w:w="23" w:type="dxa"/>
              <w:right w:w="23" w:type="dxa"/>
            </w:tcMar>
            <w:vAlign w:val="center"/>
          </w:tcPr>
          <w:p>
            <w:pPr>
              <w:tabs>
                <w:tab w:val="left" w:pos="5600"/>
              </w:tabs>
              <w:snapToGrid w:val="0"/>
              <w:spacing w:line="360" w:lineRule="auto"/>
              <w:rPr>
                <w:rFonts w:hint="eastAsia" w:ascii="宋体" w:hAnsi="宋体" w:cstheme="minorBidi"/>
                <w:bCs/>
                <w:szCs w:val="21"/>
              </w:rPr>
            </w:pPr>
          </w:p>
        </w:tc>
        <w:tc>
          <w:tcPr>
            <w:tcW w:w="534" w:type="pct"/>
            <w:tcBorders>
              <w:top w:val="single" w:color="000000" w:sz="2" w:space="0"/>
              <w:left w:val="single" w:color="000000" w:sz="2" w:space="0"/>
              <w:bottom w:val="single" w:color="000000" w:sz="2" w:space="0"/>
              <w:right w:val="single" w:color="000000" w:sz="2" w:space="0"/>
            </w:tcBorders>
            <w:tcMar>
              <w:top w:w="23" w:type="dxa"/>
              <w:left w:w="23" w:type="dxa"/>
              <w:bottom w:w="23" w:type="dxa"/>
              <w:right w:w="23" w:type="dxa"/>
            </w:tcMar>
            <w:vAlign w:val="center"/>
          </w:tcPr>
          <w:p>
            <w:pPr>
              <w:tabs>
                <w:tab w:val="left" w:pos="5600"/>
              </w:tabs>
              <w:snapToGrid w:val="0"/>
              <w:spacing w:line="360" w:lineRule="auto"/>
              <w:jc w:val="center"/>
              <w:rPr>
                <w:rFonts w:hint="eastAsia" w:ascii="宋体" w:hAnsi="宋体" w:cstheme="minorBidi"/>
                <w:bCs/>
                <w:szCs w:val="21"/>
              </w:rPr>
            </w:pPr>
            <w:r>
              <w:rPr>
                <w:rFonts w:ascii="宋体" w:hAnsi="宋体" w:cstheme="minorBidi"/>
                <w:bCs/>
                <w:szCs w:val="21"/>
              </w:rPr>
              <w:t>农村</w:t>
            </w:r>
          </w:p>
        </w:tc>
        <w:tc>
          <w:tcPr>
            <w:tcW w:w="868" w:type="pct"/>
            <w:tcBorders>
              <w:top w:val="single" w:color="000000" w:sz="2" w:space="0"/>
              <w:left w:val="single" w:color="000000" w:sz="2" w:space="0"/>
              <w:bottom w:val="single" w:color="000000" w:sz="2" w:space="0"/>
              <w:right w:val="single" w:color="000000" w:sz="2" w:space="0"/>
            </w:tcBorders>
            <w:tcMar>
              <w:top w:w="23" w:type="dxa"/>
              <w:left w:w="23" w:type="dxa"/>
              <w:bottom w:w="23" w:type="dxa"/>
              <w:right w:w="23" w:type="dxa"/>
            </w:tcMar>
            <w:vAlign w:val="center"/>
          </w:tcPr>
          <w:p>
            <w:pPr>
              <w:tabs>
                <w:tab w:val="left" w:pos="5600"/>
              </w:tabs>
              <w:snapToGrid w:val="0"/>
              <w:spacing w:line="360" w:lineRule="auto"/>
              <w:jc w:val="center"/>
              <w:rPr>
                <w:rFonts w:hint="eastAsia" w:ascii="宋体" w:hAnsi="宋体" w:cstheme="minorBidi"/>
                <w:bCs/>
                <w:szCs w:val="21"/>
              </w:rPr>
            </w:pPr>
            <w:r>
              <w:rPr>
                <w:rFonts w:ascii="宋体" w:hAnsi="宋体" w:cstheme="minorBidi"/>
                <w:bCs/>
                <w:szCs w:val="21"/>
              </w:rPr>
              <w:t>城市</w:t>
            </w:r>
          </w:p>
        </w:tc>
        <w:tc>
          <w:tcPr>
            <w:tcW w:w="1545" w:type="pct"/>
            <w:vMerge w:val="continue"/>
            <w:tcBorders>
              <w:top w:val="nil"/>
              <w:left w:val="single" w:color="000000" w:sz="2" w:space="0"/>
              <w:bottom w:val="single" w:color="000000" w:sz="2" w:space="0"/>
              <w:right w:val="single" w:color="000000" w:sz="2" w:space="0"/>
            </w:tcBorders>
            <w:tcMar>
              <w:top w:w="23" w:type="dxa"/>
              <w:left w:w="23" w:type="dxa"/>
              <w:bottom w:w="23" w:type="dxa"/>
              <w:right w:w="23" w:type="dxa"/>
            </w:tcMar>
            <w:vAlign w:val="center"/>
          </w:tcPr>
          <w:p>
            <w:pPr>
              <w:tabs>
                <w:tab w:val="left" w:pos="5600"/>
              </w:tabs>
              <w:snapToGrid w:val="0"/>
              <w:spacing w:line="360" w:lineRule="auto"/>
              <w:rPr>
                <w:rFonts w:hint="eastAsia" w:ascii="宋体" w:hAnsi="宋体" w:cstheme="minorBidi"/>
                <w:bCs/>
                <w:szCs w:val="21"/>
              </w:rPr>
            </w:pPr>
          </w:p>
        </w:tc>
        <w:tc>
          <w:tcPr>
            <w:tcW w:w="1562" w:type="pct"/>
            <w:vMerge w:val="continue"/>
            <w:tcBorders>
              <w:top w:val="nil"/>
              <w:left w:val="single" w:color="000000" w:sz="2" w:space="0"/>
              <w:bottom w:val="single" w:color="000000" w:sz="2" w:space="0"/>
              <w:right w:val="single" w:color="000000" w:sz="6" w:space="0"/>
            </w:tcBorders>
            <w:tcMar>
              <w:top w:w="23" w:type="dxa"/>
              <w:left w:w="23" w:type="dxa"/>
              <w:bottom w:w="23" w:type="dxa"/>
              <w:right w:w="23" w:type="dxa"/>
            </w:tcMar>
            <w:vAlign w:val="center"/>
          </w:tcPr>
          <w:p>
            <w:pPr>
              <w:tabs>
                <w:tab w:val="left" w:pos="5600"/>
              </w:tabs>
              <w:snapToGrid w:val="0"/>
              <w:spacing w:line="360" w:lineRule="auto"/>
              <w:rPr>
                <w:rFonts w:hint="eastAsia" w:ascii="宋体" w:hAnsi="宋体" w:cstheme="minorBidi"/>
                <w:bCs/>
                <w:szCs w:val="21"/>
              </w:rPr>
            </w:pPr>
          </w:p>
        </w:tc>
      </w:tr>
      <w:tr>
        <w:tblPrEx>
          <w:tblCellMar>
            <w:top w:w="0" w:type="dxa"/>
            <w:left w:w="108" w:type="dxa"/>
            <w:bottom w:w="0" w:type="dxa"/>
            <w:right w:w="108" w:type="dxa"/>
          </w:tblCellMar>
        </w:tblPrEx>
        <w:trPr>
          <w:trHeight w:val="946" w:hRule="atLeast"/>
          <w:jc w:val="center"/>
        </w:trPr>
        <w:tc>
          <w:tcPr>
            <w:tcW w:w="490" w:type="pct"/>
            <w:tcBorders>
              <w:top w:val="single" w:color="000000" w:sz="2" w:space="0"/>
              <w:left w:val="single" w:color="000000" w:sz="6" w:space="0"/>
              <w:bottom w:val="single" w:color="000000" w:sz="2" w:space="0"/>
              <w:right w:val="single" w:color="000000" w:sz="2" w:space="0"/>
            </w:tcBorders>
            <w:tcMar>
              <w:top w:w="23" w:type="dxa"/>
              <w:left w:w="23" w:type="dxa"/>
              <w:bottom w:w="23" w:type="dxa"/>
              <w:right w:w="23" w:type="dxa"/>
            </w:tcMar>
            <w:vAlign w:val="center"/>
          </w:tcPr>
          <w:p>
            <w:pPr>
              <w:tabs>
                <w:tab w:val="left" w:pos="5600"/>
              </w:tabs>
              <w:snapToGrid w:val="0"/>
              <w:spacing w:line="360" w:lineRule="auto"/>
              <w:jc w:val="center"/>
              <w:rPr>
                <w:rFonts w:hint="eastAsia" w:ascii="宋体" w:hAnsi="宋体" w:cstheme="minorBidi"/>
                <w:bCs/>
                <w:szCs w:val="21"/>
              </w:rPr>
            </w:pPr>
            <w:r>
              <w:rPr>
                <w:rFonts w:ascii="宋体" w:hAnsi="宋体" w:cstheme="minorBidi"/>
                <w:bCs/>
                <w:szCs w:val="21"/>
              </w:rPr>
              <w:t>探索</w:t>
            </w:r>
          </w:p>
          <w:p>
            <w:pPr>
              <w:tabs>
                <w:tab w:val="left" w:pos="5600"/>
              </w:tabs>
              <w:snapToGrid w:val="0"/>
              <w:spacing w:line="360" w:lineRule="auto"/>
              <w:jc w:val="center"/>
              <w:rPr>
                <w:rFonts w:hint="eastAsia" w:ascii="宋体" w:hAnsi="宋体" w:cstheme="minorBidi"/>
                <w:bCs/>
                <w:szCs w:val="21"/>
              </w:rPr>
            </w:pPr>
            <w:r>
              <w:rPr>
                <w:rFonts w:ascii="宋体" w:hAnsi="宋体" w:cstheme="minorBidi"/>
                <w:bCs/>
                <w:szCs w:val="21"/>
              </w:rPr>
              <w:t>阶段</w:t>
            </w:r>
          </w:p>
        </w:tc>
        <w:tc>
          <w:tcPr>
            <w:tcW w:w="534" w:type="pct"/>
            <w:tcBorders>
              <w:top w:val="single" w:color="000000" w:sz="2" w:space="0"/>
              <w:left w:val="single" w:color="000000" w:sz="2" w:space="0"/>
              <w:bottom w:val="single" w:color="000000" w:sz="2" w:space="0"/>
              <w:right w:val="single" w:color="000000" w:sz="2" w:space="0"/>
            </w:tcBorders>
            <w:tcMar>
              <w:top w:w="23" w:type="dxa"/>
              <w:left w:w="16" w:type="dxa"/>
              <w:bottom w:w="23" w:type="dxa"/>
              <w:right w:w="16" w:type="dxa"/>
            </w:tcMar>
            <w:vAlign w:val="center"/>
          </w:tcPr>
          <w:p>
            <w:pPr>
              <w:tabs>
                <w:tab w:val="left" w:pos="5600"/>
              </w:tabs>
              <w:snapToGrid w:val="0"/>
              <w:spacing w:line="360" w:lineRule="auto"/>
              <w:rPr>
                <w:rFonts w:hint="eastAsia" w:ascii="宋体" w:hAnsi="宋体" w:cstheme="minorBidi"/>
                <w:bCs/>
                <w:szCs w:val="21"/>
              </w:rPr>
            </w:pPr>
            <w:r>
              <w:rPr>
                <w:rFonts w:ascii="宋体" w:hAnsi="宋体"/>
                <w:color w:val="FF0000"/>
                <w:szCs w:val="21"/>
                <w:u w:val="single" w:color="000000"/>
              </w:rPr>
              <w:t>家庭联产承包责任制</w:t>
            </w:r>
            <w:r>
              <w:rPr>
                <w:rFonts w:ascii="宋体" w:hAnsi="宋体"/>
                <w:szCs w:val="21"/>
              </w:rPr>
              <w:t>在全国推广开来，农业总产值和农民收入明显增加</w:t>
            </w:r>
          </w:p>
        </w:tc>
        <w:tc>
          <w:tcPr>
            <w:tcW w:w="868" w:type="pct"/>
            <w:tcBorders>
              <w:top w:val="single" w:color="000000" w:sz="2" w:space="0"/>
              <w:left w:val="single" w:color="000000" w:sz="2" w:space="0"/>
              <w:bottom w:val="single" w:color="000000" w:sz="2" w:space="0"/>
              <w:right w:val="single" w:color="000000" w:sz="2" w:space="0"/>
            </w:tcBorders>
            <w:tcMar>
              <w:top w:w="23" w:type="dxa"/>
              <w:left w:w="16" w:type="dxa"/>
              <w:bottom w:w="23" w:type="dxa"/>
              <w:right w:w="16" w:type="dxa"/>
            </w:tcMar>
            <w:vAlign w:val="center"/>
          </w:tcPr>
          <w:p>
            <w:pPr>
              <w:tabs>
                <w:tab w:val="left" w:pos="5600"/>
              </w:tabs>
              <w:snapToGrid w:val="0"/>
              <w:spacing w:line="360" w:lineRule="auto"/>
              <w:rPr>
                <w:rFonts w:hint="eastAsia" w:ascii="宋体" w:hAnsi="宋体" w:cstheme="minorBidi"/>
                <w:bCs/>
                <w:szCs w:val="21"/>
              </w:rPr>
            </w:pPr>
            <w:r>
              <w:rPr>
                <w:rFonts w:ascii="宋体" w:hAnsi="宋体"/>
                <w:szCs w:val="21"/>
              </w:rPr>
              <w:t>以扩大企业</w:t>
            </w:r>
            <w:r>
              <w:rPr>
                <w:rFonts w:ascii="宋体" w:hAnsi="宋体"/>
                <w:color w:val="FF0000"/>
                <w:szCs w:val="21"/>
                <w:u w:val="single" w:color="000000"/>
              </w:rPr>
              <w:t>自主权</w:t>
            </w:r>
            <w:r>
              <w:rPr>
                <w:rFonts w:ascii="宋体" w:hAnsi="宋体"/>
                <w:szCs w:val="21"/>
              </w:rPr>
              <w:t>为主要内容进行试点，1984年全面展开，国营企业广泛推行</w:t>
            </w:r>
            <w:r>
              <w:rPr>
                <w:rFonts w:ascii="宋体" w:hAnsi="宋体"/>
                <w:color w:val="FF0000"/>
                <w:szCs w:val="21"/>
                <w:u w:val="single" w:color="000000"/>
              </w:rPr>
              <w:t>承包经营责任制</w:t>
            </w:r>
            <w:r>
              <w:rPr>
                <w:rFonts w:ascii="宋体" w:hAnsi="宋体"/>
                <w:szCs w:val="21"/>
              </w:rPr>
              <w:t>，个体经济、私营经济和外商投资企业发展起来</w:t>
            </w:r>
          </w:p>
        </w:tc>
        <w:tc>
          <w:tcPr>
            <w:tcW w:w="1545" w:type="pct"/>
            <w:tcBorders>
              <w:top w:val="single" w:color="000000" w:sz="2" w:space="0"/>
              <w:left w:val="single" w:color="000000" w:sz="2" w:space="0"/>
              <w:bottom w:val="single" w:color="000000" w:sz="2" w:space="0"/>
              <w:right w:val="single" w:color="000000" w:sz="2" w:space="0"/>
            </w:tcBorders>
            <w:tcMar>
              <w:top w:w="23" w:type="dxa"/>
              <w:left w:w="16" w:type="dxa"/>
              <w:bottom w:w="23" w:type="dxa"/>
              <w:right w:w="16" w:type="dxa"/>
            </w:tcMar>
            <w:vAlign w:val="center"/>
          </w:tcPr>
          <w:p>
            <w:pPr>
              <w:tabs>
                <w:tab w:val="left" w:pos="5600"/>
              </w:tabs>
              <w:snapToGrid w:val="0"/>
              <w:spacing w:line="360" w:lineRule="auto"/>
              <w:rPr>
                <w:rFonts w:hint="eastAsia" w:ascii="宋体" w:hAnsi="宋体" w:cstheme="minorBidi"/>
                <w:bCs/>
                <w:szCs w:val="21"/>
              </w:rPr>
            </w:pPr>
            <w:r>
              <w:rPr>
                <w:rFonts w:ascii="宋体" w:hAnsi="宋体" w:cstheme="minorBidi"/>
                <w:bCs/>
                <w:szCs w:val="21"/>
              </w:rPr>
              <w:t>(1)1980年5月,决定在</w:t>
            </w:r>
            <w:r>
              <w:rPr>
                <w:rFonts w:ascii="宋体" w:hAnsi="宋体" w:cstheme="minorBidi"/>
                <w:bCs/>
                <w:szCs w:val="21"/>
                <w:u w:val="wave"/>
              </w:rPr>
              <w:t>深圳</w:t>
            </w:r>
            <w:r>
              <w:rPr>
                <w:rFonts w:ascii="宋体" w:hAnsi="宋体" w:cstheme="minorBidi"/>
                <w:bCs/>
                <w:szCs w:val="21"/>
              </w:rPr>
              <w:t>、珠海、汕头、厦门设立经济特区</w:t>
            </w:r>
          </w:p>
          <w:p>
            <w:pPr>
              <w:tabs>
                <w:tab w:val="left" w:pos="5600"/>
              </w:tabs>
              <w:snapToGrid w:val="0"/>
              <w:spacing w:line="360" w:lineRule="auto"/>
              <w:rPr>
                <w:rFonts w:hint="eastAsia" w:ascii="宋体" w:hAnsi="宋体" w:cstheme="minorBidi"/>
                <w:bCs/>
                <w:szCs w:val="21"/>
              </w:rPr>
            </w:pPr>
            <w:r>
              <w:rPr>
                <w:rFonts w:ascii="宋体" w:hAnsi="宋体" w:cstheme="minorBidi"/>
                <w:bCs/>
                <w:szCs w:val="21"/>
              </w:rPr>
              <w:t>(2)1984年,进一步决定开放14个沿海港口城市</w:t>
            </w:r>
          </w:p>
        </w:tc>
        <w:tc>
          <w:tcPr>
            <w:tcW w:w="1562" w:type="pct"/>
            <w:tcBorders>
              <w:top w:val="single" w:color="000000" w:sz="2" w:space="0"/>
              <w:left w:val="single" w:color="000000" w:sz="2" w:space="0"/>
              <w:bottom w:val="single" w:color="000000" w:sz="2" w:space="0"/>
              <w:right w:val="single" w:color="000000" w:sz="6" w:space="0"/>
            </w:tcBorders>
            <w:tcMar>
              <w:top w:w="23" w:type="dxa"/>
              <w:left w:w="16" w:type="dxa"/>
              <w:bottom w:w="23" w:type="dxa"/>
              <w:right w:w="16" w:type="dxa"/>
            </w:tcMar>
            <w:vAlign w:val="center"/>
          </w:tcPr>
          <w:p>
            <w:pPr>
              <w:tabs>
                <w:tab w:val="left" w:pos="5600"/>
              </w:tabs>
              <w:snapToGrid w:val="0"/>
              <w:spacing w:line="360" w:lineRule="auto"/>
              <w:rPr>
                <w:rFonts w:hint="eastAsia" w:ascii="宋体" w:hAnsi="宋体" w:cstheme="minorBidi"/>
                <w:bCs/>
                <w:szCs w:val="21"/>
              </w:rPr>
            </w:pPr>
            <w:r>
              <w:rPr>
                <w:rFonts w:ascii="宋体" w:hAnsi="宋体" w:cstheme="minorBidi"/>
                <w:bCs/>
                <w:szCs w:val="21"/>
              </w:rPr>
              <w:t>(1)1982年,中共十二大提出了“</w:t>
            </w:r>
            <w:r>
              <w:rPr>
                <w:rFonts w:ascii="宋体" w:hAnsi="宋体" w:cstheme="minorBidi"/>
                <w:bCs/>
                <w:szCs w:val="21"/>
                <w:u w:val="wave"/>
              </w:rPr>
              <w:t>建设有中国特色的社会主义</w:t>
            </w:r>
            <w:r>
              <w:rPr>
                <w:rFonts w:ascii="宋体" w:hAnsi="宋体" w:cstheme="minorBidi"/>
                <w:bCs/>
                <w:szCs w:val="21"/>
              </w:rPr>
              <w:t>”重大命题</w:t>
            </w:r>
          </w:p>
          <w:p>
            <w:pPr>
              <w:tabs>
                <w:tab w:val="left" w:pos="5600"/>
              </w:tabs>
              <w:snapToGrid w:val="0"/>
              <w:spacing w:line="360" w:lineRule="auto"/>
              <w:rPr>
                <w:rFonts w:hint="eastAsia" w:ascii="宋体" w:hAnsi="宋体" w:cstheme="minorBidi"/>
                <w:bCs/>
                <w:szCs w:val="21"/>
              </w:rPr>
            </w:pPr>
            <w:r>
              <w:rPr>
                <w:rFonts w:ascii="宋体" w:hAnsi="宋体" w:cstheme="minorBidi"/>
                <w:bCs/>
                <w:szCs w:val="21"/>
              </w:rPr>
              <w:t>(2)1987年,中共十三大提出了</w:t>
            </w:r>
            <w:r>
              <w:rPr>
                <w:rFonts w:ascii="宋体" w:hAnsi="宋体" w:cstheme="minorBidi"/>
                <w:bCs/>
                <w:szCs w:val="21"/>
                <w:u w:val="wave"/>
              </w:rPr>
              <w:t>社会主义初级阶段</w:t>
            </w:r>
            <w:r>
              <w:rPr>
                <w:rFonts w:ascii="宋体" w:hAnsi="宋体" w:cstheme="minorBidi"/>
                <w:bCs/>
                <w:szCs w:val="21"/>
              </w:rPr>
              <w:t>的理论,确立了“一个中心,两个基本点”的基本路线</w:t>
            </w:r>
          </w:p>
        </w:tc>
      </w:tr>
      <w:tr>
        <w:tblPrEx>
          <w:tblCellMar>
            <w:top w:w="0" w:type="dxa"/>
            <w:left w:w="108" w:type="dxa"/>
            <w:bottom w:w="0" w:type="dxa"/>
            <w:right w:w="108" w:type="dxa"/>
          </w:tblCellMar>
        </w:tblPrEx>
        <w:trPr>
          <w:trHeight w:val="1702" w:hRule="atLeast"/>
          <w:jc w:val="center"/>
        </w:trPr>
        <w:tc>
          <w:tcPr>
            <w:tcW w:w="490" w:type="pct"/>
            <w:vMerge w:val="restart"/>
            <w:tcBorders>
              <w:top w:val="single" w:color="000000" w:sz="2" w:space="0"/>
              <w:left w:val="single" w:color="000000" w:sz="6" w:space="0"/>
              <w:right w:val="single" w:color="000000" w:sz="2" w:space="0"/>
            </w:tcBorders>
            <w:tcMar>
              <w:top w:w="23" w:type="dxa"/>
              <w:left w:w="23" w:type="dxa"/>
              <w:bottom w:w="23" w:type="dxa"/>
              <w:right w:w="23" w:type="dxa"/>
            </w:tcMar>
            <w:vAlign w:val="center"/>
          </w:tcPr>
          <w:p>
            <w:pPr>
              <w:tabs>
                <w:tab w:val="left" w:pos="5600"/>
              </w:tabs>
              <w:snapToGrid w:val="0"/>
              <w:spacing w:line="360" w:lineRule="auto"/>
              <w:jc w:val="center"/>
              <w:rPr>
                <w:rFonts w:hint="eastAsia" w:ascii="宋体" w:hAnsi="宋体" w:cstheme="minorBidi"/>
                <w:bCs/>
                <w:szCs w:val="21"/>
              </w:rPr>
            </w:pPr>
            <w:r>
              <w:rPr>
                <w:rFonts w:ascii="宋体" w:hAnsi="宋体" w:cstheme="minorBidi"/>
                <w:bCs/>
                <w:szCs w:val="21"/>
              </w:rPr>
              <w:t>深化</w:t>
            </w:r>
          </w:p>
          <w:p>
            <w:pPr>
              <w:tabs>
                <w:tab w:val="left" w:pos="5600"/>
              </w:tabs>
              <w:snapToGrid w:val="0"/>
              <w:spacing w:line="360" w:lineRule="auto"/>
              <w:jc w:val="center"/>
              <w:rPr>
                <w:rFonts w:hint="eastAsia" w:ascii="宋体" w:hAnsi="宋体" w:cstheme="minorBidi"/>
                <w:bCs/>
                <w:szCs w:val="21"/>
              </w:rPr>
            </w:pPr>
            <w:r>
              <w:rPr>
                <w:rFonts w:ascii="宋体" w:hAnsi="宋体" w:cstheme="minorBidi"/>
                <w:bCs/>
                <w:szCs w:val="21"/>
              </w:rPr>
              <w:t>阶段</w:t>
            </w:r>
          </w:p>
        </w:tc>
        <w:tc>
          <w:tcPr>
            <w:tcW w:w="1402" w:type="pct"/>
            <w:gridSpan w:val="2"/>
            <w:tcBorders>
              <w:top w:val="single" w:color="000000" w:sz="2" w:space="0"/>
              <w:left w:val="single" w:color="000000" w:sz="2" w:space="0"/>
              <w:bottom w:val="single" w:color="000000" w:sz="2" w:space="0"/>
              <w:right w:val="single" w:color="000000" w:sz="2" w:space="0"/>
            </w:tcBorders>
            <w:tcMar>
              <w:top w:w="23" w:type="dxa"/>
              <w:left w:w="16" w:type="dxa"/>
              <w:bottom w:w="23" w:type="dxa"/>
              <w:right w:w="16" w:type="dxa"/>
            </w:tcMar>
            <w:vAlign w:val="center"/>
          </w:tcPr>
          <w:p>
            <w:pPr>
              <w:tabs>
                <w:tab w:val="left" w:pos="5600"/>
              </w:tabs>
              <w:snapToGrid w:val="0"/>
              <w:spacing w:line="360" w:lineRule="auto"/>
              <w:rPr>
                <w:rFonts w:hint="eastAsia" w:ascii="宋体" w:hAnsi="宋体" w:cstheme="minorBidi"/>
                <w:bCs/>
                <w:color w:val="FF0000"/>
                <w:szCs w:val="21"/>
              </w:rPr>
            </w:pPr>
            <w:r>
              <w:rPr>
                <w:rFonts w:ascii="宋体" w:hAnsi="宋体" w:cstheme="minorBidi"/>
                <w:bCs/>
                <w:szCs w:val="21"/>
              </w:rPr>
              <w:t>(1)</w:t>
            </w:r>
            <w:r>
              <w:rPr>
                <w:rFonts w:hint="eastAsia" w:ascii="宋体" w:hAnsi="宋体" w:cstheme="minorBidi"/>
                <w:bCs/>
                <w:szCs w:val="21"/>
              </w:rPr>
              <w:t>1992年</w:t>
            </w:r>
            <w:r>
              <w:rPr>
                <w:rFonts w:ascii="宋体" w:hAnsi="宋体" w:cstheme="minorBidi"/>
                <w:bCs/>
                <w:szCs w:val="21"/>
              </w:rPr>
              <w:t>中共十四大明确提出我国经济体制改革的目标是</w:t>
            </w:r>
            <w:r>
              <w:rPr>
                <w:rFonts w:ascii="宋体" w:hAnsi="宋体" w:cstheme="minorBidi"/>
                <w:bCs/>
                <w:color w:val="FF0000"/>
                <w:szCs w:val="21"/>
              </w:rPr>
              <w:t>建立</w:t>
            </w:r>
            <w:r>
              <w:rPr>
                <w:rFonts w:ascii="宋体" w:hAnsi="宋体" w:cstheme="minorBidi"/>
                <w:bCs/>
                <w:color w:val="FF0000"/>
                <w:szCs w:val="21"/>
                <w:u w:val="wave"/>
              </w:rPr>
              <w:t>社会主义市场经济体制</w:t>
            </w:r>
          </w:p>
          <w:p>
            <w:pPr>
              <w:tabs>
                <w:tab w:val="left" w:pos="5600"/>
              </w:tabs>
              <w:snapToGrid w:val="0"/>
              <w:spacing w:line="360" w:lineRule="auto"/>
              <w:rPr>
                <w:rFonts w:hint="eastAsia" w:ascii="宋体" w:hAnsi="宋体" w:cstheme="minorBidi"/>
                <w:bCs/>
                <w:szCs w:val="21"/>
              </w:rPr>
            </w:pPr>
            <w:r>
              <w:rPr>
                <w:rFonts w:ascii="宋体" w:hAnsi="宋体" w:cstheme="minorBidi"/>
                <w:bCs/>
                <w:szCs w:val="21"/>
              </w:rPr>
              <w:t>(2)按照建立</w:t>
            </w:r>
            <w:r>
              <w:rPr>
                <w:rFonts w:ascii="宋体" w:hAnsi="宋体" w:cstheme="minorBidi"/>
                <w:bCs/>
                <w:color w:val="FF0000"/>
                <w:szCs w:val="21"/>
              </w:rPr>
              <w:t>现代企业制度</w:t>
            </w:r>
            <w:r>
              <w:rPr>
                <w:rFonts w:hint="eastAsia" w:ascii="宋体" w:hAnsi="宋体" w:cstheme="minorBidi"/>
                <w:bCs/>
                <w:color w:val="FF0000"/>
                <w:szCs w:val="21"/>
              </w:rPr>
              <w:t>（1993年）</w:t>
            </w:r>
            <w:r>
              <w:rPr>
                <w:rFonts w:ascii="宋体" w:hAnsi="宋体" w:cstheme="minorBidi"/>
                <w:bCs/>
                <w:szCs w:val="21"/>
              </w:rPr>
              <w:t>的总体思路推进</w:t>
            </w:r>
            <w:r>
              <w:rPr>
                <w:rFonts w:ascii="宋体" w:hAnsi="宋体" w:cstheme="minorBidi"/>
                <w:bCs/>
                <w:szCs w:val="21"/>
                <w:u w:val="wave"/>
              </w:rPr>
              <w:t>国有企业改革</w:t>
            </w:r>
          </w:p>
        </w:tc>
        <w:tc>
          <w:tcPr>
            <w:tcW w:w="1545" w:type="pct"/>
            <w:tcBorders>
              <w:top w:val="single" w:color="000000" w:sz="2" w:space="0"/>
              <w:left w:val="single" w:color="000000" w:sz="2" w:space="0"/>
              <w:bottom w:val="single" w:color="000000" w:sz="2" w:space="0"/>
              <w:right w:val="single" w:color="000000" w:sz="2" w:space="0"/>
            </w:tcBorders>
            <w:tcMar>
              <w:top w:w="23" w:type="dxa"/>
              <w:left w:w="16" w:type="dxa"/>
              <w:bottom w:w="23" w:type="dxa"/>
              <w:right w:w="16" w:type="dxa"/>
            </w:tcMar>
            <w:vAlign w:val="center"/>
          </w:tcPr>
          <w:p>
            <w:pPr>
              <w:tabs>
                <w:tab w:val="left" w:pos="5600"/>
              </w:tabs>
              <w:snapToGrid w:val="0"/>
              <w:spacing w:line="360" w:lineRule="auto"/>
              <w:rPr>
                <w:rFonts w:hint="eastAsia" w:ascii="宋体" w:hAnsi="宋体" w:cstheme="minorBidi"/>
                <w:bCs/>
                <w:szCs w:val="21"/>
              </w:rPr>
            </w:pPr>
            <w:r>
              <w:rPr>
                <w:rFonts w:ascii="宋体" w:hAnsi="宋体" w:cstheme="minorBidi"/>
                <w:bCs/>
                <w:szCs w:val="21"/>
              </w:rPr>
              <w:t>(1)形成从沿海到沿江,从沿边到内陆,</w:t>
            </w:r>
            <w:r>
              <w:rPr>
                <w:rFonts w:ascii="宋体" w:hAnsi="宋体" w:cstheme="minorBidi"/>
                <w:bCs/>
                <w:szCs w:val="21"/>
                <w:u w:val="wave"/>
              </w:rPr>
              <w:t>多层次</w:t>
            </w:r>
            <w:r>
              <w:rPr>
                <w:rFonts w:ascii="宋体" w:hAnsi="宋体" w:cstheme="minorBidi"/>
                <w:bCs/>
                <w:szCs w:val="21"/>
              </w:rPr>
              <w:t>、</w:t>
            </w:r>
            <w:r>
              <w:rPr>
                <w:rFonts w:ascii="宋体" w:hAnsi="宋体" w:cstheme="minorBidi"/>
                <w:bCs/>
                <w:szCs w:val="21"/>
                <w:u w:val="wave"/>
              </w:rPr>
              <w:t>多渠道</w:t>
            </w:r>
            <w:r>
              <w:rPr>
                <w:rFonts w:ascii="宋体" w:hAnsi="宋体" w:cstheme="minorBidi"/>
                <w:bCs/>
                <w:szCs w:val="21"/>
              </w:rPr>
              <w:t>、多种形式的全方位对外开放的新格局</w:t>
            </w:r>
          </w:p>
          <w:p>
            <w:pPr>
              <w:tabs>
                <w:tab w:val="left" w:pos="5600"/>
              </w:tabs>
              <w:snapToGrid w:val="0"/>
              <w:spacing w:line="360" w:lineRule="auto"/>
              <w:rPr>
                <w:rFonts w:hint="eastAsia" w:ascii="宋体" w:hAnsi="宋体" w:cstheme="minorBidi"/>
                <w:bCs/>
                <w:szCs w:val="21"/>
              </w:rPr>
            </w:pPr>
            <w:r>
              <w:rPr>
                <w:rFonts w:ascii="宋体" w:hAnsi="宋体" w:cstheme="minorBidi"/>
                <w:bCs/>
                <w:szCs w:val="21"/>
              </w:rPr>
              <w:t>(2)2000年10月,中共十五届五中全会提出实施“走出去”战略,后来发展成为“</w:t>
            </w:r>
            <w:r>
              <w:rPr>
                <w:rFonts w:ascii="宋体" w:hAnsi="宋体" w:cstheme="minorBidi"/>
                <w:bCs/>
                <w:szCs w:val="21"/>
                <w:u w:val="wave"/>
              </w:rPr>
              <w:t>引进来</w:t>
            </w:r>
            <w:r>
              <w:rPr>
                <w:rFonts w:ascii="宋体" w:hAnsi="宋体" w:cstheme="minorBidi"/>
                <w:bCs/>
                <w:szCs w:val="21"/>
              </w:rPr>
              <w:t>”和“</w:t>
            </w:r>
            <w:r>
              <w:rPr>
                <w:rFonts w:ascii="宋体" w:hAnsi="宋体" w:cstheme="minorBidi"/>
                <w:bCs/>
                <w:szCs w:val="21"/>
                <w:u w:val="wave"/>
              </w:rPr>
              <w:t>走出去</w:t>
            </w:r>
            <w:r>
              <w:rPr>
                <w:rFonts w:ascii="宋体" w:hAnsi="宋体" w:cstheme="minorBidi"/>
                <w:bCs/>
                <w:szCs w:val="21"/>
              </w:rPr>
              <w:t>”相结合的开放战略</w:t>
            </w:r>
          </w:p>
        </w:tc>
        <w:tc>
          <w:tcPr>
            <w:tcW w:w="1562" w:type="pct"/>
            <w:tcBorders>
              <w:top w:val="single" w:color="000000" w:sz="2" w:space="0"/>
              <w:left w:val="single" w:color="000000" w:sz="2" w:space="0"/>
              <w:bottom w:val="single" w:color="000000" w:sz="2" w:space="0"/>
              <w:right w:val="single" w:color="000000" w:sz="6" w:space="0"/>
            </w:tcBorders>
            <w:tcMar>
              <w:top w:w="23" w:type="dxa"/>
              <w:left w:w="16" w:type="dxa"/>
              <w:bottom w:w="23" w:type="dxa"/>
              <w:right w:w="16" w:type="dxa"/>
            </w:tcMar>
            <w:vAlign w:val="center"/>
          </w:tcPr>
          <w:p>
            <w:pPr>
              <w:tabs>
                <w:tab w:val="left" w:pos="5600"/>
              </w:tabs>
              <w:snapToGrid w:val="0"/>
              <w:spacing w:line="360" w:lineRule="auto"/>
              <w:rPr>
                <w:rFonts w:hint="eastAsia" w:ascii="宋体" w:hAnsi="宋体" w:cstheme="minorBidi"/>
                <w:bCs/>
                <w:color w:val="FF0000"/>
                <w:szCs w:val="21"/>
              </w:rPr>
            </w:pPr>
            <w:r>
              <w:rPr>
                <w:rFonts w:ascii="宋体" w:hAnsi="宋体" w:cstheme="minorBidi"/>
                <w:bCs/>
                <w:szCs w:val="21"/>
              </w:rPr>
              <w:t>(1)加入世贸组织:</w:t>
            </w:r>
            <w:r>
              <w:rPr>
                <w:rFonts w:ascii="宋体" w:hAnsi="宋体" w:cstheme="minorBidi"/>
                <w:bCs/>
                <w:color w:val="FF0000"/>
                <w:szCs w:val="21"/>
              </w:rPr>
              <w:t>2001年12月,中国正式加入</w:t>
            </w:r>
            <w:r>
              <w:rPr>
                <w:rFonts w:ascii="宋体" w:hAnsi="宋体" w:cstheme="minorBidi"/>
                <w:bCs/>
                <w:color w:val="FF0000"/>
                <w:szCs w:val="21"/>
                <w:u w:val="wave"/>
              </w:rPr>
              <w:t>世界贸易组织</w:t>
            </w:r>
          </w:p>
          <w:p>
            <w:pPr>
              <w:tabs>
                <w:tab w:val="left" w:pos="5600"/>
              </w:tabs>
              <w:snapToGrid w:val="0"/>
              <w:spacing w:line="360" w:lineRule="auto"/>
              <w:rPr>
                <w:rFonts w:hint="eastAsia" w:ascii="宋体" w:hAnsi="宋体" w:cstheme="minorBidi"/>
                <w:bCs/>
                <w:szCs w:val="21"/>
              </w:rPr>
            </w:pPr>
            <w:r>
              <w:rPr>
                <w:rFonts w:ascii="宋体" w:hAnsi="宋体" w:cstheme="minorBidi"/>
                <w:bCs/>
                <w:szCs w:val="21"/>
              </w:rPr>
              <w:t>(2)成为仅次于美国的第二大经济体;进入21世纪,改革开放向重点领域和关键环节稳步推进,国民经济迈上新台阶</w:t>
            </w:r>
          </w:p>
        </w:tc>
      </w:tr>
      <w:tr>
        <w:tblPrEx>
          <w:tblCellMar>
            <w:top w:w="0" w:type="dxa"/>
            <w:left w:w="108" w:type="dxa"/>
            <w:bottom w:w="0" w:type="dxa"/>
            <w:right w:w="108" w:type="dxa"/>
          </w:tblCellMar>
        </w:tblPrEx>
        <w:trPr>
          <w:trHeight w:val="594" w:hRule="atLeast"/>
          <w:jc w:val="center"/>
        </w:trPr>
        <w:tc>
          <w:tcPr>
            <w:tcW w:w="490" w:type="pct"/>
            <w:vMerge w:val="continue"/>
            <w:tcBorders>
              <w:left w:val="single" w:color="000000" w:sz="6" w:space="0"/>
              <w:bottom w:val="single" w:color="000000" w:sz="6" w:space="0"/>
              <w:right w:val="single" w:color="000000" w:sz="2" w:space="0"/>
            </w:tcBorders>
            <w:tcMar>
              <w:top w:w="23" w:type="dxa"/>
              <w:left w:w="23" w:type="dxa"/>
              <w:bottom w:w="23" w:type="dxa"/>
              <w:right w:w="23" w:type="dxa"/>
            </w:tcMar>
            <w:vAlign w:val="center"/>
          </w:tcPr>
          <w:p>
            <w:pPr>
              <w:tabs>
                <w:tab w:val="left" w:pos="5600"/>
              </w:tabs>
              <w:snapToGrid w:val="0"/>
              <w:spacing w:line="360" w:lineRule="auto"/>
              <w:jc w:val="center"/>
              <w:rPr>
                <w:rFonts w:hint="eastAsia" w:ascii="宋体" w:hAnsi="宋体" w:cstheme="minorBidi"/>
                <w:bCs/>
                <w:szCs w:val="21"/>
              </w:rPr>
            </w:pPr>
          </w:p>
        </w:tc>
        <w:tc>
          <w:tcPr>
            <w:tcW w:w="4510" w:type="pct"/>
            <w:gridSpan w:val="4"/>
            <w:tcBorders>
              <w:top w:val="single" w:color="000000" w:sz="2" w:space="0"/>
              <w:left w:val="single" w:color="000000" w:sz="2" w:space="0"/>
              <w:bottom w:val="single" w:color="000000" w:sz="6" w:space="0"/>
              <w:right w:val="single" w:color="000000" w:sz="6" w:space="0"/>
            </w:tcBorders>
            <w:tcMar>
              <w:top w:w="23" w:type="dxa"/>
              <w:left w:w="16" w:type="dxa"/>
              <w:bottom w:w="23" w:type="dxa"/>
              <w:right w:w="16" w:type="dxa"/>
            </w:tcMar>
            <w:vAlign w:val="center"/>
          </w:tcPr>
          <w:p>
            <w:pPr>
              <w:spacing w:line="360" w:lineRule="auto"/>
              <w:jc w:val="left"/>
              <w:rPr>
                <w:rFonts w:hint="eastAsia" w:ascii="宋体" w:hAnsi="宋体" w:cstheme="minorBidi"/>
                <w:szCs w:val="21"/>
              </w:rPr>
            </w:pPr>
            <w:r>
              <w:rPr>
                <w:rFonts w:hint="eastAsia" w:ascii="宋体" w:hAnsi="宋体" w:cstheme="minorBidi"/>
                <w:b/>
                <w:bCs/>
                <w:color w:val="FF0000"/>
                <w:szCs w:val="21"/>
              </w:rPr>
              <w:t>【温馨提示】：</w:t>
            </w:r>
            <w:r>
              <w:rPr>
                <w:rFonts w:hint="eastAsia" w:ascii="宋体" w:hAnsi="宋体" w:cstheme="minorBidi"/>
                <w:szCs w:val="21"/>
              </w:rPr>
              <w:t>农村经济体制改革的基本经验在于,以</w:t>
            </w:r>
            <w:r>
              <w:rPr>
                <w:rFonts w:hint="eastAsia" w:ascii="宋体" w:hAnsi="宋体" w:cstheme="minorBidi"/>
                <w:color w:val="FF0000"/>
                <w:szCs w:val="21"/>
              </w:rPr>
              <w:t>保障农民的物质利益和民主权利</w:t>
            </w:r>
            <w:r>
              <w:rPr>
                <w:rFonts w:hint="eastAsia" w:ascii="宋体" w:hAnsi="宋体" w:cstheme="minorBidi"/>
                <w:szCs w:val="21"/>
              </w:rPr>
              <w:t>为出发点和落脚点,坚持</w:t>
            </w:r>
            <w:r>
              <w:rPr>
                <w:rFonts w:hint="eastAsia" w:ascii="宋体" w:hAnsi="宋体" w:cstheme="minorBidi"/>
                <w:color w:val="FF0000"/>
                <w:szCs w:val="21"/>
              </w:rPr>
              <w:t>市场化改革取向,采取渐进式</w:t>
            </w:r>
            <w:r>
              <w:rPr>
                <w:rFonts w:hint="eastAsia" w:ascii="宋体" w:hAnsi="宋体" w:cstheme="minorBidi"/>
                <w:szCs w:val="21"/>
              </w:rPr>
              <w:t>改革策略,并充分尊重农民的首创精神。</w:t>
            </w:r>
          </w:p>
        </w:tc>
      </w:tr>
    </w:tbl>
    <w:p>
      <w:pPr>
        <w:spacing w:line="360" w:lineRule="auto"/>
        <w:rPr>
          <w:rFonts w:hint="eastAsia" w:ascii="宋体" w:hAnsi="宋体" w:cs="Courier New"/>
          <w:b/>
          <w:bCs/>
          <w:szCs w:val="21"/>
        </w:rPr>
      </w:pPr>
      <w:r>
        <w:rPr>
          <w:rFonts w:hint="eastAsia" w:ascii="宋体" w:hAnsi="宋体" w:cs="Courier New"/>
          <w:b/>
          <w:bCs/>
          <w:szCs w:val="21"/>
        </w:rPr>
        <w:t>2.</w:t>
      </w:r>
      <w:r>
        <w:rPr>
          <w:rFonts w:ascii="宋体" w:hAnsi="宋体" w:cs="Courier New"/>
          <w:b/>
          <w:bCs/>
          <w:szCs w:val="21"/>
        </w:rPr>
        <w:t>全面深化改革开放阶段—链接·选择性必修1</w:t>
      </w:r>
      <w:r>
        <w:rPr>
          <w:rFonts w:ascii="宋体" w:hAnsi="宋体" w:cs="Courier New"/>
          <w:b/>
          <w:bCs/>
          <w:i/>
          <w:szCs w:val="21"/>
        </w:rPr>
        <w:t>·</w:t>
      </w:r>
      <w:r>
        <w:rPr>
          <w:rFonts w:ascii="宋体" w:hAnsi="宋体" w:cs="Courier New"/>
          <w:b/>
          <w:bCs/>
          <w:szCs w:val="21"/>
        </w:rPr>
        <w:t>P</w:t>
      </w:r>
      <w:r>
        <w:rPr>
          <w:rFonts w:ascii="宋体" w:hAnsi="宋体" w:cs="Courier New"/>
          <w:b/>
          <w:bCs/>
          <w:szCs w:val="21"/>
          <w:vertAlign w:val="subscript"/>
        </w:rPr>
        <w:t>26</w:t>
      </w:r>
    </w:p>
    <w:tbl>
      <w:tblPr>
        <w:tblStyle w:val="5"/>
        <w:tblW w:w="9855" w:type="dxa"/>
        <w:tblInd w:w="0" w:type="dxa"/>
        <w:tblLayout w:type="autofit"/>
        <w:tblCellMar>
          <w:top w:w="0" w:type="dxa"/>
          <w:left w:w="108" w:type="dxa"/>
          <w:bottom w:w="0" w:type="dxa"/>
          <w:right w:w="108" w:type="dxa"/>
        </w:tblCellMar>
      </w:tblPr>
      <w:tblGrid>
        <w:gridCol w:w="3484"/>
        <w:gridCol w:w="6371"/>
      </w:tblGrid>
      <w:tr>
        <w:tblPrEx>
          <w:tblCellMar>
            <w:top w:w="0" w:type="dxa"/>
            <w:left w:w="108" w:type="dxa"/>
            <w:bottom w:w="0" w:type="dxa"/>
            <w:right w:w="108" w:type="dxa"/>
          </w:tblCellMar>
        </w:tblPrEx>
        <w:trPr>
          <w:trHeight w:val="248" w:hRule="atLeast"/>
        </w:trPr>
        <w:tc>
          <w:tcPr>
            <w:tcW w:w="3484" w:type="dxa"/>
            <w:tcBorders>
              <w:top w:val="single" w:color="000000" w:sz="6" w:space="0"/>
              <w:left w:val="single" w:color="000000" w:sz="6" w:space="0"/>
              <w:bottom w:val="single" w:color="000000" w:sz="2" w:space="0"/>
              <w:right w:val="single" w:color="000000" w:sz="2" w:space="0"/>
            </w:tcBorders>
            <w:tcMar>
              <w:top w:w="23" w:type="dxa"/>
              <w:left w:w="40" w:type="dxa"/>
              <w:bottom w:w="23" w:type="dxa"/>
              <w:right w:w="40" w:type="dxa"/>
            </w:tcMar>
            <w:vAlign w:val="center"/>
          </w:tcPr>
          <w:p>
            <w:pPr>
              <w:tabs>
                <w:tab w:val="left" w:pos="5600"/>
              </w:tabs>
              <w:snapToGrid w:val="0"/>
              <w:spacing w:line="360" w:lineRule="auto"/>
              <w:rPr>
                <w:rFonts w:hint="eastAsia" w:ascii="宋体" w:hAnsi="宋体" w:cstheme="minorBidi"/>
                <w:bCs/>
                <w:szCs w:val="21"/>
              </w:rPr>
            </w:pPr>
            <w:r>
              <w:rPr>
                <w:rFonts w:ascii="宋体" w:hAnsi="宋体" w:cstheme="minorBidi"/>
                <w:bCs/>
                <w:szCs w:val="21"/>
              </w:rPr>
              <w:t>中国共产党第十八次全国代表大会</w:t>
            </w:r>
          </w:p>
        </w:tc>
        <w:tc>
          <w:tcPr>
            <w:tcW w:w="6371" w:type="dxa"/>
            <w:tcBorders>
              <w:top w:val="single" w:color="000000" w:sz="6" w:space="0"/>
              <w:left w:val="single" w:color="000000" w:sz="2" w:space="0"/>
              <w:bottom w:val="single" w:color="000000" w:sz="2" w:space="0"/>
              <w:right w:val="single" w:color="000000" w:sz="6" w:space="0"/>
            </w:tcBorders>
            <w:tcMar>
              <w:top w:w="23" w:type="dxa"/>
              <w:left w:w="40" w:type="dxa"/>
              <w:bottom w:w="23" w:type="dxa"/>
              <w:right w:w="40" w:type="dxa"/>
            </w:tcMar>
            <w:vAlign w:val="center"/>
          </w:tcPr>
          <w:p>
            <w:pPr>
              <w:tabs>
                <w:tab w:val="left" w:pos="5600"/>
              </w:tabs>
              <w:snapToGrid w:val="0"/>
              <w:spacing w:line="360" w:lineRule="auto"/>
              <w:rPr>
                <w:rFonts w:hint="eastAsia" w:ascii="宋体" w:hAnsi="宋体" w:cstheme="minorBidi"/>
                <w:bCs/>
                <w:szCs w:val="21"/>
              </w:rPr>
            </w:pPr>
            <w:r>
              <w:rPr>
                <w:rFonts w:ascii="宋体" w:hAnsi="宋体" w:cstheme="minorBidi"/>
                <w:bCs/>
                <w:szCs w:val="21"/>
              </w:rPr>
              <w:t>确定了全面建成小康社会和</w:t>
            </w:r>
            <w:r>
              <w:rPr>
                <w:rFonts w:ascii="宋体" w:hAnsi="宋体" w:cstheme="minorBidi"/>
                <w:bCs/>
                <w:szCs w:val="21"/>
                <w:u w:val="wave"/>
              </w:rPr>
              <w:t>全面深化改革开放</w:t>
            </w:r>
            <w:r>
              <w:rPr>
                <w:rFonts w:ascii="宋体" w:hAnsi="宋体" w:cstheme="minorBidi"/>
                <w:bCs/>
                <w:szCs w:val="21"/>
              </w:rPr>
              <w:t>的目标</w:t>
            </w:r>
          </w:p>
        </w:tc>
      </w:tr>
      <w:tr>
        <w:tblPrEx>
          <w:tblCellMar>
            <w:top w:w="0" w:type="dxa"/>
            <w:left w:w="108" w:type="dxa"/>
            <w:bottom w:w="0" w:type="dxa"/>
            <w:right w:w="108" w:type="dxa"/>
          </w:tblCellMar>
        </w:tblPrEx>
        <w:trPr>
          <w:trHeight w:val="371" w:hRule="atLeast"/>
        </w:trPr>
        <w:tc>
          <w:tcPr>
            <w:tcW w:w="3484" w:type="dxa"/>
            <w:tcBorders>
              <w:top w:val="single" w:color="000000" w:sz="2" w:space="0"/>
              <w:left w:val="single" w:color="000000" w:sz="6" w:space="0"/>
              <w:bottom w:val="single" w:color="000000" w:sz="2" w:space="0"/>
              <w:right w:val="single" w:color="000000" w:sz="2" w:space="0"/>
            </w:tcBorders>
            <w:tcMar>
              <w:top w:w="23" w:type="dxa"/>
              <w:left w:w="40" w:type="dxa"/>
              <w:bottom w:w="23" w:type="dxa"/>
              <w:right w:w="40" w:type="dxa"/>
            </w:tcMar>
            <w:vAlign w:val="center"/>
          </w:tcPr>
          <w:p>
            <w:pPr>
              <w:tabs>
                <w:tab w:val="left" w:pos="5600"/>
              </w:tabs>
              <w:snapToGrid w:val="0"/>
              <w:spacing w:line="360" w:lineRule="auto"/>
              <w:rPr>
                <w:rFonts w:hint="eastAsia" w:ascii="宋体" w:hAnsi="宋体" w:cstheme="minorBidi"/>
                <w:bCs/>
                <w:szCs w:val="21"/>
              </w:rPr>
            </w:pPr>
            <w:r>
              <w:rPr>
                <w:rFonts w:ascii="宋体" w:hAnsi="宋体" w:cstheme="minorBidi"/>
                <w:bCs/>
                <w:szCs w:val="21"/>
              </w:rPr>
              <w:t>中共十八届三中全会</w:t>
            </w:r>
          </w:p>
        </w:tc>
        <w:tc>
          <w:tcPr>
            <w:tcW w:w="6371" w:type="dxa"/>
            <w:tcBorders>
              <w:top w:val="single" w:color="000000" w:sz="2" w:space="0"/>
              <w:left w:val="single" w:color="000000" w:sz="2" w:space="0"/>
              <w:bottom w:val="single" w:color="000000" w:sz="2" w:space="0"/>
              <w:right w:val="single" w:color="000000" w:sz="6" w:space="0"/>
            </w:tcBorders>
            <w:tcMar>
              <w:top w:w="23" w:type="dxa"/>
              <w:left w:w="40" w:type="dxa"/>
              <w:bottom w:w="23" w:type="dxa"/>
              <w:right w:w="40" w:type="dxa"/>
            </w:tcMar>
            <w:vAlign w:val="center"/>
          </w:tcPr>
          <w:p>
            <w:pPr>
              <w:tabs>
                <w:tab w:val="left" w:pos="5600"/>
              </w:tabs>
              <w:snapToGrid w:val="0"/>
              <w:spacing w:line="360" w:lineRule="auto"/>
              <w:rPr>
                <w:rFonts w:hint="eastAsia" w:ascii="宋体" w:hAnsi="宋体" w:cstheme="minorBidi"/>
                <w:bCs/>
                <w:szCs w:val="21"/>
              </w:rPr>
            </w:pPr>
            <w:r>
              <w:rPr>
                <w:rFonts w:ascii="宋体" w:hAnsi="宋体" w:cstheme="minorBidi"/>
                <w:bCs/>
                <w:szCs w:val="21"/>
              </w:rPr>
              <w:t>提出完善和发展中国特色社会主义制度、推进国家治理体系和治理能力现代化的全面深化改革总目标</w:t>
            </w:r>
          </w:p>
        </w:tc>
      </w:tr>
      <w:tr>
        <w:tblPrEx>
          <w:tblCellMar>
            <w:top w:w="0" w:type="dxa"/>
            <w:left w:w="108" w:type="dxa"/>
            <w:bottom w:w="0" w:type="dxa"/>
            <w:right w:w="108" w:type="dxa"/>
          </w:tblCellMar>
        </w:tblPrEx>
        <w:trPr>
          <w:trHeight w:val="493" w:hRule="atLeast"/>
        </w:trPr>
        <w:tc>
          <w:tcPr>
            <w:tcW w:w="3484" w:type="dxa"/>
            <w:tcBorders>
              <w:top w:val="single" w:color="000000" w:sz="2" w:space="0"/>
              <w:left w:val="single" w:color="000000" w:sz="6" w:space="0"/>
              <w:bottom w:val="single" w:color="000000" w:sz="2" w:space="0"/>
              <w:right w:val="single" w:color="000000" w:sz="2" w:space="0"/>
            </w:tcBorders>
            <w:tcMar>
              <w:top w:w="23" w:type="dxa"/>
              <w:left w:w="40" w:type="dxa"/>
              <w:bottom w:w="23" w:type="dxa"/>
              <w:right w:w="40" w:type="dxa"/>
            </w:tcMar>
            <w:vAlign w:val="center"/>
          </w:tcPr>
          <w:p>
            <w:pPr>
              <w:tabs>
                <w:tab w:val="left" w:pos="5600"/>
              </w:tabs>
              <w:snapToGrid w:val="0"/>
              <w:spacing w:line="360" w:lineRule="auto"/>
              <w:rPr>
                <w:rFonts w:hint="eastAsia" w:ascii="宋体" w:hAnsi="宋体" w:cstheme="minorBidi"/>
                <w:bCs/>
                <w:szCs w:val="21"/>
              </w:rPr>
            </w:pPr>
            <w:r>
              <w:rPr>
                <w:rFonts w:ascii="宋体" w:hAnsi="宋体" w:cstheme="minorBidi"/>
                <w:bCs/>
                <w:szCs w:val="21"/>
              </w:rPr>
              <w:t>中国共产党第十九次全国代表大会</w:t>
            </w:r>
          </w:p>
        </w:tc>
        <w:tc>
          <w:tcPr>
            <w:tcW w:w="6371" w:type="dxa"/>
            <w:tcBorders>
              <w:top w:val="single" w:color="000000" w:sz="2" w:space="0"/>
              <w:left w:val="single" w:color="000000" w:sz="2" w:space="0"/>
              <w:bottom w:val="single" w:color="000000" w:sz="2" w:space="0"/>
              <w:right w:val="single" w:color="000000" w:sz="6" w:space="0"/>
            </w:tcBorders>
            <w:tcMar>
              <w:top w:w="23" w:type="dxa"/>
              <w:left w:w="40" w:type="dxa"/>
              <w:bottom w:w="23" w:type="dxa"/>
              <w:right w:w="40" w:type="dxa"/>
            </w:tcMar>
            <w:vAlign w:val="center"/>
          </w:tcPr>
          <w:p>
            <w:pPr>
              <w:tabs>
                <w:tab w:val="left" w:pos="5600"/>
              </w:tabs>
              <w:snapToGrid w:val="0"/>
              <w:spacing w:line="360" w:lineRule="auto"/>
              <w:rPr>
                <w:rFonts w:hint="eastAsia" w:ascii="宋体" w:hAnsi="宋体" w:cstheme="minorBidi"/>
                <w:bCs/>
                <w:szCs w:val="21"/>
              </w:rPr>
            </w:pPr>
            <w:r>
              <w:rPr>
                <w:rFonts w:ascii="宋体" w:hAnsi="宋体" w:cstheme="minorBidi"/>
                <w:bCs/>
                <w:szCs w:val="21"/>
              </w:rPr>
              <w:t>指出中国特色社会主义进入新时代。将全面深化改革总目标列为</w:t>
            </w:r>
            <w:r>
              <w:rPr>
                <w:rFonts w:ascii="宋体" w:hAnsi="宋体" w:cstheme="minorBidi"/>
                <w:bCs/>
                <w:szCs w:val="21"/>
                <w:u w:val="wave"/>
              </w:rPr>
              <w:t>习近平新时代中国特色社会主义思想</w:t>
            </w:r>
            <w:r>
              <w:rPr>
                <w:rFonts w:ascii="宋体" w:hAnsi="宋体" w:cstheme="minorBidi"/>
                <w:bCs/>
                <w:szCs w:val="21"/>
              </w:rPr>
              <w:t>的重要内容并载入党章</w:t>
            </w:r>
          </w:p>
        </w:tc>
      </w:tr>
      <w:tr>
        <w:tblPrEx>
          <w:tblCellMar>
            <w:top w:w="0" w:type="dxa"/>
            <w:left w:w="108" w:type="dxa"/>
            <w:bottom w:w="0" w:type="dxa"/>
            <w:right w:w="108" w:type="dxa"/>
          </w:tblCellMar>
        </w:tblPrEx>
        <w:trPr>
          <w:trHeight w:val="371" w:hRule="atLeast"/>
        </w:trPr>
        <w:tc>
          <w:tcPr>
            <w:tcW w:w="3484" w:type="dxa"/>
            <w:tcBorders>
              <w:top w:val="single" w:color="000000" w:sz="2" w:space="0"/>
              <w:left w:val="single" w:color="000000" w:sz="6" w:space="0"/>
              <w:bottom w:val="single" w:color="000000" w:sz="6" w:space="0"/>
              <w:right w:val="single" w:color="000000" w:sz="2" w:space="0"/>
            </w:tcBorders>
            <w:tcMar>
              <w:top w:w="23" w:type="dxa"/>
              <w:left w:w="40" w:type="dxa"/>
              <w:bottom w:w="23" w:type="dxa"/>
              <w:right w:w="40" w:type="dxa"/>
            </w:tcMar>
            <w:vAlign w:val="center"/>
          </w:tcPr>
          <w:p>
            <w:pPr>
              <w:tabs>
                <w:tab w:val="left" w:pos="5600"/>
              </w:tabs>
              <w:snapToGrid w:val="0"/>
              <w:spacing w:line="360" w:lineRule="auto"/>
              <w:rPr>
                <w:rFonts w:hint="eastAsia" w:ascii="宋体" w:hAnsi="宋体" w:cstheme="minorBidi"/>
                <w:bCs/>
                <w:szCs w:val="21"/>
              </w:rPr>
            </w:pPr>
            <w:r>
              <w:rPr>
                <w:rFonts w:ascii="宋体" w:hAnsi="宋体" w:cstheme="minorBidi"/>
                <w:bCs/>
                <w:szCs w:val="21"/>
              </w:rPr>
              <w:t>中共十九届四中全会</w:t>
            </w:r>
          </w:p>
        </w:tc>
        <w:tc>
          <w:tcPr>
            <w:tcW w:w="6371" w:type="dxa"/>
            <w:tcBorders>
              <w:top w:val="single" w:color="000000" w:sz="2" w:space="0"/>
              <w:left w:val="single" w:color="000000" w:sz="2" w:space="0"/>
              <w:bottom w:val="single" w:color="000000" w:sz="6" w:space="0"/>
              <w:right w:val="single" w:color="000000" w:sz="6" w:space="0"/>
            </w:tcBorders>
            <w:tcMar>
              <w:top w:w="23" w:type="dxa"/>
              <w:left w:w="40" w:type="dxa"/>
              <w:bottom w:w="23" w:type="dxa"/>
              <w:right w:w="40" w:type="dxa"/>
            </w:tcMar>
            <w:vAlign w:val="center"/>
          </w:tcPr>
          <w:p>
            <w:pPr>
              <w:tabs>
                <w:tab w:val="left" w:pos="5600"/>
              </w:tabs>
              <w:snapToGrid w:val="0"/>
              <w:spacing w:line="360" w:lineRule="auto"/>
              <w:rPr>
                <w:rFonts w:hint="eastAsia" w:ascii="宋体" w:hAnsi="宋体" w:cstheme="minorBidi"/>
                <w:bCs/>
                <w:szCs w:val="21"/>
              </w:rPr>
            </w:pPr>
            <w:r>
              <w:rPr>
                <w:rFonts w:ascii="宋体" w:hAnsi="宋体" w:cstheme="minorBidi"/>
                <w:bCs/>
                <w:szCs w:val="21"/>
              </w:rPr>
              <w:t>提出坚持和完善中国特色社会主义制度、推进国家治理体系和治理能力现代化的总体目标</w:t>
            </w:r>
          </w:p>
        </w:tc>
      </w:tr>
    </w:tbl>
    <w:p>
      <w:pPr>
        <w:tabs>
          <w:tab w:val="left" w:pos="4253"/>
        </w:tabs>
        <w:spacing w:line="360" w:lineRule="auto"/>
        <w:rPr>
          <w:rFonts w:hint="eastAsia" w:ascii="宋体" w:hAnsi="宋体"/>
          <w:szCs w:val="21"/>
        </w:rPr>
      </w:pPr>
      <w:r>
        <w:rPr>
          <w:rFonts w:hint="eastAsia" w:ascii="宋体" w:hAnsi="宋体"/>
          <w:b/>
          <w:bCs/>
          <w:color w:val="FF0000"/>
          <w:szCs w:val="21"/>
        </w:rPr>
        <w:t>【图解历史】</w:t>
      </w:r>
      <w:r>
        <w:rPr>
          <w:rFonts w:ascii="宋体" w:hAnsi="宋体"/>
          <w:szCs w:val="21"/>
        </w:rPr>
        <w:t>社会主义市场经济体制</w:t>
      </w:r>
    </w:p>
    <w:p>
      <w:pPr>
        <w:tabs>
          <w:tab w:val="left" w:pos="4253"/>
        </w:tabs>
        <w:spacing w:line="360" w:lineRule="auto"/>
        <w:jc w:val="center"/>
        <w:rPr>
          <w:rFonts w:hint="eastAsia" w:ascii="宋体" w:hAnsi="宋体"/>
          <w:szCs w:val="21"/>
        </w:rPr>
      </w:pPr>
      <w:r>
        <w:rPr>
          <w:rFonts w:ascii="宋体" w:hAnsi="宋体"/>
          <w:szCs w:val="21"/>
        </w:rPr>
        <w:drawing>
          <wp:inline distT="0" distB="0" distL="0" distR="0">
            <wp:extent cx="3283585" cy="1729740"/>
            <wp:effectExtent l="0" t="0" r="8255" b="7620"/>
            <wp:docPr id="65" name="图片 65" descr="C:\Users\Administrator\Desktop\公司编号100  稿子编号8  历史一轮复习（这个换模版的第一页）\YS99.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5" descr="C:\Users\Administrator\Desktop\公司编号100  稿子编号8  历史一轮复习（这个换模版的第一页）\YS99.TIF"/>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83585" cy="1729740"/>
                    </a:xfrm>
                    <a:prstGeom prst="rect">
                      <a:avLst/>
                    </a:prstGeom>
                    <a:noFill/>
                    <a:ln>
                      <a:noFill/>
                    </a:ln>
                  </pic:spPr>
                </pic:pic>
              </a:graphicData>
            </a:graphic>
          </wp:inline>
        </w:drawing>
      </w:r>
    </w:p>
    <w:p>
      <w:pPr>
        <w:tabs>
          <w:tab w:val="left" w:pos="4253"/>
        </w:tabs>
        <w:spacing w:line="360" w:lineRule="auto"/>
        <w:rPr>
          <w:rFonts w:hint="eastAsia" w:ascii="宋体" w:hAnsi="宋体"/>
          <w:szCs w:val="21"/>
        </w:rPr>
      </w:pPr>
      <w:r>
        <w:rPr>
          <w:rFonts w:hint="eastAsia" w:ascii="宋体" w:hAnsi="宋体"/>
          <w:b/>
          <w:bCs/>
          <w:color w:val="FF0000"/>
          <w:szCs w:val="21"/>
        </w:rPr>
        <w:t>【深化认知】</w:t>
      </w:r>
      <w:r>
        <w:rPr>
          <w:rFonts w:ascii="宋体" w:hAnsi="宋体"/>
          <w:szCs w:val="21"/>
        </w:rPr>
        <w:t>新时期我国经济体制改革的特点</w:t>
      </w:r>
    </w:p>
    <w:p>
      <w:pPr>
        <w:tabs>
          <w:tab w:val="left" w:pos="4253"/>
        </w:tabs>
        <w:spacing w:line="360" w:lineRule="auto"/>
        <w:rPr>
          <w:rFonts w:hint="eastAsia" w:ascii="宋体" w:hAnsi="宋体"/>
          <w:szCs w:val="21"/>
        </w:rPr>
      </w:pPr>
      <w:r>
        <w:rPr>
          <w:rFonts w:ascii="宋体" w:hAnsi="宋体"/>
          <w:szCs w:val="21"/>
        </w:rPr>
        <w:t>(1)由群众自发到政府推动、推广，如家庭联产承包责任制。</w:t>
      </w:r>
    </w:p>
    <w:p>
      <w:pPr>
        <w:tabs>
          <w:tab w:val="left" w:pos="4253"/>
        </w:tabs>
        <w:spacing w:line="360" w:lineRule="auto"/>
        <w:rPr>
          <w:rFonts w:hint="eastAsia" w:ascii="宋体" w:hAnsi="宋体"/>
          <w:szCs w:val="21"/>
        </w:rPr>
      </w:pPr>
      <w:r>
        <w:rPr>
          <w:rFonts w:ascii="宋体" w:hAnsi="宋体"/>
          <w:szCs w:val="21"/>
        </w:rPr>
        <w:t>(2)从个别地区先行试点到全国逐步推广。</w:t>
      </w:r>
    </w:p>
    <w:p>
      <w:pPr>
        <w:tabs>
          <w:tab w:val="left" w:pos="4253"/>
        </w:tabs>
        <w:spacing w:line="360" w:lineRule="auto"/>
        <w:rPr>
          <w:rFonts w:hint="eastAsia" w:ascii="宋体" w:hAnsi="宋体"/>
          <w:szCs w:val="21"/>
        </w:rPr>
      </w:pPr>
      <w:r>
        <w:rPr>
          <w:rFonts w:ascii="宋体" w:hAnsi="宋体"/>
          <w:szCs w:val="21"/>
        </w:rPr>
        <w:t>(3)从农村起步，迅速向城市推进。</w:t>
      </w:r>
    </w:p>
    <w:p>
      <w:pPr>
        <w:tabs>
          <w:tab w:val="left" w:pos="4253"/>
        </w:tabs>
        <w:spacing w:line="360" w:lineRule="auto"/>
        <w:rPr>
          <w:rFonts w:hint="eastAsia" w:ascii="宋体" w:hAnsi="宋体"/>
          <w:szCs w:val="21"/>
        </w:rPr>
      </w:pPr>
      <w:r>
        <w:rPr>
          <w:rFonts w:ascii="宋体" w:hAnsi="宋体"/>
          <w:szCs w:val="21"/>
        </w:rPr>
        <w:t>(4)家庭联产承包责任制、国有企业改革、建立社会主义市场经济体制是经济体制改革的主要内容。</w:t>
      </w:r>
    </w:p>
    <w:p>
      <w:pPr>
        <w:spacing w:line="360" w:lineRule="auto"/>
        <w:rPr>
          <w:rFonts w:hint="eastAsia" w:ascii="宋体" w:hAnsi="宋体" w:cstheme="minorEastAsia"/>
          <w:b/>
          <w:bCs/>
          <w:szCs w:val="21"/>
        </w:rPr>
      </w:pPr>
      <w:r>
        <w:rPr>
          <w:rFonts w:hint="eastAsia" w:ascii="宋体" w:hAnsi="宋体" w:cstheme="minorEastAsia"/>
          <w:b/>
          <w:bCs/>
          <w:szCs w:val="21"/>
        </w:rPr>
        <w:t>二、</w:t>
      </w:r>
      <w:r>
        <w:rPr>
          <w:rFonts w:hint="eastAsia" w:ascii="宋体" w:hAnsi="宋体"/>
          <w:szCs w:val="21"/>
        </w:rPr>
        <w:t>推进中国式现代化</w:t>
      </w:r>
    </w:p>
    <w:p>
      <w:pPr>
        <w:spacing w:line="360" w:lineRule="auto"/>
        <w:rPr>
          <w:rFonts w:hint="eastAsia" w:ascii="宋体" w:hAnsi="宋体" w:cstheme="minorEastAsia"/>
          <w:szCs w:val="21"/>
        </w:rPr>
      </w:pPr>
      <w:r>
        <w:rPr>
          <w:rFonts w:hint="eastAsia" w:ascii="宋体" w:hAnsi="宋体" w:cstheme="minorEastAsia"/>
          <w:b/>
          <w:bCs/>
          <w:szCs w:val="21"/>
        </w:rPr>
        <w:t>【内涵解读】什么是现代化</w:t>
      </w:r>
    </w:p>
    <w:p>
      <w:pPr>
        <w:spacing w:line="360" w:lineRule="auto"/>
        <w:ind w:firstLine="420" w:firstLineChars="200"/>
        <w:rPr>
          <w:rFonts w:hint="eastAsia" w:ascii="宋体" w:hAnsi="宋体" w:cstheme="minorEastAsia"/>
          <w:szCs w:val="21"/>
        </w:rPr>
      </w:pPr>
      <w:r>
        <w:rPr>
          <w:rFonts w:hint="eastAsia" w:ascii="宋体" w:hAnsi="宋体" w:cstheme="minorEastAsia"/>
          <w:szCs w:val="21"/>
        </w:rPr>
        <w:t>现代化指工业革命以来人类社会所发生的深刻变化，这种变化包括从传统经济向现代经济、传统社会向现代社会、传统政治向现代政治、传统文明向现代文明等各个方面的转变。</w:t>
      </w:r>
    </w:p>
    <w:p>
      <w:pPr>
        <w:spacing w:line="360" w:lineRule="auto"/>
        <w:rPr>
          <w:rFonts w:hint="eastAsia" w:ascii="宋体" w:hAnsi="宋体" w:cstheme="minorEastAsia"/>
          <w:b/>
          <w:bCs/>
          <w:szCs w:val="21"/>
        </w:rPr>
      </w:pPr>
      <w:r>
        <w:rPr>
          <w:rFonts w:hint="eastAsia" w:ascii="宋体" w:hAnsi="宋体" w:cstheme="minorEastAsia"/>
          <w:b/>
          <w:bCs/>
          <w:szCs w:val="21"/>
        </w:rPr>
        <w:t>表现与特征：</w:t>
      </w:r>
    </w:p>
    <w:p>
      <w:pPr>
        <w:spacing w:line="360" w:lineRule="auto"/>
        <w:ind w:left="420" w:leftChars="200"/>
        <w:rPr>
          <w:rFonts w:hint="eastAsia" w:ascii="宋体" w:hAnsi="宋体" w:cstheme="minorEastAsia"/>
          <w:szCs w:val="21"/>
        </w:rPr>
      </w:pPr>
      <w:r>
        <w:rPr>
          <w:rFonts w:hint="eastAsia" w:ascii="宋体" w:hAnsi="宋体" w:cstheme="minorEastAsia"/>
          <w:szCs w:val="21"/>
        </w:rPr>
        <w:t>①经济领域的工业化和市场化；    ②政治领域的民主化和法制化；</w:t>
      </w:r>
    </w:p>
    <w:p>
      <w:pPr>
        <w:spacing w:line="360" w:lineRule="auto"/>
        <w:ind w:left="420" w:leftChars="200"/>
        <w:rPr>
          <w:rFonts w:hint="eastAsia" w:ascii="宋体" w:hAnsi="宋体" w:cstheme="minorEastAsia"/>
          <w:b/>
          <w:bCs/>
          <w:szCs w:val="21"/>
        </w:rPr>
      </w:pPr>
      <w:r>
        <w:rPr>
          <w:rFonts w:hint="eastAsia" w:ascii="宋体" w:hAnsi="宋体" w:cstheme="minorEastAsia"/>
          <w:szCs w:val="21"/>
        </w:rPr>
        <w:t>③思想领域的理性化和科学化；    ④社会生活的世俗化和城市化。</w:t>
      </w:r>
    </w:p>
    <w:p>
      <w:pPr>
        <w:spacing w:line="360" w:lineRule="auto"/>
        <w:rPr>
          <w:rFonts w:hint="eastAsia" w:ascii="宋体" w:hAnsi="宋体" w:cstheme="minorEastAsia"/>
          <w:b/>
          <w:bCs/>
          <w:szCs w:val="21"/>
        </w:rPr>
      </w:pPr>
      <w:r>
        <w:rPr>
          <w:rFonts w:hint="eastAsia" w:ascii="宋体" w:hAnsi="宋体" w:cstheme="minorEastAsia"/>
          <w:b/>
          <w:bCs/>
          <w:szCs w:val="21"/>
        </w:rPr>
        <w:t>【时政观点】</w:t>
      </w:r>
    </w:p>
    <w:p>
      <w:pPr>
        <w:spacing w:line="360" w:lineRule="auto"/>
        <w:rPr>
          <w:rFonts w:hint="eastAsia" w:ascii="宋体" w:hAnsi="宋体" w:cstheme="minorEastAsia"/>
          <w:szCs w:val="21"/>
        </w:rPr>
      </w:pPr>
      <w:r>
        <w:rPr>
          <w:rFonts w:hint="eastAsia" w:ascii="宋体" w:hAnsi="宋体" w:cstheme="minorEastAsia"/>
          <w:b/>
          <w:bCs/>
          <w:szCs w:val="21"/>
        </w:rPr>
        <w:t>热点视角一：</w:t>
      </w:r>
      <w:r>
        <w:rPr>
          <w:rFonts w:hint="eastAsia" w:ascii="宋体" w:hAnsi="宋体" w:cstheme="minorEastAsia"/>
          <w:szCs w:val="21"/>
        </w:rPr>
        <w:t>习近平总书记在党的二十大报告中指出：“从现在起，中国共产党的中心任务就是团结带领全国各族人民全面建成社会主义现代化强国、实现第二个百年奋斗目标，以中国式现代化全面</w:t>
      </w:r>
      <w:r>
        <w:rPr>
          <w:rFonts w:hint="eastAsia" w:ascii="宋体" w:hAnsi="宋体" w:cstheme="minorEastAsia"/>
          <w:szCs w:val="21"/>
          <w:u w:val="double"/>
        </w:rPr>
        <w:t>推进中华民族伟大复兴</w:t>
      </w:r>
      <w:r>
        <w:rPr>
          <w:rFonts w:hint="eastAsia" w:ascii="宋体" w:hAnsi="宋体" w:cstheme="minorEastAsia"/>
          <w:szCs w:val="21"/>
        </w:rPr>
        <w:t>。”</w:t>
      </w:r>
    </w:p>
    <w:p>
      <w:pPr>
        <w:spacing w:line="360" w:lineRule="auto"/>
        <w:rPr>
          <w:rFonts w:hint="eastAsia" w:ascii="宋体" w:hAnsi="宋体" w:cs="楷体"/>
          <w:szCs w:val="21"/>
        </w:rPr>
      </w:pPr>
      <w:r>
        <w:rPr>
          <w:rFonts w:hint="eastAsia" w:ascii="宋体" w:hAnsi="宋体" w:cs="楷体"/>
          <w:szCs w:val="21"/>
        </w:rPr>
        <w:t>老师解读：①党的领导是实现中国式现代化的根本；（领导）</w:t>
      </w:r>
    </w:p>
    <w:p>
      <w:pPr>
        <w:spacing w:line="360" w:lineRule="auto"/>
        <w:ind w:firstLine="1050" w:firstLineChars="500"/>
        <w:rPr>
          <w:rFonts w:hint="eastAsia" w:ascii="宋体" w:hAnsi="宋体" w:cs="楷体"/>
          <w:szCs w:val="21"/>
        </w:rPr>
      </w:pPr>
      <w:r>
        <w:rPr>
          <w:rFonts w:hint="eastAsia" w:ascii="宋体" w:hAnsi="宋体" w:cs="楷体"/>
          <w:szCs w:val="21"/>
        </w:rPr>
        <w:t>②中国式现代化是实现中华民族伟大复兴的必由之路。（目标）</w:t>
      </w:r>
    </w:p>
    <w:p>
      <w:pPr>
        <w:spacing w:line="360" w:lineRule="auto"/>
        <w:rPr>
          <w:rFonts w:hint="eastAsia" w:ascii="宋体" w:hAnsi="宋体" w:cstheme="minorEastAsia"/>
          <w:b/>
          <w:bCs/>
          <w:szCs w:val="21"/>
        </w:rPr>
      </w:pPr>
      <w:r>
        <w:rPr>
          <w:rFonts w:hint="eastAsia" w:ascii="宋体" w:hAnsi="宋体" w:cstheme="minorEastAsia"/>
          <w:b/>
          <w:bCs/>
          <w:szCs w:val="21"/>
        </w:rPr>
        <w:t>热点视角二：</w:t>
      </w:r>
      <w:r>
        <w:rPr>
          <w:rFonts w:hint="eastAsia" w:ascii="宋体" w:hAnsi="宋体" w:cstheme="minorEastAsia"/>
          <w:szCs w:val="21"/>
        </w:rPr>
        <w:t>中国式现代化，深深</w:t>
      </w:r>
      <w:r>
        <w:rPr>
          <w:rFonts w:hint="eastAsia" w:ascii="宋体" w:hAnsi="宋体" w:cstheme="minorEastAsia"/>
          <w:szCs w:val="21"/>
          <w:u w:val="double"/>
        </w:rPr>
        <w:t>植根于中华优秀传统文化</w:t>
      </w:r>
      <w:r>
        <w:rPr>
          <w:rFonts w:hint="eastAsia" w:ascii="宋体" w:hAnsi="宋体" w:cstheme="minorEastAsia"/>
          <w:szCs w:val="21"/>
        </w:rPr>
        <w:t>，</w:t>
      </w:r>
      <w:r>
        <w:rPr>
          <w:rFonts w:hint="eastAsia" w:ascii="宋体" w:hAnsi="宋体" w:cstheme="minorEastAsia"/>
          <w:szCs w:val="21"/>
          <w:u w:val="double"/>
        </w:rPr>
        <w:t>体现科学社会主义的先进本质</w:t>
      </w:r>
      <w:r>
        <w:rPr>
          <w:rFonts w:hint="eastAsia" w:ascii="宋体" w:hAnsi="宋体" w:cstheme="minorEastAsia"/>
          <w:szCs w:val="21"/>
        </w:rPr>
        <w:t>，</w:t>
      </w:r>
      <w:r>
        <w:rPr>
          <w:rFonts w:hint="eastAsia" w:ascii="宋体" w:hAnsi="宋体" w:cstheme="minorEastAsia"/>
          <w:szCs w:val="21"/>
          <w:u w:val="double"/>
        </w:rPr>
        <w:t>借鉴吸收一切人类优秀文明成果</w:t>
      </w:r>
      <w:r>
        <w:rPr>
          <w:rFonts w:hint="eastAsia" w:ascii="宋体" w:hAnsi="宋体" w:cstheme="minorEastAsia"/>
          <w:szCs w:val="21"/>
        </w:rPr>
        <w:t>，代表人类文明进步的发展方向，展现了不同于西方现代化模式的新图景，是</w:t>
      </w:r>
      <w:r>
        <w:rPr>
          <w:rFonts w:hint="eastAsia" w:ascii="宋体" w:hAnsi="宋体" w:cstheme="minorEastAsia"/>
          <w:szCs w:val="21"/>
          <w:u w:val="double"/>
        </w:rPr>
        <w:t>一种全新的人类文明形态</w:t>
      </w:r>
      <w:r>
        <w:rPr>
          <w:rFonts w:hint="eastAsia" w:ascii="宋体" w:hAnsi="宋体" w:cstheme="minorEastAsia"/>
          <w:szCs w:val="21"/>
        </w:rPr>
        <w:t>。</w:t>
      </w:r>
    </w:p>
    <w:p>
      <w:pPr>
        <w:spacing w:line="360" w:lineRule="auto"/>
        <w:rPr>
          <w:rFonts w:hint="eastAsia" w:ascii="宋体" w:hAnsi="宋体" w:cstheme="minorEastAsia"/>
          <w:szCs w:val="21"/>
        </w:rPr>
      </w:pPr>
      <w:r>
        <w:rPr>
          <w:rFonts w:hint="eastAsia" w:ascii="宋体" w:hAnsi="宋体" w:cstheme="minorEastAsia"/>
          <w:b/>
          <w:bCs/>
          <w:szCs w:val="21"/>
        </w:rPr>
        <w:t>热点视角三：</w:t>
      </w:r>
      <w:r>
        <w:rPr>
          <w:rFonts w:hint="eastAsia" w:ascii="宋体" w:hAnsi="宋体" w:cstheme="minorEastAsia"/>
          <w:szCs w:val="21"/>
        </w:rPr>
        <w:t>习近平总书记指出，中国式现代化道路“破解了人类社会发展的诸多难题，摒弃了西方以资本为中心的现代化、两极分化的现代化、物质主义膨胀的现代化、对外扩张掠夺的现代化老路，拓展了发展中国家走向现代化的途径，为人类对更好社会制度的探索提供了中国方案”。</w:t>
      </w:r>
    </w:p>
    <w:p>
      <w:pPr>
        <w:pBdr>
          <w:top w:val="single" w:color="auto" w:sz="4" w:space="1"/>
          <w:left w:val="single" w:color="auto" w:sz="4" w:space="4"/>
          <w:bottom w:val="single" w:color="auto" w:sz="4" w:space="1"/>
          <w:right w:val="single" w:color="auto" w:sz="4" w:space="4"/>
        </w:pBdr>
        <w:spacing w:line="360" w:lineRule="auto"/>
        <w:rPr>
          <w:rFonts w:hint="eastAsia" w:ascii="宋体" w:hAnsi="宋体" w:cs="楷体"/>
          <w:color w:val="FF0000"/>
          <w:szCs w:val="21"/>
        </w:rPr>
      </w:pPr>
      <w:r>
        <w:rPr>
          <w:rFonts w:hint="eastAsia" w:ascii="宋体" w:hAnsi="宋体" w:cs="楷体"/>
          <w:b/>
          <w:bCs/>
          <w:szCs w:val="21"/>
        </w:rPr>
        <w:t>老师解读：</w:t>
      </w:r>
      <w:r>
        <w:rPr>
          <w:rFonts w:hint="eastAsia" w:ascii="宋体" w:hAnsi="宋体" w:cs="楷体"/>
          <w:b/>
          <w:bCs/>
          <w:color w:val="FF0000"/>
          <w:szCs w:val="21"/>
        </w:rPr>
        <w:t>中国式现代化具有继承性、创新性、开放性、科学性、先进性</w:t>
      </w:r>
    </w:p>
    <w:p>
      <w:pPr>
        <w:pBdr>
          <w:top w:val="single" w:color="auto" w:sz="4" w:space="1"/>
          <w:left w:val="single" w:color="auto" w:sz="4" w:space="4"/>
          <w:bottom w:val="single" w:color="auto" w:sz="4" w:space="1"/>
          <w:right w:val="single" w:color="auto" w:sz="4" w:space="4"/>
        </w:pBdr>
        <w:spacing w:line="360" w:lineRule="auto"/>
        <w:rPr>
          <w:rFonts w:hint="eastAsia" w:ascii="宋体" w:hAnsi="宋体" w:cs="楷体"/>
          <w:szCs w:val="21"/>
        </w:rPr>
      </w:pPr>
      <w:r>
        <w:rPr>
          <w:rFonts w:hint="eastAsia" w:ascii="宋体" w:hAnsi="宋体" w:cs="楷体"/>
          <w:szCs w:val="21"/>
        </w:rPr>
        <w:t>继承性：是对中华传统文化的继承与发展，如注重民生、德治与法治相结合、协调发展；</w:t>
      </w:r>
    </w:p>
    <w:p>
      <w:pPr>
        <w:pBdr>
          <w:top w:val="single" w:color="auto" w:sz="4" w:space="1"/>
          <w:left w:val="single" w:color="auto" w:sz="4" w:space="4"/>
          <w:bottom w:val="single" w:color="auto" w:sz="4" w:space="1"/>
          <w:right w:val="single" w:color="auto" w:sz="4" w:space="4"/>
        </w:pBdr>
        <w:spacing w:line="360" w:lineRule="auto"/>
        <w:rPr>
          <w:rFonts w:hint="eastAsia" w:ascii="宋体" w:hAnsi="宋体" w:cs="楷体"/>
          <w:szCs w:val="21"/>
        </w:rPr>
      </w:pPr>
      <w:r>
        <w:rPr>
          <w:rFonts w:hint="eastAsia" w:ascii="宋体" w:hAnsi="宋体" w:cs="楷体"/>
          <w:szCs w:val="21"/>
        </w:rPr>
        <w:t>创新性：与西方现代化模式有明显差异，更能代表先进的工业化、现代化模式；</w:t>
      </w:r>
    </w:p>
    <w:p>
      <w:pPr>
        <w:pBdr>
          <w:top w:val="single" w:color="auto" w:sz="4" w:space="1"/>
          <w:left w:val="single" w:color="auto" w:sz="4" w:space="4"/>
          <w:bottom w:val="single" w:color="auto" w:sz="4" w:space="1"/>
          <w:right w:val="single" w:color="auto" w:sz="4" w:space="4"/>
        </w:pBdr>
        <w:spacing w:line="360" w:lineRule="auto"/>
        <w:rPr>
          <w:rFonts w:hint="eastAsia" w:ascii="宋体" w:hAnsi="宋体" w:cs="楷体"/>
          <w:szCs w:val="21"/>
        </w:rPr>
      </w:pPr>
      <w:r>
        <w:rPr>
          <w:rFonts w:hint="eastAsia" w:ascii="宋体" w:hAnsi="宋体" w:cs="楷体"/>
          <w:szCs w:val="21"/>
        </w:rPr>
        <w:t>开放性：广泛吸收借鉴人类优秀文明的成果，其中既包括西方先进的工业文明的成果（英美、苏联工业化、现代化的经验教训），也吸收其他文明智慧、第三世界国家建设经验。</w:t>
      </w:r>
    </w:p>
    <w:p>
      <w:pPr>
        <w:pBdr>
          <w:top w:val="single" w:color="auto" w:sz="4" w:space="1"/>
          <w:left w:val="single" w:color="auto" w:sz="4" w:space="4"/>
          <w:bottom w:val="single" w:color="auto" w:sz="4" w:space="1"/>
          <w:right w:val="single" w:color="auto" w:sz="4" w:space="4"/>
        </w:pBdr>
        <w:spacing w:line="360" w:lineRule="auto"/>
        <w:rPr>
          <w:rFonts w:hint="eastAsia" w:ascii="宋体" w:hAnsi="宋体" w:cs="楷体"/>
          <w:szCs w:val="21"/>
        </w:rPr>
      </w:pPr>
      <w:r>
        <w:rPr>
          <w:rFonts w:hint="eastAsia" w:ascii="宋体" w:hAnsi="宋体" w:cs="楷体"/>
          <w:szCs w:val="21"/>
        </w:rPr>
        <w:t>科学性：中国式现代化是更可持续的现代化、既注重效率又公平的现代化、是全民共享发展成就的现代化，是不以侵略和损害他国利益为代价谋求自身发展的现代化。</w:t>
      </w:r>
    </w:p>
    <w:p>
      <w:pPr>
        <w:pBdr>
          <w:top w:val="single" w:color="auto" w:sz="4" w:space="1"/>
          <w:left w:val="single" w:color="auto" w:sz="4" w:space="4"/>
          <w:bottom w:val="single" w:color="auto" w:sz="4" w:space="1"/>
          <w:right w:val="single" w:color="auto" w:sz="4" w:space="4"/>
        </w:pBdr>
        <w:spacing w:line="360" w:lineRule="auto"/>
        <w:rPr>
          <w:rFonts w:hint="eastAsia" w:ascii="宋体" w:hAnsi="宋体" w:cs="楷体"/>
          <w:szCs w:val="21"/>
        </w:rPr>
      </w:pPr>
      <w:r>
        <w:rPr>
          <w:rFonts w:hint="eastAsia" w:ascii="宋体" w:hAnsi="宋体" w:cs="楷体"/>
          <w:szCs w:val="21"/>
        </w:rPr>
        <w:t>先进性：是一种全新的人类文明形态，是落后国家、发展中国家现代化道路最前沿的探索。</w:t>
      </w:r>
    </w:p>
    <w:p>
      <w:pPr>
        <w:spacing w:line="360" w:lineRule="auto"/>
        <w:rPr>
          <w:rFonts w:hint="eastAsia" w:ascii="宋体" w:hAnsi="宋体" w:cstheme="minorEastAsia"/>
          <w:b/>
          <w:bCs/>
          <w:szCs w:val="21"/>
        </w:rPr>
      </w:pPr>
      <w:r>
        <w:rPr>
          <w:rFonts w:hint="eastAsia" w:ascii="宋体" w:hAnsi="宋体" w:cstheme="minorEastAsia"/>
          <w:b/>
          <w:bCs/>
          <w:szCs w:val="21"/>
        </w:rPr>
        <w:t>核心知识梳理</w:t>
      </w:r>
    </w:p>
    <w:p>
      <w:pPr>
        <w:spacing w:line="360" w:lineRule="auto"/>
        <w:rPr>
          <w:rFonts w:hint="eastAsia" w:ascii="宋体" w:hAnsi="宋体" w:cstheme="minorEastAsia"/>
          <w:b/>
          <w:bCs/>
          <w:szCs w:val="21"/>
        </w:rPr>
      </w:pPr>
      <w:r>
        <w:rPr>
          <w:rFonts w:hint="eastAsia" w:ascii="宋体" w:hAnsi="宋体" w:cstheme="minorEastAsia"/>
          <w:b/>
          <w:bCs/>
          <w:szCs w:val="21"/>
        </w:rPr>
        <w:t>1.近代西方工业化与中国工业化的差异道路</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3"/>
        <w:gridCol w:w="4157"/>
        <w:gridCol w:w="4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13" w:type="pct"/>
          </w:tcPr>
          <w:p>
            <w:pPr>
              <w:spacing w:line="360" w:lineRule="auto"/>
              <w:rPr>
                <w:rFonts w:hint="eastAsia" w:ascii="宋体" w:hAnsi="宋体" w:cstheme="minorEastAsia"/>
                <w:b/>
                <w:bCs/>
                <w:szCs w:val="21"/>
              </w:rPr>
            </w:pPr>
          </w:p>
        </w:tc>
        <w:tc>
          <w:tcPr>
            <w:tcW w:w="2085" w:type="pct"/>
          </w:tcPr>
          <w:p>
            <w:pPr>
              <w:spacing w:line="360" w:lineRule="auto"/>
              <w:jc w:val="center"/>
              <w:rPr>
                <w:rFonts w:hint="eastAsia" w:ascii="宋体" w:hAnsi="宋体" w:cstheme="minorEastAsia"/>
                <w:b/>
                <w:bCs/>
                <w:szCs w:val="21"/>
              </w:rPr>
            </w:pPr>
            <w:r>
              <w:rPr>
                <w:rFonts w:hint="eastAsia" w:ascii="宋体" w:hAnsi="宋体" w:cstheme="minorEastAsia"/>
                <w:b/>
                <w:bCs/>
                <w:szCs w:val="21"/>
              </w:rPr>
              <w:t>西方工业化</w:t>
            </w:r>
          </w:p>
        </w:tc>
        <w:tc>
          <w:tcPr>
            <w:tcW w:w="2401" w:type="pct"/>
          </w:tcPr>
          <w:p>
            <w:pPr>
              <w:spacing w:line="360" w:lineRule="auto"/>
              <w:jc w:val="center"/>
              <w:rPr>
                <w:rFonts w:hint="eastAsia" w:ascii="宋体" w:hAnsi="宋体" w:cstheme="minorEastAsia"/>
                <w:b/>
                <w:bCs/>
                <w:szCs w:val="21"/>
              </w:rPr>
            </w:pPr>
            <w:r>
              <w:rPr>
                <w:rFonts w:hint="eastAsia" w:ascii="宋体" w:hAnsi="宋体" w:cstheme="minorEastAsia"/>
                <w:b/>
                <w:bCs/>
                <w:szCs w:val="21"/>
              </w:rPr>
              <w:t>中国工业化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pct"/>
            <w:vAlign w:val="center"/>
          </w:tcPr>
          <w:p>
            <w:pPr>
              <w:spacing w:line="360" w:lineRule="auto"/>
              <w:jc w:val="center"/>
              <w:rPr>
                <w:rFonts w:hint="eastAsia" w:ascii="宋体" w:hAnsi="宋体" w:cstheme="minorEastAsia"/>
                <w:b/>
                <w:bCs/>
                <w:szCs w:val="21"/>
              </w:rPr>
            </w:pPr>
            <w:r>
              <w:rPr>
                <w:rFonts w:hint="eastAsia" w:ascii="宋体" w:hAnsi="宋体" w:cstheme="minorEastAsia"/>
                <w:b/>
                <w:bCs/>
                <w:szCs w:val="21"/>
              </w:rPr>
              <w:t>发展</w:t>
            </w:r>
          </w:p>
          <w:p>
            <w:pPr>
              <w:spacing w:line="360" w:lineRule="auto"/>
              <w:jc w:val="center"/>
              <w:rPr>
                <w:rFonts w:hint="eastAsia" w:ascii="宋体" w:hAnsi="宋体" w:cstheme="minorEastAsia"/>
                <w:b/>
                <w:bCs/>
                <w:szCs w:val="21"/>
              </w:rPr>
            </w:pPr>
            <w:r>
              <w:rPr>
                <w:rFonts w:hint="eastAsia" w:ascii="宋体" w:hAnsi="宋体" w:cstheme="minorEastAsia"/>
                <w:b/>
                <w:bCs/>
                <w:szCs w:val="21"/>
              </w:rPr>
              <w:t>进程</w:t>
            </w:r>
          </w:p>
        </w:tc>
        <w:tc>
          <w:tcPr>
            <w:tcW w:w="2085" w:type="pct"/>
          </w:tcPr>
          <w:p>
            <w:pPr>
              <w:spacing w:line="360" w:lineRule="auto"/>
              <w:rPr>
                <w:rFonts w:hint="eastAsia" w:ascii="宋体" w:hAnsi="宋体" w:cstheme="minorEastAsia"/>
                <w:szCs w:val="21"/>
              </w:rPr>
            </w:pPr>
            <w:r>
              <w:rPr>
                <w:rFonts w:hint="eastAsia" w:ascii="宋体" w:hAnsi="宋体" w:cstheme="minorEastAsia"/>
                <w:szCs w:val="21"/>
              </w:rPr>
              <w:t>随着资本主义萌芽的产生和新航路的开辟开始发展，虽然有来自封建势力的阻碍，但政府的重商主义政策还是推动了西方工业化的进程。资产阶级代议制的确立和工业革命的开展更是大大加快了西方工业化的进程</w:t>
            </w:r>
          </w:p>
        </w:tc>
        <w:tc>
          <w:tcPr>
            <w:tcW w:w="2401" w:type="pct"/>
          </w:tcPr>
          <w:p>
            <w:pPr>
              <w:spacing w:line="360" w:lineRule="auto"/>
              <w:rPr>
                <w:rFonts w:hint="eastAsia" w:ascii="宋体" w:hAnsi="宋体" w:cstheme="minorEastAsia"/>
                <w:szCs w:val="21"/>
              </w:rPr>
            </w:pPr>
            <w:r>
              <w:rPr>
                <w:rFonts w:hint="eastAsia" w:ascii="宋体" w:hAnsi="宋体" w:cstheme="minorEastAsia"/>
                <w:szCs w:val="21"/>
              </w:rPr>
              <w:t>中国明清时期的资本主义萌芽受到闭关锁国和重农抑商政策的影响，没有独立成长为资本主义经济；</w:t>
            </w:r>
          </w:p>
          <w:p>
            <w:pPr>
              <w:spacing w:line="360" w:lineRule="auto"/>
              <w:rPr>
                <w:rFonts w:hint="eastAsia" w:ascii="宋体" w:hAnsi="宋体" w:cstheme="minorEastAsia"/>
                <w:szCs w:val="21"/>
              </w:rPr>
            </w:pPr>
            <w:r>
              <w:rPr>
                <w:rFonts w:hint="eastAsia" w:ascii="宋体" w:hAnsi="宋体" w:cstheme="minorEastAsia"/>
                <w:szCs w:val="21"/>
              </w:rPr>
              <w:t>鸦片战争后的工业化进程受到封建主义、官僚资本主义和外国资本主义的压榨和阻碍，进程曲折缓慢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pct"/>
            <w:vAlign w:val="center"/>
          </w:tcPr>
          <w:p>
            <w:pPr>
              <w:spacing w:line="360" w:lineRule="auto"/>
              <w:jc w:val="center"/>
              <w:rPr>
                <w:rFonts w:hint="eastAsia" w:ascii="宋体" w:hAnsi="宋体" w:cstheme="minorEastAsia"/>
                <w:b/>
                <w:bCs/>
                <w:szCs w:val="21"/>
              </w:rPr>
            </w:pPr>
            <w:r>
              <w:rPr>
                <w:rFonts w:hint="eastAsia" w:ascii="宋体" w:hAnsi="宋体" w:cstheme="minorEastAsia"/>
                <w:b/>
                <w:bCs/>
                <w:szCs w:val="21"/>
              </w:rPr>
              <w:t>领导</w:t>
            </w:r>
          </w:p>
          <w:p>
            <w:pPr>
              <w:spacing w:line="360" w:lineRule="auto"/>
              <w:jc w:val="center"/>
              <w:rPr>
                <w:rFonts w:hint="eastAsia" w:ascii="宋体" w:hAnsi="宋体" w:cstheme="minorEastAsia"/>
                <w:b/>
                <w:bCs/>
                <w:szCs w:val="21"/>
              </w:rPr>
            </w:pPr>
            <w:r>
              <w:rPr>
                <w:rFonts w:hint="eastAsia" w:ascii="宋体" w:hAnsi="宋体" w:cstheme="minorEastAsia"/>
                <w:b/>
                <w:bCs/>
                <w:szCs w:val="21"/>
              </w:rPr>
              <w:t>力量</w:t>
            </w:r>
          </w:p>
        </w:tc>
        <w:tc>
          <w:tcPr>
            <w:tcW w:w="2085" w:type="pct"/>
          </w:tcPr>
          <w:p>
            <w:pPr>
              <w:spacing w:line="360" w:lineRule="auto"/>
              <w:rPr>
                <w:rFonts w:hint="eastAsia" w:ascii="宋体" w:hAnsi="宋体" w:cstheme="minorEastAsia"/>
                <w:szCs w:val="21"/>
              </w:rPr>
            </w:pPr>
            <w:r>
              <w:rPr>
                <w:rFonts w:hint="eastAsia" w:ascii="宋体" w:hAnsi="宋体" w:cstheme="minorEastAsia"/>
                <w:szCs w:val="21"/>
              </w:rPr>
              <w:t>资产阶级，开始是商业资本家，后来是工业资本家、金融寡头推动工业化</w:t>
            </w:r>
          </w:p>
        </w:tc>
        <w:tc>
          <w:tcPr>
            <w:tcW w:w="2401" w:type="pct"/>
          </w:tcPr>
          <w:p>
            <w:pPr>
              <w:spacing w:line="360" w:lineRule="auto"/>
              <w:rPr>
                <w:rFonts w:hint="eastAsia" w:ascii="宋体" w:hAnsi="宋体" w:cstheme="minorEastAsia"/>
                <w:szCs w:val="21"/>
              </w:rPr>
            </w:pPr>
            <w:r>
              <w:rPr>
                <w:rFonts w:hint="eastAsia" w:ascii="宋体" w:hAnsi="宋体" w:cstheme="minorEastAsia"/>
                <w:szCs w:val="21"/>
              </w:rPr>
              <w:t>一开始有地主阶级的洋务派领导，官僚买办资产阶级在其过程中作用甚大，民族资产阶级没有真正掌握领导权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pct"/>
            <w:vAlign w:val="center"/>
          </w:tcPr>
          <w:p>
            <w:pPr>
              <w:spacing w:line="360" w:lineRule="auto"/>
              <w:jc w:val="center"/>
              <w:rPr>
                <w:rFonts w:hint="eastAsia" w:ascii="宋体" w:hAnsi="宋体" w:cstheme="minorEastAsia"/>
                <w:b/>
                <w:bCs/>
                <w:szCs w:val="21"/>
              </w:rPr>
            </w:pPr>
            <w:r>
              <w:rPr>
                <w:rFonts w:hint="eastAsia" w:ascii="宋体" w:hAnsi="宋体" w:cstheme="minorEastAsia"/>
                <w:b/>
                <w:bCs/>
                <w:szCs w:val="21"/>
              </w:rPr>
              <w:t>资金</w:t>
            </w:r>
          </w:p>
          <w:p>
            <w:pPr>
              <w:spacing w:line="360" w:lineRule="auto"/>
              <w:jc w:val="center"/>
              <w:rPr>
                <w:rFonts w:hint="eastAsia" w:ascii="宋体" w:hAnsi="宋体" w:cstheme="minorEastAsia"/>
                <w:b/>
                <w:bCs/>
                <w:szCs w:val="21"/>
              </w:rPr>
            </w:pPr>
            <w:r>
              <w:rPr>
                <w:rFonts w:hint="eastAsia" w:ascii="宋体" w:hAnsi="宋体" w:cstheme="minorEastAsia"/>
                <w:b/>
                <w:bCs/>
                <w:szCs w:val="21"/>
              </w:rPr>
              <w:t>来源</w:t>
            </w:r>
          </w:p>
        </w:tc>
        <w:tc>
          <w:tcPr>
            <w:tcW w:w="2085" w:type="pct"/>
          </w:tcPr>
          <w:p>
            <w:pPr>
              <w:spacing w:line="360" w:lineRule="auto"/>
              <w:rPr>
                <w:rFonts w:hint="eastAsia" w:ascii="宋体" w:hAnsi="宋体" w:cstheme="minorEastAsia"/>
                <w:szCs w:val="21"/>
              </w:rPr>
            </w:pPr>
            <w:r>
              <w:rPr>
                <w:rFonts w:hint="eastAsia" w:ascii="宋体" w:hAnsi="宋体" w:cstheme="minorEastAsia"/>
                <w:szCs w:val="21"/>
              </w:rPr>
              <w:t>来源于资本的原始积累</w:t>
            </w:r>
          </w:p>
        </w:tc>
        <w:tc>
          <w:tcPr>
            <w:tcW w:w="2401" w:type="pct"/>
          </w:tcPr>
          <w:p>
            <w:pPr>
              <w:spacing w:line="360" w:lineRule="auto"/>
              <w:rPr>
                <w:rFonts w:hint="eastAsia" w:ascii="宋体" w:hAnsi="宋体" w:cstheme="minorEastAsia"/>
                <w:szCs w:val="21"/>
              </w:rPr>
            </w:pPr>
            <w:r>
              <w:rPr>
                <w:rFonts w:hint="eastAsia" w:ascii="宋体" w:hAnsi="宋体" w:cstheme="minorEastAsia"/>
                <w:szCs w:val="21"/>
              </w:rPr>
              <w:t>洋务企业多靠政府投资，民族资本主义缺少资本原始积累，资金严重不足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pct"/>
            <w:vAlign w:val="center"/>
          </w:tcPr>
          <w:p>
            <w:pPr>
              <w:spacing w:line="360" w:lineRule="auto"/>
              <w:jc w:val="center"/>
              <w:rPr>
                <w:rFonts w:hint="eastAsia" w:ascii="宋体" w:hAnsi="宋体" w:cstheme="minorEastAsia"/>
                <w:b/>
                <w:bCs/>
                <w:szCs w:val="21"/>
              </w:rPr>
            </w:pPr>
            <w:r>
              <w:rPr>
                <w:rFonts w:hint="eastAsia" w:ascii="宋体" w:hAnsi="宋体" w:cstheme="minorEastAsia"/>
                <w:b/>
                <w:bCs/>
                <w:szCs w:val="21"/>
              </w:rPr>
              <w:t>工业化次序</w:t>
            </w:r>
          </w:p>
        </w:tc>
        <w:tc>
          <w:tcPr>
            <w:tcW w:w="2085" w:type="pct"/>
          </w:tcPr>
          <w:p>
            <w:pPr>
              <w:spacing w:line="360" w:lineRule="auto"/>
              <w:rPr>
                <w:rFonts w:hint="eastAsia" w:ascii="宋体" w:hAnsi="宋体" w:cstheme="minorEastAsia"/>
                <w:szCs w:val="21"/>
              </w:rPr>
            </w:pPr>
            <w:r>
              <w:rPr>
                <w:rFonts w:hint="eastAsia" w:ascii="宋体" w:hAnsi="宋体" w:cstheme="minorEastAsia"/>
                <w:szCs w:val="21"/>
              </w:rPr>
              <w:t>先是从轻工业如棉纺织业开始，再发展重工业</w:t>
            </w:r>
          </w:p>
        </w:tc>
        <w:tc>
          <w:tcPr>
            <w:tcW w:w="2401" w:type="pct"/>
          </w:tcPr>
          <w:p>
            <w:pPr>
              <w:spacing w:line="360" w:lineRule="auto"/>
              <w:rPr>
                <w:rFonts w:hint="eastAsia" w:ascii="宋体" w:hAnsi="宋体" w:cstheme="minorEastAsia"/>
                <w:szCs w:val="21"/>
              </w:rPr>
            </w:pPr>
            <w:r>
              <w:rPr>
                <w:rFonts w:hint="eastAsia" w:ascii="宋体" w:hAnsi="宋体" w:cstheme="minorEastAsia"/>
                <w:szCs w:val="21"/>
              </w:rPr>
              <w:t>一开始发展重工业（军事工业），轻工业是辅助，工业结构不合理</w:t>
            </w:r>
          </w:p>
        </w:tc>
      </w:tr>
    </w:tbl>
    <w:p>
      <w:pPr>
        <w:spacing w:line="360" w:lineRule="auto"/>
        <w:rPr>
          <w:rFonts w:hint="eastAsia" w:ascii="宋体" w:hAnsi="宋体" w:cstheme="minorEastAsia"/>
          <w:b/>
          <w:bCs/>
          <w:szCs w:val="21"/>
        </w:rPr>
      </w:pPr>
      <w:r>
        <w:rPr>
          <w:rFonts w:hint="eastAsia" w:ascii="宋体" w:hAnsi="宋体" w:cstheme="minorEastAsia"/>
          <w:b/>
          <w:bCs/>
          <w:szCs w:val="21"/>
        </w:rPr>
        <w:t>2.20世纪以来三类现代化发展模式及其特点比较</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2"/>
        <w:gridCol w:w="2861"/>
        <w:gridCol w:w="2997"/>
        <w:gridCol w:w="2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 w:type="pct"/>
          </w:tcPr>
          <w:p>
            <w:pPr>
              <w:spacing w:line="360" w:lineRule="auto"/>
              <w:rPr>
                <w:rFonts w:hint="eastAsia" w:ascii="宋体" w:hAnsi="宋体" w:cstheme="minorEastAsia"/>
                <w:szCs w:val="21"/>
              </w:rPr>
            </w:pPr>
            <w:r>
              <w:rPr>
                <w:rFonts w:hint="eastAsia" w:ascii="宋体" w:hAnsi="宋体" w:cstheme="minorEastAsia"/>
                <w:szCs w:val="21"/>
              </w:rPr>
              <w:t>类型</w:t>
            </w:r>
          </w:p>
        </w:tc>
        <w:tc>
          <w:tcPr>
            <w:tcW w:w="1435" w:type="pct"/>
          </w:tcPr>
          <w:p>
            <w:pPr>
              <w:spacing w:line="360" w:lineRule="auto"/>
              <w:rPr>
                <w:rFonts w:hint="eastAsia" w:ascii="宋体" w:hAnsi="宋体" w:cstheme="minorEastAsia"/>
                <w:szCs w:val="21"/>
              </w:rPr>
            </w:pPr>
            <w:r>
              <w:rPr>
                <w:rFonts w:hint="eastAsia" w:ascii="宋体" w:hAnsi="宋体" w:cstheme="minorEastAsia"/>
                <w:szCs w:val="21"/>
              </w:rPr>
              <w:t>西方英美模式</w:t>
            </w:r>
          </w:p>
        </w:tc>
        <w:tc>
          <w:tcPr>
            <w:tcW w:w="1503" w:type="pct"/>
          </w:tcPr>
          <w:p>
            <w:pPr>
              <w:spacing w:line="360" w:lineRule="auto"/>
              <w:rPr>
                <w:rFonts w:hint="eastAsia" w:ascii="宋体" w:hAnsi="宋体" w:cstheme="minorEastAsia"/>
                <w:szCs w:val="21"/>
              </w:rPr>
            </w:pPr>
            <w:r>
              <w:rPr>
                <w:rFonts w:hint="eastAsia" w:ascii="宋体" w:hAnsi="宋体" w:cstheme="minorEastAsia"/>
                <w:szCs w:val="21"/>
              </w:rPr>
              <w:t>苏联模式</w:t>
            </w:r>
          </w:p>
        </w:tc>
        <w:tc>
          <w:tcPr>
            <w:tcW w:w="1433" w:type="pct"/>
          </w:tcPr>
          <w:p>
            <w:pPr>
              <w:spacing w:line="360" w:lineRule="auto"/>
              <w:rPr>
                <w:rFonts w:hint="eastAsia" w:ascii="宋体" w:hAnsi="宋体" w:cstheme="minorEastAsia"/>
                <w:szCs w:val="21"/>
              </w:rPr>
            </w:pPr>
            <w:r>
              <w:rPr>
                <w:rFonts w:hint="eastAsia" w:ascii="宋体" w:hAnsi="宋体" w:cstheme="minorEastAsia"/>
                <w:szCs w:val="21"/>
              </w:rPr>
              <w:t>中国模式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 w:type="pct"/>
          </w:tcPr>
          <w:p>
            <w:pPr>
              <w:spacing w:line="360" w:lineRule="auto"/>
              <w:rPr>
                <w:rFonts w:hint="eastAsia" w:ascii="宋体" w:hAnsi="宋体" w:cstheme="minorEastAsia"/>
                <w:szCs w:val="21"/>
              </w:rPr>
            </w:pPr>
            <w:r>
              <w:rPr>
                <w:rFonts w:hint="eastAsia" w:ascii="宋体" w:hAnsi="宋体" w:cstheme="minorEastAsia"/>
                <w:szCs w:val="21"/>
              </w:rPr>
              <w:t>所有制</w:t>
            </w:r>
          </w:p>
        </w:tc>
        <w:tc>
          <w:tcPr>
            <w:tcW w:w="1435" w:type="pct"/>
          </w:tcPr>
          <w:p>
            <w:pPr>
              <w:spacing w:line="360" w:lineRule="auto"/>
              <w:rPr>
                <w:rFonts w:hint="eastAsia" w:ascii="宋体" w:hAnsi="宋体" w:cstheme="minorEastAsia"/>
                <w:szCs w:val="21"/>
              </w:rPr>
            </w:pPr>
            <w:r>
              <w:rPr>
                <w:rFonts w:hint="eastAsia" w:ascii="宋体" w:hAnsi="宋体" w:cstheme="minorEastAsia"/>
                <w:szCs w:val="21"/>
              </w:rPr>
              <w:t>私有制为主导</w:t>
            </w:r>
          </w:p>
        </w:tc>
        <w:tc>
          <w:tcPr>
            <w:tcW w:w="1503" w:type="pct"/>
          </w:tcPr>
          <w:p>
            <w:pPr>
              <w:spacing w:line="360" w:lineRule="auto"/>
              <w:rPr>
                <w:rFonts w:hint="eastAsia" w:ascii="宋体" w:hAnsi="宋体" w:cstheme="minorEastAsia"/>
                <w:szCs w:val="21"/>
              </w:rPr>
            </w:pPr>
            <w:r>
              <w:rPr>
                <w:rFonts w:hint="eastAsia" w:ascii="宋体" w:hAnsi="宋体" w:cstheme="minorEastAsia"/>
                <w:szCs w:val="21"/>
              </w:rPr>
              <w:t>高度公有制</w:t>
            </w:r>
          </w:p>
        </w:tc>
        <w:tc>
          <w:tcPr>
            <w:tcW w:w="1433" w:type="pct"/>
          </w:tcPr>
          <w:p>
            <w:pPr>
              <w:spacing w:line="360" w:lineRule="auto"/>
              <w:rPr>
                <w:rFonts w:hint="eastAsia" w:ascii="宋体" w:hAnsi="宋体" w:cstheme="minorEastAsia"/>
                <w:szCs w:val="21"/>
              </w:rPr>
            </w:pPr>
            <w:r>
              <w:rPr>
                <w:rFonts w:hint="eastAsia" w:ascii="宋体" w:hAnsi="宋体" w:cstheme="minorEastAsia"/>
                <w:szCs w:val="21"/>
              </w:rPr>
              <w:t>多种所有制并存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28" w:type="pct"/>
          </w:tcPr>
          <w:p>
            <w:pPr>
              <w:spacing w:line="360" w:lineRule="auto"/>
              <w:rPr>
                <w:rFonts w:hint="eastAsia" w:ascii="宋体" w:hAnsi="宋体" w:cstheme="minorEastAsia"/>
                <w:szCs w:val="21"/>
              </w:rPr>
            </w:pPr>
            <w:r>
              <w:rPr>
                <w:rFonts w:hint="eastAsia" w:ascii="宋体" w:hAnsi="宋体" w:cstheme="minorEastAsia"/>
                <w:szCs w:val="21"/>
              </w:rPr>
              <w:t>工业化道路</w:t>
            </w:r>
          </w:p>
        </w:tc>
        <w:tc>
          <w:tcPr>
            <w:tcW w:w="1435" w:type="pct"/>
          </w:tcPr>
          <w:p>
            <w:pPr>
              <w:spacing w:line="360" w:lineRule="auto"/>
              <w:rPr>
                <w:rFonts w:hint="eastAsia" w:ascii="宋体" w:hAnsi="宋体" w:cstheme="minorEastAsia"/>
                <w:szCs w:val="21"/>
              </w:rPr>
            </w:pPr>
            <w:r>
              <w:rPr>
                <w:rFonts w:hint="eastAsia" w:ascii="宋体" w:hAnsi="宋体" w:cstheme="minorEastAsia"/>
                <w:szCs w:val="21"/>
              </w:rPr>
              <w:t>先发型（英美）</w:t>
            </w:r>
          </w:p>
          <w:p>
            <w:pPr>
              <w:spacing w:line="360" w:lineRule="auto"/>
              <w:rPr>
                <w:rFonts w:hint="eastAsia" w:ascii="宋体" w:hAnsi="宋体" w:cstheme="minorEastAsia"/>
                <w:szCs w:val="21"/>
              </w:rPr>
            </w:pPr>
            <w:r>
              <w:rPr>
                <w:rFonts w:hint="eastAsia" w:ascii="宋体" w:hAnsi="宋体" w:cstheme="minorEastAsia"/>
                <w:szCs w:val="21"/>
              </w:rPr>
              <w:t>后发型（德日）</w:t>
            </w:r>
          </w:p>
        </w:tc>
        <w:tc>
          <w:tcPr>
            <w:tcW w:w="1503" w:type="pct"/>
          </w:tcPr>
          <w:p>
            <w:pPr>
              <w:spacing w:line="360" w:lineRule="auto"/>
              <w:rPr>
                <w:rFonts w:hint="eastAsia" w:ascii="宋体" w:hAnsi="宋体" w:cstheme="minorEastAsia"/>
                <w:szCs w:val="21"/>
              </w:rPr>
            </w:pPr>
            <w:r>
              <w:rPr>
                <w:rFonts w:hint="eastAsia" w:ascii="宋体" w:hAnsi="宋体" w:cstheme="minorEastAsia"/>
                <w:szCs w:val="21"/>
              </w:rPr>
              <w:t>优先发展重工业</w:t>
            </w:r>
          </w:p>
        </w:tc>
        <w:tc>
          <w:tcPr>
            <w:tcW w:w="1433" w:type="pct"/>
          </w:tcPr>
          <w:p>
            <w:pPr>
              <w:spacing w:line="360" w:lineRule="auto"/>
              <w:rPr>
                <w:rFonts w:hint="eastAsia" w:ascii="宋体" w:hAnsi="宋体" w:cstheme="minorEastAsia"/>
                <w:szCs w:val="21"/>
              </w:rPr>
            </w:pPr>
            <w:r>
              <w:rPr>
                <w:rFonts w:hint="eastAsia" w:ascii="宋体" w:hAnsi="宋体" w:cstheme="minorEastAsia"/>
                <w:szCs w:val="21"/>
              </w:rPr>
              <w:t>对苏联模式继承与创新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 w:type="pct"/>
          </w:tcPr>
          <w:p>
            <w:pPr>
              <w:spacing w:line="360" w:lineRule="auto"/>
              <w:rPr>
                <w:rFonts w:hint="eastAsia" w:ascii="宋体" w:hAnsi="宋体" w:cstheme="minorEastAsia"/>
                <w:szCs w:val="21"/>
              </w:rPr>
            </w:pPr>
            <w:r>
              <w:rPr>
                <w:rFonts w:hint="eastAsia" w:ascii="宋体" w:hAnsi="宋体" w:cstheme="minorEastAsia"/>
                <w:szCs w:val="21"/>
              </w:rPr>
              <w:t>农业生产形式</w:t>
            </w:r>
          </w:p>
        </w:tc>
        <w:tc>
          <w:tcPr>
            <w:tcW w:w="1435" w:type="pct"/>
          </w:tcPr>
          <w:p>
            <w:pPr>
              <w:spacing w:line="360" w:lineRule="auto"/>
              <w:rPr>
                <w:rFonts w:hint="eastAsia" w:ascii="宋体" w:hAnsi="宋体" w:cstheme="minorEastAsia"/>
                <w:szCs w:val="21"/>
              </w:rPr>
            </w:pPr>
            <w:r>
              <w:rPr>
                <w:rFonts w:hint="eastAsia" w:ascii="宋体" w:hAnsi="宋体" w:cstheme="minorEastAsia"/>
                <w:szCs w:val="21"/>
              </w:rPr>
              <w:t>资本主义大农场</w:t>
            </w:r>
          </w:p>
          <w:p>
            <w:pPr>
              <w:spacing w:line="360" w:lineRule="auto"/>
              <w:rPr>
                <w:rFonts w:hint="eastAsia" w:ascii="宋体" w:hAnsi="宋体" w:cstheme="minorEastAsia"/>
                <w:szCs w:val="21"/>
              </w:rPr>
            </w:pPr>
            <w:r>
              <w:rPr>
                <w:rFonts w:hint="eastAsia" w:ascii="宋体" w:hAnsi="宋体" w:cstheme="minorEastAsia"/>
                <w:szCs w:val="21"/>
              </w:rPr>
              <w:t>农业现代化/农业机械化</w:t>
            </w:r>
          </w:p>
        </w:tc>
        <w:tc>
          <w:tcPr>
            <w:tcW w:w="1503" w:type="pct"/>
          </w:tcPr>
          <w:p>
            <w:pPr>
              <w:spacing w:line="360" w:lineRule="auto"/>
              <w:rPr>
                <w:rFonts w:hint="eastAsia" w:ascii="宋体" w:hAnsi="宋体" w:cstheme="minorEastAsia"/>
                <w:szCs w:val="21"/>
              </w:rPr>
            </w:pPr>
            <w:r>
              <w:rPr>
                <w:rFonts w:hint="eastAsia" w:ascii="宋体" w:hAnsi="宋体" w:cstheme="minorEastAsia"/>
                <w:szCs w:val="21"/>
              </w:rPr>
              <w:t>集体化农庄</w:t>
            </w:r>
          </w:p>
        </w:tc>
        <w:tc>
          <w:tcPr>
            <w:tcW w:w="1433" w:type="pct"/>
          </w:tcPr>
          <w:p>
            <w:pPr>
              <w:spacing w:line="360" w:lineRule="auto"/>
              <w:rPr>
                <w:rFonts w:hint="eastAsia" w:ascii="宋体" w:hAnsi="宋体" w:cstheme="minorEastAsia"/>
                <w:szCs w:val="21"/>
              </w:rPr>
            </w:pPr>
            <w:r>
              <w:rPr>
                <w:rFonts w:hint="eastAsia" w:ascii="宋体" w:hAnsi="宋体" w:cstheme="minorEastAsia"/>
                <w:szCs w:val="21"/>
              </w:rPr>
              <w:t>家庭联产承包责任制</w:t>
            </w:r>
          </w:p>
          <w:p>
            <w:pPr>
              <w:spacing w:line="360" w:lineRule="auto"/>
              <w:rPr>
                <w:rFonts w:hint="eastAsia" w:ascii="宋体" w:hAnsi="宋体" w:cstheme="minorEastAsia"/>
                <w:szCs w:val="21"/>
              </w:rPr>
            </w:pPr>
            <w:r>
              <w:rPr>
                <w:rFonts w:hint="eastAsia" w:ascii="宋体" w:hAnsi="宋体" w:cstheme="minorEastAsia"/>
                <w:szCs w:val="21"/>
              </w:rPr>
              <w:t>三权分置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28" w:type="pct"/>
          </w:tcPr>
          <w:p>
            <w:pPr>
              <w:spacing w:line="360" w:lineRule="auto"/>
              <w:rPr>
                <w:rFonts w:hint="eastAsia" w:ascii="宋体" w:hAnsi="宋体" w:cstheme="minorEastAsia"/>
                <w:szCs w:val="21"/>
              </w:rPr>
            </w:pPr>
            <w:r>
              <w:rPr>
                <w:rFonts w:hint="eastAsia" w:ascii="宋体" w:hAnsi="宋体" w:cstheme="minorEastAsia"/>
                <w:szCs w:val="21"/>
              </w:rPr>
              <w:t>经济体制</w:t>
            </w:r>
          </w:p>
        </w:tc>
        <w:tc>
          <w:tcPr>
            <w:tcW w:w="1435" w:type="pct"/>
          </w:tcPr>
          <w:p>
            <w:pPr>
              <w:spacing w:line="360" w:lineRule="auto"/>
              <w:rPr>
                <w:rFonts w:hint="eastAsia" w:ascii="宋体" w:hAnsi="宋体" w:cstheme="minorEastAsia"/>
                <w:szCs w:val="21"/>
              </w:rPr>
            </w:pPr>
            <w:r>
              <w:rPr>
                <w:rFonts w:hint="eastAsia" w:ascii="宋体" w:hAnsi="宋体" w:cstheme="minorEastAsia"/>
                <w:szCs w:val="21"/>
              </w:rPr>
              <w:t>资本主义市场经济体制</w:t>
            </w:r>
          </w:p>
        </w:tc>
        <w:tc>
          <w:tcPr>
            <w:tcW w:w="1503" w:type="pct"/>
          </w:tcPr>
          <w:p>
            <w:pPr>
              <w:spacing w:line="360" w:lineRule="auto"/>
              <w:rPr>
                <w:rFonts w:hint="eastAsia" w:ascii="宋体" w:hAnsi="宋体" w:cstheme="minorEastAsia"/>
                <w:szCs w:val="21"/>
              </w:rPr>
            </w:pPr>
            <w:r>
              <w:rPr>
                <w:rFonts w:hint="eastAsia" w:ascii="宋体" w:hAnsi="宋体" w:cstheme="minorEastAsia"/>
                <w:szCs w:val="21"/>
              </w:rPr>
              <w:t>高度集中的计划经济体制</w:t>
            </w:r>
          </w:p>
        </w:tc>
        <w:tc>
          <w:tcPr>
            <w:tcW w:w="1433" w:type="pct"/>
          </w:tcPr>
          <w:p>
            <w:pPr>
              <w:spacing w:line="360" w:lineRule="auto"/>
              <w:rPr>
                <w:rFonts w:hint="eastAsia" w:ascii="宋体" w:hAnsi="宋体" w:cstheme="minorEastAsia"/>
                <w:szCs w:val="21"/>
              </w:rPr>
            </w:pPr>
            <w:r>
              <w:rPr>
                <w:rFonts w:hint="eastAsia" w:ascii="宋体" w:hAnsi="宋体" w:cstheme="minorEastAsia"/>
                <w:szCs w:val="21"/>
              </w:rPr>
              <w:t>社会主义市场经济体制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 w:type="pct"/>
          </w:tcPr>
          <w:p>
            <w:pPr>
              <w:spacing w:line="360" w:lineRule="auto"/>
              <w:rPr>
                <w:rFonts w:hint="eastAsia" w:ascii="宋体" w:hAnsi="宋体" w:cstheme="minorEastAsia"/>
                <w:szCs w:val="21"/>
              </w:rPr>
            </w:pPr>
            <w:r>
              <w:rPr>
                <w:rFonts w:hint="eastAsia" w:ascii="宋体" w:hAnsi="宋体" w:cstheme="minorEastAsia"/>
                <w:szCs w:val="21"/>
              </w:rPr>
              <w:t>政治制度</w:t>
            </w:r>
          </w:p>
        </w:tc>
        <w:tc>
          <w:tcPr>
            <w:tcW w:w="1435" w:type="pct"/>
          </w:tcPr>
          <w:p>
            <w:pPr>
              <w:spacing w:line="360" w:lineRule="auto"/>
              <w:rPr>
                <w:rFonts w:hint="eastAsia" w:ascii="宋体" w:hAnsi="宋体" w:cstheme="minorEastAsia"/>
                <w:szCs w:val="21"/>
              </w:rPr>
            </w:pPr>
            <w:r>
              <w:rPr>
                <w:rFonts w:hint="eastAsia" w:ascii="宋体" w:hAnsi="宋体" w:cstheme="minorEastAsia"/>
                <w:szCs w:val="21"/>
              </w:rPr>
              <w:t>君主立宪制、民主共和制、两院制、内阁制等</w:t>
            </w:r>
          </w:p>
        </w:tc>
        <w:tc>
          <w:tcPr>
            <w:tcW w:w="1503" w:type="pct"/>
          </w:tcPr>
          <w:p>
            <w:pPr>
              <w:spacing w:line="360" w:lineRule="auto"/>
              <w:rPr>
                <w:rFonts w:hint="eastAsia" w:ascii="宋体" w:hAnsi="宋体" w:cstheme="minorEastAsia"/>
                <w:szCs w:val="21"/>
              </w:rPr>
            </w:pPr>
            <w:r>
              <w:rPr>
                <w:rFonts w:hint="eastAsia" w:ascii="宋体" w:hAnsi="宋体" w:cstheme="minorEastAsia"/>
                <w:szCs w:val="21"/>
              </w:rPr>
              <w:t>苏维埃代表大会制，一党制</w:t>
            </w:r>
          </w:p>
        </w:tc>
        <w:tc>
          <w:tcPr>
            <w:tcW w:w="1433" w:type="pct"/>
          </w:tcPr>
          <w:p>
            <w:pPr>
              <w:spacing w:line="360" w:lineRule="auto"/>
              <w:rPr>
                <w:rFonts w:hint="eastAsia" w:ascii="宋体" w:hAnsi="宋体" w:cstheme="minorEastAsia"/>
                <w:szCs w:val="21"/>
              </w:rPr>
            </w:pPr>
            <w:r>
              <w:rPr>
                <w:rFonts w:hint="eastAsia" w:ascii="宋体" w:hAnsi="宋体" w:cstheme="minorEastAsia"/>
                <w:szCs w:val="21"/>
              </w:rPr>
              <w:t>人民代表大会制，多党合作和政治协商制度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 w:type="pct"/>
          </w:tcPr>
          <w:p>
            <w:pPr>
              <w:spacing w:line="360" w:lineRule="auto"/>
              <w:rPr>
                <w:rFonts w:hint="eastAsia" w:ascii="宋体" w:hAnsi="宋体" w:cstheme="minorEastAsia"/>
                <w:szCs w:val="21"/>
              </w:rPr>
            </w:pPr>
            <w:r>
              <w:rPr>
                <w:rFonts w:hint="eastAsia" w:ascii="宋体" w:hAnsi="宋体" w:cstheme="minorEastAsia"/>
                <w:szCs w:val="21"/>
              </w:rPr>
              <w:t>特点</w:t>
            </w:r>
          </w:p>
        </w:tc>
        <w:tc>
          <w:tcPr>
            <w:tcW w:w="1435" w:type="pct"/>
          </w:tcPr>
          <w:p>
            <w:pPr>
              <w:spacing w:line="360" w:lineRule="auto"/>
              <w:rPr>
                <w:rFonts w:hint="eastAsia" w:ascii="宋体" w:hAnsi="宋体" w:cstheme="minorEastAsia"/>
                <w:szCs w:val="21"/>
              </w:rPr>
            </w:pPr>
            <w:r>
              <w:rPr>
                <w:rFonts w:hint="eastAsia" w:ascii="宋体" w:hAnsi="宋体" w:cstheme="minorEastAsia"/>
                <w:szCs w:val="21"/>
              </w:rPr>
              <w:t>在不触动资本主义制度的前提下，对资本主义生产关系的局部调整（国家干预经济，调节供给与需求之间的矛盾）</w:t>
            </w:r>
          </w:p>
        </w:tc>
        <w:tc>
          <w:tcPr>
            <w:tcW w:w="1503" w:type="pct"/>
          </w:tcPr>
          <w:p>
            <w:pPr>
              <w:spacing w:line="360" w:lineRule="auto"/>
              <w:rPr>
                <w:rFonts w:hint="eastAsia" w:ascii="宋体" w:hAnsi="宋体" w:cstheme="minorEastAsia"/>
                <w:szCs w:val="21"/>
              </w:rPr>
            </w:pPr>
            <w:r>
              <w:rPr>
                <w:rFonts w:hint="eastAsia" w:ascii="宋体" w:hAnsi="宋体" w:cstheme="minorEastAsia"/>
                <w:szCs w:val="21"/>
              </w:rPr>
              <w:t>在苏俄掌握国家经济命脉的前提下，在一定范围内恢复和发展资本主义经济，逐步向社会主义过渡；后形成高度集中的政治经济体制</w:t>
            </w:r>
          </w:p>
        </w:tc>
        <w:tc>
          <w:tcPr>
            <w:tcW w:w="1433" w:type="pct"/>
          </w:tcPr>
          <w:p>
            <w:pPr>
              <w:spacing w:line="360" w:lineRule="auto"/>
              <w:rPr>
                <w:rFonts w:hint="eastAsia" w:ascii="宋体" w:hAnsi="宋体" w:cstheme="minorEastAsia"/>
                <w:szCs w:val="21"/>
              </w:rPr>
            </w:pPr>
            <w:r>
              <w:rPr>
                <w:rFonts w:hint="eastAsia" w:ascii="宋体" w:hAnsi="宋体" w:cstheme="minorEastAsia"/>
                <w:szCs w:val="21"/>
              </w:rPr>
              <w:t>在坚持社会主义制度的前提下，改革生产关系中不适应生产力发展的环节，解放生产力，建立社会主义市场经济体制</w:t>
            </w:r>
          </w:p>
        </w:tc>
      </w:tr>
    </w:tbl>
    <w:p>
      <w:pPr>
        <w:spacing w:line="360" w:lineRule="auto"/>
        <w:rPr>
          <w:rFonts w:hint="eastAsia" w:ascii="宋体" w:hAnsi="宋体" w:cstheme="minorEastAsia"/>
          <w:b/>
          <w:bCs/>
          <w:szCs w:val="21"/>
        </w:rPr>
      </w:pPr>
      <w:r>
        <w:rPr>
          <w:rFonts w:hint="eastAsia" w:ascii="宋体" w:hAnsi="宋体" w:cstheme="minorEastAsia"/>
          <w:b/>
          <w:bCs/>
          <w:szCs w:val="21"/>
        </w:rPr>
        <w:t>3.不同工业化模式比较</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
        <w:gridCol w:w="4386"/>
        <w:gridCol w:w="4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 w:type="pct"/>
          </w:tcPr>
          <w:p>
            <w:pPr>
              <w:spacing w:line="360" w:lineRule="auto"/>
              <w:rPr>
                <w:rFonts w:hint="eastAsia" w:ascii="宋体" w:hAnsi="宋体" w:cstheme="minorEastAsia"/>
                <w:szCs w:val="21"/>
              </w:rPr>
            </w:pPr>
          </w:p>
        </w:tc>
        <w:tc>
          <w:tcPr>
            <w:tcW w:w="2200" w:type="pct"/>
          </w:tcPr>
          <w:p>
            <w:pPr>
              <w:spacing w:line="360" w:lineRule="auto"/>
              <w:jc w:val="center"/>
              <w:rPr>
                <w:rFonts w:hint="eastAsia" w:ascii="宋体" w:hAnsi="宋体" w:cstheme="minorEastAsia"/>
                <w:b/>
                <w:bCs/>
                <w:szCs w:val="21"/>
              </w:rPr>
            </w:pPr>
            <w:r>
              <w:rPr>
                <w:rFonts w:hint="eastAsia" w:ascii="宋体" w:hAnsi="宋体" w:cstheme="minorEastAsia"/>
                <w:b/>
                <w:bCs/>
                <w:szCs w:val="21"/>
              </w:rPr>
              <w:t>早发内生型现代化</w:t>
            </w:r>
          </w:p>
        </w:tc>
        <w:tc>
          <w:tcPr>
            <w:tcW w:w="2354" w:type="pct"/>
          </w:tcPr>
          <w:p>
            <w:pPr>
              <w:spacing w:line="360" w:lineRule="auto"/>
              <w:jc w:val="center"/>
              <w:rPr>
                <w:rFonts w:hint="eastAsia" w:ascii="宋体" w:hAnsi="宋体" w:cstheme="minorEastAsia"/>
                <w:b/>
                <w:bCs/>
                <w:szCs w:val="21"/>
              </w:rPr>
            </w:pPr>
            <w:r>
              <w:rPr>
                <w:rFonts w:hint="eastAsia" w:ascii="宋体" w:hAnsi="宋体" w:cstheme="minorEastAsia"/>
                <w:b/>
                <w:bCs/>
                <w:szCs w:val="21"/>
              </w:rPr>
              <w:t>后发外生型现代化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 w:type="pct"/>
            <w:vAlign w:val="center"/>
          </w:tcPr>
          <w:p>
            <w:pPr>
              <w:spacing w:line="360" w:lineRule="auto"/>
              <w:jc w:val="center"/>
              <w:rPr>
                <w:rFonts w:hint="eastAsia" w:ascii="宋体" w:hAnsi="宋体" w:cstheme="minorEastAsia"/>
                <w:b/>
                <w:bCs/>
                <w:szCs w:val="21"/>
              </w:rPr>
            </w:pPr>
            <w:r>
              <w:rPr>
                <w:rFonts w:hint="eastAsia" w:ascii="宋体" w:hAnsi="宋体" w:cstheme="minorEastAsia"/>
                <w:b/>
                <w:bCs/>
                <w:szCs w:val="21"/>
              </w:rPr>
              <w:t>内部</w:t>
            </w:r>
          </w:p>
          <w:p>
            <w:pPr>
              <w:spacing w:line="360" w:lineRule="auto"/>
              <w:jc w:val="center"/>
              <w:rPr>
                <w:rFonts w:hint="eastAsia" w:ascii="宋体" w:hAnsi="宋体" w:cstheme="minorEastAsia"/>
                <w:b/>
                <w:bCs/>
                <w:szCs w:val="21"/>
              </w:rPr>
            </w:pPr>
            <w:r>
              <w:rPr>
                <w:rFonts w:hint="eastAsia" w:ascii="宋体" w:hAnsi="宋体" w:cstheme="minorEastAsia"/>
                <w:b/>
                <w:bCs/>
                <w:szCs w:val="21"/>
              </w:rPr>
              <w:t>条件</w:t>
            </w:r>
          </w:p>
        </w:tc>
        <w:tc>
          <w:tcPr>
            <w:tcW w:w="2200" w:type="pct"/>
          </w:tcPr>
          <w:p>
            <w:pPr>
              <w:spacing w:line="360" w:lineRule="auto"/>
              <w:rPr>
                <w:rFonts w:hint="eastAsia" w:ascii="宋体" w:hAnsi="宋体" w:cstheme="minorEastAsia"/>
                <w:szCs w:val="21"/>
              </w:rPr>
            </w:pPr>
            <w:r>
              <w:rPr>
                <w:rFonts w:hint="eastAsia" w:ascii="宋体" w:hAnsi="宋体" w:cstheme="minorEastAsia"/>
                <w:szCs w:val="21"/>
              </w:rPr>
              <w:t>内部资本主义因素的增长，引发长期的渐进性的社会内部变革</w:t>
            </w:r>
          </w:p>
        </w:tc>
        <w:tc>
          <w:tcPr>
            <w:tcW w:w="2354" w:type="pct"/>
          </w:tcPr>
          <w:p>
            <w:pPr>
              <w:spacing w:line="360" w:lineRule="auto"/>
              <w:rPr>
                <w:rFonts w:hint="eastAsia" w:ascii="宋体" w:hAnsi="宋体" w:cstheme="minorEastAsia"/>
                <w:szCs w:val="21"/>
              </w:rPr>
            </w:pPr>
            <w:r>
              <w:rPr>
                <w:rFonts w:hint="eastAsia" w:ascii="宋体" w:hAnsi="宋体" w:cstheme="minorEastAsia"/>
                <w:szCs w:val="21"/>
              </w:rPr>
              <w:t>内部资本主义因素微弱，外来挑战造成民族危机和社会危机，自我转型困难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 w:type="pct"/>
            <w:vAlign w:val="center"/>
          </w:tcPr>
          <w:p>
            <w:pPr>
              <w:spacing w:line="360" w:lineRule="auto"/>
              <w:jc w:val="center"/>
              <w:rPr>
                <w:rFonts w:hint="eastAsia" w:ascii="宋体" w:hAnsi="宋体" w:cstheme="minorEastAsia"/>
                <w:b/>
                <w:bCs/>
                <w:szCs w:val="21"/>
              </w:rPr>
            </w:pPr>
            <w:r>
              <w:rPr>
                <w:rFonts w:hint="eastAsia" w:ascii="宋体" w:hAnsi="宋体" w:cstheme="minorEastAsia"/>
                <w:b/>
                <w:bCs/>
                <w:szCs w:val="21"/>
              </w:rPr>
              <w:t>外部</w:t>
            </w:r>
          </w:p>
          <w:p>
            <w:pPr>
              <w:spacing w:line="360" w:lineRule="auto"/>
              <w:jc w:val="center"/>
              <w:rPr>
                <w:rFonts w:hint="eastAsia" w:ascii="宋体" w:hAnsi="宋体" w:cstheme="minorEastAsia"/>
                <w:b/>
                <w:bCs/>
                <w:szCs w:val="21"/>
              </w:rPr>
            </w:pPr>
            <w:r>
              <w:rPr>
                <w:rFonts w:hint="eastAsia" w:ascii="宋体" w:hAnsi="宋体" w:cstheme="minorEastAsia"/>
                <w:b/>
                <w:bCs/>
                <w:szCs w:val="21"/>
              </w:rPr>
              <w:t>条件</w:t>
            </w:r>
          </w:p>
        </w:tc>
        <w:tc>
          <w:tcPr>
            <w:tcW w:w="2200" w:type="pct"/>
          </w:tcPr>
          <w:p>
            <w:pPr>
              <w:spacing w:line="360" w:lineRule="auto"/>
              <w:rPr>
                <w:rFonts w:hint="eastAsia" w:ascii="宋体" w:hAnsi="宋体" w:cstheme="minorEastAsia"/>
                <w:szCs w:val="21"/>
              </w:rPr>
            </w:pPr>
            <w:r>
              <w:rPr>
                <w:rFonts w:hint="eastAsia" w:ascii="宋体" w:hAnsi="宋体" w:cstheme="minorEastAsia"/>
                <w:szCs w:val="21"/>
              </w:rPr>
              <w:t>开辟海外市场，拥有通过殖民扩张进行资源掠夺、资本积累、移民等先占优势</w:t>
            </w:r>
          </w:p>
        </w:tc>
        <w:tc>
          <w:tcPr>
            <w:tcW w:w="2354" w:type="pct"/>
          </w:tcPr>
          <w:p>
            <w:pPr>
              <w:spacing w:line="360" w:lineRule="auto"/>
              <w:rPr>
                <w:rFonts w:hint="eastAsia" w:ascii="宋体" w:hAnsi="宋体" w:cstheme="minorEastAsia"/>
                <w:szCs w:val="21"/>
              </w:rPr>
            </w:pPr>
            <w:r>
              <w:rPr>
                <w:rFonts w:hint="eastAsia" w:ascii="宋体" w:hAnsi="宋体" w:cstheme="minorEastAsia"/>
                <w:szCs w:val="21"/>
              </w:rPr>
              <w:t>被西方殖民主义边缘化或半边缘化，但可利用外资、外债和外国先进技术，发挥后发优势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 w:type="pct"/>
            <w:vAlign w:val="center"/>
          </w:tcPr>
          <w:p>
            <w:pPr>
              <w:spacing w:line="360" w:lineRule="auto"/>
              <w:jc w:val="center"/>
              <w:rPr>
                <w:rFonts w:hint="eastAsia" w:ascii="宋体" w:hAnsi="宋体" w:cstheme="minorEastAsia"/>
                <w:b/>
                <w:bCs/>
                <w:szCs w:val="21"/>
              </w:rPr>
            </w:pPr>
            <w:r>
              <w:rPr>
                <w:rFonts w:hint="eastAsia" w:ascii="宋体" w:hAnsi="宋体" w:cstheme="minorEastAsia"/>
                <w:b/>
                <w:bCs/>
                <w:szCs w:val="21"/>
              </w:rPr>
              <w:t>顺序</w:t>
            </w:r>
          </w:p>
        </w:tc>
        <w:tc>
          <w:tcPr>
            <w:tcW w:w="2200" w:type="pct"/>
          </w:tcPr>
          <w:p>
            <w:pPr>
              <w:spacing w:line="360" w:lineRule="auto"/>
              <w:rPr>
                <w:rFonts w:hint="eastAsia" w:ascii="宋体" w:hAnsi="宋体" w:cstheme="minorEastAsia"/>
                <w:szCs w:val="21"/>
              </w:rPr>
            </w:pPr>
            <w:r>
              <w:rPr>
                <w:rFonts w:hint="eastAsia" w:ascii="宋体" w:hAnsi="宋体" w:cstheme="minorEastAsia"/>
                <w:szCs w:val="21"/>
              </w:rPr>
              <w:t>一般以商业革命和工业革命为先导，推动政治改革或革命，变革的总趋势是自上而下</w:t>
            </w:r>
          </w:p>
        </w:tc>
        <w:tc>
          <w:tcPr>
            <w:tcW w:w="2354" w:type="pct"/>
          </w:tcPr>
          <w:p>
            <w:pPr>
              <w:spacing w:line="360" w:lineRule="auto"/>
              <w:rPr>
                <w:rFonts w:hint="eastAsia" w:ascii="宋体" w:hAnsi="宋体" w:cstheme="minorEastAsia"/>
                <w:szCs w:val="21"/>
              </w:rPr>
            </w:pPr>
            <w:r>
              <w:rPr>
                <w:rFonts w:hint="eastAsia" w:ascii="宋体" w:hAnsi="宋体" w:cstheme="minorEastAsia"/>
                <w:szCs w:val="21"/>
              </w:rPr>
              <w:t>一般以政治革命或改革运动为先导，推动经济改革与技术革新，变革的总趋势是自上而下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 w:type="pct"/>
            <w:vAlign w:val="center"/>
          </w:tcPr>
          <w:p>
            <w:pPr>
              <w:spacing w:line="360" w:lineRule="auto"/>
              <w:jc w:val="center"/>
              <w:rPr>
                <w:rFonts w:hint="eastAsia" w:ascii="宋体" w:hAnsi="宋体" w:cstheme="minorEastAsia"/>
                <w:b/>
                <w:bCs/>
                <w:szCs w:val="21"/>
              </w:rPr>
            </w:pPr>
            <w:r>
              <w:rPr>
                <w:rFonts w:hint="eastAsia" w:ascii="宋体" w:hAnsi="宋体" w:cstheme="minorEastAsia"/>
                <w:b/>
                <w:bCs/>
                <w:szCs w:val="21"/>
              </w:rPr>
              <w:t>战略</w:t>
            </w:r>
          </w:p>
        </w:tc>
        <w:tc>
          <w:tcPr>
            <w:tcW w:w="2200" w:type="pct"/>
          </w:tcPr>
          <w:p>
            <w:pPr>
              <w:spacing w:line="360" w:lineRule="auto"/>
              <w:rPr>
                <w:rFonts w:hint="eastAsia" w:ascii="宋体" w:hAnsi="宋体" w:cstheme="minorEastAsia"/>
                <w:szCs w:val="21"/>
              </w:rPr>
            </w:pPr>
            <w:r>
              <w:rPr>
                <w:rFonts w:hint="eastAsia" w:ascii="宋体" w:hAnsi="宋体" w:cstheme="minorEastAsia"/>
                <w:szCs w:val="21"/>
              </w:rPr>
              <w:t>自主型市场经济；</w:t>
            </w:r>
          </w:p>
          <w:p>
            <w:pPr>
              <w:spacing w:line="360" w:lineRule="auto"/>
              <w:rPr>
                <w:rFonts w:hint="eastAsia" w:ascii="宋体" w:hAnsi="宋体" w:cstheme="minorEastAsia"/>
                <w:szCs w:val="21"/>
              </w:rPr>
            </w:pPr>
            <w:r>
              <w:rPr>
                <w:rFonts w:hint="eastAsia" w:ascii="宋体" w:hAnsi="宋体" w:cstheme="minorEastAsia"/>
                <w:szCs w:val="21"/>
              </w:rPr>
              <w:t>从轻工业到重工业的工业化道路</w:t>
            </w:r>
          </w:p>
        </w:tc>
        <w:tc>
          <w:tcPr>
            <w:tcW w:w="2354" w:type="pct"/>
          </w:tcPr>
          <w:p>
            <w:pPr>
              <w:spacing w:line="360" w:lineRule="auto"/>
              <w:rPr>
                <w:rFonts w:hint="eastAsia" w:ascii="宋体" w:hAnsi="宋体" w:cstheme="minorEastAsia"/>
                <w:szCs w:val="21"/>
              </w:rPr>
            </w:pPr>
            <w:r>
              <w:rPr>
                <w:rFonts w:hint="eastAsia" w:ascii="宋体" w:hAnsi="宋体" w:cstheme="minorEastAsia"/>
                <w:szCs w:val="21"/>
              </w:rPr>
              <w:t>非自主型的中央统制经济或混合经济；</w:t>
            </w:r>
          </w:p>
          <w:p>
            <w:pPr>
              <w:spacing w:line="360" w:lineRule="auto"/>
              <w:rPr>
                <w:rFonts w:hint="eastAsia" w:ascii="宋体" w:hAnsi="宋体" w:cstheme="minorEastAsia"/>
                <w:szCs w:val="21"/>
              </w:rPr>
            </w:pPr>
            <w:r>
              <w:rPr>
                <w:rFonts w:hint="eastAsia" w:ascii="宋体" w:hAnsi="宋体" w:cstheme="minorEastAsia"/>
                <w:szCs w:val="21"/>
              </w:rPr>
              <w:t>强制性的赶超型工业战略</w:t>
            </w:r>
          </w:p>
        </w:tc>
      </w:tr>
    </w:tbl>
    <w:p>
      <w:pPr>
        <w:pStyle w:val="2"/>
        <w:jc w:val="center"/>
        <w:outlineLvl w:val="1"/>
        <w:rPr>
          <w:rFonts w:hint="eastAsia" w:ascii="宋体" w:hAnsi="宋体" w:eastAsia="宋体"/>
        </w:rPr>
      </w:pPr>
      <w:bookmarkStart w:id="22" w:name="_Hlk197422017"/>
      <w:bookmarkStart w:id="23" w:name="_Hlk196851042"/>
      <w:bookmarkStart w:id="24" w:name="_Toc197457323"/>
      <w:bookmarkStart w:id="25" w:name="_Hlk197422690"/>
      <w:r>
        <w:rPr>
          <w:rFonts w:hint="eastAsia" w:ascii="宋体" w:hAnsi="宋体" w:eastAsia="宋体"/>
          <w:highlight w:val="cyan"/>
        </w:rPr>
        <w:t>预测热点05</w:t>
      </w:r>
      <w:bookmarkEnd w:id="22"/>
      <w:r>
        <w:rPr>
          <w:rFonts w:hint="eastAsia" w:ascii="宋体" w:hAnsi="宋体" w:eastAsia="宋体"/>
          <w:highlight w:val="cyan"/>
        </w:rPr>
        <w:t xml:space="preserve"> </w:t>
      </w:r>
      <w:bookmarkEnd w:id="23"/>
      <w:r>
        <w:rPr>
          <w:rFonts w:hint="eastAsia" w:ascii="宋体" w:hAnsi="宋体" w:eastAsia="宋体"/>
          <w:highlight w:val="cyan"/>
        </w:rPr>
        <w:t>文化创新与弘扬中华优秀传统文化</w:t>
      </w:r>
      <w:bookmarkEnd w:id="24"/>
    </w:p>
    <w:bookmarkEnd w:id="25"/>
    <w:p>
      <w:pPr>
        <w:pStyle w:val="2"/>
        <w:rPr>
          <w:rFonts w:ascii="宋体" w:hAnsi="宋体" w:eastAsia="宋体"/>
        </w:rPr>
      </w:pPr>
      <w:r>
        <w:rPr>
          <w:rFonts w:hint="eastAsia" w:ascii="宋体" w:hAnsi="宋体" w:eastAsia="宋体"/>
        </w:rPr>
        <w:t>【考点解读】</w:t>
      </w:r>
    </w:p>
    <w:p>
      <w:pPr>
        <w:pStyle w:val="2"/>
        <w:ind w:firstLine="420" w:firstLineChars="200"/>
        <w:rPr>
          <w:rFonts w:ascii="宋体" w:hAnsi="宋体" w:eastAsia="宋体"/>
          <w:b w:val="0"/>
          <w:bCs w:val="0"/>
        </w:rPr>
      </w:pPr>
      <w:r>
        <w:rPr>
          <w:rFonts w:hint="eastAsia" w:ascii="宋体" w:hAnsi="宋体" w:eastAsia="宋体"/>
          <w:b w:val="0"/>
          <w:bCs w:val="0"/>
        </w:rPr>
        <w:t xml:space="preserve">2025年春节档，中国动画电影《哪吒之魔童闹海》凭借其对中华优秀传统文化的创新性改编与现代化表达，掀起了一场跨越国界的文化热潮。 高考历史向来注重弘扬中华优秀传统文化，尤其是在当今文化兴国、文化强国的背景下，这一趋势变得愈加明显。 </w:t>
      </w:r>
    </w:p>
    <w:p>
      <w:pPr>
        <w:spacing w:line="360" w:lineRule="auto"/>
        <w:contextualSpacing/>
        <w:rPr>
          <w:rFonts w:ascii="宋体" w:hAnsi="宋体" w:cstheme="minorBidi"/>
          <w:b/>
          <w:bCs/>
          <w:szCs w:val="21"/>
        </w:rPr>
      </w:pPr>
      <w:r>
        <w:rPr>
          <w:rFonts w:hint="eastAsia" w:ascii="宋体" w:hAnsi="宋体" w:cstheme="minorBidi"/>
          <w:b/>
          <w:bCs/>
          <w:szCs w:val="21"/>
        </w:rPr>
        <w:t>【考点方向】</w:t>
      </w:r>
    </w:p>
    <w:p>
      <w:pPr>
        <w:spacing w:line="360" w:lineRule="auto"/>
        <w:ind w:firstLine="210" w:firstLineChars="100"/>
        <w:contextualSpacing/>
        <w:rPr>
          <w:rFonts w:hint="eastAsia" w:ascii="宋体" w:hAnsi="宋体" w:cs="仿宋"/>
          <w:szCs w:val="21"/>
        </w:rPr>
      </w:pPr>
      <w:r>
        <w:rPr>
          <w:rFonts w:hint="eastAsia" w:ascii="宋体" w:hAnsi="宋体" w:cstheme="minorBidi"/>
          <w:szCs w:val="21"/>
        </w:rPr>
        <w:t>01</w:t>
      </w:r>
      <w:r>
        <w:rPr>
          <w:rFonts w:hint="eastAsia" w:ascii="宋体" w:hAnsi="宋体" w:cs="仿宋"/>
          <w:szCs w:val="21"/>
        </w:rPr>
        <w:t>文化交流的意义和作用，如何在文化交流中保持文化自信；</w:t>
      </w:r>
    </w:p>
    <w:p>
      <w:pPr>
        <w:spacing w:line="360" w:lineRule="auto"/>
        <w:ind w:firstLine="210" w:firstLineChars="100"/>
        <w:contextualSpacing/>
        <w:rPr>
          <w:rFonts w:hint="eastAsia" w:ascii="宋体" w:hAnsi="宋体" w:cs="仿宋"/>
          <w:szCs w:val="21"/>
        </w:rPr>
      </w:pPr>
      <w:r>
        <w:rPr>
          <w:rFonts w:hint="eastAsia" w:ascii="宋体" w:hAnsi="宋体" w:cs="仿宋"/>
          <w:szCs w:val="21"/>
        </w:rPr>
        <w:t>02中华优秀传统文化的内涵和价值；文化自信与国家发展、民族复兴的关系；文化创新在增强文化自信中的作用等。</w:t>
      </w:r>
    </w:p>
    <w:p>
      <w:pPr>
        <w:pStyle w:val="2"/>
        <w:ind w:firstLine="210" w:firstLineChars="100"/>
        <w:rPr>
          <w:rFonts w:hint="eastAsia" w:ascii="宋体" w:hAnsi="宋体" w:eastAsia="宋体"/>
          <w:b w:val="0"/>
          <w:bCs w:val="0"/>
        </w:rPr>
      </w:pPr>
      <w:r>
        <w:rPr>
          <w:rFonts w:hint="eastAsia" w:ascii="宋体" w:hAnsi="宋体" w:eastAsia="宋体"/>
          <w:b w:val="0"/>
          <w:bCs w:val="0"/>
        </w:rPr>
        <w:t>03与中华优秀传统文化密切相关的建筑、春节、戏剧等极有可能出现在2025年的高考试卷中。</w:t>
      </w:r>
    </w:p>
    <w:p>
      <w:pPr>
        <w:spacing w:line="360" w:lineRule="auto"/>
        <w:textAlignment w:val="center"/>
        <w:rPr>
          <w:rFonts w:ascii="宋体" w:hAnsi="宋体" w:cstheme="minorBidi"/>
          <w:b/>
          <w:bCs/>
          <w:szCs w:val="21"/>
        </w:rPr>
      </w:pPr>
      <w:r>
        <w:rPr>
          <w:rFonts w:hint="eastAsia" w:ascii="宋体" w:hAnsi="宋体" w:cstheme="minorBidi"/>
          <w:b/>
          <w:bCs/>
          <w:szCs w:val="21"/>
        </w:rPr>
        <w:t>【历史链接】</w:t>
      </w:r>
    </w:p>
    <w:p>
      <w:pPr>
        <w:pStyle w:val="2"/>
        <w:rPr>
          <w:rFonts w:hint="eastAsia" w:ascii="宋体" w:hAnsi="宋体" w:eastAsia="宋体"/>
        </w:rPr>
      </w:pPr>
      <w:r>
        <w:rPr>
          <w:rFonts w:ascii="宋体" w:hAnsi="宋体" w:eastAsia="宋体"/>
        </w:rPr>
        <w:t>一、中华优秀传统文化的内涵与特点</w:t>
      </w:r>
    </w:p>
    <w:p>
      <w:pPr>
        <w:pStyle w:val="2"/>
        <w:rPr>
          <w:rFonts w:hint="eastAsia" w:ascii="宋体" w:hAnsi="宋体" w:eastAsia="宋体"/>
        </w:rPr>
      </w:pPr>
      <w:r>
        <w:rPr>
          <w:rFonts w:ascii="宋体" w:hAnsi="宋体" w:eastAsia="宋体"/>
        </w:rPr>
        <w:t>1．中华文化的发展历程</w:t>
      </w: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1"/>
        <w:gridCol w:w="1348"/>
        <w:gridCol w:w="1834"/>
        <w:gridCol w:w="1561"/>
        <w:gridCol w:w="2305"/>
        <w:gridCol w:w="1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pct"/>
            <w:shd w:val="clear" w:color="auto" w:fill="auto"/>
            <w:vAlign w:val="center"/>
          </w:tcPr>
          <w:p>
            <w:pPr>
              <w:spacing w:line="360" w:lineRule="auto"/>
              <w:rPr>
                <w:rFonts w:hint="eastAsia" w:ascii="宋体" w:hAnsi="宋体"/>
                <w:szCs w:val="21"/>
              </w:rPr>
            </w:pPr>
            <w:r>
              <w:rPr>
                <w:rFonts w:ascii="宋体" w:hAnsi="宋体"/>
                <w:szCs w:val="21"/>
              </w:rPr>
              <w:t>阶段</w:t>
            </w:r>
          </w:p>
        </w:tc>
        <w:tc>
          <w:tcPr>
            <w:tcW w:w="676" w:type="pct"/>
            <w:shd w:val="clear" w:color="auto" w:fill="auto"/>
            <w:vAlign w:val="center"/>
          </w:tcPr>
          <w:p>
            <w:pPr>
              <w:spacing w:line="360" w:lineRule="auto"/>
              <w:rPr>
                <w:rFonts w:hint="eastAsia" w:ascii="宋体" w:hAnsi="宋体"/>
                <w:szCs w:val="21"/>
              </w:rPr>
            </w:pPr>
            <w:r>
              <w:rPr>
                <w:rFonts w:ascii="宋体" w:hAnsi="宋体"/>
                <w:szCs w:val="21"/>
              </w:rPr>
              <w:t>思想</w:t>
            </w:r>
          </w:p>
        </w:tc>
        <w:tc>
          <w:tcPr>
            <w:tcW w:w="920" w:type="pct"/>
            <w:shd w:val="clear" w:color="auto" w:fill="auto"/>
            <w:vAlign w:val="center"/>
          </w:tcPr>
          <w:p>
            <w:pPr>
              <w:spacing w:line="360" w:lineRule="auto"/>
              <w:rPr>
                <w:rFonts w:hint="eastAsia" w:ascii="宋体" w:hAnsi="宋体"/>
                <w:szCs w:val="21"/>
              </w:rPr>
            </w:pPr>
            <w:r>
              <w:rPr>
                <w:rFonts w:ascii="宋体" w:hAnsi="宋体"/>
                <w:szCs w:val="21"/>
              </w:rPr>
              <w:t>文史</w:t>
            </w:r>
          </w:p>
        </w:tc>
        <w:tc>
          <w:tcPr>
            <w:tcW w:w="783" w:type="pct"/>
            <w:shd w:val="clear" w:color="auto" w:fill="auto"/>
            <w:vAlign w:val="center"/>
          </w:tcPr>
          <w:p>
            <w:pPr>
              <w:spacing w:line="360" w:lineRule="auto"/>
              <w:rPr>
                <w:rFonts w:hint="eastAsia" w:ascii="宋体" w:hAnsi="宋体"/>
                <w:szCs w:val="21"/>
              </w:rPr>
            </w:pPr>
            <w:r>
              <w:rPr>
                <w:rFonts w:ascii="宋体" w:hAnsi="宋体"/>
                <w:szCs w:val="21"/>
              </w:rPr>
              <w:t>艺术</w:t>
            </w:r>
          </w:p>
        </w:tc>
        <w:tc>
          <w:tcPr>
            <w:tcW w:w="1156" w:type="pct"/>
            <w:shd w:val="clear" w:color="auto" w:fill="auto"/>
            <w:vAlign w:val="center"/>
          </w:tcPr>
          <w:p>
            <w:pPr>
              <w:spacing w:line="360" w:lineRule="auto"/>
              <w:rPr>
                <w:rFonts w:hint="eastAsia" w:ascii="宋体" w:hAnsi="宋体"/>
                <w:szCs w:val="21"/>
              </w:rPr>
            </w:pPr>
            <w:r>
              <w:rPr>
                <w:rFonts w:ascii="宋体" w:hAnsi="宋体"/>
                <w:szCs w:val="21"/>
              </w:rPr>
              <w:t>科技</w:t>
            </w:r>
          </w:p>
        </w:tc>
        <w:tc>
          <w:tcPr>
            <w:tcW w:w="732" w:type="pct"/>
            <w:shd w:val="clear" w:color="auto" w:fill="auto"/>
            <w:vAlign w:val="center"/>
          </w:tcPr>
          <w:p>
            <w:pPr>
              <w:spacing w:line="360" w:lineRule="auto"/>
              <w:rPr>
                <w:rFonts w:hint="eastAsia" w:ascii="宋体" w:hAnsi="宋体"/>
                <w:szCs w:val="21"/>
              </w:rPr>
            </w:pPr>
            <w:r>
              <w:rPr>
                <w:rFonts w:ascii="宋体" w:hAnsi="宋体"/>
                <w:szCs w:val="21"/>
              </w:rPr>
              <w:t>阶段特征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pct"/>
            <w:shd w:val="clear" w:color="auto" w:fill="auto"/>
            <w:vAlign w:val="center"/>
          </w:tcPr>
          <w:p>
            <w:pPr>
              <w:spacing w:line="360" w:lineRule="auto"/>
              <w:rPr>
                <w:rFonts w:hint="eastAsia" w:ascii="宋体" w:hAnsi="宋体"/>
                <w:szCs w:val="21"/>
              </w:rPr>
            </w:pPr>
            <w:r>
              <w:rPr>
                <w:rFonts w:ascii="宋体" w:hAnsi="宋体"/>
                <w:szCs w:val="21"/>
              </w:rPr>
              <w:t>远古时期</w:t>
            </w:r>
          </w:p>
        </w:tc>
        <w:tc>
          <w:tcPr>
            <w:tcW w:w="3535" w:type="pct"/>
            <w:gridSpan w:val="4"/>
            <w:shd w:val="clear" w:color="auto" w:fill="auto"/>
            <w:vAlign w:val="center"/>
          </w:tcPr>
          <w:p>
            <w:pPr>
              <w:spacing w:line="360" w:lineRule="auto"/>
              <w:rPr>
                <w:rFonts w:hint="eastAsia" w:ascii="宋体" w:hAnsi="宋体"/>
                <w:szCs w:val="21"/>
              </w:rPr>
            </w:pPr>
            <w:r>
              <w:rPr>
                <w:rFonts w:ascii="宋体" w:hAnsi="宋体"/>
                <w:szCs w:val="21"/>
              </w:rPr>
              <w:t>黄河流域、长江流域、珠江流域、辽河流域、北方草原、四川盆地、青藏高原、天山南北都是孕育中华文明的摇篮</w:t>
            </w:r>
          </w:p>
        </w:tc>
        <w:tc>
          <w:tcPr>
            <w:tcW w:w="732" w:type="pct"/>
            <w:shd w:val="clear" w:color="auto" w:fill="auto"/>
            <w:vAlign w:val="center"/>
          </w:tcPr>
          <w:p>
            <w:pPr>
              <w:spacing w:line="360" w:lineRule="auto"/>
              <w:rPr>
                <w:rFonts w:hint="eastAsia" w:ascii="宋体" w:hAnsi="宋体"/>
                <w:szCs w:val="21"/>
              </w:rPr>
            </w:pPr>
            <w:r>
              <w:rPr>
                <w:rFonts w:ascii="宋体" w:hAnsi="宋体"/>
                <w:szCs w:val="21"/>
              </w:rPr>
              <w:t>多元起源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pct"/>
            <w:shd w:val="clear" w:color="auto" w:fill="auto"/>
            <w:vAlign w:val="center"/>
          </w:tcPr>
          <w:p>
            <w:pPr>
              <w:spacing w:line="360" w:lineRule="auto"/>
              <w:rPr>
                <w:rFonts w:hint="eastAsia" w:ascii="宋体" w:hAnsi="宋体"/>
                <w:szCs w:val="21"/>
              </w:rPr>
            </w:pPr>
            <w:r>
              <w:rPr>
                <w:rFonts w:ascii="宋体" w:hAnsi="宋体"/>
                <w:szCs w:val="21"/>
              </w:rPr>
              <w:t>夏商西周</w:t>
            </w:r>
          </w:p>
        </w:tc>
        <w:tc>
          <w:tcPr>
            <w:tcW w:w="2379" w:type="pct"/>
            <w:gridSpan w:val="3"/>
            <w:shd w:val="clear" w:color="auto" w:fill="auto"/>
            <w:vAlign w:val="center"/>
          </w:tcPr>
          <w:p>
            <w:pPr>
              <w:spacing w:line="360" w:lineRule="auto"/>
              <w:rPr>
                <w:rFonts w:hint="eastAsia" w:ascii="宋体" w:hAnsi="宋体"/>
                <w:szCs w:val="21"/>
              </w:rPr>
            </w:pPr>
            <w:r>
              <w:rPr>
                <w:rFonts w:ascii="宋体" w:hAnsi="宋体"/>
                <w:szCs w:val="21"/>
              </w:rPr>
              <w:t>礼乐文化与青铜文化</w:t>
            </w:r>
          </w:p>
        </w:tc>
        <w:tc>
          <w:tcPr>
            <w:tcW w:w="1156" w:type="pct"/>
            <w:shd w:val="clear" w:color="auto" w:fill="auto"/>
            <w:vAlign w:val="center"/>
          </w:tcPr>
          <w:p>
            <w:pPr>
              <w:spacing w:line="360" w:lineRule="auto"/>
              <w:rPr>
                <w:rFonts w:hint="eastAsia" w:ascii="宋体" w:hAnsi="宋体"/>
                <w:szCs w:val="21"/>
              </w:rPr>
            </w:pPr>
            <w:r>
              <w:rPr>
                <w:rFonts w:ascii="宋体" w:hAnsi="宋体"/>
                <w:szCs w:val="21"/>
              </w:rPr>
              <w:t>天文历法</w:t>
            </w:r>
          </w:p>
        </w:tc>
        <w:tc>
          <w:tcPr>
            <w:tcW w:w="732" w:type="pct"/>
            <w:shd w:val="clear" w:color="auto" w:fill="auto"/>
            <w:vAlign w:val="center"/>
          </w:tcPr>
          <w:p>
            <w:pPr>
              <w:spacing w:line="360" w:lineRule="auto"/>
              <w:rPr>
                <w:rFonts w:hint="eastAsia" w:ascii="宋体" w:hAnsi="宋体"/>
                <w:szCs w:val="21"/>
              </w:rPr>
            </w:pPr>
            <w:r>
              <w:rPr>
                <w:rFonts w:ascii="宋体" w:hAnsi="宋体"/>
                <w:szCs w:val="21"/>
              </w:rPr>
              <w:t>多元一体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pct"/>
            <w:shd w:val="clear" w:color="auto" w:fill="auto"/>
            <w:vAlign w:val="center"/>
          </w:tcPr>
          <w:p>
            <w:pPr>
              <w:spacing w:line="360" w:lineRule="auto"/>
              <w:rPr>
                <w:rFonts w:hint="eastAsia" w:ascii="宋体" w:hAnsi="宋体"/>
                <w:szCs w:val="21"/>
              </w:rPr>
            </w:pPr>
            <w:r>
              <w:rPr>
                <w:rFonts w:ascii="宋体" w:hAnsi="宋体"/>
                <w:szCs w:val="21"/>
              </w:rPr>
              <w:t>春秋战国</w:t>
            </w:r>
          </w:p>
        </w:tc>
        <w:tc>
          <w:tcPr>
            <w:tcW w:w="676" w:type="pct"/>
            <w:shd w:val="clear" w:color="auto" w:fill="auto"/>
            <w:vAlign w:val="center"/>
          </w:tcPr>
          <w:p>
            <w:pPr>
              <w:spacing w:line="360" w:lineRule="auto"/>
              <w:rPr>
                <w:rFonts w:hint="eastAsia" w:ascii="宋体" w:hAnsi="宋体"/>
                <w:szCs w:val="21"/>
              </w:rPr>
            </w:pPr>
            <w:r>
              <w:rPr>
                <w:rFonts w:ascii="宋体" w:hAnsi="宋体"/>
                <w:color w:val="FF0000"/>
                <w:szCs w:val="21"/>
              </w:rPr>
              <w:t>百家争鸣</w:t>
            </w:r>
          </w:p>
        </w:tc>
        <w:tc>
          <w:tcPr>
            <w:tcW w:w="920" w:type="pct"/>
            <w:shd w:val="clear" w:color="auto" w:fill="auto"/>
            <w:vAlign w:val="center"/>
          </w:tcPr>
          <w:p>
            <w:pPr>
              <w:spacing w:line="360" w:lineRule="auto"/>
              <w:rPr>
                <w:rFonts w:hint="eastAsia" w:ascii="宋体" w:hAnsi="宋体"/>
                <w:szCs w:val="21"/>
              </w:rPr>
            </w:pPr>
            <w:r>
              <w:rPr>
                <w:rFonts w:ascii="宋体" w:hAnsi="宋体"/>
                <w:szCs w:val="21"/>
              </w:rPr>
              <w:t>《诗经》《楚辞》</w:t>
            </w:r>
          </w:p>
        </w:tc>
        <w:tc>
          <w:tcPr>
            <w:tcW w:w="783" w:type="pct"/>
            <w:shd w:val="clear" w:color="auto" w:fill="auto"/>
            <w:vAlign w:val="center"/>
          </w:tcPr>
          <w:p>
            <w:pPr>
              <w:spacing w:line="360" w:lineRule="auto"/>
              <w:rPr>
                <w:rFonts w:hint="eastAsia" w:ascii="宋体" w:hAnsi="宋体"/>
                <w:szCs w:val="21"/>
              </w:rPr>
            </w:pPr>
            <w:r>
              <w:rPr>
                <w:rFonts w:ascii="宋体" w:hAnsi="宋体"/>
                <w:szCs w:val="21"/>
              </w:rPr>
              <w:t>——</w:t>
            </w:r>
          </w:p>
        </w:tc>
        <w:tc>
          <w:tcPr>
            <w:tcW w:w="1156" w:type="pct"/>
            <w:shd w:val="clear" w:color="auto" w:fill="auto"/>
            <w:vAlign w:val="center"/>
          </w:tcPr>
          <w:p>
            <w:pPr>
              <w:spacing w:line="360" w:lineRule="auto"/>
              <w:rPr>
                <w:rFonts w:hint="eastAsia" w:ascii="宋体" w:hAnsi="宋体"/>
                <w:szCs w:val="21"/>
              </w:rPr>
            </w:pPr>
            <w:r>
              <w:rPr>
                <w:rFonts w:ascii="宋体" w:hAnsi="宋体"/>
                <w:szCs w:val="21"/>
              </w:rPr>
              <w:t>冶铁技术</w:t>
            </w:r>
          </w:p>
        </w:tc>
        <w:tc>
          <w:tcPr>
            <w:tcW w:w="732" w:type="pct"/>
            <w:shd w:val="clear" w:color="auto" w:fill="auto"/>
            <w:vAlign w:val="center"/>
          </w:tcPr>
          <w:p>
            <w:pPr>
              <w:spacing w:line="360" w:lineRule="auto"/>
              <w:rPr>
                <w:rFonts w:hint="eastAsia" w:ascii="宋体" w:hAnsi="宋体"/>
                <w:szCs w:val="21"/>
              </w:rPr>
            </w:pPr>
            <w:r>
              <w:rPr>
                <w:rFonts w:ascii="宋体" w:hAnsi="宋体"/>
                <w:szCs w:val="21"/>
              </w:rPr>
              <w:t>文化奠基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pct"/>
            <w:shd w:val="clear" w:color="auto" w:fill="auto"/>
            <w:vAlign w:val="center"/>
          </w:tcPr>
          <w:p>
            <w:pPr>
              <w:spacing w:line="360" w:lineRule="auto"/>
              <w:rPr>
                <w:rFonts w:hint="eastAsia" w:ascii="宋体" w:hAnsi="宋体"/>
                <w:szCs w:val="21"/>
              </w:rPr>
            </w:pPr>
            <w:r>
              <w:rPr>
                <w:rFonts w:ascii="宋体" w:hAnsi="宋体"/>
                <w:szCs w:val="21"/>
              </w:rPr>
              <w:t>秦汉时期</w:t>
            </w:r>
          </w:p>
        </w:tc>
        <w:tc>
          <w:tcPr>
            <w:tcW w:w="676" w:type="pct"/>
            <w:shd w:val="clear" w:color="auto" w:fill="auto"/>
            <w:vAlign w:val="center"/>
          </w:tcPr>
          <w:p>
            <w:pPr>
              <w:spacing w:line="360" w:lineRule="auto"/>
              <w:rPr>
                <w:rFonts w:hint="eastAsia" w:ascii="宋体" w:hAnsi="宋体"/>
                <w:szCs w:val="21"/>
              </w:rPr>
            </w:pPr>
            <w:r>
              <w:rPr>
                <w:rFonts w:ascii="宋体" w:hAnsi="宋体"/>
                <w:szCs w:val="21"/>
              </w:rPr>
              <w:t>崇法尊儒</w:t>
            </w:r>
          </w:p>
        </w:tc>
        <w:tc>
          <w:tcPr>
            <w:tcW w:w="920" w:type="pct"/>
            <w:shd w:val="clear" w:color="auto" w:fill="auto"/>
            <w:vAlign w:val="center"/>
          </w:tcPr>
          <w:p>
            <w:pPr>
              <w:spacing w:line="360" w:lineRule="auto"/>
              <w:rPr>
                <w:rFonts w:hint="eastAsia" w:ascii="宋体" w:hAnsi="宋体"/>
                <w:szCs w:val="21"/>
              </w:rPr>
            </w:pPr>
            <w:r>
              <w:rPr>
                <w:rFonts w:ascii="宋体" w:hAnsi="宋体"/>
                <w:szCs w:val="21"/>
              </w:rPr>
              <w:t>汉赋、乐府诗、</w:t>
            </w:r>
          </w:p>
          <w:p>
            <w:pPr>
              <w:spacing w:line="360" w:lineRule="auto"/>
              <w:rPr>
                <w:rFonts w:hint="eastAsia" w:ascii="宋体" w:hAnsi="宋体"/>
                <w:szCs w:val="21"/>
              </w:rPr>
            </w:pPr>
            <w:r>
              <w:rPr>
                <w:rFonts w:ascii="宋体" w:hAnsi="宋体"/>
                <w:szCs w:val="21"/>
              </w:rPr>
              <w:t>《史记》《汉书》</w:t>
            </w:r>
          </w:p>
        </w:tc>
        <w:tc>
          <w:tcPr>
            <w:tcW w:w="783" w:type="pct"/>
            <w:shd w:val="clear" w:color="auto" w:fill="auto"/>
            <w:vAlign w:val="center"/>
          </w:tcPr>
          <w:p>
            <w:pPr>
              <w:spacing w:line="360" w:lineRule="auto"/>
              <w:rPr>
                <w:rFonts w:hint="eastAsia" w:ascii="宋体" w:hAnsi="宋体"/>
                <w:szCs w:val="21"/>
              </w:rPr>
            </w:pPr>
            <w:r>
              <w:rPr>
                <w:rFonts w:ascii="宋体" w:hAnsi="宋体"/>
                <w:szCs w:val="21"/>
              </w:rPr>
              <w:t>——</w:t>
            </w:r>
          </w:p>
        </w:tc>
        <w:tc>
          <w:tcPr>
            <w:tcW w:w="1156" w:type="pct"/>
            <w:shd w:val="clear" w:color="auto" w:fill="auto"/>
            <w:vAlign w:val="center"/>
          </w:tcPr>
          <w:p>
            <w:pPr>
              <w:spacing w:line="360" w:lineRule="auto"/>
              <w:rPr>
                <w:rFonts w:hint="eastAsia" w:ascii="宋体" w:hAnsi="宋体"/>
                <w:szCs w:val="21"/>
              </w:rPr>
            </w:pPr>
            <w:r>
              <w:rPr>
                <w:rFonts w:ascii="宋体" w:hAnsi="宋体"/>
                <w:szCs w:val="21"/>
              </w:rPr>
              <w:t>医药、</w:t>
            </w:r>
          </w:p>
          <w:p>
            <w:pPr>
              <w:spacing w:line="360" w:lineRule="auto"/>
              <w:rPr>
                <w:rFonts w:hint="eastAsia" w:ascii="宋体" w:hAnsi="宋体"/>
                <w:szCs w:val="21"/>
              </w:rPr>
            </w:pPr>
            <w:r>
              <w:rPr>
                <w:rFonts w:ascii="宋体" w:hAnsi="宋体"/>
                <w:szCs w:val="21"/>
              </w:rPr>
              <w:t>数学、农学、造纸术</w:t>
            </w:r>
          </w:p>
        </w:tc>
        <w:tc>
          <w:tcPr>
            <w:tcW w:w="732" w:type="pct"/>
            <w:shd w:val="clear" w:color="auto" w:fill="auto"/>
            <w:vAlign w:val="center"/>
          </w:tcPr>
          <w:p>
            <w:pPr>
              <w:spacing w:line="360" w:lineRule="auto"/>
              <w:rPr>
                <w:rFonts w:hint="eastAsia" w:ascii="宋体" w:hAnsi="宋体"/>
                <w:szCs w:val="21"/>
              </w:rPr>
            </w:pPr>
            <w:r>
              <w:rPr>
                <w:rFonts w:ascii="宋体" w:hAnsi="宋体"/>
                <w:szCs w:val="21"/>
              </w:rPr>
              <w:t>文化统一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pct"/>
            <w:shd w:val="clear" w:color="auto" w:fill="auto"/>
            <w:vAlign w:val="center"/>
          </w:tcPr>
          <w:p>
            <w:pPr>
              <w:spacing w:line="360" w:lineRule="auto"/>
              <w:rPr>
                <w:rFonts w:hint="eastAsia" w:ascii="宋体" w:hAnsi="宋体"/>
                <w:szCs w:val="21"/>
              </w:rPr>
            </w:pPr>
            <w:r>
              <w:rPr>
                <w:rFonts w:ascii="宋体" w:hAnsi="宋体"/>
                <w:szCs w:val="21"/>
              </w:rPr>
              <w:t>魏晋时期</w:t>
            </w:r>
          </w:p>
        </w:tc>
        <w:tc>
          <w:tcPr>
            <w:tcW w:w="676" w:type="pct"/>
            <w:shd w:val="clear" w:color="auto" w:fill="auto"/>
            <w:vAlign w:val="center"/>
          </w:tcPr>
          <w:p>
            <w:pPr>
              <w:spacing w:line="360" w:lineRule="auto"/>
              <w:rPr>
                <w:rFonts w:hint="eastAsia" w:ascii="宋体" w:hAnsi="宋体"/>
                <w:szCs w:val="21"/>
              </w:rPr>
            </w:pPr>
            <w:r>
              <w:rPr>
                <w:rFonts w:ascii="宋体" w:hAnsi="宋体"/>
                <w:szCs w:val="21"/>
              </w:rPr>
              <w:t>玄学盛行</w:t>
            </w:r>
          </w:p>
        </w:tc>
        <w:tc>
          <w:tcPr>
            <w:tcW w:w="920" w:type="pct"/>
            <w:shd w:val="clear" w:color="auto" w:fill="auto"/>
            <w:vAlign w:val="center"/>
          </w:tcPr>
          <w:p>
            <w:pPr>
              <w:spacing w:line="360" w:lineRule="auto"/>
              <w:rPr>
                <w:rFonts w:hint="eastAsia" w:ascii="宋体" w:hAnsi="宋体"/>
                <w:szCs w:val="21"/>
              </w:rPr>
            </w:pPr>
            <w:r>
              <w:rPr>
                <w:rFonts w:ascii="宋体" w:hAnsi="宋体"/>
                <w:szCs w:val="21"/>
              </w:rPr>
              <w:t>建安文学、田园诗、</w:t>
            </w:r>
          </w:p>
          <w:p>
            <w:pPr>
              <w:spacing w:line="360" w:lineRule="auto"/>
              <w:rPr>
                <w:rFonts w:hint="eastAsia" w:ascii="宋体" w:hAnsi="宋体"/>
                <w:szCs w:val="21"/>
              </w:rPr>
            </w:pPr>
            <w:r>
              <w:rPr>
                <w:rFonts w:ascii="宋体" w:hAnsi="宋体"/>
                <w:szCs w:val="21"/>
              </w:rPr>
              <w:t>骈文、民歌</w:t>
            </w:r>
          </w:p>
        </w:tc>
        <w:tc>
          <w:tcPr>
            <w:tcW w:w="783" w:type="pct"/>
            <w:shd w:val="clear" w:color="auto" w:fill="auto"/>
            <w:vAlign w:val="center"/>
          </w:tcPr>
          <w:p>
            <w:pPr>
              <w:spacing w:line="360" w:lineRule="auto"/>
              <w:rPr>
                <w:rFonts w:hint="eastAsia" w:ascii="宋体" w:hAnsi="宋体"/>
                <w:szCs w:val="21"/>
              </w:rPr>
            </w:pPr>
            <w:r>
              <w:rPr>
                <w:rFonts w:ascii="宋体" w:hAnsi="宋体"/>
                <w:szCs w:val="21"/>
              </w:rPr>
              <w:t>书法、文人画、</w:t>
            </w:r>
          </w:p>
          <w:p>
            <w:pPr>
              <w:spacing w:line="360" w:lineRule="auto"/>
              <w:rPr>
                <w:rFonts w:hint="eastAsia" w:ascii="宋体" w:hAnsi="宋体"/>
                <w:szCs w:val="21"/>
              </w:rPr>
            </w:pPr>
            <w:r>
              <w:rPr>
                <w:rFonts w:ascii="宋体" w:hAnsi="宋体"/>
                <w:szCs w:val="21"/>
              </w:rPr>
              <w:t>雕塑、舞蹈</w:t>
            </w:r>
          </w:p>
        </w:tc>
        <w:tc>
          <w:tcPr>
            <w:tcW w:w="1156" w:type="pct"/>
            <w:shd w:val="clear" w:color="auto" w:fill="auto"/>
            <w:vAlign w:val="center"/>
          </w:tcPr>
          <w:p>
            <w:pPr>
              <w:spacing w:line="360" w:lineRule="auto"/>
              <w:rPr>
                <w:rFonts w:hint="eastAsia" w:ascii="宋体" w:hAnsi="宋体"/>
                <w:szCs w:val="21"/>
              </w:rPr>
            </w:pPr>
            <w:r>
              <w:rPr>
                <w:rFonts w:ascii="宋体" w:hAnsi="宋体"/>
                <w:szCs w:val="21"/>
              </w:rPr>
              <w:t>数学、农学、地图学</w:t>
            </w:r>
          </w:p>
        </w:tc>
        <w:tc>
          <w:tcPr>
            <w:tcW w:w="732" w:type="pct"/>
            <w:shd w:val="clear" w:color="auto" w:fill="auto"/>
            <w:vAlign w:val="center"/>
          </w:tcPr>
          <w:p>
            <w:pPr>
              <w:spacing w:line="360" w:lineRule="auto"/>
              <w:rPr>
                <w:rFonts w:hint="eastAsia" w:ascii="宋体" w:hAnsi="宋体"/>
                <w:szCs w:val="21"/>
              </w:rPr>
            </w:pPr>
            <w:r>
              <w:rPr>
                <w:rFonts w:ascii="宋体" w:hAnsi="宋体"/>
                <w:szCs w:val="21"/>
              </w:rPr>
              <w:t>承上启下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pct"/>
            <w:shd w:val="clear" w:color="auto" w:fill="auto"/>
            <w:vAlign w:val="center"/>
          </w:tcPr>
          <w:p>
            <w:pPr>
              <w:spacing w:line="360" w:lineRule="auto"/>
              <w:rPr>
                <w:rFonts w:hint="eastAsia" w:ascii="宋体" w:hAnsi="宋体"/>
                <w:szCs w:val="21"/>
              </w:rPr>
            </w:pPr>
            <w:r>
              <w:rPr>
                <w:rFonts w:ascii="宋体" w:hAnsi="宋体"/>
                <w:szCs w:val="21"/>
              </w:rPr>
              <w:t>隋唐时期</w:t>
            </w:r>
          </w:p>
        </w:tc>
        <w:tc>
          <w:tcPr>
            <w:tcW w:w="676" w:type="pct"/>
            <w:shd w:val="clear" w:color="auto" w:fill="auto"/>
            <w:vAlign w:val="center"/>
          </w:tcPr>
          <w:p>
            <w:pPr>
              <w:spacing w:line="360" w:lineRule="auto"/>
              <w:rPr>
                <w:rFonts w:hint="eastAsia" w:ascii="宋体" w:hAnsi="宋体"/>
                <w:szCs w:val="21"/>
              </w:rPr>
            </w:pPr>
            <w:r>
              <w:rPr>
                <w:rFonts w:ascii="宋体" w:hAnsi="宋体"/>
                <w:szCs w:val="21"/>
              </w:rPr>
              <w:t>三教合一</w:t>
            </w:r>
          </w:p>
        </w:tc>
        <w:tc>
          <w:tcPr>
            <w:tcW w:w="920" w:type="pct"/>
            <w:shd w:val="clear" w:color="auto" w:fill="auto"/>
            <w:vAlign w:val="center"/>
          </w:tcPr>
          <w:p>
            <w:pPr>
              <w:spacing w:line="360" w:lineRule="auto"/>
              <w:rPr>
                <w:rFonts w:hint="eastAsia" w:ascii="宋体" w:hAnsi="宋体"/>
                <w:szCs w:val="21"/>
              </w:rPr>
            </w:pPr>
            <w:r>
              <w:rPr>
                <w:rFonts w:ascii="宋体" w:hAnsi="宋体"/>
                <w:szCs w:val="21"/>
              </w:rPr>
              <w:t>唐诗</w:t>
            </w:r>
          </w:p>
        </w:tc>
        <w:tc>
          <w:tcPr>
            <w:tcW w:w="783" w:type="pct"/>
            <w:shd w:val="clear" w:color="auto" w:fill="auto"/>
            <w:vAlign w:val="center"/>
          </w:tcPr>
          <w:p>
            <w:pPr>
              <w:spacing w:line="360" w:lineRule="auto"/>
              <w:rPr>
                <w:rFonts w:hint="eastAsia" w:ascii="宋体" w:hAnsi="宋体"/>
                <w:szCs w:val="21"/>
              </w:rPr>
            </w:pPr>
            <w:r>
              <w:rPr>
                <w:rFonts w:ascii="宋体" w:hAnsi="宋体"/>
                <w:szCs w:val="21"/>
              </w:rPr>
              <w:t>书法、文人画、</w:t>
            </w:r>
          </w:p>
          <w:p>
            <w:pPr>
              <w:spacing w:line="360" w:lineRule="auto"/>
              <w:rPr>
                <w:rFonts w:hint="eastAsia" w:ascii="宋体" w:hAnsi="宋体"/>
                <w:szCs w:val="21"/>
              </w:rPr>
            </w:pPr>
            <w:r>
              <w:rPr>
                <w:rFonts w:ascii="宋体" w:hAnsi="宋体"/>
                <w:szCs w:val="21"/>
              </w:rPr>
              <w:t>雕塑、舞蹈</w:t>
            </w:r>
          </w:p>
        </w:tc>
        <w:tc>
          <w:tcPr>
            <w:tcW w:w="1156" w:type="pct"/>
            <w:shd w:val="clear" w:color="auto" w:fill="auto"/>
            <w:vAlign w:val="center"/>
          </w:tcPr>
          <w:p>
            <w:pPr>
              <w:spacing w:line="360" w:lineRule="auto"/>
              <w:rPr>
                <w:rFonts w:hint="eastAsia" w:ascii="宋体" w:hAnsi="宋体"/>
                <w:szCs w:val="21"/>
              </w:rPr>
            </w:pPr>
            <w:r>
              <w:rPr>
                <w:rFonts w:ascii="宋体" w:hAnsi="宋体"/>
                <w:szCs w:val="21"/>
              </w:rPr>
              <w:t>医药、天文、</w:t>
            </w:r>
          </w:p>
          <w:p>
            <w:pPr>
              <w:spacing w:line="360" w:lineRule="auto"/>
              <w:rPr>
                <w:rFonts w:hint="eastAsia" w:ascii="宋体" w:hAnsi="宋体"/>
                <w:szCs w:val="21"/>
              </w:rPr>
            </w:pPr>
            <w:r>
              <w:rPr>
                <w:rFonts w:ascii="宋体" w:hAnsi="宋体"/>
                <w:szCs w:val="21"/>
              </w:rPr>
              <w:t>雕版印刷术、火药</w:t>
            </w:r>
          </w:p>
        </w:tc>
        <w:tc>
          <w:tcPr>
            <w:tcW w:w="732" w:type="pct"/>
            <w:shd w:val="clear" w:color="auto" w:fill="auto"/>
            <w:vAlign w:val="center"/>
          </w:tcPr>
          <w:p>
            <w:pPr>
              <w:spacing w:line="360" w:lineRule="auto"/>
              <w:rPr>
                <w:rFonts w:hint="eastAsia" w:ascii="宋体" w:hAnsi="宋体"/>
                <w:szCs w:val="21"/>
              </w:rPr>
            </w:pPr>
            <w:r>
              <w:rPr>
                <w:rFonts w:ascii="宋体" w:hAnsi="宋体"/>
                <w:szCs w:val="21"/>
              </w:rPr>
              <w:t>辉煌灿烂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pct"/>
            <w:shd w:val="clear" w:color="auto" w:fill="auto"/>
            <w:vAlign w:val="center"/>
          </w:tcPr>
          <w:p>
            <w:pPr>
              <w:spacing w:line="360" w:lineRule="auto"/>
              <w:rPr>
                <w:rFonts w:hint="eastAsia" w:ascii="宋体" w:hAnsi="宋体"/>
                <w:szCs w:val="21"/>
              </w:rPr>
            </w:pPr>
            <w:r>
              <w:rPr>
                <w:rFonts w:ascii="宋体" w:hAnsi="宋体"/>
                <w:szCs w:val="21"/>
              </w:rPr>
              <w:t>宋元时期</w:t>
            </w:r>
          </w:p>
        </w:tc>
        <w:tc>
          <w:tcPr>
            <w:tcW w:w="676" w:type="pct"/>
            <w:shd w:val="clear" w:color="auto" w:fill="auto"/>
            <w:vAlign w:val="center"/>
          </w:tcPr>
          <w:p>
            <w:pPr>
              <w:spacing w:line="360" w:lineRule="auto"/>
              <w:rPr>
                <w:rFonts w:hint="eastAsia" w:ascii="宋体" w:hAnsi="宋体"/>
                <w:szCs w:val="21"/>
              </w:rPr>
            </w:pPr>
            <w:r>
              <w:rPr>
                <w:rFonts w:ascii="宋体" w:hAnsi="宋体"/>
                <w:szCs w:val="21"/>
              </w:rPr>
              <w:t>理学兴起</w:t>
            </w:r>
          </w:p>
        </w:tc>
        <w:tc>
          <w:tcPr>
            <w:tcW w:w="920" w:type="pct"/>
            <w:shd w:val="clear" w:color="auto" w:fill="auto"/>
            <w:vAlign w:val="center"/>
          </w:tcPr>
          <w:p>
            <w:pPr>
              <w:spacing w:line="360" w:lineRule="auto"/>
              <w:rPr>
                <w:rFonts w:hint="eastAsia" w:ascii="宋体" w:hAnsi="宋体"/>
                <w:szCs w:val="21"/>
              </w:rPr>
            </w:pPr>
            <w:r>
              <w:rPr>
                <w:rFonts w:ascii="宋体" w:hAnsi="宋体"/>
                <w:szCs w:val="21"/>
              </w:rPr>
              <w:t>宋词、话本、元曲</w:t>
            </w:r>
          </w:p>
        </w:tc>
        <w:tc>
          <w:tcPr>
            <w:tcW w:w="783" w:type="pct"/>
            <w:shd w:val="clear" w:color="auto" w:fill="auto"/>
            <w:vAlign w:val="center"/>
          </w:tcPr>
          <w:p>
            <w:pPr>
              <w:spacing w:line="360" w:lineRule="auto"/>
              <w:rPr>
                <w:rFonts w:hint="eastAsia" w:ascii="宋体" w:hAnsi="宋体"/>
                <w:szCs w:val="21"/>
              </w:rPr>
            </w:pPr>
            <w:r>
              <w:rPr>
                <w:rFonts w:ascii="宋体" w:hAnsi="宋体"/>
                <w:szCs w:val="21"/>
              </w:rPr>
              <w:t>书法、山水画、宫廷画</w:t>
            </w:r>
          </w:p>
        </w:tc>
        <w:tc>
          <w:tcPr>
            <w:tcW w:w="1156" w:type="pct"/>
            <w:shd w:val="clear" w:color="auto" w:fill="auto"/>
            <w:vAlign w:val="center"/>
          </w:tcPr>
          <w:p>
            <w:pPr>
              <w:spacing w:line="360" w:lineRule="auto"/>
              <w:rPr>
                <w:rFonts w:hint="eastAsia" w:ascii="宋体" w:hAnsi="宋体"/>
                <w:szCs w:val="21"/>
              </w:rPr>
            </w:pPr>
            <w:r>
              <w:rPr>
                <w:rFonts w:ascii="宋体" w:hAnsi="宋体"/>
                <w:szCs w:val="21"/>
              </w:rPr>
              <w:t>天文历法、农学、活字</w:t>
            </w:r>
          </w:p>
          <w:p>
            <w:pPr>
              <w:spacing w:line="360" w:lineRule="auto"/>
              <w:rPr>
                <w:rFonts w:hint="eastAsia" w:ascii="宋体" w:hAnsi="宋体"/>
                <w:szCs w:val="21"/>
              </w:rPr>
            </w:pPr>
            <w:r>
              <w:rPr>
                <w:rFonts w:ascii="宋体" w:hAnsi="宋体"/>
                <w:szCs w:val="21"/>
              </w:rPr>
              <w:t>印刷术、火药、指南针</w:t>
            </w:r>
          </w:p>
        </w:tc>
        <w:tc>
          <w:tcPr>
            <w:tcW w:w="732" w:type="pct"/>
            <w:shd w:val="clear" w:color="auto" w:fill="auto"/>
            <w:vAlign w:val="center"/>
          </w:tcPr>
          <w:p>
            <w:pPr>
              <w:spacing w:line="360" w:lineRule="auto"/>
              <w:rPr>
                <w:rFonts w:hint="eastAsia" w:ascii="宋体" w:hAnsi="宋体"/>
                <w:szCs w:val="21"/>
              </w:rPr>
            </w:pPr>
            <w:r>
              <w:rPr>
                <w:rFonts w:ascii="宋体" w:hAnsi="宋体"/>
                <w:szCs w:val="21"/>
              </w:rPr>
              <w:t>高度繁荣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pct"/>
            <w:shd w:val="clear" w:color="auto" w:fill="auto"/>
            <w:vAlign w:val="center"/>
          </w:tcPr>
          <w:p>
            <w:pPr>
              <w:spacing w:line="360" w:lineRule="auto"/>
              <w:rPr>
                <w:rFonts w:hint="eastAsia" w:ascii="宋体" w:hAnsi="宋体"/>
                <w:szCs w:val="21"/>
              </w:rPr>
            </w:pPr>
            <w:r>
              <w:rPr>
                <w:rFonts w:ascii="宋体" w:hAnsi="宋体"/>
                <w:szCs w:val="21"/>
              </w:rPr>
              <w:t>明清时期</w:t>
            </w:r>
          </w:p>
        </w:tc>
        <w:tc>
          <w:tcPr>
            <w:tcW w:w="676" w:type="pct"/>
            <w:shd w:val="clear" w:color="auto" w:fill="auto"/>
            <w:vAlign w:val="center"/>
          </w:tcPr>
          <w:p>
            <w:pPr>
              <w:spacing w:line="360" w:lineRule="auto"/>
              <w:rPr>
                <w:rFonts w:hint="eastAsia" w:ascii="宋体" w:hAnsi="宋体"/>
                <w:szCs w:val="21"/>
              </w:rPr>
            </w:pPr>
            <w:r>
              <w:rPr>
                <w:rFonts w:ascii="宋体" w:hAnsi="宋体"/>
                <w:szCs w:val="21"/>
              </w:rPr>
              <w:t>经世之学</w:t>
            </w:r>
          </w:p>
        </w:tc>
        <w:tc>
          <w:tcPr>
            <w:tcW w:w="920" w:type="pct"/>
            <w:shd w:val="clear" w:color="auto" w:fill="auto"/>
            <w:vAlign w:val="center"/>
          </w:tcPr>
          <w:p>
            <w:pPr>
              <w:spacing w:line="360" w:lineRule="auto"/>
              <w:rPr>
                <w:rFonts w:hint="eastAsia" w:ascii="宋体" w:hAnsi="宋体"/>
                <w:szCs w:val="21"/>
              </w:rPr>
            </w:pPr>
            <w:r>
              <w:rPr>
                <w:rFonts w:ascii="宋体" w:hAnsi="宋体"/>
                <w:szCs w:val="21"/>
              </w:rPr>
              <w:t>小说、大型典籍</w:t>
            </w:r>
          </w:p>
        </w:tc>
        <w:tc>
          <w:tcPr>
            <w:tcW w:w="783" w:type="pct"/>
            <w:shd w:val="clear" w:color="auto" w:fill="auto"/>
            <w:vAlign w:val="center"/>
          </w:tcPr>
          <w:p>
            <w:pPr>
              <w:spacing w:line="360" w:lineRule="auto"/>
              <w:rPr>
                <w:rFonts w:hint="eastAsia" w:ascii="宋体" w:hAnsi="宋体"/>
                <w:szCs w:val="21"/>
              </w:rPr>
            </w:pPr>
            <w:r>
              <w:rPr>
                <w:rFonts w:ascii="宋体" w:hAnsi="宋体"/>
                <w:szCs w:val="21"/>
              </w:rPr>
              <w:t>书法、戏曲、园林</w:t>
            </w:r>
          </w:p>
        </w:tc>
        <w:tc>
          <w:tcPr>
            <w:tcW w:w="1156" w:type="pct"/>
            <w:shd w:val="clear" w:color="auto" w:fill="auto"/>
            <w:vAlign w:val="center"/>
          </w:tcPr>
          <w:p>
            <w:pPr>
              <w:spacing w:line="360" w:lineRule="auto"/>
              <w:rPr>
                <w:rFonts w:hint="eastAsia" w:ascii="宋体" w:hAnsi="宋体"/>
                <w:szCs w:val="21"/>
              </w:rPr>
            </w:pPr>
            <w:r>
              <w:rPr>
                <w:rFonts w:ascii="宋体" w:hAnsi="宋体"/>
                <w:szCs w:val="21"/>
              </w:rPr>
              <w:t>医药、农学、地质学</w:t>
            </w:r>
          </w:p>
        </w:tc>
        <w:tc>
          <w:tcPr>
            <w:tcW w:w="732" w:type="pct"/>
            <w:shd w:val="clear" w:color="auto" w:fill="auto"/>
            <w:vAlign w:val="center"/>
          </w:tcPr>
          <w:p>
            <w:pPr>
              <w:spacing w:line="360" w:lineRule="auto"/>
              <w:rPr>
                <w:rFonts w:hint="eastAsia" w:ascii="宋体" w:hAnsi="宋体"/>
                <w:szCs w:val="21"/>
              </w:rPr>
            </w:pPr>
            <w:r>
              <w:rPr>
                <w:rFonts w:ascii="宋体" w:hAnsi="宋体"/>
                <w:szCs w:val="21"/>
              </w:rPr>
              <w:t>承古萌新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pct"/>
            <w:shd w:val="clear" w:color="auto" w:fill="auto"/>
            <w:vAlign w:val="center"/>
          </w:tcPr>
          <w:p>
            <w:pPr>
              <w:spacing w:line="360" w:lineRule="auto"/>
              <w:rPr>
                <w:rFonts w:hint="eastAsia" w:ascii="宋体" w:hAnsi="宋体"/>
                <w:szCs w:val="21"/>
              </w:rPr>
            </w:pPr>
            <w:r>
              <w:rPr>
                <w:rFonts w:ascii="宋体" w:hAnsi="宋体"/>
                <w:szCs w:val="21"/>
              </w:rPr>
              <w:t>近代以来</w:t>
            </w:r>
          </w:p>
        </w:tc>
        <w:tc>
          <w:tcPr>
            <w:tcW w:w="3535" w:type="pct"/>
            <w:gridSpan w:val="4"/>
            <w:shd w:val="clear" w:color="auto" w:fill="auto"/>
            <w:vAlign w:val="center"/>
          </w:tcPr>
          <w:p>
            <w:pPr>
              <w:spacing w:line="360" w:lineRule="auto"/>
              <w:rPr>
                <w:rFonts w:hint="eastAsia" w:ascii="宋体" w:hAnsi="宋体"/>
                <w:szCs w:val="21"/>
              </w:rPr>
            </w:pPr>
            <w:r>
              <w:rPr>
                <w:rFonts w:ascii="宋体" w:hAnsi="宋体"/>
                <w:szCs w:val="21"/>
              </w:rPr>
              <w:t>学习西方，追求科学民主发展到学习马克思主义，并逐步与中国实际相结合</w:t>
            </w:r>
          </w:p>
        </w:tc>
        <w:tc>
          <w:tcPr>
            <w:tcW w:w="732" w:type="pct"/>
            <w:shd w:val="clear" w:color="auto" w:fill="auto"/>
            <w:vAlign w:val="center"/>
          </w:tcPr>
          <w:p>
            <w:pPr>
              <w:spacing w:line="360" w:lineRule="auto"/>
              <w:rPr>
                <w:rFonts w:hint="eastAsia" w:ascii="宋体" w:hAnsi="宋体"/>
                <w:szCs w:val="21"/>
              </w:rPr>
            </w:pPr>
            <w:r>
              <w:rPr>
                <w:rFonts w:ascii="宋体" w:hAnsi="宋体"/>
                <w:szCs w:val="21"/>
              </w:rPr>
              <w:t>救亡图存</w:t>
            </w:r>
          </w:p>
        </w:tc>
      </w:tr>
    </w:tbl>
    <w:p>
      <w:pPr>
        <w:widowControl/>
        <w:spacing w:line="360" w:lineRule="auto"/>
        <w:ind w:left="418" w:hanging="317"/>
        <w:jc w:val="left"/>
        <w:rPr>
          <w:rFonts w:hint="eastAsia" w:ascii="宋体" w:hAnsi="宋体" w:cstheme="minorBidi"/>
          <w:b/>
          <w:bCs/>
          <w:color w:val="FF0000"/>
          <w:kern w:val="24"/>
          <w:szCs w:val="21"/>
        </w:rPr>
      </w:pPr>
      <w:r>
        <w:rPr>
          <w:rFonts w:hint="eastAsia" w:ascii="宋体" w:hAnsi="宋体" w:cstheme="minorBidi"/>
          <w:b/>
          <w:bCs/>
          <w:color w:val="FF0000"/>
          <w:kern w:val="24"/>
          <w:szCs w:val="21"/>
        </w:rPr>
        <w:t xml:space="preserve">【知识拓展】百家争鸣 </w:t>
      </w:r>
    </w:p>
    <w:p>
      <w:pPr>
        <w:widowControl/>
        <w:spacing w:line="360" w:lineRule="auto"/>
        <w:ind w:left="418" w:hanging="317"/>
        <w:jc w:val="left"/>
        <w:rPr>
          <w:rFonts w:hint="eastAsia" w:ascii="宋体" w:hAnsi="宋体" w:cstheme="minorBidi"/>
          <w:b/>
          <w:color w:val="FF0000"/>
          <w:szCs w:val="21"/>
        </w:rPr>
      </w:pPr>
      <w:r>
        <w:rPr>
          <w:rFonts w:hint="eastAsia" w:ascii="宋体" w:hAnsi="宋体" w:cstheme="minorBidi"/>
          <w:color w:val="060607"/>
          <w:kern w:val="24"/>
          <w:szCs w:val="21"/>
        </w:rPr>
        <w:t>各学派围绕“社会变革”的主题，既有共鸣，又有共鸣。 关注社会现实：重塑有序的社会</w:t>
      </w:r>
    </w:p>
    <w:tbl>
      <w:tblPr>
        <w:tblStyle w:val="5"/>
        <w:tblW w:w="5000" w:type="pct"/>
        <w:tblInd w:w="0" w:type="dxa"/>
        <w:tblLayout w:type="autofit"/>
        <w:tblCellMar>
          <w:top w:w="0" w:type="dxa"/>
          <w:left w:w="0" w:type="dxa"/>
          <w:bottom w:w="0" w:type="dxa"/>
          <w:right w:w="0" w:type="dxa"/>
        </w:tblCellMar>
      </w:tblPr>
      <w:tblGrid>
        <w:gridCol w:w="1359"/>
        <w:gridCol w:w="1339"/>
        <w:gridCol w:w="7342"/>
      </w:tblGrid>
      <w:tr>
        <w:trPr>
          <w:trHeight w:val="584" w:hRule="atLeast"/>
        </w:trPr>
        <w:tc>
          <w:tcPr>
            <w:tcW w:w="677" w:type="pct"/>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widowControl/>
              <w:spacing w:line="360" w:lineRule="auto"/>
              <w:jc w:val="left"/>
              <w:rPr>
                <w:rFonts w:hint="eastAsia" w:ascii="宋体" w:hAnsi="宋体" w:cs="Arial"/>
                <w:kern w:val="0"/>
                <w:szCs w:val="21"/>
              </w:rPr>
            </w:pPr>
            <w:r>
              <w:rPr>
                <w:rFonts w:hint="eastAsia" w:ascii="宋体" w:hAnsi="宋体" w:cs="Arial"/>
                <w:color w:val="000000" w:themeColor="text1"/>
                <w:kern w:val="24"/>
                <w:szCs w:val="21"/>
                <w14:textFill>
                  <w14:solidFill>
                    <w14:schemeClr w14:val="tx1"/>
                  </w14:solidFill>
                </w14:textFill>
              </w:rPr>
              <w:t>共鸣</w:t>
            </w:r>
          </w:p>
        </w:tc>
        <w:tc>
          <w:tcPr>
            <w:tcW w:w="4323" w:type="pct"/>
            <w:gridSpan w:val="2"/>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widowControl/>
              <w:spacing w:line="360" w:lineRule="auto"/>
              <w:jc w:val="left"/>
              <w:rPr>
                <w:rFonts w:hint="eastAsia" w:ascii="宋体" w:hAnsi="宋体" w:cs="Arial"/>
                <w:kern w:val="0"/>
                <w:szCs w:val="21"/>
              </w:rPr>
            </w:pPr>
            <w:r>
              <w:rPr>
                <w:rFonts w:hint="eastAsia" w:ascii="宋体" w:hAnsi="宋体" w:cstheme="minorBidi"/>
                <w:color w:val="000000" w:themeColor="text1"/>
                <w:kern w:val="24"/>
                <w:szCs w:val="21"/>
                <w14:textFill>
                  <w14:solidFill>
                    <w14:schemeClr w14:val="tx1"/>
                  </w14:solidFill>
                </w14:textFill>
              </w:rPr>
              <w:t>关注</w:t>
            </w:r>
            <w:r>
              <w:rPr>
                <w:rFonts w:hint="eastAsia" w:ascii="宋体" w:hAnsi="宋体" w:cstheme="minorBidi"/>
                <w:b/>
                <w:color w:val="FF0000"/>
                <w:kern w:val="24"/>
                <w:szCs w:val="21"/>
              </w:rPr>
              <w:t>社会现实</w:t>
            </w:r>
            <w:r>
              <w:rPr>
                <w:rFonts w:hint="eastAsia" w:ascii="宋体" w:hAnsi="宋体" w:cstheme="minorBidi"/>
                <w:color w:val="000000" w:themeColor="text1"/>
                <w:kern w:val="24"/>
                <w:szCs w:val="21"/>
                <w14:textFill>
                  <w14:solidFill>
                    <w14:schemeClr w14:val="tx1"/>
                  </w14:solidFill>
                </w14:textFill>
              </w:rPr>
              <w:t>：重塑</w:t>
            </w:r>
            <w:r>
              <w:rPr>
                <w:rFonts w:hint="eastAsia" w:ascii="宋体" w:hAnsi="宋体" w:cstheme="minorBidi"/>
                <w:b/>
                <w:color w:val="FF0000"/>
                <w:kern w:val="24"/>
                <w:szCs w:val="21"/>
              </w:rPr>
              <w:t>有序</w:t>
            </w:r>
            <w:r>
              <w:rPr>
                <w:rFonts w:hint="eastAsia" w:ascii="宋体" w:hAnsi="宋体" w:cstheme="minorBidi"/>
                <w:color w:val="000000" w:themeColor="text1"/>
                <w:kern w:val="24"/>
                <w:szCs w:val="21"/>
                <w14:textFill>
                  <w14:solidFill>
                    <w14:schemeClr w14:val="tx1"/>
                  </w14:solidFill>
                </w14:textFill>
              </w:rPr>
              <w:t>的社会。</w:t>
            </w:r>
          </w:p>
        </w:tc>
      </w:tr>
      <w:tr>
        <w:tblPrEx>
          <w:tblCellMar>
            <w:top w:w="0" w:type="dxa"/>
            <w:left w:w="0" w:type="dxa"/>
            <w:bottom w:w="0" w:type="dxa"/>
            <w:right w:w="0" w:type="dxa"/>
          </w:tblCellMar>
        </w:tblPrEx>
        <w:trPr>
          <w:trHeight w:val="584" w:hRule="atLeast"/>
        </w:trPr>
        <w:tc>
          <w:tcPr>
            <w:tcW w:w="677" w:type="pct"/>
            <w:vMerge w:val="restart"/>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widowControl/>
              <w:spacing w:line="360" w:lineRule="auto"/>
              <w:jc w:val="left"/>
              <w:rPr>
                <w:rFonts w:hint="eastAsia" w:ascii="宋体" w:hAnsi="宋体" w:cs="Arial"/>
                <w:kern w:val="0"/>
                <w:szCs w:val="21"/>
              </w:rPr>
            </w:pPr>
            <w:r>
              <w:rPr>
                <w:rFonts w:hint="eastAsia" w:ascii="宋体" w:hAnsi="宋体" w:cs="Arial"/>
                <w:color w:val="000000" w:themeColor="text1"/>
                <w:kern w:val="24"/>
                <w:szCs w:val="21"/>
                <w14:textFill>
                  <w14:solidFill>
                    <w14:schemeClr w14:val="tx1"/>
                  </w14:solidFill>
                </w14:textFill>
              </w:rPr>
              <w:t>争鸣</w:t>
            </w:r>
          </w:p>
        </w:tc>
        <w:tc>
          <w:tcPr>
            <w:tcW w:w="667" w:type="pct"/>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widowControl/>
              <w:spacing w:line="360" w:lineRule="auto"/>
              <w:jc w:val="left"/>
              <w:rPr>
                <w:rFonts w:hint="eastAsia" w:ascii="宋体" w:hAnsi="宋体" w:cs="Arial"/>
                <w:kern w:val="0"/>
                <w:szCs w:val="21"/>
              </w:rPr>
            </w:pPr>
            <w:r>
              <w:rPr>
                <w:rFonts w:hint="eastAsia" w:ascii="宋体" w:hAnsi="宋体" w:cstheme="minorBidi"/>
                <w:color w:val="000000" w:themeColor="text1"/>
                <w:kern w:val="24"/>
                <w:szCs w:val="21"/>
                <w14:textFill>
                  <w14:solidFill>
                    <w14:schemeClr w14:val="tx1"/>
                  </w14:solidFill>
                </w14:textFill>
              </w:rPr>
              <w:t>社会伦理</w:t>
            </w:r>
          </w:p>
        </w:tc>
        <w:tc>
          <w:tcPr>
            <w:tcW w:w="3656" w:type="pct"/>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widowControl/>
              <w:spacing w:line="360" w:lineRule="auto"/>
              <w:jc w:val="left"/>
              <w:textAlignment w:val="baseline"/>
              <w:rPr>
                <w:rFonts w:hint="eastAsia" w:ascii="宋体" w:hAnsi="宋体" w:cs="Arial"/>
                <w:kern w:val="0"/>
                <w:szCs w:val="21"/>
              </w:rPr>
            </w:pPr>
            <w:r>
              <w:rPr>
                <w:rFonts w:hint="eastAsia" w:ascii="宋体" w:hAnsi="宋体" w:cstheme="minorBidi"/>
                <w:color w:val="000000" w:themeColor="text1"/>
                <w:kern w:val="24"/>
                <w:szCs w:val="21"/>
                <w14:textFill>
                  <w14:solidFill>
                    <w14:schemeClr w14:val="tx1"/>
                  </w14:solidFill>
                </w14:textFill>
              </w:rPr>
              <w:t>孔子主张</w:t>
            </w:r>
            <w:r>
              <w:rPr>
                <w:rFonts w:ascii="宋体" w:hAnsi="宋体" w:cstheme="minorBidi"/>
                <w:b/>
                <w:color w:val="FF0000"/>
                <w:kern w:val="24"/>
                <w:szCs w:val="21"/>
              </w:rPr>
              <w:t>“性相近”</w:t>
            </w:r>
            <w:r>
              <w:rPr>
                <w:rFonts w:hint="eastAsia" w:ascii="宋体" w:hAnsi="宋体" w:cstheme="minorBidi"/>
                <w:color w:val="000000" w:themeColor="text1"/>
                <w:kern w:val="24"/>
                <w:szCs w:val="21"/>
                <w14:textFill>
                  <w14:solidFill>
                    <w14:schemeClr w14:val="tx1"/>
                  </w14:solidFill>
                </w14:textFill>
              </w:rPr>
              <w:t>。</w:t>
            </w:r>
          </w:p>
          <w:p>
            <w:pPr>
              <w:widowControl/>
              <w:spacing w:line="360" w:lineRule="auto"/>
              <w:jc w:val="left"/>
              <w:textAlignment w:val="baseline"/>
              <w:rPr>
                <w:rFonts w:hint="eastAsia" w:ascii="宋体" w:hAnsi="宋体" w:cs="Arial"/>
                <w:kern w:val="0"/>
                <w:szCs w:val="21"/>
              </w:rPr>
            </w:pPr>
            <w:r>
              <w:rPr>
                <w:rFonts w:hint="eastAsia" w:ascii="宋体" w:hAnsi="宋体" w:cstheme="minorBidi"/>
                <w:color w:val="000000" w:themeColor="text1"/>
                <w:kern w:val="24"/>
                <w:szCs w:val="21"/>
                <w14:textFill>
                  <w14:solidFill>
                    <w14:schemeClr w14:val="tx1"/>
                  </w14:solidFill>
                </w14:textFill>
              </w:rPr>
              <w:t>孟子主张</w:t>
            </w:r>
            <w:r>
              <w:rPr>
                <w:rFonts w:ascii="宋体" w:hAnsi="宋体" w:cstheme="minorBidi"/>
                <w:b/>
                <w:color w:val="FF0000"/>
                <w:kern w:val="24"/>
                <w:szCs w:val="21"/>
              </w:rPr>
              <w:t>“性本善”</w:t>
            </w:r>
            <w:r>
              <w:rPr>
                <w:rFonts w:hint="eastAsia" w:ascii="宋体" w:hAnsi="宋体" w:cstheme="minorBidi"/>
                <w:color w:val="000000" w:themeColor="text1"/>
                <w:kern w:val="24"/>
                <w:szCs w:val="21"/>
                <w14:textFill>
                  <w14:solidFill>
                    <w14:schemeClr w14:val="tx1"/>
                  </w14:solidFill>
                </w14:textFill>
              </w:rPr>
              <w:t>。</w:t>
            </w:r>
          </w:p>
          <w:p>
            <w:pPr>
              <w:widowControl/>
              <w:spacing w:line="360" w:lineRule="auto"/>
              <w:jc w:val="left"/>
              <w:textAlignment w:val="baseline"/>
              <w:rPr>
                <w:rFonts w:hint="eastAsia" w:ascii="宋体" w:hAnsi="宋体" w:cs="Arial"/>
                <w:kern w:val="0"/>
                <w:szCs w:val="21"/>
              </w:rPr>
            </w:pPr>
            <w:r>
              <w:rPr>
                <w:rFonts w:hint="eastAsia" w:ascii="宋体" w:hAnsi="宋体" w:cstheme="minorBidi"/>
                <w:color w:val="000000" w:themeColor="text1"/>
                <w:kern w:val="24"/>
                <w:szCs w:val="21"/>
                <w14:textFill>
                  <w14:solidFill>
                    <w14:schemeClr w14:val="tx1"/>
                  </w14:solidFill>
                </w14:textFill>
              </w:rPr>
              <w:t>荀子、韩非主张</w:t>
            </w:r>
            <w:r>
              <w:rPr>
                <w:rFonts w:ascii="宋体" w:hAnsi="宋体" w:cstheme="minorBidi"/>
                <w:b/>
                <w:color w:val="FF0000"/>
                <w:kern w:val="24"/>
                <w:szCs w:val="21"/>
              </w:rPr>
              <w:t>“性本恶</w:t>
            </w:r>
          </w:p>
        </w:tc>
      </w:tr>
      <w:tr>
        <w:tblPrEx>
          <w:tblCellMar>
            <w:top w:w="0" w:type="dxa"/>
            <w:left w:w="0" w:type="dxa"/>
            <w:bottom w:w="0" w:type="dxa"/>
            <w:right w:w="0" w:type="dxa"/>
          </w:tblCellMar>
        </w:tblPrEx>
        <w:trPr>
          <w:trHeight w:val="584" w:hRule="atLeast"/>
        </w:trPr>
        <w:tc>
          <w:tcPr>
            <w:tcW w:w="677" w:type="pct"/>
            <w:vMerge w:val="continue"/>
            <w:tcBorders>
              <w:top w:val="single" w:color="000000" w:sz="8" w:space="0"/>
              <w:left w:val="single" w:color="000000" w:sz="8" w:space="0"/>
              <w:bottom w:val="single" w:color="000000" w:sz="8" w:space="0"/>
              <w:right w:val="single" w:color="000000" w:sz="8" w:space="0"/>
            </w:tcBorders>
            <w:vAlign w:val="center"/>
          </w:tcPr>
          <w:p>
            <w:pPr>
              <w:widowControl/>
              <w:spacing w:line="360" w:lineRule="auto"/>
              <w:jc w:val="left"/>
              <w:rPr>
                <w:rFonts w:hint="eastAsia" w:ascii="宋体" w:hAnsi="宋体" w:cs="Arial"/>
                <w:kern w:val="0"/>
                <w:szCs w:val="21"/>
              </w:rPr>
            </w:pPr>
          </w:p>
        </w:tc>
        <w:tc>
          <w:tcPr>
            <w:tcW w:w="667" w:type="pct"/>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widowControl/>
              <w:spacing w:line="360" w:lineRule="auto"/>
              <w:jc w:val="left"/>
              <w:rPr>
                <w:rFonts w:hint="eastAsia" w:ascii="宋体" w:hAnsi="宋体" w:cs="Arial"/>
                <w:kern w:val="0"/>
                <w:szCs w:val="21"/>
              </w:rPr>
            </w:pPr>
            <w:r>
              <w:rPr>
                <w:rFonts w:hint="eastAsia" w:ascii="宋体" w:hAnsi="宋体" w:cs="Arial"/>
                <w:color w:val="000000" w:themeColor="text1"/>
                <w:kern w:val="24"/>
                <w:szCs w:val="21"/>
                <w14:textFill>
                  <w14:solidFill>
                    <w14:schemeClr w14:val="tx1"/>
                  </w14:solidFill>
                </w14:textFill>
              </w:rPr>
              <w:t>治国理念</w:t>
            </w:r>
          </w:p>
        </w:tc>
        <w:tc>
          <w:tcPr>
            <w:tcW w:w="3656" w:type="pct"/>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widowControl/>
              <w:spacing w:line="360" w:lineRule="auto"/>
              <w:jc w:val="left"/>
              <w:rPr>
                <w:rFonts w:hint="eastAsia" w:ascii="宋体" w:hAnsi="宋体" w:cs="Arial"/>
                <w:kern w:val="0"/>
                <w:szCs w:val="21"/>
              </w:rPr>
            </w:pPr>
            <w:r>
              <w:rPr>
                <w:rFonts w:hint="eastAsia" w:ascii="宋体" w:hAnsi="宋体" w:cstheme="minorBidi"/>
                <w:color w:val="000000" w:themeColor="text1"/>
                <w:kern w:val="24"/>
                <w:szCs w:val="21"/>
                <w14:textFill>
                  <w14:solidFill>
                    <w14:schemeClr w14:val="tx1"/>
                  </w14:solidFill>
                </w14:textFill>
              </w:rPr>
              <w:t>儒家主张</w:t>
            </w:r>
            <w:r>
              <w:rPr>
                <w:rFonts w:ascii="宋体" w:hAnsi="宋体" w:cstheme="minorBidi"/>
                <w:b/>
                <w:color w:val="FF0000"/>
                <w:kern w:val="24"/>
                <w:szCs w:val="21"/>
              </w:rPr>
              <w:t>“仁政”</w:t>
            </w:r>
            <w:r>
              <w:rPr>
                <w:rFonts w:hint="eastAsia" w:ascii="宋体" w:hAnsi="宋体" w:cstheme="minorBidi"/>
                <w:color w:val="000000" w:themeColor="text1"/>
                <w:kern w:val="24"/>
                <w:szCs w:val="21"/>
                <w14:textFill>
                  <w14:solidFill>
                    <w14:schemeClr w14:val="tx1"/>
                  </w14:solidFill>
                </w14:textFill>
              </w:rPr>
              <w:t>，反对严刑峻法。 法家主张</w:t>
            </w:r>
            <w:r>
              <w:rPr>
                <w:rFonts w:hint="eastAsia" w:ascii="宋体" w:hAnsi="宋体" w:cstheme="minorBidi"/>
                <w:b/>
                <w:color w:val="FF0000"/>
                <w:kern w:val="24"/>
                <w:szCs w:val="21"/>
              </w:rPr>
              <w:t>法治，</w:t>
            </w:r>
            <w:r>
              <w:rPr>
                <w:rFonts w:hint="eastAsia" w:ascii="宋体" w:hAnsi="宋体" w:cstheme="minorBidi"/>
                <w:color w:val="000000" w:themeColor="text1"/>
                <w:kern w:val="24"/>
                <w:szCs w:val="21"/>
                <w14:textFill>
                  <w14:solidFill>
                    <w14:schemeClr w14:val="tx1"/>
                  </w14:solidFill>
                </w14:textFill>
              </w:rPr>
              <w:t>强调严刑峻法。 道家主张“</w:t>
            </w:r>
            <w:r>
              <w:rPr>
                <w:rFonts w:hint="eastAsia" w:ascii="宋体" w:hAnsi="宋体" w:cstheme="minorBidi"/>
                <w:b/>
                <w:color w:val="FF0000"/>
                <w:kern w:val="24"/>
                <w:szCs w:val="21"/>
              </w:rPr>
              <w:t>无为而治</w:t>
            </w:r>
            <w:r>
              <w:rPr>
                <w:rFonts w:ascii="宋体" w:hAnsi="宋体" w:cstheme="minorBidi"/>
                <w:color w:val="000000" w:themeColor="text1"/>
                <w:kern w:val="24"/>
                <w:szCs w:val="21"/>
                <w14:textFill>
                  <w14:solidFill>
                    <w14:schemeClr w14:val="tx1"/>
                  </w14:solidFill>
                </w14:textFill>
              </w:rPr>
              <w:t>”。</w:t>
            </w:r>
          </w:p>
        </w:tc>
      </w:tr>
      <w:tr>
        <w:tblPrEx>
          <w:tblCellMar>
            <w:top w:w="0" w:type="dxa"/>
            <w:left w:w="0" w:type="dxa"/>
            <w:bottom w:w="0" w:type="dxa"/>
            <w:right w:w="0" w:type="dxa"/>
          </w:tblCellMar>
        </w:tblPrEx>
        <w:trPr>
          <w:trHeight w:val="20" w:hRule="atLeast"/>
        </w:trPr>
        <w:tc>
          <w:tcPr>
            <w:tcW w:w="677" w:type="pct"/>
            <w:vMerge w:val="continue"/>
            <w:tcBorders>
              <w:top w:val="single" w:color="000000" w:sz="8" w:space="0"/>
              <w:left w:val="single" w:color="000000" w:sz="8" w:space="0"/>
              <w:bottom w:val="single" w:color="000000" w:sz="8" w:space="0"/>
              <w:right w:val="single" w:color="000000" w:sz="8" w:space="0"/>
            </w:tcBorders>
            <w:vAlign w:val="center"/>
          </w:tcPr>
          <w:p>
            <w:pPr>
              <w:widowControl/>
              <w:spacing w:line="360" w:lineRule="auto"/>
              <w:jc w:val="left"/>
              <w:rPr>
                <w:rFonts w:hint="eastAsia" w:ascii="宋体" w:hAnsi="宋体" w:cs="Arial"/>
                <w:kern w:val="0"/>
                <w:szCs w:val="21"/>
              </w:rPr>
            </w:pPr>
          </w:p>
        </w:tc>
        <w:tc>
          <w:tcPr>
            <w:tcW w:w="667" w:type="pct"/>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widowControl/>
              <w:spacing w:line="360" w:lineRule="auto"/>
              <w:jc w:val="left"/>
              <w:rPr>
                <w:rFonts w:hint="eastAsia" w:ascii="宋体" w:hAnsi="宋体" w:cs="Arial"/>
                <w:kern w:val="0"/>
                <w:szCs w:val="21"/>
              </w:rPr>
            </w:pPr>
            <w:r>
              <w:rPr>
                <w:rFonts w:hint="eastAsia" w:ascii="宋体" w:hAnsi="宋体" w:cs="Arial"/>
                <w:color w:val="000000" w:themeColor="text1"/>
                <w:kern w:val="24"/>
                <w:szCs w:val="21"/>
                <w14:textFill>
                  <w14:solidFill>
                    <w14:schemeClr w14:val="tx1"/>
                  </w14:solidFill>
                </w14:textFill>
              </w:rPr>
              <w:t>人生态度</w:t>
            </w:r>
          </w:p>
        </w:tc>
        <w:tc>
          <w:tcPr>
            <w:tcW w:w="3656" w:type="pct"/>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widowControl/>
              <w:spacing w:line="360" w:lineRule="auto"/>
              <w:jc w:val="left"/>
              <w:rPr>
                <w:rFonts w:hint="eastAsia" w:ascii="宋体" w:hAnsi="宋体" w:cs="Arial"/>
                <w:kern w:val="0"/>
                <w:szCs w:val="21"/>
              </w:rPr>
            </w:pPr>
            <w:r>
              <w:rPr>
                <w:rFonts w:hint="eastAsia" w:ascii="宋体" w:hAnsi="宋体" w:cstheme="minorBidi"/>
                <w:color w:val="000000" w:themeColor="text1"/>
                <w:kern w:val="24"/>
                <w:szCs w:val="21"/>
                <w14:textFill>
                  <w14:solidFill>
                    <w14:schemeClr w14:val="tx1"/>
                  </w14:solidFill>
                </w14:textFill>
              </w:rPr>
              <w:t>儒家主张积入</w:t>
            </w:r>
            <w:r>
              <w:rPr>
                <w:rFonts w:hint="eastAsia" w:ascii="宋体" w:hAnsi="宋体" w:cstheme="minorBidi"/>
                <w:b/>
                <w:color w:val="FF0000"/>
                <w:kern w:val="24"/>
                <w:szCs w:val="21"/>
              </w:rPr>
              <w:t>人世</w:t>
            </w:r>
            <w:r>
              <w:rPr>
                <w:rFonts w:hint="eastAsia" w:ascii="宋体" w:hAnsi="宋体" w:cstheme="minorBidi"/>
                <w:color w:val="000000" w:themeColor="text1"/>
                <w:kern w:val="24"/>
                <w:szCs w:val="21"/>
                <w14:textFill>
                  <w14:solidFill>
                    <w14:schemeClr w14:val="tx1"/>
                  </w14:solidFill>
                </w14:textFill>
              </w:rPr>
              <w:t>。 道家主张</w:t>
            </w:r>
            <w:r>
              <w:rPr>
                <w:rFonts w:hint="eastAsia" w:ascii="宋体" w:hAnsi="宋体" w:cstheme="minorBidi"/>
                <w:b/>
                <w:color w:val="FF0000"/>
                <w:kern w:val="24"/>
                <w:szCs w:val="21"/>
              </w:rPr>
              <w:t>逍遥</w:t>
            </w:r>
            <w:r>
              <w:rPr>
                <w:rFonts w:hint="eastAsia" w:ascii="宋体" w:hAnsi="宋体" w:cstheme="minorBidi"/>
                <w:color w:val="000000" w:themeColor="text1"/>
                <w:kern w:val="24"/>
                <w:szCs w:val="21"/>
                <w14:textFill>
                  <w14:solidFill>
                    <w14:schemeClr w14:val="tx1"/>
                  </w14:solidFill>
                </w14:textFill>
              </w:rPr>
              <w:t>的人生态度。 墨家提倡</w:t>
            </w:r>
            <w:r>
              <w:rPr>
                <w:rFonts w:ascii="宋体" w:hAnsi="宋体" w:cstheme="minorBidi"/>
                <w:b/>
                <w:color w:val="FF0000"/>
                <w:kern w:val="24"/>
                <w:szCs w:val="21"/>
              </w:rPr>
              <w:t>“非攻”</w:t>
            </w:r>
            <w:r>
              <w:rPr>
                <w:rFonts w:hint="eastAsia" w:ascii="宋体" w:hAnsi="宋体" w:cstheme="minorBidi"/>
                <w:color w:val="000000" w:themeColor="text1"/>
                <w:kern w:val="24"/>
                <w:szCs w:val="21"/>
                <w14:textFill>
                  <w14:solidFill>
                    <w14:schemeClr w14:val="tx1"/>
                  </w14:solidFill>
                </w14:textFill>
              </w:rPr>
              <w:t>。</w:t>
            </w:r>
          </w:p>
        </w:tc>
      </w:tr>
      <w:tr>
        <w:tblPrEx>
          <w:tblCellMar>
            <w:top w:w="0" w:type="dxa"/>
            <w:left w:w="0" w:type="dxa"/>
            <w:bottom w:w="0" w:type="dxa"/>
            <w:right w:w="0" w:type="dxa"/>
          </w:tblCellMar>
        </w:tblPrEx>
        <w:trPr>
          <w:trHeight w:val="584" w:hRule="atLeast"/>
        </w:trPr>
        <w:tc>
          <w:tcPr>
            <w:tcW w:w="677" w:type="pct"/>
            <w:vMerge w:val="continue"/>
            <w:tcBorders>
              <w:top w:val="single" w:color="000000" w:sz="8" w:space="0"/>
              <w:left w:val="single" w:color="000000" w:sz="8" w:space="0"/>
              <w:bottom w:val="single" w:color="000000" w:sz="8" w:space="0"/>
              <w:right w:val="single" w:color="000000" w:sz="8" w:space="0"/>
            </w:tcBorders>
            <w:vAlign w:val="center"/>
          </w:tcPr>
          <w:p>
            <w:pPr>
              <w:widowControl/>
              <w:spacing w:line="360" w:lineRule="auto"/>
              <w:jc w:val="left"/>
              <w:rPr>
                <w:rFonts w:hint="eastAsia" w:ascii="宋体" w:hAnsi="宋体" w:cs="Arial"/>
                <w:kern w:val="0"/>
                <w:szCs w:val="21"/>
              </w:rPr>
            </w:pPr>
          </w:p>
        </w:tc>
        <w:tc>
          <w:tcPr>
            <w:tcW w:w="667" w:type="pct"/>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widowControl/>
              <w:spacing w:line="360" w:lineRule="auto"/>
              <w:jc w:val="left"/>
              <w:rPr>
                <w:rFonts w:hint="eastAsia" w:ascii="宋体" w:hAnsi="宋体" w:cs="Arial"/>
                <w:kern w:val="0"/>
                <w:szCs w:val="21"/>
              </w:rPr>
            </w:pPr>
            <w:r>
              <w:rPr>
                <w:rFonts w:hint="eastAsia" w:ascii="宋体" w:hAnsi="宋体" w:cs="Arial"/>
                <w:color w:val="000000" w:themeColor="text1"/>
                <w:kern w:val="24"/>
                <w:szCs w:val="21"/>
                <w14:textFill>
                  <w14:solidFill>
                    <w14:schemeClr w14:val="tx1"/>
                  </w14:solidFill>
                </w14:textFill>
              </w:rPr>
              <w:t>社会关系</w:t>
            </w:r>
          </w:p>
        </w:tc>
        <w:tc>
          <w:tcPr>
            <w:tcW w:w="3656" w:type="pct"/>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widowControl/>
              <w:spacing w:line="360" w:lineRule="auto"/>
              <w:jc w:val="left"/>
              <w:rPr>
                <w:rFonts w:hint="eastAsia" w:ascii="宋体" w:hAnsi="宋体" w:cs="Arial"/>
                <w:kern w:val="0"/>
                <w:szCs w:val="21"/>
              </w:rPr>
            </w:pPr>
            <w:r>
              <w:rPr>
                <w:rFonts w:hint="eastAsia" w:ascii="宋体" w:hAnsi="宋体" w:cstheme="minorBidi"/>
                <w:color w:val="000000" w:themeColor="text1"/>
                <w:kern w:val="24"/>
                <w:szCs w:val="21"/>
                <w14:textFill>
                  <w14:solidFill>
                    <w14:schemeClr w14:val="tx1"/>
                  </w14:solidFill>
                </w14:textFill>
              </w:rPr>
              <w:t>儒家主张</w:t>
            </w:r>
            <w:r>
              <w:rPr>
                <w:rFonts w:hint="eastAsia" w:ascii="宋体" w:hAnsi="宋体" w:cstheme="minorBidi"/>
                <w:b/>
                <w:color w:val="FF0000"/>
                <w:kern w:val="24"/>
                <w:szCs w:val="21"/>
              </w:rPr>
              <w:t>尊卑</w:t>
            </w:r>
            <w:r>
              <w:rPr>
                <w:rFonts w:hint="eastAsia" w:ascii="宋体" w:hAnsi="宋体" w:cstheme="minorBidi"/>
                <w:color w:val="000000" w:themeColor="text1"/>
                <w:kern w:val="24"/>
                <w:szCs w:val="21"/>
                <w14:textFill>
                  <w14:solidFill>
                    <w14:schemeClr w14:val="tx1"/>
                  </w14:solidFill>
                </w14:textFill>
              </w:rPr>
              <w:t>有序。 墨家主张“</w:t>
            </w:r>
            <w:r>
              <w:rPr>
                <w:rFonts w:hint="eastAsia" w:ascii="宋体" w:hAnsi="宋体" w:cstheme="minorBidi"/>
                <w:b/>
                <w:color w:val="FF0000"/>
                <w:kern w:val="24"/>
                <w:szCs w:val="21"/>
              </w:rPr>
              <w:t>兼爱”</w:t>
            </w:r>
            <w:r>
              <w:rPr>
                <w:rFonts w:ascii="宋体" w:hAnsi="宋体" w:cstheme="minorBidi"/>
                <w:color w:val="000000" w:themeColor="text1"/>
                <w:kern w:val="24"/>
                <w:szCs w:val="21"/>
                <w14:textFill>
                  <w14:solidFill>
                    <w14:schemeClr w14:val="tx1"/>
                  </w14:solidFill>
                </w14:textFill>
              </w:rPr>
              <w:t>“非攻”。</w:t>
            </w:r>
          </w:p>
        </w:tc>
      </w:tr>
    </w:tbl>
    <w:p>
      <w:pPr>
        <w:pStyle w:val="2"/>
        <w:rPr>
          <w:rFonts w:hint="eastAsia" w:ascii="宋体" w:hAnsi="宋体" w:eastAsia="宋体"/>
        </w:rPr>
      </w:pPr>
      <w:r>
        <w:rPr>
          <w:rFonts w:ascii="宋体" w:hAnsi="宋体" w:eastAsia="宋体"/>
        </w:rPr>
        <w:t>2．中华优秀传统文化的内涵</w:t>
      </w:r>
    </w:p>
    <w:p>
      <w:pPr>
        <w:pStyle w:val="2"/>
        <w:rPr>
          <w:rFonts w:hint="eastAsia" w:ascii="宋体" w:hAnsi="宋体" w:eastAsia="宋体"/>
          <w:b w:val="0"/>
          <w:bCs w:val="0"/>
        </w:rPr>
      </w:pPr>
      <w:r>
        <w:rPr>
          <w:rFonts w:ascii="宋体" w:hAnsi="宋体" w:eastAsia="宋体"/>
          <w:b w:val="0"/>
          <w:bCs w:val="0"/>
        </w:rPr>
        <w:t>(1)伦理观：人本思想体现到政治伦理上就是民本思想。</w:t>
      </w:r>
    </w:p>
    <w:p>
      <w:pPr>
        <w:pStyle w:val="2"/>
        <w:rPr>
          <w:rFonts w:hint="eastAsia" w:ascii="宋体" w:hAnsi="宋体" w:eastAsia="宋体"/>
          <w:b w:val="0"/>
          <w:bCs w:val="0"/>
        </w:rPr>
      </w:pPr>
      <w:r>
        <w:rPr>
          <w:rFonts w:ascii="宋体" w:hAnsi="宋体" w:eastAsia="宋体"/>
          <w:b w:val="0"/>
          <w:bCs w:val="0"/>
        </w:rPr>
        <w:t>(2)自然观：崇尚天人合一，道法自然。</w:t>
      </w:r>
    </w:p>
    <w:p>
      <w:pPr>
        <w:pStyle w:val="2"/>
        <w:rPr>
          <w:rFonts w:hint="eastAsia" w:ascii="宋体" w:hAnsi="宋体" w:eastAsia="宋体"/>
          <w:b w:val="0"/>
          <w:bCs w:val="0"/>
        </w:rPr>
      </w:pPr>
      <w:r>
        <w:rPr>
          <w:rFonts w:ascii="宋体" w:hAnsi="宋体" w:eastAsia="宋体"/>
          <w:b w:val="0"/>
          <w:bCs w:val="0"/>
        </w:rPr>
        <w:t>(3)家国观：提倡爱国，追求家国情怀。</w:t>
      </w:r>
    </w:p>
    <w:p>
      <w:pPr>
        <w:pStyle w:val="2"/>
        <w:rPr>
          <w:rFonts w:hint="eastAsia" w:ascii="宋体" w:hAnsi="宋体" w:eastAsia="宋体"/>
          <w:b w:val="0"/>
          <w:bCs w:val="0"/>
        </w:rPr>
      </w:pPr>
      <w:r>
        <w:rPr>
          <w:rFonts w:ascii="宋体" w:hAnsi="宋体" w:eastAsia="宋体"/>
          <w:b w:val="0"/>
          <w:bCs w:val="0"/>
        </w:rPr>
        <w:t>(4)处世观：主张和而不同。</w:t>
      </w:r>
    </w:p>
    <w:p>
      <w:pPr>
        <w:pStyle w:val="2"/>
        <w:rPr>
          <w:rFonts w:hint="eastAsia" w:ascii="宋体" w:hAnsi="宋体" w:eastAsia="宋体"/>
          <w:b w:val="0"/>
          <w:bCs w:val="0"/>
        </w:rPr>
      </w:pPr>
      <w:r>
        <w:rPr>
          <w:rFonts w:ascii="宋体" w:hAnsi="宋体" w:eastAsia="宋体"/>
          <w:b w:val="0"/>
          <w:bCs w:val="0"/>
        </w:rPr>
        <w:t>(5)人生观：崇尚自强不息，厚德载物。</w:t>
      </w:r>
    </w:p>
    <w:p>
      <w:pPr>
        <w:pStyle w:val="2"/>
        <w:rPr>
          <w:rFonts w:hint="eastAsia" w:ascii="宋体" w:hAnsi="宋体" w:eastAsia="宋体"/>
          <w:b w:val="0"/>
          <w:bCs w:val="0"/>
        </w:rPr>
      </w:pPr>
      <w:r>
        <w:rPr>
          <w:rFonts w:ascii="宋体" w:hAnsi="宋体" w:eastAsia="宋体"/>
          <w:b w:val="0"/>
          <w:bCs w:val="0"/>
        </w:rPr>
        <w:t>(6)价值观：崇德尚贤，推崇天下为公。</w:t>
      </w:r>
    </w:p>
    <w:p>
      <w:pPr>
        <w:pStyle w:val="2"/>
        <w:rPr>
          <w:rFonts w:hint="eastAsia" w:ascii="宋体" w:hAnsi="宋体" w:eastAsia="宋体"/>
        </w:rPr>
      </w:pPr>
      <w:r>
        <w:rPr>
          <w:rFonts w:ascii="宋体" w:hAnsi="宋体" w:eastAsia="宋体"/>
        </w:rPr>
        <w:t>3．中华优秀传统文化的特点及价值</w:t>
      </w:r>
    </w:p>
    <w:p>
      <w:pPr>
        <w:pStyle w:val="2"/>
        <w:rPr>
          <w:rFonts w:hint="eastAsia" w:ascii="宋体" w:hAnsi="宋体" w:eastAsia="宋体"/>
          <w:b w:val="0"/>
          <w:bCs w:val="0"/>
        </w:rPr>
      </w:pPr>
      <w:r>
        <w:rPr>
          <w:rFonts w:ascii="宋体" w:hAnsi="宋体" w:eastAsia="宋体"/>
          <w:b w:val="0"/>
          <w:bCs w:val="0"/>
        </w:rPr>
        <w:t>(1)特点：本土性、包容性、多样性、凝聚性、连续性。</w:t>
      </w:r>
    </w:p>
    <w:p>
      <w:pPr>
        <w:pStyle w:val="2"/>
        <w:rPr>
          <w:rFonts w:hint="eastAsia" w:ascii="宋体" w:hAnsi="宋体" w:eastAsia="宋体"/>
          <w:b w:val="0"/>
          <w:bCs w:val="0"/>
        </w:rPr>
      </w:pPr>
      <w:r>
        <w:rPr>
          <w:rFonts w:ascii="宋体" w:hAnsi="宋体" w:eastAsia="宋体"/>
          <w:b w:val="0"/>
          <w:bCs w:val="0"/>
        </w:rPr>
        <w:t>(2)价值：蕴含丰富的道德伦理，体现着评判是非曲直的价值标准，潜移默化地影响着中国人的思维方式和行为方式。维护着中国团结统一的政治局面，维系着统一多民族的大家庭，推动着中国社会的发展进步，为治国理政和道德建设提供了有益借鉴。</w:t>
      </w:r>
    </w:p>
    <w:p>
      <w:pPr>
        <w:pStyle w:val="2"/>
        <w:rPr>
          <w:rFonts w:hint="eastAsia" w:ascii="宋体" w:hAnsi="宋体" w:eastAsia="宋体"/>
        </w:rPr>
      </w:pPr>
      <w:r>
        <w:rPr>
          <w:rFonts w:ascii="宋体" w:hAnsi="宋体" w:eastAsia="宋体"/>
        </w:rPr>
        <w:t>二、中华文化在交流中发展</w:t>
      </w:r>
    </w:p>
    <w:p>
      <w:pPr>
        <w:pStyle w:val="2"/>
        <w:rPr>
          <w:rFonts w:hint="eastAsia" w:ascii="宋体" w:hAnsi="宋体" w:eastAsia="宋体"/>
        </w:rPr>
      </w:pPr>
      <w:r>
        <w:rPr>
          <w:rFonts w:ascii="宋体" w:hAnsi="宋体" w:eastAsia="宋体"/>
        </w:rPr>
        <w:t>1．佛教传入</w:t>
      </w:r>
    </w:p>
    <w:p>
      <w:pPr>
        <w:pStyle w:val="2"/>
        <w:rPr>
          <w:rFonts w:hint="eastAsia" w:ascii="宋体" w:hAnsi="宋体" w:eastAsia="宋体"/>
          <w:b w:val="0"/>
          <w:bCs w:val="0"/>
        </w:rPr>
      </w:pPr>
      <w:r>
        <w:rPr>
          <w:rFonts w:ascii="宋体" w:hAnsi="宋体" w:eastAsia="宋体"/>
          <w:b w:val="0"/>
          <w:bCs w:val="0"/>
        </w:rPr>
        <w:t>(1)过程</w:t>
      </w:r>
    </w:p>
    <w:p>
      <w:pPr>
        <w:pStyle w:val="2"/>
        <w:rPr>
          <w:rFonts w:hint="eastAsia" w:ascii="宋体" w:hAnsi="宋体" w:eastAsia="宋体"/>
          <w:b w:val="0"/>
          <w:bCs w:val="0"/>
        </w:rPr>
      </w:pPr>
      <w:r>
        <w:rPr>
          <w:rFonts w:ascii="宋体" w:hAnsi="宋体" w:eastAsia="宋体"/>
          <w:b w:val="0"/>
          <w:bCs w:val="0"/>
        </w:rPr>
        <w:t>①两汉之际，来自古印度的佛教传入中国。</w:t>
      </w:r>
    </w:p>
    <w:p>
      <w:pPr>
        <w:pStyle w:val="2"/>
        <w:rPr>
          <w:rFonts w:hint="eastAsia" w:ascii="宋体" w:hAnsi="宋体" w:eastAsia="宋体"/>
          <w:b w:val="0"/>
          <w:bCs w:val="0"/>
        </w:rPr>
      </w:pPr>
      <w:r>
        <w:rPr>
          <w:rFonts w:ascii="宋体" w:hAnsi="宋体" w:eastAsia="宋体"/>
          <w:b w:val="0"/>
          <w:bCs w:val="0"/>
        </w:rPr>
        <w:t>②魏晋南北朝时期，佛教逐渐同儒家文化和道家文化相融合。</w:t>
      </w:r>
    </w:p>
    <w:p>
      <w:pPr>
        <w:pStyle w:val="2"/>
        <w:rPr>
          <w:rFonts w:hint="eastAsia" w:ascii="宋体" w:hAnsi="宋体" w:eastAsia="宋体"/>
          <w:b w:val="0"/>
          <w:bCs w:val="0"/>
        </w:rPr>
      </w:pPr>
      <w:r>
        <w:rPr>
          <w:rFonts w:ascii="宋体" w:hAnsi="宋体" w:eastAsia="宋体"/>
          <w:b w:val="0"/>
          <w:bCs w:val="0"/>
        </w:rPr>
        <w:t>③隋唐时期，佛教中的禅宗成为主流，佛教完成本土化。</w:t>
      </w:r>
    </w:p>
    <w:p>
      <w:pPr>
        <w:pStyle w:val="2"/>
        <w:rPr>
          <w:rFonts w:hint="eastAsia" w:ascii="宋体" w:hAnsi="宋体" w:eastAsia="宋体"/>
          <w:b w:val="0"/>
          <w:bCs w:val="0"/>
        </w:rPr>
      </w:pPr>
      <w:r>
        <w:rPr>
          <w:rFonts w:ascii="宋体" w:hAnsi="宋体" w:eastAsia="宋体"/>
          <w:b w:val="0"/>
          <w:bCs w:val="0"/>
        </w:rPr>
        <w:t>④宋明时期，宋明理学形成，佛教融合为中华文化的一部分。</w:t>
      </w:r>
    </w:p>
    <w:p>
      <w:pPr>
        <w:pStyle w:val="2"/>
        <w:rPr>
          <w:rFonts w:hint="eastAsia" w:ascii="宋体" w:hAnsi="宋体" w:eastAsia="宋体"/>
          <w:b w:val="0"/>
          <w:bCs w:val="0"/>
        </w:rPr>
      </w:pPr>
      <w:r>
        <w:rPr>
          <w:rFonts w:ascii="宋体" w:hAnsi="宋体" w:eastAsia="宋体"/>
          <w:b w:val="0"/>
          <w:bCs w:val="0"/>
        </w:rPr>
        <w:t>(2)影响</w:t>
      </w:r>
    </w:p>
    <w:p>
      <w:pPr>
        <w:pStyle w:val="2"/>
        <w:rPr>
          <w:rFonts w:hint="eastAsia" w:ascii="宋体" w:hAnsi="宋体" w:eastAsia="宋体"/>
          <w:b w:val="0"/>
          <w:bCs w:val="0"/>
        </w:rPr>
      </w:pPr>
      <w:r>
        <w:rPr>
          <w:rFonts w:ascii="宋体" w:hAnsi="宋体" w:eastAsia="宋体"/>
          <w:b w:val="0"/>
          <w:bCs w:val="0"/>
        </w:rPr>
        <w:t>①佛教文化的传入，对中国人的宗教信仰、哲学观念、逻辑思维、语言词汇、文学艺术、礼仪习俗等方面都产生了深刻影响。</w:t>
      </w:r>
    </w:p>
    <w:p>
      <w:pPr>
        <w:pStyle w:val="2"/>
        <w:rPr>
          <w:rFonts w:hint="eastAsia" w:ascii="宋体" w:hAnsi="宋体" w:eastAsia="宋体"/>
          <w:b w:val="0"/>
          <w:bCs w:val="0"/>
        </w:rPr>
      </w:pPr>
      <w:r>
        <w:rPr>
          <w:rFonts w:ascii="宋体" w:hAnsi="宋体" w:eastAsia="宋体"/>
          <w:b w:val="0"/>
          <w:bCs w:val="0"/>
        </w:rPr>
        <w:t>②中国传统的诗词、书法和绘画，很多吸收了佛教的理念，更加注重境界的表达。</w:t>
      </w:r>
    </w:p>
    <w:p>
      <w:pPr>
        <w:pStyle w:val="2"/>
        <w:rPr>
          <w:rFonts w:hint="eastAsia" w:ascii="宋体" w:hAnsi="宋体" w:eastAsia="宋体"/>
          <w:b w:val="0"/>
          <w:bCs w:val="0"/>
        </w:rPr>
      </w:pPr>
      <w:r>
        <w:rPr>
          <w:rFonts w:ascii="宋体" w:hAnsi="宋体" w:eastAsia="宋体"/>
          <w:b w:val="0"/>
          <w:bCs w:val="0"/>
        </w:rPr>
        <w:t>③中国的建筑艺术受佛教影响。云冈石窟、龙门石窟、敦煌莫高窟等石窟，是中国佛教建筑艺术的结晶，也是中华文化的瑰宝。</w:t>
      </w:r>
    </w:p>
    <w:p>
      <w:pPr>
        <w:pStyle w:val="2"/>
        <w:rPr>
          <w:rFonts w:hint="eastAsia" w:ascii="宋体" w:hAnsi="宋体" w:eastAsia="宋体"/>
          <w:b w:val="0"/>
          <w:bCs w:val="0"/>
        </w:rPr>
      </w:pPr>
      <w:r>
        <w:rPr>
          <w:rFonts w:ascii="宋体" w:hAnsi="宋体" w:eastAsia="宋体"/>
          <w:b w:val="0"/>
          <w:bCs w:val="0"/>
        </w:rPr>
        <w:t>④佛教文化宣扬因果轮回、消极避世等产生了一定的消极影响。</w:t>
      </w:r>
    </w:p>
    <w:p>
      <w:pPr>
        <w:pStyle w:val="2"/>
        <w:rPr>
          <w:rFonts w:hint="eastAsia" w:ascii="宋体" w:hAnsi="宋体" w:eastAsia="宋体"/>
        </w:rPr>
      </w:pPr>
      <w:r>
        <w:rPr>
          <w:rFonts w:ascii="宋体" w:hAnsi="宋体" w:eastAsia="宋体"/>
        </w:rPr>
        <w:t>2．西学东渐</w:t>
      </w:r>
    </w:p>
    <w:p>
      <w:pPr>
        <w:pStyle w:val="2"/>
        <w:rPr>
          <w:rFonts w:hint="eastAsia" w:ascii="宋体" w:hAnsi="宋体" w:eastAsia="宋体"/>
          <w:b w:val="0"/>
          <w:bCs w:val="0"/>
        </w:rPr>
      </w:pPr>
      <w:r>
        <w:rPr>
          <w:rFonts w:ascii="宋体" w:hAnsi="宋体" w:eastAsia="宋体"/>
          <w:b w:val="0"/>
          <w:bCs w:val="0"/>
        </w:rPr>
        <w:t>(1)明末：意大利人利玛窦等带来天文、地理、数学等方面的新知识；《几何原本》《泰西水法》等西方科学著作相继被译介到中国。</w:t>
      </w:r>
    </w:p>
    <w:p>
      <w:pPr>
        <w:pStyle w:val="2"/>
        <w:rPr>
          <w:rFonts w:hint="eastAsia" w:ascii="宋体" w:hAnsi="宋体" w:eastAsia="宋体"/>
          <w:b w:val="0"/>
          <w:bCs w:val="0"/>
        </w:rPr>
      </w:pPr>
      <w:r>
        <w:rPr>
          <w:rFonts w:ascii="宋体" w:hAnsi="宋体" w:eastAsia="宋体"/>
          <w:b w:val="0"/>
          <w:bCs w:val="0"/>
        </w:rPr>
        <w:t>(2)清初：17世纪，清政府任命汤若望、南怀仁等主持钦天监工作，并招揽数学、医学、天文等方面的人才来到中国。</w:t>
      </w:r>
    </w:p>
    <w:p>
      <w:pPr>
        <w:pStyle w:val="2"/>
        <w:rPr>
          <w:rFonts w:hint="eastAsia" w:ascii="宋体" w:hAnsi="宋体" w:eastAsia="宋体"/>
          <w:b w:val="0"/>
          <w:bCs w:val="0"/>
        </w:rPr>
      </w:pPr>
      <w:r>
        <w:rPr>
          <w:rFonts w:ascii="宋体" w:hAnsi="宋体" w:eastAsia="宋体"/>
          <w:b w:val="0"/>
          <w:bCs w:val="0"/>
        </w:rPr>
        <w:t>(3)晚清</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3"/>
        <w:gridCol w:w="8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tcPr>
          <w:p>
            <w:pPr>
              <w:pStyle w:val="2"/>
              <w:jc w:val="center"/>
              <w:rPr>
                <w:rFonts w:hint="eastAsia" w:ascii="宋体" w:hAnsi="宋体" w:eastAsia="宋体"/>
                <w:b w:val="0"/>
                <w:bCs w:val="0"/>
              </w:rPr>
            </w:pPr>
            <w:r>
              <w:rPr>
                <w:rFonts w:ascii="宋体" w:hAnsi="宋体" w:eastAsia="宋体"/>
                <w:b w:val="0"/>
                <w:bCs w:val="0"/>
              </w:rPr>
              <w:t>背景</w:t>
            </w:r>
          </w:p>
        </w:tc>
        <w:tc>
          <w:tcPr>
            <w:tcW w:w="4502" w:type="pct"/>
          </w:tcPr>
          <w:p>
            <w:pPr>
              <w:pStyle w:val="2"/>
              <w:jc w:val="center"/>
              <w:rPr>
                <w:rFonts w:hint="eastAsia" w:ascii="宋体" w:hAnsi="宋体" w:eastAsia="宋体"/>
                <w:b w:val="0"/>
                <w:bCs w:val="0"/>
              </w:rPr>
            </w:pPr>
            <w:r>
              <w:rPr>
                <w:rFonts w:ascii="宋体" w:hAnsi="宋体" w:eastAsia="宋体"/>
                <w:b w:val="0"/>
                <w:bCs w:val="0"/>
              </w:rPr>
              <w:t>19世纪中叶，中国国门被迫打开，西学进一步传入，中华传统文化受到冲击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tcPr>
          <w:p>
            <w:pPr>
              <w:pStyle w:val="2"/>
              <w:jc w:val="center"/>
              <w:rPr>
                <w:rFonts w:hint="eastAsia" w:ascii="宋体" w:hAnsi="宋体" w:eastAsia="宋体"/>
                <w:b w:val="0"/>
                <w:bCs w:val="0"/>
              </w:rPr>
            </w:pPr>
            <w:r>
              <w:rPr>
                <w:rFonts w:ascii="宋体" w:hAnsi="宋体" w:eastAsia="宋体"/>
                <w:b w:val="0"/>
                <w:bCs w:val="0"/>
              </w:rPr>
              <w:t>过程</w:t>
            </w:r>
          </w:p>
        </w:tc>
        <w:tc>
          <w:tcPr>
            <w:tcW w:w="4502" w:type="pct"/>
          </w:tcPr>
          <w:p>
            <w:pPr>
              <w:pStyle w:val="2"/>
              <w:jc w:val="left"/>
              <w:rPr>
                <w:rFonts w:hint="eastAsia" w:ascii="宋体" w:hAnsi="宋体" w:eastAsia="宋体"/>
                <w:b w:val="0"/>
                <w:bCs w:val="0"/>
              </w:rPr>
            </w:pPr>
            <w:r>
              <w:rPr>
                <w:rFonts w:ascii="宋体" w:hAnsi="宋体" w:eastAsia="宋体"/>
                <w:b w:val="0"/>
                <w:bCs w:val="0"/>
              </w:rPr>
              <w:t>①林则徐、魏源等主张学习西方，提出“师夷之长技以制夷”</w:t>
            </w:r>
          </w:p>
          <w:p>
            <w:pPr>
              <w:pStyle w:val="2"/>
              <w:jc w:val="left"/>
              <w:rPr>
                <w:rFonts w:hint="eastAsia" w:ascii="宋体" w:hAnsi="宋体" w:eastAsia="宋体"/>
                <w:b w:val="0"/>
                <w:bCs w:val="0"/>
              </w:rPr>
            </w:pPr>
            <w:r>
              <w:rPr>
                <w:rFonts w:ascii="宋体" w:hAnsi="宋体" w:eastAsia="宋体"/>
                <w:b w:val="0"/>
                <w:bCs w:val="0"/>
              </w:rPr>
              <w:t>②1862年，在北京设立京师同文馆，培养外交和翻译人才</w:t>
            </w:r>
          </w:p>
          <w:p>
            <w:pPr>
              <w:pStyle w:val="2"/>
              <w:jc w:val="left"/>
              <w:rPr>
                <w:rFonts w:hint="eastAsia" w:ascii="宋体" w:hAnsi="宋体" w:eastAsia="宋体"/>
                <w:b w:val="0"/>
                <w:bCs w:val="0"/>
              </w:rPr>
            </w:pPr>
            <w:r>
              <w:rPr>
                <w:rFonts w:ascii="宋体" w:hAnsi="宋体" w:eastAsia="宋体"/>
                <w:b w:val="0"/>
                <w:bCs w:val="0"/>
              </w:rPr>
              <w:t>③创办新式学堂，派遣留学生赴欧美学习</w:t>
            </w:r>
          </w:p>
          <w:p>
            <w:pPr>
              <w:pStyle w:val="2"/>
              <w:jc w:val="left"/>
              <w:rPr>
                <w:rFonts w:hint="eastAsia" w:ascii="宋体" w:hAnsi="宋体" w:eastAsia="宋体"/>
                <w:b w:val="0"/>
                <w:bCs w:val="0"/>
              </w:rPr>
            </w:pPr>
            <w:r>
              <w:rPr>
                <w:rFonts w:ascii="宋体" w:hAnsi="宋体" w:eastAsia="宋体"/>
                <w:b w:val="0"/>
                <w:bCs w:val="0"/>
              </w:rPr>
              <w:t>④1868年，创办江南机器制造总局翻译馆，翻译、引进西方军事、工程等方面的书籍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tcPr>
          <w:p>
            <w:pPr>
              <w:pStyle w:val="2"/>
              <w:jc w:val="center"/>
              <w:rPr>
                <w:rFonts w:hint="eastAsia" w:ascii="宋体" w:hAnsi="宋体" w:eastAsia="宋体"/>
                <w:b w:val="0"/>
                <w:bCs w:val="0"/>
              </w:rPr>
            </w:pPr>
            <w:r>
              <w:rPr>
                <w:rFonts w:ascii="宋体" w:hAnsi="宋体" w:eastAsia="宋体"/>
                <w:b w:val="0"/>
                <w:bCs w:val="0"/>
              </w:rPr>
              <w:t>影响</w:t>
            </w:r>
          </w:p>
        </w:tc>
        <w:tc>
          <w:tcPr>
            <w:tcW w:w="4502" w:type="pct"/>
          </w:tcPr>
          <w:p>
            <w:pPr>
              <w:pStyle w:val="2"/>
              <w:jc w:val="left"/>
              <w:rPr>
                <w:rFonts w:hint="eastAsia" w:ascii="宋体" w:hAnsi="宋体" w:eastAsia="宋体"/>
                <w:b w:val="0"/>
                <w:bCs w:val="0"/>
              </w:rPr>
            </w:pPr>
            <w:r>
              <w:rPr>
                <w:rFonts w:ascii="宋体" w:hAnsi="宋体" w:eastAsia="宋体"/>
                <w:b w:val="0"/>
                <w:bCs w:val="0"/>
              </w:rPr>
              <w:t>①近代西方的工程技术、科学理论以及社会改革等内容，展现在国人面前</w:t>
            </w:r>
          </w:p>
          <w:p>
            <w:pPr>
              <w:pStyle w:val="2"/>
              <w:jc w:val="left"/>
              <w:rPr>
                <w:rFonts w:hint="eastAsia" w:ascii="宋体" w:hAnsi="宋体" w:eastAsia="宋体"/>
                <w:b w:val="0"/>
                <w:bCs w:val="0"/>
              </w:rPr>
            </w:pPr>
            <w:r>
              <w:rPr>
                <w:rFonts w:ascii="宋体" w:hAnsi="宋体" w:eastAsia="宋体"/>
                <w:b w:val="0"/>
                <w:bCs w:val="0"/>
              </w:rPr>
              <w:t>②一些爱国知识分子放眼世界，探索新知，推动了维新运动的展开</w:t>
            </w:r>
          </w:p>
          <w:p>
            <w:pPr>
              <w:pStyle w:val="2"/>
              <w:jc w:val="left"/>
              <w:rPr>
                <w:rFonts w:hint="eastAsia" w:ascii="宋体" w:hAnsi="宋体" w:eastAsia="宋体"/>
                <w:b w:val="0"/>
                <w:bCs w:val="0"/>
              </w:rPr>
            </w:pPr>
            <w:r>
              <w:rPr>
                <w:rFonts w:ascii="宋体" w:hAnsi="宋体" w:eastAsia="宋体"/>
                <w:b w:val="0"/>
                <w:bCs w:val="0"/>
              </w:rPr>
              <w:t>③西方资产阶级革命时期的一些学说在中国传播，成为辛亥革命的思想武器</w:t>
            </w:r>
          </w:p>
        </w:tc>
      </w:tr>
    </w:tbl>
    <w:p>
      <w:pPr>
        <w:pStyle w:val="2"/>
        <w:rPr>
          <w:rFonts w:hint="eastAsia" w:ascii="宋体" w:hAnsi="宋体" w:eastAsia="宋体"/>
          <w:b w:val="0"/>
          <w:bCs w:val="0"/>
        </w:rPr>
      </w:pPr>
      <w:r>
        <w:rPr>
          <w:rFonts w:ascii="宋体" w:hAnsi="宋体" w:eastAsia="宋体"/>
          <w:b w:val="0"/>
          <w:bCs w:val="0"/>
        </w:rPr>
        <w:t>(4)民国初年</w:t>
      </w:r>
    </w:p>
    <w:p>
      <w:pPr>
        <w:pStyle w:val="2"/>
        <w:rPr>
          <w:rFonts w:hint="eastAsia" w:ascii="宋体" w:hAnsi="宋体" w:eastAsia="宋体"/>
          <w:b w:val="0"/>
          <w:bCs w:val="0"/>
        </w:rPr>
      </w:pPr>
      <w:r>
        <w:rPr>
          <w:rFonts w:ascii="宋体" w:hAnsi="宋体" w:eastAsia="宋体"/>
          <w:b w:val="0"/>
          <w:bCs w:val="0"/>
        </w:rPr>
        <w:t>①陈独秀、李大钊等新文化运动的倡导者，主张吸收民主与科学的思想。</w:t>
      </w:r>
    </w:p>
    <w:p>
      <w:pPr>
        <w:pStyle w:val="2"/>
        <w:rPr>
          <w:rFonts w:hint="eastAsia" w:ascii="宋体" w:hAnsi="宋体" w:eastAsia="宋体"/>
        </w:rPr>
      </w:pPr>
      <w:r>
        <w:rPr>
          <w:rFonts w:ascii="宋体" w:hAnsi="宋体" w:eastAsia="宋体"/>
          <w:b w:val="0"/>
          <w:bCs w:val="0"/>
        </w:rPr>
        <w:t>②俄国十月革命爆发后，陈独秀、李大钊等开始接受马克思主义。五四运动大大促进了马克思主义在中国的传播</w:t>
      </w:r>
      <w:r>
        <w:rPr>
          <w:rFonts w:ascii="宋体" w:hAnsi="宋体" w:eastAsia="宋体"/>
        </w:rPr>
        <w:t>。</w:t>
      </w:r>
    </w:p>
    <w:p>
      <w:pPr>
        <w:widowControl/>
        <w:spacing w:line="360" w:lineRule="auto"/>
        <w:jc w:val="left"/>
        <w:rPr>
          <w:rFonts w:hint="eastAsia" w:ascii="宋体" w:hAnsi="宋体" w:cstheme="minorBidi"/>
          <w:b/>
          <w:bCs/>
          <w:color w:val="000000" w:themeColor="text1"/>
          <w:kern w:val="24"/>
          <w:szCs w:val="21"/>
          <w14:textFill>
            <w14:solidFill>
              <w14:schemeClr w14:val="tx1"/>
            </w14:solidFill>
          </w14:textFill>
        </w:rPr>
      </w:pPr>
      <w:r>
        <w:rPr>
          <w:rFonts w:hint="eastAsia" w:ascii="宋体" w:hAnsi="宋体" w:cstheme="minorBidi"/>
          <w:b/>
          <w:bCs/>
          <w:color w:val="000000" w:themeColor="text1"/>
          <w:kern w:val="24"/>
          <w:szCs w:val="21"/>
          <w14:textFill>
            <w14:solidFill>
              <w14:schemeClr w14:val="tx1"/>
            </w14:solidFill>
          </w14:textFill>
        </w:rPr>
        <w:t>3.传统文化的创新与传播</w:t>
      </w:r>
    </w:p>
    <w:p>
      <w:pPr>
        <w:widowControl/>
        <w:spacing w:line="360" w:lineRule="auto"/>
        <w:jc w:val="left"/>
        <w:rPr>
          <w:rFonts w:hint="eastAsia" w:ascii="宋体" w:hAnsi="宋体" w:cs="宋体"/>
          <w:b/>
          <w:color w:val="FF0000"/>
          <w:kern w:val="0"/>
          <w:szCs w:val="21"/>
        </w:rPr>
      </w:pPr>
      <w:r>
        <w:rPr>
          <w:rFonts w:hint="eastAsia" w:ascii="宋体" w:hAnsi="宋体" w:cstheme="minorBidi"/>
          <w:b/>
          <w:color w:val="FF0000"/>
          <w:kern w:val="24"/>
          <w:szCs w:val="21"/>
        </w:rPr>
        <w:t>①强化共同记忆中的价值系统</w:t>
      </w:r>
    </w:p>
    <w:p>
      <w:pPr>
        <w:widowControl/>
        <w:spacing w:line="360" w:lineRule="auto"/>
        <w:ind w:firstLine="422" w:firstLineChars="200"/>
        <w:jc w:val="left"/>
        <w:rPr>
          <w:rFonts w:hint="eastAsia" w:ascii="宋体" w:hAnsi="宋体" w:cs="宋体"/>
          <w:kern w:val="0"/>
          <w:szCs w:val="21"/>
        </w:rPr>
      </w:pPr>
      <w:r>
        <w:rPr>
          <w:rFonts w:hint="eastAsia" w:ascii="宋体" w:hAnsi="宋体" w:cs="黑体"/>
          <w:b/>
          <w:color w:val="FF0000"/>
          <w:kern w:val="24"/>
          <w:szCs w:val="21"/>
        </w:rPr>
        <w:t>传统节日的庆祝</w:t>
      </w:r>
      <w:r>
        <w:rPr>
          <w:rFonts w:hint="eastAsia" w:ascii="宋体" w:hAnsi="宋体" w:cs="黑体"/>
          <w:color w:val="000000" w:themeColor="text1"/>
          <w:kern w:val="24"/>
          <w:szCs w:val="21"/>
          <w14:textFill>
            <w14:solidFill>
              <w14:schemeClr w14:val="tx1"/>
            </w14:solidFill>
          </w14:textFill>
        </w:rPr>
        <w:t>：</w:t>
      </w:r>
      <w:r>
        <w:rPr>
          <w:rFonts w:hint="eastAsia" w:ascii="宋体" w:hAnsi="宋体" w:cs="黑体"/>
          <w:color w:val="262626" w:themeColor="text1" w:themeTint="D9"/>
          <w:kern w:val="24"/>
          <w:szCs w:val="21"/>
          <w14:textFill>
            <w14:solidFill>
              <w14:schemeClr w14:val="tx1">
                <w14:lumMod w14:val="85000"/>
                <w14:lumOff w14:val="15000"/>
              </w14:schemeClr>
            </w14:solidFill>
          </w14:textFill>
        </w:rPr>
        <w:t>通过春节、中秋等传统节日的庆祝活动，强化</w:t>
      </w:r>
      <w:r>
        <w:rPr>
          <w:rFonts w:hint="eastAsia" w:ascii="宋体" w:hAnsi="宋体" w:cs="黑体"/>
          <w:b/>
          <w:color w:val="FF0000"/>
          <w:kern w:val="24"/>
          <w:szCs w:val="21"/>
        </w:rPr>
        <w:t>民族共同记忆，传承文化价值。</w:t>
      </w:r>
    </w:p>
    <w:p>
      <w:pPr>
        <w:widowControl/>
        <w:spacing w:line="360" w:lineRule="auto"/>
        <w:ind w:firstLine="422" w:firstLineChars="200"/>
        <w:jc w:val="left"/>
        <w:rPr>
          <w:rFonts w:hint="eastAsia" w:ascii="宋体" w:hAnsi="宋体" w:cs="宋体"/>
          <w:kern w:val="0"/>
          <w:szCs w:val="21"/>
        </w:rPr>
      </w:pPr>
      <w:r>
        <w:rPr>
          <w:rFonts w:hint="eastAsia" w:ascii="宋体" w:hAnsi="宋体" w:cs="黑体"/>
          <w:b/>
          <w:color w:val="FF0000"/>
          <w:kern w:val="24"/>
          <w:szCs w:val="21"/>
        </w:rPr>
        <w:t>历史故事的传播：</w:t>
      </w:r>
      <w:r>
        <w:rPr>
          <w:rFonts w:hint="eastAsia" w:ascii="宋体" w:hAnsi="宋体" w:cs="黑体"/>
          <w:color w:val="262626" w:themeColor="text1" w:themeTint="D9"/>
          <w:kern w:val="24"/>
          <w:szCs w:val="21"/>
          <w14:textFill>
            <w14:solidFill>
              <w14:schemeClr w14:val="tx1">
                <w14:lumMod w14:val="85000"/>
                <w14:lumOff w14:val="15000"/>
              </w14:schemeClr>
            </w14:solidFill>
          </w14:textFill>
        </w:rPr>
        <w:t>讲述岳飞、孔子等历史人物的故事，弘扬忠诚、智慧等传统美德，加深文化认同。</w:t>
      </w:r>
    </w:p>
    <w:p>
      <w:pPr>
        <w:widowControl/>
        <w:spacing w:line="360" w:lineRule="auto"/>
        <w:jc w:val="left"/>
        <w:rPr>
          <w:rFonts w:hint="eastAsia" w:ascii="宋体" w:hAnsi="宋体" w:cstheme="minorBidi"/>
          <w:b/>
          <w:color w:val="FF0000"/>
          <w:kern w:val="24"/>
          <w:szCs w:val="21"/>
        </w:rPr>
      </w:pPr>
      <w:r>
        <w:rPr>
          <w:rFonts w:hint="eastAsia" w:ascii="宋体" w:hAnsi="宋体" w:cstheme="minorBidi"/>
          <w:b/>
          <w:color w:val="FF0000"/>
          <w:kern w:val="24"/>
          <w:szCs w:val="21"/>
        </w:rPr>
        <w:t>②增强文化自觉与传承精神内涵</w:t>
      </w:r>
    </w:p>
    <w:p>
      <w:pPr>
        <w:widowControl/>
        <w:spacing w:line="360" w:lineRule="auto"/>
        <w:ind w:firstLine="422" w:firstLineChars="200"/>
        <w:jc w:val="left"/>
        <w:rPr>
          <w:rFonts w:hint="eastAsia" w:ascii="宋体" w:hAnsi="宋体" w:cs="宋体"/>
          <w:kern w:val="0"/>
          <w:szCs w:val="21"/>
        </w:rPr>
      </w:pPr>
      <w:r>
        <w:rPr>
          <w:rFonts w:hint="eastAsia" w:ascii="宋体" w:hAnsi="宋体" w:cs="黑体"/>
          <w:b/>
          <w:color w:val="FF0000"/>
          <w:kern w:val="24"/>
          <w:szCs w:val="21"/>
        </w:rPr>
        <w:t>教育体系中的文化传承</w:t>
      </w:r>
      <w:r>
        <w:rPr>
          <w:rFonts w:hint="eastAsia" w:ascii="宋体" w:hAnsi="宋体" w:cs="黑体"/>
          <w:color w:val="000000" w:themeColor="text1"/>
          <w:kern w:val="24"/>
          <w:szCs w:val="21"/>
          <w14:textFill>
            <w14:solidFill>
              <w14:schemeClr w14:val="tx1"/>
            </w14:solidFill>
          </w14:textFill>
        </w:rPr>
        <w:t>：</w:t>
      </w:r>
      <w:r>
        <w:rPr>
          <w:rFonts w:hint="eastAsia" w:ascii="宋体" w:hAnsi="宋体" w:cs="黑体"/>
          <w:color w:val="262626" w:themeColor="text1" w:themeTint="D9"/>
          <w:kern w:val="24"/>
          <w:szCs w:val="21"/>
          <w14:textFill>
            <w14:solidFill>
              <w14:schemeClr w14:val="tx1">
                <w14:lumMod w14:val="85000"/>
                <w14:lumOff w14:val="15000"/>
              </w14:schemeClr>
            </w14:solidFill>
          </w14:textFill>
        </w:rPr>
        <w:t>通过学校教育，将传统文化融入课程，培养学生的</w:t>
      </w:r>
      <w:r>
        <w:rPr>
          <w:rFonts w:hint="eastAsia" w:ascii="宋体" w:hAnsi="宋体" w:cs="黑体"/>
          <w:b/>
          <w:color w:val="FF0000"/>
          <w:kern w:val="24"/>
          <w:szCs w:val="21"/>
        </w:rPr>
        <w:t>文化自觉和民族自豪感。</w:t>
      </w:r>
    </w:p>
    <w:p>
      <w:pPr>
        <w:widowControl/>
        <w:spacing w:line="360" w:lineRule="auto"/>
        <w:jc w:val="left"/>
        <w:rPr>
          <w:rFonts w:hint="eastAsia" w:ascii="宋体" w:hAnsi="宋体" w:cs="宋体"/>
          <w:kern w:val="0"/>
          <w:szCs w:val="21"/>
        </w:rPr>
      </w:pPr>
      <w:r>
        <w:rPr>
          <w:rFonts w:hint="eastAsia" w:ascii="宋体" w:hAnsi="宋体" w:cs="黑体"/>
          <w:color w:val="000000" w:themeColor="text1"/>
          <w:kern w:val="24"/>
          <w:szCs w:val="21"/>
          <w14:textFill>
            <w14:solidFill>
              <w14:schemeClr w14:val="tx1"/>
            </w14:solidFill>
          </w14:textFill>
        </w:rPr>
        <w:t>非物质文化遗产的保护：</w:t>
      </w:r>
      <w:r>
        <w:rPr>
          <w:rFonts w:hint="eastAsia" w:ascii="宋体" w:hAnsi="宋体" w:cs="黑体"/>
          <w:color w:val="262626" w:themeColor="text1" w:themeTint="D9"/>
          <w:kern w:val="24"/>
          <w:szCs w:val="21"/>
          <w14:textFill>
            <w14:solidFill>
              <w14:schemeClr w14:val="tx1">
                <w14:lumMod w14:val="85000"/>
                <w14:lumOff w14:val="15000"/>
              </w14:schemeClr>
            </w14:solidFill>
          </w14:textFill>
        </w:rPr>
        <w:t>政府和民间组织积极申报和保护</w:t>
      </w:r>
      <w:r>
        <w:rPr>
          <w:rFonts w:hint="eastAsia" w:ascii="宋体" w:hAnsi="宋体" w:cs="黑体"/>
          <w:b/>
          <w:color w:val="FF0000"/>
          <w:kern w:val="24"/>
          <w:szCs w:val="21"/>
        </w:rPr>
        <w:t>非物质文化遗产</w:t>
      </w:r>
      <w:r>
        <w:rPr>
          <w:rFonts w:hint="eastAsia" w:ascii="宋体" w:hAnsi="宋体" w:cs="黑体"/>
          <w:color w:val="262626" w:themeColor="text1" w:themeTint="D9"/>
          <w:kern w:val="24"/>
          <w:szCs w:val="21"/>
          <w14:textFill>
            <w14:solidFill>
              <w14:schemeClr w14:val="tx1">
                <w14:lumMod w14:val="85000"/>
                <w14:lumOff w14:val="15000"/>
              </w14:schemeClr>
            </w14:solidFill>
          </w14:textFill>
        </w:rPr>
        <w:t>，如京剧、剪纸等，确保技艺传承</w:t>
      </w:r>
    </w:p>
    <w:p>
      <w:pPr>
        <w:widowControl/>
        <w:spacing w:line="360" w:lineRule="auto"/>
        <w:ind w:firstLine="422" w:firstLineChars="200"/>
        <w:jc w:val="left"/>
        <w:rPr>
          <w:rFonts w:hint="eastAsia" w:ascii="宋体" w:hAnsi="宋体" w:cs="宋体"/>
          <w:kern w:val="0"/>
          <w:szCs w:val="21"/>
        </w:rPr>
      </w:pPr>
      <w:r>
        <w:rPr>
          <w:rFonts w:hint="eastAsia" w:ascii="宋体" w:hAnsi="宋体" w:cs="黑体"/>
          <w:b/>
          <w:color w:val="FF0000"/>
          <w:kern w:val="24"/>
          <w:szCs w:val="21"/>
        </w:rPr>
        <w:t>现代媒体与文化创新</w:t>
      </w:r>
      <w:r>
        <w:rPr>
          <w:rFonts w:hint="eastAsia" w:ascii="宋体" w:hAnsi="宋体" w:cs="黑体"/>
          <w:color w:val="000000" w:themeColor="text1"/>
          <w:kern w:val="24"/>
          <w:szCs w:val="21"/>
          <w14:textFill>
            <w14:solidFill>
              <w14:schemeClr w14:val="tx1"/>
            </w14:solidFill>
          </w14:textFill>
        </w:rPr>
        <w:t>：</w:t>
      </w:r>
      <w:r>
        <w:rPr>
          <w:rFonts w:hint="eastAsia" w:ascii="宋体" w:hAnsi="宋体" w:cs="黑体"/>
          <w:color w:val="262626" w:themeColor="text1" w:themeTint="D9"/>
          <w:kern w:val="24"/>
          <w:szCs w:val="21"/>
          <w14:textFill>
            <w14:solidFill>
              <w14:schemeClr w14:val="tx1">
                <w14:lumMod w14:val="85000"/>
                <w14:lumOff w14:val="15000"/>
              </w14:schemeClr>
            </w14:solidFill>
          </w14:textFill>
        </w:rPr>
        <w:t>利用电视、网络等现代媒体</w:t>
      </w:r>
      <w:r>
        <w:rPr>
          <w:rFonts w:hint="eastAsia" w:ascii="宋体" w:hAnsi="宋体" w:cs="黑体"/>
          <w:b/>
          <w:color w:val="FF0000"/>
          <w:kern w:val="24"/>
          <w:szCs w:val="21"/>
        </w:rPr>
        <w:t>传播传统文化，结合现代元素进行创新，拓宽传承途径。</w:t>
      </w:r>
      <w:r>
        <w:rPr>
          <w:rFonts w:ascii="宋体" w:hAnsi="宋体" w:cstheme="minorBidi"/>
          <w:color w:val="262626" w:themeColor="text1" w:themeTint="D9"/>
          <w:kern w:val="0"/>
          <w:szCs w:val="21"/>
          <w14:textFill>
            <w14:solidFill>
              <w14:schemeClr w14:val="tx1">
                <w14:lumMod w14:val="85000"/>
                <w14:lumOff w14:val="15000"/>
              </w14:schemeClr>
            </w14:solidFill>
          </w14:textFill>
        </w:rPr>
        <w:t xml:space="preserve"> 《哪吒2</w:t>
      </w:r>
      <w:r>
        <w:rPr>
          <w:rFonts w:hint="eastAsia" w:ascii="宋体" w:hAnsi="宋体" w:cstheme="minorBidi"/>
          <w:color w:val="262626" w:themeColor="text1" w:themeTint="D9"/>
          <w:kern w:val="0"/>
          <w:szCs w:val="21"/>
          <w14:textFill>
            <w14:solidFill>
              <w14:schemeClr w14:val="tx1">
                <w14:lumMod w14:val="85000"/>
                <w14:lumOff w14:val="15000"/>
              </w14:schemeClr>
            </w14:solidFill>
          </w14:textFill>
        </w:rPr>
        <w:t>》等作品是传统文化与现代科技结合的典范，展示了创新传承的巨大力量</w:t>
      </w:r>
    </w:p>
    <w:p>
      <w:pPr>
        <w:pBdr>
          <w:top w:val="none" w:color="auto" w:sz="0" w:space="0"/>
          <w:left w:val="none" w:color="auto" w:sz="0" w:space="0"/>
          <w:bottom w:val="none" w:color="auto" w:sz="0" w:space="0"/>
          <w:right w:val="none" w:color="auto" w:sz="0" w:space="0"/>
        </w:pBdr>
        <w:spacing w:line="360" w:lineRule="auto"/>
        <w:jc w:val="center"/>
        <w:outlineLvl w:val="1"/>
        <w:rPr>
          <w:rFonts w:ascii="宋体" w:hAnsi="宋体"/>
          <w:b/>
          <w:bCs/>
          <w:color w:val="000000" w:themeColor="text1"/>
          <w:szCs w:val="21"/>
          <w14:textFill>
            <w14:solidFill>
              <w14:schemeClr w14:val="tx1"/>
            </w14:solidFill>
          </w14:textFill>
        </w:rPr>
      </w:pPr>
      <w:bookmarkStart w:id="26" w:name="_Toc197457324"/>
      <w:bookmarkStart w:id="27" w:name="_Hlk197422732"/>
      <w:r>
        <w:rPr>
          <w:rFonts w:hint="eastAsia" w:ascii="宋体" w:hAnsi="宋体"/>
          <w:b/>
          <w:bCs/>
          <w:color w:val="000000" w:themeColor="text1"/>
          <w:szCs w:val="21"/>
          <w:highlight w:val="cyan"/>
          <w14:textFill>
            <w14:solidFill>
              <w14:schemeClr w14:val="tx1"/>
            </w14:solidFill>
          </w14:textFill>
        </w:rPr>
        <w:t>预测热点06</w:t>
      </w:r>
      <w:r>
        <w:rPr>
          <w:rFonts w:hint="eastAsia" w:ascii="宋体" w:hAnsi="宋体" w:cs="微软雅黑"/>
          <w:b/>
          <w:bCs/>
          <w:color w:val="000000" w:themeColor="text1"/>
          <w:kern w:val="0"/>
          <w:szCs w:val="21"/>
          <w:highlight w:val="cyan"/>
          <w14:textFill>
            <w14:solidFill>
              <w14:schemeClr w14:val="tx1"/>
            </w14:solidFill>
          </w14:textFill>
        </w:rPr>
        <w:t xml:space="preserve">  </w:t>
      </w:r>
      <w:r>
        <w:rPr>
          <w:rFonts w:hint="eastAsia" w:ascii="宋体" w:hAnsi="宋体"/>
          <w:b/>
          <w:bCs/>
          <w:color w:val="000000" w:themeColor="text1"/>
          <w:szCs w:val="21"/>
          <w:highlight w:val="cyan"/>
          <w14:textFill>
            <w14:solidFill>
              <w14:schemeClr w14:val="tx1"/>
            </w14:solidFill>
          </w14:textFill>
        </w:rPr>
        <w:t>乡村振兴与城乡融合</w:t>
      </w:r>
      <w:bookmarkEnd w:id="26"/>
    </w:p>
    <w:bookmarkEnd w:id="27"/>
    <w:p>
      <w:pPr>
        <w:spacing w:line="360" w:lineRule="auto"/>
        <w:contextualSpacing/>
        <w:rPr>
          <w:rFonts w:ascii="宋体" w:hAnsi="宋体" w:cstheme="minorBidi"/>
          <w:b/>
          <w:bCs/>
          <w:szCs w:val="21"/>
        </w:rPr>
      </w:pPr>
      <w:bookmarkStart w:id="28" w:name="_Hlk197422069"/>
      <w:r>
        <w:rPr>
          <w:rFonts w:hint="eastAsia" w:ascii="宋体" w:hAnsi="宋体" w:cstheme="minorBidi"/>
          <w:b/>
          <w:bCs/>
          <w:szCs w:val="21"/>
        </w:rPr>
        <w:t>【热点解读】</w:t>
      </w:r>
      <w:bookmarkEnd w:id="28"/>
    </w:p>
    <w:p>
      <w:pPr>
        <w:spacing w:line="360" w:lineRule="auto"/>
        <w:ind w:firstLine="315" w:firstLineChars="150"/>
        <w:contextualSpacing/>
        <w:rPr>
          <w:rFonts w:hint="eastAsia" w:ascii="宋体" w:hAnsi="宋体" w:cs="宋体"/>
          <w:szCs w:val="21"/>
        </w:rPr>
      </w:pPr>
      <w:r>
        <w:rPr>
          <w:rFonts w:hint="eastAsia" w:ascii="宋体" w:hAnsi="宋体" w:cs="宋体"/>
          <w:szCs w:val="21"/>
        </w:rPr>
        <w:t>中共中央、国务院印发《乡村全面振兴规划（2024 - 2027年）》，细化部署乡村全面振兴重点工作。2025年中央一号文件《中共中央国务院关于进一步深化农村改革 扎实推进乡村全面振兴的意见：持续增强粮食等重要农产品供给保障能力；持续巩固拓展脱贫攻坚成果；着力壮大县域富民产业；着力推进乡村建设；着力健全乡村治理体系；着力健全要素保障和优化配置体制机制。</w:t>
      </w:r>
    </w:p>
    <w:p>
      <w:pPr>
        <w:spacing w:line="360" w:lineRule="auto"/>
        <w:textAlignment w:val="center"/>
        <w:rPr>
          <w:rFonts w:ascii="宋体" w:hAnsi="宋体" w:cstheme="minorBidi"/>
          <w:b/>
          <w:bCs/>
          <w:szCs w:val="21"/>
        </w:rPr>
      </w:pPr>
      <w:r>
        <w:rPr>
          <w:rFonts w:hint="eastAsia" w:ascii="宋体" w:hAnsi="宋体" w:cstheme="minorBidi"/>
          <w:b/>
          <w:bCs/>
          <w:szCs w:val="21"/>
        </w:rPr>
        <w:t>【考点方向】</w:t>
      </w:r>
    </w:p>
    <w:p>
      <w:pPr>
        <w:spacing w:line="360" w:lineRule="auto"/>
        <w:ind w:firstLine="315" w:firstLineChars="150"/>
        <w:textAlignment w:val="center"/>
        <w:rPr>
          <w:rFonts w:hint="eastAsia" w:ascii="宋体" w:hAnsi="宋体" w:cs="仿宋"/>
          <w:szCs w:val="21"/>
        </w:rPr>
      </w:pPr>
      <w:r>
        <w:rPr>
          <w:rFonts w:hint="eastAsia" w:ascii="宋体" w:hAnsi="宋体" w:cs="仿宋"/>
          <w:szCs w:val="21"/>
        </w:rPr>
        <w:t>乡村振兴战略的目标任务和实施路径；城乡融合发展的意义和举措；如何促进农村产业兴旺、生态宜居、乡风文明、治理有效、生活富裕；乡村振兴与农业现代化的关系等。</w:t>
      </w:r>
    </w:p>
    <w:p>
      <w:pPr>
        <w:spacing w:line="360" w:lineRule="auto"/>
        <w:textAlignment w:val="center"/>
        <w:rPr>
          <w:rFonts w:ascii="宋体" w:hAnsi="宋体" w:cstheme="minorBidi"/>
          <w:b/>
          <w:bCs/>
          <w:szCs w:val="21"/>
        </w:rPr>
      </w:pPr>
      <w:r>
        <w:rPr>
          <w:rFonts w:hint="eastAsia" w:ascii="宋体" w:hAnsi="宋体" w:cstheme="minorBidi"/>
          <w:b/>
          <w:bCs/>
          <w:szCs w:val="21"/>
        </w:rPr>
        <w:t>【历史链接】</w:t>
      </w:r>
    </w:p>
    <w:p>
      <w:pPr>
        <w:spacing w:line="360" w:lineRule="auto"/>
        <w:contextualSpacing/>
        <w:rPr>
          <w:rFonts w:hint="eastAsia" w:ascii="宋体" w:hAnsi="宋体" w:cs="宋体"/>
          <w:szCs w:val="21"/>
        </w:rPr>
      </w:pPr>
      <w:r>
        <w:rPr>
          <w:rFonts w:hint="eastAsia" w:ascii="宋体" w:hAnsi="宋体" w:cs="宋体"/>
          <w:b/>
          <w:bCs/>
          <w:szCs w:val="21"/>
        </w:rPr>
        <w:t>（1）古代：</w:t>
      </w:r>
      <w:r>
        <w:rPr>
          <w:rFonts w:hint="eastAsia" w:ascii="宋体" w:hAnsi="宋体" w:cs="宋体"/>
          <w:szCs w:val="21"/>
        </w:rPr>
        <w:t xml:space="preserve">先秦以宗族为核心自治；秦汉实行什伍编制、编户制度等强化控制；隋唐两宋乡里自治功能弱化，保甲制及儒家伦理渗透加强；元明清通过户籍制度及乡里制与保甲制合一加强基层管理。 </w:t>
      </w:r>
    </w:p>
    <w:p>
      <w:pPr>
        <w:spacing w:line="360" w:lineRule="auto"/>
        <w:contextualSpacing/>
        <w:rPr>
          <w:rFonts w:hint="eastAsia" w:ascii="宋体" w:hAnsi="宋体" w:cs="宋体"/>
          <w:szCs w:val="21"/>
        </w:rPr>
      </w:pPr>
      <w:r>
        <w:rPr>
          <w:rFonts w:hint="eastAsia" w:ascii="宋体" w:hAnsi="宋体" w:cs="宋体"/>
          <w:b/>
          <w:bCs/>
          <w:szCs w:val="21"/>
        </w:rPr>
        <w:t>（2）近代：</w:t>
      </w:r>
      <w:r>
        <w:rPr>
          <w:rFonts w:hint="eastAsia" w:ascii="宋体" w:hAnsi="宋体" w:cs="宋体"/>
          <w:szCs w:val="21"/>
        </w:rPr>
        <w:t>政治动荡和经济结构变动的冲击，宗族势力、士绅阶层在乡村治理中的作用逐渐减弱。政府加强控制但效果不佳，乡村建设运动，但由于缺乏稳定的社会环境和全面的政策支持，成效有限。</w:t>
      </w:r>
    </w:p>
    <w:p>
      <w:pPr>
        <w:spacing w:line="360" w:lineRule="auto"/>
        <w:ind w:firstLine="211" w:firstLineChars="100"/>
        <w:contextualSpacing/>
        <w:rPr>
          <w:rFonts w:hint="eastAsia" w:ascii="宋体" w:hAnsi="宋体" w:cs="宋体"/>
          <w:szCs w:val="21"/>
        </w:rPr>
      </w:pPr>
      <w:r>
        <w:rPr>
          <w:rFonts w:hint="eastAsia" w:ascii="宋体" w:hAnsi="宋体" w:cs="宋体"/>
          <w:b/>
          <w:bCs/>
          <w:szCs w:val="21"/>
        </w:rPr>
        <w:t>（3）现代：</w:t>
      </w:r>
      <w:r>
        <w:rPr>
          <w:rFonts w:hint="eastAsia" w:ascii="宋体" w:hAnsi="宋体" w:cs="宋体"/>
          <w:szCs w:val="21"/>
        </w:rPr>
        <w:t>新中国成立初期废除了保甲制度，建立新体制；社会主义建设时期实行人民公社体制，，政社合一，国家对乡村社会进行全面管理和控制；改革开放后实行家庭联产承包责任制，建立了乡镇政府和村民委员会，村民自治成为乡村治理的重要形式。政府通过系列政策促进乡村发展。当前，中国全面推进乡村振兴战略，各地因地制宜发展富民产业，加强农村基础设施建设，推进宜居宜业和美乡村建设，巩固拓展脱贫攻坚成果，促进城乡融合发展</w:t>
      </w:r>
    </w:p>
    <w:p>
      <w:pPr>
        <w:spacing w:line="360" w:lineRule="auto"/>
        <w:ind w:firstLine="210" w:firstLineChars="100"/>
        <w:contextualSpacing/>
        <w:rPr>
          <w:rFonts w:hint="eastAsia" w:ascii="宋体" w:hAnsi="宋体" w:cs="宋体"/>
          <w:szCs w:val="21"/>
        </w:rPr>
      </w:pPr>
      <w:r>
        <w:rPr>
          <w:rFonts w:hint="eastAsia" w:ascii="宋体" w:hAnsi="宋体" w:cs="宋体"/>
          <w:szCs w:val="21"/>
        </w:rPr>
        <w:t>中国自古以来就是农业大国，农村发展一直是国家发展的重要基础。从土地改革到家庭联产承包责任制，再到脱贫攻坚取得全面胜利，中国在农村发展方面积累了丰富经验，为乡村振兴和城乡融合奠定了坚实基础。</w:t>
      </w:r>
    </w:p>
    <w:p>
      <w:pPr>
        <w:spacing w:line="360" w:lineRule="auto"/>
        <w:jc w:val="center"/>
        <w:outlineLvl w:val="1"/>
        <w:rPr>
          <w:rFonts w:hint="eastAsia" w:ascii="宋体" w:hAnsi="宋体"/>
          <w:b/>
          <w:bCs/>
          <w:szCs w:val="21"/>
        </w:rPr>
      </w:pPr>
      <w:bookmarkStart w:id="29" w:name="_Toc197457325"/>
      <w:bookmarkStart w:id="30" w:name="_Hlk197422747"/>
      <w:r>
        <w:rPr>
          <w:rFonts w:hint="eastAsia" w:ascii="宋体" w:hAnsi="宋体"/>
          <w:b/>
          <w:bCs/>
          <w:szCs w:val="21"/>
          <w:highlight w:val="cyan"/>
        </w:rPr>
        <w:t>预测</w:t>
      </w:r>
      <w:r>
        <w:rPr>
          <w:rFonts w:ascii="宋体" w:hAnsi="宋体"/>
          <w:b/>
          <w:bCs/>
          <w:szCs w:val="21"/>
          <w:highlight w:val="cyan"/>
        </w:rPr>
        <w:t>热点</w:t>
      </w:r>
      <w:r>
        <w:rPr>
          <w:rFonts w:hint="eastAsia" w:ascii="宋体" w:hAnsi="宋体"/>
          <w:b/>
          <w:bCs/>
          <w:szCs w:val="21"/>
          <w:highlight w:val="cyan"/>
        </w:rPr>
        <w:t xml:space="preserve">07 </w:t>
      </w:r>
      <w:r>
        <w:rPr>
          <w:rFonts w:ascii="宋体" w:hAnsi="宋体"/>
          <w:b/>
          <w:bCs/>
          <w:szCs w:val="21"/>
          <w:highlight w:val="cyan"/>
        </w:rPr>
        <w:t>文明的多样性和交流共生</w:t>
      </w:r>
      <w:bookmarkEnd w:id="29"/>
    </w:p>
    <w:bookmarkEnd w:id="30"/>
    <w:p>
      <w:pPr>
        <w:spacing w:line="360" w:lineRule="auto"/>
        <w:rPr>
          <w:rFonts w:ascii="宋体" w:hAnsi="宋体" w:cstheme="minorBidi"/>
          <w:b/>
          <w:bCs/>
          <w:szCs w:val="21"/>
        </w:rPr>
      </w:pPr>
      <w:bookmarkStart w:id="31" w:name="_Hlk197422257"/>
      <w:r>
        <w:rPr>
          <w:rFonts w:hint="eastAsia" w:ascii="宋体" w:hAnsi="宋体" w:cstheme="minorBidi"/>
          <w:b/>
          <w:bCs/>
          <w:szCs w:val="21"/>
        </w:rPr>
        <w:t>【热点解读】</w:t>
      </w:r>
    </w:p>
    <w:bookmarkEnd w:id="31"/>
    <w:p>
      <w:pPr>
        <w:spacing w:line="360" w:lineRule="auto"/>
        <w:ind w:firstLine="420" w:firstLineChars="200"/>
        <w:rPr>
          <w:rFonts w:ascii="宋体" w:hAnsi="宋体"/>
          <w:color w:val="FF0000"/>
          <w:szCs w:val="21"/>
        </w:rPr>
      </w:pPr>
      <w:r>
        <w:rPr>
          <w:rFonts w:hint="eastAsia" w:ascii="宋体" w:hAnsi="宋体"/>
          <w:szCs w:val="21"/>
        </w:rPr>
        <w:t>新华社北京5月1日电 今天出版的第9期《求是》杂志发表中共中央总书记、国家主席、中央军委主席习近平的重要文章《</w:t>
      </w:r>
      <w:r>
        <w:rPr>
          <w:rFonts w:hint="eastAsia" w:ascii="宋体" w:hAnsi="宋体"/>
          <w:color w:val="FF0000"/>
          <w:szCs w:val="21"/>
        </w:rPr>
        <w:t>文明交流互鉴是推动人类文明进步和世界和平发展的重要动力</w:t>
      </w:r>
      <w:r>
        <w:rPr>
          <w:rFonts w:hint="eastAsia" w:ascii="宋体" w:hAnsi="宋体"/>
          <w:szCs w:val="21"/>
        </w:rPr>
        <w:t>》。文章全面深刻阐述对文明交流互鉴的看法和主张，强调应该推动不同文明相互尊重、和谐共处，让文明交流互鉴成为增进各国人民友谊的桥梁、</w:t>
      </w:r>
      <w:r>
        <w:rPr>
          <w:rFonts w:hint="eastAsia" w:ascii="宋体" w:hAnsi="宋体"/>
          <w:color w:val="FF0000"/>
          <w:szCs w:val="21"/>
        </w:rPr>
        <w:t>推动人类社会进步的动力、维护世界和平的纽带。</w:t>
      </w:r>
    </w:p>
    <w:p>
      <w:pPr>
        <w:spacing w:line="360" w:lineRule="auto"/>
        <w:rPr>
          <w:rFonts w:ascii="宋体" w:hAnsi="宋体" w:cstheme="minorBidi"/>
          <w:b/>
          <w:bCs/>
          <w:szCs w:val="21"/>
        </w:rPr>
      </w:pPr>
      <w:r>
        <w:rPr>
          <w:rFonts w:hint="eastAsia" w:ascii="宋体" w:hAnsi="宋体" w:cstheme="minorBidi"/>
          <w:b/>
          <w:bCs/>
          <w:szCs w:val="21"/>
        </w:rPr>
        <w:t>【考点方向】</w:t>
      </w:r>
    </w:p>
    <w:p>
      <w:pPr>
        <w:spacing w:line="360" w:lineRule="auto"/>
        <w:rPr>
          <w:rFonts w:hint="eastAsia" w:ascii="宋体" w:hAnsi="宋体"/>
          <w:color w:val="FF0000"/>
          <w:szCs w:val="21"/>
        </w:rPr>
      </w:pPr>
      <w:r>
        <w:rPr>
          <w:rFonts w:hint="eastAsia" w:ascii="宋体" w:hAnsi="宋体"/>
          <w:color w:val="FF0000"/>
          <w:szCs w:val="21"/>
        </w:rPr>
        <w:t>世界文明的多样性和交互性是教材中贯穿世界史叙述的重要议题，也是高考关注的重点。2025年高考极有可能继续依托出土文物的演变对该考点进行考查。</w:t>
      </w:r>
    </w:p>
    <w:p>
      <w:pPr>
        <w:spacing w:line="360" w:lineRule="auto"/>
        <w:rPr>
          <w:rFonts w:hint="eastAsia" w:ascii="宋体" w:hAnsi="宋体"/>
          <w:b/>
          <w:bCs/>
          <w:szCs w:val="21"/>
        </w:rPr>
      </w:pPr>
      <w:r>
        <w:rPr>
          <w:rFonts w:hint="eastAsia" w:ascii="宋体" w:hAnsi="宋体"/>
          <w:b/>
          <w:bCs/>
          <w:szCs w:val="21"/>
        </w:rPr>
        <w:t>一、古代文明的多元特点</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4"/>
        <w:gridCol w:w="899"/>
        <w:gridCol w:w="710"/>
        <w:gridCol w:w="993"/>
        <w:gridCol w:w="849"/>
        <w:gridCol w:w="6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43" w:type="pct"/>
            <w:vMerge w:val="restart"/>
            <w:shd w:val="clear" w:color="auto" w:fill="auto"/>
          </w:tcPr>
          <w:p>
            <w:pPr>
              <w:spacing w:line="360" w:lineRule="auto"/>
              <w:rPr>
                <w:rFonts w:hint="eastAsia" w:ascii="宋体" w:hAnsi="宋体"/>
                <w:szCs w:val="21"/>
              </w:rPr>
            </w:pPr>
            <w:r>
              <w:rPr>
                <w:rFonts w:hint="eastAsia" w:ascii="宋体" w:hAnsi="宋体"/>
                <w:szCs w:val="21"/>
              </w:rPr>
              <w:t>古代文明的多元特点</w:t>
            </w:r>
          </w:p>
        </w:tc>
        <w:tc>
          <w:tcPr>
            <w:tcW w:w="451" w:type="pct"/>
            <w:vMerge w:val="restart"/>
            <w:shd w:val="clear" w:color="auto" w:fill="auto"/>
          </w:tcPr>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r>
              <w:rPr>
                <w:rFonts w:hint="eastAsia" w:ascii="宋体" w:hAnsi="宋体"/>
                <w:szCs w:val="21"/>
              </w:rPr>
              <w:t>古巴比伦文明</w:t>
            </w:r>
          </w:p>
        </w:tc>
        <w:tc>
          <w:tcPr>
            <w:tcW w:w="356" w:type="pct"/>
            <w:shd w:val="clear" w:color="auto" w:fill="auto"/>
          </w:tcPr>
          <w:p>
            <w:pPr>
              <w:spacing w:line="360" w:lineRule="auto"/>
              <w:rPr>
                <w:rFonts w:hint="eastAsia" w:ascii="宋体" w:hAnsi="宋体"/>
                <w:szCs w:val="21"/>
              </w:rPr>
            </w:pPr>
            <w:r>
              <w:rPr>
                <w:rFonts w:hint="eastAsia" w:ascii="宋体" w:hAnsi="宋体"/>
                <w:szCs w:val="21"/>
              </w:rPr>
              <w:t>自然环境</w:t>
            </w:r>
          </w:p>
        </w:tc>
        <w:tc>
          <w:tcPr>
            <w:tcW w:w="3950" w:type="pct"/>
            <w:gridSpan w:val="3"/>
            <w:shd w:val="clear" w:color="auto" w:fill="auto"/>
          </w:tcPr>
          <w:p>
            <w:pPr>
              <w:spacing w:line="360" w:lineRule="auto"/>
              <w:rPr>
                <w:rFonts w:hint="eastAsia" w:ascii="宋体" w:hAnsi="宋体"/>
                <w:szCs w:val="21"/>
              </w:rPr>
            </w:pPr>
            <w:r>
              <w:rPr>
                <w:rFonts w:ascii="宋体" w:hAnsi="宋体" w:cs="Cambria Math"/>
                <w:szCs w:val="21"/>
              </w:rPr>
              <w:t>①</w:t>
            </w:r>
            <w:r>
              <w:rPr>
                <w:rFonts w:ascii="宋体" w:hAnsi="宋体"/>
                <w:szCs w:val="21"/>
              </w:rPr>
              <w:t>干旱少雨，两河提供了充足的水源。两条河流中间围成了一个肥沃的冲击平原——美索不达米亚；</w:t>
            </w:r>
            <w:r>
              <w:rPr>
                <w:rFonts w:ascii="宋体" w:hAnsi="宋体" w:cs="Cambria Math"/>
                <w:szCs w:val="21"/>
              </w:rPr>
              <w:t>②</w:t>
            </w:r>
            <w:r>
              <w:rPr>
                <w:rFonts w:ascii="宋体" w:hAnsi="宋体"/>
                <w:szCs w:val="21"/>
              </w:rPr>
              <w:t>处亚欧非交通要冲地带，交通方便；</w:t>
            </w:r>
            <w:r>
              <w:rPr>
                <w:rFonts w:ascii="宋体" w:hAnsi="宋体" w:cs="Cambria Math"/>
                <w:szCs w:val="21"/>
              </w:rPr>
              <w:t>③</w:t>
            </w:r>
            <w:r>
              <w:rPr>
                <w:rFonts w:ascii="宋体" w:hAnsi="宋体"/>
                <w:szCs w:val="21"/>
              </w:rPr>
              <w:t>民族众多，无天然屏障易发生战争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243" w:type="pct"/>
            <w:vMerge w:val="continue"/>
            <w:shd w:val="clear" w:color="auto" w:fill="auto"/>
          </w:tcPr>
          <w:p>
            <w:pPr>
              <w:spacing w:line="360" w:lineRule="auto"/>
              <w:rPr>
                <w:rFonts w:hint="eastAsia" w:ascii="宋体" w:hAnsi="宋体"/>
                <w:szCs w:val="21"/>
              </w:rPr>
            </w:pPr>
          </w:p>
        </w:tc>
        <w:tc>
          <w:tcPr>
            <w:tcW w:w="451" w:type="pct"/>
            <w:vMerge w:val="continue"/>
            <w:shd w:val="clear" w:color="auto" w:fill="auto"/>
          </w:tcPr>
          <w:p>
            <w:pPr>
              <w:spacing w:line="360" w:lineRule="auto"/>
              <w:rPr>
                <w:rFonts w:hint="eastAsia" w:ascii="宋体" w:hAnsi="宋体"/>
                <w:szCs w:val="21"/>
              </w:rPr>
            </w:pPr>
          </w:p>
        </w:tc>
        <w:tc>
          <w:tcPr>
            <w:tcW w:w="356" w:type="pct"/>
            <w:vMerge w:val="restart"/>
            <w:shd w:val="clear" w:color="auto" w:fill="auto"/>
          </w:tcPr>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r>
              <w:rPr>
                <w:rFonts w:hint="eastAsia" w:ascii="宋体" w:hAnsi="宋体"/>
                <w:szCs w:val="21"/>
              </w:rPr>
              <w:t>文明成就</w:t>
            </w:r>
          </w:p>
        </w:tc>
        <w:tc>
          <w:tcPr>
            <w:tcW w:w="498" w:type="pct"/>
            <w:shd w:val="clear" w:color="auto" w:fill="auto"/>
            <w:vAlign w:val="center"/>
          </w:tcPr>
          <w:p>
            <w:pPr>
              <w:spacing w:line="360" w:lineRule="auto"/>
              <w:rPr>
                <w:rFonts w:hint="eastAsia" w:ascii="宋体" w:hAnsi="宋体"/>
                <w:szCs w:val="21"/>
              </w:rPr>
            </w:pPr>
            <w:r>
              <w:rPr>
                <w:rFonts w:ascii="宋体" w:hAnsi="宋体"/>
                <w:szCs w:val="21"/>
              </w:rPr>
              <w:t>政治</w:t>
            </w:r>
          </w:p>
        </w:tc>
        <w:tc>
          <w:tcPr>
            <w:tcW w:w="3452" w:type="pct"/>
            <w:gridSpan w:val="2"/>
            <w:shd w:val="clear" w:color="auto" w:fill="auto"/>
            <w:vAlign w:val="center"/>
          </w:tcPr>
          <w:p>
            <w:pPr>
              <w:spacing w:line="360" w:lineRule="auto"/>
              <w:rPr>
                <w:rFonts w:hint="eastAsia" w:ascii="宋体" w:hAnsi="宋体"/>
                <w:szCs w:val="21"/>
              </w:rPr>
            </w:pPr>
            <w:r>
              <w:rPr>
                <w:rFonts w:hint="eastAsia" w:ascii="宋体" w:hAnsi="宋体"/>
                <w:szCs w:val="21"/>
              </w:rPr>
              <w:t>①建立君主专制制度；②颁行《汉谟拉比法典》（评价：一定程度上约束了奴隶主的任意性，有利于调节社会纠纷，维持社会秩序。是国家治理能力提高的表现，是一个历史的进步。但是，其具有鲜明的时代和阶级局限性，体现的法律公平有限；实质是维护奴隶主统治的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243" w:type="pct"/>
            <w:vMerge w:val="continue"/>
            <w:shd w:val="clear" w:color="auto" w:fill="auto"/>
          </w:tcPr>
          <w:p>
            <w:pPr>
              <w:spacing w:line="360" w:lineRule="auto"/>
              <w:rPr>
                <w:rFonts w:hint="eastAsia" w:ascii="宋体" w:hAnsi="宋体"/>
                <w:szCs w:val="21"/>
              </w:rPr>
            </w:pPr>
          </w:p>
        </w:tc>
        <w:tc>
          <w:tcPr>
            <w:tcW w:w="451" w:type="pct"/>
            <w:vMerge w:val="continue"/>
            <w:shd w:val="clear" w:color="auto" w:fill="auto"/>
          </w:tcPr>
          <w:p>
            <w:pPr>
              <w:spacing w:line="360" w:lineRule="auto"/>
              <w:rPr>
                <w:rFonts w:hint="eastAsia" w:ascii="宋体" w:hAnsi="宋体"/>
                <w:szCs w:val="21"/>
              </w:rPr>
            </w:pPr>
          </w:p>
        </w:tc>
        <w:tc>
          <w:tcPr>
            <w:tcW w:w="356" w:type="pct"/>
            <w:vMerge w:val="continue"/>
            <w:shd w:val="clear" w:color="auto" w:fill="auto"/>
          </w:tcPr>
          <w:p>
            <w:pPr>
              <w:spacing w:line="360" w:lineRule="auto"/>
              <w:rPr>
                <w:rFonts w:hint="eastAsia" w:ascii="宋体" w:hAnsi="宋体"/>
                <w:szCs w:val="21"/>
              </w:rPr>
            </w:pPr>
          </w:p>
        </w:tc>
        <w:tc>
          <w:tcPr>
            <w:tcW w:w="498" w:type="pct"/>
            <w:shd w:val="clear" w:color="auto" w:fill="auto"/>
            <w:vAlign w:val="center"/>
          </w:tcPr>
          <w:p>
            <w:pPr>
              <w:spacing w:line="360" w:lineRule="auto"/>
              <w:rPr>
                <w:rFonts w:hint="eastAsia" w:ascii="宋体" w:hAnsi="宋体"/>
                <w:szCs w:val="21"/>
              </w:rPr>
            </w:pPr>
            <w:r>
              <w:rPr>
                <w:rFonts w:hint="eastAsia" w:ascii="宋体" w:hAnsi="宋体"/>
                <w:szCs w:val="21"/>
              </w:rPr>
              <w:t>文化</w:t>
            </w:r>
          </w:p>
        </w:tc>
        <w:tc>
          <w:tcPr>
            <w:tcW w:w="3452" w:type="pct"/>
            <w:gridSpan w:val="2"/>
            <w:shd w:val="clear" w:color="auto" w:fill="auto"/>
            <w:vAlign w:val="center"/>
          </w:tcPr>
          <w:p>
            <w:pPr>
              <w:spacing w:line="360" w:lineRule="auto"/>
              <w:rPr>
                <w:rFonts w:hint="eastAsia" w:ascii="宋体" w:hAnsi="宋体"/>
                <w:szCs w:val="21"/>
              </w:rPr>
            </w:pPr>
            <w:r>
              <w:rPr>
                <w:rFonts w:hint="eastAsia" w:ascii="宋体" w:hAnsi="宋体"/>
                <w:szCs w:val="21"/>
              </w:rPr>
              <w:t>①文字：楔形文字；②史诗：《吉尔伽美什》；③传说：洪水和方舟传说；④数学：苏美尔人发明了60进制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43" w:type="pct"/>
            <w:vMerge w:val="continue"/>
            <w:shd w:val="clear" w:color="auto" w:fill="auto"/>
          </w:tcPr>
          <w:p>
            <w:pPr>
              <w:spacing w:line="360" w:lineRule="auto"/>
              <w:rPr>
                <w:rFonts w:hint="eastAsia" w:ascii="宋体" w:hAnsi="宋体"/>
                <w:szCs w:val="21"/>
              </w:rPr>
            </w:pPr>
          </w:p>
        </w:tc>
        <w:tc>
          <w:tcPr>
            <w:tcW w:w="451" w:type="pct"/>
            <w:vMerge w:val="restart"/>
            <w:shd w:val="clear" w:color="auto" w:fill="auto"/>
          </w:tcPr>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r>
              <w:rPr>
                <w:rFonts w:hint="eastAsia" w:ascii="宋体" w:hAnsi="宋体"/>
                <w:szCs w:val="21"/>
              </w:rPr>
              <w:t>古埃及 文明</w:t>
            </w:r>
          </w:p>
        </w:tc>
        <w:tc>
          <w:tcPr>
            <w:tcW w:w="356" w:type="pct"/>
            <w:shd w:val="clear" w:color="auto" w:fill="auto"/>
          </w:tcPr>
          <w:p>
            <w:pPr>
              <w:spacing w:line="360" w:lineRule="auto"/>
              <w:rPr>
                <w:rFonts w:hint="eastAsia" w:ascii="宋体" w:hAnsi="宋体"/>
                <w:szCs w:val="21"/>
              </w:rPr>
            </w:pPr>
            <w:r>
              <w:rPr>
                <w:rFonts w:hint="eastAsia" w:ascii="宋体" w:hAnsi="宋体"/>
                <w:szCs w:val="21"/>
              </w:rPr>
              <w:t>自然环境</w:t>
            </w:r>
          </w:p>
        </w:tc>
        <w:tc>
          <w:tcPr>
            <w:tcW w:w="3950" w:type="pct"/>
            <w:gridSpan w:val="3"/>
            <w:shd w:val="clear" w:color="auto" w:fill="auto"/>
          </w:tcPr>
          <w:p>
            <w:pPr>
              <w:spacing w:line="360" w:lineRule="auto"/>
              <w:rPr>
                <w:rFonts w:hint="eastAsia" w:ascii="宋体" w:hAnsi="宋体"/>
                <w:szCs w:val="21"/>
              </w:rPr>
            </w:pPr>
            <w:r>
              <w:rPr>
                <w:rFonts w:ascii="宋体" w:hAnsi="宋体" w:cs="Cambria Math"/>
                <w:szCs w:val="21"/>
              </w:rPr>
              <w:t>①</w:t>
            </w:r>
            <w:r>
              <w:rPr>
                <w:rFonts w:ascii="宋体" w:hAnsi="宋体"/>
                <w:szCs w:val="21"/>
              </w:rPr>
              <w:t>东北非尼罗河流域的埃及同样干旱，尼罗河的定期泛滥，有利于农业生产的发展；</w:t>
            </w:r>
            <w:r>
              <w:rPr>
                <w:rFonts w:ascii="宋体" w:hAnsi="宋体" w:cs="Cambria Math"/>
                <w:szCs w:val="21"/>
              </w:rPr>
              <w:t>②</w:t>
            </w:r>
            <w:r>
              <w:rPr>
                <w:rFonts w:ascii="宋体" w:hAnsi="宋体"/>
                <w:szCs w:val="21"/>
              </w:rPr>
              <w:t>尼罗河还提供了连通上下埃及的交通条件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43" w:type="pct"/>
            <w:vMerge w:val="continue"/>
            <w:shd w:val="clear" w:color="auto" w:fill="auto"/>
          </w:tcPr>
          <w:p>
            <w:pPr>
              <w:spacing w:line="360" w:lineRule="auto"/>
              <w:rPr>
                <w:rFonts w:hint="eastAsia" w:ascii="宋体" w:hAnsi="宋体"/>
                <w:szCs w:val="21"/>
              </w:rPr>
            </w:pPr>
          </w:p>
        </w:tc>
        <w:tc>
          <w:tcPr>
            <w:tcW w:w="451" w:type="pct"/>
            <w:vMerge w:val="continue"/>
            <w:shd w:val="clear" w:color="auto" w:fill="auto"/>
          </w:tcPr>
          <w:p>
            <w:pPr>
              <w:spacing w:line="360" w:lineRule="auto"/>
              <w:rPr>
                <w:rFonts w:hint="eastAsia" w:ascii="宋体" w:hAnsi="宋体"/>
                <w:szCs w:val="21"/>
              </w:rPr>
            </w:pPr>
          </w:p>
        </w:tc>
        <w:tc>
          <w:tcPr>
            <w:tcW w:w="356" w:type="pct"/>
            <w:vMerge w:val="restart"/>
            <w:shd w:val="clear" w:color="auto" w:fill="auto"/>
          </w:tcPr>
          <w:p>
            <w:pPr>
              <w:spacing w:line="360" w:lineRule="auto"/>
              <w:rPr>
                <w:rFonts w:hint="eastAsia" w:ascii="宋体" w:hAnsi="宋体"/>
                <w:szCs w:val="21"/>
              </w:rPr>
            </w:pPr>
            <w:r>
              <w:rPr>
                <w:rFonts w:hint="eastAsia" w:ascii="宋体" w:hAnsi="宋体"/>
                <w:szCs w:val="21"/>
              </w:rPr>
              <w:t>文明成就</w:t>
            </w:r>
          </w:p>
        </w:tc>
        <w:tc>
          <w:tcPr>
            <w:tcW w:w="498" w:type="pct"/>
            <w:shd w:val="clear" w:color="auto" w:fill="auto"/>
          </w:tcPr>
          <w:p>
            <w:pPr>
              <w:spacing w:line="360" w:lineRule="auto"/>
              <w:rPr>
                <w:rFonts w:hint="eastAsia" w:ascii="宋体" w:hAnsi="宋体"/>
                <w:szCs w:val="21"/>
              </w:rPr>
            </w:pPr>
            <w:r>
              <w:rPr>
                <w:rFonts w:hint="eastAsia" w:ascii="宋体" w:hAnsi="宋体"/>
                <w:szCs w:val="21"/>
              </w:rPr>
              <w:t>政治</w:t>
            </w:r>
          </w:p>
        </w:tc>
        <w:tc>
          <w:tcPr>
            <w:tcW w:w="3452" w:type="pct"/>
            <w:gridSpan w:val="2"/>
            <w:shd w:val="clear" w:color="auto" w:fill="auto"/>
            <w:vAlign w:val="center"/>
          </w:tcPr>
          <w:p>
            <w:pPr>
              <w:spacing w:line="360" w:lineRule="auto"/>
              <w:rPr>
                <w:rFonts w:hint="eastAsia" w:ascii="宋体" w:hAnsi="宋体"/>
                <w:szCs w:val="21"/>
              </w:rPr>
            </w:pPr>
            <w:r>
              <w:rPr>
                <w:rFonts w:ascii="宋体" w:hAnsi="宋体" w:cs="Cambria Math"/>
                <w:szCs w:val="21"/>
              </w:rPr>
              <w:t>①</w:t>
            </w:r>
            <w:r>
              <w:rPr>
                <w:rFonts w:ascii="宋体" w:hAnsi="宋体"/>
                <w:szCs w:val="21"/>
              </w:rPr>
              <w:t>法老至上的权威；</w:t>
            </w:r>
            <w:r>
              <w:rPr>
                <w:rFonts w:hint="eastAsia" w:ascii="宋体" w:hAnsi="宋体"/>
                <w:szCs w:val="21"/>
              </w:rPr>
              <w:t>②比较完善的官僚系统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43" w:type="pct"/>
            <w:vMerge w:val="continue"/>
            <w:shd w:val="clear" w:color="auto" w:fill="auto"/>
          </w:tcPr>
          <w:p>
            <w:pPr>
              <w:spacing w:line="360" w:lineRule="auto"/>
              <w:rPr>
                <w:rFonts w:hint="eastAsia" w:ascii="宋体" w:hAnsi="宋体"/>
                <w:szCs w:val="21"/>
              </w:rPr>
            </w:pPr>
          </w:p>
        </w:tc>
        <w:tc>
          <w:tcPr>
            <w:tcW w:w="451" w:type="pct"/>
            <w:vMerge w:val="continue"/>
            <w:shd w:val="clear" w:color="auto" w:fill="auto"/>
          </w:tcPr>
          <w:p>
            <w:pPr>
              <w:spacing w:line="360" w:lineRule="auto"/>
              <w:rPr>
                <w:rFonts w:hint="eastAsia" w:ascii="宋体" w:hAnsi="宋体"/>
                <w:szCs w:val="21"/>
              </w:rPr>
            </w:pPr>
          </w:p>
        </w:tc>
        <w:tc>
          <w:tcPr>
            <w:tcW w:w="356" w:type="pct"/>
            <w:vMerge w:val="continue"/>
            <w:shd w:val="clear" w:color="auto" w:fill="auto"/>
          </w:tcPr>
          <w:p>
            <w:pPr>
              <w:spacing w:line="360" w:lineRule="auto"/>
              <w:rPr>
                <w:rFonts w:hint="eastAsia" w:ascii="宋体" w:hAnsi="宋体"/>
                <w:szCs w:val="21"/>
              </w:rPr>
            </w:pPr>
          </w:p>
        </w:tc>
        <w:tc>
          <w:tcPr>
            <w:tcW w:w="498" w:type="pct"/>
            <w:shd w:val="clear" w:color="auto" w:fill="auto"/>
          </w:tcPr>
          <w:p>
            <w:pPr>
              <w:spacing w:line="360" w:lineRule="auto"/>
              <w:rPr>
                <w:rFonts w:hint="eastAsia" w:ascii="宋体" w:hAnsi="宋体"/>
                <w:szCs w:val="21"/>
              </w:rPr>
            </w:pPr>
            <w:r>
              <w:rPr>
                <w:rFonts w:hint="eastAsia" w:ascii="宋体" w:hAnsi="宋体"/>
                <w:szCs w:val="21"/>
              </w:rPr>
              <w:t>文化</w:t>
            </w:r>
          </w:p>
        </w:tc>
        <w:tc>
          <w:tcPr>
            <w:tcW w:w="3452" w:type="pct"/>
            <w:gridSpan w:val="2"/>
            <w:shd w:val="clear" w:color="auto" w:fill="auto"/>
            <w:vAlign w:val="center"/>
          </w:tcPr>
          <w:p>
            <w:pPr>
              <w:spacing w:line="360" w:lineRule="auto"/>
              <w:rPr>
                <w:rFonts w:hint="eastAsia" w:ascii="宋体" w:hAnsi="宋体"/>
                <w:szCs w:val="21"/>
              </w:rPr>
            </w:pPr>
            <w:r>
              <w:rPr>
                <w:rFonts w:hint="eastAsia" w:ascii="宋体" w:hAnsi="宋体"/>
                <w:szCs w:val="21"/>
              </w:rPr>
              <w:t>①文学：神话和文学故事；②文字：象形文字；③历法：世界上第一部太阳历；④建筑与数学：金字塔；⑤书写材料：莎（suō）草纸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43" w:type="pct"/>
            <w:vMerge w:val="continue"/>
            <w:shd w:val="clear" w:color="auto" w:fill="auto"/>
          </w:tcPr>
          <w:p>
            <w:pPr>
              <w:spacing w:line="360" w:lineRule="auto"/>
              <w:rPr>
                <w:rFonts w:hint="eastAsia" w:ascii="宋体" w:hAnsi="宋体"/>
                <w:szCs w:val="21"/>
              </w:rPr>
            </w:pPr>
          </w:p>
        </w:tc>
        <w:tc>
          <w:tcPr>
            <w:tcW w:w="451" w:type="pct"/>
            <w:vMerge w:val="restart"/>
            <w:shd w:val="clear" w:color="auto" w:fill="auto"/>
          </w:tcPr>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r>
              <w:rPr>
                <w:rFonts w:hint="eastAsia" w:ascii="宋体" w:hAnsi="宋体"/>
                <w:szCs w:val="21"/>
              </w:rPr>
              <w:t>古印度 文明</w:t>
            </w:r>
          </w:p>
        </w:tc>
        <w:tc>
          <w:tcPr>
            <w:tcW w:w="356" w:type="pct"/>
            <w:shd w:val="clear" w:color="auto" w:fill="auto"/>
          </w:tcPr>
          <w:p>
            <w:pPr>
              <w:spacing w:line="360" w:lineRule="auto"/>
              <w:rPr>
                <w:rFonts w:hint="eastAsia" w:ascii="宋体" w:hAnsi="宋体"/>
                <w:szCs w:val="21"/>
              </w:rPr>
            </w:pPr>
            <w:r>
              <w:rPr>
                <w:rFonts w:hint="eastAsia" w:ascii="宋体" w:hAnsi="宋体"/>
                <w:szCs w:val="21"/>
              </w:rPr>
              <w:t>自然环境</w:t>
            </w:r>
          </w:p>
        </w:tc>
        <w:tc>
          <w:tcPr>
            <w:tcW w:w="3950" w:type="pct"/>
            <w:gridSpan w:val="3"/>
            <w:shd w:val="clear" w:color="auto" w:fill="auto"/>
          </w:tcPr>
          <w:p>
            <w:pPr>
              <w:spacing w:line="360" w:lineRule="auto"/>
              <w:rPr>
                <w:rFonts w:hint="eastAsia" w:ascii="宋体" w:hAnsi="宋体"/>
                <w:szCs w:val="21"/>
              </w:rPr>
            </w:pPr>
            <w:r>
              <w:rPr>
                <w:rFonts w:hint="eastAsia" w:ascii="宋体" w:hAnsi="宋体"/>
                <w:szCs w:val="21"/>
              </w:rPr>
              <w:t>①处于相对又不完全封闭的地理空间内；②印度内部地理情况复杂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43" w:type="pct"/>
            <w:vMerge w:val="continue"/>
            <w:shd w:val="clear" w:color="auto" w:fill="auto"/>
          </w:tcPr>
          <w:p>
            <w:pPr>
              <w:spacing w:line="360" w:lineRule="auto"/>
              <w:rPr>
                <w:rFonts w:hint="eastAsia" w:ascii="宋体" w:hAnsi="宋体"/>
                <w:szCs w:val="21"/>
              </w:rPr>
            </w:pPr>
          </w:p>
        </w:tc>
        <w:tc>
          <w:tcPr>
            <w:tcW w:w="451" w:type="pct"/>
            <w:vMerge w:val="continue"/>
            <w:shd w:val="clear" w:color="auto" w:fill="auto"/>
          </w:tcPr>
          <w:p>
            <w:pPr>
              <w:spacing w:line="360" w:lineRule="auto"/>
              <w:rPr>
                <w:rFonts w:hint="eastAsia" w:ascii="宋体" w:hAnsi="宋体"/>
                <w:szCs w:val="21"/>
              </w:rPr>
            </w:pPr>
          </w:p>
        </w:tc>
        <w:tc>
          <w:tcPr>
            <w:tcW w:w="356" w:type="pct"/>
            <w:vMerge w:val="restart"/>
            <w:shd w:val="clear" w:color="auto" w:fill="auto"/>
          </w:tcPr>
          <w:p>
            <w:pPr>
              <w:spacing w:line="360" w:lineRule="auto"/>
              <w:rPr>
                <w:rFonts w:hint="eastAsia" w:ascii="宋体" w:hAnsi="宋体"/>
                <w:szCs w:val="21"/>
              </w:rPr>
            </w:pPr>
          </w:p>
          <w:p>
            <w:pPr>
              <w:spacing w:line="360" w:lineRule="auto"/>
              <w:rPr>
                <w:rFonts w:hint="eastAsia" w:ascii="宋体" w:hAnsi="宋体"/>
                <w:szCs w:val="21"/>
              </w:rPr>
            </w:pPr>
            <w:r>
              <w:rPr>
                <w:rFonts w:hint="eastAsia" w:ascii="宋体" w:hAnsi="宋体"/>
                <w:szCs w:val="21"/>
              </w:rPr>
              <w:t>文明成就</w:t>
            </w:r>
          </w:p>
        </w:tc>
        <w:tc>
          <w:tcPr>
            <w:tcW w:w="498" w:type="pct"/>
            <w:shd w:val="clear" w:color="auto" w:fill="auto"/>
            <w:vAlign w:val="center"/>
          </w:tcPr>
          <w:p>
            <w:pPr>
              <w:spacing w:line="360" w:lineRule="auto"/>
              <w:rPr>
                <w:rFonts w:hint="eastAsia" w:ascii="宋体" w:hAnsi="宋体"/>
                <w:szCs w:val="21"/>
              </w:rPr>
            </w:pPr>
            <w:r>
              <w:rPr>
                <w:rFonts w:ascii="宋体" w:hAnsi="宋体"/>
                <w:szCs w:val="21"/>
              </w:rPr>
              <w:t>政治</w:t>
            </w:r>
          </w:p>
        </w:tc>
        <w:tc>
          <w:tcPr>
            <w:tcW w:w="3452" w:type="pct"/>
            <w:gridSpan w:val="2"/>
            <w:shd w:val="clear" w:color="auto" w:fill="auto"/>
            <w:vAlign w:val="center"/>
          </w:tcPr>
          <w:p>
            <w:pPr>
              <w:spacing w:line="360" w:lineRule="auto"/>
              <w:rPr>
                <w:rFonts w:hint="eastAsia" w:ascii="宋体" w:hAnsi="宋体"/>
                <w:szCs w:val="21"/>
              </w:rPr>
            </w:pPr>
            <w:r>
              <w:rPr>
                <w:rFonts w:hint="eastAsia" w:ascii="宋体" w:hAnsi="宋体"/>
                <w:szCs w:val="21"/>
              </w:rPr>
              <w:t>种姓制度（特点：贵贱分明、职业世袭、世代相袭、法律地位不平等，互不通婚，保持严格界限）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43" w:type="pct"/>
            <w:vMerge w:val="continue"/>
            <w:shd w:val="clear" w:color="auto" w:fill="auto"/>
          </w:tcPr>
          <w:p>
            <w:pPr>
              <w:spacing w:line="360" w:lineRule="auto"/>
              <w:rPr>
                <w:rFonts w:hint="eastAsia" w:ascii="宋体" w:hAnsi="宋体"/>
                <w:szCs w:val="21"/>
              </w:rPr>
            </w:pPr>
          </w:p>
        </w:tc>
        <w:tc>
          <w:tcPr>
            <w:tcW w:w="451" w:type="pct"/>
            <w:vMerge w:val="continue"/>
            <w:shd w:val="clear" w:color="auto" w:fill="auto"/>
          </w:tcPr>
          <w:p>
            <w:pPr>
              <w:spacing w:line="360" w:lineRule="auto"/>
              <w:rPr>
                <w:rFonts w:hint="eastAsia" w:ascii="宋体" w:hAnsi="宋体"/>
                <w:szCs w:val="21"/>
              </w:rPr>
            </w:pPr>
          </w:p>
        </w:tc>
        <w:tc>
          <w:tcPr>
            <w:tcW w:w="356" w:type="pct"/>
            <w:vMerge w:val="continue"/>
            <w:shd w:val="clear" w:color="auto" w:fill="auto"/>
          </w:tcPr>
          <w:p>
            <w:pPr>
              <w:spacing w:line="360" w:lineRule="auto"/>
              <w:rPr>
                <w:rFonts w:hint="eastAsia" w:ascii="宋体" w:hAnsi="宋体"/>
                <w:szCs w:val="21"/>
              </w:rPr>
            </w:pPr>
          </w:p>
        </w:tc>
        <w:tc>
          <w:tcPr>
            <w:tcW w:w="498" w:type="pct"/>
            <w:shd w:val="clear" w:color="auto" w:fill="auto"/>
            <w:vAlign w:val="center"/>
          </w:tcPr>
          <w:p>
            <w:pPr>
              <w:spacing w:line="360" w:lineRule="auto"/>
              <w:rPr>
                <w:rFonts w:hint="eastAsia" w:ascii="宋体" w:hAnsi="宋体"/>
                <w:szCs w:val="21"/>
              </w:rPr>
            </w:pPr>
            <w:r>
              <w:rPr>
                <w:rFonts w:hint="eastAsia" w:ascii="宋体" w:hAnsi="宋体"/>
                <w:szCs w:val="21"/>
              </w:rPr>
              <w:t>文化</w:t>
            </w:r>
          </w:p>
        </w:tc>
        <w:tc>
          <w:tcPr>
            <w:tcW w:w="3452" w:type="pct"/>
            <w:gridSpan w:val="2"/>
            <w:shd w:val="clear" w:color="auto" w:fill="auto"/>
            <w:vAlign w:val="center"/>
          </w:tcPr>
          <w:p>
            <w:pPr>
              <w:spacing w:line="360" w:lineRule="auto"/>
              <w:rPr>
                <w:rFonts w:hint="eastAsia" w:ascii="宋体" w:hAnsi="宋体"/>
                <w:szCs w:val="21"/>
              </w:rPr>
            </w:pPr>
            <w:r>
              <w:rPr>
                <w:rFonts w:hint="eastAsia" w:ascii="宋体" w:hAnsi="宋体"/>
                <w:szCs w:val="21"/>
              </w:rPr>
              <w:t>①佛教：对种姓制度形成一定程度的冲击；②著名史诗：《摩诃婆罗多》、《罗摩衍那》；③数学创造了从1到9的数字，发明了“0”，提出按位计值的方法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243" w:type="pct"/>
            <w:vMerge w:val="continue"/>
            <w:shd w:val="clear" w:color="auto" w:fill="auto"/>
          </w:tcPr>
          <w:p>
            <w:pPr>
              <w:spacing w:line="360" w:lineRule="auto"/>
              <w:rPr>
                <w:rFonts w:hint="eastAsia" w:ascii="宋体" w:hAnsi="宋体"/>
                <w:szCs w:val="21"/>
              </w:rPr>
            </w:pPr>
          </w:p>
        </w:tc>
        <w:tc>
          <w:tcPr>
            <w:tcW w:w="451" w:type="pct"/>
            <w:vMerge w:val="restart"/>
            <w:shd w:val="clear" w:color="auto" w:fill="auto"/>
          </w:tcPr>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r>
              <w:rPr>
                <w:rFonts w:hint="eastAsia" w:ascii="宋体" w:hAnsi="宋体"/>
                <w:szCs w:val="21"/>
              </w:rPr>
              <w:t>古希腊 文明</w:t>
            </w:r>
          </w:p>
          <w:p>
            <w:pPr>
              <w:spacing w:line="360" w:lineRule="auto"/>
              <w:rPr>
                <w:rFonts w:hint="eastAsia" w:ascii="宋体" w:hAnsi="宋体"/>
                <w:szCs w:val="21"/>
              </w:rPr>
            </w:pPr>
          </w:p>
        </w:tc>
        <w:tc>
          <w:tcPr>
            <w:tcW w:w="356" w:type="pct"/>
            <w:vMerge w:val="restart"/>
            <w:shd w:val="clear" w:color="auto" w:fill="auto"/>
          </w:tcPr>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r>
              <w:rPr>
                <w:rFonts w:hint="eastAsia" w:ascii="宋体" w:hAnsi="宋体"/>
                <w:szCs w:val="21"/>
              </w:rPr>
              <w:t>政治</w:t>
            </w:r>
          </w:p>
        </w:tc>
        <w:tc>
          <w:tcPr>
            <w:tcW w:w="498" w:type="pct"/>
            <w:vMerge w:val="restart"/>
            <w:shd w:val="clear" w:color="auto" w:fill="auto"/>
            <w:vAlign w:val="center"/>
          </w:tcPr>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r>
              <w:rPr>
                <w:rFonts w:hint="eastAsia" w:ascii="宋体" w:hAnsi="宋体"/>
                <w:szCs w:val="21"/>
              </w:rPr>
              <w:t>雅典民主政治</w:t>
            </w:r>
          </w:p>
        </w:tc>
        <w:tc>
          <w:tcPr>
            <w:tcW w:w="426" w:type="pct"/>
            <w:shd w:val="clear" w:color="auto" w:fill="auto"/>
            <w:vAlign w:val="center"/>
          </w:tcPr>
          <w:p>
            <w:pPr>
              <w:spacing w:line="360" w:lineRule="auto"/>
              <w:rPr>
                <w:rFonts w:hint="eastAsia" w:ascii="宋体" w:hAnsi="宋体"/>
                <w:szCs w:val="21"/>
              </w:rPr>
            </w:pPr>
            <w:r>
              <w:rPr>
                <w:rFonts w:hint="eastAsia" w:ascii="宋体" w:hAnsi="宋体"/>
                <w:szCs w:val="21"/>
              </w:rPr>
              <w:t>形成原因</w:t>
            </w:r>
          </w:p>
        </w:tc>
        <w:tc>
          <w:tcPr>
            <w:tcW w:w="3026" w:type="pct"/>
            <w:shd w:val="clear" w:color="auto" w:fill="auto"/>
            <w:vAlign w:val="center"/>
          </w:tcPr>
          <w:p>
            <w:pPr>
              <w:spacing w:line="360" w:lineRule="auto"/>
              <w:rPr>
                <w:rFonts w:hint="eastAsia" w:ascii="宋体" w:hAnsi="宋体"/>
                <w:szCs w:val="21"/>
              </w:rPr>
            </w:pPr>
            <w:r>
              <w:rPr>
                <w:rFonts w:hint="eastAsia" w:ascii="宋体" w:hAnsi="宋体"/>
                <w:szCs w:val="21"/>
              </w:rPr>
              <w:t>地理环境影响；城邦体制形成；工商业经济；自由平等观念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243" w:type="pct"/>
            <w:vMerge w:val="continue"/>
            <w:shd w:val="clear" w:color="auto" w:fill="auto"/>
          </w:tcPr>
          <w:p>
            <w:pPr>
              <w:spacing w:line="360" w:lineRule="auto"/>
              <w:rPr>
                <w:rFonts w:hint="eastAsia" w:ascii="宋体" w:hAnsi="宋体"/>
                <w:szCs w:val="21"/>
              </w:rPr>
            </w:pPr>
          </w:p>
        </w:tc>
        <w:tc>
          <w:tcPr>
            <w:tcW w:w="451" w:type="pct"/>
            <w:vMerge w:val="continue"/>
            <w:shd w:val="clear" w:color="auto" w:fill="auto"/>
          </w:tcPr>
          <w:p>
            <w:pPr>
              <w:spacing w:line="360" w:lineRule="auto"/>
              <w:rPr>
                <w:rFonts w:hint="eastAsia" w:ascii="宋体" w:hAnsi="宋体"/>
                <w:szCs w:val="21"/>
              </w:rPr>
            </w:pPr>
          </w:p>
        </w:tc>
        <w:tc>
          <w:tcPr>
            <w:tcW w:w="356" w:type="pct"/>
            <w:vMerge w:val="continue"/>
            <w:shd w:val="clear" w:color="auto" w:fill="auto"/>
          </w:tcPr>
          <w:p>
            <w:pPr>
              <w:spacing w:line="360" w:lineRule="auto"/>
              <w:rPr>
                <w:rFonts w:hint="eastAsia" w:ascii="宋体" w:hAnsi="宋体"/>
                <w:szCs w:val="21"/>
              </w:rPr>
            </w:pPr>
          </w:p>
        </w:tc>
        <w:tc>
          <w:tcPr>
            <w:tcW w:w="498" w:type="pct"/>
            <w:vMerge w:val="continue"/>
            <w:shd w:val="clear" w:color="auto" w:fill="auto"/>
            <w:vAlign w:val="center"/>
          </w:tcPr>
          <w:p>
            <w:pPr>
              <w:spacing w:line="360" w:lineRule="auto"/>
              <w:rPr>
                <w:rFonts w:hint="eastAsia" w:ascii="宋体" w:hAnsi="宋体"/>
                <w:szCs w:val="21"/>
              </w:rPr>
            </w:pPr>
          </w:p>
        </w:tc>
        <w:tc>
          <w:tcPr>
            <w:tcW w:w="426" w:type="pct"/>
            <w:shd w:val="clear" w:color="auto" w:fill="auto"/>
            <w:vAlign w:val="center"/>
          </w:tcPr>
          <w:p>
            <w:pPr>
              <w:spacing w:line="360" w:lineRule="auto"/>
              <w:rPr>
                <w:rFonts w:hint="eastAsia" w:ascii="宋体" w:hAnsi="宋体"/>
                <w:szCs w:val="21"/>
              </w:rPr>
            </w:pPr>
            <w:r>
              <w:rPr>
                <w:rFonts w:hint="eastAsia" w:ascii="宋体" w:hAnsi="宋体"/>
                <w:szCs w:val="21"/>
              </w:rPr>
              <w:t>特点</w:t>
            </w:r>
          </w:p>
        </w:tc>
        <w:tc>
          <w:tcPr>
            <w:tcW w:w="3026" w:type="pct"/>
            <w:shd w:val="clear" w:color="auto" w:fill="auto"/>
            <w:vAlign w:val="center"/>
          </w:tcPr>
          <w:p>
            <w:pPr>
              <w:spacing w:line="360" w:lineRule="auto"/>
              <w:rPr>
                <w:rFonts w:hint="eastAsia" w:ascii="宋体" w:hAnsi="宋体"/>
                <w:szCs w:val="21"/>
              </w:rPr>
            </w:pPr>
            <w:r>
              <w:rPr>
                <w:rFonts w:hint="eastAsia" w:ascii="宋体" w:hAnsi="宋体"/>
                <w:szCs w:val="21"/>
              </w:rPr>
              <w:t>人民主权，轮番而治；直接民主，法律至上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243" w:type="pct"/>
            <w:vMerge w:val="continue"/>
            <w:shd w:val="clear" w:color="auto" w:fill="auto"/>
          </w:tcPr>
          <w:p>
            <w:pPr>
              <w:spacing w:line="360" w:lineRule="auto"/>
              <w:rPr>
                <w:rFonts w:hint="eastAsia" w:ascii="宋体" w:hAnsi="宋体"/>
                <w:szCs w:val="21"/>
              </w:rPr>
            </w:pPr>
          </w:p>
        </w:tc>
        <w:tc>
          <w:tcPr>
            <w:tcW w:w="451" w:type="pct"/>
            <w:vMerge w:val="continue"/>
            <w:shd w:val="clear" w:color="auto" w:fill="auto"/>
          </w:tcPr>
          <w:p>
            <w:pPr>
              <w:spacing w:line="360" w:lineRule="auto"/>
              <w:rPr>
                <w:rFonts w:hint="eastAsia" w:ascii="宋体" w:hAnsi="宋体"/>
                <w:szCs w:val="21"/>
              </w:rPr>
            </w:pPr>
          </w:p>
        </w:tc>
        <w:tc>
          <w:tcPr>
            <w:tcW w:w="356" w:type="pct"/>
            <w:vMerge w:val="continue"/>
            <w:shd w:val="clear" w:color="auto" w:fill="auto"/>
          </w:tcPr>
          <w:p>
            <w:pPr>
              <w:spacing w:line="360" w:lineRule="auto"/>
              <w:rPr>
                <w:rFonts w:hint="eastAsia" w:ascii="宋体" w:hAnsi="宋体"/>
                <w:szCs w:val="21"/>
              </w:rPr>
            </w:pPr>
          </w:p>
        </w:tc>
        <w:tc>
          <w:tcPr>
            <w:tcW w:w="498" w:type="pct"/>
            <w:vMerge w:val="continue"/>
            <w:shd w:val="clear" w:color="auto" w:fill="auto"/>
            <w:vAlign w:val="center"/>
          </w:tcPr>
          <w:p>
            <w:pPr>
              <w:spacing w:line="360" w:lineRule="auto"/>
              <w:rPr>
                <w:rFonts w:hint="eastAsia" w:ascii="宋体" w:hAnsi="宋体"/>
                <w:szCs w:val="21"/>
              </w:rPr>
            </w:pPr>
          </w:p>
        </w:tc>
        <w:tc>
          <w:tcPr>
            <w:tcW w:w="426" w:type="pct"/>
            <w:shd w:val="clear" w:color="auto" w:fill="auto"/>
            <w:vAlign w:val="center"/>
          </w:tcPr>
          <w:p>
            <w:pPr>
              <w:spacing w:line="360" w:lineRule="auto"/>
              <w:rPr>
                <w:rFonts w:hint="eastAsia" w:ascii="宋体" w:hAnsi="宋体"/>
                <w:szCs w:val="21"/>
              </w:rPr>
            </w:pPr>
            <w:r>
              <w:rPr>
                <w:rFonts w:hint="eastAsia" w:ascii="宋体" w:hAnsi="宋体"/>
                <w:szCs w:val="21"/>
              </w:rPr>
              <w:t>实质</w:t>
            </w:r>
          </w:p>
        </w:tc>
        <w:tc>
          <w:tcPr>
            <w:tcW w:w="3026" w:type="pct"/>
            <w:shd w:val="clear" w:color="auto" w:fill="auto"/>
            <w:vAlign w:val="center"/>
          </w:tcPr>
          <w:p>
            <w:pPr>
              <w:spacing w:line="360" w:lineRule="auto"/>
              <w:rPr>
                <w:rFonts w:hint="eastAsia" w:ascii="宋体" w:hAnsi="宋体"/>
                <w:szCs w:val="21"/>
              </w:rPr>
            </w:pPr>
            <w:r>
              <w:rPr>
                <w:rFonts w:hint="eastAsia" w:ascii="宋体" w:hAnsi="宋体"/>
                <w:szCs w:val="21"/>
              </w:rPr>
              <w:t>是建立在奴隶制基础上的少数人的民主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243" w:type="pct"/>
            <w:vMerge w:val="continue"/>
            <w:shd w:val="clear" w:color="auto" w:fill="auto"/>
          </w:tcPr>
          <w:p>
            <w:pPr>
              <w:spacing w:line="360" w:lineRule="auto"/>
              <w:rPr>
                <w:rFonts w:hint="eastAsia" w:ascii="宋体" w:hAnsi="宋体"/>
                <w:szCs w:val="21"/>
              </w:rPr>
            </w:pPr>
          </w:p>
        </w:tc>
        <w:tc>
          <w:tcPr>
            <w:tcW w:w="451" w:type="pct"/>
            <w:vMerge w:val="continue"/>
            <w:shd w:val="clear" w:color="auto" w:fill="auto"/>
          </w:tcPr>
          <w:p>
            <w:pPr>
              <w:spacing w:line="360" w:lineRule="auto"/>
              <w:rPr>
                <w:rFonts w:hint="eastAsia" w:ascii="宋体" w:hAnsi="宋体"/>
                <w:szCs w:val="21"/>
              </w:rPr>
            </w:pPr>
          </w:p>
        </w:tc>
        <w:tc>
          <w:tcPr>
            <w:tcW w:w="356" w:type="pct"/>
            <w:vMerge w:val="continue"/>
            <w:shd w:val="clear" w:color="auto" w:fill="auto"/>
          </w:tcPr>
          <w:p>
            <w:pPr>
              <w:spacing w:line="360" w:lineRule="auto"/>
              <w:rPr>
                <w:rFonts w:hint="eastAsia" w:ascii="宋体" w:hAnsi="宋体"/>
                <w:szCs w:val="21"/>
              </w:rPr>
            </w:pPr>
          </w:p>
        </w:tc>
        <w:tc>
          <w:tcPr>
            <w:tcW w:w="498" w:type="pct"/>
            <w:vMerge w:val="continue"/>
            <w:shd w:val="clear" w:color="auto" w:fill="auto"/>
            <w:vAlign w:val="center"/>
          </w:tcPr>
          <w:p>
            <w:pPr>
              <w:spacing w:line="360" w:lineRule="auto"/>
              <w:rPr>
                <w:rFonts w:hint="eastAsia" w:ascii="宋体" w:hAnsi="宋体"/>
                <w:szCs w:val="21"/>
              </w:rPr>
            </w:pPr>
          </w:p>
        </w:tc>
        <w:tc>
          <w:tcPr>
            <w:tcW w:w="426" w:type="pct"/>
            <w:shd w:val="clear" w:color="auto" w:fill="auto"/>
            <w:vAlign w:val="center"/>
          </w:tcPr>
          <w:p>
            <w:pPr>
              <w:spacing w:line="360" w:lineRule="auto"/>
              <w:rPr>
                <w:rFonts w:hint="eastAsia" w:ascii="宋体" w:hAnsi="宋体"/>
                <w:szCs w:val="21"/>
              </w:rPr>
            </w:pPr>
            <w:r>
              <w:rPr>
                <w:rFonts w:hint="eastAsia" w:ascii="宋体" w:hAnsi="宋体"/>
                <w:szCs w:val="21"/>
              </w:rPr>
              <w:t>评价</w:t>
            </w:r>
          </w:p>
        </w:tc>
        <w:tc>
          <w:tcPr>
            <w:tcW w:w="3026" w:type="pct"/>
            <w:shd w:val="clear" w:color="auto" w:fill="auto"/>
            <w:vAlign w:val="center"/>
          </w:tcPr>
          <w:p>
            <w:pPr>
              <w:spacing w:line="360" w:lineRule="auto"/>
              <w:rPr>
                <w:rFonts w:hint="eastAsia" w:ascii="宋体" w:hAnsi="宋体"/>
                <w:szCs w:val="21"/>
              </w:rPr>
            </w:pPr>
            <w:r>
              <w:rPr>
                <w:rFonts w:hint="eastAsia" w:ascii="宋体" w:hAnsi="宋体"/>
                <w:szCs w:val="21"/>
              </w:rPr>
              <w:t>进步性：对雅典：①促进雅典的全面繁荣；②铸就希腊人的民族性格；对人类文明：为近代西方资产阶级民主奠定基础                                                局限性：民主性质的原始性：较为原始的直接民主，只适用于小国寡民的城邦；民主范围的狭隘性：雅典民主只适用于占城邦人口小部分的男性公民，本邦妇女、广大奴隶和外邦人都无民主权利； 运作方式的随意性：过于泛滥的直接民主，易导致国家权力的滥用和误用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43" w:type="pct"/>
            <w:vMerge w:val="continue"/>
            <w:shd w:val="clear" w:color="auto" w:fill="auto"/>
          </w:tcPr>
          <w:p>
            <w:pPr>
              <w:spacing w:line="360" w:lineRule="auto"/>
              <w:rPr>
                <w:rFonts w:hint="eastAsia" w:ascii="宋体" w:hAnsi="宋体"/>
                <w:szCs w:val="21"/>
              </w:rPr>
            </w:pPr>
          </w:p>
        </w:tc>
        <w:tc>
          <w:tcPr>
            <w:tcW w:w="451" w:type="pct"/>
            <w:vMerge w:val="continue"/>
            <w:shd w:val="clear" w:color="auto" w:fill="auto"/>
          </w:tcPr>
          <w:p>
            <w:pPr>
              <w:spacing w:line="360" w:lineRule="auto"/>
              <w:rPr>
                <w:rFonts w:hint="eastAsia" w:ascii="宋体" w:hAnsi="宋体"/>
                <w:szCs w:val="21"/>
              </w:rPr>
            </w:pPr>
          </w:p>
        </w:tc>
        <w:tc>
          <w:tcPr>
            <w:tcW w:w="356" w:type="pct"/>
            <w:vMerge w:val="continue"/>
            <w:shd w:val="clear" w:color="auto" w:fill="auto"/>
          </w:tcPr>
          <w:p>
            <w:pPr>
              <w:spacing w:line="360" w:lineRule="auto"/>
              <w:rPr>
                <w:rFonts w:hint="eastAsia" w:ascii="宋体" w:hAnsi="宋体"/>
                <w:szCs w:val="21"/>
              </w:rPr>
            </w:pPr>
          </w:p>
        </w:tc>
        <w:tc>
          <w:tcPr>
            <w:tcW w:w="498" w:type="pct"/>
            <w:vMerge w:val="restart"/>
            <w:shd w:val="clear" w:color="auto" w:fill="auto"/>
            <w:vAlign w:val="center"/>
          </w:tcPr>
          <w:p>
            <w:pPr>
              <w:spacing w:line="360" w:lineRule="auto"/>
              <w:rPr>
                <w:rFonts w:hint="eastAsia" w:ascii="宋体" w:hAnsi="宋体"/>
                <w:szCs w:val="21"/>
              </w:rPr>
            </w:pPr>
            <w:r>
              <w:rPr>
                <w:rFonts w:hint="eastAsia" w:ascii="宋体" w:hAnsi="宋体"/>
                <w:szCs w:val="21"/>
              </w:rPr>
              <w:t>斯巴达寡头政治</w:t>
            </w:r>
          </w:p>
        </w:tc>
        <w:tc>
          <w:tcPr>
            <w:tcW w:w="426" w:type="pct"/>
            <w:shd w:val="clear" w:color="auto" w:fill="auto"/>
            <w:vAlign w:val="center"/>
          </w:tcPr>
          <w:p>
            <w:pPr>
              <w:spacing w:line="360" w:lineRule="auto"/>
              <w:rPr>
                <w:rFonts w:hint="eastAsia" w:ascii="宋体" w:hAnsi="宋体"/>
                <w:szCs w:val="21"/>
              </w:rPr>
            </w:pPr>
            <w:r>
              <w:rPr>
                <w:rFonts w:hint="eastAsia" w:ascii="宋体" w:hAnsi="宋体"/>
                <w:szCs w:val="21"/>
              </w:rPr>
              <w:t>特点</w:t>
            </w:r>
          </w:p>
        </w:tc>
        <w:tc>
          <w:tcPr>
            <w:tcW w:w="3026" w:type="pct"/>
            <w:shd w:val="clear" w:color="auto" w:fill="auto"/>
            <w:vAlign w:val="center"/>
          </w:tcPr>
          <w:p>
            <w:pPr>
              <w:spacing w:line="360" w:lineRule="auto"/>
              <w:rPr>
                <w:rFonts w:hint="eastAsia" w:ascii="宋体" w:hAnsi="宋体"/>
                <w:szCs w:val="21"/>
              </w:rPr>
            </w:pPr>
            <w:r>
              <w:rPr>
                <w:rFonts w:hint="eastAsia" w:ascii="宋体" w:hAnsi="宋体"/>
                <w:szCs w:val="21"/>
              </w:rPr>
              <w:t>少数人的统治，但有一定民主色彩（长老会和国王并未形成绝对权威；公民大会在重要问题上有决定权；斯巴达人有较强的公民意识）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243" w:type="pct"/>
            <w:vMerge w:val="continue"/>
            <w:shd w:val="clear" w:color="auto" w:fill="auto"/>
          </w:tcPr>
          <w:p>
            <w:pPr>
              <w:spacing w:line="360" w:lineRule="auto"/>
              <w:rPr>
                <w:rFonts w:hint="eastAsia" w:ascii="宋体" w:hAnsi="宋体"/>
                <w:szCs w:val="21"/>
              </w:rPr>
            </w:pPr>
          </w:p>
        </w:tc>
        <w:tc>
          <w:tcPr>
            <w:tcW w:w="451" w:type="pct"/>
            <w:vMerge w:val="continue"/>
            <w:shd w:val="clear" w:color="auto" w:fill="auto"/>
          </w:tcPr>
          <w:p>
            <w:pPr>
              <w:spacing w:line="360" w:lineRule="auto"/>
              <w:rPr>
                <w:rFonts w:hint="eastAsia" w:ascii="宋体" w:hAnsi="宋体"/>
                <w:szCs w:val="21"/>
              </w:rPr>
            </w:pPr>
          </w:p>
        </w:tc>
        <w:tc>
          <w:tcPr>
            <w:tcW w:w="356" w:type="pct"/>
            <w:vMerge w:val="continue"/>
            <w:shd w:val="clear" w:color="auto" w:fill="auto"/>
          </w:tcPr>
          <w:p>
            <w:pPr>
              <w:spacing w:line="360" w:lineRule="auto"/>
              <w:rPr>
                <w:rFonts w:hint="eastAsia" w:ascii="宋体" w:hAnsi="宋体"/>
                <w:szCs w:val="21"/>
              </w:rPr>
            </w:pPr>
          </w:p>
        </w:tc>
        <w:tc>
          <w:tcPr>
            <w:tcW w:w="498" w:type="pct"/>
            <w:vMerge w:val="continue"/>
            <w:shd w:val="clear" w:color="auto" w:fill="auto"/>
            <w:vAlign w:val="center"/>
          </w:tcPr>
          <w:p>
            <w:pPr>
              <w:spacing w:line="360" w:lineRule="auto"/>
              <w:rPr>
                <w:rFonts w:hint="eastAsia" w:ascii="宋体" w:hAnsi="宋体"/>
                <w:szCs w:val="21"/>
              </w:rPr>
            </w:pPr>
          </w:p>
        </w:tc>
        <w:tc>
          <w:tcPr>
            <w:tcW w:w="426" w:type="pct"/>
            <w:shd w:val="clear" w:color="auto" w:fill="auto"/>
            <w:vAlign w:val="center"/>
          </w:tcPr>
          <w:p>
            <w:pPr>
              <w:spacing w:line="360" w:lineRule="auto"/>
              <w:rPr>
                <w:rFonts w:hint="eastAsia" w:ascii="宋体" w:hAnsi="宋体"/>
                <w:szCs w:val="21"/>
              </w:rPr>
            </w:pPr>
            <w:r>
              <w:rPr>
                <w:rFonts w:hint="eastAsia" w:ascii="宋体" w:hAnsi="宋体"/>
                <w:szCs w:val="21"/>
              </w:rPr>
              <w:t>局限性</w:t>
            </w:r>
          </w:p>
        </w:tc>
        <w:tc>
          <w:tcPr>
            <w:tcW w:w="3026" w:type="pct"/>
            <w:shd w:val="clear" w:color="auto" w:fill="auto"/>
            <w:vAlign w:val="center"/>
          </w:tcPr>
          <w:p>
            <w:pPr>
              <w:spacing w:line="360" w:lineRule="auto"/>
              <w:rPr>
                <w:rFonts w:hint="eastAsia" w:ascii="宋体" w:hAnsi="宋体"/>
                <w:szCs w:val="21"/>
              </w:rPr>
            </w:pPr>
            <w:r>
              <w:rPr>
                <w:rFonts w:hint="eastAsia" w:ascii="宋体" w:hAnsi="宋体"/>
                <w:szCs w:val="21"/>
              </w:rPr>
              <w:t>一种少数人掌握国家政权的政体；公民大会权力较小，作用有限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243" w:type="pct"/>
            <w:vMerge w:val="continue"/>
            <w:shd w:val="clear" w:color="auto" w:fill="auto"/>
          </w:tcPr>
          <w:p>
            <w:pPr>
              <w:spacing w:line="360" w:lineRule="auto"/>
              <w:rPr>
                <w:rFonts w:hint="eastAsia" w:ascii="宋体" w:hAnsi="宋体"/>
                <w:szCs w:val="21"/>
              </w:rPr>
            </w:pPr>
          </w:p>
        </w:tc>
        <w:tc>
          <w:tcPr>
            <w:tcW w:w="451" w:type="pct"/>
            <w:vMerge w:val="continue"/>
            <w:shd w:val="clear" w:color="auto" w:fill="auto"/>
          </w:tcPr>
          <w:p>
            <w:pPr>
              <w:spacing w:line="360" w:lineRule="auto"/>
              <w:rPr>
                <w:rFonts w:hint="eastAsia" w:ascii="宋体" w:hAnsi="宋体"/>
                <w:szCs w:val="21"/>
              </w:rPr>
            </w:pPr>
          </w:p>
        </w:tc>
        <w:tc>
          <w:tcPr>
            <w:tcW w:w="356" w:type="pct"/>
            <w:shd w:val="clear" w:color="auto" w:fill="auto"/>
            <w:vAlign w:val="center"/>
          </w:tcPr>
          <w:p>
            <w:pPr>
              <w:spacing w:line="360" w:lineRule="auto"/>
              <w:rPr>
                <w:rFonts w:hint="eastAsia" w:ascii="宋体" w:hAnsi="宋体"/>
                <w:szCs w:val="21"/>
              </w:rPr>
            </w:pPr>
            <w:r>
              <w:rPr>
                <w:rFonts w:hint="eastAsia" w:ascii="宋体" w:hAnsi="宋体"/>
                <w:szCs w:val="21"/>
              </w:rPr>
              <w:t>文化</w:t>
            </w:r>
          </w:p>
        </w:tc>
        <w:tc>
          <w:tcPr>
            <w:tcW w:w="3950" w:type="pct"/>
            <w:gridSpan w:val="3"/>
            <w:shd w:val="clear" w:color="auto" w:fill="auto"/>
            <w:vAlign w:val="center"/>
          </w:tcPr>
          <w:p>
            <w:pPr>
              <w:spacing w:line="360" w:lineRule="auto"/>
              <w:rPr>
                <w:rFonts w:hint="eastAsia" w:ascii="宋体" w:hAnsi="宋体"/>
                <w:szCs w:val="21"/>
              </w:rPr>
            </w:pPr>
            <w:r>
              <w:rPr>
                <w:rFonts w:ascii="宋体" w:hAnsi="宋体"/>
                <w:szCs w:val="21"/>
              </w:rPr>
              <w:t>文学、戏剧、雕塑和建筑艺术、哲学、史学</w:t>
            </w:r>
          </w:p>
        </w:tc>
      </w:tr>
    </w:tbl>
    <w:p>
      <w:pPr>
        <w:pStyle w:val="2"/>
        <w:rPr>
          <w:rFonts w:hint="eastAsia" w:ascii="宋体" w:hAnsi="宋体" w:eastAsia="宋体"/>
        </w:rPr>
      </w:pPr>
      <w:r>
        <w:rPr>
          <w:rFonts w:hint="eastAsia" w:ascii="宋体" w:hAnsi="宋体" w:eastAsia="宋体"/>
        </w:rPr>
        <w:t>二</w:t>
      </w:r>
      <w:r>
        <w:rPr>
          <w:rFonts w:ascii="宋体" w:hAnsi="宋体" w:eastAsia="宋体"/>
        </w:rPr>
        <w:t>、古代文明的</w:t>
      </w:r>
      <w:r>
        <w:rPr>
          <w:rFonts w:hint="eastAsia" w:ascii="宋体" w:hAnsi="宋体" w:eastAsia="宋体"/>
        </w:rPr>
        <w:t>交流</w:t>
      </w:r>
    </w:p>
    <w:p>
      <w:pPr>
        <w:widowControl/>
        <w:tabs>
          <w:tab w:val="left" w:pos="4253"/>
        </w:tabs>
        <w:spacing w:line="360" w:lineRule="auto"/>
        <w:rPr>
          <w:rFonts w:hint="eastAsia" w:ascii="宋体" w:hAnsi="宋体"/>
          <w:szCs w:val="21"/>
        </w:rPr>
      </w:pPr>
      <w:r>
        <w:rPr>
          <w:rFonts w:ascii="宋体" w:hAnsi="宋体"/>
          <w:szCs w:val="21"/>
        </w:rPr>
        <w:t>1</w:t>
      </w:r>
      <w:r>
        <w:rPr>
          <w:rFonts w:hint="eastAsia" w:ascii="宋体" w:hAnsi="宋体"/>
          <w:szCs w:val="21"/>
        </w:rPr>
        <w:t>．趋势：不断加强，相互影响，不断扩大。</w:t>
      </w:r>
    </w:p>
    <w:p>
      <w:pPr>
        <w:widowControl/>
        <w:tabs>
          <w:tab w:val="left" w:pos="4253"/>
        </w:tabs>
        <w:spacing w:line="360" w:lineRule="auto"/>
        <w:rPr>
          <w:rFonts w:hint="eastAsia" w:ascii="宋体" w:hAnsi="宋体"/>
          <w:szCs w:val="21"/>
        </w:rPr>
      </w:pPr>
      <w:r>
        <w:rPr>
          <w:rFonts w:ascii="宋体" w:hAnsi="宋体"/>
          <w:szCs w:val="21"/>
        </w:rPr>
        <w:t>2</w:t>
      </w:r>
      <w:r>
        <w:rPr>
          <w:rFonts w:hint="eastAsia" w:ascii="宋体" w:hAnsi="宋体"/>
          <w:szCs w:val="21"/>
        </w:rPr>
        <w:t>．表现</w:t>
      </w:r>
    </w:p>
    <w:p>
      <w:pPr>
        <w:widowControl/>
        <w:tabs>
          <w:tab w:val="left" w:pos="4253"/>
        </w:tabs>
        <w:spacing w:line="360" w:lineRule="auto"/>
        <w:rPr>
          <w:rFonts w:hint="eastAsia" w:ascii="宋体" w:hAnsi="宋体"/>
          <w:szCs w:val="21"/>
        </w:rPr>
      </w:pPr>
      <w:r>
        <w:rPr>
          <w:rFonts w:ascii="宋体" w:hAnsi="宋体"/>
          <w:szCs w:val="21"/>
        </w:rPr>
        <w:t>(1)</w:t>
      </w:r>
      <w:r>
        <w:rPr>
          <w:rFonts w:hint="eastAsia" w:ascii="宋体" w:hAnsi="宋体"/>
          <w:szCs w:val="21"/>
        </w:rPr>
        <w:t>技术</w:t>
      </w:r>
    </w:p>
    <w:p>
      <w:pPr>
        <w:widowControl/>
        <w:tabs>
          <w:tab w:val="left" w:pos="4253"/>
        </w:tabs>
        <w:spacing w:line="360" w:lineRule="auto"/>
        <w:rPr>
          <w:rFonts w:hint="eastAsia" w:ascii="宋体" w:hAnsi="宋体"/>
          <w:szCs w:val="21"/>
        </w:rPr>
      </w:pPr>
      <w:r>
        <w:rPr>
          <w:rFonts w:hint="eastAsia" w:ascii="宋体" w:hAnsi="宋体" w:cs="Courier New"/>
          <w:szCs w:val="21"/>
        </w:rPr>
        <w:t>①</w:t>
      </w:r>
      <w:r>
        <w:rPr>
          <w:rFonts w:hint="eastAsia" w:ascii="宋体" w:hAnsi="宋体"/>
          <w:szCs w:val="21"/>
        </w:rPr>
        <w:t>农耕技术：</w:t>
      </w:r>
      <w:r>
        <w:rPr>
          <w:rFonts w:hint="eastAsia" w:ascii="宋体" w:hAnsi="宋体"/>
          <w:color w:val="FF0000"/>
          <w:szCs w:val="21"/>
          <w:u w:val="single" w:color="000000"/>
        </w:rPr>
        <w:t>西亚</w:t>
      </w:r>
      <w:r>
        <w:rPr>
          <w:rFonts w:hint="eastAsia" w:ascii="宋体" w:hAnsi="宋体"/>
          <w:szCs w:val="21"/>
        </w:rPr>
        <w:t>的农耕技术，逐步传到中亚、欧洲和北非一些地区。</w:t>
      </w:r>
    </w:p>
    <w:p>
      <w:pPr>
        <w:widowControl/>
        <w:tabs>
          <w:tab w:val="left" w:pos="4253"/>
        </w:tabs>
        <w:spacing w:line="360" w:lineRule="auto"/>
        <w:rPr>
          <w:rFonts w:hint="eastAsia" w:ascii="宋体" w:hAnsi="宋体"/>
          <w:szCs w:val="21"/>
        </w:rPr>
      </w:pPr>
      <w:r>
        <w:rPr>
          <w:rFonts w:hint="eastAsia" w:ascii="宋体" w:hAnsi="宋体" w:cs="Courier New"/>
          <w:szCs w:val="21"/>
        </w:rPr>
        <w:t>②</w:t>
      </w:r>
      <w:r>
        <w:rPr>
          <w:rFonts w:hint="eastAsia" w:ascii="宋体" w:hAnsi="宋体"/>
          <w:szCs w:val="21"/>
        </w:rPr>
        <w:t>冶铁技术：起源于西亚，扩散到埃及和</w:t>
      </w:r>
      <w:r>
        <w:rPr>
          <w:rFonts w:hint="eastAsia" w:ascii="宋体" w:hAnsi="宋体"/>
          <w:color w:val="FF0000"/>
          <w:szCs w:val="21"/>
          <w:u w:val="single" w:color="000000"/>
        </w:rPr>
        <w:t>希腊</w:t>
      </w:r>
      <w:r>
        <w:rPr>
          <w:rFonts w:hint="eastAsia" w:ascii="宋体" w:hAnsi="宋体"/>
          <w:szCs w:val="21"/>
        </w:rPr>
        <w:t>等地。</w:t>
      </w:r>
    </w:p>
    <w:p>
      <w:pPr>
        <w:widowControl/>
        <w:tabs>
          <w:tab w:val="left" w:pos="4253"/>
        </w:tabs>
        <w:spacing w:line="360" w:lineRule="auto"/>
        <w:rPr>
          <w:rFonts w:hint="eastAsia" w:ascii="宋体" w:hAnsi="宋体"/>
          <w:szCs w:val="21"/>
        </w:rPr>
      </w:pPr>
      <w:r>
        <w:rPr>
          <w:rFonts w:ascii="宋体" w:hAnsi="宋体"/>
          <w:szCs w:val="21"/>
        </w:rPr>
        <w:t>(2)</w:t>
      </w:r>
      <w:r>
        <w:rPr>
          <w:rFonts w:hint="eastAsia" w:ascii="宋体" w:hAnsi="宋体"/>
          <w:szCs w:val="21"/>
        </w:rPr>
        <w:t>文学艺术</w:t>
      </w:r>
    </w:p>
    <w:p>
      <w:pPr>
        <w:widowControl/>
        <w:tabs>
          <w:tab w:val="left" w:pos="4253"/>
        </w:tabs>
        <w:spacing w:line="360" w:lineRule="auto"/>
        <w:rPr>
          <w:rFonts w:hint="eastAsia" w:ascii="宋体" w:hAnsi="宋体"/>
          <w:szCs w:val="21"/>
        </w:rPr>
      </w:pPr>
      <w:r>
        <w:rPr>
          <w:rFonts w:hint="eastAsia" w:ascii="宋体" w:hAnsi="宋体" w:cs="Courier New"/>
          <w:szCs w:val="21"/>
        </w:rPr>
        <w:t>①</w:t>
      </w:r>
      <w:r>
        <w:rPr>
          <w:rFonts w:hint="eastAsia" w:ascii="宋体" w:hAnsi="宋体"/>
          <w:szCs w:val="21"/>
        </w:rPr>
        <w:t>神话传说：西亚的神话传入希腊，成为</w:t>
      </w:r>
      <w:r>
        <w:rPr>
          <w:rFonts w:hint="eastAsia" w:ascii="宋体" w:hAnsi="宋体"/>
          <w:color w:val="FF0000"/>
          <w:szCs w:val="21"/>
          <w:u w:val="single" w:color="000000"/>
        </w:rPr>
        <w:t>希腊神话</w:t>
      </w:r>
      <w:r>
        <w:rPr>
          <w:rFonts w:hint="eastAsia" w:ascii="宋体" w:hAnsi="宋体"/>
          <w:szCs w:val="21"/>
        </w:rPr>
        <w:t>的重要内容。</w:t>
      </w:r>
    </w:p>
    <w:p>
      <w:pPr>
        <w:widowControl/>
        <w:tabs>
          <w:tab w:val="left" w:pos="4253"/>
        </w:tabs>
        <w:spacing w:line="360" w:lineRule="auto"/>
        <w:rPr>
          <w:rFonts w:hint="eastAsia" w:ascii="宋体" w:hAnsi="宋体"/>
          <w:szCs w:val="21"/>
        </w:rPr>
      </w:pPr>
      <w:r>
        <w:rPr>
          <w:rFonts w:hint="eastAsia" w:ascii="宋体" w:hAnsi="宋体" w:cs="Courier New"/>
          <w:szCs w:val="21"/>
        </w:rPr>
        <w:t>②</w:t>
      </w:r>
      <w:r>
        <w:rPr>
          <w:rFonts w:hint="eastAsia" w:ascii="宋体" w:hAnsi="宋体"/>
          <w:szCs w:val="21"/>
        </w:rPr>
        <w:t>雕刻技术：希腊最初的雕刻艺术，在很多方面都模仿</w:t>
      </w:r>
      <w:r>
        <w:rPr>
          <w:rFonts w:hint="eastAsia" w:ascii="宋体" w:hAnsi="宋体"/>
          <w:color w:val="FF0000"/>
          <w:szCs w:val="21"/>
          <w:u w:val="single" w:color="000000"/>
        </w:rPr>
        <w:t>埃及</w:t>
      </w:r>
      <w:r>
        <w:rPr>
          <w:rFonts w:hint="eastAsia" w:ascii="宋体" w:hAnsi="宋体"/>
          <w:szCs w:val="21"/>
        </w:rPr>
        <w:t>。</w:t>
      </w:r>
    </w:p>
    <w:p>
      <w:pPr>
        <w:widowControl/>
        <w:tabs>
          <w:tab w:val="left" w:pos="4253"/>
        </w:tabs>
        <w:spacing w:line="360" w:lineRule="auto"/>
        <w:rPr>
          <w:rFonts w:hint="eastAsia" w:ascii="宋体" w:hAnsi="宋体"/>
          <w:szCs w:val="21"/>
        </w:rPr>
      </w:pPr>
      <w:r>
        <w:rPr>
          <w:rFonts w:ascii="宋体" w:hAnsi="宋体"/>
          <w:szCs w:val="21"/>
        </w:rPr>
        <w:t>(3)</w:t>
      </w:r>
      <w:r>
        <w:rPr>
          <w:rFonts w:hint="eastAsia" w:ascii="宋体" w:hAnsi="宋体"/>
          <w:szCs w:val="21"/>
        </w:rPr>
        <w:t>文字：字母文字起源于西亚地区的</w:t>
      </w:r>
      <w:r>
        <w:rPr>
          <w:rFonts w:hint="eastAsia" w:ascii="宋体" w:hAnsi="宋体"/>
          <w:color w:val="FF0000"/>
          <w:szCs w:val="21"/>
          <w:u w:val="single" w:color="000000"/>
        </w:rPr>
        <w:t>腓尼基</w:t>
      </w:r>
      <w:r>
        <w:rPr>
          <w:rFonts w:hint="eastAsia" w:ascii="宋体" w:hAnsi="宋体"/>
          <w:szCs w:val="21"/>
        </w:rPr>
        <w:t>字母，在东方演化为</w:t>
      </w:r>
      <w:r>
        <w:rPr>
          <w:rFonts w:hint="eastAsia" w:ascii="宋体" w:hAnsi="宋体"/>
          <w:color w:val="FF0000"/>
          <w:szCs w:val="21"/>
          <w:u w:val="single" w:color="000000"/>
        </w:rPr>
        <w:t>阿拉马</w:t>
      </w:r>
      <w:r>
        <w:rPr>
          <w:rFonts w:hint="eastAsia" w:ascii="宋体" w:hAnsi="宋体"/>
          <w:szCs w:val="21"/>
        </w:rPr>
        <w:t>字母，向西传入希腊，形成希腊字母，再演化出</w:t>
      </w:r>
      <w:r>
        <w:rPr>
          <w:rFonts w:hint="eastAsia" w:ascii="宋体" w:hAnsi="宋体"/>
          <w:color w:val="FF0000"/>
          <w:szCs w:val="21"/>
          <w:u w:val="single" w:color="000000"/>
        </w:rPr>
        <w:t>拉丁字母</w:t>
      </w:r>
      <w:r>
        <w:rPr>
          <w:rFonts w:hint="eastAsia" w:ascii="宋体" w:hAnsi="宋体"/>
          <w:szCs w:val="21"/>
        </w:rPr>
        <w:t>。成为今天欧洲几乎所有字母文字的源头。</w:t>
      </w:r>
    </w:p>
    <w:p>
      <w:pPr>
        <w:widowControl/>
        <w:tabs>
          <w:tab w:val="left" w:pos="4253"/>
        </w:tabs>
        <w:spacing w:line="360" w:lineRule="auto"/>
        <w:rPr>
          <w:rFonts w:hint="eastAsia" w:ascii="宋体" w:hAnsi="宋体"/>
          <w:szCs w:val="21"/>
        </w:rPr>
      </w:pPr>
      <w:r>
        <w:rPr>
          <w:rFonts w:ascii="宋体" w:hAnsi="宋体"/>
          <w:szCs w:val="21"/>
        </w:rPr>
        <w:t>(4)</w:t>
      </w:r>
      <w:r>
        <w:rPr>
          <w:rFonts w:hint="eastAsia" w:ascii="宋体" w:hAnsi="宋体"/>
          <w:szCs w:val="21"/>
        </w:rPr>
        <w:t>丝绸之路：汉朝和罗马帝国相互之间缺乏官方的直接往来，但通过</w:t>
      </w:r>
      <w:r>
        <w:rPr>
          <w:rFonts w:hint="eastAsia" w:ascii="宋体" w:hAnsi="宋体"/>
          <w:color w:val="FF0000"/>
          <w:szCs w:val="21"/>
          <w:u w:val="single" w:color="000000"/>
        </w:rPr>
        <w:t>丝绸之路</w:t>
      </w:r>
      <w:r>
        <w:rPr>
          <w:rFonts w:hint="eastAsia" w:ascii="宋体" w:hAnsi="宋体"/>
          <w:szCs w:val="21"/>
        </w:rPr>
        <w:t>，双方有间接的经贸和文化交流。</w:t>
      </w:r>
    </w:p>
    <w:p>
      <w:pPr>
        <w:spacing w:line="360" w:lineRule="auto"/>
        <w:rPr>
          <w:rFonts w:hint="eastAsia" w:ascii="宋体" w:hAnsi="宋体"/>
          <w:b/>
          <w:bCs/>
          <w:szCs w:val="21"/>
        </w:rPr>
      </w:pPr>
      <w:r>
        <w:rPr>
          <w:rFonts w:hint="eastAsia" w:ascii="宋体" w:hAnsi="宋体"/>
          <w:b/>
          <w:bCs/>
          <w:szCs w:val="21"/>
        </w:rPr>
        <w:t>三、近代欧洲殖民者的文化侵略</w:t>
      </w:r>
    </w:p>
    <w:p>
      <w:pPr>
        <w:spacing w:line="360" w:lineRule="auto"/>
        <w:rPr>
          <w:rFonts w:hint="eastAsia" w:ascii="宋体" w:hAnsi="宋体"/>
          <w:szCs w:val="21"/>
        </w:rPr>
      </w:pPr>
      <w:r>
        <w:rPr>
          <w:rFonts w:hint="eastAsia" w:ascii="宋体" w:hAnsi="宋体"/>
          <w:szCs w:val="21"/>
        </w:rPr>
        <w:t xml:space="preserve">    在欧洲的殖民侵略中，文化侵略是重要的组成部分。殖民国家往往通过向被殖民地区输出</w:t>
      </w:r>
      <w:r>
        <w:rPr>
          <w:rFonts w:hint="eastAsia" w:ascii="宋体" w:hAnsi="宋体"/>
          <w:color w:val="FF0000"/>
          <w:szCs w:val="21"/>
        </w:rPr>
        <w:t>民主、自由、人权等价值观及基督教</w:t>
      </w:r>
      <w:r>
        <w:rPr>
          <w:rFonts w:hint="eastAsia" w:ascii="宋体" w:hAnsi="宋体"/>
          <w:szCs w:val="21"/>
        </w:rPr>
        <w:t>，改造甚至消灭后者的文化，淡化后者的民族意识，达到殖民目的。</w:t>
      </w:r>
      <w:r>
        <w:rPr>
          <w:rFonts w:hint="eastAsia" w:ascii="宋体" w:hAnsi="宋体"/>
          <w:color w:val="FF0000"/>
          <w:szCs w:val="21"/>
        </w:rPr>
        <w:t>被侵略的民族不同程度地接受了外来文化，但也努力保护自己的传统文化，使自身文化呈现出新的多样性。</w:t>
      </w:r>
    </w:p>
    <w:p>
      <w:pPr>
        <w:spacing w:line="360" w:lineRule="auto"/>
        <w:rPr>
          <w:rFonts w:hint="eastAsia" w:ascii="宋体" w:hAnsi="宋体"/>
          <w:b/>
          <w:bCs/>
          <w:szCs w:val="21"/>
        </w:rPr>
      </w:pPr>
      <w:r>
        <w:rPr>
          <w:rFonts w:hint="eastAsia" w:ascii="宋体" w:hAnsi="宋体"/>
          <w:b/>
          <w:bCs/>
          <w:szCs w:val="21"/>
        </w:rPr>
        <w:t>四、第二次世界大战后新兴民族国家的文化发展</w:t>
      </w:r>
    </w:p>
    <w:p>
      <w:pPr>
        <w:spacing w:line="360" w:lineRule="auto"/>
        <w:rPr>
          <w:rFonts w:hint="eastAsia" w:ascii="宋体" w:hAnsi="宋体"/>
          <w:szCs w:val="21"/>
        </w:rPr>
      </w:pPr>
      <w:r>
        <w:rPr>
          <w:rFonts w:hint="eastAsia" w:ascii="宋体" w:hAnsi="宋体"/>
          <w:szCs w:val="21"/>
        </w:rPr>
        <w:t xml:space="preserve">     随着现代化的推进，第二次世界大战后出现的一系列新兴民族国家，形成了当地民族文化与西方文化相结合的新文化。</w:t>
      </w:r>
    </w:p>
    <w:p>
      <w:pPr>
        <w:spacing w:line="360" w:lineRule="auto"/>
        <w:rPr>
          <w:rFonts w:hint="eastAsia" w:ascii="宋体" w:hAnsi="宋体"/>
          <w:szCs w:val="21"/>
        </w:rPr>
      </w:pPr>
      <w:r>
        <w:rPr>
          <w:rFonts w:hint="eastAsia" w:ascii="宋体" w:hAnsi="宋体"/>
          <w:szCs w:val="21"/>
        </w:rPr>
        <w:t xml:space="preserve">    独立后，印度的统治精英接受来自西方的</w:t>
      </w:r>
      <w:r>
        <w:rPr>
          <w:rFonts w:hint="eastAsia" w:ascii="宋体" w:hAnsi="宋体"/>
          <w:color w:val="FF0000"/>
          <w:szCs w:val="21"/>
        </w:rPr>
        <w:t>自由主义、民族主义和社会主义</w:t>
      </w:r>
      <w:r>
        <w:rPr>
          <w:rFonts w:hint="eastAsia" w:ascii="宋体" w:hAnsi="宋体"/>
          <w:szCs w:val="21"/>
        </w:rPr>
        <w:t>思想中的一些基本价值取向，同时注重发展传统文化，使印度走上了独特的发展道路。印度的政治体制学习英国，中央与地方分享权力，采取宗教与政治分离政策，主要官方语言为印地语和英语。印度也崇尚甘地思想，尊重宗教信仰的多样性。此外，历史传统中的种姓因素等仍然影响着政治与社会生活。印度的现代文化呈现</w:t>
      </w:r>
      <w:r>
        <w:rPr>
          <w:rFonts w:hint="eastAsia" w:ascii="宋体" w:hAnsi="宋体"/>
          <w:color w:val="FF0000"/>
          <w:szCs w:val="21"/>
        </w:rPr>
        <w:t>多样化特征。</w:t>
      </w:r>
    </w:p>
    <w:p>
      <w:pPr>
        <w:spacing w:line="360" w:lineRule="auto"/>
        <w:jc w:val="center"/>
        <w:outlineLvl w:val="1"/>
        <w:rPr>
          <w:rFonts w:hint="eastAsia" w:ascii="宋体" w:hAnsi="宋体"/>
          <w:b/>
          <w:bCs/>
          <w:szCs w:val="21"/>
        </w:rPr>
      </w:pPr>
      <w:bookmarkStart w:id="32" w:name="_Toc197457326"/>
      <w:bookmarkStart w:id="33" w:name="_Hlk197422772"/>
      <w:r>
        <w:rPr>
          <w:rFonts w:hint="eastAsia" w:ascii="宋体" w:hAnsi="宋体"/>
          <w:b/>
          <w:bCs/>
          <w:szCs w:val="21"/>
          <w:highlight w:val="cyan"/>
        </w:rPr>
        <w:t xml:space="preserve">预测热点08 </w:t>
      </w:r>
      <w:bookmarkStart w:id="34" w:name="_Hlk196855267"/>
      <w:r>
        <w:rPr>
          <w:rFonts w:hint="eastAsia" w:ascii="宋体" w:hAnsi="宋体"/>
          <w:b/>
          <w:bCs/>
          <w:szCs w:val="21"/>
          <w:highlight w:val="cyan"/>
        </w:rPr>
        <w:t xml:space="preserve"> </w:t>
      </w:r>
      <w:r>
        <w:rPr>
          <w:rFonts w:ascii="宋体" w:hAnsi="宋体"/>
          <w:b/>
          <w:bCs/>
          <w:szCs w:val="21"/>
          <w:highlight w:val="cyan"/>
        </w:rPr>
        <w:t>国际局势</w:t>
      </w:r>
      <w:bookmarkEnd w:id="34"/>
      <w:r>
        <w:rPr>
          <w:rFonts w:ascii="宋体" w:hAnsi="宋体"/>
          <w:b/>
          <w:bCs/>
          <w:szCs w:val="21"/>
          <w:highlight w:val="cyan"/>
        </w:rPr>
        <w:t>和</w:t>
      </w:r>
      <w:bookmarkStart w:id="35" w:name="OLE_LINK17"/>
      <w:r>
        <w:rPr>
          <w:rFonts w:ascii="宋体" w:hAnsi="宋体"/>
          <w:b/>
          <w:bCs/>
          <w:szCs w:val="21"/>
          <w:highlight w:val="cyan"/>
        </w:rPr>
        <w:t>全球治理</w:t>
      </w:r>
      <w:bookmarkEnd w:id="32"/>
      <w:bookmarkEnd w:id="35"/>
    </w:p>
    <w:bookmarkEnd w:id="33"/>
    <w:p>
      <w:pPr>
        <w:spacing w:line="360" w:lineRule="auto"/>
        <w:rPr>
          <w:rFonts w:ascii="宋体" w:hAnsi="宋体" w:cstheme="minorBidi"/>
          <w:b/>
          <w:bCs/>
          <w:szCs w:val="21"/>
        </w:rPr>
      </w:pPr>
      <w:r>
        <w:rPr>
          <w:rFonts w:hint="eastAsia" w:ascii="宋体" w:hAnsi="宋体" w:cstheme="minorBidi"/>
          <w:b/>
          <w:bCs/>
          <w:szCs w:val="21"/>
        </w:rPr>
        <w:t>【热点解读】</w:t>
      </w:r>
    </w:p>
    <w:p>
      <w:pPr>
        <w:spacing w:line="360" w:lineRule="auto"/>
        <w:ind w:firstLine="420" w:firstLineChars="200"/>
        <w:rPr>
          <w:rFonts w:hint="eastAsia" w:ascii="宋体" w:hAnsi="宋体"/>
          <w:szCs w:val="21"/>
        </w:rPr>
      </w:pPr>
      <w:r>
        <w:rPr>
          <w:rFonts w:hint="eastAsia" w:ascii="宋体" w:hAnsi="宋体"/>
          <w:szCs w:val="21"/>
        </w:rPr>
        <w:t>当下的世界正面临气候变化、疫情、地缘政治冲突、贸易摩擦，以及人工智能发展与冲击等多方面挑战。在这样复杂的全球局势下，如何实现有效的</w:t>
      </w:r>
      <w:r>
        <w:rPr>
          <w:rFonts w:hint="eastAsia" w:ascii="宋体" w:hAnsi="宋体"/>
          <w:color w:val="FF0000"/>
          <w:szCs w:val="21"/>
        </w:rPr>
        <w:t>全球治理成为应对这些挑战绕不开的话题</w:t>
      </w:r>
      <w:r>
        <w:rPr>
          <w:rFonts w:hint="eastAsia" w:ascii="宋体" w:hAnsi="宋体"/>
          <w:szCs w:val="21"/>
        </w:rPr>
        <w:t>，</w:t>
      </w:r>
    </w:p>
    <w:p>
      <w:pPr>
        <w:spacing w:line="360" w:lineRule="auto"/>
        <w:contextualSpacing/>
        <w:rPr>
          <w:rFonts w:ascii="宋体" w:hAnsi="宋体" w:cstheme="minorBidi"/>
          <w:b/>
          <w:bCs/>
          <w:szCs w:val="21"/>
        </w:rPr>
      </w:pPr>
      <w:r>
        <w:rPr>
          <w:rFonts w:hint="eastAsia" w:ascii="宋体" w:hAnsi="宋体" w:cstheme="minorBidi"/>
          <w:b/>
          <w:bCs/>
          <w:szCs w:val="21"/>
        </w:rPr>
        <w:t>【考点方向】</w:t>
      </w:r>
    </w:p>
    <w:p>
      <w:pPr>
        <w:spacing w:line="360" w:lineRule="auto"/>
        <w:ind w:firstLine="210" w:firstLineChars="100"/>
        <w:contextualSpacing/>
        <w:rPr>
          <w:rFonts w:hint="eastAsia" w:ascii="宋体" w:hAnsi="宋体" w:cs="仿宋"/>
          <w:szCs w:val="21"/>
        </w:rPr>
      </w:pPr>
      <w:r>
        <w:rPr>
          <w:rFonts w:hint="eastAsia" w:ascii="宋体" w:hAnsi="宋体" w:cstheme="minorBidi"/>
          <w:szCs w:val="21"/>
        </w:rPr>
        <w:t>01</w:t>
      </w:r>
      <w:r>
        <w:rPr>
          <w:rFonts w:hint="eastAsia" w:ascii="宋体" w:hAnsi="宋体" w:cs="仿宋"/>
          <w:szCs w:val="21"/>
        </w:rPr>
        <w:t>中国智慧在全球治理中的具体体现和实践成果；构建人类命运共同体的理念与意义；</w:t>
      </w:r>
    </w:p>
    <w:p>
      <w:pPr>
        <w:spacing w:line="360" w:lineRule="auto"/>
        <w:ind w:firstLine="210" w:firstLineChars="100"/>
        <w:contextualSpacing/>
        <w:rPr>
          <w:rFonts w:hint="eastAsia" w:ascii="宋体" w:hAnsi="宋体" w:cs="仿宋"/>
          <w:szCs w:val="21"/>
        </w:rPr>
      </w:pPr>
      <w:r>
        <w:rPr>
          <w:rFonts w:hint="eastAsia" w:ascii="宋体" w:hAnsi="宋体" w:cs="仿宋"/>
          <w:szCs w:val="21"/>
        </w:rPr>
        <w:t>02中国在国际组织和多边合作中的角色和作用；</w:t>
      </w:r>
    </w:p>
    <w:p>
      <w:pPr>
        <w:spacing w:line="360" w:lineRule="auto"/>
        <w:ind w:firstLine="210" w:firstLineChars="100"/>
        <w:contextualSpacing/>
        <w:rPr>
          <w:rFonts w:hint="eastAsia" w:ascii="宋体" w:hAnsi="宋体" w:cs="仿宋"/>
          <w:szCs w:val="21"/>
        </w:rPr>
      </w:pPr>
      <w:r>
        <w:rPr>
          <w:rFonts w:hint="eastAsia" w:ascii="宋体" w:hAnsi="宋体" w:cs="仿宋"/>
          <w:szCs w:val="21"/>
        </w:rPr>
        <w:t>03全球治理体系变革的趋势与中国的应对策略不同文明之间的交流互鉴对全球治理的促进作用等。</w:t>
      </w:r>
    </w:p>
    <w:p>
      <w:pPr>
        <w:spacing w:line="360" w:lineRule="auto"/>
        <w:textAlignment w:val="center"/>
        <w:rPr>
          <w:rFonts w:ascii="宋体" w:hAnsi="宋体" w:cstheme="minorBidi"/>
          <w:b/>
          <w:bCs/>
          <w:szCs w:val="21"/>
        </w:rPr>
      </w:pPr>
      <w:r>
        <w:rPr>
          <w:rFonts w:hint="eastAsia" w:ascii="宋体" w:hAnsi="宋体" w:cstheme="minorBidi"/>
          <w:b/>
          <w:bCs/>
          <w:szCs w:val="21"/>
        </w:rPr>
        <w:t>【历史链接】</w:t>
      </w:r>
    </w:p>
    <w:p>
      <w:pPr>
        <w:pStyle w:val="2"/>
        <w:rPr>
          <w:rFonts w:hint="eastAsia" w:ascii="宋体" w:hAnsi="宋体" w:eastAsia="宋体" w:cs="宋体"/>
          <w:color w:val="FF0000"/>
        </w:rPr>
      </w:pPr>
      <w:r>
        <w:rPr>
          <w:rFonts w:hint="eastAsia" w:ascii="宋体" w:hAnsi="宋体" w:eastAsia="宋体"/>
        </w:rPr>
        <w:t>一、</w:t>
      </w:r>
      <w:r>
        <w:rPr>
          <w:rFonts w:ascii="宋体" w:hAnsi="宋体" w:eastAsia="宋体"/>
        </w:rPr>
        <w:t>国际局势</w:t>
      </w:r>
    </w:p>
    <w:tbl>
      <w:tblPr>
        <w:tblStyle w:val="5"/>
        <w:tblW w:w="5000" w:type="pct"/>
        <w:tblInd w:w="0" w:type="dxa"/>
        <w:tblLayout w:type="autofit"/>
        <w:tblCellMar>
          <w:top w:w="0" w:type="dxa"/>
          <w:left w:w="108" w:type="dxa"/>
          <w:bottom w:w="0" w:type="dxa"/>
          <w:right w:w="108" w:type="dxa"/>
        </w:tblCellMar>
      </w:tblPr>
      <w:tblGrid>
        <w:gridCol w:w="1537"/>
        <w:gridCol w:w="8431"/>
      </w:tblGrid>
      <w:tr>
        <w:tblPrEx>
          <w:tblCellMar>
            <w:top w:w="0" w:type="dxa"/>
            <w:left w:w="108" w:type="dxa"/>
            <w:bottom w:w="0" w:type="dxa"/>
            <w:right w:w="108" w:type="dxa"/>
          </w:tblCellMar>
        </w:tblPrEx>
        <w:trPr>
          <w:trHeight w:val="58" w:hRule="atLeast"/>
        </w:trPr>
        <w:tc>
          <w:tcPr>
            <w:tcW w:w="771"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hint="eastAsia" w:ascii="宋体" w:hAnsi="宋体"/>
                <w:color w:val="000000"/>
                <w:szCs w:val="21"/>
              </w:rPr>
            </w:pPr>
            <w:r>
              <w:rPr>
                <w:rFonts w:ascii="宋体" w:hAnsi="宋体"/>
                <w:color w:val="000000"/>
                <w:szCs w:val="21"/>
              </w:rPr>
              <w:t>由多元发展格</w:t>
            </w:r>
            <w:r>
              <w:rPr>
                <w:rFonts w:hint="eastAsia" w:ascii="宋体" w:hAnsi="宋体"/>
                <w:color w:val="000000"/>
                <w:szCs w:val="21"/>
              </w:rPr>
              <w:br w:type="textWrapping"/>
            </w:r>
            <w:r>
              <w:rPr>
                <w:rFonts w:ascii="宋体" w:hAnsi="宋体"/>
                <w:color w:val="000000"/>
                <w:szCs w:val="21"/>
              </w:rPr>
              <w:t>局向以欧洲为</w:t>
            </w:r>
            <w:r>
              <w:rPr>
                <w:rFonts w:hint="eastAsia" w:ascii="宋体" w:hAnsi="宋体"/>
                <w:color w:val="000000"/>
                <w:szCs w:val="21"/>
              </w:rPr>
              <w:br w:type="textWrapping"/>
            </w:r>
            <w:r>
              <w:rPr>
                <w:rFonts w:ascii="宋体" w:hAnsi="宋体"/>
                <w:color w:val="000000"/>
                <w:szCs w:val="21"/>
              </w:rPr>
              <w:t>中心演变</w:t>
            </w:r>
          </w:p>
        </w:tc>
        <w:tc>
          <w:tcPr>
            <w:tcW w:w="4229" w:type="pct"/>
            <w:tcBorders>
              <w:top w:val="single" w:color="000000" w:sz="4" w:space="0"/>
              <w:left w:val="nil"/>
              <w:bottom w:val="single" w:color="000000" w:sz="4" w:space="0"/>
              <w:right w:val="single" w:color="000000" w:sz="4" w:space="0"/>
            </w:tcBorders>
            <w:vAlign w:val="center"/>
          </w:tcPr>
          <w:p>
            <w:pPr>
              <w:widowControl/>
              <w:spacing w:line="360" w:lineRule="auto"/>
              <w:jc w:val="left"/>
              <w:textAlignment w:val="center"/>
              <w:rPr>
                <w:rFonts w:hint="eastAsia" w:ascii="宋体" w:hAnsi="宋体"/>
                <w:color w:val="FF0000"/>
                <w:szCs w:val="21"/>
              </w:rPr>
            </w:pPr>
            <w:r>
              <w:rPr>
                <w:rFonts w:ascii="宋体" w:hAnsi="宋体"/>
                <w:color w:val="000000"/>
                <w:szCs w:val="21"/>
              </w:rPr>
              <w:t>①由于历史环境的不同，古代文明呈现出</w:t>
            </w:r>
            <w:r>
              <w:rPr>
                <w:rFonts w:ascii="宋体" w:hAnsi="宋体"/>
                <w:color w:val="FF0000"/>
                <w:szCs w:val="21"/>
              </w:rPr>
              <w:t>多元发展格局</w:t>
            </w:r>
            <w:r>
              <w:rPr>
                <w:rFonts w:hint="eastAsia" w:ascii="宋体" w:hAnsi="宋体"/>
                <w:color w:val="FF0000"/>
                <w:szCs w:val="21"/>
              </w:rPr>
              <w:br w:type="textWrapping"/>
            </w:r>
            <w:r>
              <w:rPr>
                <w:rFonts w:ascii="宋体" w:hAnsi="宋体"/>
                <w:color w:val="000000"/>
                <w:szCs w:val="21"/>
              </w:rPr>
              <w:t>②新航路的开辟和西欧的殖民掠夺，打破了原本相对平衡多元的文明格局，欧</w:t>
            </w:r>
            <w:r>
              <w:rPr>
                <w:rFonts w:hint="eastAsia" w:ascii="宋体" w:hAnsi="宋体"/>
                <w:color w:val="000000"/>
                <w:szCs w:val="21"/>
              </w:rPr>
              <w:br w:type="textWrapping"/>
            </w:r>
            <w:r>
              <w:rPr>
                <w:rFonts w:ascii="宋体" w:hAnsi="宋体"/>
                <w:color w:val="000000"/>
                <w:szCs w:val="21"/>
              </w:rPr>
              <w:t>洲资本主义获得发展</w:t>
            </w:r>
            <w:r>
              <w:rPr>
                <w:rFonts w:hint="eastAsia" w:ascii="宋体" w:hAnsi="宋体"/>
                <w:color w:val="000000"/>
                <w:szCs w:val="21"/>
              </w:rPr>
              <w:br w:type="textWrapping"/>
            </w:r>
            <w:r>
              <w:rPr>
                <w:rFonts w:ascii="宋体" w:hAnsi="宋体"/>
                <w:color w:val="000000"/>
                <w:szCs w:val="21"/>
              </w:rPr>
              <w:t>③随着资产阶级革命和工业革命的进行，以英国为首的资本主义国家凭借强</w:t>
            </w:r>
            <w:r>
              <w:rPr>
                <w:rFonts w:hint="eastAsia" w:ascii="宋体" w:hAnsi="宋体"/>
                <w:color w:val="000000"/>
                <w:szCs w:val="21"/>
              </w:rPr>
              <w:br w:type="textWrapping"/>
            </w:r>
            <w:r>
              <w:rPr>
                <w:rFonts w:ascii="宋体" w:hAnsi="宋体"/>
                <w:color w:val="000000"/>
                <w:szCs w:val="21"/>
              </w:rPr>
              <w:t>大的经济和军事实力，继续向世界各地大肆扩张，</w:t>
            </w:r>
            <w:r>
              <w:rPr>
                <w:rFonts w:ascii="宋体" w:hAnsi="宋体"/>
                <w:color w:val="FF0000"/>
                <w:szCs w:val="21"/>
              </w:rPr>
              <w:t>以欧洲为中心的资本主义</w:t>
            </w:r>
          </w:p>
          <w:p>
            <w:pPr>
              <w:widowControl/>
              <w:spacing w:line="360" w:lineRule="auto"/>
              <w:jc w:val="left"/>
              <w:textAlignment w:val="center"/>
              <w:rPr>
                <w:rFonts w:hint="eastAsia" w:ascii="宋体" w:hAnsi="宋体"/>
                <w:color w:val="3070A0"/>
                <w:szCs w:val="21"/>
              </w:rPr>
            </w:pPr>
            <w:r>
              <w:rPr>
                <w:rFonts w:ascii="宋体" w:hAnsi="宋体"/>
                <w:color w:val="FF0000"/>
                <w:szCs w:val="21"/>
              </w:rPr>
              <w:t>世</w:t>
            </w:r>
            <w:r>
              <w:rPr>
                <w:rFonts w:hint="eastAsia" w:ascii="宋体" w:hAnsi="宋体"/>
                <w:color w:val="FF0000"/>
                <w:kern w:val="0"/>
                <w:szCs w:val="21"/>
              </w:rPr>
              <w:t>界体系逐步形成</w:t>
            </w:r>
          </w:p>
        </w:tc>
      </w:tr>
      <w:tr>
        <w:tblPrEx>
          <w:tblCellMar>
            <w:top w:w="0" w:type="dxa"/>
            <w:left w:w="108" w:type="dxa"/>
            <w:bottom w:w="0" w:type="dxa"/>
            <w:right w:w="108" w:type="dxa"/>
          </w:tblCellMar>
        </w:tblPrEx>
        <w:trPr>
          <w:trHeight w:val="699" w:hRule="atLeast"/>
        </w:trPr>
        <w:tc>
          <w:tcPr>
            <w:tcW w:w="771"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hint="eastAsia" w:ascii="宋体" w:hAnsi="宋体"/>
                <w:color w:val="000000"/>
                <w:szCs w:val="21"/>
              </w:rPr>
            </w:pPr>
            <w:r>
              <w:rPr>
                <w:rFonts w:ascii="宋体" w:hAnsi="宋体"/>
                <w:color w:val="000000"/>
                <w:szCs w:val="21"/>
              </w:rPr>
              <w:t>由以欧洲为中</w:t>
            </w:r>
            <w:r>
              <w:rPr>
                <w:rFonts w:hint="eastAsia" w:ascii="宋体" w:hAnsi="宋体"/>
                <w:color w:val="000000"/>
                <w:szCs w:val="21"/>
              </w:rPr>
              <w:br w:type="textWrapping"/>
            </w:r>
            <w:r>
              <w:rPr>
                <w:rFonts w:ascii="宋体" w:hAnsi="宋体"/>
                <w:color w:val="000000"/>
                <w:szCs w:val="21"/>
              </w:rPr>
              <w:t>心向两极格局</w:t>
            </w:r>
            <w:r>
              <w:rPr>
                <w:rFonts w:hint="eastAsia" w:ascii="宋体" w:hAnsi="宋体"/>
                <w:color w:val="000000"/>
                <w:szCs w:val="21"/>
              </w:rPr>
              <w:br w:type="textWrapping"/>
            </w:r>
            <w:r>
              <w:rPr>
                <w:rFonts w:ascii="宋体" w:hAnsi="宋体"/>
                <w:color w:val="000000"/>
                <w:szCs w:val="21"/>
              </w:rPr>
              <w:t>演变</w:t>
            </w:r>
          </w:p>
        </w:tc>
        <w:tc>
          <w:tcPr>
            <w:tcW w:w="4229" w:type="pct"/>
            <w:tcBorders>
              <w:top w:val="single" w:color="000000" w:sz="4" w:space="0"/>
              <w:left w:val="nil"/>
              <w:bottom w:val="single" w:color="000000" w:sz="4" w:space="0"/>
              <w:right w:val="single" w:color="000000" w:sz="4" w:space="0"/>
            </w:tcBorders>
            <w:vAlign w:val="center"/>
          </w:tcPr>
          <w:p>
            <w:pPr>
              <w:widowControl/>
              <w:spacing w:line="360" w:lineRule="auto"/>
              <w:jc w:val="left"/>
              <w:textAlignment w:val="center"/>
              <w:rPr>
                <w:rFonts w:hint="eastAsia" w:ascii="宋体" w:hAnsi="宋体"/>
                <w:color w:val="000000"/>
                <w:szCs w:val="21"/>
              </w:rPr>
            </w:pPr>
            <w:r>
              <w:rPr>
                <w:rFonts w:ascii="宋体" w:hAnsi="宋体"/>
                <w:color w:val="000000"/>
                <w:szCs w:val="21"/>
              </w:rPr>
              <w:t>①第一次世界大战削弱了帝国主义和殖民主义的力量，动摇了欧洲的世界优</w:t>
            </w:r>
            <w:r>
              <w:rPr>
                <w:rFonts w:hint="eastAsia" w:ascii="宋体" w:hAnsi="宋体"/>
                <w:color w:val="000000"/>
                <w:szCs w:val="21"/>
              </w:rPr>
              <w:br w:type="textWrapping"/>
            </w:r>
            <w:r>
              <w:rPr>
                <w:rFonts w:ascii="宋体" w:hAnsi="宋体"/>
                <w:color w:val="000000"/>
                <w:szCs w:val="21"/>
              </w:rPr>
              <w:t>势地位。美国的参战和俄国十月革命的胜利，开始改变以欧洲为中心的国际</w:t>
            </w:r>
            <w:r>
              <w:rPr>
                <w:rFonts w:hint="eastAsia" w:ascii="宋体" w:hAnsi="宋体"/>
                <w:color w:val="000000"/>
                <w:szCs w:val="21"/>
              </w:rPr>
              <w:br w:type="textWrapping"/>
            </w:r>
            <w:r>
              <w:rPr>
                <w:rFonts w:ascii="宋体" w:hAnsi="宋体"/>
                <w:color w:val="FF0000"/>
                <w:szCs w:val="21"/>
              </w:rPr>
              <w:t>【表现】美日崛起、英法衷落，欧洲整体面临物资短缺 通货鹧胀等问题</w:t>
            </w:r>
            <w:r>
              <w:rPr>
                <w:rFonts w:hint="eastAsia" w:ascii="宋体" w:hAnsi="宋体"/>
                <w:color w:val="FF0000"/>
                <w:szCs w:val="21"/>
              </w:rPr>
              <w:br w:type="textWrapping"/>
            </w:r>
            <w:r>
              <w:rPr>
                <w:rFonts w:ascii="宋体" w:hAnsi="宋体"/>
                <w:color w:val="000000"/>
                <w:szCs w:val="21"/>
              </w:rPr>
              <w:t>格局</w:t>
            </w:r>
            <w:r>
              <w:rPr>
                <w:rFonts w:hint="eastAsia" w:ascii="宋体" w:hAnsi="宋体"/>
                <w:color w:val="000000"/>
                <w:szCs w:val="21"/>
              </w:rPr>
              <w:br w:type="textWrapping"/>
            </w:r>
            <w:r>
              <w:rPr>
                <w:rFonts w:ascii="宋体" w:hAnsi="宋体"/>
                <w:color w:val="000000"/>
                <w:szCs w:val="21"/>
              </w:rPr>
              <w:t>②二战结束后，美国和苏联在国家战略、国家利益、社会制度和意识形态上的</w:t>
            </w:r>
            <w:r>
              <w:rPr>
                <w:rFonts w:hint="eastAsia" w:ascii="宋体" w:hAnsi="宋体"/>
                <w:color w:val="000000"/>
                <w:szCs w:val="21"/>
              </w:rPr>
              <w:br w:type="textWrapping"/>
            </w:r>
            <w:r>
              <w:rPr>
                <w:rFonts w:ascii="宋体" w:hAnsi="宋体"/>
                <w:color w:val="000000"/>
                <w:szCs w:val="21"/>
              </w:rPr>
              <w:t>对立和冲突，使它们从战时盟友变成冷战对手。到20世纪50年代中期，美苏</w:t>
            </w:r>
            <w:r>
              <w:rPr>
                <w:rFonts w:hint="eastAsia" w:ascii="宋体" w:hAnsi="宋体"/>
                <w:color w:val="000000"/>
                <w:szCs w:val="21"/>
              </w:rPr>
              <w:br w:type="textWrapping"/>
            </w:r>
            <w:r>
              <w:rPr>
                <w:rFonts w:ascii="宋体" w:hAnsi="宋体"/>
                <w:color w:val="000000"/>
                <w:szCs w:val="21"/>
              </w:rPr>
              <w:t>全面冷战对峙，两极格局正式形成</w:t>
            </w:r>
          </w:p>
        </w:tc>
      </w:tr>
      <w:tr>
        <w:tblPrEx>
          <w:tblCellMar>
            <w:top w:w="0" w:type="dxa"/>
            <w:left w:w="108" w:type="dxa"/>
            <w:bottom w:w="0" w:type="dxa"/>
            <w:right w:w="108" w:type="dxa"/>
          </w:tblCellMar>
        </w:tblPrEx>
        <w:trPr>
          <w:trHeight w:val="1385" w:hRule="atLeast"/>
        </w:trPr>
        <w:tc>
          <w:tcPr>
            <w:tcW w:w="771"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hint="eastAsia" w:ascii="宋体" w:hAnsi="宋体"/>
                <w:color w:val="000000"/>
                <w:szCs w:val="21"/>
              </w:rPr>
            </w:pPr>
            <w:r>
              <w:rPr>
                <w:rFonts w:ascii="宋体" w:hAnsi="宋体"/>
                <w:color w:val="000000"/>
                <w:szCs w:val="21"/>
              </w:rPr>
              <w:t>由两极格局向</w:t>
            </w:r>
            <w:r>
              <w:rPr>
                <w:rFonts w:hint="eastAsia" w:ascii="宋体" w:hAnsi="宋体"/>
                <w:color w:val="000000"/>
                <w:szCs w:val="21"/>
              </w:rPr>
              <w:br w:type="textWrapping"/>
            </w:r>
            <w:r>
              <w:rPr>
                <w:rFonts w:ascii="宋体" w:hAnsi="宋体"/>
                <w:color w:val="000000"/>
                <w:szCs w:val="21"/>
              </w:rPr>
              <w:t>世界多极化趋</w:t>
            </w:r>
            <w:r>
              <w:rPr>
                <w:rFonts w:hint="eastAsia" w:ascii="宋体" w:hAnsi="宋体"/>
                <w:color w:val="000000"/>
                <w:szCs w:val="21"/>
              </w:rPr>
              <w:br w:type="textWrapping"/>
            </w:r>
            <w:r>
              <w:rPr>
                <w:rFonts w:ascii="宋体" w:hAnsi="宋体"/>
                <w:color w:val="000000"/>
                <w:szCs w:val="21"/>
              </w:rPr>
              <w:t>势演变</w:t>
            </w:r>
          </w:p>
        </w:tc>
        <w:tc>
          <w:tcPr>
            <w:tcW w:w="4229" w:type="pct"/>
            <w:tcBorders>
              <w:top w:val="single" w:color="000000" w:sz="4" w:space="0"/>
              <w:left w:val="nil"/>
              <w:bottom w:val="single" w:color="000000" w:sz="4" w:space="0"/>
              <w:right w:val="single" w:color="000000" w:sz="4" w:space="0"/>
            </w:tcBorders>
            <w:vAlign w:val="center"/>
          </w:tcPr>
          <w:p>
            <w:pPr>
              <w:widowControl/>
              <w:spacing w:line="360" w:lineRule="auto"/>
              <w:jc w:val="left"/>
              <w:textAlignment w:val="center"/>
              <w:rPr>
                <w:rFonts w:hint="eastAsia" w:ascii="宋体" w:hAnsi="宋体"/>
                <w:color w:val="2080C0"/>
                <w:szCs w:val="21"/>
              </w:rPr>
            </w:pPr>
            <w:r>
              <w:rPr>
                <w:rFonts w:ascii="宋体" w:hAnsi="宋体"/>
                <w:color w:val="000000"/>
                <w:szCs w:val="21"/>
              </w:rPr>
              <w:t>①在两极格局中，孕育着世界多极化的发展趋势</w:t>
            </w:r>
            <w:r>
              <w:rPr>
                <w:rFonts w:hint="eastAsia" w:ascii="宋体" w:hAnsi="宋体"/>
                <w:color w:val="000000"/>
                <w:szCs w:val="21"/>
              </w:rPr>
              <w:br w:type="textWrapping"/>
            </w:r>
            <w:r>
              <w:rPr>
                <w:rFonts w:ascii="宋体" w:hAnsi="宋体"/>
                <w:color w:val="FF0000"/>
                <w:szCs w:val="21"/>
              </w:rPr>
              <w:t>【最常考】西极格局下多极力量的成长是高考考查的重点</w:t>
            </w:r>
            <w:r>
              <w:rPr>
                <w:rFonts w:hint="eastAsia" w:ascii="宋体" w:hAnsi="宋体"/>
                <w:color w:val="207090"/>
                <w:szCs w:val="21"/>
              </w:rPr>
              <w:br w:type="textWrapping"/>
            </w:r>
            <w:r>
              <w:rPr>
                <w:rFonts w:ascii="宋体" w:hAnsi="宋体"/>
                <w:color w:val="000000"/>
                <w:szCs w:val="21"/>
              </w:rPr>
              <w:t>②苏联解体后，美国成为世界上唯一的超级大国，但无法完全主导世界格局。</w:t>
            </w:r>
            <w:r>
              <w:rPr>
                <w:rFonts w:hint="eastAsia" w:ascii="宋体" w:hAnsi="宋体"/>
                <w:color w:val="000000"/>
                <w:szCs w:val="21"/>
              </w:rPr>
              <w:br w:type="textWrapping"/>
            </w:r>
            <w:r>
              <w:rPr>
                <w:rFonts w:ascii="宋体" w:hAnsi="宋体"/>
                <w:color w:val="000000"/>
                <w:szCs w:val="21"/>
              </w:rPr>
              <w:t>世界正在走向多极化，其发展趋势不可逆转</w:t>
            </w:r>
            <w:r>
              <w:rPr>
                <w:rFonts w:hint="eastAsia" w:ascii="宋体" w:hAnsi="宋体"/>
                <w:color w:val="000000"/>
                <w:szCs w:val="21"/>
              </w:rPr>
              <w:br w:type="textWrapping"/>
            </w:r>
            <w:r>
              <w:rPr>
                <w:rFonts w:hint="eastAsia" w:ascii="宋体" w:hAnsi="宋体"/>
                <w:color w:val="2080C0"/>
                <w:kern w:val="0"/>
                <w:szCs w:val="21"/>
              </w:rPr>
              <w:t xml:space="preserve">        </w:t>
            </w:r>
            <w:r>
              <w:rPr>
                <w:rFonts w:hint="eastAsia" w:ascii="宋体" w:hAnsi="宋体"/>
                <w:color w:val="FF0000"/>
                <w:kern w:val="0"/>
                <w:szCs w:val="21"/>
              </w:rPr>
              <w:t>【最易偕】多极化格局尚未形成</w:t>
            </w:r>
          </w:p>
        </w:tc>
      </w:tr>
    </w:tbl>
    <w:p>
      <w:pPr>
        <w:pStyle w:val="2"/>
        <w:rPr>
          <w:rFonts w:hint="eastAsia" w:ascii="宋体" w:hAnsi="宋体" w:eastAsia="宋体" w:cs="宋体"/>
        </w:rPr>
      </w:pPr>
      <w:r>
        <w:rPr>
          <w:rFonts w:hint="eastAsia" w:ascii="宋体" w:hAnsi="宋体" w:eastAsia="宋体" w:cs="宋体"/>
          <w:color w:val="FF0000"/>
        </w:rPr>
        <w:t>【考前速记】</w:t>
      </w:r>
      <w:r>
        <w:rPr>
          <w:rFonts w:hint="eastAsia" w:ascii="宋体" w:hAnsi="宋体" w:eastAsia="宋体" w:cs="宋体"/>
        </w:rPr>
        <w:t>世界格局演变的重要结论</w:t>
      </w:r>
    </w:p>
    <w:p>
      <w:pPr>
        <w:pStyle w:val="2"/>
        <w:pBdr>
          <w:top w:val="single" w:color="auto" w:sz="4" w:space="1"/>
          <w:left w:val="single" w:color="auto" w:sz="4" w:space="4"/>
          <w:bottom w:val="single" w:color="auto" w:sz="4" w:space="1"/>
          <w:right w:val="single" w:color="auto" w:sz="4" w:space="4"/>
        </w:pBdr>
        <w:rPr>
          <w:rFonts w:hint="eastAsia" w:ascii="宋体" w:hAnsi="宋体" w:eastAsia="宋体" w:cs="宋体"/>
          <w:b w:val="0"/>
          <w:bCs w:val="0"/>
        </w:rPr>
      </w:pPr>
      <w:r>
        <w:rPr>
          <w:rFonts w:hint="eastAsia" w:ascii="宋体" w:hAnsi="宋体" w:eastAsia="宋体" w:cs="宋体"/>
          <w:b w:val="0"/>
          <w:bCs w:val="0"/>
        </w:rPr>
        <w:t>（1）国家实力的变化推动世界格局演进。</w:t>
      </w:r>
    </w:p>
    <w:p>
      <w:pPr>
        <w:pStyle w:val="2"/>
        <w:pBdr>
          <w:top w:val="single" w:color="auto" w:sz="4" w:space="1"/>
          <w:left w:val="single" w:color="auto" w:sz="4" w:space="4"/>
          <w:bottom w:val="single" w:color="auto" w:sz="4" w:space="1"/>
          <w:right w:val="single" w:color="auto" w:sz="4" w:space="4"/>
        </w:pBdr>
        <w:rPr>
          <w:rFonts w:hint="eastAsia" w:ascii="宋体" w:hAnsi="宋体" w:eastAsia="宋体" w:cs="宋体"/>
          <w:b w:val="0"/>
          <w:bCs w:val="0"/>
        </w:rPr>
      </w:pPr>
      <w:r>
        <w:rPr>
          <w:rFonts w:hint="eastAsia" w:ascii="宋体" w:hAnsi="宋体" w:eastAsia="宋体" w:cs="宋体"/>
          <w:b w:val="0"/>
          <w:bCs w:val="0"/>
        </w:rPr>
        <w:t>（2）国家利益和意识形态的冲突是两极格局形成的主要原因。</w:t>
      </w:r>
    </w:p>
    <w:p>
      <w:pPr>
        <w:pStyle w:val="2"/>
        <w:pBdr>
          <w:top w:val="single" w:color="auto" w:sz="4" w:space="1"/>
          <w:left w:val="single" w:color="auto" w:sz="4" w:space="4"/>
          <w:bottom w:val="single" w:color="auto" w:sz="4" w:space="1"/>
          <w:right w:val="single" w:color="auto" w:sz="4" w:space="4"/>
        </w:pBdr>
        <w:rPr>
          <w:rFonts w:hint="eastAsia" w:ascii="宋体" w:hAnsi="宋体" w:eastAsia="宋体" w:cs="宋体"/>
          <w:b w:val="0"/>
          <w:bCs w:val="0"/>
        </w:rPr>
      </w:pPr>
      <w:r>
        <w:rPr>
          <w:rFonts w:hint="eastAsia" w:ascii="宋体" w:hAnsi="宋体" w:eastAsia="宋体" w:cs="宋体"/>
          <w:b w:val="0"/>
          <w:bCs w:val="0"/>
        </w:rPr>
        <w:t>（3）世界政治格局多极化趋势的根源在于世界经济力量结构的多极化趋势。</w:t>
      </w:r>
    </w:p>
    <w:p>
      <w:pPr>
        <w:spacing w:line="360" w:lineRule="auto"/>
        <w:contextualSpacing/>
        <w:rPr>
          <w:rFonts w:ascii="宋体" w:hAnsi="宋体" w:cs="宋体"/>
          <w:b/>
          <w:bCs/>
          <w:szCs w:val="21"/>
        </w:rPr>
      </w:pPr>
      <w:r>
        <w:rPr>
          <w:rFonts w:hint="eastAsia" w:ascii="宋体" w:hAnsi="宋体" w:cs="宋体"/>
          <w:b/>
          <w:bCs/>
          <w:szCs w:val="21"/>
        </w:rPr>
        <w:t>二中国外交智慧</w:t>
      </w:r>
    </w:p>
    <w:p>
      <w:pPr>
        <w:spacing w:line="360" w:lineRule="auto"/>
        <w:contextualSpacing/>
        <w:rPr>
          <w:rFonts w:hint="eastAsia" w:ascii="宋体" w:hAnsi="宋体" w:cs="宋体"/>
          <w:szCs w:val="21"/>
        </w:rPr>
      </w:pPr>
      <w:r>
        <w:rPr>
          <w:rFonts w:hint="eastAsia" w:ascii="宋体" w:hAnsi="宋体" w:cs="宋体"/>
          <w:b/>
          <w:bCs/>
          <w:szCs w:val="21"/>
        </w:rPr>
        <w:t>（1）古代中国的外交智慧：</w:t>
      </w:r>
      <w:r>
        <w:rPr>
          <w:rFonts w:hint="eastAsia" w:ascii="宋体" w:hAnsi="宋体" w:cs="宋体"/>
          <w:szCs w:val="21"/>
        </w:rPr>
        <w:t xml:space="preserve">古代中国朝贡体系、丝绸之路等体现的 “和而不同”“以和为贵” 理念。如郑和下西洋不以侵略掠夺为目的，展现和平交往、互利共赢的智慧，与当今全球治理中倡导的合作共赢理念相呼应。 </w:t>
      </w:r>
    </w:p>
    <w:p>
      <w:pPr>
        <w:spacing w:line="360" w:lineRule="auto"/>
        <w:contextualSpacing/>
        <w:rPr>
          <w:rFonts w:hint="eastAsia" w:ascii="宋体" w:hAnsi="宋体" w:cs="宋体"/>
          <w:szCs w:val="21"/>
        </w:rPr>
      </w:pPr>
      <w:r>
        <w:rPr>
          <w:rFonts w:hint="eastAsia" w:ascii="宋体" w:hAnsi="宋体" w:cs="宋体"/>
          <w:b/>
          <w:bCs/>
          <w:szCs w:val="21"/>
        </w:rPr>
        <w:t>（2）近代中国参与国际秩序的探索：</w:t>
      </w:r>
      <w:r>
        <w:rPr>
          <w:rFonts w:hint="eastAsia" w:ascii="宋体" w:hAnsi="宋体" w:cs="宋体"/>
          <w:szCs w:val="21"/>
        </w:rPr>
        <w:t>结合近代中国被迫卷入世界体系后，在外交上的挣扎与探索，如巴黎和会、华盛顿会议中国外交的得失，理解当今中国积极参与全球治理、提升国际话语权的重要性。</w:t>
      </w:r>
    </w:p>
    <w:p>
      <w:pPr>
        <w:spacing w:line="360" w:lineRule="auto"/>
        <w:contextualSpacing/>
        <w:rPr>
          <w:rFonts w:hint="eastAsia" w:ascii="宋体" w:hAnsi="宋体" w:cs="宋体"/>
          <w:szCs w:val="21"/>
        </w:rPr>
      </w:pPr>
      <w:r>
        <w:rPr>
          <w:rFonts w:hint="eastAsia" w:ascii="宋体" w:hAnsi="宋体" w:cs="宋体"/>
          <w:b/>
          <w:bCs/>
          <w:szCs w:val="21"/>
        </w:rPr>
        <w:t>（3）现代中国外交的独立自主：</w:t>
      </w:r>
      <w:r>
        <w:rPr>
          <w:rFonts w:hint="eastAsia" w:ascii="宋体" w:hAnsi="宋体" w:cs="宋体"/>
          <w:szCs w:val="21"/>
        </w:rPr>
        <w:t>从新中国成立初期的 “和平共处五项原则” 到后来的 “三个世界划分”理论，再到“和平与发展”时代主题的确立，中国在国际事务中不断贡献自己的智慧和力量，推动国际政治经济秩序向着更加公平公正的方向发展。</w:t>
      </w:r>
    </w:p>
    <w:p>
      <w:pPr>
        <w:spacing w:line="360" w:lineRule="auto"/>
        <w:rPr>
          <w:rFonts w:hint="eastAsia" w:ascii="宋体" w:hAnsi="宋体"/>
          <w:szCs w:val="21"/>
        </w:rPr>
      </w:pPr>
      <w:r>
        <w:rPr>
          <w:rFonts w:hint="eastAsia" w:ascii="宋体" w:hAnsi="宋体"/>
          <w:szCs w:val="21"/>
        </w:rPr>
        <w:t>三、</w:t>
      </w:r>
      <w:r>
        <w:rPr>
          <w:rFonts w:ascii="宋体" w:hAnsi="宋体"/>
          <w:b/>
          <w:bCs/>
          <w:szCs w:val="21"/>
        </w:rPr>
        <w:t>全球治理</w:t>
      </w:r>
      <w:r>
        <w:rPr>
          <w:rFonts w:hint="eastAsia" w:ascii="宋体" w:hAnsi="宋体"/>
          <w:b/>
          <w:bCs/>
          <w:szCs w:val="21"/>
        </w:rPr>
        <w:t>核心机制与运作机构</w:t>
      </w:r>
    </w:p>
    <w:p>
      <w:pPr>
        <w:spacing w:line="360" w:lineRule="auto"/>
        <w:rPr>
          <w:rFonts w:hint="eastAsia" w:ascii="宋体" w:hAnsi="宋体"/>
          <w:szCs w:val="21"/>
        </w:rPr>
      </w:pPr>
      <w:r>
        <w:rPr>
          <w:rFonts w:ascii="宋体" w:hAnsi="宋体"/>
          <w:szCs w:val="21"/>
        </w:rPr>
        <w:t xml:space="preserve">    </w:t>
      </w:r>
      <w:r>
        <w:rPr>
          <w:rFonts w:hint="eastAsia" w:ascii="宋体" w:hAnsi="宋体"/>
          <w:szCs w:val="21"/>
        </w:rPr>
        <w:t>当前全球治理体系以联合国为核心，涵盖国际货币基金组织（</w:t>
      </w:r>
      <w:r>
        <w:rPr>
          <w:rFonts w:ascii="宋体" w:hAnsi="宋体"/>
          <w:szCs w:val="21"/>
        </w:rPr>
        <w:t>IMF</w:t>
      </w:r>
      <w:r>
        <w:rPr>
          <w:rFonts w:hint="eastAsia" w:ascii="宋体" w:hAnsi="宋体"/>
          <w:szCs w:val="21"/>
        </w:rPr>
        <w:t>）、世界银行（</w:t>
      </w:r>
      <w:r>
        <w:rPr>
          <w:rFonts w:ascii="宋体" w:hAnsi="宋体"/>
          <w:szCs w:val="21"/>
        </w:rPr>
        <w:t>WB</w:t>
      </w:r>
      <w:r>
        <w:rPr>
          <w:rFonts w:hint="eastAsia" w:ascii="宋体" w:hAnsi="宋体"/>
          <w:szCs w:val="21"/>
        </w:rPr>
        <w:t>）、世界贸易组织（</w:t>
      </w:r>
      <w:r>
        <w:rPr>
          <w:rFonts w:ascii="宋体" w:hAnsi="宋体"/>
          <w:szCs w:val="21"/>
        </w:rPr>
        <w:t>WTO</w:t>
      </w:r>
      <w:r>
        <w:rPr>
          <w:rFonts w:hint="eastAsia" w:ascii="宋体" w:hAnsi="宋体"/>
          <w:szCs w:val="21"/>
        </w:rPr>
        <w:t>）等机构，通过规则制定、资金支持与政策协调实现治理目标</w:t>
      </w:r>
      <w:r>
        <w:rPr>
          <w:szCs w:val="21"/>
        </w:rPr>
        <w:t>‌</w:t>
      </w:r>
      <w:r>
        <w:rPr>
          <w:rFonts w:hint="eastAsia" w:ascii="宋体" w:hAnsi="宋体" w:cs="宋体"/>
          <w:szCs w:val="21"/>
        </w:rPr>
        <w:t>。</w:t>
      </w:r>
    </w:p>
    <w:p>
      <w:pPr>
        <w:spacing w:line="360" w:lineRule="auto"/>
        <w:rPr>
          <w:rFonts w:hint="eastAsia" w:ascii="宋体" w:hAnsi="宋体"/>
          <w:szCs w:val="21"/>
        </w:rPr>
      </w:pPr>
      <w:r>
        <w:rPr>
          <w:rFonts w:ascii="宋体" w:hAnsi="宋体"/>
          <w:szCs w:val="21"/>
        </w:rPr>
        <w:t>1</w:t>
      </w:r>
      <w:r>
        <w:rPr>
          <w:rFonts w:hint="eastAsia" w:ascii="宋体" w:hAnsi="宋体"/>
          <w:szCs w:val="21"/>
        </w:rPr>
        <w:t>.联合国</w:t>
      </w:r>
      <w:r>
        <w:rPr>
          <w:szCs w:val="21"/>
        </w:rPr>
        <w:t>‌</w:t>
      </w:r>
      <w:r>
        <w:rPr>
          <w:rFonts w:hint="eastAsia" w:ascii="宋体" w:hAnsi="宋体" w:cs="宋体"/>
          <w:szCs w:val="21"/>
        </w:rPr>
        <w:t>：通过安理会调解冲突、联合国大会凝聚共识，并在卫生、粮食安全等领域提供专业支持</w:t>
      </w:r>
      <w:r>
        <w:rPr>
          <w:szCs w:val="21"/>
        </w:rPr>
        <w:t>‌</w:t>
      </w:r>
      <w:r>
        <w:rPr>
          <w:rFonts w:hint="eastAsia" w:ascii="宋体" w:hAnsi="宋体" w:cs="宋体"/>
          <w:szCs w:val="21"/>
        </w:rPr>
        <w:t>。</w:t>
      </w:r>
    </w:p>
    <w:p>
      <w:pPr>
        <w:spacing w:line="360" w:lineRule="auto"/>
        <w:rPr>
          <w:rFonts w:hint="eastAsia" w:ascii="宋体" w:hAnsi="宋体"/>
          <w:szCs w:val="21"/>
        </w:rPr>
      </w:pPr>
      <w:r>
        <w:rPr>
          <w:rFonts w:ascii="宋体" w:hAnsi="宋体"/>
          <w:szCs w:val="21"/>
        </w:rPr>
        <w:t>2</w:t>
      </w:r>
      <w:r>
        <w:rPr>
          <w:rFonts w:hint="eastAsia" w:ascii="宋体" w:hAnsi="宋体"/>
          <w:szCs w:val="21"/>
        </w:rPr>
        <w:t>.国际货币基金组织（</w:t>
      </w:r>
      <w:r>
        <w:rPr>
          <w:rFonts w:ascii="宋体" w:hAnsi="宋体"/>
          <w:szCs w:val="21"/>
        </w:rPr>
        <w:t>IMF</w:t>
      </w:r>
      <w:r>
        <w:rPr>
          <w:rFonts w:hint="eastAsia" w:ascii="宋体" w:hAnsi="宋体"/>
          <w:szCs w:val="21"/>
        </w:rPr>
        <w:t>）与世行（WD）</w:t>
      </w:r>
      <w:r>
        <w:rPr>
          <w:szCs w:val="21"/>
        </w:rPr>
        <w:t>‌</w:t>
      </w:r>
      <w:r>
        <w:rPr>
          <w:rFonts w:hint="eastAsia" w:ascii="宋体" w:hAnsi="宋体" w:cs="宋体"/>
          <w:szCs w:val="21"/>
        </w:rPr>
        <w:t>：通过贷款条件性、技术援助帮助成员国应对经济危机，推动减贫与发展</w:t>
      </w:r>
      <w:r>
        <w:rPr>
          <w:szCs w:val="21"/>
        </w:rPr>
        <w:t>‌</w:t>
      </w:r>
      <w:r>
        <w:rPr>
          <w:rFonts w:hint="eastAsia" w:ascii="宋体" w:hAnsi="宋体" w:cs="宋体"/>
          <w:szCs w:val="21"/>
        </w:rPr>
        <w:t>。</w:t>
      </w:r>
    </w:p>
    <w:p>
      <w:pPr>
        <w:spacing w:line="360" w:lineRule="auto"/>
        <w:rPr>
          <w:rFonts w:hint="eastAsia" w:ascii="宋体" w:hAnsi="宋体"/>
          <w:szCs w:val="21"/>
        </w:rPr>
      </w:pPr>
      <w:r>
        <w:rPr>
          <w:szCs w:val="21"/>
        </w:rPr>
        <w:t>‌</w:t>
      </w:r>
      <w:r>
        <w:rPr>
          <w:rFonts w:ascii="宋体" w:hAnsi="宋体"/>
          <w:szCs w:val="21"/>
        </w:rPr>
        <w:t>3</w:t>
      </w:r>
      <w:r>
        <w:rPr>
          <w:rFonts w:hint="eastAsia" w:ascii="宋体" w:hAnsi="宋体"/>
          <w:szCs w:val="21"/>
        </w:rPr>
        <w:t>.非正式机制</w:t>
      </w:r>
      <w:r>
        <w:rPr>
          <w:szCs w:val="21"/>
        </w:rPr>
        <w:t>‌</w:t>
      </w:r>
      <w:r>
        <w:rPr>
          <w:rFonts w:hint="eastAsia" w:ascii="宋体" w:hAnsi="宋体" w:cs="宋体"/>
          <w:szCs w:val="21"/>
        </w:rPr>
        <w:t>：如</w:t>
      </w:r>
      <w:r>
        <w:rPr>
          <w:rFonts w:ascii="宋体" w:hAnsi="宋体"/>
          <w:szCs w:val="21"/>
        </w:rPr>
        <w:t>G20</w:t>
      </w:r>
      <w:r>
        <w:rPr>
          <w:rFonts w:hint="eastAsia" w:ascii="宋体" w:hAnsi="宋体"/>
          <w:szCs w:val="21"/>
        </w:rPr>
        <w:t>峰会、区域合作论坛等补充正式机制，增强治理灵活性</w:t>
      </w:r>
      <w:r>
        <w:rPr>
          <w:szCs w:val="21"/>
        </w:rPr>
        <w:t>‌</w:t>
      </w:r>
    </w:p>
    <w:p>
      <w:pPr>
        <w:spacing w:line="360" w:lineRule="auto"/>
        <w:rPr>
          <w:rFonts w:hint="eastAsia" w:ascii="宋体" w:hAnsi="宋体"/>
          <w:b/>
          <w:bCs/>
          <w:szCs w:val="21"/>
        </w:rPr>
      </w:pPr>
      <w:r>
        <w:rPr>
          <w:rFonts w:hint="eastAsia" w:ascii="宋体" w:hAnsi="宋体"/>
          <w:b/>
          <w:bCs/>
          <w:szCs w:val="21"/>
        </w:rPr>
        <w:t>四、现实挑战与治理困境</w:t>
      </w:r>
    </w:p>
    <w:p>
      <w:pPr>
        <w:spacing w:line="360" w:lineRule="auto"/>
        <w:rPr>
          <w:rFonts w:hint="eastAsia" w:ascii="宋体" w:hAnsi="宋体"/>
          <w:szCs w:val="21"/>
        </w:rPr>
      </w:pPr>
      <w:r>
        <w:rPr>
          <w:rFonts w:hint="eastAsia" w:ascii="宋体" w:hAnsi="宋体"/>
          <w:szCs w:val="21"/>
        </w:rPr>
        <w:t>当前全球治理面临多重结构性矛盾：</w:t>
      </w:r>
    </w:p>
    <w:p>
      <w:pPr>
        <w:spacing w:line="360" w:lineRule="auto"/>
        <w:rPr>
          <w:rFonts w:hint="eastAsia" w:ascii="宋体" w:hAnsi="宋体"/>
          <w:szCs w:val="21"/>
        </w:rPr>
      </w:pPr>
      <w:r>
        <w:rPr>
          <w:rFonts w:ascii="宋体" w:hAnsi="宋体"/>
          <w:color w:val="FF0000"/>
          <w:szCs w:val="21"/>
        </w:rPr>
        <w:t>1</w:t>
      </w:r>
      <w:r>
        <w:rPr>
          <w:rFonts w:hint="eastAsia" w:ascii="宋体" w:hAnsi="宋体"/>
          <w:color w:val="FF0000"/>
          <w:szCs w:val="21"/>
        </w:rPr>
        <w:t>.</w:t>
      </w:r>
      <w:r>
        <w:rPr>
          <w:rFonts w:hint="eastAsia" w:ascii="宋体" w:hAnsi="宋体"/>
          <w:color w:val="FF0000"/>
          <w:szCs w:val="21"/>
          <w:u w:val="single"/>
        </w:rPr>
        <w:t>单边主义与规则割裂</w:t>
      </w:r>
      <w:r>
        <w:rPr>
          <w:color w:val="FF0000"/>
          <w:szCs w:val="21"/>
        </w:rPr>
        <w:t>‌</w:t>
      </w:r>
      <w:r>
        <w:rPr>
          <w:rFonts w:hint="eastAsia" w:ascii="宋体" w:hAnsi="宋体" w:cs="宋体"/>
          <w:color w:val="FF0000"/>
          <w:szCs w:val="21"/>
        </w:rPr>
        <w:t>：</w:t>
      </w:r>
      <w:r>
        <w:rPr>
          <w:rFonts w:hint="eastAsia" w:ascii="宋体" w:hAnsi="宋体" w:cs="宋体"/>
          <w:szCs w:val="21"/>
        </w:rPr>
        <w:t>美国滥用关税、技术壁垒等行为冲击多边贸易体系，加剧经济割裂</w:t>
      </w:r>
      <w:r>
        <w:rPr>
          <w:szCs w:val="21"/>
        </w:rPr>
        <w:t>‌</w:t>
      </w:r>
      <w:r>
        <w:rPr>
          <w:rFonts w:hint="eastAsia" w:ascii="宋体" w:hAnsi="宋体" w:cs="宋体"/>
          <w:szCs w:val="21"/>
        </w:rPr>
        <w:t>。</w:t>
      </w:r>
    </w:p>
    <w:p>
      <w:pPr>
        <w:spacing w:line="360" w:lineRule="auto"/>
        <w:rPr>
          <w:rFonts w:hint="eastAsia" w:ascii="宋体" w:hAnsi="宋体" w:cs="宋体"/>
          <w:color w:val="FF0000"/>
          <w:szCs w:val="21"/>
        </w:rPr>
      </w:pPr>
      <w:r>
        <w:rPr>
          <w:rFonts w:ascii="宋体" w:hAnsi="宋体"/>
          <w:color w:val="FF0000"/>
          <w:szCs w:val="21"/>
        </w:rPr>
        <w:t>2</w:t>
      </w:r>
      <w:r>
        <w:rPr>
          <w:rFonts w:hint="eastAsia" w:ascii="宋体" w:hAnsi="宋体"/>
          <w:color w:val="FF0000"/>
          <w:szCs w:val="21"/>
        </w:rPr>
        <w:t>.</w:t>
      </w:r>
      <w:r>
        <w:rPr>
          <w:rFonts w:hint="eastAsia" w:ascii="宋体" w:hAnsi="宋体"/>
          <w:color w:val="FF0000"/>
          <w:szCs w:val="21"/>
          <w:u w:val="single"/>
        </w:rPr>
        <w:t>地缘政治冲突</w:t>
      </w:r>
      <w:r>
        <w:rPr>
          <w:color w:val="FF0000"/>
          <w:szCs w:val="21"/>
        </w:rPr>
        <w:t>‌</w:t>
      </w:r>
      <w:r>
        <w:rPr>
          <w:rFonts w:hint="eastAsia" w:ascii="宋体" w:hAnsi="宋体" w:cs="宋体"/>
          <w:color w:val="FF0000"/>
          <w:szCs w:val="21"/>
        </w:rPr>
        <w:t>：</w:t>
      </w:r>
    </w:p>
    <w:p>
      <w:pPr>
        <w:spacing w:line="360" w:lineRule="auto"/>
        <w:rPr>
          <w:rFonts w:hint="eastAsia" w:ascii="宋体" w:hAnsi="宋体"/>
          <w:szCs w:val="21"/>
        </w:rPr>
      </w:pPr>
      <w:r>
        <w:rPr>
          <w:rFonts w:hint="eastAsia" w:ascii="宋体" w:hAnsi="宋体"/>
          <w:szCs w:val="21"/>
        </w:rPr>
        <w:t>（</w:t>
      </w:r>
      <w:r>
        <w:rPr>
          <w:rFonts w:ascii="宋体" w:hAnsi="宋体"/>
          <w:szCs w:val="21"/>
        </w:rPr>
        <w:t>1</w:t>
      </w:r>
      <w:r>
        <w:rPr>
          <w:rFonts w:hint="eastAsia" w:ascii="宋体" w:hAnsi="宋体"/>
          <w:szCs w:val="21"/>
        </w:rPr>
        <w:t>）</w:t>
      </w:r>
      <w:r>
        <w:rPr>
          <w:szCs w:val="21"/>
        </w:rPr>
        <w:t>‌</w:t>
      </w:r>
      <w:r>
        <w:rPr>
          <w:rFonts w:hint="eastAsia" w:ascii="宋体" w:hAnsi="宋体" w:cs="宋体"/>
          <w:szCs w:val="21"/>
        </w:rPr>
        <w:t>现状与表现</w:t>
      </w:r>
    </w:p>
    <w:p>
      <w:pPr>
        <w:spacing w:line="360" w:lineRule="auto"/>
        <w:rPr>
          <w:rFonts w:hint="eastAsia" w:ascii="宋体" w:hAnsi="宋体"/>
          <w:szCs w:val="21"/>
        </w:rPr>
      </w:pPr>
      <w:r>
        <w:rPr>
          <w:rFonts w:hint="eastAsia" w:ascii="宋体" w:hAnsi="宋体"/>
          <w:szCs w:val="21"/>
        </w:rPr>
        <w:t xml:space="preserve">  ①大国博弈层面：在国际舞台上，美国、中国、俄罗斯等全球大国的角力不断加剧，地缘政治竞争不再局限于单一的经济或军事领域，科技、能源、网络空间等新兴领域正成为大国博弈的新战场。大国竞争的背后是</w:t>
      </w:r>
      <w:r>
        <w:rPr>
          <w:rFonts w:hint="eastAsia" w:ascii="宋体" w:hAnsi="宋体"/>
          <w:color w:val="FF0000"/>
          <w:szCs w:val="21"/>
          <w:u w:val="single"/>
        </w:rPr>
        <w:t>对全球领导权的争夺以及对秩序的塑造</w:t>
      </w:r>
      <w:r>
        <w:rPr>
          <w:rFonts w:hint="eastAsia" w:ascii="宋体" w:hAnsi="宋体"/>
          <w:color w:val="FF0000"/>
          <w:szCs w:val="21"/>
        </w:rPr>
        <w:t>。</w:t>
      </w:r>
    </w:p>
    <w:p>
      <w:pPr>
        <w:spacing w:line="360" w:lineRule="auto"/>
        <w:rPr>
          <w:rFonts w:hint="eastAsia" w:ascii="宋体" w:hAnsi="宋体"/>
          <w:szCs w:val="21"/>
        </w:rPr>
      </w:pPr>
      <w:r>
        <w:rPr>
          <w:rFonts w:hint="eastAsia" w:ascii="宋体" w:hAnsi="宋体"/>
          <w:szCs w:val="21"/>
        </w:rPr>
        <w:t xml:space="preserve">  ②区域冲突层面</w:t>
      </w:r>
    </w:p>
    <w:p>
      <w:pPr>
        <w:spacing w:line="360" w:lineRule="auto"/>
        <w:rPr>
          <w:rFonts w:hint="eastAsia" w:ascii="宋体" w:hAnsi="宋体"/>
          <w:szCs w:val="21"/>
        </w:rPr>
      </w:pPr>
      <w:r>
        <w:rPr>
          <w:rFonts w:hint="eastAsia" w:ascii="宋体" w:hAnsi="宋体"/>
          <w:szCs w:val="21"/>
        </w:rPr>
        <w:t>（2）产生原因</w:t>
      </w:r>
    </w:p>
    <w:p>
      <w:pPr>
        <w:spacing w:line="360" w:lineRule="auto"/>
        <w:rPr>
          <w:rFonts w:hint="eastAsia" w:ascii="宋体" w:hAnsi="宋体"/>
          <w:szCs w:val="21"/>
        </w:rPr>
      </w:pPr>
      <w:r>
        <w:rPr>
          <w:rFonts w:hint="eastAsia" w:ascii="宋体" w:hAnsi="宋体"/>
          <w:szCs w:val="21"/>
        </w:rPr>
        <w:t xml:space="preserve">  ①国际体系失衡</w:t>
      </w:r>
    </w:p>
    <w:p>
      <w:pPr>
        <w:spacing w:line="360" w:lineRule="auto"/>
        <w:rPr>
          <w:rFonts w:hint="eastAsia" w:ascii="宋体" w:hAnsi="宋体"/>
          <w:szCs w:val="21"/>
        </w:rPr>
      </w:pPr>
      <w:r>
        <w:rPr>
          <w:rFonts w:hint="eastAsia" w:ascii="宋体" w:hAnsi="宋体"/>
          <w:szCs w:val="21"/>
        </w:rPr>
        <w:t xml:space="preserve">    近年来国际局势变得日益复杂，区域性冲突频发，地缘政治博弈不断升级，国际体系的失衡使得大国之间的力量对比发生变化，</w:t>
      </w:r>
      <w:r>
        <w:rPr>
          <w:rFonts w:hint="eastAsia" w:ascii="宋体" w:hAnsi="宋体"/>
          <w:color w:val="FF0000"/>
          <w:szCs w:val="21"/>
        </w:rPr>
        <w:t>新兴大国的崛起挑战了原有大国的地位，从而引发了地缘政治冲突。</w:t>
      </w:r>
    </w:p>
    <w:p>
      <w:pPr>
        <w:spacing w:line="360" w:lineRule="auto"/>
        <w:rPr>
          <w:rFonts w:hint="eastAsia" w:ascii="宋体" w:hAnsi="宋体"/>
          <w:szCs w:val="21"/>
        </w:rPr>
      </w:pPr>
      <w:r>
        <w:rPr>
          <w:rFonts w:hint="eastAsia" w:ascii="宋体" w:hAnsi="宋体"/>
          <w:szCs w:val="21"/>
        </w:rPr>
        <w:t xml:space="preserve">  ②区域内矛盾积累</w:t>
      </w:r>
    </w:p>
    <w:p>
      <w:pPr>
        <w:spacing w:line="360" w:lineRule="auto"/>
        <w:rPr>
          <w:rFonts w:hint="eastAsia" w:ascii="宋体" w:hAnsi="宋体"/>
          <w:szCs w:val="21"/>
        </w:rPr>
      </w:pPr>
      <w:r>
        <w:rPr>
          <w:rFonts w:hint="eastAsia" w:ascii="宋体" w:hAnsi="宋体"/>
          <w:szCs w:val="21"/>
        </w:rPr>
        <w:t xml:space="preserve">    </w:t>
      </w:r>
      <w:r>
        <w:rPr>
          <w:rFonts w:hint="eastAsia" w:ascii="宋体" w:hAnsi="宋体"/>
          <w:color w:val="FF0000"/>
          <w:szCs w:val="21"/>
        </w:rPr>
        <w:t>在全球化背景下，经济不平等、资源短缺、气候变化</w:t>
      </w:r>
      <w:r>
        <w:rPr>
          <w:rFonts w:hint="eastAsia" w:ascii="宋体" w:hAnsi="宋体"/>
          <w:szCs w:val="21"/>
        </w:rPr>
        <w:t>等问题进一步加剧了区域内部的矛盾。例如中东地区的冲突就与宗教、种族、领土争端等复杂问题密切相关，这些矛盾在长期积累后容易引发冲突。</w:t>
      </w:r>
    </w:p>
    <w:p>
      <w:pPr>
        <w:spacing w:line="360" w:lineRule="auto"/>
        <w:rPr>
          <w:rFonts w:hint="eastAsia" w:ascii="宋体" w:hAnsi="宋体"/>
          <w:color w:val="FF0000"/>
          <w:szCs w:val="21"/>
          <w:u w:val="single"/>
        </w:rPr>
      </w:pPr>
      <w:r>
        <w:rPr>
          <w:rFonts w:hint="eastAsia" w:ascii="宋体" w:hAnsi="宋体"/>
          <w:color w:val="FF0000"/>
          <w:szCs w:val="21"/>
          <w:u w:val="single"/>
        </w:rPr>
        <w:t>3.非传统安全威胁</w:t>
      </w:r>
      <w:r>
        <w:rPr>
          <w:color w:val="FF0000"/>
          <w:szCs w:val="21"/>
          <w:u w:val="single"/>
        </w:rPr>
        <w:t>‌</w:t>
      </w:r>
      <w:r>
        <w:rPr>
          <w:rFonts w:hint="eastAsia" w:ascii="宋体" w:hAnsi="宋体" w:cs="宋体"/>
          <w:color w:val="FF0000"/>
          <w:szCs w:val="21"/>
          <w:u w:val="single"/>
        </w:rPr>
        <w:t>：现有机制协调能力不足</w:t>
      </w:r>
      <w:r>
        <w:rPr>
          <w:color w:val="FF0000"/>
          <w:szCs w:val="21"/>
          <w:u w:val="single"/>
        </w:rPr>
        <w:t>‌</w:t>
      </w:r>
      <w:r>
        <w:rPr>
          <w:rFonts w:hint="eastAsia" w:ascii="宋体" w:hAnsi="宋体" w:cs="宋体"/>
          <w:color w:val="FF0000"/>
          <w:szCs w:val="21"/>
          <w:u w:val="single"/>
        </w:rPr>
        <w:t>。</w:t>
      </w:r>
    </w:p>
    <w:p>
      <w:pPr>
        <w:spacing w:line="360" w:lineRule="auto"/>
        <w:rPr>
          <w:rFonts w:hint="eastAsia" w:ascii="宋体" w:hAnsi="宋体"/>
          <w:szCs w:val="21"/>
        </w:rPr>
      </w:pPr>
      <w:r>
        <w:rPr>
          <w:rFonts w:hint="eastAsia" w:ascii="宋体" w:hAnsi="宋体"/>
          <w:szCs w:val="21"/>
        </w:rPr>
        <w:t xml:space="preserve">     </w:t>
      </w:r>
      <w:r>
        <w:rPr>
          <w:rFonts w:hint="eastAsia" w:ascii="宋体" w:hAnsi="宋体"/>
          <w:color w:val="FF0000"/>
          <w:szCs w:val="21"/>
          <w:u w:val="single"/>
        </w:rPr>
        <w:t>疫情、气候变化、网络攻击等非传统安全威胁</w:t>
      </w:r>
      <w:r>
        <w:rPr>
          <w:rFonts w:hint="eastAsia" w:ascii="宋体" w:hAnsi="宋体"/>
          <w:szCs w:val="21"/>
        </w:rPr>
        <w:t>成为全球面临的共同挑战。。</w:t>
      </w:r>
    </w:p>
    <w:p>
      <w:pPr>
        <w:spacing w:line="360" w:lineRule="auto"/>
        <w:rPr>
          <w:rFonts w:hint="eastAsia" w:ascii="宋体" w:hAnsi="宋体"/>
          <w:b/>
          <w:bCs/>
          <w:szCs w:val="21"/>
        </w:rPr>
      </w:pPr>
      <w:r>
        <w:rPr>
          <w:rFonts w:hint="eastAsia" w:ascii="宋体" w:hAnsi="宋体"/>
          <w:b/>
          <w:bCs/>
          <w:szCs w:val="21"/>
        </w:rPr>
        <w:t>五、应对建议</w:t>
      </w:r>
    </w:p>
    <w:p>
      <w:pPr>
        <w:spacing w:line="360" w:lineRule="auto"/>
        <w:rPr>
          <w:rFonts w:hint="eastAsia" w:ascii="宋体" w:hAnsi="宋体"/>
          <w:szCs w:val="21"/>
        </w:rPr>
      </w:pPr>
      <w:r>
        <w:rPr>
          <w:rFonts w:hint="eastAsia" w:ascii="宋体" w:hAnsi="宋体"/>
          <w:szCs w:val="21"/>
        </w:rPr>
        <w:t>1.外交对话和谈判：外交对话和谈判是化解地缘政治紧张局势的关键。各方应以冷静和理性的态度进行对话，寻求共同的解决方案。国际组织和中立国家可以发挥调解者的作用，促进各方之间的沟通和对话。</w:t>
      </w:r>
    </w:p>
    <w:p>
      <w:pPr>
        <w:spacing w:line="360" w:lineRule="auto"/>
        <w:rPr>
          <w:rFonts w:hint="eastAsia" w:ascii="宋体" w:hAnsi="宋体"/>
          <w:szCs w:val="21"/>
        </w:rPr>
      </w:pPr>
      <w:r>
        <w:rPr>
          <w:rFonts w:hint="eastAsia" w:ascii="宋体" w:hAnsi="宋体"/>
          <w:szCs w:val="21"/>
        </w:rPr>
        <w:t>2.促进经济合作：促进经济合作和贸易往来可以增进国家之间的相互依赖和互利共赢。通过经济合作，各国有机会增进了解和信任，减少战争和冲突的可能性。</w:t>
      </w:r>
    </w:p>
    <w:p>
      <w:pPr>
        <w:spacing w:line="360" w:lineRule="auto"/>
        <w:rPr>
          <w:rFonts w:hint="eastAsia" w:ascii="宋体" w:hAnsi="宋体"/>
          <w:szCs w:val="21"/>
        </w:rPr>
      </w:pPr>
      <w:r>
        <w:rPr>
          <w:rFonts w:hint="eastAsia" w:ascii="宋体" w:hAnsi="宋体"/>
          <w:szCs w:val="21"/>
        </w:rPr>
        <w:t>3.军备控制和透明度：加强军备控制和透明度机制对缓解紧张局势非常重要，可减少因军事力量不平衡和信息不透明而引发的冲突风险。</w:t>
      </w:r>
    </w:p>
    <w:p>
      <w:pPr>
        <w:spacing w:line="360" w:lineRule="auto"/>
        <w:rPr>
          <w:rFonts w:hint="eastAsia" w:ascii="宋体" w:hAnsi="宋体" w:cs="宋体"/>
        </w:rPr>
      </w:pPr>
      <w:r>
        <w:rPr>
          <w:rFonts w:hint="eastAsia" w:ascii="宋体" w:hAnsi="宋体"/>
          <w:szCs w:val="21"/>
        </w:rPr>
        <w:t>4.加强国际社会合作：国际社会需要加强合作，共同应对非传统安全威胁，如气候变化、疫情等，以减少因这些问题引发的地缘政治冲突。在气候问题上达成共识，并共同应对这一全球性威胁，已经成为国际社会的重要议题。</w:t>
      </w:r>
    </w:p>
    <w:p/>
    <w:sectPr>
      <w:headerReference r:id="rId3" w:type="default"/>
      <w:footerReference r:id="rId5" w:type="default"/>
      <w:headerReference r:id="rId4" w:type="even"/>
      <w:footerReference r:id="rId6" w:type="even"/>
      <w:pgSz w:w="11906" w:h="16838"/>
      <w:pgMar w:top="1418" w:right="1077" w:bottom="1418" w:left="1077" w:header="851" w:footer="992"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Source Han Sans CN Bold">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ource Han Sans">
    <w:altName w:val="Cambria"/>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Cambria Math">
    <w:panose1 w:val="02040503050406030204"/>
    <w:charset w:val="01"/>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83315283"/>
    </w:sdtPr>
    <w:sdtContent>
      <w:p>
        <w:pPr>
          <w:pStyle w:val="3"/>
          <w:jc w:val="center"/>
        </w:pPr>
        <w:r>
          <w:fldChar w:fldCharType="begin"/>
        </w:r>
        <w:r>
          <w:instrText xml:space="preserve">PAGE   \* MERGEFORMAT</w:instrText>
        </w:r>
        <w:r>
          <w:fldChar w:fldCharType="separate"/>
        </w:r>
        <w:r>
          <w:rPr>
            <w:lang w:val="zh-CN"/>
          </w:rPr>
          <w:t>94</w:t>
        </w:r>
        <w:r>
          <w:fldChar w:fldCharType="end"/>
        </w:r>
      </w:p>
    </w:sdtContent>
  </w:sdt>
  <w:p>
    <w:pPr>
      <w:tabs>
        <w:tab w:val="center" w:pos="4153"/>
        <w:tab w:val="right" w:pos="8306"/>
      </w:tabs>
      <w:snapToGrid w:val="0"/>
      <w:jc w:val="left"/>
      <w:rPr>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7216;mso-width-relative:page;mso-height-relative:page;" stroked="f" coordsize="21600,21600" o:allowincell="f">
          <v:path/>
          <v:fill opacity="32768f" focussize="0,0"/>
          <v:stroke on="f"/>
          <v:imagedata o:title=""/>
          <o:lock v:ext="edit"/>
          <v:textpath on="t" fitshape="t" fitpath="t" trim="f" xscale="f" string="zxxk.com" style="font-family:宋体;font-size:8pt;v-text-align:center;"/>
        </v:shape>
      </w:pict>
    </w:r>
  </w:p>
  <w:p>
    <w:pPr>
      <w:tabs>
        <w:tab w:val="center" w:pos="4153"/>
        <w:tab w:val="right" w:pos="8306"/>
      </w:tabs>
      <w:snapToGrid w:val="0"/>
      <w:jc w:val="left"/>
      <w:rPr>
        <w:kern w:val="0"/>
        <w:sz w:val="2"/>
        <w:szCs w:val="2"/>
      </w:rPr>
    </w:pPr>
    <w:r>
      <w:rPr>
        <w:color w:val="FFFFFF"/>
        <w:sz w:val="2"/>
        <w:szCs w:val="2"/>
      </w:rPr>
      <w:pict>
        <v:shape id="_x0000_s2052" o:spid="_x0000_s2052" o:spt="136" alt="学科网 zxxk.com" type="#_x0000_t136" style="position:absolute;left:0pt;margin-left:158.95pt;margin-top:407.9pt;height:2.85pt;width:2.85pt;mso-position-horizontal-relative:margin;mso-position-vertical-relative:margin;rotation:20643840f;z-index:-251656192;mso-width-relative:page;mso-height-relative:page;" stroked="f" coordsize="21600,21600" o:allowincell="f">
          <v:path/>
          <v:fill opacity="32768f" focussize="0,0"/>
          <v:stroke on="f"/>
          <v:imagedata o:title=""/>
          <o:lock v:ext="edit"/>
          <v:textpath on="t" fitshape="t" fitpath="t" trim="f" xscale="f" string="zxxk.com" style="font-family:宋体;font-size:8pt;v-text-align:center;"/>
        </v:shape>
      </w:pict>
    </w:r>
    <w:r>
      <w:rPr>
        <w:color w:val="FFFFFF"/>
        <w:sz w:val="2"/>
        <w:szCs w:val="2"/>
      </w:rPr>
      <w:drawing>
        <wp:anchor distT="0" distB="0" distL="114300" distR="114300" simplePos="0" relativeHeight="251661312" behindDoc="0" locked="0" layoutInCell="1" allowOverlap="1">
          <wp:simplePos x="0" y="0"/>
          <wp:positionH relativeFrom="column">
            <wp:posOffset>813435</wp:posOffset>
          </wp:positionH>
          <wp:positionV relativeFrom="paragraph">
            <wp:posOffset>-263525</wp:posOffset>
          </wp:positionV>
          <wp:extent cx="635" cy="635"/>
          <wp:effectExtent l="0" t="0" r="0" b="0"/>
          <wp:wrapNone/>
          <wp:docPr id="1" name="图片 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学科网 zxxk.com"/>
                  <pic:cNvPicPr>
                    <a:picLocks noChangeAspect="1"/>
                  </pic:cNvPicPr>
                </pic:nvPicPr>
                <pic:blipFill>
                  <a:blip r:embed="rId1"/>
                  <a:stretch>
                    <a:fillRect/>
                  </a:stretch>
                </pic:blipFill>
                <pic:spPr>
                  <a:xfrm>
                    <a:off x="0" y="0"/>
                    <a:ext cx="635" cy="635"/>
                  </a:xfrm>
                  <a:prstGeom prst="rect">
                    <a:avLst/>
                  </a:prstGeom>
                  <a:noFill/>
                  <a:ln>
                    <a:noFill/>
                  </a:ln>
                </pic:spPr>
              </pic:pic>
            </a:graphicData>
          </a:graphic>
        </wp:anchor>
      </w:drawing>
    </w:r>
    <w:r>
      <w:rPr>
        <w:rFonts w:hint="eastAsia"/>
        <w:color w:val="FFFFFF"/>
        <w:kern w:val="0"/>
        <w:sz w:val="2"/>
        <w:szCs w:val="2"/>
      </w:rPr>
      <w:t>学科网（北京）股份有限公司</w:t>
    </w:r>
  </w:p>
  <w:p>
    <w:pPr>
      <w:tabs>
        <w:tab w:val="center" w:pos="4153"/>
        <w:tab w:val="right" w:pos="8306"/>
      </w:tabs>
      <w:snapToGrid w:val="0"/>
      <w:jc w:val="left"/>
      <w:rPr>
        <w:kern w:val="0"/>
        <w:sz w:val="2"/>
        <w:szCs w:val="2"/>
      </w:rPr>
    </w:pPr>
    <w:r>
      <w:rPr>
        <w:color w:val="FFFFFF"/>
        <w:sz w:val="2"/>
        <w:szCs w:val="2"/>
      </w:rPr>
      <w:pict>
        <v:shape id="_x0000_s2053" o:spid="_x0000_s2053" o:spt="136" alt="学科网 zxxk.com" type="#_x0000_t136" style="position:absolute;left:0pt;margin-left:158.95pt;margin-top:407.9pt;height:2.85pt;width:2.85pt;mso-position-horizontal-relative:margin;mso-position-vertical-relative:margin;rotation:20643840f;z-index:-251654144;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4" o:spt="75" alt="学科网 zxxk.com" type="#_x0000_t75" style="position:absolute;left:0pt;margin-left:64.05pt;margin-top:-20.75pt;height:0.05pt;width:0.05pt;z-index:251663360;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kern w:val="0"/>
        <w:sz w:val="2"/>
        <w:szCs w:val="2"/>
      </w:rPr>
      <w:t>学科网（北京）股份有限公司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rPr>
        <w:kern w:val="0"/>
        <w:sz w:val="2"/>
        <w:szCs w:val="2"/>
      </w:rPr>
    </w:pPr>
  </w:p>
  <w:p>
    <w:pPr>
      <w:pBdr>
        <w:bottom w:val="none" w:color="auto" w:sz="0" w:space="1"/>
      </w:pBdr>
      <w:snapToGrid w:val="0"/>
      <w:rPr>
        <w:kern w:val="0"/>
        <w:sz w:val="2"/>
        <w:szCs w:val="2"/>
      </w:rPr>
    </w:pPr>
    <w:r>
      <w:pict>
        <v:shape id="图片 4" o:spid="_x0000_s2049" o:spt="75" alt="学科网 zxxk.com" type="#_x0000_t75" style="position:absolute;left:0pt;margin-left:351pt;margin-top:8.45pt;height:0.75pt;width:0.7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841709"/>
    <w:multiLevelType w:val="multilevel"/>
    <w:tmpl w:val="0A841709"/>
    <w:lvl w:ilvl="0" w:tentative="0">
      <w:start w:val="1"/>
      <w:numFmt w:val="japaneseCounting"/>
      <w:lvlText w:val="%1、"/>
      <w:lvlJc w:val="left"/>
      <w:pPr>
        <w:ind w:left="504" w:hanging="504"/>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YyNjkyNWM4YTY3MDNlZDlmMzkyMGI4ZjExZDg4NWIifQ=="/>
    <w:docVar w:name="KSO_WPS_MARK_KEY" w:val="594b82b4-cb0f-4784-af2d-b919cbe077bd"/>
  </w:docVars>
  <w:rsids>
    <w:rsidRoot w:val="11E05B42"/>
    <w:rsid w:val="004151FC"/>
    <w:rsid w:val="00C02FC6"/>
    <w:rsid w:val="11E05B42"/>
    <w:rsid w:val="6C525A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Plain Text"/>
    <w:basedOn w:val="1"/>
    <w:qFormat/>
    <w:uiPriority w:val="0"/>
    <w:pPr>
      <w:tabs>
        <w:tab w:val="left" w:pos="3261"/>
        <w:tab w:val="left" w:pos="3402"/>
      </w:tabs>
      <w:snapToGrid w:val="0"/>
      <w:spacing w:line="360" w:lineRule="auto"/>
    </w:pPr>
    <w:rPr>
      <w:rFonts w:eastAsia="仿宋_GB2312"/>
      <w:b/>
      <w:bCs/>
      <w:color w:val="000000"/>
      <w:szCs w:val="21"/>
    </w:rPr>
  </w:style>
  <w:style w:type="paragraph" w:styleId="3">
    <w:name w:val="footer"/>
    <w:basedOn w:val="1"/>
    <w:qFormat/>
    <w:uiPriority w:val="99"/>
    <w:pPr>
      <w:tabs>
        <w:tab w:val="center" w:pos="4153"/>
        <w:tab w:val="right" w:pos="8306"/>
      </w:tabs>
      <w:snapToGrid w:val="0"/>
      <w:jc w:val="left"/>
    </w:pPr>
    <w:rPr>
      <w:sz w:val="18"/>
    </w:rPr>
  </w:style>
  <w:style w:type="paragraph" w:styleId="4">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qFormat/>
    <w:uiPriority w:val="0"/>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qFormat/>
    <w:uiPriority w:val="0"/>
    <w:rPr>
      <w:b/>
      <w:bCs/>
    </w:rPr>
  </w:style>
  <w:style w:type="paragraph" w:customStyle="1" w:styleId="9">
    <w:name w:val="正文_0"/>
    <w:qFormat/>
    <w:uiPriority w:val="0"/>
    <w:pPr>
      <w:widowControl w:val="0"/>
      <w:jc w:val="both"/>
    </w:pPr>
    <w:rPr>
      <w:rFonts w:ascii="Calibri" w:hAnsi="Calibri" w:eastAsia="宋体" w:cs="Times New Roman"/>
      <w:kern w:val="2"/>
      <w:sz w:val="21"/>
      <w:szCs w:val="22"/>
      <w:lang w:val="en-US" w:eastAsia="zh-CN" w:bidi="ar-SA"/>
    </w:rPr>
  </w:style>
  <w:style w:type="paragraph" w:styleId="10">
    <w:name w:val="List Paragraph"/>
    <w:basedOn w:val="1"/>
    <w:qFormat/>
    <w:uiPriority w:val="99"/>
    <w:pPr>
      <w:spacing w:line="360" w:lineRule="auto"/>
      <w:contextualSpacing/>
    </w:pPr>
    <w:rPr>
      <w:b/>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1"/>
    <customShpInfo spid="_x0000_s2052"/>
    <customShpInfo spid="_x0000_s2053"/>
    <customShpInfo spid="_x0000_s205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14244</Words>
  <Characters>14553</Characters>
  <Lines>0</Lines>
  <Paragraphs>0</Paragraphs>
  <TotalTime>3</TotalTime>
  <ScaleCrop>false</ScaleCrop>
  <LinksUpToDate>false</LinksUpToDate>
  <CharactersWithSpaces>14739</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2025-05-11T00:11:00Z</dcterms:created>
  <dc:creator>86155</dc:creator>
  <cp:lastModifiedBy>时差</cp:lastModifiedBy>
  <dcterms:modified xsi:type="dcterms:W3CDTF">2025-05-15T01:00:17Z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2052-11.1.0.12165</vt:lpwstr>
  </property>
  <property fmtid="{D5CDD505-2E9C-101B-9397-08002B2CF9AE}" pid="7" name="ICV">
    <vt:lpwstr>D01C77758D03473FA280DDB0411A6E5B</vt:lpwstr>
  </property>
</Properties>
</file>