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</w:rPr>
      </w:pPr>
      <w:bookmarkStart w:id="0" w:name="_Hlk196157072"/>
      <w:bookmarkEnd w:id="0"/>
      <w:r>
        <w:rPr>
          <w:rFonts w:ascii="Times New Roman" w:hAnsi="Times New Roman" w:eastAsia="Times New Roman" w:cs="Times New Roman"/>
          <w:b/>
          <w:sz w:val="32"/>
        </w:rPr>
        <w:t>2</w:t>
      </w:r>
      <w:r>
        <w:rPr>
          <w:rFonts w:hint="eastAsia" w:ascii="Times New Roman" w:hAnsi="Times New Roman" w:cs="Times New Roman" w:eastAsiaTheme="minorEastAsia"/>
          <w:b/>
          <w:sz w:val="32"/>
        </w:rPr>
        <w:t>024-2025学年第二学期高二数学天天练36</w:t>
      </w: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  <w:bookmarkStart w:id="1" w:name="4af25d32-c189-4469-860c-36be08316ca9"/>
      <w:bookmarkStart w:id="2" w:name="052c66c4-f598-499b-bce1-4c9c88a11348"/>
      <w:r>
        <w:rPr>
          <w:rFonts w:hint="eastAsia" w:ascii="宋体" w:cs="宋体"/>
          <w:kern w:val="0"/>
          <w:szCs w:val="21"/>
        </w:rPr>
        <w:t>1.</w:t>
      </w:r>
      <w:r>
        <w:rPr>
          <w:rFonts w:ascii="宋体" w:cs="宋体"/>
          <w:kern w:val="0"/>
          <w:szCs w:val="21"/>
        </w:rPr>
        <w:t>在</w:t>
      </w:r>
      <m:oMath>
        <m:r>
          <m:rPr/>
          <w:rPr>
            <w:rFonts w:hAnsi="Cambria Math"/>
          </w:rPr>
          <m:t>(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2⋅</m:t>
            </m:r>
            <m:rad>
              <m:radPr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>4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的展开式中，前三项的系数成等差数列．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</m:t>
        </m:r>
      </m:oMath>
      <w:r>
        <w:rPr>
          <w:rFonts w:hint="eastAsia" w:ascii="Times New Roman" w:hAnsi="Times New Roman" w:cs="Times New Roman" w:eastAsiaTheme="minorEastAsia"/>
          <w:kern w:val="0"/>
          <w:szCs w:val="21"/>
        </w:rPr>
        <w:t>1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求展开式中含有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的项的系数；</w:t>
      </w:r>
      <w:r>
        <w:rPr>
          <w:rFonts w:ascii="Times New Roman" w:hAnsi="Times New Roman" w:eastAsia="Times New Roman" w:cs="Times New Roman"/>
          <w:kern w:val="0"/>
          <w:szCs w:val="21"/>
        </w:rPr>
        <w:t>   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</w:rPr>
        <w:t> </w:t>
      </w:r>
      <m:oMath>
        <m:r>
          <m:rPr/>
          <w:rPr>
            <w:rFonts w:hAnsi="Cambria Math"/>
          </w:rPr>
          <m:t>(</m:t>
        </m:r>
      </m:oMath>
      <w:r>
        <w:rPr>
          <w:rFonts w:hint="eastAsia" w:ascii="Times New Roman" w:hAnsi="Times New Roman" w:cs="Times New Roman" w:eastAsiaTheme="minorEastAsia"/>
        </w:rPr>
        <w:t>2</w:t>
      </w:r>
      <m:oMath>
        <m:r>
          <m:rPr/>
          <w:rPr>
            <w:rFonts w:hAnsi="Cambria Math"/>
          </w:rPr>
          <m:t>)</m:t>
        </m:r>
      </m:oMath>
      <w:r>
        <w:t>求展开式中的有理项．</w:t>
      </w:r>
      <w:bookmarkEnd w:id="1"/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</w:rPr>
        <w:t>2.</w:t>
      </w:r>
      <w:r>
        <w:rPr>
          <w:rFonts w:ascii="宋体" w:cs="宋体"/>
          <w:kern w:val="0"/>
          <w:szCs w:val="21"/>
        </w:rPr>
        <w:t>如图，三棱台</w:t>
      </w:r>
      <m:oMath>
        <m:r>
          <m:rPr/>
          <w:rPr>
            <w:rFonts w:hAnsi="Cambria Math"/>
          </w:rPr>
          <m:t>ABC−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中，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=4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AC=6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为线段</w:t>
      </w:r>
      <m:oMath>
        <m:r>
          <m:rPr/>
          <w:rPr>
            <w:rFonts w:hAnsi="Cambria Math"/>
          </w:rPr>
          <m:t>AC</m:t>
        </m:r>
      </m:oMath>
      <w:r>
        <w:rPr>
          <w:rFonts w:ascii="宋体" w:cs="宋体"/>
          <w:kern w:val="0"/>
          <w:szCs w:val="21"/>
        </w:rPr>
        <w:t>上靠近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的三等分点．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线段</w:t>
      </w:r>
      <m:oMath>
        <m:r>
          <m:rPr/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上是否存在点</w:t>
      </w:r>
      <m:oMath>
        <m:r>
          <m:rPr/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，使得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B/​/</m:t>
        </m:r>
      </m:oMath>
      <w:r>
        <w:rPr>
          <w:rFonts w:ascii="宋体" w:cs="宋体"/>
          <w:kern w:val="0"/>
          <w:szCs w:val="21"/>
        </w:rPr>
        <w:t>平面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DE</m:t>
        </m:r>
      </m:oMath>
      <w:r>
        <w:rPr>
          <w:rFonts w:ascii="宋体" w:cs="宋体"/>
          <w:kern w:val="0"/>
          <w:szCs w:val="21"/>
        </w:rPr>
        <w:t>，若不存在，请说明理由</w:t>
      </w:r>
      <m:oMath>
        <m:r>
          <m:rPr/>
          <w:rPr>
            <w:rFonts w:hAnsi="Cambria Math"/>
          </w:rPr>
          <m:t>;</m:t>
        </m:r>
      </m:oMath>
      <w:r>
        <w:rPr>
          <w:rFonts w:ascii="宋体" w:cs="宋体"/>
          <w:kern w:val="0"/>
          <w:szCs w:val="21"/>
        </w:rPr>
        <w:t>若存在，请求出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BE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BC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的值</w:t>
      </w:r>
      <m:oMath>
        <m:r>
          <m:rPr/>
          <w:rPr>
            <w:rFonts w:hAnsi="Cambria Math"/>
          </w:rPr>
          <m:t>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A=AB=4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∠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AC=∠BAC=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，点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到平面</w:t>
      </w:r>
      <m:oMath>
        <m:r>
          <m:rPr/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的距离为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>，且点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在底面</w:t>
      </w:r>
      <m:oMath>
        <m:r>
          <m:rPr/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的投影落在</w:t>
      </w:r>
      <m:oMath>
        <m:r>
          <m:rPr/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内部，求直线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m:rPr/>
          <w:rPr>
            <w:rFonts w:hAnsi="Cambria Math"/>
          </w:rPr>
          <m:t>AC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所成角的正弦值．</w:t>
      </w: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2200275" cy="1419225"/>
            <wp:effectExtent l="0" t="0" r="0" b="0"/>
            <wp:docPr id="1025" name="图片 1025" descr="图示&#10;&#10;AI 生成的内容可能不正确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 descr="图示&#10;&#10;AI 生成的内容可能不正确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hint="eastAsia"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ind w:left="5460" w:leftChars="2600" w:firstLine="480" w:firstLineChars="200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bookmarkEnd w:id="2"/>
    <w:p>
      <w:pPr>
        <w:spacing w:line="360" w:lineRule="auto"/>
        <w:jc w:val="center"/>
        <w:rPr>
          <w:rFonts w:hint="eastAsia" w:eastAsiaTheme="minorEastAsia"/>
        </w:rPr>
      </w:pPr>
      <w:r>
        <w:rPr>
          <w:rFonts w:ascii="Times New Roman" w:hAnsi="Times New Roman" w:eastAsia="Times New Roman" w:cs="Times New Roman"/>
          <w:b/>
          <w:sz w:val="32"/>
        </w:rPr>
        <w:t>2</w:t>
      </w:r>
      <w:r>
        <w:rPr>
          <w:rFonts w:hint="eastAsia" w:ascii="Times New Roman" w:hAnsi="Times New Roman" w:cs="Times New Roman" w:eastAsiaTheme="minorEastAsia"/>
          <w:b/>
          <w:sz w:val="32"/>
        </w:rPr>
        <w:t>024-2025学年第二学期高二数学天天练37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3" w:name="c2dce22e-a623-413e-b761-fdef20c279d3"/>
      <w:bookmarkStart w:id="4" w:name="1c87eb07-b4ca-4aba-811e-88bb40e43cf8"/>
      <w:r>
        <w:rPr>
          <w:rFonts w:hint="eastAsia" w:ascii="宋体" w:cs="宋体"/>
          <w:kern w:val="0"/>
          <w:szCs w:val="21"/>
        </w:rPr>
        <w:t>1.</w:t>
      </w:r>
      <w:r>
        <w:rPr>
          <w:rFonts w:ascii="宋体" w:cs="宋体"/>
          <w:kern w:val="0"/>
          <w:szCs w:val="21"/>
        </w:rPr>
        <w:t>已知</w:t>
      </w:r>
      <m:oMath>
        <m:r>
          <m:rPr/>
          <w:rPr>
            <w:rFonts w:hAnsi="Cambria Math"/>
          </w:rPr>
          <m:t>(2x−1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0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x+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0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/>
          <w:rPr>
            <w:rFonts w:hAnsi="Cambria Math"/>
          </w:rPr>
          <m:t>|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0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|+|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|+|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|+|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|+|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|+|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|</m:t>
        </m:r>
      </m:oMath>
      <w:r>
        <w:rPr>
          <w:rFonts w:ascii="宋体" w:cs="宋体"/>
          <w:kern w:val="0"/>
          <w:szCs w:val="21"/>
        </w:rPr>
        <w:t>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．</w:t>
      </w:r>
      <w:bookmarkEnd w:id="3"/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</w:rPr>
        <w:t>2.</w:t>
      </w:r>
      <w:r>
        <w:rPr>
          <w:rFonts w:ascii="宋体" w:cs="宋体"/>
          <w:kern w:val="0"/>
          <w:szCs w:val="21"/>
        </w:rPr>
        <w:t>如图所示，平面</w:t>
      </w:r>
      <m:oMath>
        <m:r>
          <m:rPr/>
          <w:rPr>
            <w:rFonts w:hAnsi="Cambria Math"/>
          </w:rPr>
          <m:t>ACFE⊥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m:rPr/>
          <w:rPr>
            <w:rFonts w:hAnsi="Cambria Math"/>
          </w:rPr>
          <m:t>ABCD,</m:t>
        </m:r>
      </m:oMath>
      <w:r>
        <w:rPr>
          <w:rFonts w:ascii="宋体" w:cs="宋体"/>
          <w:kern w:val="0"/>
          <w:szCs w:val="21"/>
        </w:rPr>
        <w:t>且四边形</w:t>
      </w:r>
      <m:oMath>
        <m:r>
          <m:rPr/>
          <w:rPr>
            <w:rFonts w:hAnsi="Cambria Math"/>
          </w:rPr>
          <m:t>ACFE</m:t>
        </m:r>
      </m:oMath>
      <w:r>
        <w:rPr>
          <w:rFonts w:ascii="宋体" w:cs="宋体"/>
          <w:kern w:val="0"/>
          <w:szCs w:val="21"/>
        </w:rPr>
        <w:t>是矩形，在四边形</w:t>
      </w:r>
      <m:oMath>
        <m:r>
          <m:rPr/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中，</w:t>
      </w:r>
      <m:oMath>
        <m:r>
          <m:rPr/>
          <w:rPr>
            <w:rFonts w:hAnsi="Cambria Math"/>
          </w:rPr>
          <m:t>∠ADC=120°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2AB=2AD=2CD=BC=6.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EM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EF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，求证：</w:t>
      </w:r>
      <m:oMath>
        <m:r>
          <m:rPr/>
          <w:rPr>
            <w:rFonts w:hAnsi="Cambria Math"/>
          </w:rPr>
          <m:t>AM//平面BDF</m:t>
        </m:r>
      </m:oMath>
      <w:r>
        <w:rPr>
          <w:rFonts w:ascii="宋体" w:cs="宋体"/>
          <w:kern w:val="0"/>
          <w:szCs w:val="21"/>
        </w:rPr>
        <w:t>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若直线</w:t>
      </w:r>
      <m:oMath>
        <m:r>
          <m:rPr/>
          <w:rPr>
            <w:rFonts w:hAnsi="Cambria Math"/>
          </w:rPr>
          <m:t>BF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m:rPr/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所成角为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，求平面</w:t>
      </w:r>
      <m:oMath>
        <m:r>
          <m:rPr/>
          <w:rPr>
            <w:rFonts w:hAnsi="Cambria Math"/>
          </w:rPr>
          <m:t>BED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m:rPr/>
          <w:rPr>
            <w:rFonts w:hAnsi="Cambria Math"/>
          </w:rPr>
          <m:t>BCF</m:t>
        </m:r>
      </m:oMath>
      <w:r>
        <w:rPr>
          <w:rFonts w:ascii="宋体" w:cs="宋体"/>
          <w:kern w:val="0"/>
          <w:szCs w:val="21"/>
        </w:rPr>
        <w:t>所成锐二面角的余弦值．</w:t>
      </w:r>
      <w:bookmarkEnd w:id="4"/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  <w:r>
        <w:rPr>
          <w:rFonts w:hint="eastAsia" w:ascii="Times New Roman" w:hAnsi="Times New Roman" w:cs="Times New Roman" w:eastAsiaTheme="minorEastAsia"/>
          <w:b/>
          <w:sz w:val="32"/>
        </w:rPr>
        <w:t xml:space="preserve">   </w:t>
      </w: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  <w:r>
        <w:rPr>
          <w:rFonts w:hint="eastAsia" w:ascii="Times New Roman" w:hAnsi="Times New Roman" w:cs="Times New Roman" w:eastAsiaTheme="minorEastAsia"/>
          <w:b/>
          <w:sz w:val="32"/>
        </w:rPr>
        <w:t xml:space="preserve">       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847850" cy="1666875"/>
            <wp:effectExtent l="0" t="0" r="0" b="0"/>
            <wp:docPr id="1030" name="图片 1030" descr="张着嘴&#10;&#10;AI 生成的内容可能不正确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 descr="张着嘴&#10;&#10;AI 生成的内容可能不正确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hint="eastAsia" w:eastAsiaTheme="minorEastAsia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sz w:val="32"/>
        </w:rPr>
        <w:t>2</w:t>
      </w:r>
      <w:r>
        <w:rPr>
          <w:rFonts w:hint="eastAsia" w:ascii="Times New Roman" w:hAnsi="Times New Roman" w:cs="Times New Roman" w:eastAsiaTheme="minorEastAsia"/>
          <w:b/>
          <w:sz w:val="32"/>
        </w:rPr>
        <w:t>024-2025学年第二学期高二数学天天练38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5" w:name="868857f7-fd40-4d14-b500-89e6e78a13f8"/>
      <w:r>
        <w:rPr>
          <w:rFonts w:hint="eastAsia" w:ascii="Times New Roman" w:hAnsi="Times New Roman" w:cs="Times New Roman" w:eastAsiaTheme="minorEastAsia"/>
          <w:kern w:val="0"/>
          <w:szCs w:val="21"/>
        </w:rPr>
        <w:t>1.</w:t>
      </w:r>
      <w:r>
        <w:rPr>
          <w:rFonts w:ascii="宋体" w:cs="宋体"/>
          <w:kern w:val="0"/>
          <w:szCs w:val="21"/>
        </w:rPr>
        <w:t>已知</w:t>
      </w:r>
      <m:oMath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1+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hAnsi="Cambria Math"/>
                      </w:rPr>
                    </m:ctrlPr>
                  </m:e>
                  <m:sup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sup>
                </m:sSup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(1+x)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−2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−1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x+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7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8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(I)</m:t>
        </m:r>
      </m:oMath>
      <w:r>
        <w:rPr>
          <w:rFonts w:ascii="宋体" w:cs="宋体"/>
          <w:kern w:val="0"/>
          <w:szCs w:val="21"/>
        </w:rPr>
        <w:t>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的值；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(II)</m:t>
        </m:r>
      </m:oMath>
      <w:r>
        <w:rPr>
          <w:rFonts w:ascii="宋体" w:cs="宋体"/>
          <w:kern w:val="0"/>
          <w:szCs w:val="21"/>
        </w:rPr>
        <w:t>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7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9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的值．</w:t>
      </w:r>
      <w:bookmarkEnd w:id="5"/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6" w:name="cea77826-d845-4e98-9616-9cbd15f0e413"/>
      <w:r>
        <w:rPr>
          <w:rFonts w:hint="eastAsia" w:ascii="宋体" w:cs="宋体"/>
          <w:kern w:val="0"/>
          <w:szCs w:val="21"/>
        </w:rPr>
        <w:t>2.</w:t>
      </w:r>
      <w:r>
        <w:rPr>
          <w:rFonts w:ascii="宋体" w:cs="宋体"/>
          <w:kern w:val="0"/>
          <w:szCs w:val="21"/>
        </w:rPr>
        <w:t>如图，四棱台</w:t>
      </w:r>
      <m:oMath>
        <m:r>
          <m:rPr/>
          <w:rPr>
            <w:rFonts w:hAnsi="Cambria Math"/>
          </w:rPr>
          <m:t>ABCD−EFGH</m:t>
        </m:r>
      </m:oMath>
      <w:r>
        <w:rPr>
          <w:rFonts w:ascii="宋体" w:cs="宋体"/>
          <w:kern w:val="0"/>
          <w:szCs w:val="21"/>
        </w:rPr>
        <w:t>中，底面</w:t>
      </w:r>
      <m:oMath>
        <m:r>
          <m:rPr/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是边长为</w:t>
      </w:r>
      <m:oMath>
        <m:r>
          <m:rPr/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的菱形，</w:t>
      </w:r>
      <m:oMath>
        <m:r>
          <m:rPr/>
          <w:rPr>
            <w:rFonts w:hAnsi="Cambria Math"/>
          </w:rPr>
          <m:t>HD=HG=2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AE=2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FA=FC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证明：</w:t>
      </w:r>
      <m:oMath>
        <m:r>
          <m:rPr/>
          <w:rPr>
            <w:rFonts w:hAnsi="Cambria Math"/>
          </w:rPr>
          <m:t>HD//</m:t>
        </m:r>
      </m:oMath>
      <w:r>
        <w:rPr>
          <w:rFonts w:ascii="宋体" w:cs="宋体"/>
          <w:kern w:val="0"/>
          <w:szCs w:val="21"/>
        </w:rPr>
        <w:t>平面</w:t>
      </w:r>
      <m:oMath>
        <m:r>
          <m:rPr/>
          <w:rPr>
            <w:rFonts w:hAnsi="Cambria Math"/>
          </w:rPr>
          <m:t>ACF;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证明：</w:t>
      </w:r>
      <m:oMath>
        <m:r>
          <m:rPr/>
          <w:rPr>
            <w:rFonts w:hAnsi="Cambria Math"/>
          </w:rPr>
          <m:t>HD⊥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m:rPr/>
          <w:rPr>
            <w:rFonts w:hAnsi="Cambria Math"/>
          </w:rPr>
          <m:t>ABCD;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若该四棱台的体积等于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28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，且</w:t>
      </w:r>
      <m:oMath>
        <m:r>
          <m:rPr/>
          <w:rPr>
            <w:rFonts w:hAnsi="Cambria Math"/>
          </w:rPr>
          <m:t>FA&gt;FB</m:t>
        </m:r>
      </m:oMath>
      <w:r>
        <w:rPr>
          <w:rFonts w:ascii="宋体" w:cs="宋体"/>
          <w:kern w:val="0"/>
          <w:szCs w:val="21"/>
        </w:rPr>
        <w:t>，求直线</w:t>
      </w:r>
      <m:oMath>
        <m:r>
          <m:rPr/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到平面</w:t>
      </w:r>
      <m:oMath>
        <m:r>
          <m:rPr/>
          <w:rPr>
            <w:rFonts w:hAnsi="Cambria Math"/>
          </w:rPr>
          <m:t>AFG</m:t>
        </m:r>
      </m:oMath>
      <w:r>
        <w:rPr>
          <w:rFonts w:ascii="宋体" w:cs="宋体"/>
          <w:kern w:val="0"/>
          <w:szCs w:val="21"/>
        </w:rPr>
        <w:t>的距离．</w:t>
      </w:r>
      <w:bookmarkEnd w:id="6"/>
    </w:p>
    <w:p>
      <w:pPr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2286000" cy="1333500"/>
            <wp:effectExtent l="0" t="0" r="0" b="0"/>
            <wp:docPr id="1033" name="图片 1033" descr="图片包含 游戏机, 物体, 天线&#10;&#10;AI 生成的内容可能不正确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33" descr="图片包含 游戏机, 物体, 天线&#10;&#10;AI 生成的内容可能不正确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both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hint="eastAsia" w:eastAsiaTheme="minorEastAsia"/>
        </w:rPr>
      </w:pPr>
      <w:r>
        <w:rPr>
          <w:rFonts w:ascii="Times New Roman" w:hAnsi="Times New Roman" w:eastAsia="Times New Roman" w:cs="Times New Roman"/>
          <w:b/>
          <w:sz w:val="32"/>
        </w:rPr>
        <w:t>2</w:t>
      </w:r>
      <w:r>
        <w:rPr>
          <w:rFonts w:hint="eastAsia" w:ascii="Times New Roman" w:hAnsi="Times New Roman" w:cs="Times New Roman" w:eastAsiaTheme="minorEastAsia"/>
          <w:b/>
          <w:sz w:val="32"/>
        </w:rPr>
        <w:t>024-2025学年第二学期高二数学天天练39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7" w:name="435bb492-3318-4351-b728-17b9dd48d848"/>
      <w:bookmarkStart w:id="8" w:name="16f2a1d1-af74-4dcf-a9ad-db73f59ebf34"/>
      <w:r>
        <w:rPr>
          <w:rFonts w:hint="eastAsia" w:ascii="Times New Roman" w:hAnsi="Times New Roman" w:cs="Times New Roman" w:eastAsiaTheme="minorEastAsia"/>
          <w:kern w:val="0"/>
          <w:szCs w:val="21"/>
        </w:rPr>
        <w:t>1.</w:t>
      </w:r>
      <w:r>
        <w:rPr>
          <w:rFonts w:ascii="宋体" w:cs="宋体"/>
          <w:kern w:val="0"/>
          <w:szCs w:val="21"/>
        </w:rPr>
        <w:t>设</w:t>
      </w:r>
      <m:oMath>
        <m:r>
          <m:rPr/>
          <w:rPr>
            <w:rFonts w:hAnsi="Cambria Math"/>
          </w:rPr>
          <m:t>(2x−1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0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x+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+⋯+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展开式中只有第</w:t>
      </w:r>
      <m:oMath>
        <m:r>
          <m:rPr/>
          <w:rPr>
            <w:rFonts w:hAnsi="Cambria Math"/>
          </w:rPr>
          <m:t>1010</m:t>
        </m:r>
      </m:oMath>
      <w:r>
        <w:rPr>
          <w:rFonts w:ascii="宋体" w:cs="宋体"/>
          <w:kern w:val="0"/>
          <w:szCs w:val="21"/>
        </w:rPr>
        <w:t>项的二项式系数最大．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0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+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1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+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+⋯+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求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+⋯+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n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.</m:t>
        </m:r>
      </m:oMath>
      <w:bookmarkEnd w:id="7"/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2.</w:t>
      </w:r>
      <w:r>
        <w:rPr>
          <w:rFonts w:ascii="宋体" w:cs="宋体"/>
          <w:kern w:val="0"/>
          <w:szCs w:val="21"/>
        </w:rPr>
        <w:t>如图，在四棱锥</w:t>
      </w:r>
      <m:oMath>
        <m:r>
          <m:rPr/>
          <w:rPr>
            <w:rFonts w:hAnsi="Cambria Math"/>
          </w:rPr>
          <m:t>P−ABCD</m:t>
        </m:r>
      </m:oMath>
      <w:r>
        <w:rPr>
          <w:rFonts w:ascii="宋体" w:cs="宋体"/>
          <w:kern w:val="0"/>
          <w:szCs w:val="21"/>
        </w:rPr>
        <w:t>中，</w:t>
      </w:r>
      <m:oMath>
        <m:r>
          <m:rPr/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是边长为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的等边三角形，</w:t>
      </w:r>
      <m:oMath>
        <m:r>
          <m:rPr/>
          <w:rPr>
            <w:rFonts w:hAnsi="Cambria Math"/>
          </w:rPr>
          <m:t>PC⊥AC</m:t>
        </m:r>
      </m:oMath>
      <w:r>
        <w:rPr>
          <w:rFonts w:ascii="宋体" w:cs="宋体"/>
          <w:kern w:val="0"/>
          <w:szCs w:val="21"/>
        </w:rPr>
        <w:t>，点</w:t>
      </w:r>
      <m:oMath>
        <m:r>
          <m:rPr/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为</w:t>
      </w:r>
      <m:oMath>
        <m:r>
          <m:rPr/>
          <w:rPr>
            <w:rFonts w:hAnsi="Cambria Math"/>
          </w:rPr>
          <m:t>PD</m:t>
        </m:r>
      </m:oMath>
      <w:r>
        <w:rPr>
          <w:rFonts w:ascii="宋体" w:cs="宋体"/>
          <w:kern w:val="0"/>
          <w:szCs w:val="21"/>
        </w:rPr>
        <w:t>的中点，且</w:t>
      </w:r>
      <m:oMath>
        <m:r>
          <m:rPr/>
          <w:rPr>
            <w:rFonts w:hAnsi="Cambria Math"/>
          </w:rPr>
          <m:t>AE=AD=2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CD=2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求证：</w:t>
      </w:r>
      <m:oMath>
        <m:r>
          <m:rPr/>
          <w:rPr>
            <w:rFonts w:hAnsi="Cambria Math"/>
          </w:rPr>
          <m:t>AC⊥BE</m:t>
        </m:r>
      </m:oMath>
      <w:r>
        <w:rPr>
          <w:rFonts w:ascii="宋体" w:cs="宋体"/>
          <w:kern w:val="0"/>
          <w:szCs w:val="21"/>
        </w:rPr>
        <w:t>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若二面角</w:t>
      </w:r>
      <m:oMath>
        <m:r>
          <m:rPr/>
          <w:rPr>
            <w:rFonts w:hAnsi="Cambria Math"/>
          </w:rPr>
          <m:t>E−AC−D</m:t>
        </m:r>
      </m:oMath>
      <w:r>
        <w:rPr>
          <w:rFonts w:ascii="宋体" w:cs="宋体"/>
          <w:kern w:val="0"/>
          <w:szCs w:val="21"/>
        </w:rPr>
        <w:t>的平面角的余弦值为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，求三棱锥</w:t>
      </w:r>
      <m:oMath>
        <m:r>
          <m:rPr/>
          <w:rPr>
            <w:rFonts w:hAnsi="Cambria Math"/>
          </w:rPr>
          <m:t>P−ACD</m:t>
        </m:r>
      </m:oMath>
      <w:r>
        <w:rPr>
          <w:rFonts w:ascii="宋体" w:cs="宋体"/>
          <w:kern w:val="0"/>
          <w:szCs w:val="21"/>
        </w:rPr>
        <w:t>的体积；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求直线</w:t>
      </w:r>
      <m:oMath>
        <m:r>
          <m:rPr/>
          <w:rPr>
            <w:rFonts w:hAnsi="Cambria Math"/>
          </w:rPr>
          <m:t>PC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m:rPr/>
          <w:rPr>
            <w:rFonts w:hAnsi="Cambria Math"/>
          </w:rPr>
          <m:t>ACE</m:t>
        </m:r>
      </m:oMath>
      <w:r>
        <w:rPr>
          <w:rFonts w:ascii="宋体" w:cs="宋体"/>
          <w:kern w:val="0"/>
          <w:szCs w:val="21"/>
        </w:rPr>
        <w:t>所成角的正弦值的最大值．</w:t>
      </w: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  <w:r>
        <w:rPr>
          <w:rFonts w:hint="eastAsia" w:ascii="Times New Roman" w:hAnsi="Times New Roman" w:cs="Times New Roman" w:eastAsiaTheme="minorEastAsia"/>
          <w:b/>
          <w:sz w:val="32"/>
        </w:rPr>
        <w:t xml:space="preserve">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762125" cy="1619250"/>
            <wp:effectExtent l="0" t="0" r="0" b="0"/>
            <wp:docPr id="1037" name="图片 1037" descr="形状, 多边形&#10;&#10;AI 生成的内容可能不正确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037" descr="形状, 多边形&#10;&#10;AI 生成的内容可能不正确。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b/>
          <w:sz w:val="32"/>
        </w:rPr>
        <w:t xml:space="preserve">                                                                                </w:t>
      </w: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hint="eastAsia" w:ascii="Times New Roman" w:hAnsi="Times New Roman" w:cs="Times New Roman" w:eastAsiaTheme="minorEastAsia"/>
          <w:b/>
          <w:sz w:val="32"/>
        </w:rPr>
      </w:pPr>
    </w:p>
    <w:bookmarkEnd w:id="8"/>
    <w:p>
      <w:pPr>
        <w:spacing w:line="360" w:lineRule="auto"/>
        <w:jc w:val="center"/>
        <w:rPr>
          <w:rFonts w:hint="eastAsia" w:eastAsiaTheme="minorEastAsia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bookmarkStart w:id="9" w:name="OLE_LINK1"/>
      <w:r>
        <w:rPr>
          <w:rFonts w:ascii="Times New Roman" w:hAnsi="Times New Roman" w:eastAsia="Times New Roman" w:cs="Times New Roman"/>
          <w:b/>
          <w:sz w:val="32"/>
        </w:rPr>
        <w:t>2</w:t>
      </w:r>
      <w:r>
        <w:rPr>
          <w:rFonts w:hint="eastAsia" w:ascii="Times New Roman" w:hAnsi="Times New Roman" w:cs="Times New Roman" w:eastAsiaTheme="minorEastAsia"/>
          <w:b/>
          <w:sz w:val="32"/>
        </w:rPr>
        <w:t>024-2025学年第二学期高二数学天天练40</w:t>
      </w:r>
    </w:p>
    <w:bookmarkEnd w:id="9"/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0" w:name="9d0a371f-6c4c-4a0a-bb94-3731dedb491b"/>
      <w:bookmarkStart w:id="11" w:name="02ab19d3-42d2-46c0-9318-3f33d2f687a4"/>
      <w:r>
        <w:rPr>
          <w:rFonts w:hint="eastAsia" w:ascii="Times New Roman" w:hAnsi="Times New Roman" w:cs="Times New Roman" w:eastAsiaTheme="minorEastAsia"/>
          <w:kern w:val="0"/>
          <w:szCs w:val="21"/>
        </w:rPr>
        <w:t>1.</w:t>
      </w:r>
      <w:r>
        <w:rPr>
          <w:rFonts w:ascii="宋体" w:cs="宋体"/>
          <w:kern w:val="0"/>
          <w:szCs w:val="21"/>
        </w:rPr>
        <w:t>在二项式</w:t>
      </w:r>
      <m:oMath>
        <m:r>
          <m:rPr/>
          <w:rPr>
            <w:rFonts w:hAnsi="Cambria Math"/>
          </w:rPr>
          <m:t>(2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x</m:t>
            </m:r>
            <m:ctrlPr>
              <w:rPr>
                <w:rFonts w:hAnsi="Cambria Math"/>
              </w:rPr>
            </m:ctrlP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12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的展开式中．</w:t>
      </w:r>
    </w:p>
    <w:p>
      <w:pPr>
        <w:spacing w:line="360" w:lineRule="auto"/>
        <w:rPr>
          <w:rFonts w:ascii="宋体" w:cs="宋体"/>
          <w:kern w:val="0"/>
          <w:szCs w:val="21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求该二项展开式中所有项的系数和的值；</w:t>
      </w:r>
      <w:r>
        <w:rPr>
          <w:rFonts w:ascii="宋体" w:cs="宋体"/>
          <w:kern w:val="0"/>
          <w:szCs w:val="21"/>
        </w:rPr>
        <w:br w:type="textWrapping"/>
      </w: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求该二项展开式中含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项的系数；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求该二项展开式中系数最大的项．</w:t>
      </w:r>
      <w:bookmarkEnd w:id="10"/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2.</w:t>
      </w:r>
      <w:r>
        <w:rPr>
          <w:rFonts w:ascii="宋体" w:cs="宋体"/>
          <w:kern w:val="0"/>
          <w:szCs w:val="21"/>
        </w:rPr>
        <w:t>如图，在四棱锥</w:t>
      </w:r>
      <m:oMath>
        <m:r>
          <m:rPr/>
          <w:rPr>
            <w:rFonts w:hAnsi="Cambria Math"/>
          </w:rPr>
          <m:t>P−ABCD</m:t>
        </m:r>
      </m:oMath>
      <w:r>
        <w:rPr>
          <w:rFonts w:ascii="宋体" w:cs="宋体"/>
          <w:kern w:val="0"/>
          <w:szCs w:val="21"/>
        </w:rPr>
        <w:t>中，</w:t>
      </w:r>
      <m:oMath>
        <m:r>
          <m:rPr/>
          <w:rPr>
            <w:rFonts w:hAnsi="Cambria Math"/>
          </w:rPr>
          <m:t>BC//AD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AB⊥AD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AB=BC=1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▵PAD</m:t>
        </m:r>
      </m:oMath>
      <w:r>
        <w:rPr>
          <w:rFonts w:ascii="宋体" w:cs="宋体"/>
          <w:kern w:val="0"/>
          <w:szCs w:val="21"/>
        </w:rPr>
        <w:t>是边长为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的等边三角形，且平面</w:t>
      </w:r>
      <m:oMath>
        <m:r>
          <m:rPr/>
          <w:rPr>
            <w:rFonts w:hAnsi="Cambria Math"/>
          </w:rPr>
          <m:t>PAD⊥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m:rPr/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，点</w:t>
      </w:r>
      <m:oMath>
        <m:r>
          <m:rPr/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是棱</w:t>
      </w:r>
      <m:oMath>
        <m:r>
          <m:rPr/>
          <w:rPr>
            <w:rFonts w:hAnsi="Cambria Math"/>
          </w:rPr>
          <m:t>PD</m:t>
        </m:r>
      </m:oMath>
      <w:r>
        <w:rPr>
          <w:rFonts w:ascii="宋体" w:cs="宋体"/>
          <w:kern w:val="0"/>
          <w:szCs w:val="21"/>
        </w:rPr>
        <w:t>上的一点．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PE=ED</m:t>
        </m:r>
      </m:oMath>
      <w:r>
        <w:rPr>
          <w:rFonts w:ascii="宋体" w:cs="宋体"/>
          <w:kern w:val="0"/>
          <w:szCs w:val="21"/>
        </w:rPr>
        <w:t>，求证：</w:t>
      </w:r>
      <m:oMath>
        <m:r>
          <m:rPr/>
          <w:rPr>
            <w:rFonts w:hAnsi="Cambria Math"/>
          </w:rPr>
          <m:t>CE//</m:t>
        </m:r>
      </m:oMath>
      <w:r>
        <w:rPr>
          <w:rFonts w:ascii="宋体" w:cs="宋体"/>
          <w:kern w:val="0"/>
          <w:szCs w:val="21"/>
        </w:rPr>
        <w:t>平面</w:t>
      </w:r>
      <m:oMath>
        <m:r>
          <m:rPr/>
          <w:rPr>
            <w:rFonts w:hAnsi="Cambria Math"/>
          </w:rPr>
          <m:t>PAB</m:t>
        </m:r>
      </m:oMath>
      <w:r>
        <w:rPr>
          <w:rFonts w:ascii="宋体" w:cs="宋体"/>
          <w:kern w:val="0"/>
          <w:szCs w:val="21"/>
        </w:rPr>
        <w:t>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若平面</w:t>
      </w:r>
      <m:oMath>
        <m:r>
          <m:rPr/>
          <w:rPr>
            <w:rFonts w:hAnsi="Cambria Math"/>
          </w:rPr>
          <m:t>EAC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m:rPr/>
          <w:rPr>
            <w:rFonts w:hAnsi="Cambria Math"/>
          </w:rPr>
          <m:t>PBC</m:t>
        </m:r>
      </m:oMath>
      <w:r>
        <w:rPr>
          <w:rFonts w:ascii="宋体" w:cs="宋体"/>
          <w:kern w:val="0"/>
          <w:szCs w:val="21"/>
        </w:rPr>
        <w:t>的夹角的余弦值为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10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，求</w:t>
      </w:r>
      <m:oMath>
        <m:r>
          <m:rPr/>
          <w:rPr>
            <w:rFonts w:hAnsi="Cambria Math"/>
          </w:rPr>
          <m:t>PE</m:t>
        </m:r>
      </m:oMath>
      <w:r>
        <w:rPr>
          <w:rFonts w:ascii="宋体" w:cs="宋体"/>
          <w:kern w:val="0"/>
          <w:szCs w:val="21"/>
        </w:rPr>
        <w:t>的值；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求点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到直线</w:t>
      </w:r>
      <m:oMath>
        <m:r>
          <m:rPr/>
          <w:rPr>
            <w:rFonts w:hAnsi="Cambria Math"/>
          </w:rPr>
          <m:t>CE</m:t>
        </m:r>
      </m:oMath>
      <w:r>
        <w:rPr>
          <w:rFonts w:ascii="宋体" w:cs="宋体"/>
          <w:kern w:val="0"/>
          <w:szCs w:val="21"/>
        </w:rPr>
        <w:t>的距离的最小值．</w:t>
      </w:r>
    </w:p>
    <w:p>
      <w:pPr>
        <w:spacing w:line="360" w:lineRule="auto"/>
        <w:ind w:right="642"/>
        <w:jc w:val="right"/>
        <w:rPr>
          <w:rFonts w:ascii="Times New Roman" w:hAnsi="Times New Roman" w:cs="Times New Roman" w:eastAsiaTheme="minorEastAsia"/>
          <w:b/>
          <w:sz w:val="32"/>
        </w:rPr>
      </w:pPr>
      <w:r>
        <w:rPr>
          <w:rFonts w:hint="eastAsia" w:ascii="Times New Roman" w:hAnsi="Times New Roman" w:cs="Times New Roman" w:eastAsiaTheme="minorEastAsia"/>
          <w:b/>
          <w:sz w:val="32"/>
        </w:rPr>
        <w:t xml:space="preserve">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619250" cy="1266825"/>
            <wp:effectExtent l="0" t="0" r="0" b="0"/>
            <wp:docPr id="1040" name="图片 1040" descr="图示&#10;&#10;AI 生成的内容可能不正确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1040" descr="图示&#10;&#10;AI 生成的内容可能不正确。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32"/>
        </w:rPr>
      </w:pPr>
    </w:p>
    <w:p>
      <w:pPr>
        <w:spacing w:line="360" w:lineRule="auto"/>
        <w:jc w:val="center"/>
        <w:rPr>
          <w:rFonts w:hint="eastAsia" w:ascii="Times New Roman" w:hAnsi="Times New Roman" w:cs="Times New Roman" w:eastAsiaTheme="minorEastAsia"/>
          <w:b/>
          <w:sz w:val="32"/>
        </w:rPr>
      </w:pPr>
    </w:p>
    <w:bookmarkEnd w:id="11"/>
    <w:p>
      <w:pPr>
        <w:spacing w:line="360" w:lineRule="auto"/>
        <w:rPr>
          <w:rFonts w:hint="eastAsia" w:ascii="Times New Roman" w:hAnsi="Times New Roman" w:cs="Times New Roman" w:eastAsiaTheme="minorEastAsia"/>
          <w:kern w:val="0"/>
          <w:sz w:val="24"/>
          <w:szCs w:val="24"/>
        </w:rPr>
      </w:pPr>
      <w:bookmarkStart w:id="12" w:name="_GoBack"/>
      <w:bookmarkEnd w:id="12"/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rFonts w:hint="eastAsia"/>
      </w:rPr>
      <w:instrText xml:space="preserve">7</w:instrText>
    </w:r>
    <w:r>
      <w:fldChar w:fldCharType="end"/>
    </w:r>
    <w:r>
      <w:instrText xml:space="preserve"> </w:instrText>
    </w:r>
    <w:r>
      <w:fldChar w:fldCharType="separate"/>
    </w:r>
    <w:r>
      <w:rPr>
        <w:rFonts w:hint="eastAsia"/>
      </w:rPr>
      <w:t>7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rFonts w:hint="eastAsia"/>
      </w:rPr>
      <w:instrText xml:space="preserve">20</w:instrText>
    </w:r>
    <w:r>
      <w:fldChar w:fldCharType="end"/>
    </w:r>
    <w:r>
      <w:instrText xml:space="preserve"> </w:instrText>
    </w:r>
    <w:r>
      <w:fldChar w:fldCharType="separate"/>
    </w:r>
    <w:r>
      <w:rPr>
        <w:rFonts w:hint="eastAsia"/>
      </w:rPr>
      <w:t>20</w:t>
    </w:r>
    <w:r>
      <w:fldChar w:fldCharType="end"/>
    </w:r>
    <w:r>
      <w:rPr>
        <w:rFonts w:hint="eastAsia"/>
      </w:rPr>
      <w:t>页</w:t>
    </w:r>
  </w:p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8fa9abeb-da97-43cd-8353-1dce8d0af4f5"/>
  </w:docVars>
  <w:rsids>
    <w:rsidRoot w:val="00BE6DBB"/>
    <w:rsid w:val="00052DED"/>
    <w:rsid w:val="001A177B"/>
    <w:rsid w:val="00775673"/>
    <w:rsid w:val="007970B6"/>
    <w:rsid w:val="00BE6DBB"/>
    <w:rsid w:val="00C139E2"/>
    <w:rsid w:val="00E00324"/>
    <w:rsid w:val="13C1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">
    <w:name w:val="cut-check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2fa62f79c-8262-4b94-a7ca-f0db7b997017;0526c66c4-f598-499b-bce1-4c9c88a11348,1c897eb07-b4ca-4aba-811e-88bb40e43cf8,cea677826-d845-4e98-9616-9cbd15f0e413,16f62a1d1-af74-4dcf-a9ad-db73f59ebf34,02a9b19d3-42d2-46c0-9318-3f33d2f687a4,52d87839e-ed67-4d90-b41c-52d18e770379,4503cecb6-5550-4dbd-8dd9-cb6bd3de86cd,9d05a371f-6c4c-4a0a-bb94-3731dedb491b,4af125d32-c189-4469-860c-36be08316ca9,c2d8ce22e-a623-413e-b761-fdef20c279d3,8687857f7-fd40-4d14-b500-89e6e78a13f8,4351bb492-3318-4351-b728-17b9dd48d848,</dataContent>
</xtzj>
</file>

<file path=customXml/itemProps1.xml><?xml version="1.0" encoding="utf-8"?>
<ds:datastoreItem xmlns:ds="http://schemas.openxmlformats.org/officeDocument/2006/customXml" ds:itemID="{9B3D83DB-AA60-4DB6-9D35-1FCDAE35A908}">
  <ds:schemaRefs/>
</ds:datastoreItem>
</file>

<file path=customXml/itemProps2.xml><?xml version="1.0" encoding="utf-8"?>
<ds:datastoreItem xmlns:ds="http://schemas.openxmlformats.org/officeDocument/2006/customXml" ds:itemID="{56343D78-B0F8-4BCD-9757-9A6E354BD7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iflytek</Company>
  <Pages>20</Pages>
  <Words>7330</Words>
  <Characters>9121</Characters>
  <Lines>90</Lines>
  <Paragraphs>25</Paragraphs>
  <TotalTime>1</TotalTime>
  <ScaleCrop>false</ScaleCrop>
  <LinksUpToDate>false</LinksUpToDate>
  <CharactersWithSpaces>9668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2fa2f79c-8262-4b94-a7ca-f0db7b997017</dc:description>
  <cp:lastModifiedBy>YZZX</cp:lastModifiedBy>
  <dcterms:modified xsi:type="dcterms:W3CDTF">2025-05-14T10:20:44Z</dcterms:modified>
  <cp:revision>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A263D71C0C424469B93FD988B9C23627</vt:lpwstr>
  </property>
  <property fmtid="{D5CDD505-2E9C-101B-9397-08002B2CF9AE}" pid="3" name="KSOProductBuildVer">
    <vt:lpwstr>2052-11.1.0.12165</vt:lpwstr>
  </property>
</Properties>
</file>