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680"/>
        </w:tabs>
        <w:snapToGrid w:val="0"/>
        <w:spacing w:line="360" w:lineRule="auto"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学年度</w:t>
      </w:r>
      <w:r>
        <w:rPr>
          <w:rFonts w:hint="eastAsia" w:ascii="黑体" w:hAnsi="宋体" w:eastAsia="黑体" w:cs="MT Extra"/>
          <w:b/>
          <w:sz w:val="28"/>
          <w:szCs w:val="28"/>
        </w:rPr>
        <w:t>第一学期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高三物理学科导学案</w:t>
      </w:r>
    </w:p>
    <w:p>
      <w:pPr>
        <w:widowControl/>
        <w:spacing w:line="270" w:lineRule="atLeas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考前模拟二试卷讲评（一）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姓名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授课日期：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202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.15</w:t>
      </w:r>
    </w:p>
    <w:p>
      <w:pPr>
        <w:adjustRightInd w:val="0"/>
        <w:rPr>
          <w:rFonts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课程标准：理解所学的物理概念和规律及其相互关系，能正确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解释</w:t>
      </w:r>
      <w:r>
        <w:rPr>
          <w:rFonts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自然现象，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综合</w:t>
      </w:r>
      <w:r>
        <w:rPr>
          <w:rFonts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应用所学的物理知识解决实际问题。</w:t>
      </w:r>
    </w:p>
    <w:p>
      <w:pPr>
        <w:widowControl/>
        <w:adjustRightInd w:val="0"/>
        <w:snapToGrid w:val="0"/>
        <w:spacing w:line="240" w:lineRule="atLeast"/>
        <w:rPr>
          <w:rFonts w:asciiTheme="minorEastAsia" w:hAnsiTheme="minorEastAsia" w:eastAsiaTheme="minorEastAsia"/>
          <w:color w:val="FF0000"/>
        </w:rPr>
      </w:pP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pStyle w:val="2"/>
        <w:tabs>
          <w:tab w:val="left" w:pos="4680"/>
        </w:tabs>
        <w:snapToGrid w:val="0"/>
        <w:rPr>
          <w:rFonts w:ascii="楷体" w:hAnsi="楷体" w:eastAsia="楷体" w:cs="宋体"/>
          <w:b/>
          <w:bCs/>
        </w:rPr>
      </w:pPr>
      <w:r>
        <w:rPr>
          <w:rFonts w:hint="eastAsia" w:ascii="楷体" w:hAnsi="楷体" w:eastAsia="楷体" w:cs="Times New Roman"/>
        </w:rPr>
        <w:t>1．力与运动、能量的综合分析</w:t>
      </w:r>
    </w:p>
    <w:p>
      <w:pPr>
        <w:widowControl/>
        <w:spacing w:line="270" w:lineRule="exact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 动量定理的应用</w:t>
      </w:r>
    </w:p>
    <w:p>
      <w:pPr>
        <w:widowControl/>
        <w:spacing w:line="270" w:lineRule="exact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 动量与能量结合的处理</w:t>
      </w:r>
    </w:p>
    <w:p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考点一　</w:t>
      </w:r>
      <w:r>
        <w:rPr>
          <w:rFonts w:hint="eastAsia" w:ascii="Times New Roman" w:hAnsi="Times New Roman" w:eastAsia="隶书" w:cs="Times New Roman"/>
        </w:rPr>
        <w:t>动量定理的应用</w:t>
      </w:r>
    </w:p>
    <w:p>
      <w:pPr>
        <w:spacing w:line="0" w:lineRule="atLeast"/>
        <w:textAlignment w:val="center"/>
        <w:rPr>
          <w:rFonts w:asciiTheme="minorEastAsia" w:hAnsiTheme="minorEastAsia" w:eastAsiaTheme="minorEastAsia"/>
          <w:szCs w:val="21"/>
        </w:rPr>
      </w:pPr>
      <w:bookmarkStart w:id="0" w:name="topic_fb940db5-65d7-4439-ac4b-b3c3a476c5"/>
      <w:r>
        <w:rPr>
          <w:rFonts w:hint="eastAsia" w:cs="宋体" w:asciiTheme="minorEastAsia" w:hAnsiTheme="minorEastAsia" w:eastAsiaTheme="minorEastAsia"/>
          <w:kern w:val="0"/>
          <w:szCs w:val="21"/>
        </w:rPr>
        <w:t>10.</w:t>
      </w:r>
      <w:r>
        <w:rPr>
          <w:rFonts w:cs="宋体" w:asciiTheme="minorEastAsia" w:hAnsiTheme="minorEastAsia" w:eastAsiaTheme="minorEastAsia"/>
          <w:kern w:val="0"/>
          <w:szCs w:val="21"/>
        </w:rPr>
        <w:t>质量为</w:t>
      </w:r>
      <m:oMath>
        <m:r>
          <m:rPr/>
          <w:rPr>
            <w:rFonts w:hAnsi="Cambria Math" w:eastAsiaTheme="minorEastAsia"/>
            <w:szCs w:val="21"/>
          </w:rPr>
          <m:t>m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的汽车从</w:t>
      </w:r>
      <m:oMath>
        <m:r>
          <m:rPr/>
          <w:rPr>
            <w:rFonts w:hAnsi="Cambria Math" w:eastAsiaTheme="minorEastAsia"/>
            <w:szCs w:val="21"/>
          </w:rPr>
          <m:t>t=0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时刻开始受到水平向前的牵引力</w:t>
      </w:r>
      <m:oMath>
        <m:r>
          <m:rPr/>
          <w:rPr>
            <w:rFonts w:hAnsi="Cambria Math" w:eastAsiaTheme="minorEastAsia"/>
            <w:szCs w:val="21"/>
          </w:rPr>
          <m:t>F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作用，</w:t>
      </w:r>
      <m:oMath>
        <m:r>
          <m:rPr/>
          <w:rPr>
            <w:rFonts w:hAnsi="Cambria Math" w:eastAsiaTheme="minorEastAsia"/>
            <w:szCs w:val="21"/>
          </w:rPr>
          <m:t>F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与作用时间</w:t>
      </w:r>
      <m:oMath>
        <m:r>
          <m:rPr/>
          <w:rPr>
            <w:rFonts w:hAnsi="Cambria Math" w:eastAsiaTheme="minorEastAsia"/>
            <w:szCs w:val="21"/>
          </w:rPr>
          <m:t>t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的关系如题图所示。若汽车在</w:t>
      </w:r>
      <m:oMath>
        <m:sSub>
          <m:sSubPr>
            <m:ctrlPr>
              <w:rPr>
                <w:rFonts w:ascii="Cambria Math" w:hAnsi="Cambria Math" w:eastAsiaTheme="minorEastAsia"/>
                <w:szCs w:val="21"/>
              </w:rPr>
            </m:ctrlPr>
          </m:sSubPr>
          <m:e>
            <m:r>
              <m:rPr/>
              <w:rPr>
                <w:rFonts w:hAnsi="Cambria Math" w:eastAsiaTheme="minorEastAsia"/>
                <w:szCs w:val="21"/>
              </w:rPr>
              <m:t>t</m:t>
            </m:r>
            <m:ctrlPr>
              <w:rPr>
                <w:rFonts w:ascii="Cambria Math" w:hAnsi="Cambria Math" w:eastAsiaTheme="minorEastAsia"/>
                <w:szCs w:val="21"/>
              </w:rPr>
            </m:ctrlPr>
          </m:e>
          <m:sub>
            <m:r>
              <m:rPr/>
              <w:rPr>
                <w:rFonts w:hAnsi="Cambria Math" w:eastAsiaTheme="minorEastAsia"/>
                <w:szCs w:val="21"/>
              </w:rPr>
              <m:t>0</m:t>
            </m:r>
            <m:ctrlPr>
              <w:rPr>
                <w:rFonts w:ascii="Cambria Math" w:hAnsi="Cambria Math" w:eastAsiaTheme="minorEastAsia"/>
                <w:szCs w:val="21"/>
              </w:rPr>
            </m:ctrlPr>
          </m:sub>
        </m:sSub>
      </m:oMath>
      <w:r>
        <w:rPr>
          <w:rFonts w:cs="宋体" w:asciiTheme="minorEastAsia" w:hAnsiTheme="minorEastAsia" w:eastAsiaTheme="minorEastAsia"/>
          <w:kern w:val="0"/>
          <w:szCs w:val="21"/>
        </w:rPr>
        <w:t>时刻开始沿平直公路运动，汽车受到的阻力恒定不变，下列说法正确的是</w:t>
      </w:r>
      <m:oMath>
        <m:r>
          <m:rPr/>
          <w:rPr>
            <w:rFonts w:hAnsi="Cambria Math" w:eastAsiaTheme="minorEastAsia"/>
            <w:szCs w:val="21"/>
          </w:rPr>
          <m:t>(    )</m:t>
        </m:r>
      </m:oMath>
      <w:bookmarkEnd w:id="0"/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4554220</wp:posOffset>
            </wp:positionH>
            <wp:positionV relativeFrom="margin">
              <wp:posOffset>3261360</wp:posOffset>
            </wp:positionV>
            <wp:extent cx="1304290" cy="981075"/>
            <wp:effectExtent l="0" t="0" r="1016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汽车先做匀加速直线运动，后做匀速直线运动</w:t>
      </w:r>
    </w:p>
    <w:p>
      <w:pPr>
        <w:spacing w:line="0" w:lineRule="atLeast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>B.</w:t>
      </w:r>
      <w:r>
        <w:rPr>
          <w:rFonts w:cs="宋体" w:asciiTheme="minorEastAsia" w:hAnsiTheme="minorEastAsia" w:eastAsiaTheme="minorEastAsia"/>
          <w:kern w:val="0"/>
          <w:szCs w:val="21"/>
        </w:rPr>
        <w:t>汽车在</w:t>
      </w:r>
      <m:oMath>
        <m:r>
          <m:rPr/>
          <w:rPr>
            <w:rFonts w:hAnsi="Cambria Math" w:eastAsiaTheme="minorEastAsia"/>
            <w:szCs w:val="21"/>
          </w:rPr>
          <m:t>3</m:t>
        </m:r>
        <m:sSub>
          <m:sSubPr>
            <m:ctrlPr>
              <w:rPr>
                <w:rFonts w:ascii="Cambria Math" w:hAnsi="Cambria Math" w:eastAsiaTheme="minorEastAsia"/>
                <w:szCs w:val="21"/>
              </w:rPr>
            </m:ctrlPr>
          </m:sSubPr>
          <m:e>
            <m:r>
              <m:rPr/>
              <w:rPr>
                <w:rFonts w:hAnsi="Cambria Math" w:eastAsiaTheme="minorEastAsia"/>
                <w:szCs w:val="21"/>
              </w:rPr>
              <m:t>t</m:t>
            </m:r>
            <m:ctrlPr>
              <w:rPr>
                <w:rFonts w:ascii="Cambria Math" w:hAnsi="Cambria Math" w:eastAsiaTheme="minorEastAsia"/>
                <w:szCs w:val="21"/>
              </w:rPr>
            </m:ctrlPr>
          </m:e>
          <m:sub>
            <m:r>
              <m:rPr/>
              <w:rPr>
                <w:rFonts w:hAnsi="Cambria Math" w:eastAsiaTheme="minorEastAsia"/>
                <w:szCs w:val="21"/>
              </w:rPr>
              <m:t>0</m:t>
            </m:r>
            <m:ctrlPr>
              <w:rPr>
                <w:rFonts w:ascii="Cambria Math" w:hAnsi="Cambria Math" w:eastAsiaTheme="minorEastAsia"/>
                <w:szCs w:val="21"/>
              </w:rPr>
            </m:ctrlPr>
          </m:sub>
        </m:sSub>
      </m:oMath>
      <w:r>
        <w:rPr>
          <w:rFonts w:cs="宋体" w:asciiTheme="minorEastAsia" w:hAnsiTheme="minorEastAsia" w:eastAsiaTheme="minorEastAsia"/>
          <w:kern w:val="0"/>
          <w:szCs w:val="21"/>
        </w:rPr>
        <w:t>时刻牵引力的瞬时功率为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/>
              <w:rPr>
                <w:rFonts w:hAnsi="Cambria Math" w:eastAsiaTheme="minorEastAsia"/>
                <w:szCs w:val="21"/>
              </w:rPr>
              <m:t>3</m:t>
            </m:r>
            <m:sSubSup>
              <m:sSubSup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SupPr>
              <m:e>
                <m:r>
                  <m:rPr/>
                  <w:rPr>
                    <w:rFonts w:hAnsi="Cambria Math" w:eastAsiaTheme="minorEastAsia"/>
                    <w:szCs w:val="21"/>
                  </w:rPr>
                  <m:t>F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e>
              <m:sub>
                <m:r>
                  <m:rPr/>
                  <w:rPr>
                    <w:rFonts w:hAnsi="Cambria Math" w:eastAsiaTheme="minorEastAsia"/>
                    <w:szCs w:val="21"/>
                  </w:rPr>
                  <m:t>0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ub>
              <m:sup>
                <m:r>
                  <m:rPr/>
                  <w:rPr>
                    <w:rFonts w:hAnsi="Cambria Math" w:eastAsiaTheme="minorEastAsia"/>
                    <w:szCs w:val="21"/>
                  </w:rPr>
                  <m:t>2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up>
            </m:sSubSup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m:rPr/>
                  <w:rPr>
                    <w:rFonts w:hAnsi="Cambria Math" w:eastAsiaTheme="minorEastAsia"/>
                    <w:szCs w:val="21"/>
                  </w:rPr>
                  <m:t>t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e>
              <m:sub>
                <m:r>
                  <m:rPr/>
                  <w:rPr>
                    <w:rFonts w:hAnsi="Cambria Math" w:eastAsiaTheme="minorEastAsia"/>
                    <w:szCs w:val="21"/>
                  </w:rPr>
                  <m:t>0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inorEastAsia"/>
                <w:szCs w:val="21"/>
              </w:rPr>
            </m:ctrlPr>
          </m:num>
          <m:den>
            <m:r>
              <m:rPr/>
              <w:rPr>
                <w:rFonts w:hAnsi="Cambria Math" w:eastAsiaTheme="minorEastAsia"/>
                <w:szCs w:val="21"/>
              </w:rPr>
              <m:t>m</m:t>
            </m:r>
            <m:ctrlPr>
              <w:rPr>
                <w:rFonts w:ascii="Cambria Math" w:hAnsi="Cambria Math" w:eastAsiaTheme="minorEastAsia"/>
                <w:szCs w:val="21"/>
              </w:rPr>
            </m:ctrlPr>
          </m:den>
        </m:f>
      </m:oMath>
      <w:r>
        <w:rPr>
          <w:rFonts w:asciiTheme="minorEastAsia" w:hAnsiTheme="minorEastAsia" w:eastAsiaTheme="minorEastAsia"/>
          <w:kern w:val="0"/>
          <w:szCs w:val="21"/>
        </w:rPr>
        <w:t xml:space="preserve"> </w:t>
      </w:r>
    </w:p>
    <w:p>
      <w:pPr>
        <w:spacing w:line="0" w:lineRule="atLeast"/>
        <w:textAlignment w:val="center"/>
        <w:rPr>
          <w:rFonts w:hint="eastAsia" w:hAnsi="Cambria Math" w:eastAsiaTheme="minorEastAsia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汽车在</w:t>
      </w:r>
      <m:oMath>
        <m:r>
          <m:rPr/>
          <w:rPr>
            <w:rFonts w:hAnsi="Cambria Math" w:eastAsiaTheme="minorEastAsia"/>
            <w:szCs w:val="21"/>
          </w:rPr>
          <m:t>2</m:t>
        </m:r>
        <m:sSub>
          <m:sSubPr>
            <m:ctrlPr>
              <w:rPr>
                <w:rFonts w:ascii="Cambria Math" w:hAnsi="Cambria Math" w:eastAsiaTheme="minorEastAsia"/>
                <w:szCs w:val="21"/>
              </w:rPr>
            </m:ctrlPr>
          </m:sSubPr>
          <m:e>
            <m:r>
              <m:rPr/>
              <w:rPr>
                <w:rFonts w:hAnsi="Cambria Math" w:eastAsiaTheme="minorEastAsia"/>
                <w:szCs w:val="21"/>
              </w:rPr>
              <m:t>t</m:t>
            </m:r>
            <m:ctrlPr>
              <w:rPr>
                <w:rFonts w:ascii="Cambria Math" w:hAnsi="Cambria Math" w:eastAsiaTheme="minorEastAsia"/>
                <w:szCs w:val="21"/>
              </w:rPr>
            </m:ctrlPr>
          </m:e>
          <m:sub>
            <m:r>
              <m:rPr/>
              <w:rPr>
                <w:rFonts w:hAnsi="Cambria Math" w:eastAsiaTheme="minorEastAsia"/>
                <w:szCs w:val="21"/>
              </w:rPr>
              <m:t>0</m:t>
            </m:r>
            <m:ctrlPr>
              <w:rPr>
                <w:rFonts w:ascii="Cambria Math" w:hAnsi="Cambria Math" w:eastAsiaTheme="minorEastAsia"/>
                <w:szCs w:val="21"/>
              </w:rPr>
            </m:ctrlPr>
          </m:sub>
        </m:sSub>
      </m:oMath>
      <w:r>
        <w:rPr>
          <w:rFonts w:cs="宋体" w:asciiTheme="minorEastAsia" w:hAnsiTheme="minorEastAsia" w:eastAsiaTheme="minorEastAsia"/>
          <w:kern w:val="0"/>
          <w:szCs w:val="21"/>
        </w:rPr>
        <w:t>时刻的速度大小为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m:rPr/>
                  <w:rPr>
                    <w:rFonts w:hAnsi="Cambria Math" w:eastAsiaTheme="minorEastAsia"/>
                    <w:szCs w:val="21"/>
                  </w:rPr>
                  <m:t>F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e>
              <m:sub>
                <m:r>
                  <m:rPr/>
                  <w:rPr>
                    <w:rFonts w:hAnsi="Cambria Math" w:eastAsiaTheme="minorEastAsia"/>
                    <w:szCs w:val="21"/>
                  </w:rPr>
                  <m:t>0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m:rPr/>
                  <w:rPr>
                    <w:rFonts w:hAnsi="Cambria Math" w:eastAsiaTheme="minorEastAsia"/>
                    <w:szCs w:val="21"/>
                  </w:rPr>
                  <m:t>t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e>
              <m:sub>
                <m:r>
                  <m:rPr/>
                  <w:rPr>
                    <w:rFonts w:hAnsi="Cambria Math" w:eastAsiaTheme="minorEastAsia"/>
                    <w:szCs w:val="21"/>
                  </w:rPr>
                  <m:t>0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inorEastAsia"/>
                <w:szCs w:val="21"/>
              </w:rPr>
            </m:ctrlPr>
          </m:num>
          <m:den>
            <m:r>
              <m:rPr/>
              <w:rPr>
                <w:rFonts w:hAnsi="Cambria Math" w:eastAsiaTheme="minorEastAsia"/>
                <w:szCs w:val="21"/>
              </w:rPr>
              <m:t>m</m:t>
            </m:r>
            <m:ctrlPr>
              <w:rPr>
                <w:rFonts w:ascii="Cambria Math" w:hAnsi="Cambria Math" w:eastAsiaTheme="minorEastAsia"/>
                <w:szCs w:val="21"/>
              </w:rPr>
            </m:ctrlPr>
          </m:den>
        </m:f>
      </m:oMath>
    </w:p>
    <w:p>
      <w:pPr>
        <w:spacing w:line="0" w:lineRule="atLeas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 xml:space="preserve">D. </w:t>
      </w:r>
      <m:oMath>
        <m:r>
          <m:rPr/>
          <w:rPr>
            <w:rFonts w:hAnsi="Cambria Math" w:eastAsiaTheme="minorEastAsia"/>
            <w:szCs w:val="21"/>
          </w:rPr>
          <m:t>2</m:t>
        </m:r>
        <m:sSub>
          <m:sSubPr>
            <m:ctrlPr>
              <w:rPr>
                <w:rFonts w:ascii="Cambria Math" w:hAnsi="Cambria Math" w:eastAsiaTheme="minorEastAsia"/>
                <w:szCs w:val="21"/>
              </w:rPr>
            </m:ctrlPr>
          </m:sSubPr>
          <m:e>
            <m:r>
              <m:rPr/>
              <w:rPr>
                <w:rFonts w:hAnsi="Cambria Math" w:eastAsiaTheme="minorEastAsia"/>
                <w:szCs w:val="21"/>
              </w:rPr>
              <m:t>t</m:t>
            </m:r>
            <m:ctrlPr>
              <w:rPr>
                <w:rFonts w:ascii="Cambria Math" w:hAnsi="Cambria Math" w:eastAsiaTheme="minorEastAsia"/>
                <w:szCs w:val="21"/>
              </w:rPr>
            </m:ctrlPr>
          </m:e>
          <m:sub>
            <m:r>
              <m:rPr/>
              <w:rPr>
                <w:rFonts w:hAnsi="Cambria Math" w:eastAsiaTheme="minorEastAsia"/>
                <w:szCs w:val="21"/>
              </w:rPr>
              <m:t>0</m:t>
            </m:r>
            <m:ctrlPr>
              <w:rPr>
                <w:rFonts w:ascii="Cambria Math" w:hAnsi="Cambria Math" w:eastAsiaTheme="minorEastAsia"/>
                <w:szCs w:val="21"/>
              </w:rPr>
            </m:ctrlPr>
          </m:sub>
        </m:sSub>
        <m:r>
          <m:rPr/>
          <w:rPr>
            <w:rFonts w:hAnsi="Cambria Math" w:eastAsiaTheme="minorEastAsia"/>
            <w:szCs w:val="21"/>
          </w:rPr>
          <m:t>∼4</m:t>
        </m:r>
        <m:sSub>
          <m:sSubPr>
            <m:ctrlPr>
              <w:rPr>
                <w:rFonts w:ascii="Cambria Math" w:hAnsi="Cambria Math" w:eastAsiaTheme="minorEastAsia"/>
                <w:szCs w:val="21"/>
              </w:rPr>
            </m:ctrlPr>
          </m:sSubPr>
          <m:e>
            <m:r>
              <m:rPr/>
              <w:rPr>
                <w:rFonts w:hAnsi="Cambria Math" w:eastAsiaTheme="minorEastAsia"/>
                <w:szCs w:val="21"/>
              </w:rPr>
              <m:t>t</m:t>
            </m:r>
            <m:ctrlPr>
              <w:rPr>
                <w:rFonts w:ascii="Cambria Math" w:hAnsi="Cambria Math" w:eastAsiaTheme="minorEastAsia"/>
                <w:szCs w:val="21"/>
              </w:rPr>
            </m:ctrlPr>
          </m:e>
          <m:sub>
            <m:r>
              <m:rPr/>
              <w:rPr>
                <w:rFonts w:hAnsi="Cambria Math" w:eastAsiaTheme="minorEastAsia"/>
                <w:szCs w:val="21"/>
              </w:rPr>
              <m:t>0</m:t>
            </m:r>
            <m:ctrlPr>
              <w:rPr>
                <w:rFonts w:ascii="Cambria Math" w:hAnsi="Cambria Math" w:eastAsiaTheme="minorEastAsia"/>
                <w:szCs w:val="21"/>
              </w:rPr>
            </m:ctrlPr>
          </m:sub>
        </m:sSub>
      </m:oMath>
      <w:r>
        <w:rPr>
          <w:rFonts w:cs="宋体" w:asciiTheme="minorEastAsia" w:hAnsiTheme="minorEastAsia" w:eastAsiaTheme="minorEastAsia"/>
          <w:kern w:val="0"/>
          <w:szCs w:val="21"/>
        </w:rPr>
        <w:t>，汽车克服阻力做的功为</w:t>
      </w:r>
      <m:oMath>
        <m:f>
          <m:fPr>
            <m:ctrlPr>
              <w:rPr>
                <w:rFonts w:ascii="Cambria Math" w:hAnsi="Cambria Math" w:eastAsia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hAnsi="Cambria Math" w:eastAsiaTheme="minorEastAsia"/>
                <w:szCs w:val="21"/>
              </w:rPr>
              <m:t>5</m:t>
            </m:r>
            <m:sSubSup>
              <m:sSubSup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SupPr>
              <m:e>
                <m:r>
                  <m:rPr/>
                  <w:rPr>
                    <w:rFonts w:hAnsi="Cambria Math" w:eastAsiaTheme="minorEastAsia"/>
                    <w:szCs w:val="21"/>
                  </w:rPr>
                  <m:t>F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e>
              <m:sub>
                <m:r>
                  <m:rPr/>
                  <w:rPr>
                    <w:rFonts w:hAnsi="Cambria Math" w:eastAsiaTheme="minorEastAsia"/>
                    <w:szCs w:val="21"/>
                  </w:rPr>
                  <m:t>0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ub>
              <m:sup>
                <m:r>
                  <m:rPr/>
                  <w:rPr>
                    <w:rFonts w:hAnsi="Cambria Math" w:eastAsiaTheme="minorEastAsia"/>
                    <w:szCs w:val="21"/>
                  </w:rPr>
                  <m:t>2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up>
            </m:sSubSup>
            <m:sSubSup>
              <m:sSubSup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SupPr>
              <m:e>
                <m:r>
                  <m:rPr/>
                  <w:rPr>
                    <w:rFonts w:hAnsi="Cambria Math" w:eastAsiaTheme="minorEastAsia"/>
                    <w:szCs w:val="21"/>
                  </w:rPr>
                  <m:t>t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e>
              <m:sub>
                <m:r>
                  <m:rPr/>
                  <w:rPr>
                    <w:rFonts w:hAnsi="Cambria Math" w:eastAsiaTheme="minorEastAsia"/>
                    <w:szCs w:val="21"/>
                  </w:rPr>
                  <m:t>0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ub>
              <m:sup>
                <m:r>
                  <m:rPr/>
                  <w:rPr>
                    <w:rFonts w:hAnsi="Cambria Math" w:eastAsiaTheme="minorEastAsia"/>
                    <w:szCs w:val="21"/>
                  </w:rPr>
                  <m:t>2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up>
            </m:sSubSup>
            <m:ctrlPr>
              <w:rPr>
                <w:rFonts w:ascii="Cambria Math" w:hAnsi="Cambria Math" w:eastAsiaTheme="minorEastAsia"/>
                <w:szCs w:val="21"/>
              </w:rPr>
            </m:ctrlPr>
          </m:num>
          <m:den>
            <m:r>
              <m:rPr/>
              <w:rPr>
                <w:rFonts w:hAnsi="Cambria Math" w:eastAsiaTheme="minorEastAsia"/>
                <w:szCs w:val="21"/>
              </w:rPr>
              <m:t>m</m:t>
            </m:r>
            <m:ctrlPr>
              <w:rPr>
                <w:rFonts w:ascii="Cambria Math" w:hAnsi="Cambria Math" w:eastAsiaTheme="minorEastAsia"/>
                <w:szCs w:val="21"/>
              </w:rPr>
            </m:ctrlPr>
          </m:den>
        </m:f>
      </m:oMath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szCs w:val="21"/>
        </w:rPr>
      </w:pPr>
      <w:r>
        <w:rPr>
          <w:rFonts w:hint="eastAsia" w:ascii="Times New Roman" w:hAnsi="Times New Roman" w:eastAsia="隶书"/>
        </w:rPr>
        <w:t>思考：从0时刻开始研究好吗？为什么？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</w:rPr>
      </w:pPr>
    </w:p>
    <w:p>
      <w:pPr>
        <w:spacing w:line="0" w:lineRule="atLeast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4900930</wp:posOffset>
            </wp:positionH>
            <wp:positionV relativeFrom="margin">
              <wp:posOffset>5142865</wp:posOffset>
            </wp:positionV>
            <wp:extent cx="1162050" cy="1360170"/>
            <wp:effectExtent l="0" t="0" r="0" b="11430"/>
            <wp:wrapSquare wrapText="bothSides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 w:eastAsiaTheme="minorEastAsia"/>
          <w:kern w:val="0"/>
          <w:szCs w:val="21"/>
        </w:rPr>
        <w:t>15.</w:t>
      </w:r>
      <w:r>
        <w:rPr>
          <w:rFonts w:cs="宋体" w:asciiTheme="minorEastAsia" w:hAnsiTheme="minorEastAsia" w:eastAsiaTheme="minorEastAsia"/>
          <w:kern w:val="0"/>
          <w:szCs w:val="21"/>
        </w:rPr>
        <w:t>如图所示，内有光滑半圆形轨道、质量为</w:t>
      </w:r>
      <m:oMath>
        <m:r>
          <m:rPr/>
          <w:rPr>
            <w:rFonts w:hAnsi="Cambria Math" w:eastAsiaTheme="minorEastAsia"/>
            <w:szCs w:val="21"/>
          </w:rPr>
          <m:t>M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的滑块静止在光滑的水平地面上，其水平直径</w:t>
      </w:r>
      <m:oMath>
        <m:r>
          <m:rPr/>
          <w:rPr>
            <w:rFonts w:hAnsi="Cambria Math" w:eastAsiaTheme="minorEastAsia"/>
            <w:szCs w:val="21"/>
          </w:rPr>
          <m:t>BD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长度为</w:t>
      </w:r>
      <m:oMath>
        <m:r>
          <m:rPr/>
          <w:rPr>
            <w:rFonts w:hAnsi="Cambria Math" w:eastAsiaTheme="minorEastAsia"/>
            <w:szCs w:val="21"/>
          </w:rPr>
          <m:t>2r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。一个铁桩固定在地面上，滑块左侧紧靠在铁桩上。滑块内圆轨道的左端点</w:t>
      </w:r>
      <m:oMath>
        <m:r>
          <m:rPr/>
          <w:rPr>
            <w:rFonts w:hAnsi="Cambria Math" w:eastAsiaTheme="minorEastAsia"/>
            <w:szCs w:val="21"/>
          </w:rPr>
          <m:t>B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的正上方高度</w:t>
      </w:r>
      <m:oMath>
        <m:r>
          <m:rPr/>
          <w:rPr>
            <w:rFonts w:hAnsi="Cambria Math" w:eastAsiaTheme="minorEastAsia"/>
            <w:szCs w:val="21"/>
          </w:rPr>
          <m:t>ℎ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处有一点</w:t>
      </w:r>
      <m:oMath>
        <m:r>
          <m:rPr/>
          <w:rPr>
            <w:rFonts w:hAnsi="Cambria Math" w:eastAsiaTheme="minorEastAsia"/>
            <w:szCs w:val="21"/>
          </w:rPr>
          <m:t>A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，现将质量为</w:t>
      </w:r>
      <m:oMath>
        <m:r>
          <m:rPr/>
          <w:rPr>
            <w:rFonts w:hAnsi="Cambria Math" w:eastAsiaTheme="minorEastAsia"/>
            <w:szCs w:val="21"/>
          </w:rPr>
          <m:t>m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的小球</w:t>
      </w:r>
      <m:oMath>
        <m:r>
          <m:rPr/>
          <w:rPr>
            <w:rFonts w:hAnsi="Cambria Math" w:eastAsiaTheme="minorEastAsia"/>
            <w:szCs w:val="21"/>
          </w:rPr>
          <m:t>(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可以视为质点</w:t>
      </w:r>
      <m:oMath>
        <m:r>
          <m:rPr/>
          <w:rPr>
            <w:rFonts w:hAnsi="Cambria Math" w:eastAsiaTheme="minorEastAsia"/>
            <w:szCs w:val="21"/>
          </w:rPr>
          <m:t>)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从</w:t>
      </w:r>
      <m:oMath>
        <m:r>
          <m:rPr/>
          <w:rPr>
            <w:rFonts w:hAnsi="Cambria Math" w:eastAsiaTheme="minorEastAsia"/>
            <w:szCs w:val="21"/>
          </w:rPr>
          <m:t>A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点由静止释放，然后经过半圆轨道的</w:t>
      </w:r>
      <m:oMath>
        <m:r>
          <m:rPr/>
          <w:rPr>
            <w:rFonts w:hAnsi="Cambria Math" w:eastAsiaTheme="minorEastAsia"/>
            <w:szCs w:val="21"/>
          </w:rPr>
          <m:t>B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、</w:t>
      </w:r>
      <m:oMath>
        <m:r>
          <m:rPr/>
          <w:rPr>
            <w:rFonts w:hAnsi="Cambria Math" w:eastAsiaTheme="minorEastAsia"/>
            <w:szCs w:val="21"/>
          </w:rPr>
          <m:t>C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、</w:t>
      </w:r>
      <m:oMath>
        <m:r>
          <m:rPr/>
          <w:rPr>
            <w:rFonts w:hAnsi="Cambria Math" w:eastAsiaTheme="minorEastAsia"/>
            <w:szCs w:val="21"/>
          </w:rPr>
          <m:t>D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点后冲出</w:t>
      </w:r>
      <m:oMath>
        <m:r>
          <m:rPr/>
          <w:rPr>
            <w:rFonts w:hAnsi="Cambria Math" w:eastAsiaTheme="minorEastAsia"/>
            <w:szCs w:val="21"/>
          </w:rPr>
          <m:t>(C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点为圆轨道的最低点</w:t>
      </w:r>
      <m:oMath>
        <m:r>
          <m:rPr/>
          <w:rPr>
            <w:rFonts w:hAnsi="Cambria Math" w:eastAsiaTheme="minorEastAsia"/>
            <w:szCs w:val="21"/>
          </w:rPr>
          <m:t>)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。已知当地重力加速度为</w:t>
      </w:r>
      <m:oMath>
        <m:r>
          <m:rPr/>
          <w:rPr>
            <w:rFonts w:hAnsi="Cambria Math" w:eastAsiaTheme="minorEastAsia"/>
            <w:szCs w:val="21"/>
          </w:rPr>
          <m:t>g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，空气阻力忽略不计。</w:t>
      </w:r>
    </w:p>
    <w:p>
      <w:pPr>
        <w:spacing w:line="0" w:lineRule="atLeast"/>
        <w:textAlignment w:val="center"/>
        <w:rPr>
          <w:rFonts w:asciiTheme="minorEastAsia" w:hAnsiTheme="minorEastAsia" w:eastAsiaTheme="minorEastAsia"/>
          <w:kern w:val="0"/>
          <w:szCs w:val="21"/>
        </w:rPr>
      </w:pPr>
      <m:oMath>
        <m:r>
          <m:rPr/>
          <w:rPr>
            <w:rFonts w:hAnsi="Cambria Math" w:eastAsiaTheme="minorEastAsia"/>
            <w:szCs w:val="21"/>
          </w:rPr>
          <m:t>(1)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求小球到达</w:t>
      </w:r>
      <m:oMath>
        <m:r>
          <m:rPr/>
          <w:rPr>
            <w:rFonts w:hAnsi="Cambria Math" w:eastAsiaTheme="minorEastAsia"/>
            <w:szCs w:val="21"/>
          </w:rPr>
          <m:t>C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点时的速度大小；</w:t>
      </w:r>
    </w:p>
    <w:p>
      <w:pPr>
        <w:spacing w:line="0" w:lineRule="atLeast"/>
        <w:textAlignment w:val="center"/>
        <w:rPr>
          <w:rFonts w:asciiTheme="minorEastAsia" w:hAnsiTheme="minorEastAsia" w:eastAsiaTheme="minorEastAsia"/>
          <w:kern w:val="0"/>
          <w:szCs w:val="21"/>
        </w:rPr>
      </w:pPr>
      <m:oMath>
        <m:r>
          <m:rPr/>
          <w:rPr>
            <w:rFonts w:hAnsi="Cambria Math" w:eastAsiaTheme="minorEastAsia"/>
            <w:szCs w:val="21"/>
          </w:rPr>
          <m:t>(2)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求小球第一次冲出</w:t>
      </w:r>
      <m:oMath>
        <m:r>
          <m:rPr/>
          <w:rPr>
            <w:rFonts w:hAnsi="Cambria Math" w:eastAsiaTheme="minorEastAsia"/>
            <w:szCs w:val="21"/>
          </w:rPr>
          <m:t>D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点后，能够上升的最大高度；</w:t>
      </w:r>
    </w:p>
    <w:p>
      <w:pPr>
        <w:spacing w:line="0" w:lineRule="atLeast"/>
        <w:textAlignment w:val="center"/>
        <w:rPr>
          <w:rFonts w:asciiTheme="minorEastAsia" w:hAnsiTheme="minorEastAsia" w:eastAsiaTheme="minorEastAsia"/>
          <w:kern w:val="0"/>
          <w:szCs w:val="21"/>
        </w:rPr>
      </w:pPr>
      <m:oMath>
        <m:r>
          <m:rPr/>
          <w:rPr>
            <w:rFonts w:hAnsi="Cambria Math" w:eastAsiaTheme="minorEastAsia"/>
            <w:szCs w:val="21"/>
          </w:rPr>
          <m:t>(3)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如果没有滑块左侧的铁桩，求小球第二次冲出</w:t>
      </w:r>
      <m:oMath>
        <m:r>
          <m:rPr/>
          <w:rPr>
            <w:rFonts w:hAnsi="Cambria Math" w:eastAsiaTheme="minorEastAsia"/>
            <w:szCs w:val="21"/>
          </w:rPr>
          <m:t>D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点并到达最高点时，小球与初位置</w:t>
      </w:r>
      <m:oMath>
        <m:r>
          <m:rPr/>
          <w:rPr>
            <w:rFonts w:hAnsi="Cambria Math" w:eastAsiaTheme="minorEastAsia"/>
            <w:szCs w:val="21"/>
          </w:rPr>
          <m:t>A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点的水平距离。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Times New Roman" w:hAnsi="Times New Roman" w:eastAsia="隶书"/>
        </w:rPr>
        <w:t>思考：</w:t>
      </w:r>
      <w:r>
        <w:rPr>
          <w:rFonts w:ascii="Times New Roman" w:hAnsi="Times New Roman" w:eastAsia="隶书"/>
        </w:rPr>
        <w:t>铁桩</w:t>
      </w:r>
      <w:r>
        <w:rPr>
          <w:rFonts w:hint="eastAsia" w:ascii="Times New Roman" w:hAnsi="Times New Roman" w:eastAsia="隶书"/>
        </w:rPr>
        <w:t>的作用是什么？怎样体现在物理规律上？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考点二　</w:t>
      </w:r>
      <w:r>
        <w:rPr>
          <w:rFonts w:hint="eastAsia" w:ascii="Times New Roman" w:hAnsi="Times New Roman" w:eastAsia="隶书" w:cs="Times New Roman"/>
        </w:rPr>
        <w:t>力与运动、能量的综合分析</w:t>
      </w:r>
    </w:p>
    <w:p>
      <w:pPr>
        <w:spacing w:line="0" w:lineRule="atLeast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6.</w:t>
      </w:r>
      <w:r>
        <w:rPr>
          <w:rFonts w:cs="宋体" w:asciiTheme="minorEastAsia" w:hAnsiTheme="minorEastAsia" w:eastAsiaTheme="minorEastAsia"/>
          <w:kern w:val="0"/>
          <w:szCs w:val="21"/>
        </w:rPr>
        <w:t>一种传动装置如图所示，圆盘绕过圆心</w:t>
      </w:r>
      <m:oMath>
        <m:r>
          <m:rPr/>
          <w:rPr>
            <w:rFonts w:hAnsi="Cambria Math" w:eastAsiaTheme="minorEastAsia"/>
            <w:szCs w:val="21"/>
          </w:rPr>
          <m:t>O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的水平轴逆时针匀速转动，圆盘边缘固定一光滑小支柱</w:t>
      </w:r>
      <m:oMath>
        <m:r>
          <m:rPr/>
          <w:rPr>
            <w:rFonts w:hAnsi="Cambria Math" w:eastAsiaTheme="minorEastAsia"/>
            <w:szCs w:val="21"/>
          </w:rPr>
          <m:t>P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随圆盘一起转动。空中有四个定点，其中</w:t>
      </w:r>
      <m:oMath>
        <m:r>
          <m:rPr/>
          <w:rPr>
            <w:rFonts w:hAnsi="Cambria Math" w:eastAsiaTheme="minorEastAsia"/>
            <w:szCs w:val="21"/>
          </w:rPr>
          <m:t>A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、</w:t>
      </w:r>
      <m:oMath>
        <m:r>
          <m:rPr/>
          <w:rPr>
            <w:rFonts w:hAnsi="Cambria Math" w:eastAsiaTheme="minorEastAsia"/>
            <w:szCs w:val="21"/>
          </w:rPr>
          <m:t>B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连线水平且过圆心，</w:t>
      </w:r>
      <m:oMath>
        <m:r>
          <m:rPr/>
          <w:rPr>
            <w:rFonts w:hAnsi="Cambria Math" w:eastAsiaTheme="minorEastAsia"/>
            <w:szCs w:val="21"/>
          </w:rPr>
          <m:t>C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、</w:t>
      </w:r>
      <m:oMath>
        <m:r>
          <m:rPr/>
          <w:rPr>
            <w:rFonts w:hAnsi="Cambria Math" w:eastAsiaTheme="minorEastAsia"/>
            <w:szCs w:val="21"/>
          </w:rPr>
          <m:t>D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连线竖直且过圆心，小支柱运动中会经过这四个定点。细绳一端套在小支柱上</w:t>
      </w:r>
      <m:oMath>
        <m:r>
          <m:rPr/>
          <w:rPr>
            <w:rFonts w:hAnsi="Cambria Math" w:eastAsiaTheme="minorEastAsia"/>
            <w:szCs w:val="21"/>
          </w:rPr>
          <m:t>(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不因支柱旋转而缠绕，水平转轴对细线无遮挡</w:t>
      </w:r>
      <m:oMath>
        <m:r>
          <m:rPr/>
          <w:rPr>
            <w:rFonts w:hAnsi="Cambria Math" w:eastAsiaTheme="minorEastAsia"/>
            <w:szCs w:val="21"/>
          </w:rPr>
          <m:t>)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，另一端绕过光滑小滑轮连接小球，小球因转盘的转动而上下运动，运动中细绳始终绷紧。下列说法正确的是</w:t>
      </w:r>
      <m:oMath>
        <m:r>
          <m:rPr/>
          <w:rPr>
            <w:rFonts w:hAnsi="Cambria Math" w:eastAsiaTheme="minorEastAsia"/>
            <w:szCs w:val="21"/>
          </w:rPr>
          <m:t>(    )</m:t>
        </m:r>
      </m:oMath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88265</wp:posOffset>
            </wp:positionV>
            <wp:extent cx="1019175" cy="697230"/>
            <wp:effectExtent l="0" t="0" r="9525" b="7620"/>
            <wp:wrapSquare wrapText="left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小支柱经</w:t>
      </w:r>
      <m:oMath>
        <m:r>
          <m:rPr/>
          <w:rPr>
            <w:rFonts w:hAnsi="Cambria Math" w:eastAsiaTheme="minorEastAsia"/>
            <w:szCs w:val="21"/>
          </w:rPr>
          <m:t>C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点时，小球的速度出现极大值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小支柱经</w:t>
      </w:r>
      <m:oMath>
        <m:r>
          <m:rPr/>
          <w:rPr>
            <w:rFonts w:hAnsi="Cambria Math" w:eastAsiaTheme="minorEastAsia"/>
            <w:szCs w:val="21"/>
          </w:rPr>
          <m:t>B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点时，小球的加速度不为零，且方向向下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小支柱从</w:t>
      </w:r>
      <m:oMath>
        <m:r>
          <m:rPr/>
          <w:rPr>
            <w:rFonts w:hAnsi="Cambria Math" w:eastAsiaTheme="minorEastAsia"/>
            <w:szCs w:val="21"/>
          </w:rPr>
          <m:t>D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点转动</w:t>
      </w:r>
      <m:oMath>
        <m:r>
          <m:rPr/>
          <w:rPr>
            <w:rFonts w:hAnsi="Cambria Math" w:eastAsiaTheme="minorEastAsia"/>
            <w:szCs w:val="21"/>
          </w:rPr>
          <m:t>90°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运动到</w:t>
      </w:r>
      <m:oMath>
        <m:r>
          <m:rPr/>
          <w:rPr>
            <w:rFonts w:hAnsi="Cambria Math" w:eastAsiaTheme="minorEastAsia"/>
            <w:szCs w:val="21"/>
          </w:rPr>
          <m:t>A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点的过程中，细绳拉力小于小球重力</w:t>
      </w:r>
    </w:p>
    <w:p>
      <w:pPr>
        <w:spacing w:line="0" w:lineRule="atLeast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小支柱从</w:t>
      </w:r>
      <m:oMath>
        <m:r>
          <m:rPr/>
          <w:rPr>
            <w:rFonts w:hAnsi="Cambria Math" w:eastAsiaTheme="minorEastAsia"/>
            <w:szCs w:val="21"/>
          </w:rPr>
          <m:t>A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点经</w:t>
      </w:r>
      <m:oMath>
        <m:r>
          <m:rPr/>
          <w:rPr>
            <w:rFonts w:hAnsi="Cambria Math" w:eastAsiaTheme="minorEastAsia"/>
            <w:szCs w:val="21"/>
          </w:rPr>
          <m:t>C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点到</w:t>
      </w:r>
      <m:oMath>
        <m:r>
          <m:rPr/>
          <w:rPr>
            <w:rFonts w:hAnsi="Cambria Math" w:eastAsiaTheme="minorEastAsia"/>
            <w:szCs w:val="21"/>
          </w:rPr>
          <m:t>B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点的过程中，小球的机械能先增大后减小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</w:rPr>
      </w:pPr>
      <w:r>
        <w:rPr>
          <w:rFonts w:hint="eastAsia" w:ascii="Times New Roman" w:hAnsi="Times New Roman" w:eastAsia="隶书" w:cs="Times New Roman"/>
        </w:rPr>
        <w:t>思考：1、小球与支柱速度上有什么关系？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</w:rPr>
      </w:pPr>
      <w:r>
        <w:rPr>
          <w:rFonts w:hint="eastAsia" w:ascii="Times New Roman" w:hAnsi="Times New Roman" w:eastAsia="隶书" w:cs="Times New Roman"/>
        </w:rPr>
        <w:t xml:space="preserve">      2、如何判断速度和加速度的变化？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</w:rPr>
      </w:pP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spacing w:line="0" w:lineRule="atLeast"/>
        <w:textAlignment w:val="center"/>
        <w:rPr>
          <w:rFonts w:asciiTheme="minorEastAsia" w:hAnsiTheme="minorEastAsia" w:eastAsiaTheme="minorEastAsia"/>
          <w:szCs w:val="21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3584575</wp:posOffset>
                </wp:positionH>
                <wp:positionV relativeFrom="margin">
                  <wp:posOffset>1752600</wp:posOffset>
                </wp:positionV>
                <wp:extent cx="2352675" cy="1047750"/>
                <wp:effectExtent l="0" t="0" r="9525" b="3810"/>
                <wp:wrapSquare wrapText="bothSides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1047750"/>
                          <a:chOff x="0" y="0"/>
                          <a:chExt cx="2714625" cy="1143000"/>
                        </a:xfrm>
                      </wpg:grpSpPr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57150"/>
                            <a:ext cx="14382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438275" y="0"/>
                            <a:ext cx="1276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2.25pt;margin-top:138pt;height:82.5pt;width:185.25pt;mso-position-horizontal-relative:margin;mso-position-vertical-relative:margin;mso-wrap-distance-bottom:0pt;mso-wrap-distance-left:9pt;mso-wrap-distance-right:9pt;mso-wrap-distance-top:0pt;z-index:251659264;mso-width-relative:page;mso-height-relative:page;" coordsize="2714625,1143000" o:gfxdata="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">
                <o:lock v:ext="edit" aspectratio="f"/>
                <v:shape id="_x0000_s1026" o:spid="_x0000_s1026" o:spt="75" type="#_x0000_t75" style="position:absolute;left:0;top:57150;height:1085850;width:1438275;" filled="f" o:preferrelative="t" stroked="f" coordsize="21600,21600" o:gfxdata="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6aI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75" type="#_x0000_t75" style="position:absolute;left:1438275;top:0;height:1143000;width:1276350;" filled="f" o:preferrelative="t" stroked="f" coordsize="21600,21600" o:gfxdata="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qyVv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hAnsi="宋体" w:cs="宋体"/>
        </w:rPr>
        <w:t xml:space="preserve">练1. 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7.</w:t>
      </w:r>
      <w:r>
        <w:rPr>
          <w:rFonts w:cs="宋体" w:asciiTheme="minorEastAsia" w:hAnsiTheme="minorEastAsia" w:eastAsiaTheme="minorEastAsia"/>
          <w:kern w:val="0"/>
          <w:szCs w:val="21"/>
        </w:rPr>
        <w:t>如图</w:t>
      </w:r>
      <m:oMath>
        <m:r>
          <m:rPr/>
          <w:rPr>
            <w:rFonts w:hAnsi="Cambria Math" w:eastAsiaTheme="minorEastAsia"/>
            <w:szCs w:val="21"/>
          </w:rPr>
          <m:t>(a)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所示，一钢板悬挂在吊机的细绳下端，由静止开始沿竖直方向运动</w:t>
      </w:r>
      <m:oMath>
        <m:r>
          <m:rPr/>
          <w:rPr>
            <w:rFonts w:hAnsi="Cambria Math" w:eastAsiaTheme="minorEastAsia"/>
            <w:szCs w:val="21"/>
          </w:rPr>
          <m:t>(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忽略空气阻力</w:t>
      </w:r>
      <m:oMath>
        <m:r>
          <m:rPr/>
          <w:rPr>
            <w:rFonts w:hAnsi="Cambria Math" w:eastAsiaTheme="minorEastAsia"/>
            <w:szCs w:val="21"/>
          </w:rPr>
          <m:t>)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，运动过程中钢板的机械能</w:t>
      </w:r>
      <m:oMath>
        <m:r>
          <m:rPr/>
          <w:rPr>
            <w:rFonts w:hAnsi="Cambria Math" w:eastAsiaTheme="minorEastAsia"/>
            <w:szCs w:val="21"/>
          </w:rPr>
          <m:t>E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与钢板通过路程</w:t>
      </w:r>
      <m:oMath>
        <m:r>
          <m:rPr/>
          <w:rPr>
            <w:rFonts w:hAnsi="Cambria Math" w:eastAsiaTheme="minorEastAsia"/>
            <w:szCs w:val="21"/>
          </w:rPr>
          <m:t>x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的关系图像如图</w:t>
      </w:r>
      <m:oMath>
        <m:r>
          <m:rPr/>
          <w:rPr>
            <w:rFonts w:hAnsi="Cambria Math" w:eastAsiaTheme="minorEastAsia"/>
            <w:szCs w:val="21"/>
          </w:rPr>
          <m:t>(b)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所示</w:t>
      </w:r>
      <m:oMath>
        <m:r>
          <m:rPr/>
          <w:rPr>
            <w:rFonts w:hAnsi="Cambria Math" w:eastAsiaTheme="minorEastAsia"/>
            <w:szCs w:val="21"/>
          </w:rPr>
          <m:t>(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地面势能为</w:t>
      </w:r>
      <m:oMath>
        <m:r>
          <m:rPr/>
          <w:rPr>
            <w:rFonts w:hAnsi="Cambria Math" w:eastAsiaTheme="minorEastAsia"/>
            <w:szCs w:val="21"/>
          </w:rPr>
          <m:t>0)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，其中</w:t>
      </w:r>
      <m:oMath>
        <m:r>
          <m:rPr/>
          <w:rPr>
            <w:rFonts w:hAnsi="Cambria Math" w:eastAsiaTheme="minorEastAsia"/>
            <w:szCs w:val="21"/>
          </w:rPr>
          <m:t>0～</m:t>
        </m:r>
        <m:sSub>
          <m:sSubPr>
            <m:ctrlPr>
              <w:rPr>
                <w:rFonts w:ascii="Cambria Math" w:hAnsi="Cambria Math" w:eastAsiaTheme="minorEastAsia"/>
                <w:szCs w:val="21"/>
              </w:rPr>
            </m:ctrlPr>
          </m:sSubPr>
          <m:e>
            <m:r>
              <m:rPr/>
              <w:rPr>
                <w:rFonts w:hAnsi="Cambria Math" w:eastAsiaTheme="minorEastAsia"/>
                <w:szCs w:val="21"/>
              </w:rPr>
              <m:t>x</m:t>
            </m:r>
            <m:ctrlPr>
              <w:rPr>
                <w:rFonts w:ascii="Cambria Math" w:hAnsi="Cambria Math" w:eastAsiaTheme="minorEastAsia"/>
                <w:szCs w:val="21"/>
              </w:rPr>
            </m:ctrlPr>
          </m:e>
          <m:sub>
            <m:r>
              <m:rPr/>
              <w:rPr>
                <w:rFonts w:hAnsi="Cambria Math" w:eastAsiaTheme="minorEastAsia"/>
                <w:szCs w:val="21"/>
              </w:rPr>
              <m:t>1</m:t>
            </m:r>
            <m:ctrlPr>
              <w:rPr>
                <w:rFonts w:ascii="Cambria Math" w:hAnsi="Cambria Math" w:eastAsiaTheme="minorEastAsia"/>
                <w:szCs w:val="21"/>
              </w:rPr>
            </m:ctrlPr>
          </m:sub>
        </m:sSub>
      </m:oMath>
      <w:r>
        <w:rPr>
          <w:rFonts w:cs="宋体" w:asciiTheme="minorEastAsia" w:hAnsiTheme="minorEastAsia" w:eastAsiaTheme="minorEastAsia"/>
          <w:kern w:val="0"/>
          <w:szCs w:val="21"/>
        </w:rPr>
        <w:t>过程的图像为直线，</w:t>
      </w:r>
      <m:oMath>
        <m:sSub>
          <m:sSubPr>
            <m:ctrlPr>
              <w:rPr>
                <w:rFonts w:ascii="Cambria Math" w:hAnsi="Cambria Math" w:eastAsiaTheme="minorEastAsia"/>
                <w:szCs w:val="21"/>
              </w:rPr>
            </m:ctrlPr>
          </m:sSubPr>
          <m:e>
            <m:r>
              <m:rPr/>
              <w:rPr>
                <w:rFonts w:hAnsi="Cambria Math" w:eastAsiaTheme="minorEastAsia"/>
                <w:szCs w:val="21"/>
              </w:rPr>
              <m:t>x</m:t>
            </m:r>
            <m:ctrlPr>
              <w:rPr>
                <w:rFonts w:ascii="Cambria Math" w:hAnsi="Cambria Math" w:eastAsiaTheme="minorEastAsia"/>
                <w:szCs w:val="21"/>
              </w:rPr>
            </m:ctrlPr>
          </m:e>
          <m:sub>
            <m:r>
              <m:rPr/>
              <w:rPr>
                <w:rFonts w:hAnsi="Cambria Math" w:eastAsiaTheme="minorEastAsia"/>
                <w:szCs w:val="21"/>
              </w:rPr>
              <m:t>1</m:t>
            </m:r>
            <m:ctrlPr>
              <w:rPr>
                <w:rFonts w:ascii="Cambria Math" w:hAnsi="Cambria Math" w:eastAsiaTheme="minorEastAsia"/>
                <w:szCs w:val="21"/>
              </w:rPr>
            </m:ctrlPr>
          </m:sub>
        </m:sSub>
        <m:r>
          <m:rPr/>
          <w:rPr>
            <w:rFonts w:hAnsi="Cambria Math" w:eastAsiaTheme="minorEastAsia"/>
            <w:szCs w:val="21"/>
          </w:rPr>
          <m:t>～</m:t>
        </m:r>
        <m:sSub>
          <m:sSubPr>
            <m:ctrlPr>
              <w:rPr>
                <w:rFonts w:ascii="Cambria Math" w:hAnsi="Cambria Math" w:eastAsiaTheme="minorEastAsia"/>
                <w:szCs w:val="21"/>
              </w:rPr>
            </m:ctrlPr>
          </m:sSubPr>
          <m:e>
            <m:r>
              <m:rPr/>
              <w:rPr>
                <w:rFonts w:hAnsi="Cambria Math" w:eastAsiaTheme="minorEastAsia"/>
                <w:szCs w:val="21"/>
              </w:rPr>
              <m:t>x</m:t>
            </m:r>
            <m:ctrlPr>
              <w:rPr>
                <w:rFonts w:ascii="Cambria Math" w:hAnsi="Cambria Math" w:eastAsiaTheme="minorEastAsia"/>
                <w:szCs w:val="21"/>
              </w:rPr>
            </m:ctrlPr>
          </m:e>
          <m:sub>
            <m:r>
              <m:rPr/>
              <w:rPr>
                <w:rFonts w:hAnsi="Cambria Math" w:eastAsiaTheme="minorEastAsia"/>
                <w:szCs w:val="21"/>
              </w:rPr>
              <m:t>2</m:t>
            </m:r>
            <m:ctrlPr>
              <w:rPr>
                <w:rFonts w:ascii="Cambria Math" w:hAnsi="Cambria Math" w:eastAsiaTheme="minorEastAsia"/>
                <w:szCs w:val="21"/>
              </w:rPr>
            </m:ctrlPr>
          </m:sub>
        </m:sSub>
      </m:oMath>
      <w:r>
        <w:rPr>
          <w:rFonts w:cs="宋体" w:asciiTheme="minorEastAsia" w:hAnsiTheme="minorEastAsia" w:eastAsiaTheme="minorEastAsia"/>
          <w:kern w:val="0"/>
          <w:szCs w:val="21"/>
        </w:rPr>
        <w:t>过程的图像为曲线，则下列说法正确的是</w:t>
      </w:r>
      <m:oMath>
        <m:r>
          <m:rPr/>
          <w:rPr>
            <w:rFonts w:hAnsi="Cambria Math" w:eastAsiaTheme="minorEastAsia"/>
            <w:szCs w:val="21"/>
          </w:rPr>
          <m:t>(    )</m:t>
        </m:r>
      </m:oMath>
    </w:p>
    <w:p>
      <w:pPr>
        <w:pStyle w:val="6"/>
        <w:numPr>
          <w:ilvl w:val="0"/>
          <w:numId w:val="1"/>
        </w:numPr>
        <w:spacing w:line="0" w:lineRule="atLeast"/>
        <w:ind w:left="0" w:firstLine="0" w:firstLineChars="0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m:oMath>
        <m:r>
          <m:rPr/>
          <w:rPr>
            <w:rFonts w:hAnsi="Cambria Math" w:eastAsiaTheme="minorEastAsia"/>
            <w:szCs w:val="21"/>
          </w:rPr>
          <m:t>0～</m:t>
        </m:r>
        <m:sSub>
          <m:sSubPr>
            <m:ctrlPr>
              <w:rPr>
                <w:rFonts w:ascii="Cambria Math" w:hAnsi="Cambria Math" w:eastAsiaTheme="minorEastAsia"/>
                <w:szCs w:val="21"/>
              </w:rPr>
            </m:ctrlPr>
          </m:sSubPr>
          <m:e>
            <m:r>
              <m:rPr/>
              <w:rPr>
                <w:rFonts w:hAnsi="Cambria Math" w:eastAsiaTheme="minorEastAsia"/>
                <w:szCs w:val="21"/>
              </w:rPr>
              <m:t>x</m:t>
            </m:r>
            <m:ctrlPr>
              <w:rPr>
                <w:rFonts w:ascii="Cambria Math" w:hAnsi="Cambria Math" w:eastAsiaTheme="minorEastAsia"/>
                <w:szCs w:val="21"/>
              </w:rPr>
            </m:ctrlPr>
          </m:e>
          <m:sub>
            <m:r>
              <m:rPr/>
              <w:rPr>
                <w:rFonts w:hAnsi="Cambria Math" w:eastAsiaTheme="minorEastAsia"/>
                <w:szCs w:val="21"/>
              </w:rPr>
              <m:t>1</m:t>
            </m:r>
            <m:ctrlPr>
              <w:rPr>
                <w:rFonts w:ascii="Cambria Math" w:hAnsi="Cambria Math" w:eastAsiaTheme="minorEastAsia"/>
                <w:szCs w:val="21"/>
              </w:rPr>
            </m:ctrlPr>
          </m:sub>
        </m:sSub>
      </m:oMath>
      <w:r>
        <w:rPr>
          <w:rFonts w:cs="宋体" w:asciiTheme="minorEastAsia" w:hAnsiTheme="minorEastAsia" w:eastAsiaTheme="minorEastAsia"/>
          <w:kern w:val="0"/>
          <w:szCs w:val="21"/>
        </w:rPr>
        <w:t>过程中钢板所受拉力是恒力，而且一定做匀速直线运动</w:t>
      </w:r>
    </w:p>
    <w:p>
      <w:pPr>
        <w:pStyle w:val="6"/>
        <w:numPr>
          <w:ilvl w:val="0"/>
          <w:numId w:val="1"/>
        </w:numPr>
        <w:spacing w:line="0" w:lineRule="atLeast"/>
        <w:ind w:left="0" w:firstLine="0" w:firstLineChars="0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 xml:space="preserve">B. </w:t>
      </w:r>
      <m:oMath>
        <m:r>
          <m:rPr/>
          <w:rPr>
            <w:rFonts w:hAnsi="Cambria Math" w:eastAsiaTheme="minorEastAsia"/>
            <w:szCs w:val="21"/>
          </w:rPr>
          <m:t>0～</m:t>
        </m:r>
        <m:sSub>
          <m:sSubPr>
            <m:ctrlPr>
              <w:rPr>
                <w:rFonts w:ascii="Cambria Math" w:hAnsi="Cambria Math" w:eastAsiaTheme="minorEastAsia"/>
                <w:szCs w:val="21"/>
              </w:rPr>
            </m:ctrlPr>
          </m:sSubPr>
          <m:e>
            <m:r>
              <m:rPr/>
              <w:rPr>
                <w:rFonts w:hAnsi="Cambria Math" w:eastAsiaTheme="minorEastAsia"/>
                <w:szCs w:val="21"/>
              </w:rPr>
              <m:t>x</m:t>
            </m:r>
            <m:ctrlPr>
              <w:rPr>
                <w:rFonts w:ascii="Cambria Math" w:hAnsi="Cambria Math" w:eastAsiaTheme="minorEastAsia"/>
                <w:szCs w:val="21"/>
              </w:rPr>
            </m:ctrlPr>
          </m:e>
          <m:sub>
            <m:r>
              <m:rPr/>
              <w:rPr>
                <w:rFonts w:hAnsi="Cambria Math" w:eastAsiaTheme="minorEastAsia"/>
                <w:szCs w:val="21"/>
              </w:rPr>
              <m:t>1</m:t>
            </m:r>
            <m:ctrlPr>
              <w:rPr>
                <w:rFonts w:ascii="Cambria Math" w:hAnsi="Cambria Math" w:eastAsiaTheme="minorEastAsia"/>
                <w:szCs w:val="21"/>
              </w:rPr>
            </m:ctrlPr>
          </m:sub>
        </m:sSub>
      </m:oMath>
      <w:r>
        <w:rPr>
          <w:rFonts w:cs="宋体" w:asciiTheme="minorEastAsia" w:hAnsiTheme="minorEastAsia" w:eastAsiaTheme="minorEastAsia"/>
          <w:kern w:val="0"/>
          <w:szCs w:val="21"/>
        </w:rPr>
        <w:t>过程中钢板的动能一定先增加后减小</w:t>
      </w:r>
    </w:p>
    <w:p>
      <w:pPr>
        <w:pStyle w:val="6"/>
        <w:numPr>
          <w:ilvl w:val="0"/>
          <w:numId w:val="1"/>
        </w:numPr>
        <w:spacing w:line="0" w:lineRule="atLeast"/>
        <w:ind w:left="0" w:firstLine="0" w:firstLineChars="0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 xml:space="preserve">C. </w:t>
      </w:r>
      <m:oMath>
        <m:sSub>
          <m:sSubPr>
            <m:ctrlPr>
              <w:rPr>
                <w:rFonts w:ascii="Cambria Math" w:hAnsi="Cambria Math" w:eastAsiaTheme="minorEastAsia"/>
                <w:szCs w:val="21"/>
              </w:rPr>
            </m:ctrlPr>
          </m:sSubPr>
          <m:e>
            <m:r>
              <m:rPr/>
              <w:rPr>
                <w:rFonts w:hAnsi="Cambria Math" w:eastAsiaTheme="minorEastAsia"/>
                <w:szCs w:val="21"/>
              </w:rPr>
              <m:t>x</m:t>
            </m:r>
            <m:ctrlPr>
              <w:rPr>
                <w:rFonts w:ascii="Cambria Math" w:hAnsi="Cambria Math" w:eastAsiaTheme="minorEastAsia"/>
                <w:szCs w:val="21"/>
              </w:rPr>
            </m:ctrlPr>
          </m:e>
          <m:sub>
            <m:r>
              <m:rPr/>
              <w:rPr>
                <w:rFonts w:hAnsi="Cambria Math" w:eastAsiaTheme="minorEastAsia"/>
                <w:szCs w:val="21"/>
              </w:rPr>
              <m:t>1</m:t>
            </m:r>
            <m:ctrlPr>
              <w:rPr>
                <w:rFonts w:ascii="Cambria Math" w:hAnsi="Cambria Math" w:eastAsiaTheme="minorEastAsia"/>
                <w:szCs w:val="21"/>
              </w:rPr>
            </m:ctrlPr>
          </m:sub>
        </m:sSub>
        <m:r>
          <m:rPr/>
          <w:rPr>
            <w:rFonts w:hAnsi="Cambria Math" w:eastAsiaTheme="minorEastAsia"/>
            <w:szCs w:val="21"/>
          </w:rPr>
          <m:t>～</m:t>
        </m:r>
        <m:sSub>
          <m:sSubPr>
            <m:ctrlPr>
              <w:rPr>
                <w:rFonts w:ascii="Cambria Math" w:hAnsi="Cambria Math" w:eastAsiaTheme="minorEastAsia"/>
                <w:szCs w:val="21"/>
              </w:rPr>
            </m:ctrlPr>
          </m:sSubPr>
          <m:e>
            <m:r>
              <m:rPr/>
              <w:rPr>
                <w:rFonts w:hAnsi="Cambria Math" w:eastAsiaTheme="minorEastAsia"/>
                <w:szCs w:val="21"/>
              </w:rPr>
              <m:t>x</m:t>
            </m:r>
            <m:ctrlPr>
              <w:rPr>
                <w:rFonts w:ascii="Cambria Math" w:hAnsi="Cambria Math" w:eastAsiaTheme="minorEastAsia"/>
                <w:szCs w:val="21"/>
              </w:rPr>
            </m:ctrlPr>
          </m:e>
          <m:sub>
            <m:r>
              <m:rPr/>
              <w:rPr>
                <w:rFonts w:hAnsi="Cambria Math" w:eastAsiaTheme="minorEastAsia"/>
                <w:szCs w:val="21"/>
              </w:rPr>
              <m:t>2</m:t>
            </m:r>
            <m:ctrlPr>
              <w:rPr>
                <w:rFonts w:ascii="Cambria Math" w:hAnsi="Cambria Math" w:eastAsiaTheme="minorEastAsia"/>
                <w:szCs w:val="21"/>
              </w:rPr>
            </m:ctrlPr>
          </m:sub>
        </m:sSub>
      </m:oMath>
      <w:r>
        <w:rPr>
          <w:rFonts w:cs="宋体" w:asciiTheme="minorEastAsia" w:hAnsiTheme="minorEastAsia" w:eastAsiaTheme="minorEastAsia"/>
          <w:kern w:val="0"/>
          <w:szCs w:val="21"/>
        </w:rPr>
        <w:t>过程中必定存在一个位置钢板所受合力为</w:t>
      </w:r>
      <m:oMath>
        <m:r>
          <m:rPr/>
          <w:rPr>
            <w:rFonts w:hAnsi="Cambria Math" w:eastAsiaTheme="minorEastAsia"/>
            <w:szCs w:val="21"/>
          </w:rPr>
          <m:t>0</m:t>
        </m:r>
      </m:oMath>
    </w:p>
    <w:p>
      <w:pPr>
        <w:pStyle w:val="6"/>
        <w:numPr>
          <w:ilvl w:val="0"/>
          <w:numId w:val="1"/>
        </w:numPr>
        <w:spacing w:line="0" w:lineRule="atLeast"/>
        <w:ind w:left="0" w:firstLine="0" w:firstLineChars="0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 xml:space="preserve">D. </w:t>
      </w:r>
      <m:oMath>
        <m:sSub>
          <m:sSubPr>
            <m:ctrlPr>
              <w:rPr>
                <w:rFonts w:ascii="Cambria Math" w:hAnsi="Cambria Math" w:eastAsiaTheme="minorEastAsia"/>
                <w:szCs w:val="21"/>
              </w:rPr>
            </m:ctrlPr>
          </m:sSubPr>
          <m:e>
            <m:r>
              <m:rPr/>
              <w:rPr>
                <w:rFonts w:hAnsi="Cambria Math" w:eastAsiaTheme="minorEastAsia"/>
                <w:szCs w:val="21"/>
              </w:rPr>
              <m:t>x</m:t>
            </m:r>
            <m:ctrlPr>
              <w:rPr>
                <w:rFonts w:ascii="Cambria Math" w:hAnsi="Cambria Math" w:eastAsiaTheme="minorEastAsia"/>
                <w:szCs w:val="21"/>
              </w:rPr>
            </m:ctrlPr>
          </m:e>
          <m:sub>
            <m:r>
              <m:rPr/>
              <w:rPr>
                <w:rFonts w:hAnsi="Cambria Math" w:eastAsiaTheme="minorEastAsia"/>
                <w:szCs w:val="21"/>
              </w:rPr>
              <m:t>1</m:t>
            </m:r>
            <m:ctrlPr>
              <w:rPr>
                <w:rFonts w:ascii="Cambria Math" w:hAnsi="Cambria Math" w:eastAsiaTheme="minorEastAsia"/>
                <w:szCs w:val="21"/>
              </w:rPr>
            </m:ctrlPr>
          </m:sub>
        </m:sSub>
        <m:r>
          <m:rPr/>
          <w:rPr>
            <w:rFonts w:hAnsi="Cambria Math" w:eastAsiaTheme="minorEastAsia"/>
            <w:szCs w:val="21"/>
          </w:rPr>
          <m:t>～</m:t>
        </m:r>
        <m:sSub>
          <m:sSubPr>
            <m:ctrlPr>
              <w:rPr>
                <w:rFonts w:ascii="Cambria Math" w:hAnsi="Cambria Math" w:eastAsiaTheme="minorEastAsia"/>
                <w:szCs w:val="21"/>
              </w:rPr>
            </m:ctrlPr>
          </m:sSubPr>
          <m:e>
            <m:r>
              <m:rPr/>
              <w:rPr>
                <w:rFonts w:hAnsi="Cambria Math" w:eastAsiaTheme="minorEastAsia"/>
                <w:szCs w:val="21"/>
              </w:rPr>
              <m:t>x</m:t>
            </m:r>
            <m:ctrlPr>
              <w:rPr>
                <w:rFonts w:ascii="Cambria Math" w:hAnsi="Cambria Math" w:eastAsiaTheme="minorEastAsia"/>
                <w:szCs w:val="21"/>
              </w:rPr>
            </m:ctrlPr>
          </m:e>
          <m:sub>
            <m:r>
              <m:rPr/>
              <w:rPr>
                <w:rFonts w:hAnsi="Cambria Math" w:eastAsiaTheme="minorEastAsia"/>
                <w:szCs w:val="21"/>
              </w:rPr>
              <m:t>2</m:t>
            </m:r>
            <m:ctrlPr>
              <w:rPr>
                <w:rFonts w:ascii="Cambria Math" w:hAnsi="Cambria Math" w:eastAsiaTheme="minorEastAsia"/>
                <w:szCs w:val="21"/>
              </w:rPr>
            </m:ctrlPr>
          </m:sub>
        </m:sSub>
      </m:oMath>
      <w:r>
        <w:rPr>
          <w:rFonts w:cs="宋体" w:asciiTheme="minorEastAsia" w:hAnsiTheme="minorEastAsia" w:eastAsiaTheme="minorEastAsia"/>
          <w:kern w:val="0"/>
          <w:szCs w:val="21"/>
        </w:rPr>
        <w:t>过程中钢板一直处于失重状态</w:t>
      </w:r>
    </w:p>
    <w:p>
      <w:pPr>
        <w:pStyle w:val="2"/>
        <w:tabs>
          <w:tab w:val="left" w:pos="4680"/>
        </w:tabs>
        <w:snapToGrid w:val="0"/>
        <w:spacing w:line="360" w:lineRule="auto"/>
        <w:ind w:firstLine="210" w:firstLineChars="100"/>
        <w:rPr>
          <w:rFonts w:hAnsi="宋体" w:cs="宋体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210" w:firstLineChars="100"/>
        <w:rPr>
          <w:rFonts w:hAnsi="宋体" w:cs="宋体"/>
        </w:rPr>
      </w:pPr>
    </w:p>
    <w:p>
      <w:pPr>
        <w:spacing w:line="0" w:lineRule="atLeas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hint="eastAsia" w:hAnsi="宋体" w:cs="宋体"/>
        </w:rPr>
        <w:t>练2.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1.</w:t>
      </w:r>
      <w:r>
        <w:rPr>
          <w:rFonts w:cs="宋体" w:asciiTheme="minorEastAsia" w:hAnsiTheme="minorEastAsia" w:eastAsiaTheme="minorEastAsia"/>
          <w:kern w:val="0"/>
          <w:szCs w:val="21"/>
        </w:rPr>
        <w:t>如图所示，</w:t>
      </w:r>
      <m:oMath>
        <m:r>
          <m:rPr/>
          <w:rPr>
            <w:rFonts w:hAnsi="Cambria Math" w:eastAsiaTheme="minorEastAsia"/>
            <w:szCs w:val="21"/>
          </w:rPr>
          <m:t>E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为斜面的中点，斜面上半段光滑，下半段粗糙，一个小物体由顶端静止释放，沿斜面下滑到底端时速度为零，小物体下滑过程中位移</w:t>
      </w:r>
      <m:oMath>
        <m:r>
          <m:rPr/>
          <w:rPr>
            <w:rFonts w:hAnsi="Cambria Math" w:eastAsiaTheme="minorEastAsia"/>
            <w:szCs w:val="21"/>
          </w:rPr>
          <m:t>x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、速度</w:t>
      </w:r>
      <m:oMath>
        <m:r>
          <m:rPr/>
          <w:rPr>
            <w:rFonts w:hAnsi="Cambria Math" w:eastAsiaTheme="minorEastAsia"/>
            <w:szCs w:val="21"/>
          </w:rPr>
          <m:t>v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、合力</w:t>
      </w:r>
      <m:oMath>
        <m:r>
          <m:rPr/>
          <w:rPr>
            <w:rFonts w:hAnsi="Cambria Math" w:eastAsiaTheme="minorEastAsia"/>
            <w:szCs w:val="21"/>
          </w:rPr>
          <m:t>F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、加速度</w:t>
      </w:r>
      <m:oMath>
        <m:r>
          <m:rPr/>
          <w:rPr>
            <w:rFonts w:hAnsi="Cambria Math" w:eastAsiaTheme="minorEastAsia"/>
            <w:szCs w:val="21"/>
          </w:rPr>
          <m:t>a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与时间</w:t>
      </w:r>
      <m:oMath>
        <m:r>
          <m:rPr/>
          <w:rPr>
            <w:rFonts w:hAnsi="Cambria Math" w:eastAsiaTheme="minorEastAsia"/>
            <w:szCs w:val="21"/>
          </w:rPr>
          <m:t>t</m:t>
        </m:r>
      </m:oMath>
      <w:r>
        <w:rPr>
          <w:rFonts w:cs="宋体" w:asciiTheme="minorEastAsia" w:hAnsiTheme="minorEastAsia" w:eastAsiaTheme="minorEastAsia"/>
          <w:kern w:val="0"/>
          <w:szCs w:val="21"/>
        </w:rPr>
        <w:t>的关系如图所示．以沿斜面向下为正方向，则下列图像中可能正确的是</w:t>
      </w:r>
      <m:oMath>
        <m:r>
          <m:rPr/>
          <w:rPr>
            <w:rFonts w:hAnsi="Cambria Math" w:eastAsiaTheme="minorEastAsia"/>
            <w:szCs w:val="21"/>
          </w:rPr>
          <m:t>(    )</m:t>
        </m:r>
      </m:oMath>
    </w:p>
    <w:p>
      <w:pPr>
        <w:tabs>
          <w:tab w:val="left" w:pos="3840"/>
        </w:tabs>
        <w:spacing w:line="0" w:lineRule="atLeast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5004435</wp:posOffset>
            </wp:positionH>
            <wp:positionV relativeFrom="margin">
              <wp:posOffset>3978910</wp:posOffset>
            </wp:positionV>
            <wp:extent cx="981075" cy="800100"/>
            <wp:effectExtent l="0" t="0" r="9525" b="7620"/>
            <wp:wrapSquare wrapText="left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kern w:val="0"/>
          <w:szCs w:val="21"/>
        </w:rPr>
        <w:t xml:space="preserve">A. </w:t>
      </w:r>
      <w:r>
        <w:rPr>
          <w:rFonts w:asciiTheme="minorEastAsia" w:hAnsiTheme="minorEastAsia" w:eastAsiaTheme="minorEastAsia"/>
          <w:kern w:val="0"/>
          <w:szCs w:val="21"/>
        </w:rPr>
        <w:drawing>
          <wp:inline distT="0" distB="0" distL="114300" distR="114300">
            <wp:extent cx="923925" cy="814070"/>
            <wp:effectExtent l="0" t="0" r="5715" b="889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4321" cy="8233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kern w:val="0"/>
          <w:szCs w:val="21"/>
        </w:rPr>
        <w:t xml:space="preserve">B. </w:t>
      </w:r>
      <w:r>
        <w:rPr>
          <w:rFonts w:asciiTheme="minorEastAsia" w:hAnsiTheme="minorEastAsia" w:eastAsiaTheme="minorEastAsia"/>
          <w:kern w:val="0"/>
          <w:szCs w:val="21"/>
        </w:rPr>
        <w:drawing>
          <wp:inline distT="0" distB="0" distL="114300" distR="114300">
            <wp:extent cx="971550" cy="979170"/>
            <wp:effectExtent l="0" t="0" r="3810" b="1143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957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kern w:val="0"/>
          <w:szCs w:val="21"/>
        </w:rPr>
        <w:t xml:space="preserve">C. </w:t>
      </w:r>
      <w:r>
        <w:rPr>
          <w:rFonts w:asciiTheme="minorEastAsia" w:hAnsiTheme="minorEastAsia" w:eastAsiaTheme="minorEastAsia"/>
          <w:kern w:val="0"/>
          <w:szCs w:val="21"/>
        </w:rPr>
        <w:drawing>
          <wp:inline distT="0" distB="0" distL="0" distR="0">
            <wp:extent cx="962025" cy="800100"/>
            <wp:effectExtent l="0" t="0" r="13335" b="762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kern w:val="0"/>
          <w:szCs w:val="21"/>
        </w:rPr>
        <w:t xml:space="preserve"> </w:t>
      </w:r>
      <w:r>
        <w:rPr>
          <w:rFonts w:asciiTheme="minorEastAsia" w:hAnsiTheme="minorEastAsia" w:eastAsiaTheme="minorEastAsia"/>
          <w:kern w:val="0"/>
          <w:szCs w:val="21"/>
        </w:rPr>
        <w:t>D.</w:t>
      </w:r>
      <w:r>
        <w:rPr>
          <w:rFonts w:asciiTheme="minorEastAsia" w:hAnsiTheme="minorEastAsia" w:eastAsiaTheme="minorEastAsia"/>
          <w:kern w:val="0"/>
          <w:szCs w:val="21"/>
        </w:rPr>
        <w:drawing>
          <wp:inline distT="0" distB="0" distL="0" distR="0">
            <wp:extent cx="1057275" cy="1019175"/>
            <wp:effectExtent l="0" t="0" r="9525" b="19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要抓住自己存在的知识漏洞与思维障碍，强化基本方法技能；试题要能很好地体现不同物理情境类型、不同物体与过程模型、不同思想方法与手段、不同知识点组合方式的呈现；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要充分利用好试题的拓展功用，培养发散思维，从一个问题联系一系列问题，从一个角度辐射到多个方面，开阔思路，扩大视野，挖掘潜能。应做到讲一题解决一类题型，用一法学会一类方法，讲一类题提升一个档次，不断实现认知的飞跃，掌握破解试题的金钥匙。</w:t>
      </w: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>
      <w:pPr>
        <w:widowControl/>
        <w:spacing w:line="270" w:lineRule="atLeast"/>
        <w:jc w:val="left"/>
        <w:rPr>
          <w:rFonts w:hAns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8分计算题专项（一）</w:t>
      </w:r>
    </w:p>
    <w:p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bookmarkStart w:id="1" w:name="_GoBack"/>
      <w:bookmarkEnd w:id="1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746CA"/>
    <w:multiLevelType w:val="multilevel"/>
    <w:tmpl w:val="160746CA"/>
    <w:lvl w:ilvl="0" w:tentative="0">
      <w:start w:val="1"/>
      <w:numFmt w:val="upperLetter"/>
      <w:lvlText w:val="%1."/>
      <w:lvlJc w:val="left"/>
      <w:pPr>
        <w:ind w:left="78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NDdlMzk4OWNkOGU3N2JjNDA0NWM1NWE2NzkzNGYifQ=="/>
  </w:docVars>
  <w:rsids>
    <w:rsidRoot w:val="5E2B20D5"/>
    <w:rsid w:val="00113121"/>
    <w:rsid w:val="00655E33"/>
    <w:rsid w:val="00AD0633"/>
    <w:rsid w:val="00C5334F"/>
    <w:rsid w:val="00D57F6E"/>
    <w:rsid w:val="00F25701"/>
    <w:rsid w:val="00F95821"/>
    <w:rsid w:val="10CD1B2A"/>
    <w:rsid w:val="1D200BCE"/>
    <w:rsid w:val="1E315EEC"/>
    <w:rsid w:val="20051657"/>
    <w:rsid w:val="2E6F7052"/>
    <w:rsid w:val="4B1D58D4"/>
    <w:rsid w:val="4E157E6D"/>
    <w:rsid w:val="5BDF6E8A"/>
    <w:rsid w:val="5E2B20D5"/>
    <w:rsid w:val="645D4A57"/>
    <w:rsid w:val="68BA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300</Words>
  <Characters>1710</Characters>
  <Lines>14</Lines>
  <Paragraphs>4</Paragraphs>
  <TotalTime>0</TotalTime>
  <ScaleCrop>false</ScaleCrop>
  <LinksUpToDate>false</LinksUpToDate>
  <CharactersWithSpaces>2006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周</dc:creator>
  <cp:lastModifiedBy>Administrator</cp:lastModifiedBy>
  <dcterms:modified xsi:type="dcterms:W3CDTF">2024-01-18T12:17:24Z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C8685ACABB9F40BB9A93EB97C7619866</vt:lpwstr>
  </property>
</Properties>
</file>