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kern w:val="2"/>
          <w:sz w:val="28"/>
          <w:szCs w:val="28"/>
          <w:lang w:val="en-US" w:eastAsia="zh-CN" w:bidi="ar-SA"/>
        </w:rPr>
        <w:t xml:space="preserve">第13课 </w:t>
      </w:r>
      <w:r>
        <w:rPr>
          <w:rFonts w:hint="eastAsia" w:ascii="黑体" w:hAnsi="黑体" w:eastAsia="黑体" w:cs="黑体"/>
          <w:b/>
          <w:bCs/>
          <w:kern w:val="0"/>
          <w:sz w:val="28"/>
          <w:szCs w:val="28"/>
          <w:lang w:val="en-US" w:eastAsia="zh-CN"/>
        </w:rPr>
        <w:t>亚非拉民族独立运动</w:t>
      </w:r>
    </w:p>
    <w:p w14:paraId="70D0985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第3课时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4</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24</w:t>
      </w:r>
    </w:p>
    <w:p w14:paraId="2A2253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【课标</w:t>
      </w:r>
      <w:r>
        <w:rPr>
          <w:rFonts w:hint="eastAsia" w:ascii="宋体" w:hAnsi="宋体" w:eastAsia="宋体" w:cs="宋体"/>
          <w:b/>
          <w:sz w:val="21"/>
          <w:szCs w:val="21"/>
          <w:lang w:val="en-US" w:eastAsia="zh-Hans"/>
        </w:rPr>
        <w:t>要求</w:t>
      </w:r>
      <w:r>
        <w:rPr>
          <w:rFonts w:hint="eastAsia" w:ascii="宋体" w:hAnsi="宋体" w:eastAsia="宋体" w:cs="宋体"/>
          <w:b/>
          <w:sz w:val="21"/>
          <w:szCs w:val="21"/>
        </w:rPr>
        <w:t>】</w:t>
      </w:r>
    </w:p>
    <w:p w14:paraId="2AE0D4AC">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通过了解亚非拉人民的抗争，理解殖民地半殖民地民族独立运动对世界历史发展的影响。</w:t>
      </w:r>
    </w:p>
    <w:p w14:paraId="1C7849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14:paraId="63E74B63">
      <w:pPr>
        <w:pStyle w:val="2"/>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一、非洲的抗争</w:t>
      </w:r>
    </w:p>
    <w:p w14:paraId="2E9E673D">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1.背景：帝国主义瓜分非洲。</w:t>
      </w:r>
    </w:p>
    <w:p w14:paraId="2CD341B2">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2.方式：____________是非洲人民的主要斗争形式。</w:t>
      </w:r>
    </w:p>
    <w:p w14:paraId="0E025C40">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3.表现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6"/>
        <w:gridCol w:w="7146"/>
      </w:tblGrid>
      <w:tr w14:paraId="5149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6" w:type="dxa"/>
            <w:shd w:val="clear" w:color="auto" w:fill="auto"/>
            <w:vAlign w:val="center"/>
          </w:tcPr>
          <w:p w14:paraId="38B49D6E">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事件</w:t>
            </w:r>
          </w:p>
        </w:tc>
        <w:tc>
          <w:tcPr>
            <w:tcW w:w="7146" w:type="dxa"/>
            <w:shd w:val="clear" w:color="auto" w:fill="auto"/>
            <w:vAlign w:val="center"/>
          </w:tcPr>
          <w:p w14:paraId="396DA8E8">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概况</w:t>
            </w:r>
          </w:p>
        </w:tc>
      </w:tr>
      <w:tr w14:paraId="00274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6" w:type="dxa"/>
            <w:shd w:val="clear" w:color="auto" w:fill="auto"/>
            <w:vAlign w:val="center"/>
          </w:tcPr>
          <w:p w14:paraId="5F0E82A7">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埃及抗英斗争</w:t>
            </w:r>
          </w:p>
        </w:tc>
        <w:tc>
          <w:tcPr>
            <w:tcW w:w="7146" w:type="dxa"/>
            <w:shd w:val="clear" w:color="auto" w:fill="auto"/>
            <w:vAlign w:val="center"/>
          </w:tcPr>
          <w:p w14:paraId="1DDD14D1">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1</w:t>
            </w:r>
            <w:r>
              <w:rPr>
                <w:rFonts w:hint="eastAsia" w:hAnsi="宋体" w:cs="宋体"/>
                <w:b w:val="0"/>
                <w:bCs w:val="0"/>
                <w:sz w:val="21"/>
                <w:szCs w:val="21"/>
                <w:lang w:eastAsia="zh-CN"/>
              </w:rPr>
              <w:t>）</w:t>
            </w:r>
            <w:r>
              <w:rPr>
                <w:rFonts w:hint="eastAsia" w:ascii="宋体" w:hAnsi="宋体" w:eastAsia="宋体" w:cs="宋体"/>
                <w:b w:val="0"/>
                <w:bCs w:val="0"/>
                <w:sz w:val="21"/>
                <w:szCs w:val="21"/>
              </w:rPr>
              <w:t>成立了祖国党，提出“________________________”的口号，以此唤起埃及人民的民族意识</w:t>
            </w:r>
          </w:p>
          <w:p w14:paraId="4D44DA08">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2</w:t>
            </w:r>
            <w:r>
              <w:rPr>
                <w:rFonts w:hint="eastAsia" w:hAnsi="宋体" w:cs="宋体"/>
                <w:b w:val="0"/>
                <w:bCs w:val="0"/>
                <w:sz w:val="21"/>
                <w:szCs w:val="21"/>
                <w:lang w:eastAsia="zh-CN"/>
              </w:rPr>
              <w:t>）</w:t>
            </w:r>
            <w:r>
              <w:rPr>
                <w:rFonts w:hint="eastAsia" w:ascii="宋体" w:hAnsi="宋体" w:eastAsia="宋体" w:cs="宋体"/>
                <w:b w:val="0"/>
                <w:bCs w:val="0"/>
                <w:sz w:val="21"/>
                <w:szCs w:val="21"/>
              </w:rPr>
              <w:t>1882年，________领导埃及军民进行抵抗，后失败，英国占领埃及</w:t>
            </w:r>
          </w:p>
        </w:tc>
      </w:tr>
      <w:tr w14:paraId="58E6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6" w:type="dxa"/>
            <w:shd w:val="clear" w:color="auto" w:fill="auto"/>
            <w:vAlign w:val="center"/>
          </w:tcPr>
          <w:p w14:paraId="3E4F2447">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苏丹马赫迪起义</w:t>
            </w:r>
          </w:p>
        </w:tc>
        <w:tc>
          <w:tcPr>
            <w:tcW w:w="7146" w:type="dxa"/>
            <w:shd w:val="clear" w:color="auto" w:fill="auto"/>
            <w:vAlign w:val="center"/>
          </w:tcPr>
          <w:p w14:paraId="601F784B">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1</w:t>
            </w:r>
            <w:r>
              <w:rPr>
                <w:rFonts w:hint="eastAsia" w:hAnsi="宋体" w:cs="宋体"/>
                <w:b w:val="0"/>
                <w:bCs w:val="0"/>
                <w:sz w:val="21"/>
                <w:szCs w:val="21"/>
                <w:lang w:eastAsia="zh-CN"/>
              </w:rPr>
              <w:t>）</w:t>
            </w:r>
            <w:r>
              <w:rPr>
                <w:rFonts w:hint="eastAsia" w:ascii="宋体" w:hAnsi="宋体" w:eastAsia="宋体" w:cs="宋体"/>
                <w:b w:val="0"/>
                <w:bCs w:val="0"/>
                <w:sz w:val="21"/>
                <w:szCs w:val="21"/>
              </w:rPr>
              <w:t xml:space="preserve">爆发：1881年，苏丹爆发大起义，起义领导人自称“______” </w:t>
            </w:r>
          </w:p>
          <w:p w14:paraId="08E2E5BD">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2</w:t>
            </w:r>
            <w:r>
              <w:rPr>
                <w:rFonts w:hint="eastAsia" w:hAnsi="宋体" w:cs="宋体"/>
                <w:b w:val="0"/>
                <w:bCs w:val="0"/>
                <w:sz w:val="21"/>
                <w:szCs w:val="21"/>
                <w:lang w:eastAsia="zh-CN"/>
              </w:rPr>
              <w:t>）</w:t>
            </w:r>
            <w:r>
              <w:rPr>
                <w:rFonts w:hint="eastAsia" w:ascii="宋体" w:hAnsi="宋体" w:eastAsia="宋体" w:cs="宋体"/>
                <w:b w:val="0"/>
                <w:bCs w:val="0"/>
                <w:sz w:val="21"/>
                <w:szCs w:val="21"/>
              </w:rPr>
              <w:t>结果：沉重打击了________侵略者。起义失败后，英国控制了苏丹</w:t>
            </w:r>
          </w:p>
        </w:tc>
      </w:tr>
      <w:tr w14:paraId="4913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6" w:type="dxa"/>
            <w:shd w:val="clear" w:color="auto" w:fill="auto"/>
            <w:vAlign w:val="center"/>
          </w:tcPr>
          <w:p w14:paraId="3CDF3A63">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埃塞俄比亚抗意战争</w:t>
            </w:r>
          </w:p>
        </w:tc>
        <w:tc>
          <w:tcPr>
            <w:tcW w:w="7146" w:type="dxa"/>
            <w:shd w:val="clear" w:color="auto" w:fill="auto"/>
            <w:vAlign w:val="center"/>
          </w:tcPr>
          <w:p w14:paraId="628A9928">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1</w:t>
            </w:r>
            <w:r>
              <w:rPr>
                <w:rFonts w:hint="eastAsia" w:hAnsi="宋体" w:cs="宋体"/>
                <w:b w:val="0"/>
                <w:bCs w:val="0"/>
                <w:sz w:val="21"/>
                <w:szCs w:val="21"/>
                <w:lang w:eastAsia="zh-CN"/>
              </w:rPr>
              <w:t>）</w:t>
            </w:r>
            <w:r>
              <w:rPr>
                <w:rFonts w:hint="eastAsia" w:ascii="宋体" w:hAnsi="宋体" w:eastAsia="宋体" w:cs="宋体"/>
                <w:b w:val="0"/>
                <w:bCs w:val="0"/>
                <w:sz w:val="21"/>
                <w:szCs w:val="21"/>
              </w:rPr>
              <w:t>背景：1894年，意大利发动对埃塞俄比亚的侵略战争</w:t>
            </w:r>
          </w:p>
          <w:p w14:paraId="71158115">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2</w:t>
            </w:r>
            <w:r>
              <w:rPr>
                <w:rFonts w:hint="eastAsia" w:hAnsi="宋体" w:cs="宋体"/>
                <w:b w:val="0"/>
                <w:bCs w:val="0"/>
                <w:sz w:val="21"/>
                <w:szCs w:val="21"/>
                <w:lang w:eastAsia="zh-CN"/>
              </w:rPr>
              <w:t>）</w:t>
            </w:r>
            <w:r>
              <w:rPr>
                <w:rFonts w:hint="eastAsia" w:ascii="宋体" w:hAnsi="宋体" w:eastAsia="宋体" w:cs="宋体"/>
                <w:b w:val="0"/>
                <w:bCs w:val="0"/>
                <w:sz w:val="21"/>
                <w:szCs w:val="21"/>
              </w:rPr>
              <w:t>概况：皇帝孟尼利克二世发表《________________》，号召人民抗击侵略者，保卫国家的独立</w:t>
            </w:r>
          </w:p>
          <w:p w14:paraId="38D9CD07">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3</w:t>
            </w:r>
            <w:r>
              <w:rPr>
                <w:rFonts w:hint="eastAsia" w:hAnsi="宋体" w:cs="宋体"/>
                <w:b w:val="0"/>
                <w:bCs w:val="0"/>
                <w:sz w:val="21"/>
                <w:szCs w:val="21"/>
                <w:lang w:eastAsia="zh-CN"/>
              </w:rPr>
              <w:t>）</w:t>
            </w:r>
            <w:r>
              <w:rPr>
                <w:rFonts w:hint="eastAsia" w:ascii="宋体" w:hAnsi="宋体" w:eastAsia="宋体" w:cs="宋体"/>
                <w:b w:val="0"/>
                <w:bCs w:val="0"/>
                <w:sz w:val="21"/>
                <w:szCs w:val="21"/>
              </w:rPr>
              <w:t>结果：1896年，打败侵埃意军，迫使意大利签署和约，埃塞俄比亚保持了自己的________</w:t>
            </w:r>
          </w:p>
        </w:tc>
      </w:tr>
    </w:tbl>
    <w:p w14:paraId="5BC365A0">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b w:val="0"/>
          <w:bCs w:val="0"/>
          <w:sz w:val="21"/>
          <w:szCs w:val="21"/>
        </w:rPr>
        <w:t>4.亚非拉民族独立运动的意义：打</w:t>
      </w:r>
      <w:r>
        <w:rPr>
          <w:rFonts w:hint="eastAsia" w:ascii="宋体" w:hAnsi="宋体" w:eastAsia="宋体" w:cs="宋体"/>
          <w:sz w:val="21"/>
          <w:szCs w:val="21"/>
        </w:rPr>
        <w:t>击了帝国主义的侵略势力，削弱了本国的封建势力，推动了____________和世界历史的发展。</w:t>
      </w:r>
    </w:p>
    <w:p w14:paraId="0DD3E1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2ED984A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材料一 从15世纪末到19世纪中叶，殖民主义国家在被称为“最后的大陆”的非洲占领的领土只有318万平方公里，而在19世纪最后的25年里，欧洲对于非洲的兴趣又浓厚起来，在非洲占领了2569万平方公里土地。由于欧洲的迅速工业化和人口的增加，对植物油、植物纤维、橡胶和某些矿产资源的需求增大，对新原料的需要引起对非洲原料产地的激烈争夺。</w:t>
      </w:r>
    </w:p>
    <w:p w14:paraId="4C9E7B09">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——摘自徐长江《海权论陆权论空权论，谁才是主宰未来世界的大战略》</w:t>
      </w:r>
    </w:p>
    <w:p w14:paraId="1608A41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材料二 一般认为，近代西方国家最早占领的殖民地是葡萄牙于1415年占领的休达。该港原属摩洛哥（非洲西北部），为控制经休达中转的西非黄金及象牙的进口，葡萄牙经过周密部署占领了休达港，随后为直接与出产黄金的西非黑人帝国建立联系，又沿非洲海岸南下，占领了马德拉、佛得角等群岛。……工业革命后，非洲以生产蔗糖、烟草和贩卖黑奴为主的殖民贸易已经因机器的出现而不再令殖民国家赚取相当的利润。工业国家对棉花、羊毛、铜、锡、煤炭等工业原料的急切需求取代了原本对消费品的需求，同时这些国家因本地市场已经饱和，因此急切需要在本国之外开辟市场，以销售这些国家所生产的大量工业制品，从而赚取丰厚利润。                 </w:t>
      </w:r>
    </w:p>
    <w:p w14:paraId="0EB8474A">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——选自《殖民地：受宗主国的经济剥削与政治奴役的国家和地区》</w:t>
      </w:r>
    </w:p>
    <w:p w14:paraId="6A38EAB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思考：据材料并结合所学，分析工业革命前后，殖民者对非洲的侵略发生了哪些变化？</w:t>
      </w:r>
    </w:p>
    <w:p w14:paraId="4322725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8A31D5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7708AF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w:t>
      </w:r>
      <w:r>
        <w:rPr>
          <w:rFonts w:hint="eastAsia" w:ascii="宋体" w:hAnsi="宋体" w:eastAsia="宋体" w:cs="宋体"/>
          <w:b/>
          <w:sz w:val="21"/>
          <w:szCs w:val="21"/>
          <w:lang w:val="en-US" w:eastAsia="zh-CN"/>
        </w:rPr>
        <w:t>历史概念解析</w:t>
      </w:r>
      <w:r>
        <w:rPr>
          <w:rFonts w:hint="eastAsia" w:ascii="宋体" w:hAnsi="宋体" w:eastAsia="宋体" w:cs="宋体"/>
          <w:b/>
          <w:sz w:val="21"/>
          <w:szCs w:val="21"/>
        </w:rPr>
        <w:t>】</w:t>
      </w:r>
    </w:p>
    <w:p w14:paraId="38A93DD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非洲民族解放运动的特点</w:t>
      </w:r>
      <w:r>
        <w:rPr>
          <w:rFonts w:hint="eastAsia" w:ascii="宋体" w:hAnsi="宋体" w:eastAsia="宋体" w:cs="宋体"/>
          <w:b w:val="0"/>
          <w:bCs/>
          <w:sz w:val="21"/>
          <w:szCs w:val="21"/>
          <w:lang w:eastAsia="zh-CN"/>
        </w:rPr>
        <w:t>：</w:t>
      </w:r>
      <w:bookmarkStart w:id="0" w:name="_GoBack"/>
      <w:bookmarkEnd w:id="0"/>
    </w:p>
    <w:p w14:paraId="417B7CE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（1）由局部到几乎遍及整个非洲大陆。</w:t>
      </w:r>
    </w:p>
    <w:p w14:paraId="0D61D76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（2）民族解放运动中出现了新的阶级力量和新的斗争形式。</w:t>
      </w:r>
    </w:p>
    <w:p w14:paraId="7A2624D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（3）由酋长、国王或农民领袖领导的抵抗运动仍是主要形式。</w:t>
      </w:r>
    </w:p>
    <w:p w14:paraId="0F7A6E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（4）旧式的农民反帝斗争逐渐被新式的民族解放运动取代。</w:t>
      </w:r>
    </w:p>
    <w:p w14:paraId="4B01B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4D04F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14605</wp:posOffset>
                </wp:positionV>
                <wp:extent cx="6362700" cy="7515860"/>
                <wp:effectExtent l="6350" t="6350" r="12700" b="21590"/>
                <wp:wrapNone/>
                <wp:docPr id="1" name="矩形 1"/>
                <wp:cNvGraphicFramePr/>
                <a:graphic xmlns:a="http://schemas.openxmlformats.org/drawingml/2006/main">
                  <a:graphicData uri="http://schemas.microsoft.com/office/word/2010/wordprocessingShape">
                    <wps:wsp>
                      <wps:cNvSpPr/>
                      <wps:spPr>
                        <a:xfrm>
                          <a:off x="0" y="0"/>
                          <a:ext cx="6362700" cy="7515860"/>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2.2pt;margin-top:1.15pt;height:591.8pt;width:501pt;z-index:251660288;v-text-anchor:middle;mso-width-relative:page;mso-height-relative:page;" filled="f" stroked="t" coordsize="21600,21600" o:gfxdata="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zmMHQ2QAAAAkBAAAPAAAAAAAAAAEAIAAAACIAAABkcnMv&#10;ZG93bnJldi54bWxQSwECFAAUAAAACACHTuJAFL1J3AICAAASBAAADgAAAAAAAAABACAAAAAoAQAA&#10;ZHJzL2Uyb0RvYy54bWxQSwUGAAAAAAYABgBZAQAAnAUAAAAA&#10;">
                <v:fill on="f" focussize="0,0"/>
                <v:stroke weight="1pt" color="#000000" joinstyle="miter"/>
                <v:imagedata o:title=""/>
                <o:lock v:ext="edit" aspectratio="f"/>
              </v:rect>
            </w:pict>
          </mc:Fallback>
        </mc:AlternateContent>
      </w:r>
    </w:p>
    <w:p w14:paraId="13D0CA74">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第13课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亚非拉民族独立运动</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第3课时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杨丽娟</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4.24</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1FC4271E">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0752E4E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19世纪80年代开始，非洲普遍建立“土著教会”，他们要求摆脱白人神职人员的控制，建立独立的黑人教会。土著教会得到广大人民的支持，逐渐领导人民进行反殖民主义的斗争。由此可知，这一时期的非洲宗教斗争</w:t>
      </w:r>
    </w:p>
    <w:p w14:paraId="760A9F5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A．促使基督教成为民众的普遍信仰       B．成为民族解放的主要斗争形式</w:t>
      </w:r>
    </w:p>
    <w:p w14:paraId="76D6F83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C．推动了民族独立思想的广泛传播       D．加速了世界殖民体系最终瓦解</w:t>
      </w:r>
    </w:p>
    <w:p w14:paraId="3436145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19世纪晚期,非洲民族解放运动的最大特点是</w:t>
      </w:r>
    </w:p>
    <w:p w14:paraId="5F44025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A.以武装斗争为主要形式</w:t>
      </w:r>
      <w:r>
        <w:rPr>
          <w:rFonts w:hint="eastAsia" w:hAnsi="宋体" w:cs="宋体"/>
          <w:sz w:val="21"/>
          <w:szCs w:val="21"/>
          <w:lang w:val="en-US" w:eastAsia="zh-CN"/>
        </w:rPr>
        <w:t xml:space="preserve">                </w:t>
      </w:r>
      <w:r>
        <w:rPr>
          <w:rFonts w:hint="eastAsia" w:ascii="宋体" w:hAnsi="宋体" w:eastAsia="宋体" w:cs="宋体"/>
          <w:sz w:val="21"/>
          <w:szCs w:val="21"/>
        </w:rPr>
        <w:t>B.宗教起了号召作用</w:t>
      </w:r>
    </w:p>
    <w:p w14:paraId="23BCD7C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C.斗争规模大、水平高　</w:t>
      </w:r>
      <w:r>
        <w:rPr>
          <w:rFonts w:hint="eastAsia" w:hAnsi="宋体" w:cs="宋体"/>
          <w:sz w:val="21"/>
          <w:szCs w:val="21"/>
          <w:lang w:val="en-US" w:eastAsia="zh-CN"/>
        </w:rPr>
        <w:t xml:space="preserve">                </w:t>
      </w:r>
      <w:r>
        <w:rPr>
          <w:rFonts w:hint="eastAsia" w:ascii="宋体" w:hAnsi="宋体" w:eastAsia="宋体" w:cs="宋体"/>
          <w:sz w:val="21"/>
          <w:szCs w:val="21"/>
        </w:rPr>
        <w:t>D.以工人、市民为主要力量的城市反帝运动兴起</w:t>
      </w:r>
    </w:p>
    <w:p w14:paraId="6751179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1882年,国民大会决定授予某位领导人“埃及保卫者”的荣誉称号,该领导人是</w:t>
      </w:r>
    </w:p>
    <w:p w14:paraId="32D9E74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A.提拉克</w:t>
      </w:r>
      <w:r>
        <w:rPr>
          <w:rFonts w:hint="eastAsia" w:hAnsi="宋体" w:cs="宋体"/>
          <w:sz w:val="21"/>
          <w:szCs w:val="21"/>
          <w:lang w:val="en-US" w:eastAsia="zh-CN"/>
        </w:rPr>
        <w:t xml:space="preserve">             </w:t>
      </w:r>
      <w:r>
        <w:rPr>
          <w:rFonts w:hint="eastAsia" w:ascii="宋体" w:hAnsi="宋体" w:eastAsia="宋体" w:cs="宋体"/>
          <w:sz w:val="21"/>
          <w:szCs w:val="21"/>
        </w:rPr>
        <w:t>B.阿拉比</w:t>
      </w:r>
      <w:r>
        <w:rPr>
          <w:rFonts w:hint="eastAsia" w:hAnsi="宋体" w:cs="宋体"/>
          <w:sz w:val="21"/>
          <w:szCs w:val="21"/>
          <w:lang w:val="en-US" w:eastAsia="zh-CN"/>
        </w:rPr>
        <w:t xml:space="preserve">            </w:t>
      </w:r>
      <w:r>
        <w:rPr>
          <w:rFonts w:hint="eastAsia" w:ascii="宋体" w:hAnsi="宋体" w:eastAsia="宋体" w:cs="宋体"/>
          <w:sz w:val="21"/>
          <w:szCs w:val="21"/>
        </w:rPr>
        <w:t>C.圣马丁</w:t>
      </w:r>
      <w:r>
        <w:rPr>
          <w:rFonts w:hint="eastAsia" w:hAnsi="宋体" w:cs="宋体"/>
          <w:sz w:val="21"/>
          <w:szCs w:val="21"/>
          <w:lang w:val="en-US" w:eastAsia="zh-CN"/>
        </w:rPr>
        <w:t xml:space="preserve">             </w:t>
      </w:r>
      <w:r>
        <w:rPr>
          <w:rFonts w:hint="eastAsia" w:ascii="宋体" w:hAnsi="宋体" w:eastAsia="宋体" w:cs="宋体"/>
          <w:sz w:val="21"/>
          <w:szCs w:val="21"/>
        </w:rPr>
        <w:t>D.孟尼利克二世</w:t>
      </w:r>
    </w:p>
    <w:p w14:paraId="7E5AEC5D">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4．1876年,埃及统治者颁布命令,成立由14个西方国家组成的“混合法庭”。混合法庭可处理各国侨民与埃及人民之间的纠纷,有权指导埃及政府的施政。这一措施</w:t>
      </w:r>
      <w:r>
        <w:rPr>
          <w:rFonts w:hint="eastAsia" w:ascii="宋体" w:hAnsi="宋体" w:eastAsia="宋体" w:cs="宋体"/>
          <w:sz w:val="21"/>
          <w:szCs w:val="21"/>
        </w:rPr>
        <w:tab/>
      </w:r>
    </w:p>
    <w:p w14:paraId="15822A52">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A.推动了埃及法治独立化　</w:t>
      </w:r>
      <w:r>
        <w:rPr>
          <w:rFonts w:hint="eastAsia" w:hAnsi="宋体" w:cs="宋体"/>
          <w:sz w:val="21"/>
          <w:szCs w:val="21"/>
          <w:lang w:val="en-US" w:eastAsia="zh-CN"/>
        </w:rPr>
        <w:t xml:space="preserve">              </w:t>
      </w:r>
      <w:r>
        <w:rPr>
          <w:rFonts w:hint="eastAsia" w:ascii="宋体" w:hAnsi="宋体" w:eastAsia="宋体" w:cs="宋体"/>
          <w:sz w:val="21"/>
          <w:szCs w:val="21"/>
        </w:rPr>
        <w:t>B.说明埃及已沦为西方国家共同管理的殖民地</w:t>
      </w:r>
    </w:p>
    <w:p w14:paraId="39D0F05D">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C.加剧了埃及的民族危机　</w:t>
      </w:r>
      <w:r>
        <w:rPr>
          <w:rFonts w:hint="eastAsia" w:hAnsi="宋体" w:cs="宋体"/>
          <w:sz w:val="21"/>
          <w:szCs w:val="21"/>
          <w:lang w:val="en-US" w:eastAsia="zh-CN"/>
        </w:rPr>
        <w:t xml:space="preserve">              </w:t>
      </w:r>
      <w:r>
        <w:rPr>
          <w:rFonts w:hint="eastAsia" w:ascii="宋体" w:hAnsi="宋体" w:eastAsia="宋体" w:cs="宋体"/>
          <w:sz w:val="21"/>
          <w:szCs w:val="21"/>
        </w:rPr>
        <w:t>D.说明阿拉比反英起义沉重打击了埃及旧势力</w:t>
      </w:r>
    </w:p>
    <w:p w14:paraId="2EB50092">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在19世纪末的非洲反帝斗争中,一位非洲的皇帝发布了《告人民诏书》:“我决心保卫我们的国家,给予敌人以反击,一切有力量的人跟我来吧。”最终他领导人民取得了卫国战争的胜利,迫使侵略者在和约上签字。这里的“敌人”是指</w:t>
      </w:r>
    </w:p>
    <w:p w14:paraId="7746190C">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A.英国侵略者 </w:t>
      </w:r>
      <w:r>
        <w:rPr>
          <w:rFonts w:hint="eastAsia" w:hAnsi="宋体" w:cs="宋体"/>
          <w:sz w:val="21"/>
          <w:szCs w:val="21"/>
          <w:lang w:val="en-US" w:eastAsia="zh-CN"/>
        </w:rPr>
        <w:t xml:space="preserve">                         </w:t>
      </w:r>
      <w:r>
        <w:rPr>
          <w:rFonts w:hint="eastAsia" w:ascii="宋体" w:hAnsi="宋体" w:eastAsia="宋体" w:cs="宋体"/>
          <w:sz w:val="21"/>
          <w:szCs w:val="21"/>
        </w:rPr>
        <w:t>B.法国侵略者</w:t>
      </w:r>
    </w:p>
    <w:p w14:paraId="548D2400">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C.意大利侵略者</w:t>
      </w:r>
      <w:r>
        <w:rPr>
          <w:rFonts w:hint="eastAsia" w:hAnsi="宋体" w:cs="宋体"/>
          <w:sz w:val="21"/>
          <w:szCs w:val="21"/>
          <w:lang w:val="en-US" w:eastAsia="zh-CN"/>
        </w:rPr>
        <w:t xml:space="preserve">                        </w:t>
      </w:r>
      <w:r>
        <w:rPr>
          <w:rFonts w:hint="eastAsia" w:ascii="宋体" w:hAnsi="宋体" w:eastAsia="宋体" w:cs="宋体"/>
          <w:sz w:val="21"/>
          <w:szCs w:val="21"/>
        </w:rPr>
        <w:t>D.德国侵略者</w:t>
      </w:r>
    </w:p>
    <w:p w14:paraId="389924B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6．19世纪末20世纪初,促使亚洲与非洲民族解放运动高涨的相同因素有</w:t>
      </w:r>
    </w:p>
    <w:p w14:paraId="4A5B014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A.帝国主义国家的侵略日益严重　</w:t>
      </w:r>
      <w:r>
        <w:rPr>
          <w:rFonts w:hint="eastAsia" w:hAnsi="宋体" w:cs="宋体"/>
          <w:sz w:val="21"/>
          <w:szCs w:val="21"/>
          <w:lang w:val="en-US" w:eastAsia="zh-CN"/>
        </w:rPr>
        <w:t xml:space="preserve">        </w:t>
      </w:r>
      <w:r>
        <w:rPr>
          <w:rFonts w:hint="eastAsia" w:ascii="宋体" w:hAnsi="宋体" w:eastAsia="宋体" w:cs="宋体"/>
          <w:sz w:val="21"/>
          <w:szCs w:val="21"/>
        </w:rPr>
        <w:t>B.本国民族资本主义的发展</w:t>
      </w:r>
    </w:p>
    <w:p w14:paraId="4D32293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C.工人阶级开始参与政治斗争　</w:t>
      </w:r>
      <w:r>
        <w:rPr>
          <w:rFonts w:hint="eastAsia" w:hAnsi="宋体" w:cs="宋体"/>
          <w:sz w:val="21"/>
          <w:szCs w:val="21"/>
          <w:lang w:val="en-US" w:eastAsia="zh-CN"/>
        </w:rPr>
        <w:t xml:space="preserve">          </w:t>
      </w:r>
      <w:r>
        <w:rPr>
          <w:rFonts w:hint="eastAsia" w:ascii="宋体" w:hAnsi="宋体" w:eastAsia="宋体" w:cs="宋体"/>
          <w:sz w:val="21"/>
          <w:szCs w:val="21"/>
        </w:rPr>
        <w:t>D.“三角贸易”的残酷性</w:t>
      </w:r>
    </w:p>
    <w:p w14:paraId="74720A0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．19世纪末的民族解放运动大都以失败告终,但是,非洲反帝斗争中却有一个国家取得了胜利,维护了国家的独立。这个国家是</w:t>
      </w:r>
    </w:p>
    <w:p w14:paraId="229ED8D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A.埃塞俄比亚</w:t>
      </w:r>
      <w:r>
        <w:rPr>
          <w:rFonts w:hint="eastAsia" w:hAnsi="宋体" w:cs="宋体"/>
          <w:sz w:val="21"/>
          <w:szCs w:val="21"/>
          <w:lang w:val="en-US" w:eastAsia="zh-CN"/>
        </w:rPr>
        <w:t xml:space="preserve">                          </w:t>
      </w:r>
      <w:r>
        <w:rPr>
          <w:rFonts w:hint="eastAsia" w:ascii="宋体" w:hAnsi="宋体" w:eastAsia="宋体" w:cs="宋体"/>
          <w:sz w:val="21"/>
          <w:szCs w:val="21"/>
        </w:rPr>
        <w:t>B.埃及</w:t>
      </w:r>
    </w:p>
    <w:p w14:paraId="41CFE97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C.苏丹</w:t>
      </w:r>
      <w:r>
        <w:rPr>
          <w:rFonts w:hint="eastAsia" w:hAnsi="宋体" w:cs="宋体"/>
          <w:sz w:val="21"/>
          <w:szCs w:val="21"/>
          <w:lang w:val="en-US" w:eastAsia="zh-CN"/>
        </w:rPr>
        <w:t xml:space="preserve">                                </w:t>
      </w:r>
      <w:r>
        <w:rPr>
          <w:rFonts w:hint="eastAsia" w:ascii="宋体" w:hAnsi="宋体" w:eastAsia="宋体" w:cs="宋体"/>
          <w:sz w:val="21"/>
          <w:szCs w:val="21"/>
        </w:rPr>
        <w:t>D.阿尔及利亚</w:t>
      </w:r>
    </w:p>
    <w:p w14:paraId="388C21B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8．1896年,埃塞俄比亚打败意大利侵略者,迫使意大利签署和约,承认埃塞俄比亚是一个独立的国家。这主要是因为</w:t>
      </w:r>
    </w:p>
    <w:p w14:paraId="1A3A7C8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A.意大利是资本主义世界实力相对弱小的国家 </w:t>
      </w:r>
    </w:p>
    <w:p w14:paraId="53D363A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B.埃塞俄比亚全国各阶层人民团结抵抗侵略</w:t>
      </w:r>
    </w:p>
    <w:p w14:paraId="623AD76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C.埃塞俄比亚有全国统一的资产阶级革命政党的领导 </w:t>
      </w:r>
    </w:p>
    <w:p w14:paraId="11436FC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D.英法两国对意大利进行制裁</w:t>
      </w:r>
    </w:p>
    <w:p w14:paraId="732D92E8">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9．下表是19世纪后期非洲民族独立运动的相关信息,据此可知,此时期的非洲民族独立运动</w:t>
      </w:r>
    </w:p>
    <w:tbl>
      <w:tblPr>
        <w:tblStyle w:val="5"/>
        <w:tblW w:w="4886" w:type="pct"/>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108" w:type="dxa"/>
          <w:bottom w:w="0" w:type="dxa"/>
          <w:right w:w="108" w:type="dxa"/>
        </w:tblCellMar>
      </w:tblPr>
      <w:tblGrid>
        <w:gridCol w:w="1696"/>
        <w:gridCol w:w="1942"/>
        <w:gridCol w:w="5825"/>
      </w:tblGrid>
      <w:tr w14:paraId="0A2580D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896" w:type="pct"/>
            <w:shd w:val="clear" w:color="auto" w:fill="auto"/>
            <w:tcMar>
              <w:left w:w="0" w:type="dxa"/>
              <w:right w:w="0" w:type="dxa"/>
            </w:tcMar>
            <w:vAlign w:val="center"/>
          </w:tcPr>
          <w:p w14:paraId="16F24C9B">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国别</w:t>
            </w:r>
          </w:p>
        </w:tc>
        <w:tc>
          <w:tcPr>
            <w:tcW w:w="1026" w:type="pct"/>
            <w:shd w:val="clear" w:color="auto" w:fill="auto"/>
            <w:tcMar>
              <w:left w:w="0" w:type="dxa"/>
              <w:right w:w="0" w:type="dxa"/>
            </w:tcMar>
            <w:vAlign w:val="center"/>
          </w:tcPr>
          <w:p w14:paraId="7AD1FA4D">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领导者</w:t>
            </w:r>
          </w:p>
        </w:tc>
        <w:tc>
          <w:tcPr>
            <w:tcW w:w="3078" w:type="pct"/>
            <w:shd w:val="clear" w:color="auto" w:fill="auto"/>
            <w:tcMar>
              <w:left w:w="0" w:type="dxa"/>
              <w:right w:w="0" w:type="dxa"/>
            </w:tcMar>
            <w:vAlign w:val="center"/>
          </w:tcPr>
          <w:p w14:paraId="0A4E6EF3">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口号</w:t>
            </w:r>
          </w:p>
        </w:tc>
      </w:tr>
      <w:tr w14:paraId="312C19C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896" w:type="pct"/>
            <w:shd w:val="clear" w:color="auto" w:fill="auto"/>
            <w:tcMar>
              <w:left w:w="0" w:type="dxa"/>
              <w:right w:w="0" w:type="dxa"/>
            </w:tcMar>
            <w:vAlign w:val="center"/>
          </w:tcPr>
          <w:p w14:paraId="7F5FEEF1">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埃及</w:t>
            </w:r>
          </w:p>
        </w:tc>
        <w:tc>
          <w:tcPr>
            <w:tcW w:w="1026" w:type="pct"/>
            <w:shd w:val="clear" w:color="auto" w:fill="auto"/>
            <w:tcMar>
              <w:left w:w="0" w:type="dxa"/>
              <w:right w:w="0" w:type="dxa"/>
            </w:tcMar>
            <w:vAlign w:val="center"/>
          </w:tcPr>
          <w:p w14:paraId="4AF59B5B">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祖国党</w:t>
            </w:r>
          </w:p>
        </w:tc>
        <w:tc>
          <w:tcPr>
            <w:tcW w:w="3078" w:type="pct"/>
            <w:shd w:val="clear" w:color="auto" w:fill="auto"/>
            <w:tcMar>
              <w:left w:w="45" w:type="dxa"/>
              <w:right w:w="45" w:type="dxa"/>
            </w:tcMar>
            <w:vAlign w:val="center"/>
          </w:tcPr>
          <w:p w14:paraId="079AC113">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“埃及是埃及人的埃及”</w:t>
            </w:r>
          </w:p>
        </w:tc>
      </w:tr>
      <w:tr w14:paraId="125524F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896" w:type="pct"/>
            <w:shd w:val="clear" w:color="auto" w:fill="auto"/>
            <w:tcMar>
              <w:left w:w="0" w:type="dxa"/>
              <w:right w:w="0" w:type="dxa"/>
            </w:tcMar>
            <w:vAlign w:val="center"/>
          </w:tcPr>
          <w:p w14:paraId="35448F14">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苏丹</w:t>
            </w:r>
          </w:p>
        </w:tc>
        <w:tc>
          <w:tcPr>
            <w:tcW w:w="1026" w:type="pct"/>
            <w:shd w:val="clear" w:color="auto" w:fill="auto"/>
            <w:tcMar>
              <w:left w:w="0" w:type="dxa"/>
              <w:right w:w="0" w:type="dxa"/>
            </w:tcMar>
            <w:vAlign w:val="center"/>
          </w:tcPr>
          <w:p w14:paraId="2FEF6633">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“马赫迪”</w:t>
            </w:r>
          </w:p>
        </w:tc>
        <w:tc>
          <w:tcPr>
            <w:tcW w:w="3078" w:type="pct"/>
            <w:shd w:val="clear" w:color="auto" w:fill="auto"/>
            <w:tcMar>
              <w:left w:w="45" w:type="dxa"/>
              <w:right w:w="45" w:type="dxa"/>
            </w:tcMar>
            <w:vAlign w:val="center"/>
          </w:tcPr>
          <w:p w14:paraId="662F860E">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“废除难以忍受的苛捐杂税”“建立人人平等的制度”</w:t>
            </w:r>
          </w:p>
        </w:tc>
      </w:tr>
      <w:tr w14:paraId="5133E54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896" w:type="pct"/>
            <w:shd w:val="clear" w:color="auto" w:fill="auto"/>
            <w:tcMar>
              <w:left w:w="0" w:type="dxa"/>
              <w:right w:w="0" w:type="dxa"/>
            </w:tcMar>
            <w:vAlign w:val="center"/>
          </w:tcPr>
          <w:p w14:paraId="7F83612C">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埃塞俄比亚</w:t>
            </w:r>
          </w:p>
        </w:tc>
        <w:tc>
          <w:tcPr>
            <w:tcW w:w="1026" w:type="pct"/>
            <w:shd w:val="clear" w:color="auto" w:fill="auto"/>
            <w:tcMar>
              <w:left w:w="0" w:type="dxa"/>
              <w:right w:w="0" w:type="dxa"/>
            </w:tcMar>
            <w:vAlign w:val="center"/>
          </w:tcPr>
          <w:p w14:paraId="2C18E6E6">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孟尼利克二世</w:t>
            </w:r>
          </w:p>
        </w:tc>
        <w:tc>
          <w:tcPr>
            <w:tcW w:w="3078" w:type="pct"/>
            <w:shd w:val="clear" w:color="auto" w:fill="auto"/>
            <w:tcMar>
              <w:left w:w="45" w:type="dxa"/>
              <w:right w:w="45" w:type="dxa"/>
            </w:tcMar>
            <w:vAlign w:val="center"/>
          </w:tcPr>
          <w:p w14:paraId="0F9F76DA">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《告人民诏书》:“保卫祖国,人人出力!”</w:t>
            </w:r>
          </w:p>
        </w:tc>
      </w:tr>
    </w:tbl>
    <w:p w14:paraId="06D84D7D">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p>
    <w:p w14:paraId="1C57C6B1">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A.都赢得了基本胜利</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B.壮大了社会主义阵营</w:t>
      </w:r>
    </w:p>
    <w:p w14:paraId="5CC9C6AA">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C.注重动员广大民众</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D.动摇了世界殖民体系</w:t>
      </w:r>
    </w:p>
    <w:p w14:paraId="10B798E0">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w:t>
      </w:r>
      <w:r>
        <w:rPr>
          <w:rFonts w:hint="eastAsia" w:ascii="宋体" w:hAnsi="宋体" w:eastAsia="宋体" w:cs="宋体"/>
          <w:sz w:val="21"/>
          <w:szCs w:val="21"/>
          <w:lang w:eastAsia="zh-CN"/>
        </w:rPr>
        <w:t>.</w:t>
      </w:r>
      <w:r>
        <w:rPr>
          <w:rFonts w:hint="eastAsia" w:ascii="宋体" w:hAnsi="宋体" w:eastAsia="宋体" w:cs="宋体"/>
          <w:sz w:val="21"/>
          <w:szCs w:val="21"/>
        </w:rPr>
        <w:t>下面是19世纪末20世纪初亚非地区发生的部分革命斗争简表,出现这种情况是因为</w:t>
      </w:r>
    </w:p>
    <w:tbl>
      <w:tblPr>
        <w:tblStyle w:val="5"/>
        <w:tblW w:w="3294" w:type="pct"/>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108" w:type="dxa"/>
          <w:bottom w:w="0" w:type="dxa"/>
          <w:right w:w="108" w:type="dxa"/>
        </w:tblCellMar>
      </w:tblPr>
      <w:tblGrid>
        <w:gridCol w:w="2003"/>
        <w:gridCol w:w="1450"/>
        <w:gridCol w:w="2927"/>
      </w:tblGrid>
      <w:tr w14:paraId="016A3A3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1570" w:type="pct"/>
            <w:shd w:val="clear" w:color="auto" w:fill="auto"/>
            <w:tcMar>
              <w:left w:w="0" w:type="dxa"/>
              <w:right w:w="0" w:type="dxa"/>
            </w:tcMar>
            <w:vAlign w:val="center"/>
          </w:tcPr>
          <w:p w14:paraId="4D9867D1">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时间</w:t>
            </w:r>
          </w:p>
        </w:tc>
        <w:tc>
          <w:tcPr>
            <w:tcW w:w="1136" w:type="pct"/>
            <w:shd w:val="clear" w:color="auto" w:fill="auto"/>
            <w:tcMar>
              <w:left w:w="0" w:type="dxa"/>
              <w:right w:w="0" w:type="dxa"/>
            </w:tcMar>
            <w:vAlign w:val="center"/>
          </w:tcPr>
          <w:p w14:paraId="0F5E33F5">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发生国家</w:t>
            </w:r>
          </w:p>
        </w:tc>
        <w:tc>
          <w:tcPr>
            <w:tcW w:w="2294" w:type="pct"/>
            <w:shd w:val="clear" w:color="auto" w:fill="auto"/>
            <w:tcMar>
              <w:left w:w="0" w:type="dxa"/>
              <w:right w:w="0" w:type="dxa"/>
            </w:tcMar>
            <w:vAlign w:val="center"/>
          </w:tcPr>
          <w:p w14:paraId="7C19065F">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革命斗争名称</w:t>
            </w:r>
          </w:p>
        </w:tc>
      </w:tr>
      <w:tr w14:paraId="3D1AE3B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1570" w:type="pct"/>
            <w:shd w:val="clear" w:color="auto" w:fill="auto"/>
            <w:tcMar>
              <w:left w:w="0" w:type="dxa"/>
              <w:right w:w="0" w:type="dxa"/>
            </w:tcMar>
            <w:vAlign w:val="center"/>
          </w:tcPr>
          <w:p w14:paraId="752008E4">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1881—1882年</w:t>
            </w:r>
          </w:p>
        </w:tc>
        <w:tc>
          <w:tcPr>
            <w:tcW w:w="1136" w:type="pct"/>
            <w:shd w:val="clear" w:color="auto" w:fill="auto"/>
            <w:tcMar>
              <w:left w:w="0" w:type="dxa"/>
              <w:right w:w="0" w:type="dxa"/>
            </w:tcMar>
            <w:vAlign w:val="center"/>
          </w:tcPr>
          <w:p w14:paraId="355C288C">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埃及</w:t>
            </w:r>
          </w:p>
        </w:tc>
        <w:tc>
          <w:tcPr>
            <w:tcW w:w="2294" w:type="pct"/>
            <w:shd w:val="clear" w:color="auto" w:fill="auto"/>
            <w:tcMar>
              <w:left w:w="0" w:type="dxa"/>
              <w:right w:w="0" w:type="dxa"/>
            </w:tcMar>
            <w:vAlign w:val="center"/>
          </w:tcPr>
          <w:p w14:paraId="4F11330A">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阿拉比领导的反英起义</w:t>
            </w:r>
          </w:p>
        </w:tc>
      </w:tr>
      <w:tr w14:paraId="0F7AE9F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1570" w:type="pct"/>
            <w:shd w:val="clear" w:color="auto" w:fill="auto"/>
            <w:tcMar>
              <w:left w:w="0" w:type="dxa"/>
              <w:right w:w="0" w:type="dxa"/>
            </w:tcMar>
            <w:vAlign w:val="center"/>
          </w:tcPr>
          <w:p w14:paraId="0D60EBA8">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1881—1898年</w:t>
            </w:r>
          </w:p>
        </w:tc>
        <w:tc>
          <w:tcPr>
            <w:tcW w:w="1136" w:type="pct"/>
            <w:shd w:val="clear" w:color="auto" w:fill="auto"/>
            <w:tcMar>
              <w:left w:w="0" w:type="dxa"/>
              <w:right w:w="0" w:type="dxa"/>
            </w:tcMar>
            <w:vAlign w:val="center"/>
          </w:tcPr>
          <w:p w14:paraId="0EC3C506">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苏丹</w:t>
            </w:r>
          </w:p>
        </w:tc>
        <w:tc>
          <w:tcPr>
            <w:tcW w:w="2294" w:type="pct"/>
            <w:shd w:val="clear" w:color="auto" w:fill="auto"/>
            <w:tcMar>
              <w:left w:w="0" w:type="dxa"/>
              <w:right w:w="0" w:type="dxa"/>
            </w:tcMar>
            <w:vAlign w:val="center"/>
          </w:tcPr>
          <w:p w14:paraId="40D82FC0">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马赫迪领导的反抗</w:t>
            </w:r>
          </w:p>
          <w:p w14:paraId="7FAF8841">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英国侵略者的斗争</w:t>
            </w:r>
          </w:p>
        </w:tc>
      </w:tr>
      <w:tr w14:paraId="4129FC5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1570" w:type="pct"/>
            <w:shd w:val="clear" w:color="auto" w:fill="auto"/>
            <w:tcMar>
              <w:left w:w="0" w:type="dxa"/>
              <w:right w:w="0" w:type="dxa"/>
            </w:tcMar>
            <w:vAlign w:val="center"/>
          </w:tcPr>
          <w:p w14:paraId="508B0584">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1899—1900年</w:t>
            </w:r>
          </w:p>
        </w:tc>
        <w:tc>
          <w:tcPr>
            <w:tcW w:w="1136" w:type="pct"/>
            <w:shd w:val="clear" w:color="auto" w:fill="auto"/>
            <w:tcMar>
              <w:left w:w="0" w:type="dxa"/>
              <w:right w:w="0" w:type="dxa"/>
            </w:tcMar>
            <w:vAlign w:val="center"/>
          </w:tcPr>
          <w:p w14:paraId="72D63D59">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中国</w:t>
            </w:r>
          </w:p>
        </w:tc>
        <w:tc>
          <w:tcPr>
            <w:tcW w:w="2294" w:type="pct"/>
            <w:shd w:val="clear" w:color="auto" w:fill="auto"/>
            <w:tcMar>
              <w:left w:w="0" w:type="dxa"/>
              <w:right w:w="0" w:type="dxa"/>
            </w:tcMar>
            <w:vAlign w:val="center"/>
          </w:tcPr>
          <w:p w14:paraId="0D360023">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义和团运动</w:t>
            </w:r>
          </w:p>
        </w:tc>
      </w:tr>
    </w:tbl>
    <w:p w14:paraId="6C57202E">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p>
    <w:p w14:paraId="4BF49A02">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A.亚非民族解放运动进入新阶段</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B.帝国主义国家加紧对亚非地区的侵略</w:t>
      </w:r>
    </w:p>
    <w:p w14:paraId="2B39F61C">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C.亚非民族解放运动的不断高涨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D.第二次工业革命加剧欧美国家矛盾</w:t>
      </w:r>
    </w:p>
    <w:p w14:paraId="1E98494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291F0961">
      <w:pPr>
        <w:keepNext w:val="0"/>
        <w:keepLines w:val="0"/>
        <w:pageBreakBefore w:val="0"/>
        <w:tabs>
          <w:tab w:val="left" w:pos="4536"/>
          <w:tab w:val="right" w:pos="11737"/>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p>
    <w:p w14:paraId="17936617">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非选择题</w:t>
      </w:r>
    </w:p>
    <w:p w14:paraId="1BFCB86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7分</w:t>
      </w:r>
      <w:r>
        <w:rPr>
          <w:rFonts w:hint="eastAsia" w:ascii="宋体" w:hAnsi="宋体" w:eastAsia="宋体" w:cs="宋体"/>
          <w:sz w:val="21"/>
          <w:szCs w:val="21"/>
          <w:lang w:eastAsia="zh-CN"/>
        </w:rPr>
        <w:t>）阅读材料,完成下列要求。</w:t>
      </w:r>
    </w:p>
    <w:p w14:paraId="3F8BA83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材料一　1832年7月,英国人以重金收买当地的部落酋长,并派人收买阿拉比军中的动摇分子。9月,一部分议员和上层文武官员先打开开罗城门向英军投降。另外,被收买的阿拉比的主力部队指挥官在关键时刻破坏了抗英斗争。坚持了100多天的抗英斗争失败。</w:t>
      </w:r>
    </w:p>
    <w:p w14:paraId="74D5EDB3">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——摘编自朱庭光主编《外国历史大事集》</w:t>
      </w:r>
    </w:p>
    <w:p w14:paraId="7327D19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材料二　孟尼利克二世号召全国各阶层人民团结一致,保家卫国,全国人民热烈响应。普通农牧民自愿向国家捐赠粮食和钱币。一些原来反对孟尼利克二世的封建主表示要以抗意战争为重,停止反对活动,为抗战胜利效力。青年踊跃参军,到1895年,一支由孟尼利克二世指挥的12万人的大军组建完成。阿杜瓦战役中,意大利军队几乎全军覆没。</w:t>
      </w:r>
    </w:p>
    <w:p w14:paraId="3DC1E214">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——摘编自顾章义《崛起的非洲》</w:t>
      </w:r>
    </w:p>
    <w:p w14:paraId="7C35F5D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(1)根据材料一、材料二,分析埃及与埃塞俄比亚反帝斗争成败的原因。（</w:t>
      </w:r>
      <w:r>
        <w:rPr>
          <w:rFonts w:hint="eastAsia" w:ascii="宋体" w:hAnsi="宋体" w:eastAsia="宋体" w:cs="宋体"/>
          <w:sz w:val="21"/>
          <w:szCs w:val="21"/>
          <w:lang w:val="en-US" w:eastAsia="zh-CN"/>
        </w:rPr>
        <w:t>5分</w:t>
      </w:r>
      <w:r>
        <w:rPr>
          <w:rFonts w:hint="eastAsia" w:ascii="宋体" w:hAnsi="宋体" w:eastAsia="宋体" w:cs="宋体"/>
          <w:sz w:val="21"/>
          <w:szCs w:val="21"/>
          <w:lang w:eastAsia="zh-CN"/>
        </w:rPr>
        <w:t>）</w:t>
      </w:r>
    </w:p>
    <w:p w14:paraId="0D016A8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667181D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0CECE70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112A029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63DEA86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51CAF94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54D80F9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3A5664B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4DA24F7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(2)结合所学知识,说明反帝斗争成败对其国家地位的重大影响。（</w:t>
      </w:r>
      <w:r>
        <w:rPr>
          <w:rFonts w:hint="eastAsia" w:ascii="宋体" w:hAnsi="宋体" w:eastAsia="宋体" w:cs="宋体"/>
          <w:sz w:val="21"/>
          <w:szCs w:val="21"/>
          <w:lang w:val="en-US" w:eastAsia="zh-CN"/>
        </w:rPr>
        <w:t>2分</w:t>
      </w:r>
      <w:r>
        <w:rPr>
          <w:rFonts w:hint="eastAsia" w:ascii="宋体" w:hAnsi="宋体" w:eastAsia="宋体" w:cs="宋体"/>
          <w:sz w:val="21"/>
          <w:szCs w:val="21"/>
          <w:lang w:eastAsia="zh-CN"/>
        </w:rPr>
        <w:t>）</w:t>
      </w:r>
    </w:p>
    <w:p w14:paraId="1D30856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5BCA4D4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3458863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596F0D7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1610688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20BE683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4CE0073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396595F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6543649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760C4A0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三、补充练习</w:t>
      </w:r>
    </w:p>
    <w:p w14:paraId="549BD5A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1．玻利瓦尔反对君主制,主张在独立后的拉美建立资本主义共和制。在《牙买加来信》中,他说:“渴望和平、科学、艺术、贸易和农业的美洲人更喜欢的是共和国,而不是王国。”由此可见,玻利瓦尔</w:t>
      </w:r>
    </w:p>
    <w:p w14:paraId="4A22AFC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A.反对殖民者残酷掠夺</w:t>
      </w:r>
      <w:r>
        <w:rPr>
          <w:rFonts w:hint="eastAsia" w:hAnsi="宋体" w:cs="宋体"/>
          <w:sz w:val="21"/>
          <w:szCs w:val="21"/>
          <w:lang w:val="en-US" w:eastAsia="zh-CN"/>
        </w:rPr>
        <w:t xml:space="preserve">                  </w:t>
      </w:r>
      <w:r>
        <w:rPr>
          <w:rFonts w:hint="eastAsia" w:ascii="宋体" w:hAnsi="宋体" w:eastAsia="宋体" w:cs="宋体"/>
          <w:sz w:val="21"/>
          <w:szCs w:val="21"/>
        </w:rPr>
        <w:t>B.受启蒙思想传播影响</w:t>
      </w:r>
    </w:p>
    <w:p w14:paraId="57CF7D8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C.深受“光荣革命”的影响</w:t>
      </w:r>
      <w:r>
        <w:rPr>
          <w:rFonts w:hint="eastAsia" w:hAnsi="宋体" w:cs="宋体"/>
          <w:sz w:val="21"/>
          <w:szCs w:val="21"/>
          <w:lang w:val="en-US" w:eastAsia="zh-CN"/>
        </w:rPr>
        <w:t xml:space="preserve">              </w:t>
      </w:r>
      <w:r>
        <w:rPr>
          <w:rFonts w:hint="eastAsia" w:ascii="宋体" w:hAnsi="宋体" w:eastAsia="宋体" w:cs="宋体"/>
          <w:sz w:val="21"/>
          <w:szCs w:val="21"/>
        </w:rPr>
        <w:t>D.主张建立联邦制度</w:t>
      </w:r>
    </w:p>
    <w:p w14:paraId="76164A5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2．西属拉丁美洲民族独立运动给西班牙殖民者以毁灭性的打击。西班牙殖民帝国的瓦解,正是欧洲中古时期与近代之交的一个封建堡垒的彻底崩溃。从世界全局来看,西属拉丁美洲民族独立运动</w:t>
      </w:r>
    </w:p>
    <w:p w14:paraId="277CEB4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A.加速了欧洲封建制度的崩溃</w:t>
      </w:r>
      <w:r>
        <w:rPr>
          <w:rFonts w:hint="eastAsia" w:hAnsi="宋体" w:cs="宋体"/>
          <w:sz w:val="21"/>
          <w:szCs w:val="21"/>
          <w:lang w:val="en-US" w:eastAsia="zh-CN"/>
        </w:rPr>
        <w:t xml:space="preserve">            </w:t>
      </w:r>
      <w:r>
        <w:rPr>
          <w:rFonts w:hint="eastAsia" w:ascii="宋体" w:hAnsi="宋体" w:eastAsia="宋体" w:cs="宋体"/>
          <w:sz w:val="21"/>
          <w:szCs w:val="21"/>
        </w:rPr>
        <w:t>B.有利于世界近代社会的转型</w:t>
      </w:r>
    </w:p>
    <w:p w14:paraId="39C5564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C.奠定了拉丁美洲各国的政治格局</w:t>
      </w:r>
      <w:r>
        <w:rPr>
          <w:rFonts w:hint="eastAsia" w:hAnsi="宋体" w:cs="宋体"/>
          <w:sz w:val="21"/>
          <w:szCs w:val="21"/>
          <w:lang w:val="en-US" w:eastAsia="zh-CN"/>
        </w:rPr>
        <w:t xml:space="preserve">        </w:t>
      </w:r>
      <w:r>
        <w:rPr>
          <w:rFonts w:hint="eastAsia" w:ascii="宋体" w:hAnsi="宋体" w:eastAsia="宋体" w:cs="宋体"/>
          <w:sz w:val="21"/>
          <w:szCs w:val="21"/>
        </w:rPr>
        <w:t>D.促进了拉丁美洲资本主义的发展</w:t>
      </w:r>
    </w:p>
    <w:p w14:paraId="1619E492">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3．按照时间和空间要素,构建历史事件和历史现象之间的关联,能够在不同的时空框架下对史实做出合理的解释,是学习历史的基本能力要求之一。根据你对下图所示内容的理解,①处应填写</w:t>
      </w:r>
    </w:p>
    <w:p w14:paraId="0D45F850">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0" distR="0" simplePos="0" relativeHeight="251661312" behindDoc="0" locked="0" layoutInCell="1" allowOverlap="1">
            <wp:simplePos x="0" y="0"/>
            <wp:positionH relativeFrom="column">
              <wp:posOffset>1962150</wp:posOffset>
            </wp:positionH>
            <wp:positionV relativeFrom="paragraph">
              <wp:posOffset>60960</wp:posOffset>
            </wp:positionV>
            <wp:extent cx="2158365" cy="1103630"/>
            <wp:effectExtent l="0" t="0" r="13335" b="1270"/>
            <wp:wrapTopAndBottom/>
            <wp:docPr id="324" name="23JP11.eps" descr="id:214750209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23JP11.eps" descr="id:2147502097;FounderCES"/>
                    <pic:cNvPicPr>
                      <a:picLocks noChangeAspect="1"/>
                    </pic:cNvPicPr>
                  </pic:nvPicPr>
                  <pic:blipFill>
                    <a:blip r:embed="rId5"/>
                    <a:stretch>
                      <a:fillRect/>
                    </a:stretch>
                  </pic:blipFill>
                  <pic:spPr>
                    <a:xfrm>
                      <a:off x="0" y="0"/>
                      <a:ext cx="2158920" cy="1104120"/>
                    </a:xfrm>
                    <a:prstGeom prst="rect">
                      <a:avLst/>
                    </a:prstGeom>
                  </pic:spPr>
                </pic:pic>
              </a:graphicData>
            </a:graphic>
          </wp:anchor>
        </w:drawing>
      </w:r>
      <w:r>
        <w:rPr>
          <w:rFonts w:hint="eastAsia" w:ascii="宋体" w:hAnsi="宋体" w:eastAsia="宋体" w:cs="宋体"/>
          <w:sz w:val="21"/>
          <w:szCs w:val="21"/>
        </w:rPr>
        <w:t>A.亚非拉的民族独立运动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B.资本主义世界体系的形成</w:t>
      </w:r>
    </w:p>
    <w:p w14:paraId="36AA1E8B">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C.新航路开辟及殖民扩张</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D.第一次世界大战后国际秩序的演变</w:t>
      </w:r>
    </w:p>
    <w:p w14:paraId="6019E55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4．1878年,埃及组成努巴尔内阁,英国人担任财政部部长,法国人担任公共工程部部长(意大利人和奥地利人分别担任副部长),并拥有否决权,努巴尔首相形同傀儡。这说明</w:t>
      </w:r>
    </w:p>
    <w:p w14:paraId="0242F67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A.埃及的半殖民地化程度加深</w:t>
      </w:r>
    </w:p>
    <w:p w14:paraId="52EE93C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B.在侵略埃及的过程中西方列强进行了合作</w:t>
      </w:r>
    </w:p>
    <w:p w14:paraId="796256F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C.苏伊士运河的收入将完全由英国人控制</w:t>
      </w:r>
    </w:p>
    <w:p w14:paraId="1D7093C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D.英法等国对埃及的控制有利于埃及政治的近代化</w:t>
      </w:r>
    </w:p>
    <w:p w14:paraId="059FD4C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5．1917年墨西哥宪法规定:“国家是所有一切土地、河流和矿藏的所有者……有权收回外国垄断组织占有的土地、矿山和油田……国家要采取适当方法拆散大地产。”对以上宪法内容理解正确的是</w:t>
      </w:r>
    </w:p>
    <w:p w14:paraId="3A038A2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A.具有反帝反封建的性质</w:t>
      </w:r>
      <w:r>
        <w:rPr>
          <w:rFonts w:hint="eastAsia" w:hAnsi="宋体" w:cs="宋体"/>
          <w:sz w:val="21"/>
          <w:szCs w:val="21"/>
          <w:lang w:val="en-US" w:eastAsia="zh-CN"/>
        </w:rPr>
        <w:t xml:space="preserve">                </w:t>
      </w:r>
      <w:r>
        <w:rPr>
          <w:rFonts w:hint="eastAsia" w:ascii="宋体" w:hAnsi="宋体" w:eastAsia="宋体" w:cs="宋体"/>
          <w:sz w:val="21"/>
          <w:szCs w:val="21"/>
        </w:rPr>
        <w:t>B.具有社会主义性质</w:t>
      </w:r>
    </w:p>
    <w:p w14:paraId="0FB467B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C.根除了独裁统治的基础</w:t>
      </w:r>
      <w:r>
        <w:rPr>
          <w:rFonts w:hint="eastAsia" w:hAnsi="宋体" w:cs="宋体"/>
          <w:sz w:val="21"/>
          <w:szCs w:val="21"/>
          <w:lang w:val="en-US" w:eastAsia="zh-CN"/>
        </w:rPr>
        <w:t xml:space="preserve">                </w:t>
      </w:r>
      <w:r>
        <w:rPr>
          <w:rFonts w:hint="eastAsia" w:ascii="宋体" w:hAnsi="宋体" w:eastAsia="宋体" w:cs="宋体"/>
          <w:sz w:val="21"/>
          <w:szCs w:val="21"/>
        </w:rPr>
        <w:t>D.“外国”主要指英国</w:t>
      </w:r>
    </w:p>
    <w:p w14:paraId="176256C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val="0"/>
          <w:sz w:val="21"/>
          <w:szCs w:val="21"/>
          <w:lang w:val="en-US" w:eastAsia="zh-CN"/>
        </w:rPr>
      </w:pP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3E010F0"/>
    <w:rsid w:val="06C03FEA"/>
    <w:rsid w:val="0770178C"/>
    <w:rsid w:val="0B4C069E"/>
    <w:rsid w:val="14C06023"/>
    <w:rsid w:val="14D32A68"/>
    <w:rsid w:val="15AF0C1E"/>
    <w:rsid w:val="1FA25FAA"/>
    <w:rsid w:val="2176493A"/>
    <w:rsid w:val="25706666"/>
    <w:rsid w:val="27B43702"/>
    <w:rsid w:val="3378345D"/>
    <w:rsid w:val="33CC7D86"/>
    <w:rsid w:val="3E0640DA"/>
    <w:rsid w:val="46CC384F"/>
    <w:rsid w:val="49AA660A"/>
    <w:rsid w:val="60CA2D78"/>
    <w:rsid w:val="622F146D"/>
    <w:rsid w:val="625E452F"/>
    <w:rsid w:val="65876B37"/>
    <w:rsid w:val="66141F34"/>
    <w:rsid w:val="69405BC5"/>
    <w:rsid w:val="69A64850"/>
    <w:rsid w:val="6B725FB8"/>
    <w:rsid w:val="6CE74E75"/>
    <w:rsid w:val="6DCDD011"/>
    <w:rsid w:val="6FC731F6"/>
    <w:rsid w:val="70734497"/>
    <w:rsid w:val="754E6933"/>
    <w:rsid w:val="7BCF02F2"/>
    <w:rsid w:val="7D6B7096"/>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3348</Words>
  <Characters>3621</Characters>
  <Lines>0</Lines>
  <Paragraphs>0</Paragraphs>
  <TotalTime>0</TotalTime>
  <ScaleCrop>false</ScaleCrop>
  <LinksUpToDate>false</LinksUpToDate>
  <CharactersWithSpaces>4151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2025-04-23T00:29:23Z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