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6171" w14:textId="77777777" w:rsidR="001C61B7" w:rsidRDefault="00000000">
      <w:pPr>
        <w:snapToGrid w:val="0"/>
        <w:jc w:val="center"/>
        <w:textAlignment w:val="baseline"/>
        <w:rPr>
          <w:rFonts w:ascii="黑体" w:eastAsia="黑体" w:hAnsi="宋体" w:cs="Times New Roman" w:hint="eastAsia"/>
          <w:b/>
          <w:color w:val="000000"/>
          <w:sz w:val="28"/>
          <w:szCs w:val="28"/>
        </w:rPr>
      </w:pPr>
      <w:r>
        <w:rPr>
          <w:rFonts w:ascii="黑体" w:eastAsia="黑体" w:hAnsi="宋体" w:cs="Times New Roman" w:hint="eastAsia"/>
          <w:b/>
          <w:color w:val="000000"/>
          <w:sz w:val="28"/>
          <w:szCs w:val="28"/>
        </w:rPr>
        <w:t>江苏省仪征中学2024-2025学年度第二学期高一语文学科导学案</w:t>
      </w:r>
    </w:p>
    <w:p w14:paraId="5C51E299" w14:textId="77777777" w:rsidR="001C61B7" w:rsidRDefault="00000000">
      <w:pPr>
        <w:snapToGrid w:val="0"/>
        <w:jc w:val="center"/>
        <w:textAlignment w:val="baseline"/>
        <w:rPr>
          <w:rFonts w:ascii="黑体" w:eastAsia="黑体" w:hAnsi="宋体" w:cs="Times New Roman" w:hint="eastAsia"/>
          <w:b/>
          <w:color w:val="000000"/>
          <w:sz w:val="28"/>
          <w:szCs w:val="28"/>
        </w:rPr>
      </w:pPr>
      <w:r>
        <w:rPr>
          <w:rFonts w:ascii="黑体" w:eastAsia="黑体" w:hAnsi="宋体" w:cs="Times New Roman" w:hint="eastAsia"/>
          <w:b/>
          <w:color w:val="000000"/>
          <w:sz w:val="28"/>
          <w:szCs w:val="28"/>
        </w:rPr>
        <w:t>《雷雨》第二课时</w:t>
      </w:r>
    </w:p>
    <w:p w14:paraId="4C6EEA69" w14:textId="77777777" w:rsidR="001C61B7" w:rsidRDefault="00000000">
      <w:pPr>
        <w:snapToGrid w:val="0"/>
        <w:jc w:val="center"/>
        <w:textAlignment w:val="baseline"/>
        <w:rPr>
          <w:rFonts w:ascii="楷体" w:eastAsia="楷体" w:hAnsi="楷体" w:cs="楷体" w:hint="eastAsia"/>
          <w:bCs/>
          <w:color w:val="000000"/>
          <w:sz w:val="24"/>
        </w:rPr>
      </w:pPr>
      <w:r>
        <w:rPr>
          <w:rFonts w:ascii="楷体" w:eastAsia="楷体" w:hAnsi="楷体" w:cs="楷体" w:hint="eastAsia"/>
          <w:bCs/>
          <w:color w:val="000000"/>
          <w:sz w:val="24"/>
        </w:rPr>
        <w:t>研制人：华爱琴   审核人：高新艳</w:t>
      </w:r>
    </w:p>
    <w:p w14:paraId="5623AE63" w14:textId="77777777" w:rsidR="001C61B7" w:rsidRDefault="00000000">
      <w:pPr>
        <w:snapToGrid w:val="0"/>
        <w:jc w:val="center"/>
        <w:textAlignment w:val="baseline"/>
        <w:rPr>
          <w:rFonts w:ascii="楷体" w:eastAsia="楷体" w:hAnsi="楷体" w:cs="楷体" w:hint="eastAsia"/>
          <w:bCs/>
          <w:color w:val="000000"/>
          <w:sz w:val="24"/>
          <w:u w:val="single" w:color="000000"/>
        </w:rPr>
      </w:pPr>
      <w:r>
        <w:rPr>
          <w:rFonts w:ascii="楷体" w:eastAsia="楷体" w:hAnsi="楷体" w:cs="楷体" w:hint="eastAsia"/>
          <w:bCs/>
          <w:color w:val="000000"/>
          <w:sz w:val="24"/>
        </w:rPr>
        <w:t>班级</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姓名</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学号</w:t>
      </w:r>
      <w:r>
        <w:rPr>
          <w:rFonts w:ascii="楷体" w:eastAsia="楷体" w:hAnsi="楷体" w:cs="楷体" w:hint="eastAsia"/>
          <w:bCs/>
          <w:color w:val="000000"/>
          <w:sz w:val="24"/>
          <w:u w:val="single" w:color="000000"/>
        </w:rPr>
        <w:t xml:space="preserve">      </w:t>
      </w:r>
      <w:r>
        <w:rPr>
          <w:rFonts w:ascii="楷体" w:eastAsia="楷体" w:hAnsi="楷体" w:cs="楷体" w:hint="eastAsia"/>
          <w:bCs/>
          <w:color w:val="000000"/>
          <w:sz w:val="24"/>
        </w:rPr>
        <w:t xml:space="preserve">  授课日期： </w:t>
      </w:r>
    </w:p>
    <w:p w14:paraId="31E5E98D" w14:textId="77777777" w:rsidR="001C61B7" w:rsidRDefault="00000000">
      <w:pPr>
        <w:snapToGrid w:val="0"/>
        <w:textAlignment w:val="baseline"/>
        <w:rPr>
          <w:rFonts w:ascii="宋体" w:eastAsia="宋体" w:hAnsi="宋体" w:cs="宋体" w:hint="eastAsia"/>
          <w:b/>
          <w:color w:val="000000"/>
          <w:szCs w:val="21"/>
        </w:rPr>
      </w:pPr>
      <w:r>
        <w:rPr>
          <w:rFonts w:ascii="宋体" w:eastAsia="宋体" w:hAnsi="宋体" w:cs="宋体" w:hint="eastAsia"/>
          <w:b/>
          <w:color w:val="000000"/>
          <w:szCs w:val="21"/>
        </w:rPr>
        <w:t>本课在课程标准中的表述：</w:t>
      </w:r>
    </w:p>
    <w:p w14:paraId="5C3D9B0A" w14:textId="77777777" w:rsidR="001C61B7" w:rsidRDefault="00000000">
      <w:pPr>
        <w:widowControl/>
        <w:ind w:firstLineChars="200" w:firstLine="420"/>
        <w:jc w:val="left"/>
        <w:textAlignment w:val="baseline"/>
        <w:rPr>
          <w:rFonts w:ascii="宋体" w:eastAsia="宋体" w:hAnsi="宋体" w:cs="宋体" w:hint="eastAsia"/>
          <w:bCs/>
          <w:color w:val="000000"/>
          <w:szCs w:val="21"/>
        </w:rPr>
      </w:pPr>
      <w:r>
        <w:rPr>
          <w:rFonts w:ascii="宋体" w:eastAsia="宋体" w:hAnsi="宋体" w:cs="宋体" w:hint="eastAsia"/>
          <w:bCs/>
          <w:color w:val="000000"/>
          <w:szCs w:val="21"/>
        </w:rPr>
        <w:t>（1）精读古今中外优秀的文学作品，感受作品中的艺术形象，理解欣赏作品的语言表达，把握作品的内涵，理解作者的创作意图。结合自己的生活经验和阅读写作经历，发挥想象，加深对作品的理解，力求有自己的发现。</w:t>
      </w:r>
    </w:p>
    <w:p w14:paraId="4271C026" w14:textId="77777777" w:rsidR="001C61B7" w:rsidRDefault="00000000">
      <w:pPr>
        <w:widowControl/>
        <w:ind w:firstLineChars="200" w:firstLine="420"/>
        <w:jc w:val="left"/>
        <w:textAlignment w:val="baseline"/>
        <w:rPr>
          <w:rFonts w:ascii="宋体" w:eastAsia="宋体" w:hAnsi="宋体" w:cs="宋体" w:hint="eastAsia"/>
          <w:bCs/>
          <w:color w:val="000000"/>
          <w:szCs w:val="21"/>
        </w:rPr>
      </w:pPr>
      <w:r>
        <w:rPr>
          <w:rFonts w:ascii="宋体" w:eastAsia="宋体" w:hAnsi="宋体" w:cs="宋体" w:hint="eastAsia"/>
          <w:bCs/>
          <w:color w:val="000000"/>
          <w:szCs w:val="21"/>
        </w:rPr>
        <w:t>（2）根据诗歌、散文、小说、剧本不同的艺术表现方式，从语言、构思、形象、意蕴、情感等多个角度欣赏作品，获得审美体验，认识作品的美学价值，发现作者独特的艺术创造。</w:t>
      </w:r>
    </w:p>
    <w:p w14:paraId="20E552C4" w14:textId="77777777" w:rsidR="001C61B7" w:rsidRDefault="00000000">
      <w:pPr>
        <w:widowControl/>
        <w:ind w:firstLineChars="200" w:firstLine="420"/>
        <w:jc w:val="left"/>
        <w:textAlignment w:val="baseline"/>
        <w:rPr>
          <w:rFonts w:ascii="宋体" w:eastAsia="宋体" w:hAnsi="宋体" w:cs="宋体" w:hint="eastAsia"/>
          <w:bCs/>
          <w:color w:val="000000"/>
          <w:szCs w:val="21"/>
        </w:rPr>
      </w:pPr>
      <w:r>
        <w:rPr>
          <w:rFonts w:ascii="宋体" w:eastAsia="宋体" w:hAnsi="宋体" w:cs="宋体" w:hint="eastAsia"/>
          <w:bCs/>
          <w:color w:val="000000"/>
          <w:szCs w:val="21"/>
        </w:rPr>
        <w:t>（3）结合所阅读的作品，了解诗歌、散文、小说、剧本写作的一般规律。捕捉创作灵感，用自己喜欢的文体样式和表达方式写作，与同学交流写作体会。尝试续写或改写文学作品。</w:t>
      </w:r>
    </w:p>
    <w:p w14:paraId="18A4DE54" w14:textId="77777777" w:rsidR="001C61B7" w:rsidRDefault="00000000">
      <w:pPr>
        <w:widowControl/>
        <w:ind w:firstLineChars="200" w:firstLine="438"/>
        <w:jc w:val="left"/>
        <w:textAlignment w:val="baseline"/>
        <w:rPr>
          <w:rFonts w:ascii="宋体" w:eastAsia="宋体" w:hAnsi="宋体" w:cs="宋体" w:hint="eastAsia"/>
          <w:b/>
          <w:bCs/>
          <w:color w:val="000000"/>
          <w:spacing w:val="4"/>
          <w:kern w:val="10"/>
          <w:szCs w:val="21"/>
          <w:lang w:bidi="ne-NP"/>
        </w:rPr>
      </w:pPr>
      <w:r>
        <w:rPr>
          <w:rFonts w:ascii="宋体" w:eastAsia="宋体" w:hAnsi="宋体" w:cs="宋体" w:hint="eastAsia"/>
          <w:b/>
          <w:bCs/>
          <w:color w:val="000000"/>
          <w:spacing w:val="4"/>
          <w:kern w:val="10"/>
          <w:szCs w:val="21"/>
          <w:lang w:bidi="ne-NP"/>
        </w:rPr>
        <w:t>一、内容导读</w:t>
      </w:r>
    </w:p>
    <w:p w14:paraId="07F20E0B" w14:textId="77777777" w:rsidR="001C61B7" w:rsidRDefault="00000000">
      <w:pPr>
        <w:widowControl/>
        <w:ind w:firstLineChars="200" w:firstLine="436"/>
        <w:jc w:val="left"/>
        <w:textAlignment w:val="baseline"/>
        <w:rPr>
          <w:rFonts w:ascii="宋体" w:eastAsia="宋体" w:hAnsi="宋体" w:cs="宋体" w:hint="eastAsia"/>
          <w:bCs/>
          <w:color w:val="000000"/>
          <w:spacing w:val="4"/>
          <w:kern w:val="10"/>
          <w:szCs w:val="21"/>
          <w:lang w:bidi="ne-NP"/>
        </w:rPr>
      </w:pPr>
      <w:r>
        <w:rPr>
          <w:rFonts w:ascii="宋体" w:eastAsia="宋体" w:hAnsi="宋体" w:cs="宋体" w:hint="eastAsia"/>
          <w:bCs/>
          <w:color w:val="000000"/>
          <w:spacing w:val="4"/>
          <w:kern w:val="10"/>
          <w:szCs w:val="21"/>
          <w:lang w:bidi="ne-NP"/>
        </w:rPr>
        <w:t>1.</w:t>
      </w:r>
      <w:r>
        <w:rPr>
          <w:rFonts w:ascii="Times New Roman" w:eastAsia="宋体" w:hAnsi="Times New Roman" w:cs="Times New Roman" w:hint="eastAsia"/>
        </w:rPr>
        <w:t xml:space="preserve"> </w:t>
      </w:r>
      <w:proofErr w:type="gramStart"/>
      <w:r>
        <w:rPr>
          <w:rFonts w:ascii="宋体" w:eastAsia="宋体" w:hAnsi="宋体" w:cs="宋体" w:hint="eastAsia"/>
          <w:bCs/>
          <w:color w:val="000000"/>
          <w:spacing w:val="4"/>
          <w:kern w:val="10"/>
          <w:szCs w:val="21"/>
          <w:lang w:bidi="ne-NP"/>
        </w:rPr>
        <w:t xml:space="preserve">戏　　</w:t>
      </w:r>
      <w:proofErr w:type="gramEnd"/>
      <w:r>
        <w:rPr>
          <w:rFonts w:ascii="宋体" w:eastAsia="宋体" w:hAnsi="宋体" w:cs="宋体" w:hint="eastAsia"/>
          <w:bCs/>
          <w:color w:val="000000"/>
          <w:spacing w:val="4"/>
          <w:kern w:val="10"/>
          <w:szCs w:val="21"/>
          <w:lang w:bidi="ne-NP"/>
        </w:rPr>
        <w:t>剧</w:t>
      </w:r>
    </w:p>
    <w:p w14:paraId="6C116115" w14:textId="77777777" w:rsidR="001C61B7" w:rsidRDefault="00000000">
      <w:pPr>
        <w:widowControl/>
        <w:ind w:firstLineChars="200" w:firstLine="436"/>
        <w:jc w:val="left"/>
        <w:textAlignment w:val="baseline"/>
        <w:rPr>
          <w:rFonts w:ascii="宋体" w:eastAsia="宋体" w:hAnsi="宋体" w:cs="宋体" w:hint="eastAsia"/>
          <w:bCs/>
          <w:color w:val="000000"/>
          <w:spacing w:val="4"/>
          <w:kern w:val="10"/>
          <w:szCs w:val="21"/>
          <w:lang w:bidi="ne-NP"/>
        </w:rPr>
      </w:pPr>
      <w:r>
        <w:rPr>
          <w:rFonts w:ascii="宋体" w:eastAsia="宋体" w:hAnsi="宋体" w:cs="宋体" w:hint="eastAsia"/>
          <w:bCs/>
          <w:color w:val="000000"/>
          <w:spacing w:val="4"/>
          <w:kern w:val="10"/>
          <w:szCs w:val="21"/>
          <w:lang w:bidi="ne-NP"/>
        </w:rPr>
        <w:t>戏剧的概念:戏剧是一种综合性的舞台艺术,它借助文学、音乐、舞蹈、美术等艺术手段塑造舞台艺术形象,揭示社会矛盾,反映现实生活。</w:t>
      </w:r>
    </w:p>
    <w:p w14:paraId="71C65F75" w14:textId="77777777" w:rsidR="001C61B7" w:rsidRDefault="00000000">
      <w:pPr>
        <w:widowControl/>
        <w:ind w:firstLineChars="200" w:firstLine="436"/>
        <w:jc w:val="left"/>
        <w:textAlignment w:val="baseline"/>
        <w:rPr>
          <w:rFonts w:ascii="宋体" w:eastAsia="宋体" w:hAnsi="宋体" w:cs="宋体" w:hint="eastAsia"/>
          <w:bCs/>
          <w:color w:val="000000"/>
          <w:spacing w:val="4"/>
          <w:kern w:val="10"/>
          <w:szCs w:val="21"/>
          <w:lang w:bidi="ne-NP"/>
        </w:rPr>
      </w:pPr>
      <w:r>
        <w:rPr>
          <w:rFonts w:ascii="宋体" w:eastAsia="宋体" w:hAnsi="宋体" w:cs="宋体" w:hint="eastAsia"/>
          <w:bCs/>
          <w:color w:val="000000"/>
          <w:spacing w:val="4"/>
          <w:kern w:val="10"/>
          <w:szCs w:val="21"/>
          <w:lang w:bidi="ne-NP"/>
        </w:rPr>
        <w:t>戏剧的种类:从表现形式看,戏剧可以分为话剧、歌剧、舞剧、歌舞剧、哑剧等;从作品的容量看,可以分为多幕剧和独幕剧;从时代看,可以分为历史剧和现代剧;从情节主题看,可以分为悲剧、喜剧和正剧;从演出场合看,可以分为舞台剧、广播剧、电视剧等。</w:t>
      </w:r>
    </w:p>
    <w:p w14:paraId="6248FD05" w14:textId="77777777" w:rsidR="001C61B7" w:rsidRDefault="00000000">
      <w:pPr>
        <w:widowControl/>
        <w:ind w:firstLineChars="200" w:firstLine="436"/>
        <w:jc w:val="left"/>
        <w:textAlignment w:val="baseline"/>
        <w:rPr>
          <w:rFonts w:ascii="宋体" w:eastAsia="宋体" w:hAnsi="宋体" w:cs="宋体" w:hint="eastAsia"/>
          <w:bCs/>
          <w:color w:val="000000"/>
          <w:spacing w:val="4"/>
          <w:kern w:val="10"/>
          <w:szCs w:val="21"/>
          <w:lang w:bidi="ne-NP"/>
        </w:rPr>
      </w:pPr>
      <w:r>
        <w:rPr>
          <w:rFonts w:ascii="宋体" w:eastAsia="宋体" w:hAnsi="宋体" w:cs="宋体" w:hint="eastAsia"/>
          <w:bCs/>
          <w:color w:val="000000"/>
          <w:spacing w:val="4"/>
          <w:kern w:val="10"/>
          <w:szCs w:val="21"/>
          <w:lang w:bidi="ne-NP"/>
        </w:rPr>
        <w:t>戏剧的要素:舞台说明、戏剧冲突、人物台词等。</w:t>
      </w:r>
    </w:p>
    <w:p w14:paraId="251F89DA" w14:textId="77777777" w:rsidR="001C61B7" w:rsidRDefault="00000000">
      <w:pPr>
        <w:widowControl/>
        <w:ind w:firstLineChars="200" w:firstLine="436"/>
        <w:jc w:val="left"/>
        <w:textAlignment w:val="baseline"/>
        <w:rPr>
          <w:rFonts w:ascii="宋体" w:eastAsia="宋体" w:hAnsi="宋体" w:cs="宋体" w:hint="eastAsia"/>
          <w:bCs/>
          <w:color w:val="000000"/>
          <w:spacing w:val="4"/>
          <w:kern w:val="10"/>
          <w:szCs w:val="21"/>
          <w:lang w:bidi="ne-NP"/>
        </w:rPr>
      </w:pPr>
      <w:r>
        <w:rPr>
          <w:rFonts w:ascii="宋体" w:eastAsia="宋体" w:hAnsi="宋体" w:cs="宋体" w:hint="eastAsia"/>
          <w:bCs/>
          <w:color w:val="000000"/>
          <w:spacing w:val="4"/>
          <w:kern w:val="10"/>
          <w:szCs w:val="21"/>
          <w:lang w:bidi="ne-NP"/>
        </w:rPr>
        <w:t>戏剧的语言:台词和舞台说明。戏剧语言有五个特点:一是动作性;二是个性表现力;三是抒情性;四是有潜台词;五是动听上口,浅显易懂。</w:t>
      </w:r>
    </w:p>
    <w:p w14:paraId="45F82C4A" w14:textId="77777777" w:rsidR="001C61B7" w:rsidRDefault="00000000">
      <w:pPr>
        <w:widowControl/>
        <w:ind w:firstLineChars="200" w:firstLine="436"/>
        <w:jc w:val="left"/>
        <w:textAlignment w:val="baseline"/>
        <w:rPr>
          <w:rFonts w:ascii="宋体" w:eastAsia="宋体" w:hAnsi="宋体" w:cs="宋体" w:hint="eastAsia"/>
          <w:bCs/>
          <w:color w:val="000000"/>
          <w:spacing w:val="4"/>
          <w:kern w:val="10"/>
          <w:szCs w:val="21"/>
          <w:lang w:bidi="ne-NP"/>
        </w:rPr>
      </w:pPr>
      <w:r>
        <w:rPr>
          <w:rFonts w:ascii="宋体" w:eastAsia="宋体" w:hAnsi="宋体" w:cs="宋体" w:hint="eastAsia"/>
          <w:bCs/>
          <w:color w:val="000000"/>
          <w:spacing w:val="4"/>
          <w:kern w:val="10"/>
          <w:szCs w:val="21"/>
          <w:lang w:bidi="ne-NP"/>
        </w:rPr>
        <w:t>2.</w:t>
      </w:r>
      <w:r>
        <w:rPr>
          <w:rFonts w:ascii="Times New Roman" w:eastAsia="宋体" w:hAnsi="Times New Roman" w:cs="Times New Roman" w:hint="eastAsia"/>
        </w:rPr>
        <w:t xml:space="preserve"> </w:t>
      </w:r>
      <w:r>
        <w:rPr>
          <w:rFonts w:ascii="宋体" w:eastAsia="宋体" w:hAnsi="宋体" w:cs="宋体" w:hint="eastAsia"/>
          <w:bCs/>
          <w:color w:val="000000"/>
          <w:spacing w:val="4"/>
          <w:kern w:val="10"/>
          <w:szCs w:val="21"/>
          <w:lang w:bidi="ne-NP"/>
        </w:rPr>
        <w:t>中国现代话剧</w:t>
      </w:r>
    </w:p>
    <w:p w14:paraId="5CC7E048" w14:textId="77777777" w:rsidR="001C61B7" w:rsidRDefault="00000000">
      <w:pPr>
        <w:widowControl/>
        <w:ind w:firstLineChars="200" w:firstLine="436"/>
        <w:jc w:val="left"/>
        <w:textAlignment w:val="baseline"/>
        <w:rPr>
          <w:rFonts w:ascii="宋体" w:eastAsia="宋体" w:hAnsi="宋体" w:cs="宋体" w:hint="eastAsia"/>
          <w:bCs/>
          <w:color w:val="000000"/>
          <w:spacing w:val="4"/>
          <w:kern w:val="10"/>
          <w:szCs w:val="21"/>
          <w:lang w:bidi="ne-NP"/>
        </w:rPr>
      </w:pPr>
      <w:r>
        <w:rPr>
          <w:rFonts w:ascii="宋体" w:eastAsia="宋体" w:hAnsi="宋体" w:cs="宋体" w:hint="eastAsia"/>
          <w:bCs/>
          <w:color w:val="000000"/>
          <w:spacing w:val="4"/>
          <w:kern w:val="10"/>
          <w:szCs w:val="21"/>
          <w:lang w:bidi="ne-NP"/>
        </w:rPr>
        <w:t>19世纪末传入中国。 1907年李叔同、曾孝谷、欧阳予倩等组织春柳社。  1928年由</w:t>
      </w:r>
      <w:proofErr w:type="gramStart"/>
      <w:r>
        <w:rPr>
          <w:rFonts w:ascii="宋体" w:eastAsia="宋体" w:hAnsi="宋体" w:cs="宋体" w:hint="eastAsia"/>
          <w:bCs/>
          <w:color w:val="000000"/>
          <w:spacing w:val="4"/>
          <w:kern w:val="10"/>
          <w:szCs w:val="21"/>
          <w:lang w:bidi="ne-NP"/>
        </w:rPr>
        <w:t>洪深提议</w:t>
      </w:r>
      <w:proofErr w:type="gramEnd"/>
      <w:r>
        <w:rPr>
          <w:rFonts w:ascii="宋体" w:eastAsia="宋体" w:hAnsi="宋体" w:cs="宋体" w:hint="eastAsia"/>
          <w:bCs/>
          <w:color w:val="000000"/>
          <w:spacing w:val="4"/>
          <w:kern w:val="10"/>
          <w:szCs w:val="21"/>
          <w:lang w:bidi="ne-NP"/>
        </w:rPr>
        <w:t>统一定名为话剧。20世纪30年代是话剧发展的高潮时期。建国后，话剧事业更是蓬勃发展。</w:t>
      </w:r>
    </w:p>
    <w:p w14:paraId="7AF41C58" w14:textId="77777777" w:rsidR="001C61B7" w:rsidRDefault="00000000">
      <w:pPr>
        <w:widowControl/>
        <w:ind w:firstLineChars="200" w:firstLine="436"/>
        <w:jc w:val="left"/>
        <w:textAlignment w:val="baseline"/>
        <w:rPr>
          <w:rFonts w:ascii="宋体" w:eastAsia="宋体" w:hAnsi="宋体" w:cs="宋体" w:hint="eastAsia"/>
          <w:bCs/>
          <w:color w:val="000000"/>
          <w:spacing w:val="4"/>
          <w:kern w:val="10"/>
          <w:szCs w:val="21"/>
          <w:lang w:bidi="ne-NP"/>
        </w:rPr>
      </w:pPr>
      <w:r>
        <w:rPr>
          <w:rFonts w:ascii="宋体" w:eastAsia="宋体" w:hAnsi="宋体" w:cs="宋体" w:hint="eastAsia"/>
          <w:bCs/>
          <w:color w:val="000000"/>
          <w:spacing w:val="4"/>
          <w:kern w:val="10"/>
          <w:szCs w:val="21"/>
          <w:lang w:bidi="ne-NP"/>
        </w:rPr>
        <w:t>3．戏曲与话剧</w:t>
      </w:r>
    </w:p>
    <w:p w14:paraId="01F05548" w14:textId="77777777" w:rsidR="001C61B7" w:rsidRDefault="00000000">
      <w:pPr>
        <w:widowControl/>
        <w:ind w:firstLineChars="200" w:firstLine="436"/>
        <w:jc w:val="left"/>
        <w:textAlignment w:val="baseline"/>
        <w:rPr>
          <w:rFonts w:ascii="宋体" w:eastAsia="宋体" w:hAnsi="宋体" w:cs="宋体" w:hint="eastAsia"/>
          <w:bCs/>
          <w:color w:val="000000"/>
          <w:spacing w:val="4"/>
          <w:kern w:val="10"/>
          <w:szCs w:val="21"/>
          <w:lang w:bidi="ne-NP"/>
        </w:rPr>
      </w:pPr>
      <w:r>
        <w:rPr>
          <w:rFonts w:ascii="宋体" w:eastAsia="宋体" w:hAnsi="宋体" w:cs="宋体" w:hint="eastAsia"/>
          <w:bCs/>
          <w:color w:val="000000"/>
          <w:spacing w:val="4"/>
          <w:kern w:val="10"/>
          <w:szCs w:val="21"/>
          <w:lang w:bidi="ne-NP"/>
        </w:rPr>
        <w:t>戏曲是一种 “以歌舞演故事”，由文学、音乐、歌唱、舞蹈、美术、武术、杂技等综合而成的艺术形式。而话剧则是以演员在舞台上无伴奏的对白或独白为主要叙述手段。</w:t>
      </w:r>
    </w:p>
    <w:p w14:paraId="7C0461A0" w14:textId="77777777" w:rsidR="001C61B7" w:rsidRDefault="00000000">
      <w:pPr>
        <w:widowControl/>
        <w:ind w:firstLineChars="200" w:firstLine="436"/>
        <w:jc w:val="left"/>
        <w:textAlignment w:val="baseline"/>
        <w:rPr>
          <w:rFonts w:ascii="宋体" w:eastAsia="宋体" w:hAnsi="宋体" w:cs="宋体" w:hint="eastAsia"/>
          <w:bCs/>
          <w:color w:val="000000"/>
          <w:spacing w:val="4"/>
          <w:kern w:val="10"/>
          <w:szCs w:val="21"/>
          <w:lang w:bidi="ne-NP"/>
        </w:rPr>
      </w:pPr>
      <w:r>
        <w:rPr>
          <w:rFonts w:ascii="宋体" w:eastAsia="宋体" w:hAnsi="宋体" w:cs="宋体" w:hint="eastAsia"/>
          <w:bCs/>
          <w:color w:val="000000"/>
          <w:spacing w:val="4"/>
          <w:kern w:val="10"/>
          <w:szCs w:val="21"/>
          <w:lang w:bidi="ne-NP"/>
        </w:rPr>
        <w:t>4．舞台说明</w:t>
      </w:r>
    </w:p>
    <w:p w14:paraId="4F22395A" w14:textId="77777777" w:rsidR="001C61B7" w:rsidRDefault="00000000">
      <w:pPr>
        <w:widowControl/>
        <w:ind w:firstLineChars="200" w:firstLine="436"/>
        <w:jc w:val="left"/>
        <w:textAlignment w:val="baseline"/>
        <w:rPr>
          <w:rFonts w:ascii="宋体" w:eastAsia="宋体" w:hAnsi="宋体" w:cs="宋体" w:hint="eastAsia"/>
          <w:bCs/>
          <w:color w:val="000000"/>
          <w:spacing w:val="4"/>
          <w:kern w:val="10"/>
          <w:szCs w:val="21"/>
          <w:lang w:bidi="ne-NP"/>
        </w:rPr>
      </w:pPr>
      <w:r>
        <w:rPr>
          <w:rFonts w:ascii="宋体" w:eastAsia="宋体" w:hAnsi="宋体" w:cs="宋体" w:hint="eastAsia"/>
          <w:bCs/>
          <w:color w:val="000000"/>
          <w:spacing w:val="4"/>
          <w:kern w:val="10"/>
          <w:szCs w:val="21"/>
          <w:lang w:bidi="ne-NP"/>
        </w:rPr>
        <w:t>舞台说明是剧作者根据演出需要，提供给导演和演员的说明性文字。</w:t>
      </w:r>
    </w:p>
    <w:p w14:paraId="6EFF16C5" w14:textId="77777777" w:rsidR="001C61B7" w:rsidRDefault="00000000">
      <w:pPr>
        <w:widowControl/>
        <w:ind w:firstLineChars="200" w:firstLine="436"/>
        <w:jc w:val="left"/>
        <w:textAlignment w:val="baseline"/>
        <w:rPr>
          <w:rFonts w:ascii="宋体" w:eastAsia="宋体" w:hAnsi="宋体" w:cs="宋体" w:hint="eastAsia"/>
          <w:bCs/>
          <w:color w:val="000000"/>
          <w:spacing w:val="4"/>
          <w:kern w:val="10"/>
          <w:szCs w:val="21"/>
          <w:lang w:bidi="ne-NP"/>
        </w:rPr>
      </w:pPr>
      <w:r>
        <w:rPr>
          <w:rFonts w:ascii="宋体" w:eastAsia="宋体" w:hAnsi="宋体" w:cs="宋体" w:hint="eastAsia"/>
          <w:bCs/>
          <w:color w:val="000000"/>
          <w:spacing w:val="4"/>
          <w:kern w:val="10"/>
          <w:szCs w:val="21"/>
          <w:lang w:bidi="ne-NP"/>
        </w:rPr>
        <w:t xml:space="preserve">舞台说明包括剧中人物表，剧情发生的时间、地点、服装、道具、布景以及人物的表情、动作、上下场等。  </w:t>
      </w:r>
    </w:p>
    <w:p w14:paraId="4B19850B" w14:textId="77777777" w:rsidR="001C61B7" w:rsidRDefault="00000000">
      <w:pPr>
        <w:widowControl/>
        <w:ind w:firstLineChars="200" w:firstLine="436"/>
        <w:jc w:val="left"/>
        <w:textAlignment w:val="baseline"/>
        <w:rPr>
          <w:rFonts w:ascii="宋体" w:eastAsia="宋体" w:hAnsi="宋体" w:cs="宋体" w:hint="eastAsia"/>
          <w:bCs/>
          <w:color w:val="000000"/>
          <w:spacing w:val="4"/>
          <w:kern w:val="10"/>
          <w:szCs w:val="21"/>
          <w:lang w:bidi="ne-NP"/>
        </w:rPr>
      </w:pPr>
      <w:r>
        <w:rPr>
          <w:rFonts w:ascii="宋体" w:eastAsia="宋体" w:hAnsi="宋体" w:cs="宋体" w:hint="eastAsia"/>
          <w:bCs/>
          <w:color w:val="000000"/>
          <w:spacing w:val="4"/>
          <w:kern w:val="10"/>
          <w:szCs w:val="21"/>
          <w:lang w:bidi="ne-NP"/>
        </w:rPr>
        <w:t>特点：简练 扼要 明确</w:t>
      </w:r>
    </w:p>
    <w:p w14:paraId="2D11CC0B" w14:textId="77777777" w:rsidR="001C61B7" w:rsidRDefault="00000000">
      <w:pPr>
        <w:widowControl/>
        <w:ind w:firstLineChars="200" w:firstLine="436"/>
        <w:jc w:val="left"/>
        <w:textAlignment w:val="baseline"/>
        <w:rPr>
          <w:rFonts w:ascii="宋体" w:eastAsia="宋体" w:hAnsi="宋体" w:cs="宋体" w:hint="eastAsia"/>
          <w:bCs/>
          <w:color w:val="000000"/>
          <w:spacing w:val="4"/>
          <w:kern w:val="10"/>
          <w:szCs w:val="21"/>
          <w:lang w:bidi="ne-NP"/>
        </w:rPr>
      </w:pPr>
      <w:r>
        <w:rPr>
          <w:rFonts w:ascii="宋体" w:eastAsia="宋体" w:hAnsi="宋体" w:cs="宋体" w:hint="eastAsia"/>
          <w:bCs/>
          <w:color w:val="000000"/>
          <w:spacing w:val="4"/>
          <w:kern w:val="10"/>
          <w:szCs w:val="21"/>
          <w:lang w:bidi="ne-NP"/>
        </w:rPr>
        <w:t>5．三一律</w:t>
      </w:r>
    </w:p>
    <w:p w14:paraId="1ECD7BB1" w14:textId="77777777" w:rsidR="001C61B7" w:rsidRDefault="00000000">
      <w:pPr>
        <w:widowControl/>
        <w:ind w:firstLineChars="200" w:firstLine="436"/>
        <w:jc w:val="left"/>
        <w:textAlignment w:val="baseline"/>
        <w:rPr>
          <w:rFonts w:ascii="宋体" w:eastAsia="宋体" w:hAnsi="宋体" w:cs="宋体" w:hint="eastAsia"/>
          <w:bCs/>
          <w:color w:val="000000"/>
          <w:spacing w:val="4"/>
          <w:kern w:val="10"/>
          <w:szCs w:val="21"/>
          <w:lang w:bidi="ne-NP"/>
        </w:rPr>
      </w:pPr>
      <w:r>
        <w:rPr>
          <w:rFonts w:ascii="宋体" w:eastAsia="宋体" w:hAnsi="宋体" w:cs="宋体" w:hint="eastAsia"/>
          <w:bCs/>
          <w:color w:val="000000"/>
          <w:spacing w:val="4"/>
          <w:kern w:val="10"/>
          <w:szCs w:val="21"/>
          <w:lang w:bidi="ne-NP"/>
        </w:rPr>
        <w:t>“三一律”是西方古典主义戏剧的主导原则，要求戏剧有时间、地点和行动（情节）的一致。</w:t>
      </w:r>
    </w:p>
    <w:p w14:paraId="4C0F09E5" w14:textId="77777777" w:rsidR="001C61B7" w:rsidRDefault="00000000">
      <w:pPr>
        <w:widowControl/>
        <w:ind w:firstLineChars="200" w:firstLine="436"/>
        <w:jc w:val="left"/>
        <w:textAlignment w:val="baseline"/>
        <w:rPr>
          <w:rFonts w:ascii="宋体" w:eastAsia="宋体" w:hAnsi="宋体" w:cs="宋体" w:hint="eastAsia"/>
          <w:bCs/>
          <w:color w:val="000000"/>
          <w:spacing w:val="4"/>
          <w:kern w:val="10"/>
          <w:szCs w:val="21"/>
          <w:lang w:bidi="ne-NP"/>
        </w:rPr>
      </w:pPr>
      <w:r>
        <w:rPr>
          <w:rFonts w:ascii="宋体" w:eastAsia="宋体" w:hAnsi="宋体" w:cs="宋体" w:hint="eastAsia"/>
          <w:bCs/>
          <w:color w:val="000000"/>
          <w:spacing w:val="4"/>
          <w:kern w:val="10"/>
          <w:szCs w:val="21"/>
          <w:lang w:bidi="ne-NP"/>
        </w:rPr>
        <w:t xml:space="preserve">时间律：故事要发生在“不超过一个昼夜”的短时间内。   </w:t>
      </w:r>
    </w:p>
    <w:p w14:paraId="77FB72CD" w14:textId="77777777" w:rsidR="001C61B7" w:rsidRDefault="00000000">
      <w:pPr>
        <w:widowControl/>
        <w:ind w:firstLineChars="200" w:firstLine="436"/>
        <w:jc w:val="left"/>
        <w:textAlignment w:val="baseline"/>
        <w:rPr>
          <w:rFonts w:ascii="宋体" w:eastAsia="宋体" w:hAnsi="宋体" w:cs="宋体" w:hint="eastAsia"/>
          <w:bCs/>
          <w:color w:val="000000"/>
          <w:spacing w:val="4"/>
          <w:kern w:val="10"/>
          <w:szCs w:val="21"/>
          <w:lang w:bidi="ne-NP"/>
        </w:rPr>
      </w:pPr>
      <w:r>
        <w:rPr>
          <w:rFonts w:ascii="宋体" w:eastAsia="宋体" w:hAnsi="宋体" w:cs="宋体" w:hint="eastAsia"/>
          <w:bCs/>
          <w:color w:val="000000"/>
          <w:spacing w:val="4"/>
          <w:kern w:val="10"/>
          <w:szCs w:val="21"/>
          <w:lang w:bidi="ne-NP"/>
        </w:rPr>
        <w:t xml:space="preserve">地点律：故事发生于人物在这一时间所能到达的地点。  </w:t>
      </w:r>
    </w:p>
    <w:p w14:paraId="04700FCC" w14:textId="77777777" w:rsidR="001C61B7" w:rsidRDefault="00000000">
      <w:pPr>
        <w:widowControl/>
        <w:ind w:firstLineChars="200" w:firstLine="436"/>
        <w:jc w:val="left"/>
        <w:textAlignment w:val="baseline"/>
        <w:rPr>
          <w:rFonts w:ascii="宋体" w:eastAsia="宋体" w:hAnsi="宋体" w:cs="宋体" w:hint="eastAsia"/>
          <w:bCs/>
          <w:color w:val="000000"/>
          <w:spacing w:val="4"/>
          <w:kern w:val="10"/>
          <w:szCs w:val="21"/>
          <w:lang w:bidi="ne-NP"/>
        </w:rPr>
      </w:pPr>
      <w:r>
        <w:rPr>
          <w:rFonts w:ascii="宋体" w:eastAsia="宋体" w:hAnsi="宋体" w:cs="宋体" w:hint="eastAsia"/>
          <w:bCs/>
          <w:color w:val="000000"/>
          <w:spacing w:val="4"/>
          <w:kern w:val="10"/>
          <w:szCs w:val="21"/>
          <w:lang w:bidi="ne-NP"/>
        </w:rPr>
        <w:t>行为律：所有情节要有内在同一律。</w:t>
      </w:r>
    </w:p>
    <w:p w14:paraId="5A1AB92F" w14:textId="77777777" w:rsidR="001C61B7" w:rsidRDefault="00000000">
      <w:pPr>
        <w:widowControl/>
        <w:ind w:firstLineChars="200" w:firstLine="438"/>
        <w:jc w:val="left"/>
        <w:textAlignment w:val="baseline"/>
        <w:rPr>
          <w:rFonts w:ascii="宋体" w:eastAsia="宋体" w:hAnsi="宋体" w:cs="宋体" w:hint="eastAsia"/>
          <w:b/>
          <w:bCs/>
          <w:color w:val="000000"/>
          <w:spacing w:val="4"/>
          <w:kern w:val="10"/>
          <w:szCs w:val="21"/>
          <w:lang w:bidi="ne-NP"/>
        </w:rPr>
      </w:pPr>
      <w:r>
        <w:rPr>
          <w:rFonts w:ascii="宋体" w:eastAsia="宋体" w:hAnsi="宋体" w:cs="宋体" w:hint="eastAsia"/>
          <w:b/>
          <w:bCs/>
          <w:color w:val="000000"/>
          <w:spacing w:val="4"/>
          <w:kern w:val="10"/>
          <w:szCs w:val="21"/>
          <w:lang w:bidi="ne-NP"/>
        </w:rPr>
        <w:t>二、素养导航</w:t>
      </w:r>
    </w:p>
    <w:p w14:paraId="4E3F2321" w14:textId="77777777" w:rsidR="001C61B7" w:rsidRDefault="00000000">
      <w:pPr>
        <w:widowControl/>
        <w:ind w:firstLineChars="200" w:firstLine="420"/>
        <w:jc w:val="left"/>
        <w:textAlignment w:val="baseline"/>
        <w:rPr>
          <w:rFonts w:ascii="宋体" w:eastAsia="宋体" w:hAnsi="宋体" w:cs="宋体" w:hint="eastAsia"/>
          <w:color w:val="000000"/>
          <w:szCs w:val="21"/>
          <w:shd w:val="clear" w:color="auto" w:fill="FFFFFF"/>
        </w:rPr>
      </w:pPr>
      <w:r>
        <w:rPr>
          <w:rFonts w:ascii="宋体" w:eastAsia="宋体" w:hAnsi="宋体" w:cs="宋体" w:hint="eastAsia"/>
          <w:color w:val="000000"/>
          <w:szCs w:val="21"/>
          <w:shd w:val="clear" w:color="auto" w:fill="FFFFFF"/>
        </w:rPr>
        <w:t>1．了解话剧基本知识。了解中国话剧概况。</w:t>
      </w:r>
    </w:p>
    <w:p w14:paraId="673387C5" w14:textId="77777777" w:rsidR="001C61B7" w:rsidRDefault="00000000">
      <w:pPr>
        <w:widowControl/>
        <w:ind w:firstLineChars="200" w:firstLine="420"/>
        <w:jc w:val="left"/>
        <w:textAlignment w:val="baseline"/>
        <w:rPr>
          <w:rFonts w:ascii="宋体" w:eastAsia="宋体" w:hAnsi="宋体" w:cs="宋体" w:hint="eastAsia"/>
          <w:color w:val="000000"/>
          <w:szCs w:val="21"/>
          <w:shd w:val="clear" w:color="auto" w:fill="FFFFFF"/>
        </w:rPr>
      </w:pPr>
      <w:r>
        <w:rPr>
          <w:rFonts w:ascii="宋体" w:eastAsia="宋体" w:hAnsi="宋体" w:cs="宋体" w:hint="eastAsia"/>
          <w:color w:val="000000"/>
          <w:szCs w:val="21"/>
          <w:shd w:val="clear" w:color="auto" w:fill="FFFFFF"/>
        </w:rPr>
        <w:t>2．了解节选部分的戏剧冲突。</w:t>
      </w:r>
    </w:p>
    <w:p w14:paraId="3EEC8827" w14:textId="77777777" w:rsidR="001C61B7" w:rsidRDefault="001C61B7">
      <w:pPr>
        <w:widowControl/>
        <w:ind w:firstLineChars="200" w:firstLine="420"/>
        <w:jc w:val="left"/>
        <w:textAlignment w:val="baseline"/>
        <w:rPr>
          <w:rFonts w:ascii="宋体" w:eastAsia="宋体" w:hAnsi="宋体" w:cs="宋体" w:hint="eastAsia"/>
          <w:color w:val="000000"/>
          <w:szCs w:val="21"/>
          <w:shd w:val="clear" w:color="auto" w:fill="FFFFFF"/>
        </w:rPr>
      </w:pPr>
    </w:p>
    <w:p w14:paraId="1330161D" w14:textId="77777777" w:rsidR="001C61B7" w:rsidRDefault="00000000">
      <w:pPr>
        <w:widowControl/>
        <w:ind w:firstLineChars="200" w:firstLine="438"/>
        <w:jc w:val="left"/>
        <w:textAlignment w:val="baseline"/>
        <w:rPr>
          <w:rFonts w:ascii="宋体" w:eastAsia="宋体" w:hAnsi="宋体" w:cs="宋体" w:hint="eastAsia"/>
          <w:b/>
          <w:bCs/>
          <w:color w:val="000000"/>
          <w:spacing w:val="4"/>
          <w:kern w:val="10"/>
          <w:szCs w:val="21"/>
          <w:lang w:bidi="ne-NP"/>
        </w:rPr>
      </w:pPr>
      <w:r>
        <w:rPr>
          <w:rFonts w:ascii="宋体" w:eastAsia="宋体" w:hAnsi="宋体" w:cs="宋体" w:hint="eastAsia"/>
          <w:b/>
          <w:bCs/>
          <w:color w:val="000000"/>
          <w:spacing w:val="4"/>
          <w:kern w:val="10"/>
          <w:szCs w:val="21"/>
          <w:lang w:bidi="ne-NP"/>
        </w:rPr>
        <w:t>三、问题导思</w:t>
      </w:r>
    </w:p>
    <w:p w14:paraId="36CD1720" w14:textId="77777777" w:rsidR="001C61B7" w:rsidRDefault="00000000">
      <w:pPr>
        <w:widowControl/>
        <w:ind w:firstLineChars="200" w:firstLine="436"/>
        <w:jc w:val="left"/>
        <w:textAlignment w:val="baseline"/>
        <w:rPr>
          <w:rFonts w:ascii="宋体" w:eastAsia="宋体" w:hAnsi="宋体" w:cs="宋体" w:hint="eastAsia"/>
          <w:color w:val="000000"/>
          <w:spacing w:val="4"/>
          <w:kern w:val="10"/>
          <w:szCs w:val="21"/>
          <w:lang w:bidi="ne-NP"/>
        </w:rPr>
      </w:pPr>
      <w:r>
        <w:rPr>
          <w:rFonts w:ascii="宋体" w:eastAsia="宋体" w:hAnsi="宋体" w:cs="宋体"/>
          <w:color w:val="000000"/>
          <w:spacing w:val="4"/>
          <w:kern w:val="10"/>
          <w:szCs w:val="21"/>
          <w:lang w:bidi="ne-NP"/>
        </w:rPr>
        <w:t>1</w:t>
      </w:r>
      <w:r>
        <w:rPr>
          <w:rFonts w:ascii="宋体" w:eastAsia="宋体" w:hAnsi="宋体" w:cs="宋体" w:hint="eastAsia"/>
          <w:color w:val="000000"/>
          <w:spacing w:val="4"/>
          <w:kern w:val="10"/>
          <w:szCs w:val="21"/>
          <w:lang w:bidi="ne-NP"/>
        </w:rPr>
        <w:t>．课文中出现的四个人物之间交叉着多重矛盾,请简要说明。</w:t>
      </w:r>
    </w:p>
    <w:p w14:paraId="74FCF020" w14:textId="77777777" w:rsidR="001C61B7" w:rsidRDefault="001C61B7">
      <w:pPr>
        <w:widowControl/>
        <w:ind w:firstLineChars="200" w:firstLine="436"/>
        <w:jc w:val="left"/>
        <w:textAlignment w:val="baseline"/>
        <w:rPr>
          <w:rFonts w:ascii="宋体" w:eastAsia="宋体" w:hAnsi="宋体" w:cs="宋体" w:hint="eastAsia"/>
          <w:color w:val="000000"/>
          <w:spacing w:val="4"/>
          <w:kern w:val="10"/>
          <w:szCs w:val="21"/>
          <w:lang w:bidi="ne-NP"/>
        </w:rPr>
      </w:pPr>
    </w:p>
    <w:p w14:paraId="26950319" w14:textId="77777777" w:rsidR="001C61B7" w:rsidRDefault="001C61B7">
      <w:pPr>
        <w:widowControl/>
        <w:jc w:val="left"/>
        <w:textAlignment w:val="baseline"/>
        <w:rPr>
          <w:rFonts w:ascii="宋体" w:eastAsia="宋体" w:hAnsi="宋体" w:cs="宋体" w:hint="eastAsia"/>
          <w:color w:val="000000"/>
          <w:spacing w:val="4"/>
          <w:kern w:val="10"/>
          <w:szCs w:val="21"/>
          <w:lang w:bidi="ne-NP"/>
        </w:rPr>
      </w:pPr>
    </w:p>
    <w:p w14:paraId="3DA49925" w14:textId="77777777" w:rsidR="001C61B7" w:rsidRDefault="001C61B7">
      <w:pPr>
        <w:widowControl/>
        <w:ind w:firstLineChars="200" w:firstLine="436"/>
        <w:jc w:val="left"/>
        <w:textAlignment w:val="baseline"/>
        <w:rPr>
          <w:rFonts w:ascii="宋体" w:eastAsia="宋体" w:hAnsi="宋体" w:cs="宋体" w:hint="eastAsia"/>
          <w:color w:val="000000"/>
          <w:spacing w:val="4"/>
          <w:kern w:val="10"/>
          <w:szCs w:val="21"/>
          <w:lang w:bidi="ne-NP"/>
        </w:rPr>
      </w:pPr>
    </w:p>
    <w:p w14:paraId="6E93E9B8" w14:textId="77777777" w:rsidR="001C61B7" w:rsidRDefault="00000000">
      <w:pPr>
        <w:widowControl/>
        <w:ind w:firstLineChars="200" w:firstLine="436"/>
        <w:jc w:val="left"/>
        <w:textAlignment w:val="baseline"/>
        <w:rPr>
          <w:rFonts w:ascii="宋体" w:eastAsia="宋体" w:hAnsi="宋体" w:cs="宋体" w:hint="eastAsia"/>
          <w:color w:val="000000"/>
          <w:spacing w:val="4"/>
          <w:kern w:val="10"/>
          <w:szCs w:val="21"/>
          <w:lang w:bidi="ne-NP"/>
        </w:rPr>
      </w:pPr>
      <w:r>
        <w:rPr>
          <w:rFonts w:ascii="宋体" w:eastAsia="宋体" w:hAnsi="宋体" w:cs="宋体" w:hint="eastAsia"/>
          <w:color w:val="000000"/>
          <w:spacing w:val="4"/>
          <w:kern w:val="10"/>
          <w:szCs w:val="21"/>
          <w:lang w:bidi="ne-NP"/>
        </w:rPr>
        <w:t>2．周鲁两家的矛盾冲突的根源是什么?</w:t>
      </w:r>
    </w:p>
    <w:p w14:paraId="3B7A2A69" w14:textId="77777777" w:rsidR="001C61B7" w:rsidRDefault="001C61B7">
      <w:pPr>
        <w:widowControl/>
        <w:jc w:val="left"/>
        <w:textAlignment w:val="baseline"/>
        <w:rPr>
          <w:rFonts w:ascii="楷体" w:eastAsia="楷体" w:hAnsi="楷体" w:cs="宋体" w:hint="eastAsia"/>
          <w:b/>
          <w:bCs/>
          <w:color w:val="000000"/>
          <w:spacing w:val="4"/>
          <w:kern w:val="10"/>
          <w:szCs w:val="21"/>
          <w:lang w:bidi="ne-NP"/>
        </w:rPr>
      </w:pPr>
    </w:p>
    <w:p w14:paraId="58B9CDA4" w14:textId="77777777" w:rsidR="001C61B7" w:rsidRDefault="001C61B7">
      <w:pPr>
        <w:widowControl/>
        <w:ind w:firstLineChars="200" w:firstLine="438"/>
        <w:jc w:val="left"/>
        <w:textAlignment w:val="baseline"/>
        <w:rPr>
          <w:rFonts w:ascii="楷体" w:eastAsia="楷体" w:hAnsi="楷体" w:cs="宋体" w:hint="eastAsia"/>
          <w:b/>
          <w:bCs/>
          <w:color w:val="000000"/>
          <w:spacing w:val="4"/>
          <w:kern w:val="10"/>
          <w:szCs w:val="21"/>
          <w:lang w:bidi="ne-NP"/>
        </w:rPr>
      </w:pPr>
    </w:p>
    <w:p w14:paraId="6B130210" w14:textId="77777777" w:rsidR="001C61B7" w:rsidRDefault="001C61B7">
      <w:pPr>
        <w:widowControl/>
        <w:ind w:firstLineChars="200" w:firstLine="438"/>
        <w:jc w:val="left"/>
        <w:textAlignment w:val="baseline"/>
        <w:rPr>
          <w:rFonts w:ascii="楷体" w:eastAsia="楷体" w:hAnsi="楷体" w:cs="宋体" w:hint="eastAsia"/>
          <w:b/>
          <w:bCs/>
          <w:color w:val="000000"/>
          <w:spacing w:val="4"/>
          <w:kern w:val="10"/>
          <w:szCs w:val="21"/>
          <w:lang w:bidi="ne-NP"/>
        </w:rPr>
      </w:pPr>
    </w:p>
    <w:p w14:paraId="534318D2" w14:textId="77777777" w:rsidR="001C61B7" w:rsidRDefault="00000000">
      <w:pPr>
        <w:widowControl/>
        <w:ind w:firstLineChars="200" w:firstLine="436"/>
        <w:jc w:val="left"/>
        <w:textAlignment w:val="baseline"/>
        <w:rPr>
          <w:rFonts w:ascii="宋体" w:eastAsia="宋体" w:hAnsi="宋体" w:cs="宋体" w:hint="eastAsia"/>
          <w:color w:val="000000"/>
          <w:spacing w:val="4"/>
          <w:kern w:val="10"/>
          <w:szCs w:val="21"/>
          <w:lang w:bidi="ne-NP"/>
        </w:rPr>
      </w:pPr>
      <w:r>
        <w:rPr>
          <w:rFonts w:ascii="宋体" w:eastAsia="宋体" w:hAnsi="宋体" w:cs="宋体"/>
          <w:color w:val="000000"/>
          <w:spacing w:val="4"/>
          <w:kern w:val="10"/>
          <w:szCs w:val="21"/>
          <w:lang w:bidi="ne-NP"/>
        </w:rPr>
        <w:t>3</w:t>
      </w:r>
      <w:r>
        <w:rPr>
          <w:rFonts w:ascii="宋体" w:eastAsia="宋体" w:hAnsi="宋体" w:cs="宋体" w:hint="eastAsia"/>
          <w:color w:val="000000"/>
          <w:spacing w:val="4"/>
          <w:kern w:val="10"/>
          <w:szCs w:val="21"/>
          <w:lang w:bidi="ne-NP"/>
        </w:rPr>
        <w:t>．根据课文中的时间和地点提示,概括鲁</w:t>
      </w:r>
      <w:proofErr w:type="gramStart"/>
      <w:r>
        <w:rPr>
          <w:rFonts w:ascii="宋体" w:eastAsia="宋体" w:hAnsi="宋体" w:cs="宋体" w:hint="eastAsia"/>
          <w:color w:val="000000"/>
          <w:spacing w:val="4"/>
          <w:kern w:val="10"/>
          <w:szCs w:val="21"/>
          <w:lang w:bidi="ne-NP"/>
        </w:rPr>
        <w:t>侍</w:t>
      </w:r>
      <w:proofErr w:type="gramEnd"/>
      <w:r>
        <w:rPr>
          <w:rFonts w:ascii="宋体" w:eastAsia="宋体" w:hAnsi="宋体" w:cs="宋体" w:hint="eastAsia"/>
          <w:color w:val="000000"/>
          <w:spacing w:val="4"/>
          <w:kern w:val="10"/>
          <w:szCs w:val="21"/>
          <w:lang w:bidi="ne-NP"/>
        </w:rPr>
        <w:t>萍的人生遭遇。</w:t>
      </w:r>
    </w:p>
    <w:p w14:paraId="501C179D" w14:textId="77777777" w:rsidR="001C61B7" w:rsidRDefault="001C61B7">
      <w:pPr>
        <w:widowControl/>
        <w:ind w:firstLineChars="200" w:firstLine="436"/>
        <w:jc w:val="left"/>
        <w:textAlignment w:val="baseline"/>
        <w:rPr>
          <w:rFonts w:ascii="宋体" w:eastAsia="宋体" w:hAnsi="宋体" w:cs="宋体" w:hint="eastAsia"/>
          <w:color w:val="000000"/>
          <w:spacing w:val="4"/>
          <w:kern w:val="10"/>
          <w:szCs w:val="21"/>
          <w:lang w:bidi="ne-NP"/>
        </w:rPr>
      </w:pPr>
    </w:p>
    <w:p w14:paraId="60C2CE61" w14:textId="77777777" w:rsidR="001C61B7" w:rsidRDefault="001C61B7">
      <w:pPr>
        <w:widowControl/>
        <w:ind w:firstLineChars="200" w:firstLine="436"/>
        <w:jc w:val="left"/>
        <w:textAlignment w:val="baseline"/>
        <w:rPr>
          <w:rFonts w:ascii="宋体" w:eastAsia="宋体" w:hAnsi="宋体" w:cs="宋体" w:hint="eastAsia"/>
          <w:color w:val="000000"/>
          <w:spacing w:val="4"/>
          <w:kern w:val="10"/>
          <w:szCs w:val="21"/>
          <w:lang w:bidi="ne-NP"/>
        </w:rPr>
      </w:pPr>
    </w:p>
    <w:p w14:paraId="2C74521B" w14:textId="77777777" w:rsidR="001C61B7" w:rsidRDefault="001C61B7">
      <w:pPr>
        <w:widowControl/>
        <w:ind w:firstLineChars="200" w:firstLine="436"/>
        <w:jc w:val="left"/>
        <w:textAlignment w:val="baseline"/>
        <w:rPr>
          <w:rFonts w:ascii="宋体" w:eastAsia="宋体" w:hAnsi="宋体" w:cs="宋体" w:hint="eastAsia"/>
          <w:color w:val="000000"/>
          <w:spacing w:val="4"/>
          <w:kern w:val="10"/>
          <w:szCs w:val="21"/>
          <w:lang w:bidi="ne-NP"/>
        </w:rPr>
      </w:pPr>
    </w:p>
    <w:p w14:paraId="057E9ABF" w14:textId="77777777" w:rsidR="001C61B7" w:rsidRDefault="001C61B7">
      <w:pPr>
        <w:widowControl/>
        <w:ind w:firstLineChars="200" w:firstLine="436"/>
        <w:jc w:val="left"/>
        <w:textAlignment w:val="baseline"/>
        <w:rPr>
          <w:rFonts w:ascii="宋体" w:eastAsia="宋体" w:hAnsi="宋体" w:cs="宋体" w:hint="eastAsia"/>
          <w:color w:val="000000"/>
          <w:spacing w:val="4"/>
          <w:kern w:val="10"/>
          <w:szCs w:val="21"/>
          <w:lang w:bidi="ne-NP"/>
        </w:rPr>
      </w:pPr>
    </w:p>
    <w:p w14:paraId="6503490E" w14:textId="77777777" w:rsidR="001C61B7" w:rsidRDefault="00000000">
      <w:pPr>
        <w:widowControl/>
        <w:ind w:firstLineChars="200" w:firstLine="436"/>
        <w:jc w:val="left"/>
        <w:textAlignment w:val="baseline"/>
        <w:rPr>
          <w:rFonts w:ascii="宋体" w:eastAsia="宋体" w:hAnsi="宋体" w:cs="宋体" w:hint="eastAsia"/>
          <w:color w:val="000000"/>
          <w:spacing w:val="4"/>
          <w:kern w:val="10"/>
          <w:szCs w:val="21"/>
          <w:lang w:bidi="ne-NP"/>
        </w:rPr>
      </w:pPr>
      <w:r>
        <w:rPr>
          <w:rFonts w:ascii="宋体" w:eastAsia="宋体" w:hAnsi="宋体" w:cs="宋体" w:hint="eastAsia"/>
          <w:color w:val="000000"/>
          <w:spacing w:val="4"/>
          <w:kern w:val="10"/>
          <w:szCs w:val="21"/>
          <w:lang w:bidi="ne-NP"/>
        </w:rPr>
        <w:t>4．周朴园与鲁</w:t>
      </w:r>
      <w:proofErr w:type="gramStart"/>
      <w:r>
        <w:rPr>
          <w:rFonts w:ascii="宋体" w:eastAsia="宋体" w:hAnsi="宋体" w:cs="宋体" w:hint="eastAsia"/>
          <w:color w:val="000000"/>
          <w:spacing w:val="4"/>
          <w:kern w:val="10"/>
          <w:szCs w:val="21"/>
          <w:lang w:bidi="ne-NP"/>
        </w:rPr>
        <w:t>侍</w:t>
      </w:r>
      <w:proofErr w:type="gramEnd"/>
      <w:r>
        <w:rPr>
          <w:rFonts w:ascii="宋体" w:eastAsia="宋体" w:hAnsi="宋体" w:cs="宋体" w:hint="eastAsia"/>
          <w:color w:val="000000"/>
          <w:spacing w:val="4"/>
          <w:kern w:val="10"/>
          <w:szCs w:val="21"/>
          <w:lang w:bidi="ne-NP"/>
        </w:rPr>
        <w:t>萍之间的矛盾主要是两人之间的爱情纠葛,鲁</w:t>
      </w:r>
      <w:proofErr w:type="gramStart"/>
      <w:r>
        <w:rPr>
          <w:rFonts w:ascii="宋体" w:eastAsia="宋体" w:hAnsi="宋体" w:cs="宋体" w:hint="eastAsia"/>
          <w:color w:val="000000"/>
          <w:spacing w:val="4"/>
          <w:kern w:val="10"/>
          <w:szCs w:val="21"/>
          <w:lang w:bidi="ne-NP"/>
        </w:rPr>
        <w:t>侍</w:t>
      </w:r>
      <w:proofErr w:type="gramEnd"/>
      <w:r>
        <w:rPr>
          <w:rFonts w:ascii="宋体" w:eastAsia="宋体" w:hAnsi="宋体" w:cs="宋体" w:hint="eastAsia"/>
          <w:color w:val="000000"/>
          <w:spacing w:val="4"/>
          <w:kern w:val="10"/>
          <w:szCs w:val="21"/>
          <w:lang w:bidi="ne-NP"/>
        </w:rPr>
        <w:t>萍在与周朴园的对话中,有几处掩饰?又有哪些动作和语言暴露了她的性格特点?请概括说明。</w:t>
      </w:r>
    </w:p>
    <w:p w14:paraId="4A169CB7" w14:textId="77777777" w:rsidR="001C61B7" w:rsidRDefault="001C61B7">
      <w:pPr>
        <w:widowControl/>
        <w:ind w:firstLineChars="200" w:firstLine="438"/>
        <w:jc w:val="left"/>
        <w:textAlignment w:val="baseline"/>
        <w:rPr>
          <w:rFonts w:ascii="楷体" w:eastAsia="楷体" w:hAnsi="楷体" w:cs="宋体" w:hint="eastAsia"/>
          <w:b/>
          <w:bCs/>
          <w:color w:val="000000"/>
          <w:spacing w:val="4"/>
          <w:kern w:val="10"/>
          <w:szCs w:val="21"/>
          <w:lang w:bidi="ne-NP"/>
        </w:rPr>
      </w:pPr>
    </w:p>
    <w:p w14:paraId="6086F145" w14:textId="77777777" w:rsidR="001C61B7" w:rsidRDefault="001C61B7">
      <w:pPr>
        <w:widowControl/>
        <w:ind w:firstLineChars="200" w:firstLine="438"/>
        <w:jc w:val="left"/>
        <w:textAlignment w:val="baseline"/>
        <w:rPr>
          <w:rFonts w:ascii="楷体" w:eastAsia="楷体" w:hAnsi="楷体" w:cs="宋体" w:hint="eastAsia"/>
          <w:b/>
          <w:bCs/>
          <w:color w:val="000000"/>
          <w:spacing w:val="4"/>
          <w:kern w:val="10"/>
          <w:szCs w:val="21"/>
          <w:lang w:bidi="ne-NP"/>
        </w:rPr>
      </w:pPr>
    </w:p>
    <w:p w14:paraId="33E2C746" w14:textId="77777777" w:rsidR="001C61B7" w:rsidRDefault="001C61B7">
      <w:pPr>
        <w:widowControl/>
        <w:ind w:firstLineChars="200" w:firstLine="438"/>
        <w:jc w:val="left"/>
        <w:textAlignment w:val="baseline"/>
        <w:rPr>
          <w:rFonts w:ascii="楷体" w:eastAsia="楷体" w:hAnsi="楷体" w:cs="宋体" w:hint="eastAsia"/>
          <w:b/>
          <w:bCs/>
          <w:color w:val="000000"/>
          <w:spacing w:val="4"/>
          <w:kern w:val="10"/>
          <w:szCs w:val="21"/>
          <w:lang w:bidi="ne-NP"/>
        </w:rPr>
      </w:pPr>
    </w:p>
    <w:p w14:paraId="1E038ECA" w14:textId="77777777" w:rsidR="001C61B7" w:rsidRDefault="001C61B7">
      <w:pPr>
        <w:widowControl/>
        <w:ind w:firstLineChars="200" w:firstLine="438"/>
        <w:jc w:val="left"/>
        <w:textAlignment w:val="baseline"/>
        <w:rPr>
          <w:rFonts w:ascii="楷体" w:eastAsia="楷体" w:hAnsi="楷体" w:cs="宋体" w:hint="eastAsia"/>
          <w:b/>
          <w:bCs/>
          <w:color w:val="000000"/>
          <w:spacing w:val="4"/>
          <w:kern w:val="10"/>
          <w:szCs w:val="21"/>
          <w:lang w:bidi="ne-NP"/>
        </w:rPr>
      </w:pPr>
    </w:p>
    <w:p w14:paraId="0989A45E" w14:textId="77777777" w:rsidR="001C61B7" w:rsidRDefault="00000000">
      <w:pPr>
        <w:widowControl/>
        <w:ind w:firstLineChars="200" w:firstLine="436"/>
        <w:jc w:val="left"/>
        <w:textAlignment w:val="baseline"/>
        <w:rPr>
          <w:rFonts w:ascii="宋体" w:eastAsia="宋体" w:hAnsi="宋体" w:cs="宋体" w:hint="eastAsia"/>
          <w:color w:val="000000"/>
          <w:spacing w:val="4"/>
          <w:kern w:val="10"/>
          <w:szCs w:val="21"/>
          <w:lang w:bidi="ne-NP"/>
        </w:rPr>
      </w:pPr>
      <w:r>
        <w:rPr>
          <w:rFonts w:ascii="宋体" w:eastAsia="宋体" w:hAnsi="宋体" w:cs="宋体" w:hint="eastAsia"/>
          <w:color w:val="000000"/>
          <w:spacing w:val="4"/>
          <w:kern w:val="10"/>
          <w:szCs w:val="21"/>
          <w:lang w:bidi="ne-NP"/>
        </w:rPr>
        <w:t>5．周朴园在得知来者正是鲁</w:t>
      </w:r>
      <w:proofErr w:type="gramStart"/>
      <w:r>
        <w:rPr>
          <w:rFonts w:ascii="宋体" w:eastAsia="宋体" w:hAnsi="宋体" w:cs="宋体" w:hint="eastAsia"/>
          <w:color w:val="000000"/>
          <w:spacing w:val="4"/>
          <w:kern w:val="10"/>
          <w:szCs w:val="21"/>
          <w:lang w:bidi="ne-NP"/>
        </w:rPr>
        <w:t>侍</w:t>
      </w:r>
      <w:proofErr w:type="gramEnd"/>
      <w:r>
        <w:rPr>
          <w:rFonts w:ascii="宋体" w:eastAsia="宋体" w:hAnsi="宋体" w:cs="宋体" w:hint="eastAsia"/>
          <w:color w:val="000000"/>
          <w:spacing w:val="4"/>
          <w:kern w:val="10"/>
          <w:szCs w:val="21"/>
          <w:lang w:bidi="ne-NP"/>
        </w:rPr>
        <w:t>萍之后,对鲁</w:t>
      </w:r>
      <w:proofErr w:type="gramStart"/>
      <w:r>
        <w:rPr>
          <w:rFonts w:ascii="宋体" w:eastAsia="宋体" w:hAnsi="宋体" w:cs="宋体" w:hint="eastAsia"/>
          <w:color w:val="000000"/>
          <w:spacing w:val="4"/>
          <w:kern w:val="10"/>
          <w:szCs w:val="21"/>
          <w:lang w:bidi="ne-NP"/>
        </w:rPr>
        <w:t>侍</w:t>
      </w:r>
      <w:proofErr w:type="gramEnd"/>
      <w:r>
        <w:rPr>
          <w:rFonts w:ascii="宋体" w:eastAsia="宋体" w:hAnsi="宋体" w:cs="宋体" w:hint="eastAsia"/>
          <w:color w:val="000000"/>
          <w:spacing w:val="4"/>
          <w:kern w:val="10"/>
          <w:szCs w:val="21"/>
          <w:lang w:bidi="ne-NP"/>
        </w:rPr>
        <w:t>萍的态度有哪些变化?请先概括说明,然后再摘引原文语句印证。</w:t>
      </w:r>
    </w:p>
    <w:p w14:paraId="00735A7B" w14:textId="77777777" w:rsidR="001C61B7" w:rsidRDefault="001C61B7">
      <w:pPr>
        <w:widowControl/>
        <w:ind w:firstLineChars="200" w:firstLine="438"/>
        <w:jc w:val="left"/>
        <w:textAlignment w:val="baseline"/>
        <w:rPr>
          <w:rFonts w:ascii="宋体" w:eastAsia="宋体" w:hAnsi="宋体" w:cs="宋体" w:hint="eastAsia"/>
          <w:b/>
          <w:bCs/>
          <w:color w:val="000000"/>
          <w:spacing w:val="4"/>
          <w:kern w:val="10"/>
          <w:szCs w:val="21"/>
          <w:lang w:bidi="ne-NP"/>
        </w:rPr>
      </w:pPr>
    </w:p>
    <w:p w14:paraId="6462DA3A" w14:textId="77777777" w:rsidR="001C61B7" w:rsidRDefault="001C61B7">
      <w:pPr>
        <w:widowControl/>
        <w:ind w:firstLineChars="200" w:firstLine="438"/>
        <w:jc w:val="left"/>
        <w:textAlignment w:val="baseline"/>
        <w:rPr>
          <w:rFonts w:ascii="宋体" w:eastAsia="宋体" w:hAnsi="宋体" w:cs="宋体" w:hint="eastAsia"/>
          <w:b/>
          <w:bCs/>
          <w:color w:val="000000"/>
          <w:spacing w:val="4"/>
          <w:kern w:val="10"/>
          <w:szCs w:val="21"/>
          <w:lang w:bidi="ne-NP"/>
        </w:rPr>
      </w:pPr>
    </w:p>
    <w:p w14:paraId="3F5AD018" w14:textId="77777777" w:rsidR="001C61B7" w:rsidRDefault="001C61B7">
      <w:pPr>
        <w:widowControl/>
        <w:ind w:firstLineChars="200" w:firstLine="438"/>
        <w:jc w:val="left"/>
        <w:textAlignment w:val="baseline"/>
        <w:rPr>
          <w:rFonts w:ascii="宋体" w:eastAsia="宋体" w:hAnsi="宋体" w:cs="宋体" w:hint="eastAsia"/>
          <w:b/>
          <w:bCs/>
          <w:color w:val="000000"/>
          <w:spacing w:val="4"/>
          <w:kern w:val="10"/>
          <w:szCs w:val="21"/>
          <w:lang w:bidi="ne-NP"/>
        </w:rPr>
      </w:pPr>
    </w:p>
    <w:p w14:paraId="19EDF2AD" w14:textId="77777777" w:rsidR="001C61B7" w:rsidRDefault="00000000">
      <w:pPr>
        <w:widowControl/>
        <w:ind w:firstLineChars="200" w:firstLine="438"/>
        <w:jc w:val="left"/>
        <w:textAlignment w:val="baseline"/>
        <w:rPr>
          <w:rFonts w:ascii="宋体" w:eastAsia="宋体" w:hAnsi="宋体" w:cs="宋体" w:hint="eastAsia"/>
          <w:b/>
          <w:bCs/>
          <w:color w:val="000000"/>
          <w:spacing w:val="4"/>
          <w:kern w:val="10"/>
          <w:szCs w:val="21"/>
          <w:lang w:bidi="ne-NP"/>
        </w:rPr>
      </w:pPr>
      <w:r>
        <w:rPr>
          <w:rFonts w:ascii="宋体" w:eastAsia="宋体" w:hAnsi="宋体" w:cs="宋体" w:hint="eastAsia"/>
          <w:b/>
          <w:bCs/>
          <w:color w:val="000000"/>
          <w:spacing w:val="4"/>
          <w:kern w:val="10"/>
          <w:szCs w:val="21"/>
          <w:lang w:bidi="ne-NP"/>
        </w:rPr>
        <w:t>四、总结拓展</w:t>
      </w:r>
    </w:p>
    <w:p w14:paraId="58839509" w14:textId="77777777" w:rsidR="001C61B7" w:rsidRDefault="00000000">
      <w:pPr>
        <w:ind w:firstLineChars="200" w:firstLine="420"/>
        <w:jc w:val="center"/>
        <w:textAlignment w:val="baseline"/>
        <w:rPr>
          <w:rFonts w:ascii="宋体" w:eastAsia="宋体" w:hAnsi="宋体" w:cs="宋体" w:hint="eastAsia"/>
          <w:color w:val="000000"/>
          <w:szCs w:val="21"/>
        </w:rPr>
      </w:pPr>
      <w:r>
        <w:rPr>
          <w:rFonts w:ascii="宋体" w:eastAsia="宋体" w:hAnsi="宋体" w:cs="宋体" w:hint="eastAsia"/>
          <w:color w:val="000000"/>
          <w:szCs w:val="21"/>
        </w:rPr>
        <w:t>《雷雨》主题思想</w:t>
      </w:r>
    </w:p>
    <w:p w14:paraId="4AF97155" w14:textId="77777777" w:rsidR="001C61B7" w:rsidRDefault="00000000">
      <w:pPr>
        <w:textAlignment w:val="baseline"/>
        <w:rPr>
          <w:rFonts w:ascii="Calibri" w:eastAsia="宋体" w:hAnsi="Calibri" w:cs="Times New Roman"/>
          <w:color w:val="000000"/>
          <w:sz w:val="20"/>
        </w:rPr>
      </w:pPr>
      <w:r>
        <w:rPr>
          <w:rFonts w:ascii="Calibri" w:eastAsia="宋体" w:hAnsi="Calibri" w:cs="Times New Roman" w:hint="eastAsia"/>
          <w:color w:val="000000"/>
        </w:rPr>
        <w:t>《雷雨》所展示的是一幕人生大悲剧，是不平等的社会里，命运对人残忍的捉弄。周朴园的专制、冷酷和伪善；</w:t>
      </w:r>
      <w:proofErr w:type="gramStart"/>
      <w:r>
        <w:rPr>
          <w:rFonts w:ascii="Calibri" w:eastAsia="宋体" w:hAnsi="Calibri" w:cs="Times New Roman" w:hint="eastAsia"/>
          <w:color w:val="000000"/>
        </w:rPr>
        <w:t>周冲的</w:t>
      </w:r>
      <w:proofErr w:type="gramEnd"/>
      <w:r>
        <w:rPr>
          <w:rFonts w:ascii="Calibri" w:eastAsia="宋体" w:hAnsi="Calibri" w:cs="Times New Roman" w:hint="eastAsia"/>
          <w:color w:val="000000"/>
        </w:rPr>
        <w:t>热情和单纯；以及</w:t>
      </w:r>
      <w:proofErr w:type="gramStart"/>
      <w:r>
        <w:rPr>
          <w:rFonts w:ascii="Calibri" w:eastAsia="宋体" w:hAnsi="Calibri" w:cs="Times New Roman" w:hint="eastAsia"/>
          <w:color w:val="000000"/>
        </w:rPr>
        <w:t>蘩漪</w:t>
      </w:r>
      <w:proofErr w:type="gramEnd"/>
      <w:r>
        <w:rPr>
          <w:rFonts w:ascii="Calibri" w:eastAsia="宋体" w:hAnsi="Calibri" w:cs="Times New Roman" w:hint="eastAsia"/>
          <w:color w:val="000000"/>
        </w:rPr>
        <w:t>对爱情的深挚乃至略显变态的执着；</w:t>
      </w:r>
      <w:proofErr w:type="gramStart"/>
      <w:r>
        <w:rPr>
          <w:rFonts w:ascii="Calibri" w:eastAsia="宋体" w:hAnsi="Calibri" w:cs="Times New Roman" w:hint="eastAsia"/>
          <w:color w:val="000000"/>
        </w:rPr>
        <w:t>痛悔着</w:t>
      </w:r>
      <w:proofErr w:type="gramEnd"/>
      <w:r>
        <w:rPr>
          <w:rFonts w:ascii="Calibri" w:eastAsia="宋体" w:hAnsi="Calibri" w:cs="Times New Roman" w:hint="eastAsia"/>
          <w:color w:val="000000"/>
        </w:rPr>
        <w:t>罪孽却又不自知地犯下更大罪孽的软弱的周萍；被侮辱的被捉弄的悲苦的鲁妈……还有家庭的秘密，身世的秘密，所有这一切在一个雷雨夜爆发。最后，有错的、有罪的，无错的、无辜的人，竟然一起走向了毁灭。它讲述了资产阶级周家和城市平民鲁家两</w:t>
      </w:r>
      <w:proofErr w:type="gramStart"/>
      <w:r>
        <w:rPr>
          <w:rFonts w:ascii="Calibri" w:eastAsia="宋体" w:hAnsi="Calibri" w:cs="Times New Roman" w:hint="eastAsia"/>
          <w:color w:val="000000"/>
        </w:rPr>
        <w:t>个</w:t>
      </w:r>
      <w:proofErr w:type="gramEnd"/>
      <w:r>
        <w:rPr>
          <w:rFonts w:ascii="Calibri" w:eastAsia="宋体" w:hAnsi="Calibri" w:cs="Times New Roman" w:hint="eastAsia"/>
          <w:color w:val="000000"/>
        </w:rPr>
        <w:t>家庭纠结复杂的悲剧故事。一是以周朴园为代表的带有浓厚封建色彩的资产阶级家庭的生活悲剧：二是以鲁妈为代表的城市平民不能把握自己命运、被别人所操控的悲惨境遇。而周、鲁两家复杂的血缘联系，更是突出、生动地反映了两个不同阶层的家庭之间的矛盾。揭露了旧中国旧家庭的种种黑暗现象以及地主资产阶级的专横、冷酷与伪善，反映了中国</w:t>
      </w:r>
      <w:r>
        <w:rPr>
          <w:rFonts w:ascii="Calibri" w:eastAsia="宋体" w:hAnsi="Calibri" w:cs="Times New Roman" w:hint="eastAsia"/>
          <w:color w:val="000000"/>
        </w:rPr>
        <w:t>20</w:t>
      </w:r>
      <w:r>
        <w:rPr>
          <w:rFonts w:ascii="Calibri" w:eastAsia="宋体" w:hAnsi="Calibri" w:cs="Times New Roman" w:hint="eastAsia"/>
          <w:color w:val="000000"/>
        </w:rPr>
        <w:t>世纪二、三十年代正在酝酿着一场大变动的社会现实，对受压迫者给予了深切的同情</w:t>
      </w:r>
    </w:p>
    <w:p w14:paraId="5E7D9568" w14:textId="77777777" w:rsidR="001C61B7" w:rsidRDefault="00000000">
      <w:pPr>
        <w:textAlignment w:val="baseline"/>
        <w:rPr>
          <w:rFonts w:ascii="Calibri" w:eastAsia="宋体" w:hAnsi="Calibri" w:cs="Times New Roman"/>
          <w:color w:val="000000"/>
          <w:sz w:val="20"/>
        </w:rPr>
      </w:pPr>
      <w:r>
        <w:rPr>
          <w:rFonts w:ascii="Calibri" w:eastAsia="宋体" w:hAnsi="Calibri" w:cs="Times New Roman"/>
          <w:color w:val="000000"/>
        </w:rPr>
        <w:t xml:space="preserve">                                                                                     </w:t>
      </w:r>
    </w:p>
    <w:p w14:paraId="12D99438" w14:textId="77777777" w:rsidR="001C61B7" w:rsidRDefault="00000000">
      <w:pPr>
        <w:textAlignment w:val="baseline"/>
        <w:rPr>
          <w:rFonts w:ascii="Calibri" w:eastAsia="宋体" w:hAnsi="Calibri" w:cs="Times New Roman"/>
          <w:color w:val="000000"/>
          <w:sz w:val="20"/>
        </w:rPr>
      </w:pPr>
      <w:r>
        <w:rPr>
          <w:rFonts w:ascii="Calibri" w:eastAsia="宋体" w:hAnsi="Calibri" w:cs="Times New Roman"/>
          <w:color w:val="000000"/>
        </w:rPr>
        <w:t xml:space="preserve">                                                                                                </w:t>
      </w:r>
    </w:p>
    <w:sectPr w:rsidR="001C61B7">
      <w:pgSz w:w="11906" w:h="16838"/>
      <w:pgMar w:top="851" w:right="851" w:bottom="851"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5B68921"/>
    <w:multiLevelType w:val="singleLevel"/>
    <w:tmpl w:val="A5B68921"/>
    <w:lvl w:ilvl="0">
      <w:start w:val="2"/>
      <w:numFmt w:val="decimal"/>
      <w:lvlText w:val="(%1)"/>
      <w:lvlJc w:val="left"/>
      <w:pPr>
        <w:tabs>
          <w:tab w:val="left" w:pos="312"/>
        </w:tabs>
      </w:pPr>
    </w:lvl>
  </w:abstractNum>
  <w:num w:numId="1" w16cid:durableId="262802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djMDA4NTRlM2IxNDU2MDQ4NTQyNDYzZWIzZTVjNDAifQ=="/>
    <w:docVar w:name="KSO_WPS_MARK_KEY" w:val="ae8788a7-dd74-47dd-bfda-69edd7c7de7f"/>
  </w:docVars>
  <w:rsids>
    <w:rsidRoot w:val="001C61B7"/>
    <w:rsid w:val="001C61B7"/>
    <w:rsid w:val="00896628"/>
    <w:rsid w:val="009F6621"/>
    <w:rsid w:val="03653EFA"/>
    <w:rsid w:val="0E500443"/>
    <w:rsid w:val="135C5726"/>
    <w:rsid w:val="198B5C50"/>
    <w:rsid w:val="1B365BB5"/>
    <w:rsid w:val="27802801"/>
    <w:rsid w:val="2FE57FED"/>
    <w:rsid w:val="324B6F7C"/>
    <w:rsid w:val="37FC7678"/>
    <w:rsid w:val="3F537A67"/>
    <w:rsid w:val="3F6B280A"/>
    <w:rsid w:val="4C1415E6"/>
    <w:rsid w:val="4ED27537"/>
    <w:rsid w:val="5BFC2613"/>
    <w:rsid w:val="684A355E"/>
    <w:rsid w:val="6EBC6E6B"/>
    <w:rsid w:val="70FC3BB6"/>
    <w:rsid w:val="71463740"/>
    <w:rsid w:val="7C123E0B"/>
    <w:rsid w:val="7E8F2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109CC"/>
  <w15:docId w15:val="{D1A505AD-3E32-4B6F-8245-5F13C7F4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950</Words>
  <Characters>970</Characters>
  <Application>Microsoft Office Word</Application>
  <DocSecurity>0</DocSecurity>
  <Lines>42</Lines>
  <Paragraphs>47</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11565</dc:creator>
  <cp:lastModifiedBy>xin fang</cp:lastModifiedBy>
  <cp:revision>2</cp:revision>
  <dcterms:created xsi:type="dcterms:W3CDTF">2022-09-12T11:56:00Z</dcterms:created>
  <dcterms:modified xsi:type="dcterms:W3CDTF">2025-04-18T07:34:00Z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9E96EAF805534071954ED700B14F4D64</vt:lpwstr>
  </property>
</Properties>
</file>