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C4242" w14:textId="5F11504E" w:rsidR="00601AA9" w:rsidRPr="001D4D3E" w:rsidRDefault="00601AA9" w:rsidP="00601AA9">
      <w:pPr>
        <w:jc w:val="center"/>
        <w:rPr>
          <w:b/>
          <w:bCs/>
          <w:sz w:val="44"/>
          <w:szCs w:val="44"/>
        </w:rPr>
      </w:pPr>
      <w:r w:rsidRPr="001D4D3E">
        <w:rPr>
          <w:rFonts w:hint="eastAsia"/>
          <w:b/>
          <w:bCs/>
          <w:sz w:val="44"/>
          <w:szCs w:val="44"/>
        </w:rPr>
        <w:t>202</w:t>
      </w:r>
      <w:r w:rsidR="005340E5">
        <w:rPr>
          <w:rFonts w:hint="eastAsia"/>
          <w:b/>
          <w:bCs/>
          <w:sz w:val="44"/>
          <w:szCs w:val="44"/>
        </w:rPr>
        <w:t>5</w:t>
      </w:r>
      <w:r w:rsidRPr="001D4D3E">
        <w:rPr>
          <w:rFonts w:hint="eastAsia"/>
          <w:b/>
          <w:bCs/>
          <w:sz w:val="44"/>
          <w:szCs w:val="44"/>
        </w:rPr>
        <w:t>年</w:t>
      </w:r>
      <w:r w:rsidR="005340E5">
        <w:rPr>
          <w:rFonts w:hint="eastAsia"/>
          <w:b/>
          <w:bCs/>
          <w:sz w:val="44"/>
          <w:szCs w:val="44"/>
        </w:rPr>
        <w:t>4</w:t>
      </w:r>
      <w:r>
        <w:rPr>
          <w:rFonts w:hint="eastAsia"/>
          <w:b/>
          <w:bCs/>
          <w:sz w:val="44"/>
          <w:szCs w:val="44"/>
        </w:rPr>
        <w:t>月</w:t>
      </w:r>
      <w:r w:rsidR="00B471B5">
        <w:rPr>
          <w:rFonts w:hint="eastAsia"/>
          <w:b/>
          <w:bCs/>
          <w:sz w:val="44"/>
          <w:szCs w:val="44"/>
        </w:rPr>
        <w:t>21</w:t>
      </w:r>
      <w:r w:rsidRPr="001D4D3E">
        <w:rPr>
          <w:rFonts w:hint="eastAsia"/>
          <w:b/>
          <w:bCs/>
          <w:sz w:val="44"/>
          <w:szCs w:val="44"/>
        </w:rPr>
        <w:t>日党员大会会案</w:t>
      </w:r>
    </w:p>
    <w:p w14:paraId="67769ABE" w14:textId="77777777" w:rsidR="00601AA9" w:rsidRDefault="00601AA9" w:rsidP="00601AA9"/>
    <w:p w14:paraId="68B38C02" w14:textId="2476C018" w:rsidR="00601AA9" w:rsidRDefault="00B471B5" w:rsidP="00601AA9">
      <w:pPr>
        <w:rPr>
          <w:sz w:val="28"/>
          <w:szCs w:val="28"/>
        </w:rPr>
      </w:pPr>
      <w:r>
        <w:rPr>
          <w:rFonts w:hint="eastAsia"/>
          <w:sz w:val="28"/>
          <w:szCs w:val="28"/>
        </w:rPr>
        <w:t>一、全体党员大会【地点：党员教育基地】</w:t>
      </w:r>
    </w:p>
    <w:p w14:paraId="38932E3B" w14:textId="002E9769" w:rsidR="005340E5" w:rsidRDefault="00B471B5" w:rsidP="00601AA9">
      <w:pPr>
        <w:rPr>
          <w:sz w:val="28"/>
          <w:szCs w:val="28"/>
        </w:rPr>
      </w:pPr>
      <w:r>
        <w:rPr>
          <w:rFonts w:hint="eastAsia"/>
          <w:sz w:val="28"/>
          <w:szCs w:val="28"/>
        </w:rPr>
        <w:t>党委委员上党课：朱宏卫《</w:t>
      </w:r>
      <w:r w:rsidRPr="00B471B5">
        <w:rPr>
          <w:rFonts w:hint="eastAsia"/>
          <w:sz w:val="28"/>
          <w:szCs w:val="28"/>
        </w:rPr>
        <w:t>深入贯彻中央八项规定学习教育主题党课</w:t>
      </w:r>
      <w:r>
        <w:rPr>
          <w:rFonts w:hint="eastAsia"/>
          <w:sz w:val="28"/>
          <w:szCs w:val="28"/>
        </w:rPr>
        <w:t>》</w:t>
      </w:r>
    </w:p>
    <w:p w14:paraId="1B79950A" w14:textId="77777777" w:rsidR="00B471B5" w:rsidRPr="00B471B5" w:rsidRDefault="00B471B5" w:rsidP="00601AA9">
      <w:pPr>
        <w:rPr>
          <w:sz w:val="28"/>
          <w:szCs w:val="28"/>
        </w:rPr>
      </w:pPr>
    </w:p>
    <w:p w14:paraId="4B0F0C28" w14:textId="5CF78A7B" w:rsidR="00601AA9" w:rsidRPr="00FD3151" w:rsidRDefault="00B471B5" w:rsidP="00601AA9">
      <w:pPr>
        <w:rPr>
          <w:sz w:val="28"/>
          <w:szCs w:val="28"/>
        </w:rPr>
      </w:pPr>
      <w:r>
        <w:rPr>
          <w:rFonts w:hint="eastAsia"/>
          <w:sz w:val="28"/>
          <w:szCs w:val="28"/>
        </w:rPr>
        <w:t>二</w:t>
      </w:r>
      <w:r w:rsidR="00601AA9" w:rsidRPr="00FD3151">
        <w:rPr>
          <w:rFonts w:hint="eastAsia"/>
          <w:sz w:val="28"/>
          <w:szCs w:val="28"/>
        </w:rPr>
        <w:t>、支部党员大会【地点：支部活动室】</w:t>
      </w:r>
    </w:p>
    <w:p w14:paraId="3BE68FBA" w14:textId="26C27F7B" w:rsidR="00601AA9" w:rsidRDefault="005340E5" w:rsidP="00601AA9">
      <w:pPr>
        <w:rPr>
          <w:sz w:val="28"/>
          <w:szCs w:val="28"/>
        </w:rPr>
      </w:pPr>
      <w:r>
        <w:rPr>
          <w:rFonts w:hint="eastAsia"/>
          <w:sz w:val="28"/>
          <w:szCs w:val="28"/>
        </w:rPr>
        <w:t>学习</w:t>
      </w:r>
      <w:r w:rsidR="00136877" w:rsidRPr="00136877">
        <w:rPr>
          <w:rFonts w:hint="eastAsia"/>
          <w:sz w:val="28"/>
          <w:szCs w:val="28"/>
        </w:rPr>
        <w:t>关于认真学习贯彻习近平总书记重要讲话精神扎实开展深入贯彻中央八项规定精神学习教育的通知；关于将</w:t>
      </w:r>
      <w:r w:rsidR="00136877" w:rsidRPr="00136877">
        <w:rPr>
          <w:rFonts w:hint="eastAsia"/>
          <w:sz w:val="28"/>
          <w:szCs w:val="28"/>
        </w:rPr>
        <w:t>2</w:t>
      </w:r>
      <w:r w:rsidR="00136877" w:rsidRPr="00136877">
        <w:rPr>
          <w:rFonts w:hint="eastAsia"/>
          <w:sz w:val="28"/>
          <w:szCs w:val="28"/>
        </w:rPr>
        <w:t>个问题清单纳入学查改范围的通知</w:t>
      </w:r>
      <w:r w:rsidR="00136877">
        <w:rPr>
          <w:rFonts w:hint="eastAsia"/>
          <w:sz w:val="28"/>
          <w:szCs w:val="28"/>
        </w:rPr>
        <w:t>；</w:t>
      </w:r>
      <w:r w:rsidR="00136877" w:rsidRPr="00136877">
        <w:rPr>
          <w:rFonts w:hint="eastAsia"/>
          <w:sz w:val="28"/>
          <w:szCs w:val="28"/>
        </w:rPr>
        <w:t>习近平总书记在贵州考察时的重要讲话精神；习近平总书记在云南考察时的重要讲话精神；</w:t>
      </w:r>
      <w:r>
        <w:rPr>
          <w:rFonts w:hint="eastAsia"/>
          <w:sz w:val="28"/>
          <w:szCs w:val="28"/>
        </w:rPr>
        <w:t>《</w:t>
      </w:r>
      <w:bookmarkStart w:id="0" w:name="OLE_LINK1"/>
      <w:r w:rsidR="00B471B5">
        <w:rPr>
          <w:rFonts w:hint="eastAsia"/>
          <w:sz w:val="28"/>
          <w:szCs w:val="28"/>
        </w:rPr>
        <w:t>习近平关于加强党的作风建设论述摘编</w:t>
      </w:r>
      <w:bookmarkEnd w:id="0"/>
      <w:r>
        <w:rPr>
          <w:rFonts w:hint="eastAsia"/>
          <w:sz w:val="28"/>
          <w:szCs w:val="28"/>
        </w:rPr>
        <w:t>》</w:t>
      </w:r>
      <w:r w:rsidR="00750E01">
        <w:rPr>
          <w:rFonts w:hint="eastAsia"/>
          <w:sz w:val="28"/>
          <w:szCs w:val="28"/>
        </w:rPr>
        <w:t>第一章</w:t>
      </w:r>
      <w:r w:rsidR="00136877">
        <w:rPr>
          <w:rFonts w:hint="eastAsia"/>
          <w:sz w:val="28"/>
          <w:szCs w:val="28"/>
        </w:rPr>
        <w:t>、第二章。</w:t>
      </w:r>
    </w:p>
    <w:p w14:paraId="717F4C80" w14:textId="6EBABD5E" w:rsidR="005340E5" w:rsidRDefault="005340E5" w:rsidP="00601AA9">
      <w:pPr>
        <w:rPr>
          <w:sz w:val="28"/>
          <w:szCs w:val="28"/>
        </w:rPr>
      </w:pPr>
    </w:p>
    <w:p w14:paraId="04BBDB2E" w14:textId="77777777" w:rsidR="005340E5" w:rsidRDefault="005340E5" w:rsidP="00601AA9">
      <w:pPr>
        <w:rPr>
          <w:sz w:val="28"/>
          <w:szCs w:val="28"/>
        </w:rPr>
      </w:pPr>
    </w:p>
    <w:p w14:paraId="1724AA64" w14:textId="6605187A" w:rsidR="00601AA9" w:rsidRPr="00FD3151" w:rsidRDefault="00B471B5" w:rsidP="00601AA9">
      <w:pPr>
        <w:rPr>
          <w:sz w:val="28"/>
          <w:szCs w:val="28"/>
        </w:rPr>
      </w:pPr>
      <w:r>
        <w:rPr>
          <w:rFonts w:hint="eastAsia"/>
          <w:sz w:val="28"/>
          <w:szCs w:val="28"/>
        </w:rPr>
        <w:t>三</w:t>
      </w:r>
      <w:r w:rsidR="00601AA9" w:rsidRPr="00FD3151">
        <w:rPr>
          <w:rFonts w:hint="eastAsia"/>
          <w:sz w:val="28"/>
          <w:szCs w:val="28"/>
        </w:rPr>
        <w:t>、党小组学习【地点：集体备课室】</w:t>
      </w:r>
    </w:p>
    <w:p w14:paraId="74A96D4E" w14:textId="3962ECDD" w:rsidR="00601AA9" w:rsidRDefault="005340E5" w:rsidP="00601AA9">
      <w:pPr>
        <w:rPr>
          <w:sz w:val="28"/>
          <w:szCs w:val="28"/>
        </w:rPr>
      </w:pPr>
      <w:r>
        <w:rPr>
          <w:rFonts w:hint="eastAsia"/>
          <w:sz w:val="28"/>
          <w:szCs w:val="28"/>
        </w:rPr>
        <w:t>对学习内容进行讨论，党小组长汇总好后发给各位同志作笔记。</w:t>
      </w:r>
    </w:p>
    <w:p w14:paraId="784283E1" w14:textId="77777777" w:rsidR="005340E5" w:rsidRDefault="005340E5" w:rsidP="00601AA9">
      <w:pPr>
        <w:rPr>
          <w:sz w:val="28"/>
          <w:szCs w:val="28"/>
        </w:rPr>
      </w:pPr>
    </w:p>
    <w:p w14:paraId="235A42F6" w14:textId="77777777" w:rsidR="003518D9" w:rsidRDefault="003518D9" w:rsidP="00601AA9">
      <w:pPr>
        <w:rPr>
          <w:sz w:val="28"/>
          <w:szCs w:val="28"/>
        </w:rPr>
      </w:pPr>
    </w:p>
    <w:p w14:paraId="2F0C7C3F" w14:textId="74CE70AE" w:rsidR="005340E5" w:rsidRPr="00C52A06" w:rsidRDefault="005340E5" w:rsidP="00601AA9">
      <w:pPr>
        <w:rPr>
          <w:b/>
          <w:bCs/>
          <w:sz w:val="28"/>
          <w:szCs w:val="28"/>
        </w:rPr>
      </w:pPr>
      <w:r w:rsidRPr="00C52A06">
        <w:rPr>
          <w:rFonts w:hint="eastAsia"/>
          <w:b/>
          <w:bCs/>
          <w:sz w:val="28"/>
          <w:szCs w:val="28"/>
        </w:rPr>
        <w:t>说明：请各位党员同志于两日内完成好今天的学习笔记，上级部门会随机抽查，感谢大家的配合！</w:t>
      </w:r>
    </w:p>
    <w:p w14:paraId="22D34545" w14:textId="77777777" w:rsidR="00601AA9" w:rsidRPr="00FD3151" w:rsidRDefault="00601AA9" w:rsidP="00601AA9">
      <w:pPr>
        <w:rPr>
          <w:sz w:val="28"/>
          <w:szCs w:val="28"/>
        </w:rPr>
      </w:pPr>
    </w:p>
    <w:p w14:paraId="1E152C54" w14:textId="77777777"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11B10" w14:textId="77777777" w:rsidR="0005137E" w:rsidRDefault="0005137E" w:rsidP="00395E4D">
      <w:r>
        <w:separator/>
      </w:r>
    </w:p>
  </w:endnote>
  <w:endnote w:type="continuationSeparator" w:id="0">
    <w:p w14:paraId="4B000441" w14:textId="77777777" w:rsidR="0005137E" w:rsidRDefault="0005137E" w:rsidP="0039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CCDE" w14:textId="77777777" w:rsidR="0005137E" w:rsidRDefault="0005137E" w:rsidP="00395E4D">
      <w:r>
        <w:separator/>
      </w:r>
    </w:p>
  </w:footnote>
  <w:footnote w:type="continuationSeparator" w:id="0">
    <w:p w14:paraId="3B903FD8" w14:textId="77777777" w:rsidR="0005137E" w:rsidRDefault="0005137E" w:rsidP="00395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A9"/>
    <w:rsid w:val="0005137E"/>
    <w:rsid w:val="000F3D88"/>
    <w:rsid w:val="001148A9"/>
    <w:rsid w:val="00136877"/>
    <w:rsid w:val="001F64AF"/>
    <w:rsid w:val="00323B43"/>
    <w:rsid w:val="003518D9"/>
    <w:rsid w:val="00375EBB"/>
    <w:rsid w:val="00395E4D"/>
    <w:rsid w:val="003D37D8"/>
    <w:rsid w:val="004358AB"/>
    <w:rsid w:val="00442A82"/>
    <w:rsid w:val="005340E5"/>
    <w:rsid w:val="005443A4"/>
    <w:rsid w:val="00573E66"/>
    <w:rsid w:val="00601AA9"/>
    <w:rsid w:val="00692F3B"/>
    <w:rsid w:val="00750E01"/>
    <w:rsid w:val="008B7726"/>
    <w:rsid w:val="00986845"/>
    <w:rsid w:val="00A50C96"/>
    <w:rsid w:val="00B43B96"/>
    <w:rsid w:val="00B471B5"/>
    <w:rsid w:val="00C358EB"/>
    <w:rsid w:val="00C52A06"/>
    <w:rsid w:val="00CF2D63"/>
    <w:rsid w:val="00E1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12AD6"/>
  <w15:docId w15:val="{9585CAC9-001D-4CD9-ADED-41854E7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AA9"/>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E4D"/>
    <w:pPr>
      <w:tabs>
        <w:tab w:val="center" w:pos="4153"/>
        <w:tab w:val="right" w:pos="8306"/>
      </w:tabs>
      <w:snapToGrid w:val="0"/>
      <w:jc w:val="center"/>
    </w:pPr>
    <w:rPr>
      <w:sz w:val="18"/>
      <w:szCs w:val="18"/>
    </w:rPr>
  </w:style>
  <w:style w:type="character" w:customStyle="1" w:styleId="a4">
    <w:name w:val="页眉 字符"/>
    <w:basedOn w:val="a0"/>
    <w:link w:val="a3"/>
    <w:uiPriority w:val="99"/>
    <w:rsid w:val="00395E4D"/>
    <w:rPr>
      <w:rFonts w:ascii="Times New Roman" w:eastAsia="宋体" w:hAnsi="Times New Roman" w:cs="Times New Roman"/>
      <w:kern w:val="2"/>
      <w:sz w:val="18"/>
      <w:szCs w:val="18"/>
    </w:rPr>
  </w:style>
  <w:style w:type="paragraph" w:styleId="a5">
    <w:name w:val="footer"/>
    <w:basedOn w:val="a"/>
    <w:link w:val="a6"/>
    <w:uiPriority w:val="99"/>
    <w:unhideWhenUsed/>
    <w:rsid w:val="00395E4D"/>
    <w:pPr>
      <w:tabs>
        <w:tab w:val="center" w:pos="4153"/>
        <w:tab w:val="right" w:pos="8306"/>
      </w:tabs>
      <w:snapToGrid w:val="0"/>
      <w:jc w:val="left"/>
    </w:pPr>
    <w:rPr>
      <w:sz w:val="18"/>
      <w:szCs w:val="18"/>
    </w:rPr>
  </w:style>
  <w:style w:type="character" w:customStyle="1" w:styleId="a6">
    <w:name w:val="页脚 字符"/>
    <w:basedOn w:val="a0"/>
    <w:link w:val="a5"/>
    <w:uiPriority w:val="99"/>
    <w:rsid w:val="00395E4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274</Characters>
  <Application>Microsoft Office Word</Application>
  <DocSecurity>0</DocSecurity>
  <Lines>2</Lines>
  <Paragraphs>1</Paragraphs>
  <ScaleCrop>false</ScaleCrop>
  <Company>微软中国</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windows7</dc:creator>
  <cp:lastModifiedBy>108710740@qq.com</cp:lastModifiedBy>
  <cp:revision>7</cp:revision>
  <dcterms:created xsi:type="dcterms:W3CDTF">2025-04-08T08:08:00Z</dcterms:created>
  <dcterms:modified xsi:type="dcterms:W3CDTF">2025-04-15T00:29:00Z</dcterms:modified>
</cp:coreProperties>
</file>