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BE6A5" w14:textId="77777777" w:rsidR="00BA55E3" w:rsidRDefault="00000000">
      <w:pPr>
        <w:spacing w:line="360" w:lineRule="auto"/>
        <w:ind w:firstLineChars="200" w:firstLine="562"/>
        <w:rPr>
          <w:rFonts w:ascii="Times New Roman" w:eastAsia="宋体" w:hAnsi="Times New Roman" w:cs="Times New Roman"/>
          <w:szCs w:val="24"/>
        </w:rPr>
      </w:pPr>
      <w:r>
        <w:rPr>
          <w:rFonts w:ascii="黑体" w:eastAsia="黑体" w:hAnsi="宋体" w:cs="Times New Roman" w:hint="eastAsia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 w14:paraId="7C2C3748" w14:textId="77777777" w:rsidR="00BA55E3" w:rsidRDefault="00000000">
      <w:pPr>
        <w:jc w:val="center"/>
        <w:outlineLvl w:val="1"/>
        <w:rPr>
          <w:rFonts w:ascii="黑体" w:eastAsia="黑体" w:hAnsi="宋体" w:cs="Times New Roman" w:hint="eastAsia"/>
          <w:sz w:val="18"/>
          <w:szCs w:val="18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</w:t>
      </w:r>
      <w:bookmarkStart w:id="0" w:name="_Toc413227860"/>
      <w:bookmarkStart w:id="1" w:name="_Toc413228043"/>
      <w:bookmarkStart w:id="2" w:name="_Toc413227513"/>
      <w:r>
        <w:rPr>
          <w:rFonts w:ascii="宋体" w:eastAsia="宋体" w:hAnsi="宋体" w:cs="Times New Roman" w:hint="eastAsia"/>
          <w:b/>
          <w:bCs/>
          <w:sz w:val="24"/>
          <w:szCs w:val="24"/>
        </w:rPr>
        <w:t>7.2.2排列(2)</w:t>
      </w:r>
      <w:bookmarkEnd w:id="0"/>
      <w:bookmarkEnd w:id="1"/>
      <w:bookmarkEnd w:id="2"/>
      <w:r>
        <w:rPr>
          <w:rFonts w:ascii="黑体" w:eastAsia="黑体" w:hAnsi="宋体" w:cs="Times New Roman" w:hint="eastAsia"/>
          <w:sz w:val="18"/>
          <w:szCs w:val="18"/>
        </w:rPr>
        <w:t xml:space="preserve">                  </w:t>
      </w:r>
    </w:p>
    <w:p w14:paraId="4751C236" w14:textId="77777777" w:rsidR="00BA55E3" w:rsidRDefault="00000000">
      <w:pPr>
        <w:keepNext/>
        <w:keepLines/>
        <w:spacing w:line="0" w:lineRule="atLeast"/>
        <w:ind w:firstLineChars="1100" w:firstLine="2640"/>
        <w:outlineLvl w:val="1"/>
        <w:rPr>
          <w:rFonts w:ascii="宋体" w:eastAsia="楷体" w:hAnsi="宋体" w:cs="宋体" w:hint="eastAsia"/>
          <w:bCs/>
          <w:color w:val="000000"/>
          <w:sz w:val="24"/>
          <w:szCs w:val="21"/>
        </w:rPr>
      </w:pPr>
      <w:r>
        <w:rPr>
          <w:rFonts w:ascii="宋体" w:eastAsia="楷体" w:hAnsi="宋体" w:cs="宋体" w:hint="eastAsia"/>
          <w:bCs/>
          <w:sz w:val="24"/>
          <w:szCs w:val="21"/>
        </w:rPr>
        <w:t>研制人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>：鲁媛媛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>审核人：陆烽琴</w:t>
      </w:r>
    </w:p>
    <w:p w14:paraId="2694719A" w14:textId="77777777" w:rsidR="00BA55E3" w:rsidRDefault="00000000">
      <w:pPr>
        <w:keepNext/>
        <w:keepLines/>
        <w:spacing w:line="0" w:lineRule="atLeast"/>
        <w:jc w:val="left"/>
        <w:outlineLvl w:val="1"/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楷体" w:hAnsi="宋体" w:cs="宋体" w:hint="eastAsia"/>
          <w:bCs/>
          <w:sz w:val="24"/>
          <w:szCs w:val="21"/>
        </w:rPr>
        <w:t>班级：</w:t>
      </w:r>
      <w:r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</w:t>
      </w:r>
      <w:r>
        <w:rPr>
          <w:rFonts w:ascii="宋体" w:eastAsia="楷体" w:hAnsi="宋体" w:cs="宋体" w:hint="eastAsia"/>
          <w:bCs/>
          <w:sz w:val="24"/>
          <w:szCs w:val="21"/>
        </w:rPr>
        <w:t xml:space="preserve"> </w:t>
      </w:r>
      <w:r>
        <w:rPr>
          <w:rFonts w:ascii="宋体" w:eastAsia="楷体" w:hAnsi="宋体" w:cs="宋体" w:hint="eastAsia"/>
          <w:bCs/>
          <w:sz w:val="24"/>
          <w:szCs w:val="21"/>
        </w:rPr>
        <w:t>姓名：</w:t>
      </w:r>
      <w:r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  </w:t>
      </w:r>
      <w:r>
        <w:rPr>
          <w:rFonts w:ascii="宋体" w:eastAsia="楷体" w:hAnsi="宋体" w:cs="宋体" w:hint="eastAsia"/>
          <w:bCs/>
          <w:sz w:val="24"/>
          <w:szCs w:val="21"/>
        </w:rPr>
        <w:t xml:space="preserve">  </w:t>
      </w:r>
      <w:r>
        <w:rPr>
          <w:rFonts w:ascii="宋体" w:eastAsia="楷体" w:hAnsi="宋体" w:cs="宋体" w:hint="eastAsia"/>
          <w:bCs/>
          <w:sz w:val="24"/>
          <w:szCs w:val="21"/>
        </w:rPr>
        <w:t>学号：</w:t>
      </w:r>
      <w:r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</w:t>
      </w:r>
      <w:r>
        <w:rPr>
          <w:rFonts w:ascii="宋体" w:eastAsia="楷体" w:hAnsi="宋体" w:cs="宋体" w:hint="eastAsia"/>
          <w:bCs/>
          <w:sz w:val="24"/>
          <w:szCs w:val="21"/>
        </w:rPr>
        <w:t xml:space="preserve"> </w:t>
      </w:r>
      <w:r>
        <w:rPr>
          <w:rFonts w:ascii="宋体" w:eastAsia="楷体" w:hAnsi="宋体" w:cs="宋体" w:hint="eastAsia"/>
          <w:bCs/>
          <w:sz w:val="24"/>
          <w:szCs w:val="21"/>
        </w:rPr>
        <w:t>授课日期：</w:t>
      </w:r>
      <w:r>
        <w:rPr>
          <w:rFonts w:ascii="宋体" w:eastAsia="楷体" w:hAnsi="宋体" w:cs="宋体" w:hint="eastAsia"/>
          <w:bCs/>
          <w:sz w:val="24"/>
          <w:szCs w:val="21"/>
        </w:rPr>
        <w:t xml:space="preserve">       .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</w:p>
    <w:p w14:paraId="27D6EE93" w14:textId="77777777" w:rsidR="00BA55E3" w:rsidRDefault="00000000">
      <w:pPr>
        <w:rPr>
          <w:rFonts w:ascii="宋体" w:eastAsia="宋体" w:hAnsi="宋体" w:cs="Times New Roman" w:hint="eastAsia"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本课在课程标准中的表述</w:t>
      </w:r>
      <w:r>
        <w:rPr>
          <w:rFonts w:ascii="宋体" w:eastAsia="宋体" w:hAnsi="宋体" w:cs="Times New Roman" w:hint="eastAsia"/>
          <w:bCs/>
          <w:szCs w:val="21"/>
        </w:rPr>
        <w:t>：</w:t>
      </w:r>
    </w:p>
    <w:p w14:paraId="7B8B37C5" w14:textId="77777777" w:rsidR="00BA55E3" w:rsidRDefault="00000000">
      <w:pPr>
        <w:spacing w:line="36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/>
          <w:szCs w:val="21"/>
        </w:rPr>
        <w:t>分类加法计数原理和分步乘法计数原理是解决计数问题的基础，称为基本计数原理。通过实例了解</w:t>
      </w:r>
    </w:p>
    <w:p w14:paraId="26E76D84" w14:textId="77777777" w:rsidR="00BA55E3" w:rsidRDefault="00000000">
      <w:pPr>
        <w:spacing w:line="360" w:lineRule="auto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/>
          <w:szCs w:val="21"/>
        </w:rPr>
        <w:t>排列与组合通过实例，理解排列、组合的概念，能利用计数原理推导排列数公式、组合数公式。</w:t>
      </w:r>
    </w:p>
    <w:p w14:paraId="176118A1" w14:textId="77777777" w:rsidR="00BA55E3" w:rsidRDefault="00000000">
      <w:pPr>
        <w:spacing w:line="380" w:lineRule="atLeast"/>
        <w:ind w:left="240" w:hangingChars="100" w:hanging="24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一</w:t>
      </w:r>
      <w:r>
        <w:rPr>
          <w:rFonts w:ascii="宋体" w:eastAsia="宋体" w:hAnsi="宋体" w:cs="Times New Roman" w:hint="eastAsia"/>
          <w:b/>
          <w:szCs w:val="21"/>
        </w:rPr>
        <w:t>．</w:t>
      </w:r>
      <w:r>
        <w:rPr>
          <w:rFonts w:ascii="Times New Roman" w:eastAsia="黑体" w:hAnsi="Times New Roman" w:cs="Times New Roman"/>
          <w:sz w:val="24"/>
          <w:szCs w:val="24"/>
        </w:rPr>
        <w:t>学习目标</w:t>
      </w:r>
    </w:p>
    <w:p w14:paraId="02FA8A65" w14:textId="77777777" w:rsidR="00BA55E3" w:rsidRDefault="00000000">
      <w:pPr>
        <w:spacing w:line="380" w:lineRule="atLeast"/>
        <w:ind w:left="210" w:hangingChars="100" w:hanging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1.</w:t>
      </w:r>
      <w:r>
        <w:rPr>
          <w:rFonts w:ascii="Times New Roman" w:eastAsia="宋体" w:hAnsi="Times New Roman" w:cs="Times New Roman" w:hint="eastAsia"/>
          <w:szCs w:val="24"/>
        </w:rPr>
        <w:t>进一步理解排列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排列数的意义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能运用排列数公式进行计算</w:t>
      </w:r>
      <w:r>
        <w:rPr>
          <w:rFonts w:ascii="Times New Roman" w:eastAsia="宋体" w:hAnsi="Times New Roman" w:cs="Times New Roman"/>
          <w:szCs w:val="24"/>
        </w:rPr>
        <w:t>.</w:t>
      </w:r>
    </w:p>
    <w:p w14:paraId="609BF71E" w14:textId="77777777" w:rsidR="00BA55E3" w:rsidRDefault="00000000">
      <w:pPr>
        <w:spacing w:line="380" w:lineRule="atLeast"/>
        <w:ind w:left="210" w:hangingChars="100" w:hanging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2.</w:t>
      </w:r>
      <w:r>
        <w:rPr>
          <w:rFonts w:ascii="Times New Roman" w:eastAsia="宋体" w:hAnsi="Times New Roman" w:cs="Times New Roman" w:hint="eastAsia"/>
          <w:szCs w:val="24"/>
        </w:rPr>
        <w:t>能运用所学的排列知识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正确地解决简单的实际问题</w:t>
      </w:r>
      <w:r>
        <w:rPr>
          <w:rFonts w:ascii="Times New Roman" w:eastAsia="宋体" w:hAnsi="Times New Roman" w:cs="Times New Roman"/>
          <w:szCs w:val="24"/>
        </w:rPr>
        <w:t>.</w:t>
      </w:r>
    </w:p>
    <w:p w14:paraId="5A641D1B" w14:textId="77777777" w:rsidR="00BA55E3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重点</w:t>
      </w:r>
      <w:r>
        <w:rPr>
          <w:rFonts w:ascii="Times New Roman" w:eastAsia="宋体" w:hAnsi="Times New Roman" w:cs="Times New Roman"/>
          <w:b/>
          <w:szCs w:val="24"/>
        </w:rPr>
        <w:t xml:space="preserve">: </w:t>
      </w:r>
      <w:r>
        <w:rPr>
          <w:rFonts w:ascii="Times New Roman" w:eastAsia="宋体" w:hAnsi="Times New Roman" w:cs="Times New Roman" w:hint="eastAsia"/>
          <w:szCs w:val="24"/>
        </w:rPr>
        <w:t>解有关排列的简单应用题</w:t>
      </w:r>
    </w:p>
    <w:p w14:paraId="4DBD722B" w14:textId="77777777" w:rsidR="00BA55E3" w:rsidRDefault="00000000">
      <w:pPr>
        <w:spacing w:line="380" w:lineRule="atLeast"/>
        <w:ind w:left="211" w:hangingChars="100" w:hanging="211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难点</w:t>
      </w:r>
      <w:r>
        <w:rPr>
          <w:rFonts w:ascii="Times New Roman" w:eastAsia="宋体" w:hAnsi="Times New Roman" w:cs="Times New Roman"/>
          <w:b/>
          <w:szCs w:val="24"/>
        </w:rPr>
        <w:t>: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Cs w:val="24"/>
        </w:rPr>
        <w:t>排列数公式的运用</w:t>
      </w:r>
    </w:p>
    <w:p w14:paraId="77D1C1E5" w14:textId="77777777" w:rsidR="00BA55E3" w:rsidRDefault="00000000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二</w:t>
      </w:r>
      <w:r>
        <w:rPr>
          <w:rFonts w:ascii="宋体" w:eastAsia="宋体" w:hAnsi="宋体" w:cs="Times New Roman" w:hint="eastAsia"/>
          <w:b/>
          <w:szCs w:val="21"/>
        </w:rPr>
        <w:t>．</w:t>
      </w:r>
      <w:r>
        <w:rPr>
          <w:rFonts w:ascii="Times New Roman" w:eastAsia="黑体" w:hAnsi="Times New Roman" w:cs="Times New Roman" w:hint="eastAsia"/>
          <w:sz w:val="24"/>
          <w:szCs w:val="24"/>
        </w:rPr>
        <w:t>课前</w:t>
      </w:r>
      <w:r>
        <w:rPr>
          <w:rFonts w:ascii="Times New Roman" w:eastAsia="黑体" w:hAnsi="Times New Roman" w:cs="Times New Roman"/>
          <w:sz w:val="24"/>
          <w:szCs w:val="24"/>
        </w:rPr>
        <w:t>自学</w:t>
      </w:r>
    </w:p>
    <w:p w14:paraId="45086C12" w14:textId="77777777" w:rsidR="00BA55E3" w:rsidRDefault="00000000">
      <w:pPr>
        <w:spacing w:beforeLines="50" w:before="156" w:line="360" w:lineRule="auto"/>
        <w:rPr>
          <w:rFonts w:ascii="宋体" w:eastAsia="宋体" w:hAnsi="宋体" w:cs="Times New Roman" w:hint="eastAsia"/>
          <w:bCs/>
          <w:szCs w:val="24"/>
        </w:rPr>
      </w:pPr>
      <w:r>
        <w:rPr>
          <w:rFonts w:ascii="宋体" w:eastAsia="宋体" w:hAnsi="宋体" w:cs="Times New Roman" w:hint="eastAsia"/>
          <w:bCs/>
          <w:szCs w:val="24"/>
        </w:rPr>
        <w:t>问题:求出下列各题的答案，试判断下列问题是否为排列问题</w:t>
      </w:r>
      <w:r>
        <w:rPr>
          <w:rFonts w:ascii="宋体" w:eastAsia="宋体" w:hAnsi="宋体" w:cs="Times New Roman"/>
          <w:bCs/>
          <w:szCs w:val="24"/>
        </w:rPr>
        <w:t>?</w:t>
      </w:r>
    </w:p>
    <w:p w14:paraId="6F26CE5F" w14:textId="77777777" w:rsidR="00BA55E3" w:rsidRDefault="00000000">
      <w:pPr>
        <w:spacing w:line="380" w:lineRule="atLeast"/>
        <w:ind w:left="210" w:hangingChars="100" w:hanging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箱子中有大小形状都相同的四颗彩球，它们的颜色分别为红、黄、蓝、绿</w:t>
      </w:r>
    </w:p>
    <w:p w14:paraId="3EC7F891" w14:textId="77777777" w:rsidR="00BA55E3" w:rsidRDefault="00000000">
      <w:pPr>
        <w:spacing w:line="380" w:lineRule="atLeast"/>
        <w:ind w:left="210" w:hangingChars="100" w:hanging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1.</w:t>
      </w:r>
      <w:r>
        <w:rPr>
          <w:rFonts w:ascii="Times New Roman" w:eastAsia="宋体" w:hAnsi="Times New Roman" w:cs="Times New Roman" w:hint="eastAsia"/>
          <w:szCs w:val="24"/>
        </w:rPr>
        <w:t>若依次从箱子中随机不放回地抽取两颗球，共有多少不同的方法？</w:t>
      </w:r>
    </w:p>
    <w:p w14:paraId="18979571" w14:textId="77777777" w:rsidR="00BA55E3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2.</w:t>
      </w:r>
      <w:r>
        <w:rPr>
          <w:rFonts w:ascii="Times New Roman" w:eastAsia="宋体" w:hAnsi="Times New Roman" w:cs="Times New Roman" w:hint="eastAsia"/>
          <w:szCs w:val="24"/>
        </w:rPr>
        <w:t>若从箱子中随机有放回地抽两次，共有多少不同的方法？</w:t>
      </w:r>
    </w:p>
    <w:p w14:paraId="0A4CBD76" w14:textId="77777777" w:rsidR="00BA55E3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3.</w:t>
      </w:r>
      <w:r>
        <w:rPr>
          <w:rFonts w:ascii="Times New Roman" w:eastAsia="宋体" w:hAnsi="Times New Roman" w:cs="Times New Roman" w:hint="eastAsia"/>
          <w:szCs w:val="24"/>
        </w:rPr>
        <w:t>若从箱中一次性摸取两颗球，共有多少不同的方法？</w:t>
      </w:r>
    </w:p>
    <w:p w14:paraId="3D0D0E31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38E63BBA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738E24CF" w14:textId="77777777" w:rsidR="00BA55E3" w:rsidRDefault="00000000">
      <w:pPr>
        <w:spacing w:beforeLines="50" w:before="156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三</w:t>
      </w:r>
      <w:r>
        <w:rPr>
          <w:rFonts w:ascii="宋体" w:eastAsia="宋体" w:hAnsi="宋体" w:cs="Times New Roman" w:hint="eastAsia"/>
          <w:b/>
          <w:szCs w:val="21"/>
        </w:rPr>
        <w:t>．</w:t>
      </w:r>
      <w:r>
        <w:rPr>
          <w:rFonts w:ascii="Times New Roman" w:eastAsia="黑体" w:hAnsi="Times New Roman" w:cs="Times New Roman"/>
          <w:sz w:val="24"/>
          <w:szCs w:val="24"/>
        </w:rPr>
        <w:t>问题探究</w:t>
      </w:r>
    </w:p>
    <w:p w14:paraId="2F271C06" w14:textId="77777777" w:rsidR="00BA55E3" w:rsidRDefault="00000000">
      <w:pPr>
        <w:spacing w:line="380" w:lineRule="atLeast"/>
        <w:ind w:left="210" w:hangingChars="100" w:hanging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/>
          <w:szCs w:val="24"/>
        </w:rPr>
        <w:t>1.</w:t>
      </w:r>
      <w:r>
        <w:rPr>
          <w:rFonts w:ascii="Times New Roman" w:eastAsia="宋体" w:hAnsi="Times New Roman" w:cs="Times New Roman" w:hint="eastAsia"/>
          <w:szCs w:val="24"/>
        </w:rPr>
        <w:t>求满足下列条件的</w:t>
      </w:r>
      <w:r>
        <w:rPr>
          <w:rFonts w:ascii="Times New Roman" w:eastAsia="宋体" w:hAnsi="Times New Roman" w:cs="Times New Roman"/>
          <w:szCs w:val="24"/>
        </w:rPr>
        <w:t>n .</w:t>
      </w:r>
    </w:p>
    <w:p w14:paraId="0A6AF1B8" w14:textId="77777777" w:rsidR="00BA55E3" w:rsidRDefault="00000000">
      <w:pPr>
        <w:spacing w:line="380" w:lineRule="atLeast"/>
        <w:ind w:left="210" w:hangingChars="100" w:hanging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 xml:space="preserve">    (1)A</w:t>
      </w:r>
      <w:r>
        <w:rPr>
          <w:rFonts w:ascii="Times New Roman" w:eastAsia="宋体" w:hAnsi="Times New Roman" w:cs="Times New Roman"/>
          <w:position w:val="-12"/>
          <w:szCs w:val="24"/>
        </w:rPr>
        <w:object w:dxaOrig="240" w:dyaOrig="380" w14:anchorId="4B787E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2pt;height:19.15pt" o:ole="">
            <v:imagedata r:id="rId7" o:title=""/>
          </v:shape>
          <o:OLEObject Type="Embed" ProgID="Equation.DSMT4" ShapeID="_x0000_i1039" DrawAspect="Content" ObjectID="_1806390887" r:id="rId8"/>
        </w:object>
      </w:r>
      <w:r>
        <w:rPr>
          <w:rFonts w:ascii="Times New Roman" w:eastAsia="宋体" w:hAnsi="Times New Roman" w:cs="Times New Roman"/>
          <w:szCs w:val="24"/>
        </w:rPr>
        <w:t>=10A</w:t>
      </w:r>
      <w:r>
        <w:rPr>
          <w:rFonts w:ascii="Times New Roman" w:eastAsia="宋体" w:hAnsi="Times New Roman" w:cs="Times New Roman"/>
          <w:position w:val="-12"/>
          <w:szCs w:val="24"/>
        </w:rPr>
        <w:object w:dxaOrig="170" w:dyaOrig="380" w14:anchorId="68A05C35">
          <v:shape id="_x0000_i1040" type="#_x0000_t75" style="width:8.65pt;height:19.15pt" o:ole="">
            <v:imagedata r:id="rId9" o:title=""/>
          </v:shape>
          <o:OLEObject Type="Embed" ProgID="Equation.DSMT4" ShapeID="_x0000_i1040" DrawAspect="Content" ObjectID="_1806390888" r:id="rId10"/>
        </w:object>
      </w:r>
      <w:r>
        <w:rPr>
          <w:rFonts w:ascii="Times New Roman" w:eastAsia="宋体" w:hAnsi="Times New Roman" w:cs="Times New Roman"/>
          <w:szCs w:val="24"/>
        </w:rPr>
        <w:t xml:space="preserve">                      </w:t>
      </w:r>
      <w:r>
        <w:rPr>
          <w:rFonts w:ascii="Times New Roman" w:eastAsia="宋体" w:hAnsi="Times New Roman" w:cs="Times New Roman" w:hint="eastAsia"/>
          <w:szCs w:val="24"/>
        </w:rPr>
        <w:t>(</w:t>
      </w:r>
      <w:r>
        <w:rPr>
          <w:rFonts w:ascii="Times New Roman" w:eastAsia="宋体" w:hAnsi="Times New Roman" w:cs="Times New Roman"/>
          <w:szCs w:val="24"/>
        </w:rPr>
        <w:t>2)</w:t>
      </w:r>
      <w:r>
        <w:rPr>
          <w:rFonts w:ascii="Times New Roman" w:eastAsia="宋体" w:hAnsi="Times New Roman" w:cs="Times New Roman"/>
          <w:position w:val="-30"/>
          <w:szCs w:val="24"/>
        </w:rPr>
        <w:object w:dxaOrig="530" w:dyaOrig="730" w14:anchorId="6AFE4148">
          <v:shape id="_x0000_i1041" type="#_x0000_t75" style="width:26.65pt;height:36.4pt" o:ole="">
            <v:imagedata r:id="rId11" o:title=""/>
          </v:shape>
          <o:OLEObject Type="Embed" ProgID="Equation.DSMT4" ShapeID="_x0000_i1041" DrawAspect="Content" ObjectID="_1806390889" r:id="rId12"/>
        </w:object>
      </w:r>
      <w:r>
        <w:rPr>
          <w:rFonts w:ascii="Times New Roman" w:eastAsia="宋体" w:hAnsi="Times New Roman" w:cs="Times New Roman"/>
          <w:szCs w:val="24"/>
        </w:rPr>
        <w:t>=30800</w:t>
      </w:r>
    </w:p>
    <w:p w14:paraId="43C7C3A9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</w:p>
    <w:p w14:paraId="61A9FD7D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516E8F1B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1974F1D4" w14:textId="77777777" w:rsidR="00BA55E3" w:rsidRDefault="00000000">
      <w:pPr>
        <w:spacing w:line="380" w:lineRule="atLeast"/>
        <w:ind w:left="210" w:hangingChars="100" w:hanging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 xml:space="preserve">  (3)A</w:t>
      </w:r>
      <w:r>
        <w:rPr>
          <w:rFonts w:ascii="Times New Roman" w:eastAsia="宋体" w:hAnsi="Times New Roman" w:cs="Times New Roman"/>
          <w:position w:val="-12"/>
          <w:szCs w:val="24"/>
        </w:rPr>
        <w:object w:dxaOrig="330" w:dyaOrig="380" w14:anchorId="371B53CE">
          <v:shape id="_x0000_i1042" type="#_x0000_t75" style="width:16.5pt;height:19.15pt" o:ole="">
            <v:imagedata r:id="rId13" o:title=""/>
          </v:shape>
          <o:OLEObject Type="Embed" ProgID="Equation.DSMT4" ShapeID="_x0000_i1042" DrawAspect="Content" ObjectID="_1806390890" r:id="rId14"/>
        </w:object>
      </w:r>
      <w:r>
        <w:rPr>
          <w:rFonts w:ascii="Times New Roman" w:eastAsia="宋体" w:hAnsi="Times New Roman" w:cs="Times New Roman"/>
          <w:szCs w:val="24"/>
        </w:rPr>
        <w:t>+n&lt;</w:t>
      </w:r>
      <w:r>
        <w:rPr>
          <w:rFonts w:ascii="Times New Roman" w:eastAsia="宋体" w:hAnsi="Times New Roman" w:cs="Times New Roman" w:hint="eastAsia"/>
          <w:szCs w:val="24"/>
        </w:rPr>
        <w:t>11</w:t>
      </w:r>
      <w:r>
        <w:rPr>
          <w:rFonts w:ascii="Times New Roman" w:eastAsia="宋体" w:hAnsi="Times New Roman" w:cs="Times New Roman"/>
          <w:szCs w:val="24"/>
        </w:rPr>
        <w:t xml:space="preserve">                       </w:t>
      </w:r>
      <w:r>
        <w:rPr>
          <w:rFonts w:ascii="Times New Roman" w:eastAsia="宋体" w:hAnsi="Times New Roman" w:cs="Times New Roman" w:hint="eastAsia"/>
          <w:szCs w:val="24"/>
        </w:rPr>
        <w:t>(</w:t>
      </w:r>
      <w:r>
        <w:rPr>
          <w:rFonts w:ascii="Times New Roman" w:eastAsia="宋体" w:hAnsi="Times New Roman" w:cs="Times New Roman"/>
          <w:szCs w:val="24"/>
        </w:rPr>
        <w:t>4)A</w:t>
      </w:r>
      <w:r>
        <w:rPr>
          <w:rFonts w:ascii="Times New Roman" w:eastAsia="宋体" w:hAnsi="Times New Roman" w:cs="Times New Roman"/>
          <w:position w:val="-12"/>
          <w:szCs w:val="24"/>
        </w:rPr>
        <w:object w:dxaOrig="170" w:dyaOrig="380" w14:anchorId="2E6AC800">
          <v:shape id="_x0000_i1043" type="#_x0000_t75" style="width:8.65pt;height:19.15pt" o:ole="">
            <v:imagedata r:id="rId15" o:title=""/>
          </v:shape>
          <o:OLEObject Type="Embed" ProgID="Equation.DSMT4" ShapeID="_x0000_i1043" DrawAspect="Content" ObjectID="_1806390891" r:id="rId16"/>
        </w:object>
      </w:r>
      <w:r>
        <w:rPr>
          <w:rFonts w:ascii="Times New Roman" w:eastAsia="宋体" w:hAnsi="Times New Roman" w:cs="Times New Roman"/>
          <w:szCs w:val="24"/>
        </w:rPr>
        <w:t>&lt;6A</w:t>
      </w:r>
      <w:r>
        <w:rPr>
          <w:rFonts w:ascii="Times New Roman" w:eastAsia="宋体" w:hAnsi="Times New Roman" w:cs="Times New Roman"/>
          <w:position w:val="-12"/>
          <w:szCs w:val="24"/>
        </w:rPr>
        <w:object w:dxaOrig="330" w:dyaOrig="380" w14:anchorId="51876A63">
          <v:shape id="_x0000_i1044" type="#_x0000_t75" style="width:16.5pt;height:19.15pt" o:ole="">
            <v:imagedata r:id="rId17" o:title=""/>
          </v:shape>
          <o:OLEObject Type="Embed" ProgID="Equation.DSMT4" ShapeID="_x0000_i1044" DrawAspect="Content" ObjectID="_1806390892" r:id="rId18"/>
        </w:object>
      </w:r>
    </w:p>
    <w:p w14:paraId="366DFE86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34CA3079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4BB26AF9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16BEA435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2AAE3F40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79BD445A" w14:textId="77777777" w:rsidR="00BA55E3" w:rsidRDefault="00000000">
      <w:pPr>
        <w:spacing w:line="360" w:lineRule="auto"/>
        <w:rPr>
          <w:rFonts w:ascii="宋体" w:eastAsia="宋体" w:hAnsi="宋体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4"/>
        </w:rPr>
        <w:lastRenderedPageBreak/>
        <w:t>例</w:t>
      </w:r>
      <w:r>
        <w:rPr>
          <w:rFonts w:ascii="Times New Roman" w:eastAsia="宋体" w:hAnsi="Times New Roman" w:cs="Times New Roman" w:hint="eastAsia"/>
          <w:szCs w:val="24"/>
        </w:rPr>
        <w:t xml:space="preserve">2 </w:t>
      </w:r>
      <w:r>
        <w:rPr>
          <w:rFonts w:ascii="宋体" w:eastAsia="宋体" w:hAnsi="宋体" w:cs="Times New Roman" w:hint="eastAsia"/>
          <w:szCs w:val="21"/>
        </w:rPr>
        <w:t>化简</w:t>
      </w:r>
      <w:r>
        <w:rPr>
          <w:rFonts w:ascii="Times New Roman" w:eastAsia="宋体" w:hAnsi="Times New Roman" w:cs="Times New Roman"/>
          <w:position w:val="-24"/>
          <w:szCs w:val="24"/>
        </w:rPr>
        <w:object w:dxaOrig="2210" w:dyaOrig="600" w14:anchorId="53092F41">
          <v:shape id="_x0000_i1045" type="#_x0000_t75" style="width:110.65pt;height:30pt" o:ole="">
            <v:imagedata r:id="rId19" o:title=""/>
          </v:shape>
          <o:OLEObject Type="Embed" ProgID="Equation.DSMT4" ShapeID="_x0000_i1045" DrawAspect="Content" ObjectID="_1806390893" r:id="rId20"/>
        </w:object>
      </w:r>
      <w:r>
        <w:rPr>
          <w:rFonts w:ascii="Times New Roman" w:eastAsia="宋体" w:hAnsi="Times New Roman" w:cs="Times New Roman"/>
          <w:szCs w:val="24"/>
        </w:rPr>
        <w:t xml:space="preserve"> </w:t>
      </w:r>
    </w:p>
    <w:p w14:paraId="6CF4232F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6CF6B0E4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4EED0D8B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772D6AEE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246C19B5" w14:textId="77777777" w:rsidR="00BA55E3" w:rsidRDefault="00000000">
      <w:pPr>
        <w:spacing w:line="380" w:lineRule="atLeast"/>
        <w:rPr>
          <w:rFonts w:ascii="宋体" w:eastAsia="宋体" w:hAnsi="宋体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（</w:t>
      </w:r>
      <w:r>
        <w:rPr>
          <w:rFonts w:ascii="宋体" w:eastAsia="宋体" w:hAnsi="宋体" w:cs="Times New Roman" w:hint="eastAsia"/>
          <w:szCs w:val="21"/>
        </w:rPr>
        <w:t>选择性必修二p70例5）从5名同学中选3名排成一列，共有多少种不同的排法？</w:t>
      </w:r>
    </w:p>
    <w:p w14:paraId="6223084C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750239C0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716E7B66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3680F39D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0C0E95BF" w14:textId="77777777" w:rsidR="00BA55E3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/>
          <w:szCs w:val="24"/>
        </w:rPr>
        <w:t>4.</w:t>
      </w:r>
      <w:r>
        <w:rPr>
          <w:rFonts w:ascii="Times New Roman" w:eastAsia="宋体" w:hAnsi="Times New Roman" w:cs="Times New Roman" w:hint="eastAsia"/>
          <w:szCs w:val="24"/>
        </w:rPr>
        <w:t>某足球联赛有</w:t>
      </w:r>
      <w:r>
        <w:rPr>
          <w:rFonts w:ascii="Times New Roman" w:eastAsia="宋体" w:hAnsi="Times New Roman" w:cs="Times New Roman"/>
          <w:szCs w:val="24"/>
        </w:rPr>
        <w:t>12</w:t>
      </w:r>
      <w:r>
        <w:rPr>
          <w:rFonts w:ascii="Times New Roman" w:eastAsia="宋体" w:hAnsi="Times New Roman" w:cs="Times New Roman" w:hint="eastAsia"/>
          <w:szCs w:val="24"/>
        </w:rPr>
        <w:t>支球队参加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每队都要与其余各队在主、客场分别比赛</w:t>
      </w: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次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共要进行多少场比赛</w:t>
      </w:r>
      <w:r>
        <w:rPr>
          <w:rFonts w:ascii="Times New Roman" w:eastAsia="宋体" w:hAnsi="Times New Roman" w:cs="Times New Roman"/>
          <w:szCs w:val="24"/>
        </w:rPr>
        <w:t>?</w:t>
      </w:r>
    </w:p>
    <w:p w14:paraId="26936D58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00D6A236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4519B1E8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05CAE548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53CAAB7C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212193F5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2035E4AA" w14:textId="77777777" w:rsidR="00BA55E3" w:rsidRDefault="00000000">
      <w:pPr>
        <w:spacing w:line="380" w:lineRule="atLeas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例</w:t>
      </w:r>
      <w:r>
        <w:rPr>
          <w:rFonts w:ascii="Times New Roman" w:eastAsia="宋体" w:hAnsi="Times New Roman" w:cs="Times New Roman" w:hint="eastAsia"/>
          <w:szCs w:val="24"/>
        </w:rPr>
        <w:t>5</w:t>
      </w:r>
      <w:r>
        <w:rPr>
          <w:rFonts w:ascii="Times New Roman" w:eastAsia="宋体" w:hAnsi="Times New Roman" w:cs="Times New Roman"/>
          <w:szCs w:val="24"/>
        </w:rPr>
        <w:t xml:space="preserve"> (1)</w:t>
      </w:r>
      <w:r>
        <w:rPr>
          <w:rFonts w:ascii="Times New Roman" w:eastAsia="宋体" w:hAnsi="Times New Roman" w:cs="Times New Roman" w:hint="eastAsia"/>
          <w:szCs w:val="24"/>
        </w:rPr>
        <w:t>有</w:t>
      </w:r>
      <w:r>
        <w:rPr>
          <w:rFonts w:ascii="Times New Roman" w:eastAsia="宋体" w:hAnsi="Times New Roman" w:cs="Times New Roman"/>
          <w:szCs w:val="24"/>
        </w:rPr>
        <w:t>5</w:t>
      </w:r>
      <w:r>
        <w:rPr>
          <w:rFonts w:ascii="Times New Roman" w:eastAsia="宋体" w:hAnsi="Times New Roman" w:cs="Times New Roman" w:hint="eastAsia"/>
          <w:szCs w:val="24"/>
        </w:rPr>
        <w:t>本不同的书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从中选</w:t>
      </w:r>
      <w:r>
        <w:rPr>
          <w:rFonts w:ascii="Times New Roman" w:eastAsia="宋体" w:hAnsi="Times New Roman" w:cs="Times New Roman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本送给</w:t>
      </w:r>
      <w:r>
        <w:rPr>
          <w:rFonts w:ascii="Times New Roman" w:eastAsia="宋体" w:hAnsi="Times New Roman" w:cs="Times New Roman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名同学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每人各</w:t>
      </w: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本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共有多少种不同的送法</w:t>
      </w:r>
      <w:r>
        <w:rPr>
          <w:rFonts w:ascii="Times New Roman" w:eastAsia="宋体" w:hAnsi="Times New Roman" w:cs="Times New Roman"/>
          <w:szCs w:val="24"/>
        </w:rPr>
        <w:t>?</w:t>
      </w:r>
    </w:p>
    <w:p w14:paraId="4E920C3F" w14:textId="77777777" w:rsidR="00BA55E3" w:rsidRDefault="00000000">
      <w:pPr>
        <w:spacing w:line="380" w:lineRule="atLeast"/>
        <w:ind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(2)</w:t>
      </w:r>
      <w:r>
        <w:rPr>
          <w:rFonts w:ascii="Times New Roman" w:eastAsia="宋体" w:hAnsi="Times New Roman" w:cs="Times New Roman" w:hint="eastAsia"/>
          <w:szCs w:val="24"/>
        </w:rPr>
        <w:t>有</w:t>
      </w:r>
      <w:r>
        <w:rPr>
          <w:rFonts w:ascii="Times New Roman" w:eastAsia="宋体" w:hAnsi="Times New Roman" w:cs="Times New Roman"/>
          <w:szCs w:val="24"/>
        </w:rPr>
        <w:t>5</w:t>
      </w:r>
      <w:r>
        <w:rPr>
          <w:rFonts w:ascii="Times New Roman" w:eastAsia="宋体" w:hAnsi="Times New Roman" w:cs="Times New Roman" w:hint="eastAsia"/>
          <w:szCs w:val="24"/>
        </w:rPr>
        <w:t>种不同的书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每种都有若干本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要买</w:t>
      </w:r>
      <w:r>
        <w:rPr>
          <w:rFonts w:ascii="Times New Roman" w:eastAsia="宋体" w:hAnsi="Times New Roman" w:cs="Times New Roman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本送给</w:t>
      </w:r>
      <w:r>
        <w:rPr>
          <w:rFonts w:ascii="Times New Roman" w:eastAsia="宋体" w:hAnsi="Times New Roman" w:cs="Times New Roman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名同学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每人各</w:t>
      </w: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本</w:t>
      </w:r>
      <w:r>
        <w:rPr>
          <w:rFonts w:ascii="Times New Roman" w:eastAsia="宋体" w:hAnsi="Times New Roman" w:cs="Times New Roman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szCs w:val="24"/>
        </w:rPr>
        <w:t>共有多少种不同的送法</w:t>
      </w:r>
      <w:r>
        <w:rPr>
          <w:rFonts w:ascii="Times New Roman" w:eastAsia="宋体" w:hAnsi="Times New Roman" w:cs="Times New Roman"/>
          <w:szCs w:val="24"/>
        </w:rPr>
        <w:t>?</w:t>
      </w:r>
    </w:p>
    <w:p w14:paraId="53ECB975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3B939EE9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29442F95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37E21FED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78EF94CC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1A2C3DD0" w14:textId="77777777" w:rsidR="00BA55E3" w:rsidRDefault="00000000">
      <w:pPr>
        <w:spacing w:beforeLines="50" w:before="156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四</w:t>
      </w:r>
      <w:r>
        <w:rPr>
          <w:rFonts w:ascii="宋体" w:eastAsia="宋体" w:hAnsi="宋体" w:cs="Times New Roman" w:hint="eastAsia"/>
          <w:b/>
          <w:szCs w:val="21"/>
        </w:rPr>
        <w:t>．</w:t>
      </w:r>
      <w:r>
        <w:rPr>
          <w:rFonts w:ascii="Times New Roman" w:eastAsia="黑体" w:hAnsi="Times New Roman" w:cs="Times New Roman" w:hint="eastAsia"/>
          <w:sz w:val="24"/>
          <w:szCs w:val="24"/>
        </w:rPr>
        <w:t>反馈练习：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 </w:t>
      </w:r>
    </w:p>
    <w:p w14:paraId="2E4C1706" w14:textId="77777777" w:rsidR="00BA55E3" w:rsidRDefault="00000000">
      <w:pPr>
        <w:spacing w:beforeLines="50" w:before="156"/>
        <w:rPr>
          <w:rFonts w:ascii="宋体" w:eastAsia="宋体" w:hAnsi="宋体" w:cs="Times New Roman" w:hint="eastAsia"/>
          <w:szCs w:val="24"/>
        </w:rPr>
      </w:pPr>
      <w:r>
        <w:rPr>
          <w:rFonts w:ascii="宋体" w:eastAsia="宋体" w:hAnsi="宋体" w:cs="Times New Roman" w:hint="eastAsia"/>
          <w:szCs w:val="21"/>
        </w:rPr>
        <w:t>选择性必修第二册</w:t>
      </w:r>
      <w:r>
        <w:rPr>
          <w:rFonts w:ascii="宋体" w:eastAsia="宋体" w:hAnsi="宋体" w:cs="Times New Roman" w:hint="eastAsia"/>
          <w:szCs w:val="24"/>
        </w:rPr>
        <w:t>P71练习 1,2,3</w:t>
      </w:r>
    </w:p>
    <w:p w14:paraId="381C1F71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29EEF8DC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  </w:t>
      </w:r>
    </w:p>
    <w:p w14:paraId="4FCDDC59" w14:textId="77777777" w:rsidR="00BA55E3" w:rsidRDefault="00000000">
      <w:pPr>
        <w:rPr>
          <w:rFonts w:ascii="宋体" w:eastAsia="宋体" w:hAnsi="宋体" w:cs="Times New Roman" w:hint="eastAsia"/>
          <w:szCs w:val="24"/>
        </w:rPr>
      </w:pPr>
      <w:r>
        <w:rPr>
          <w:rFonts w:eastAsia="黑体" w:hint="eastAsia"/>
          <w:sz w:val="24"/>
        </w:rPr>
        <w:t>五</w:t>
      </w:r>
      <w:r>
        <w:rPr>
          <w:rFonts w:ascii="宋体" w:eastAsia="宋体" w:hAnsi="宋体" w:cs="Times New Roman" w:hint="eastAsia"/>
          <w:b/>
          <w:szCs w:val="21"/>
        </w:rPr>
        <w:t>．</w:t>
      </w:r>
      <w:r>
        <w:rPr>
          <w:rFonts w:eastAsia="黑体" w:hint="eastAsia"/>
          <w:sz w:val="24"/>
        </w:rPr>
        <w:t>课堂小结：</w:t>
      </w:r>
    </w:p>
    <w:p w14:paraId="278B26AA" w14:textId="77777777" w:rsidR="00BA55E3" w:rsidRDefault="00000000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 </w:t>
      </w:r>
    </w:p>
    <w:p w14:paraId="2057038E" w14:textId="77777777" w:rsidR="00BA55E3" w:rsidRDefault="00BA55E3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p w14:paraId="1BF6CFF4" w14:textId="14D5398B" w:rsidR="00BA55E3" w:rsidRDefault="00BA55E3">
      <w:pPr>
        <w:rPr>
          <w:rFonts w:ascii="宋体" w:eastAsia="宋体" w:hAnsi="宋体" w:hint="eastAsia"/>
          <w:b/>
          <w:szCs w:val="21"/>
        </w:rPr>
      </w:pPr>
    </w:p>
    <w:sectPr w:rsidR="00BA55E3">
      <w:footerReference w:type="default" r:id="rId21"/>
      <w:pgSz w:w="11906" w:h="16838"/>
      <w:pgMar w:top="1134" w:right="1134" w:bottom="1134" w:left="1134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1D1DD" w14:textId="77777777" w:rsidR="003F2AE1" w:rsidRDefault="003F2AE1">
      <w:pPr>
        <w:rPr>
          <w:rFonts w:hint="eastAsia"/>
        </w:rPr>
      </w:pPr>
      <w:r>
        <w:separator/>
      </w:r>
    </w:p>
  </w:endnote>
  <w:endnote w:type="continuationSeparator" w:id="0">
    <w:p w14:paraId="4FF3CF72" w14:textId="77777777" w:rsidR="003F2AE1" w:rsidRDefault="003F2A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7539412"/>
    </w:sdtPr>
    <w:sdtContent>
      <w:p w14:paraId="49AA5ADE" w14:textId="77777777" w:rsidR="00BA55E3" w:rsidRDefault="00000000">
        <w:pPr>
          <w:pStyle w:val="ae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276CD97B" w14:textId="77777777" w:rsidR="00BA55E3" w:rsidRDefault="00BA55E3">
    <w:pPr>
      <w:pStyle w:val="a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7BC49" w14:textId="77777777" w:rsidR="003F2AE1" w:rsidRDefault="003F2AE1">
      <w:pPr>
        <w:rPr>
          <w:rFonts w:hint="eastAsia"/>
        </w:rPr>
      </w:pPr>
      <w:r>
        <w:separator/>
      </w:r>
    </w:p>
  </w:footnote>
  <w:footnote w:type="continuationSeparator" w:id="0">
    <w:p w14:paraId="2EC27F2C" w14:textId="77777777" w:rsidR="003F2AE1" w:rsidRDefault="003F2AE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DCC"/>
    <w:multiLevelType w:val="multilevel"/>
    <w:tmpl w:val="04710DCC"/>
    <w:lvl w:ilvl="0">
      <w:start w:val="1"/>
      <w:numFmt w:val="decimal"/>
      <w:lvlText w:val="（%1）"/>
      <w:lvlJc w:val="left"/>
      <w:pPr>
        <w:tabs>
          <w:tab w:val="left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 w15:restartNumberingAfterBreak="0">
    <w:nsid w:val="614C7A39"/>
    <w:multiLevelType w:val="singleLevel"/>
    <w:tmpl w:val="614C7A39"/>
    <w:lvl w:ilvl="0">
      <w:start w:val="4"/>
      <w:numFmt w:val="chineseCounting"/>
      <w:suff w:val="nothing"/>
      <w:lvlText w:val="%1．"/>
      <w:lvlJc w:val="left"/>
      <w:rPr>
        <w:rFonts w:hint="eastAsia"/>
      </w:rPr>
    </w:lvl>
  </w:abstractNum>
  <w:num w:numId="1" w16cid:durableId="1439567829">
    <w:abstractNumId w:val="1"/>
  </w:num>
  <w:num w:numId="2" w16cid:durableId="196234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zNDg5YmUzYmE0M2VkY2M3ZWM0Y2UwZmI4ZDkwYmUifQ=="/>
    <w:docVar w:name="KSO_WPS_MARK_KEY" w:val="9b1aa2b1-4046-4e43-92a0-db294e75f41c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14251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2AE1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46723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5E3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17A34289"/>
    <w:rsid w:val="1B1E6A4E"/>
    <w:rsid w:val="37E80FAC"/>
    <w:rsid w:val="3CE82B20"/>
    <w:rsid w:val="56B37D1E"/>
    <w:rsid w:val="5A554343"/>
    <w:rsid w:val="5DEA460D"/>
    <w:rsid w:val="608D57CD"/>
    <w:rsid w:val="6B5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91C407"/>
  <w15:docId w15:val="{703B5388-E241-4D9B-83A3-BDD1E0FC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qFormat="1"/>
    <w:lsdException w:name="toc 2" w:semiHidden="1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Document Map"/>
    <w:basedOn w:val="a"/>
    <w:link w:val="a5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link w:val="a7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8">
    <w:name w:val="Body Text Indent"/>
    <w:basedOn w:val="a"/>
    <w:link w:val="11"/>
    <w:qFormat/>
    <w:pPr>
      <w:spacing w:after="120"/>
      <w:ind w:leftChars="200" w:left="420"/>
    </w:pPr>
    <w:rPr>
      <w:rFonts w:eastAsia="宋体"/>
      <w:szCs w:val="24"/>
    </w:rPr>
  </w:style>
  <w:style w:type="paragraph" w:styleId="a9">
    <w:name w:val="Plain Text"/>
    <w:basedOn w:val="a"/>
    <w:link w:val="12"/>
    <w:uiPriority w:val="99"/>
    <w:qFormat/>
    <w:rPr>
      <w:rFonts w:ascii="宋体" w:eastAsia="宋体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qFormat/>
    <w:pPr>
      <w:ind w:leftChars="2500" w:left="100"/>
    </w:pPr>
  </w:style>
  <w:style w:type="paragraph" w:styleId="21">
    <w:name w:val="Body Text Indent 2"/>
    <w:basedOn w:val="a"/>
    <w:link w:val="22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qFormat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qFormat/>
    <w:pPr>
      <w:tabs>
        <w:tab w:val="right" w:leader="dot" w:pos="8295"/>
      </w:tabs>
      <w:ind w:firstLineChars="147" w:firstLine="649"/>
      <w:jc w:val="center"/>
    </w:pPr>
    <w:rPr>
      <w:rFonts w:ascii="宋体" w:eastAsia="宋体" w:hAnsi="宋体" w:cs="Times New Roman"/>
      <w:b/>
      <w:sz w:val="44"/>
      <w:szCs w:val="44"/>
    </w:rPr>
  </w:style>
  <w:style w:type="paragraph" w:styleId="TOC2">
    <w:name w:val="toc 2"/>
    <w:basedOn w:val="a"/>
    <w:next w:val="a"/>
    <w:semiHidden/>
    <w:qFormat/>
    <w:pPr>
      <w:tabs>
        <w:tab w:val="right" w:leader="dot" w:pos="8295"/>
      </w:tabs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f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qFormat/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Hyperlink"/>
    <w:uiPriority w:val="99"/>
    <w:qFormat/>
    <w:rPr>
      <w:color w:val="0000FF"/>
      <w:u w:val="single"/>
    </w:rPr>
  </w:style>
  <w:style w:type="character" w:customStyle="1" w:styleId="af1">
    <w:name w:val="页眉 字符"/>
    <w:basedOn w:val="a0"/>
    <w:link w:val="af0"/>
    <w:uiPriority w:val="99"/>
    <w:qFormat/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12">
    <w:name w:val="纯文本 字符1"/>
    <w:link w:val="a9"/>
    <w:qFormat/>
    <w:rPr>
      <w:rFonts w:ascii="宋体" w:eastAsia="宋体" w:hAnsi="Courier New" w:cs="Courier New"/>
      <w:szCs w:val="21"/>
    </w:rPr>
  </w:style>
  <w:style w:type="character" w:customStyle="1" w:styleId="1481">
    <w:name w:val="1481"/>
    <w:qFormat/>
    <w:rPr>
      <w:color w:val="000000"/>
      <w:sz w:val="22"/>
      <w:szCs w:val="22"/>
      <w:u w:val="none"/>
    </w:rPr>
  </w:style>
  <w:style w:type="character" w:customStyle="1" w:styleId="1Char">
    <w:name w:val="标题1 Char"/>
    <w:qFormat/>
    <w:rPr>
      <w:rFonts w:ascii="宋体" w:eastAsia="宋体" w:hAnsi="Courier New"/>
      <w:kern w:val="2"/>
      <w:sz w:val="21"/>
      <w:szCs w:val="21"/>
      <w:lang w:val="en-US" w:eastAsia="zh-CN" w:bidi="ar-SA"/>
    </w:rPr>
  </w:style>
  <w:style w:type="character" w:customStyle="1" w:styleId="CharChar2">
    <w:name w:val="Char Char2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1">
    <w:name w:val="Char Char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1">
    <w:name w:val="正文文本缩进 字符1"/>
    <w:link w:val="a8"/>
    <w:qFormat/>
    <w:rPr>
      <w:rFonts w:eastAsia="宋体"/>
      <w:szCs w:val="24"/>
    </w:rPr>
  </w:style>
  <w:style w:type="character" w:customStyle="1" w:styleId="a5">
    <w:name w:val="文档结构图 字符"/>
    <w:basedOn w:val="a0"/>
    <w:link w:val="a4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22">
    <w:name w:val="正文文本缩进 2 字符"/>
    <w:basedOn w:val="a0"/>
    <w:link w:val="21"/>
    <w:qFormat/>
    <w:rPr>
      <w:rFonts w:ascii="Times New Roman" w:eastAsia="宋体" w:hAnsi="Times New Roman" w:cs="Times New Roman"/>
      <w:szCs w:val="24"/>
    </w:rPr>
  </w:style>
  <w:style w:type="character" w:customStyle="1" w:styleId="af7">
    <w:name w:val="纯文本 字符"/>
    <w:basedOn w:val="a0"/>
    <w:qFormat/>
    <w:rPr>
      <w:rFonts w:asciiTheme="minorEastAsia" w:hAnsi="Courier New" w:cs="Courier New"/>
    </w:rPr>
  </w:style>
  <w:style w:type="character" w:customStyle="1" w:styleId="af8">
    <w:name w:val="正文文本缩进 字符"/>
    <w:basedOn w:val="a0"/>
    <w:qFormat/>
  </w:style>
  <w:style w:type="character" w:customStyle="1" w:styleId="a7">
    <w:name w:val="正文文本 字符"/>
    <w:basedOn w:val="a0"/>
    <w:link w:val="a6"/>
    <w:qFormat/>
    <w:rPr>
      <w:rFonts w:ascii="Times New Roman" w:eastAsia="宋体" w:hAnsi="Times New Roman" w:cs="Times New Roman"/>
      <w:szCs w:val="24"/>
    </w:rPr>
  </w:style>
  <w:style w:type="paragraph" w:customStyle="1" w:styleId="Style32">
    <w:name w:val="_Style 32"/>
    <w:basedOn w:val="a"/>
    <w:next w:val="a"/>
    <w:qFormat/>
    <w:pPr>
      <w:tabs>
        <w:tab w:val="right" w:leader="dot" w:pos="8295"/>
      </w:tabs>
      <w:ind w:leftChars="200" w:left="420"/>
    </w:pPr>
    <w:rPr>
      <w:rFonts w:ascii="Times New Roman" w:eastAsia="宋体" w:hAnsi="Times New Roman" w:cs="Times New Roman"/>
      <w:szCs w:val="24"/>
    </w:rPr>
  </w:style>
  <w:style w:type="paragraph" w:customStyle="1" w:styleId="Char3">
    <w:name w:val="Char3"/>
    <w:basedOn w:val="a"/>
    <w:qFormat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3Char">
    <w:name w:val="Char3 Char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Calibri" w:eastAsia="宋体" w:hAnsi="Calibri" w:cs="Times New Roman"/>
      <w:szCs w:val="20"/>
    </w:rPr>
  </w:style>
  <w:style w:type="paragraph" w:customStyle="1" w:styleId="Char3Char11">
    <w:name w:val="Char3 Char11"/>
    <w:basedOn w:val="a"/>
    <w:pPr>
      <w:widowControl/>
      <w:adjustRightInd w:val="0"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2">
    <w:name w:val="纯文本 Char2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styleId="af9">
    <w:name w:val="Placeholder Text"/>
    <w:basedOn w:val="a0"/>
    <w:uiPriority w:val="99"/>
    <w:semiHidden/>
    <w:qFormat/>
    <w:rPr>
      <w:color w:val="808080"/>
    </w:rPr>
  </w:style>
  <w:style w:type="paragraph" w:styleId="afa">
    <w:name w:val="List Paragraph"/>
    <w:basedOn w:val="a"/>
    <w:qFormat/>
    <w:pPr>
      <w:ind w:firstLineChars="200" w:firstLine="420"/>
    </w:pPr>
  </w:style>
  <w:style w:type="character" w:customStyle="1" w:styleId="latexlinear">
    <w:name w:val="latex_linear"/>
    <w:basedOn w:val="a0"/>
    <w:qFormat/>
  </w:style>
  <w:style w:type="character" w:customStyle="1" w:styleId="ad">
    <w:name w:val="批注框文本 字符"/>
    <w:basedOn w:val="a0"/>
    <w:link w:val="ac"/>
    <w:uiPriority w:val="99"/>
    <w:semiHidden/>
    <w:qFormat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3Char2">
    <w:name w:val="Char3 Char2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Char111">
    <w:name w:val="Char Char111"/>
    <w:qFormat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CharCharCharCharCharCharCharCharChar1">
    <w:name w:val="Char Char Char Char Char Char Char Char Char1"/>
    <w:basedOn w:val="a"/>
    <w:qFormat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Char31">
    <w:name w:val="Char31"/>
    <w:basedOn w:val="a"/>
    <w:qFormat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paragraph" w:customStyle="1" w:styleId="13">
    <w:name w:val="列表段落1"/>
    <w:basedOn w:val="a"/>
    <w:uiPriority w:val="34"/>
    <w:qFormat/>
    <w:pPr>
      <w:spacing w:before="100" w:beforeAutospacing="1" w:after="200" w:line="273" w:lineRule="auto"/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  <w:style w:type="table" w:customStyle="1" w:styleId="14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纯文本_0"/>
    <w:basedOn w:val="a"/>
    <w:qFormat/>
    <w:pPr>
      <w:spacing w:after="200" w:line="276" w:lineRule="auto"/>
    </w:pPr>
    <w:rPr>
      <w:rFonts w:ascii="宋体" w:eastAsia="宋体" w:hAnsi="Courier New" w:cs="Courier New"/>
      <w:szCs w:val="21"/>
    </w:rPr>
  </w:style>
  <w:style w:type="paragraph" w:styleId="afb">
    <w:name w:val="No Spacing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3Char1">
    <w:name w:val="Char3 Char1"/>
    <w:basedOn w:val="a"/>
    <w:qFormat/>
    <w:pPr>
      <w:widowControl/>
      <w:adjustRightInd w:val="0"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CharChar11">
    <w:name w:val="Char Char11"/>
    <w:qFormat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MTDisplayEquationChar">
    <w:name w:val="MTDisplayEquation Char"/>
    <w:basedOn w:val="a0"/>
    <w:link w:val="MTDisplayEquation"/>
    <w:qFormat/>
    <w:rPr>
      <w:rFonts w:ascii="Times New Roman" w:hAnsi="Times New Roman" w:cs="Times New Roman"/>
      <w:szCs w:val="21"/>
    </w:rPr>
  </w:style>
  <w:style w:type="paragraph" w:customStyle="1" w:styleId="140">
    <w:name w:val="正文_14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10">
    <w:name w:val="正文_0_10"/>
    <w:qFormat/>
    <w:pPr>
      <w:widowControl w:val="0"/>
      <w:spacing w:after="200" w:line="276" w:lineRule="auto"/>
      <w:jc w:val="both"/>
    </w:pPr>
    <w:rPr>
      <w:rFonts w:ascii="Calibri" w:eastAsia="Times New Roman" w:hAnsi="Calibri" w:cs="Times New Roman"/>
      <w:kern w:val="2"/>
      <w:sz w:val="21"/>
      <w:szCs w:val="24"/>
    </w:rPr>
  </w:style>
  <w:style w:type="paragraph" w:customStyle="1" w:styleId="101">
    <w:name w:val="正文_10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6">
    <w:name w:val="正文_0_6"/>
    <w:qFormat/>
    <w:pPr>
      <w:widowControl w:val="0"/>
      <w:spacing w:after="200" w:line="276" w:lineRule="auto"/>
      <w:jc w:val="both"/>
    </w:pPr>
    <w:rPr>
      <w:rFonts w:ascii="Calibri" w:eastAsia="Times New Roman" w:hAnsi="Calibri" w:cs="Times New Roman"/>
      <w:kern w:val="2"/>
      <w:sz w:val="21"/>
      <w:szCs w:val="24"/>
    </w:rPr>
  </w:style>
  <w:style w:type="paragraph" w:customStyle="1" w:styleId="4">
    <w:name w:val="正文_4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">
    <w:name w:val="正文_0_0"/>
    <w:qFormat/>
    <w:pPr>
      <w:widowControl w:val="0"/>
      <w:spacing w:after="200" w:line="276" w:lineRule="auto"/>
      <w:jc w:val="both"/>
    </w:pPr>
    <w:rPr>
      <w:rFonts w:ascii="Calibri" w:eastAsia="Times New Roman" w:hAnsi="Calibri" w:cs="Times New Roman"/>
      <w:kern w:val="2"/>
      <w:sz w:val="21"/>
      <w:szCs w:val="24"/>
    </w:rPr>
  </w:style>
  <w:style w:type="paragraph" w:customStyle="1" w:styleId="15">
    <w:name w:val="正文1"/>
    <w:qFormat/>
    <w:pPr>
      <w:widowControl w:val="0"/>
      <w:spacing w:after="200" w:line="276" w:lineRule="auto"/>
      <w:jc w:val="both"/>
    </w:pPr>
    <w:rPr>
      <w:rFonts w:ascii="Times New Roman" w:eastAsia="Times New Roman" w:hAnsi="Times New Roman" w:cs="Times New Roman"/>
      <w:kern w:val="2"/>
      <w:sz w:val="21"/>
      <w:szCs w:val="22"/>
    </w:rPr>
  </w:style>
  <w:style w:type="paragraph" w:customStyle="1" w:styleId="01">
    <w:name w:val="正文_0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18">
    <w:name w:val="正文_18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14">
    <w:name w:val="正文_0_14"/>
    <w:qFormat/>
    <w:pPr>
      <w:widowControl w:val="0"/>
      <w:spacing w:after="200" w:line="276" w:lineRule="auto"/>
      <w:jc w:val="both"/>
    </w:pPr>
    <w:rPr>
      <w:rFonts w:ascii="Calibri" w:eastAsia="Times New Roman" w:hAnsi="Calibri" w:cs="Times New Roman"/>
      <w:kern w:val="2"/>
      <w:sz w:val="21"/>
      <w:szCs w:val="24"/>
    </w:rPr>
  </w:style>
  <w:style w:type="character" w:customStyle="1" w:styleId="ab">
    <w:name w:val="日期 字符"/>
    <w:basedOn w:val="a0"/>
    <w:link w:val="aa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春雷 谢</cp:lastModifiedBy>
  <cp:revision>2</cp:revision>
  <cp:lastPrinted>2023-02-05T02:20:00Z</cp:lastPrinted>
  <dcterms:created xsi:type="dcterms:W3CDTF">2025-04-17T02:26:00Z</dcterms:created>
  <dcterms:modified xsi:type="dcterms:W3CDTF">2025-04-17T02:26:00Z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F5D924D7BD4640BC922D20AEFB0D2D85</vt:lpwstr>
  </property>
</Properties>
</file>