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第10课 </w:t>
      </w:r>
      <w:r>
        <w:rPr>
          <w:rFonts w:hint="eastAsia" w:ascii="黑体" w:hAnsi="黑体" w:eastAsia="黑体" w:cs="黑体"/>
          <w:b/>
          <w:bCs/>
          <w:sz w:val="28"/>
          <w:szCs w:val="28"/>
          <w:lang w:val="en-US" w:eastAsia="zh-CN"/>
        </w:rPr>
        <w:t>影响世界的工业革命</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复习讲评课</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lang w:eastAsia="zh-CN"/>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lang w:eastAsia="zh-CN"/>
        </w:rPr>
        <w:t>.</w:t>
      </w:r>
      <w:r>
        <w:rPr>
          <w:rFonts w:hint="eastAsia" w:ascii="楷体" w:hAnsi="楷体" w:eastAsia="楷体" w:cs="Times New Roman"/>
          <w:sz w:val="24"/>
          <w:szCs w:val="24"/>
          <w:u w:val="single"/>
          <w:lang w:val="en-US" w:eastAsia="zh-CN"/>
        </w:rPr>
        <w:t>7</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通过了解工业革命带来的社会生产力的极大发展以及所引起的生产关系的深刻变化，理解工业革命对资本主义世界体系的形成及对人类社会生活的深远影响。</w:t>
      </w:r>
    </w:p>
    <w:p w14:paraId="153D40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w:t>
      </w:r>
      <w:r>
        <w:rPr>
          <w:rFonts w:hint="eastAsia" w:ascii="宋体" w:hAnsi="宋体" w:eastAsia="宋体" w:cs="宋体"/>
          <w:b/>
          <w:sz w:val="21"/>
          <w:szCs w:val="21"/>
          <w:lang w:val="en-US" w:eastAsia="zh-CN"/>
        </w:rPr>
        <w:t>中自主复习</w:t>
      </w:r>
      <w:r>
        <w:rPr>
          <w:rFonts w:hint="eastAsia" w:ascii="宋体" w:hAnsi="宋体" w:eastAsia="宋体" w:cs="宋体"/>
          <w:b/>
          <w:sz w:val="21"/>
          <w:szCs w:val="21"/>
        </w:rPr>
        <w:t>】</w:t>
      </w:r>
    </w:p>
    <w:p w14:paraId="65AD39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1、第一次工业革命兴起的背景（教材P59+导学案P42图示解史）</w:t>
      </w:r>
    </w:p>
    <w:p w14:paraId="38EFB83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2、英国圈地运动的实质是什么？为工业革命提供了什么条件？</w:t>
      </w:r>
    </w:p>
    <w:p w14:paraId="61C752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3、第一次工业革命开始的标志、显著成就及影响、完成的标志</w:t>
      </w:r>
    </w:p>
    <w:p w14:paraId="62BF3BF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4、第二次工业革命兴起的条件、主要成果、特点</w:t>
      </w:r>
    </w:p>
    <w:p w14:paraId="74E49A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5、两次工业革命分别在什么部门最先开始并在技术上有什么特点？</w:t>
      </w:r>
    </w:p>
    <w:p w14:paraId="2656AC1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工业革命：开始部门——从轻工业开始；技术特点——经验型</w:t>
      </w:r>
    </w:p>
    <w:p w14:paraId="2FBFE5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第二次工业革命：开始部门——从重工业开始；技术特点——科技型</w:t>
      </w:r>
    </w:p>
    <w:p w14:paraId="502D3C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6、两次工业革命分别在生产组织形式和动力上产生什么影响？分别出现哪些新的交通工具？</w:t>
      </w:r>
    </w:p>
    <w:p w14:paraId="41D531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7、垄断组织出现于哪次工业革命？产生的根本原因和直接原因是什么？如何评价？</w:t>
      </w:r>
    </w:p>
    <w:p w14:paraId="34A3A5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8、两次工业革命产生哪些新兴工业部门</w:t>
      </w:r>
    </w:p>
    <w:p w14:paraId="70B126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工业革命：冶金业、机械制造业、交通运输业</w:t>
      </w:r>
    </w:p>
    <w:p w14:paraId="6EDA8F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第二次工业革命：电力工业、石油工业、化学工业、航天工业、汽车工业</w:t>
      </w:r>
    </w:p>
    <w:p w14:paraId="23C84C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9、工业革命在社会阶级结构、产业结构和人口结构产生什么影响？</w:t>
      </w:r>
    </w:p>
    <w:p w14:paraId="595D34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产业结构：农业下降，工业上升，出现第三产业</w:t>
      </w:r>
    </w:p>
    <w:p w14:paraId="70A4067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人口结构：农业人口下降，工业人口上升，服务业人口出现</w:t>
      </w:r>
    </w:p>
    <w:p w14:paraId="191351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10、工业革命对社会生活产生了哪些影响？</w:t>
      </w:r>
    </w:p>
    <w:p w14:paraId="50817E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11、两次工业革命的时间和对世界市场的影响</w:t>
      </w:r>
    </w:p>
    <w:p w14:paraId="640A07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12、两次工业革命使资本主义国家分别进入什么发展阶段？奉行什么经济指导思想？</w:t>
      </w:r>
    </w:p>
    <w:p w14:paraId="3EEE28A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工业革命：自由资本主义；第二次工业革命：垄断资本主义    经济指导思想：自由放任（自由主义）</w:t>
      </w:r>
    </w:p>
    <w:p w14:paraId="4D7F8E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13、工业革命导致哪些社会问题？在什么推动下，欧美各国通过什么来解决问题？</w:t>
      </w:r>
    </w:p>
    <w:p w14:paraId="5683A4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14、资本主义世界经济体系形成的时间？此时资本主义进入哪个阶段？</w:t>
      </w:r>
    </w:p>
    <w:p w14:paraId="70B3B0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sz w:val="21"/>
          <w:szCs w:val="21"/>
        </w:rPr>
        <w:t>【</w:t>
      </w:r>
      <w:r>
        <w:rPr>
          <w:rFonts w:hint="eastAsia" w:ascii="宋体" w:hAnsi="宋体" w:eastAsia="宋体" w:cs="宋体"/>
          <w:b/>
          <w:sz w:val="21"/>
          <w:szCs w:val="21"/>
          <w:lang w:val="en-US" w:eastAsia="zh-CN"/>
        </w:rPr>
        <w:t>作业讲评</w:t>
      </w:r>
      <w:r>
        <w:rPr>
          <w:rFonts w:hint="eastAsia" w:ascii="宋体" w:hAnsi="宋体" w:eastAsia="宋体" w:cs="宋体"/>
          <w:b/>
          <w:sz w:val="21"/>
          <w:szCs w:val="21"/>
        </w:rPr>
        <w:t>】</w:t>
      </w:r>
      <w:r>
        <w:rPr>
          <w:rFonts w:hint="eastAsia" w:ascii="宋体" w:hAnsi="宋体" w:eastAsia="宋体" w:cs="宋体"/>
          <w:b w:val="0"/>
          <w:bCs/>
          <w:sz w:val="21"/>
          <w:szCs w:val="21"/>
          <w:lang w:val="en-US" w:eastAsia="zh-CN"/>
        </w:rPr>
        <w:t>重点错题集中讲评</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89535</wp:posOffset>
                </wp:positionV>
                <wp:extent cx="6362700" cy="1723390"/>
                <wp:effectExtent l="6350" t="6350" r="12700" b="22860"/>
                <wp:wrapNone/>
                <wp:docPr id="1" name="矩形 1"/>
                <wp:cNvGraphicFramePr/>
                <a:graphic xmlns:a="http://schemas.openxmlformats.org/drawingml/2006/main">
                  <a:graphicData uri="http://schemas.microsoft.com/office/word/2010/wordprocessingShape">
                    <wps:wsp>
                      <wps:cNvSpPr/>
                      <wps:spPr>
                        <a:xfrm>
                          <a:off x="0" y="0"/>
                          <a:ext cx="6362700" cy="172339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7.05pt;height:135.7pt;width:501pt;z-index:251660288;v-text-anchor:middle;mso-width-relative:page;mso-height-relative:page;" filled="f" stroked="t" coordsize="21600,21600" o:gfxdata="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kf1fZAAAACQEAAA8AAAAAAAAAAQAgAAAAIgAAAGRycy9k&#10;b3ducmV2LnhtbFBLAQIUABQAAAAIAIdO4kA3mGb7AQIAABIEAAAOAAAAAAAAAAEAIAAAACg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2"/>
          <w:sz w:val="28"/>
          <w:szCs w:val="28"/>
          <w:lang w:val="en-US" w:eastAsia="zh-CN" w:bidi="ar-SA"/>
        </w:rPr>
        <w:t xml:space="preserve">第10课 </w:t>
      </w:r>
      <w:r>
        <w:rPr>
          <w:rFonts w:hint="eastAsia" w:ascii="黑体" w:hAnsi="黑体" w:eastAsia="黑体" w:cs="黑体"/>
          <w:b/>
          <w:bCs/>
          <w:sz w:val="28"/>
          <w:szCs w:val="28"/>
          <w:lang w:val="en-US" w:eastAsia="zh-CN"/>
        </w:rPr>
        <w:t>影响世界的工业革命</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复习讲评课</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lang w:eastAsia="zh-CN"/>
        </w:rPr>
        <w:t>.</w:t>
      </w:r>
      <w:r>
        <w:rPr>
          <w:rFonts w:hint="eastAsia" w:ascii="楷体" w:hAnsi="楷体" w:eastAsia="楷体" w:cs="Times New Roman"/>
          <w:sz w:val="24"/>
          <w:szCs w:val="24"/>
          <w:u w:val="single"/>
          <w:lang w:val="en-US" w:eastAsia="zh-CN"/>
        </w:rPr>
        <w:t>4.7</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1D0A7F47">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欧洲有部著作这样写道：“在它已经取得了统治的地方把一切封建的、宗法的和田园诗般的关系都破坏了。它无情地斩断了把人们束缚于天然尊长的形形色色的封建羁绊，它使人和人之间除了赤裸裸的利益关系，除了冷酷无情的‘现金交易’，就再也没有任何别的联系了。”对这段话理解准确的是</w:t>
      </w:r>
    </w:p>
    <w:p w14:paraId="7141C3E0">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A．总结了欧洲工人运动斗争的经验</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B．资本主义基本矛盾是可以调和的</w:t>
      </w:r>
    </w:p>
    <w:p w14:paraId="51136BC4">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C．揭露民主自由掩盖下的价值扭曲</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D．为科学社会主义的形成提供启发</w:t>
      </w:r>
    </w:p>
    <w:p w14:paraId="6D21992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18世纪末，童工约占西方工人总数的1/10，平均每天工作13～14小时。19世纪，英法等国先后颁布一系列法律，限定童工的最低工作年龄及工作时间，并规定儿童要接受教育。1884年，伦敦防止虐待儿童协会成立。1904年，法国设立儿童福利部。这反映了</w:t>
      </w:r>
    </w:p>
    <w:p w14:paraId="6CCB9E3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A．经济发展推动了立法体系的完善</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B．政府不断完善社会治理体系</w:t>
      </w:r>
    </w:p>
    <w:p w14:paraId="2B545815">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C．工业革命促使社会福利制度发展</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D．儿童权利保护成为国际共识</w:t>
      </w:r>
    </w:p>
    <w:p w14:paraId="4FAD44AA">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劳动从乡村转移到城市,从户外转向室内,从家庭小作坊转向工厂和矿场,从相对健康的环境转向不那么健康的环境。这说明</w:t>
      </w:r>
    </w:p>
    <w:p w14:paraId="781AE653">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A.家庭手工业已经不复存在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B.工业经济完全取代了农业经济</w:t>
      </w:r>
    </w:p>
    <w:p w14:paraId="30A51AF6">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C.重工业成为国民经济的主导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D.生产领域开始出现革命性变化</w:t>
      </w:r>
    </w:p>
    <w:p w14:paraId="441AE9C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亚当·斯密在《国富论》中举例提到,在一个小扣针厂,10个工人要协作承担18种操作工序,他们虽然很穷,必要的机械也很简陋,有人还要兼任不同操作,但只要勤勉工作,这10个人每日可完成多达48 000个扣针。据此可知</w:t>
      </w:r>
    </w:p>
    <w:p w14:paraId="4BB6D69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A.手工工场技艺严重落后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B.生产分工促进产业进步</w:t>
      </w:r>
    </w:p>
    <w:p w14:paraId="1BD8F0F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C.机器生产成为普遍现象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D.工业革命催生自由主义</w:t>
      </w:r>
    </w:p>
    <w:p w14:paraId="12C31E8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下表是关于工业革命首先发生在英国的一些认识。据此可知</w:t>
      </w:r>
    </w:p>
    <w:tbl>
      <w:tblPr>
        <w:tblStyle w:val="5"/>
        <w:tblW w:w="4781"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1198"/>
        <w:gridCol w:w="8062"/>
      </w:tblGrid>
      <w:tr w14:paraId="145DE2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169" w:hRule="atLeast"/>
          <w:jc w:val="center"/>
        </w:trPr>
        <w:tc>
          <w:tcPr>
            <w:tcW w:w="647" w:type="pct"/>
            <w:shd w:val="clear" w:color="auto" w:fill="auto"/>
            <w:tcMar>
              <w:left w:w="0" w:type="dxa"/>
              <w:right w:w="0" w:type="dxa"/>
            </w:tcMar>
            <w:vAlign w:val="center"/>
          </w:tcPr>
          <w:p w14:paraId="0BD9E94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人物</w:t>
            </w:r>
          </w:p>
        </w:tc>
        <w:tc>
          <w:tcPr>
            <w:tcW w:w="4353" w:type="pct"/>
            <w:shd w:val="clear" w:color="auto" w:fill="auto"/>
            <w:tcMar>
              <w:left w:w="0" w:type="dxa"/>
              <w:right w:w="0" w:type="dxa"/>
            </w:tcMar>
            <w:vAlign w:val="center"/>
          </w:tcPr>
          <w:p w14:paraId="0D712F9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观点</w:t>
            </w:r>
          </w:p>
        </w:tc>
      </w:tr>
      <w:tr w14:paraId="106FDA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647" w:type="pct"/>
            <w:shd w:val="clear" w:color="auto" w:fill="auto"/>
            <w:tcMar>
              <w:left w:w="0" w:type="dxa"/>
              <w:right w:w="0" w:type="dxa"/>
            </w:tcMar>
            <w:vAlign w:val="center"/>
          </w:tcPr>
          <w:p w14:paraId="759DA86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汤恩比</w:t>
            </w:r>
          </w:p>
        </w:tc>
        <w:tc>
          <w:tcPr>
            <w:tcW w:w="4353" w:type="pct"/>
            <w:shd w:val="clear" w:color="auto" w:fill="auto"/>
            <w:tcMar>
              <w:left w:w="45" w:type="dxa"/>
              <w:right w:w="45" w:type="dxa"/>
            </w:tcMar>
            <w:vAlign w:val="center"/>
          </w:tcPr>
          <w:p w14:paraId="664E568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从重商主义到自由放任主义的转变是工业化的原因,经营企业的自由是主要推动力</w:t>
            </w:r>
          </w:p>
        </w:tc>
      </w:tr>
      <w:tr w14:paraId="1C9F77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647" w:type="pct"/>
            <w:shd w:val="clear" w:color="auto" w:fill="auto"/>
            <w:tcMar>
              <w:left w:w="0" w:type="dxa"/>
              <w:right w:w="0" w:type="dxa"/>
            </w:tcMar>
            <w:vAlign w:val="center"/>
          </w:tcPr>
          <w:p w14:paraId="153EA61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坎宁汉</w:t>
            </w:r>
          </w:p>
        </w:tc>
        <w:tc>
          <w:tcPr>
            <w:tcW w:w="4353" w:type="pct"/>
            <w:shd w:val="clear" w:color="auto" w:fill="auto"/>
            <w:tcMar>
              <w:left w:w="45" w:type="dxa"/>
              <w:right w:w="45" w:type="dxa"/>
            </w:tcMar>
            <w:vAlign w:val="center"/>
          </w:tcPr>
          <w:p w14:paraId="753A6C2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日益增加的资本积累和扩大着的市场的结合,是英国工业革命的前提</w:t>
            </w:r>
          </w:p>
        </w:tc>
      </w:tr>
      <w:tr w14:paraId="745C2D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169" w:hRule="atLeast"/>
          <w:jc w:val="center"/>
        </w:trPr>
        <w:tc>
          <w:tcPr>
            <w:tcW w:w="647" w:type="pct"/>
            <w:shd w:val="clear" w:color="auto" w:fill="auto"/>
            <w:tcMar>
              <w:left w:w="0" w:type="dxa"/>
              <w:right w:w="0" w:type="dxa"/>
            </w:tcMar>
            <w:vAlign w:val="center"/>
          </w:tcPr>
          <w:p w14:paraId="065A6F3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曼图</w:t>
            </w:r>
          </w:p>
        </w:tc>
        <w:tc>
          <w:tcPr>
            <w:tcW w:w="4353" w:type="pct"/>
            <w:shd w:val="clear" w:color="auto" w:fill="auto"/>
            <w:tcMar>
              <w:left w:w="45" w:type="dxa"/>
              <w:right w:w="45" w:type="dxa"/>
            </w:tcMar>
            <w:vAlign w:val="center"/>
          </w:tcPr>
          <w:p w14:paraId="2180FC9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强调商业和信贷的扩大为工业革命作了准备</w:t>
            </w:r>
          </w:p>
        </w:tc>
      </w:tr>
    </w:tbl>
    <w:p w14:paraId="5587CB4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A.发生工业革命原因的多元性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B.这些观点形成了完整的认识</w:t>
      </w:r>
    </w:p>
    <w:p w14:paraId="20167C3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C.阶级立场影响历史认识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D.没有考虑到英国的历史传统</w:t>
      </w:r>
    </w:p>
    <w:p w14:paraId="48A668F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维多利亚女王统治时期(1837—1901年),英国历史上称之为“维多利亚时代”。英国在世界范围内占领了无数殖民地,经济、文化空前繁荣,维多利亚女王成为英国和平与繁荣的象征。当时的英国</w:t>
      </w:r>
    </w:p>
    <w:p w14:paraId="57E5393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A.君主立宪制逐步形成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B.引领第二次工业革命</w:t>
      </w:r>
    </w:p>
    <w:p w14:paraId="4AD9808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C.逐渐成为世界贸易中心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D.盛行国家干预经济理论</w:t>
      </w:r>
    </w:p>
    <w:p w14:paraId="3C725145">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19 世纪末的经济发展,海洋运输和铁路上的交通革命,培植出真正的世界经济。到1900 年时,欧洲人从阿根廷和澳大利亚进口牛肉和羊毛,从巴西进口咖啡,从爪哇进口蔗糖……欧洲资本同样也投向了海外,以建设铁路、矿山、电厂和银行。这反映了欧洲</w:t>
      </w:r>
    </w:p>
    <w:p w14:paraId="7A94CE22">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A.主导世界经济并占优势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B.已完成第一次工业革命</w:t>
      </w:r>
    </w:p>
    <w:p w14:paraId="309E0ADC">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C.普遍确立资本主义政治制度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D.成为东方商品输出场所</w:t>
      </w:r>
    </w:p>
    <w:p w14:paraId="6E44DB6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6C3098E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284E648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《剑桥欧洲经济史》指出,在1795年,英国最著名的铁厂开办费也只有几千英镑。但20世纪初,英国沃尔金顿钢铁公司的创办资本已达230万英镑。这一变化</w:t>
      </w:r>
    </w:p>
    <w:p w14:paraId="517AF575">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A.反映了提高科学技术的需求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B.有利于适应生产社会化的需要</w:t>
      </w:r>
    </w:p>
    <w:p w14:paraId="02917EA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C.体现出世界市场的最终形成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D.表明欧美放弃了自由主义思想</w:t>
      </w:r>
    </w:p>
    <w:p w14:paraId="58193D8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工业革命改变了英国的社会结构,经济的持续增长造成中等阶级与工人阶级力量的壮大,贵族、大地主的地位与经济实力都大为下降了,但他们仍把持政治权力,造成权力分配与社会力量对比高度脱节的状态。”为了解决这种“状态”,英国在政治上</w:t>
      </w:r>
    </w:p>
    <w:p w14:paraId="496BE9A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A.发动“光荣革命”,与新贵族阶层妥协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B.颁布《权利法案》,确立了议会主权</w:t>
      </w:r>
    </w:p>
    <w:p w14:paraId="134D624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C.建立内阁机构,限制国王的行政权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D.改革议会制度,中等阶级更多参政</w:t>
      </w:r>
    </w:p>
    <w:p w14:paraId="210A41E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商人们通过电报和海底电缆追踪明尼阿波利斯、利物浦、布宜诺斯艾利斯和格但斯克的小麦价格,他们到最便宜的地方去买,到最贵的地方去卖。这样,世界小麦的供应大体上就按照需求和支付能力来进行供应。这一现象说明</w:t>
      </w:r>
    </w:p>
    <w:p w14:paraId="42E8DEC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A.科技进步促进农产品价格下降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B.农产品成为世界市场的主要商品</w:t>
      </w:r>
    </w:p>
    <w:p w14:paraId="32E98C3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C.垄断组织的产生克服了生产的无计划性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D.通信革新推动了世界市场形成</w:t>
      </w:r>
    </w:p>
    <w:p w14:paraId="12221266">
      <w:pPr>
        <w:keepNext w:val="0"/>
        <w:keepLines w:val="0"/>
        <w:pageBreakBefore w:val="0"/>
        <w:numPr>
          <w:ilvl w:val="0"/>
          <w:numId w:val="0"/>
        </w:numPr>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bCs/>
          <w:sz w:val="21"/>
          <w:szCs w:val="21"/>
          <w:lang w:val="en-US" w:eastAsia="zh-CN"/>
        </w:rPr>
      </w:pPr>
    </w:p>
    <w:p w14:paraId="38F6E6BF">
      <w:pPr>
        <w:keepNext w:val="0"/>
        <w:keepLines w:val="0"/>
        <w:pageBreakBefore w:val="0"/>
        <w:numPr>
          <w:ilvl w:val="0"/>
          <w:numId w:val="0"/>
        </w:numPr>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542A69BC">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）阅读材料,完成下面要求。</w:t>
      </w:r>
    </w:p>
    <w:p w14:paraId="727A727C">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　工业文明是人类签署的一份浮士德契约,机器如同一个潘多拉魔盒,将人们带到一个美妙的新世界。……机器时代的人类已经彻底征服了自然,甚至这个“宇宙的孤儿”已经进入太空时代,但机器与技术也将人类带入了一个尴尬的十字路口……中国学者李泽厚为此提出“第二次文艺复兴”:</w:t>
      </w:r>
    </w:p>
    <w:p w14:paraId="0FE1B162">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“第一次文艺复兴使人从神的统治下解放出来,今日的文艺复兴是人需要从机器(科学机器和社会机器)的统治下解放出来。这解放不是通过社会革命,而是通过寻找人性。”</w:t>
      </w:r>
    </w:p>
    <w:p w14:paraId="26649DC5">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——摘编自杜君立《现代的历程:一部关于机器与人的进化史笔记》</w:t>
      </w:r>
    </w:p>
    <w:p w14:paraId="7C9B8DA5">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结合材料与所学世界近现代史的相关知识,围绕“人与机器”,自行拟定一个具体的论题,并就所拟论题进行简要阐述。(要求:明确写出所拟论题,阐述须有史实依据)（</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p w14:paraId="006339C3">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61865B3E">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0FCF9FB">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2EEE5A3E">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1DE4E3C0">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177A5BD9">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09386493">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1CEDF0AF">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44257867">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2AB04BC7">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5AA37484">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77CDA48F">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40D4E635">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2628FFA9">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12F42163">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677CF570">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49DA7ACC">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31ABDE97">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4457FD38">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1ED48124">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4AD55AF7">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三、补充练习</w:t>
      </w:r>
    </w:p>
    <w:p w14:paraId="77C75ACF">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1786年,英国国王封水力纺纱机的发明者阿克莱特为爵士,并于1787年邀请他担任德比郡的郡长。这一举措</w:t>
      </w:r>
    </w:p>
    <w:p w14:paraId="4DB51F12">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A.有效提升了工人阶级的社会地位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B.开创了英国重视发明的传统</w:t>
      </w:r>
    </w:p>
    <w:p w14:paraId="07FCCC39">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C.有利于推动工业革命的发展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D.表明当时英国发明风气盛行</w:t>
      </w:r>
    </w:p>
    <w:p w14:paraId="7BEEF13D">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16世纪后,英国封建贵族阶级发生了严重分化,大贵族日趋没落,中小贵族中的一部分人逐渐资产阶级化;18世纪,大约有一半的农村劳动力涌入城市,1750年左右,自耕农消灭了。这些现象反映了</w:t>
      </w:r>
    </w:p>
    <w:p w14:paraId="2F7FE4DD">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A.工业革命的迅速发展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B.圈地运动的迅猛发展</w:t>
      </w:r>
    </w:p>
    <w:p w14:paraId="690092AC">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C.代议制政体不断完善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D.新型生产关系的发展</w:t>
      </w:r>
    </w:p>
    <w:p w14:paraId="703A1D4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下面是英国皇家学会会员部分课题研究方向课题数统计表。由此可知</w:t>
      </w:r>
    </w:p>
    <w:p w14:paraId="2665949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(单位:个)</w:t>
      </w:r>
    </w:p>
    <w:tbl>
      <w:tblPr>
        <w:tblStyle w:val="5"/>
        <w:tblW w:w="4490"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2681"/>
        <w:gridCol w:w="1265"/>
        <w:gridCol w:w="1265"/>
        <w:gridCol w:w="1265"/>
        <w:gridCol w:w="1265"/>
        <w:gridCol w:w="955"/>
      </w:tblGrid>
      <w:tr w14:paraId="3CD31C1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41" w:type="pct"/>
            <w:shd w:val="clear" w:color="auto" w:fill="auto"/>
            <w:tcMar>
              <w:left w:w="0" w:type="dxa"/>
              <w:right w:w="0" w:type="dxa"/>
            </w:tcMar>
            <w:vAlign w:val="center"/>
          </w:tcPr>
          <w:p w14:paraId="6D1A736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课题研究方向</w:t>
            </w:r>
          </w:p>
        </w:tc>
        <w:tc>
          <w:tcPr>
            <w:tcW w:w="727" w:type="pct"/>
            <w:shd w:val="clear" w:color="auto" w:fill="auto"/>
            <w:tcMar>
              <w:left w:w="0" w:type="dxa"/>
              <w:right w:w="0" w:type="dxa"/>
            </w:tcMar>
            <w:vAlign w:val="center"/>
          </w:tcPr>
          <w:p w14:paraId="0E00032D">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sz w:val="21"/>
                <w:szCs w:val="21"/>
              </w:rPr>
              <w:t>1661</w:t>
            </w:r>
            <w:r>
              <w:rPr>
                <w:rFonts w:hint="eastAsia" w:ascii="宋体" w:hAnsi="宋体" w:eastAsia="宋体" w:cs="宋体"/>
                <w:sz w:val="21"/>
                <w:szCs w:val="21"/>
              </w:rPr>
              <w:t>年</w:t>
            </w:r>
          </w:p>
        </w:tc>
        <w:tc>
          <w:tcPr>
            <w:tcW w:w="727" w:type="pct"/>
            <w:shd w:val="clear" w:color="auto" w:fill="auto"/>
            <w:tcMar>
              <w:left w:w="0" w:type="dxa"/>
              <w:right w:w="0" w:type="dxa"/>
            </w:tcMar>
            <w:vAlign w:val="center"/>
          </w:tcPr>
          <w:p w14:paraId="4CBF759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sz w:val="21"/>
                <w:szCs w:val="21"/>
              </w:rPr>
              <w:t>1662</w:t>
            </w:r>
            <w:r>
              <w:rPr>
                <w:rFonts w:hint="eastAsia" w:ascii="宋体" w:hAnsi="宋体" w:eastAsia="宋体" w:cs="宋体"/>
                <w:sz w:val="21"/>
                <w:szCs w:val="21"/>
              </w:rPr>
              <w:t>年</w:t>
            </w:r>
          </w:p>
        </w:tc>
        <w:tc>
          <w:tcPr>
            <w:tcW w:w="727" w:type="pct"/>
            <w:shd w:val="clear" w:color="auto" w:fill="auto"/>
            <w:tcMar>
              <w:left w:w="0" w:type="dxa"/>
              <w:right w:w="0" w:type="dxa"/>
            </w:tcMar>
            <w:vAlign w:val="center"/>
          </w:tcPr>
          <w:p w14:paraId="244DA21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sz w:val="21"/>
                <w:szCs w:val="21"/>
              </w:rPr>
              <w:t>1687</w:t>
            </w:r>
            <w:r>
              <w:rPr>
                <w:rFonts w:hint="eastAsia" w:ascii="宋体" w:hAnsi="宋体" w:eastAsia="宋体" w:cs="宋体"/>
                <w:sz w:val="21"/>
                <w:szCs w:val="21"/>
              </w:rPr>
              <w:t>年</w:t>
            </w:r>
          </w:p>
        </w:tc>
        <w:tc>
          <w:tcPr>
            <w:tcW w:w="727" w:type="pct"/>
            <w:shd w:val="clear" w:color="auto" w:fill="auto"/>
            <w:tcMar>
              <w:left w:w="0" w:type="dxa"/>
              <w:right w:w="0" w:type="dxa"/>
            </w:tcMar>
            <w:vAlign w:val="center"/>
          </w:tcPr>
          <w:p w14:paraId="23E2ACB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sz w:val="21"/>
                <w:szCs w:val="21"/>
              </w:rPr>
              <w:t>1688</w:t>
            </w:r>
            <w:r>
              <w:rPr>
                <w:rFonts w:hint="eastAsia" w:ascii="宋体" w:hAnsi="宋体" w:eastAsia="宋体" w:cs="宋体"/>
                <w:sz w:val="21"/>
                <w:szCs w:val="21"/>
              </w:rPr>
              <w:t>年</w:t>
            </w:r>
          </w:p>
        </w:tc>
        <w:tc>
          <w:tcPr>
            <w:tcW w:w="549" w:type="pct"/>
            <w:shd w:val="clear" w:color="auto" w:fill="auto"/>
            <w:tcMar>
              <w:left w:w="0" w:type="dxa"/>
              <w:right w:w="0" w:type="dxa"/>
            </w:tcMar>
            <w:vAlign w:val="center"/>
          </w:tcPr>
          <w:p w14:paraId="7891963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合计</w:t>
            </w:r>
          </w:p>
        </w:tc>
      </w:tr>
      <w:tr w14:paraId="15B7B3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41" w:type="pct"/>
            <w:shd w:val="clear" w:color="auto" w:fill="auto"/>
            <w:tcMar>
              <w:left w:w="0" w:type="dxa"/>
              <w:right w:w="0" w:type="dxa"/>
            </w:tcMar>
            <w:vAlign w:val="center"/>
          </w:tcPr>
          <w:p w14:paraId="0E22FB9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纯科学研究</w:t>
            </w:r>
          </w:p>
        </w:tc>
        <w:tc>
          <w:tcPr>
            <w:tcW w:w="727" w:type="pct"/>
            <w:shd w:val="clear" w:color="auto" w:fill="auto"/>
            <w:tcMar>
              <w:left w:w="0" w:type="dxa"/>
              <w:right w:w="0" w:type="dxa"/>
            </w:tcMar>
            <w:vAlign w:val="center"/>
          </w:tcPr>
          <w:p w14:paraId="5DE3930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76</w:t>
            </w:r>
          </w:p>
        </w:tc>
        <w:tc>
          <w:tcPr>
            <w:tcW w:w="727" w:type="pct"/>
            <w:shd w:val="clear" w:color="auto" w:fill="auto"/>
            <w:tcMar>
              <w:left w:w="0" w:type="dxa"/>
              <w:right w:w="0" w:type="dxa"/>
            </w:tcMar>
            <w:vAlign w:val="center"/>
          </w:tcPr>
          <w:p w14:paraId="3F0957D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63</w:t>
            </w:r>
          </w:p>
        </w:tc>
        <w:tc>
          <w:tcPr>
            <w:tcW w:w="727" w:type="pct"/>
            <w:shd w:val="clear" w:color="auto" w:fill="auto"/>
            <w:tcMar>
              <w:left w:w="0" w:type="dxa"/>
              <w:right w:w="0" w:type="dxa"/>
            </w:tcMar>
            <w:vAlign w:val="center"/>
          </w:tcPr>
          <w:p w14:paraId="12A3515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103</w:t>
            </w:r>
          </w:p>
        </w:tc>
        <w:tc>
          <w:tcPr>
            <w:tcW w:w="727" w:type="pct"/>
            <w:shd w:val="clear" w:color="auto" w:fill="auto"/>
            <w:tcMar>
              <w:left w:w="0" w:type="dxa"/>
              <w:right w:w="0" w:type="dxa"/>
            </w:tcMar>
            <w:vAlign w:val="center"/>
          </w:tcPr>
          <w:p w14:paraId="7E57536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91</w:t>
            </w:r>
          </w:p>
        </w:tc>
        <w:tc>
          <w:tcPr>
            <w:tcW w:w="549" w:type="pct"/>
            <w:shd w:val="clear" w:color="auto" w:fill="auto"/>
            <w:tcMar>
              <w:left w:w="0" w:type="dxa"/>
              <w:right w:w="0" w:type="dxa"/>
            </w:tcMar>
            <w:vAlign w:val="center"/>
          </w:tcPr>
          <w:p w14:paraId="58ED9F1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333</w:t>
            </w:r>
          </w:p>
        </w:tc>
      </w:tr>
      <w:tr w14:paraId="50DDEC4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41" w:type="pct"/>
            <w:shd w:val="clear" w:color="auto" w:fill="auto"/>
            <w:tcMar>
              <w:left w:w="0" w:type="dxa"/>
              <w:right w:w="0" w:type="dxa"/>
            </w:tcMar>
            <w:vAlign w:val="center"/>
          </w:tcPr>
          <w:p w14:paraId="664BD57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海上运输</w:t>
            </w:r>
          </w:p>
        </w:tc>
        <w:tc>
          <w:tcPr>
            <w:tcW w:w="727" w:type="pct"/>
            <w:shd w:val="clear" w:color="auto" w:fill="auto"/>
            <w:tcMar>
              <w:left w:w="0" w:type="dxa"/>
              <w:right w:w="0" w:type="dxa"/>
            </w:tcMar>
            <w:vAlign w:val="center"/>
          </w:tcPr>
          <w:p w14:paraId="3531C70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727" w:type="pct"/>
            <w:shd w:val="clear" w:color="auto" w:fill="auto"/>
            <w:tcMar>
              <w:left w:w="0" w:type="dxa"/>
              <w:right w:w="0" w:type="dxa"/>
            </w:tcMar>
            <w:vAlign w:val="center"/>
          </w:tcPr>
          <w:p w14:paraId="4E0009A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41</w:t>
            </w:r>
          </w:p>
        </w:tc>
        <w:tc>
          <w:tcPr>
            <w:tcW w:w="727" w:type="pct"/>
            <w:shd w:val="clear" w:color="auto" w:fill="auto"/>
            <w:tcMar>
              <w:left w:w="0" w:type="dxa"/>
              <w:right w:w="0" w:type="dxa"/>
            </w:tcMar>
            <w:vAlign w:val="center"/>
          </w:tcPr>
          <w:p w14:paraId="2A60185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39</w:t>
            </w:r>
          </w:p>
        </w:tc>
        <w:tc>
          <w:tcPr>
            <w:tcW w:w="727" w:type="pct"/>
            <w:shd w:val="clear" w:color="auto" w:fill="auto"/>
            <w:tcMar>
              <w:left w:w="0" w:type="dxa"/>
              <w:right w:w="0" w:type="dxa"/>
            </w:tcMar>
            <w:vAlign w:val="center"/>
          </w:tcPr>
          <w:p w14:paraId="3BFCB2AF">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32</w:t>
            </w:r>
          </w:p>
        </w:tc>
        <w:tc>
          <w:tcPr>
            <w:tcW w:w="549" w:type="pct"/>
            <w:shd w:val="clear" w:color="auto" w:fill="auto"/>
            <w:tcMar>
              <w:left w:w="0" w:type="dxa"/>
              <w:right w:w="0" w:type="dxa"/>
            </w:tcMar>
            <w:vAlign w:val="center"/>
          </w:tcPr>
          <w:p w14:paraId="34B7491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129</w:t>
            </w:r>
          </w:p>
        </w:tc>
      </w:tr>
      <w:tr w14:paraId="59C36C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41" w:type="pct"/>
            <w:shd w:val="clear" w:color="auto" w:fill="auto"/>
            <w:tcMar>
              <w:left w:w="0" w:type="dxa"/>
              <w:right w:w="0" w:type="dxa"/>
            </w:tcMar>
            <w:vAlign w:val="center"/>
          </w:tcPr>
          <w:p w14:paraId="7D3521A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采矿</w:t>
            </w:r>
          </w:p>
        </w:tc>
        <w:tc>
          <w:tcPr>
            <w:tcW w:w="727" w:type="pct"/>
            <w:shd w:val="clear" w:color="auto" w:fill="auto"/>
            <w:tcMar>
              <w:left w:w="0" w:type="dxa"/>
              <w:right w:w="0" w:type="dxa"/>
            </w:tcMar>
            <w:vAlign w:val="center"/>
          </w:tcPr>
          <w:p w14:paraId="11A4525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63</w:t>
            </w:r>
          </w:p>
        </w:tc>
        <w:tc>
          <w:tcPr>
            <w:tcW w:w="727" w:type="pct"/>
            <w:shd w:val="clear" w:color="auto" w:fill="auto"/>
            <w:tcMar>
              <w:left w:w="0" w:type="dxa"/>
              <w:right w:w="0" w:type="dxa"/>
            </w:tcMar>
            <w:vAlign w:val="center"/>
          </w:tcPr>
          <w:p w14:paraId="7985072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48</w:t>
            </w:r>
          </w:p>
        </w:tc>
        <w:tc>
          <w:tcPr>
            <w:tcW w:w="727" w:type="pct"/>
            <w:shd w:val="clear" w:color="auto" w:fill="auto"/>
            <w:tcMar>
              <w:left w:w="0" w:type="dxa"/>
              <w:right w:w="0" w:type="dxa"/>
            </w:tcMar>
            <w:vAlign w:val="center"/>
          </w:tcPr>
          <w:p w14:paraId="0FBF5D6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38</w:t>
            </w:r>
          </w:p>
        </w:tc>
        <w:tc>
          <w:tcPr>
            <w:tcW w:w="727" w:type="pct"/>
            <w:shd w:val="clear" w:color="auto" w:fill="auto"/>
            <w:tcMar>
              <w:left w:w="0" w:type="dxa"/>
              <w:right w:w="0" w:type="dxa"/>
            </w:tcMar>
            <w:vAlign w:val="center"/>
          </w:tcPr>
          <w:p w14:paraId="7D9B0D2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32</w:t>
            </w:r>
          </w:p>
        </w:tc>
        <w:tc>
          <w:tcPr>
            <w:tcW w:w="549" w:type="pct"/>
            <w:shd w:val="clear" w:color="auto" w:fill="auto"/>
            <w:tcMar>
              <w:left w:w="0" w:type="dxa"/>
              <w:right w:w="0" w:type="dxa"/>
            </w:tcMar>
            <w:vAlign w:val="center"/>
          </w:tcPr>
          <w:p w14:paraId="149C25B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181</w:t>
            </w:r>
          </w:p>
        </w:tc>
      </w:tr>
      <w:tr w14:paraId="0FC364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41" w:type="pct"/>
            <w:shd w:val="clear" w:color="auto" w:fill="auto"/>
            <w:tcMar>
              <w:left w:w="0" w:type="dxa"/>
              <w:right w:w="0" w:type="dxa"/>
            </w:tcMar>
            <w:vAlign w:val="center"/>
          </w:tcPr>
          <w:p w14:paraId="25808CD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军事技术</w:t>
            </w:r>
          </w:p>
        </w:tc>
        <w:tc>
          <w:tcPr>
            <w:tcW w:w="727" w:type="pct"/>
            <w:shd w:val="clear" w:color="auto" w:fill="auto"/>
            <w:tcMar>
              <w:left w:w="0" w:type="dxa"/>
              <w:right w:w="0" w:type="dxa"/>
            </w:tcMar>
            <w:vAlign w:val="center"/>
          </w:tcPr>
          <w:p w14:paraId="319FD2C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727" w:type="pct"/>
            <w:shd w:val="clear" w:color="auto" w:fill="auto"/>
            <w:tcMar>
              <w:left w:w="0" w:type="dxa"/>
              <w:right w:w="0" w:type="dxa"/>
            </w:tcMar>
            <w:vAlign w:val="center"/>
          </w:tcPr>
          <w:p w14:paraId="283401F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727" w:type="pct"/>
            <w:shd w:val="clear" w:color="auto" w:fill="auto"/>
            <w:tcMar>
              <w:left w:w="0" w:type="dxa"/>
              <w:right w:w="0" w:type="dxa"/>
            </w:tcMar>
            <w:vAlign w:val="center"/>
          </w:tcPr>
          <w:p w14:paraId="195C37C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32</w:t>
            </w:r>
          </w:p>
        </w:tc>
        <w:tc>
          <w:tcPr>
            <w:tcW w:w="727" w:type="pct"/>
            <w:shd w:val="clear" w:color="auto" w:fill="auto"/>
            <w:tcMar>
              <w:left w:w="0" w:type="dxa"/>
              <w:right w:w="0" w:type="dxa"/>
            </w:tcMar>
            <w:vAlign w:val="center"/>
          </w:tcPr>
          <w:p w14:paraId="5839666D">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549" w:type="pct"/>
            <w:shd w:val="clear" w:color="auto" w:fill="auto"/>
            <w:tcMar>
              <w:left w:w="0" w:type="dxa"/>
              <w:right w:w="0" w:type="dxa"/>
            </w:tcMar>
            <w:vAlign w:val="center"/>
          </w:tcPr>
          <w:p w14:paraId="3AE4858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87</w:t>
            </w:r>
          </w:p>
        </w:tc>
      </w:tr>
      <w:tr w14:paraId="6BD163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41" w:type="pct"/>
            <w:shd w:val="clear" w:color="auto" w:fill="auto"/>
            <w:tcMar>
              <w:left w:w="0" w:type="dxa"/>
              <w:right w:w="0" w:type="dxa"/>
            </w:tcMar>
            <w:vAlign w:val="center"/>
          </w:tcPr>
          <w:p w14:paraId="58BC502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纺织工业</w:t>
            </w:r>
          </w:p>
        </w:tc>
        <w:tc>
          <w:tcPr>
            <w:tcW w:w="727" w:type="pct"/>
            <w:shd w:val="clear" w:color="auto" w:fill="auto"/>
            <w:tcMar>
              <w:left w:w="0" w:type="dxa"/>
              <w:right w:w="0" w:type="dxa"/>
            </w:tcMar>
            <w:vAlign w:val="center"/>
          </w:tcPr>
          <w:p w14:paraId="6F93D2EF">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727" w:type="pct"/>
            <w:shd w:val="clear" w:color="auto" w:fill="auto"/>
            <w:tcMar>
              <w:left w:w="0" w:type="dxa"/>
              <w:right w:w="0" w:type="dxa"/>
            </w:tcMar>
            <w:vAlign w:val="center"/>
          </w:tcPr>
          <w:p w14:paraId="759781E5">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27" w:type="pct"/>
            <w:shd w:val="clear" w:color="auto" w:fill="auto"/>
            <w:tcMar>
              <w:left w:w="0" w:type="dxa"/>
              <w:right w:w="0" w:type="dxa"/>
            </w:tcMar>
            <w:vAlign w:val="center"/>
          </w:tcPr>
          <w:p w14:paraId="5551DA9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727" w:type="pct"/>
            <w:shd w:val="clear" w:color="auto" w:fill="auto"/>
            <w:tcMar>
              <w:left w:w="0" w:type="dxa"/>
              <w:right w:w="0" w:type="dxa"/>
            </w:tcMar>
            <w:vAlign w:val="center"/>
          </w:tcPr>
          <w:p w14:paraId="04AD3BE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549" w:type="pct"/>
            <w:shd w:val="clear" w:color="auto" w:fill="auto"/>
            <w:tcMar>
              <w:left w:w="0" w:type="dxa"/>
              <w:right w:w="0" w:type="dxa"/>
            </w:tcMar>
            <w:vAlign w:val="center"/>
          </w:tcPr>
          <w:p w14:paraId="258BB6B5">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26</w:t>
            </w:r>
          </w:p>
        </w:tc>
      </w:tr>
      <w:tr w14:paraId="61ECDC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41" w:type="pct"/>
            <w:shd w:val="clear" w:color="auto" w:fill="auto"/>
            <w:tcMar>
              <w:left w:w="0" w:type="dxa"/>
              <w:right w:w="0" w:type="dxa"/>
            </w:tcMar>
            <w:vAlign w:val="center"/>
          </w:tcPr>
          <w:p w14:paraId="4CB282C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一般技术和农业技术</w:t>
            </w:r>
          </w:p>
        </w:tc>
        <w:tc>
          <w:tcPr>
            <w:tcW w:w="727" w:type="pct"/>
            <w:shd w:val="clear" w:color="auto" w:fill="auto"/>
            <w:tcMar>
              <w:left w:w="0" w:type="dxa"/>
              <w:right w:w="0" w:type="dxa"/>
            </w:tcMar>
            <w:vAlign w:val="center"/>
          </w:tcPr>
          <w:p w14:paraId="480B3F1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727" w:type="pct"/>
            <w:shd w:val="clear" w:color="auto" w:fill="auto"/>
            <w:tcMar>
              <w:left w:w="0" w:type="dxa"/>
              <w:right w:w="0" w:type="dxa"/>
            </w:tcMar>
            <w:vAlign w:val="center"/>
          </w:tcPr>
          <w:p w14:paraId="3B27155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727" w:type="pct"/>
            <w:shd w:val="clear" w:color="auto" w:fill="auto"/>
            <w:tcMar>
              <w:left w:w="0" w:type="dxa"/>
              <w:right w:w="0" w:type="dxa"/>
            </w:tcMar>
            <w:vAlign w:val="center"/>
          </w:tcPr>
          <w:p w14:paraId="53FBFE9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727" w:type="pct"/>
            <w:shd w:val="clear" w:color="auto" w:fill="auto"/>
            <w:tcMar>
              <w:left w:w="0" w:type="dxa"/>
              <w:right w:w="0" w:type="dxa"/>
            </w:tcMar>
            <w:vAlign w:val="center"/>
          </w:tcPr>
          <w:p w14:paraId="69D6CBC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549" w:type="pct"/>
            <w:shd w:val="clear" w:color="auto" w:fill="auto"/>
            <w:tcMar>
              <w:left w:w="0" w:type="dxa"/>
              <w:right w:w="0" w:type="dxa"/>
            </w:tcMar>
            <w:vAlign w:val="center"/>
          </w:tcPr>
          <w:p w14:paraId="663CF45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65</w:t>
            </w:r>
          </w:p>
        </w:tc>
      </w:tr>
    </w:tbl>
    <w:p w14:paraId="66B021A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6BA9B21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A.英国纺织工业渐趋衰落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B.工业革命促进社会分工</w:t>
      </w:r>
    </w:p>
    <w:p w14:paraId="5D7BD19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C.社会需求引领科研方向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D.科学与技术已紧密结合</w:t>
      </w:r>
    </w:p>
    <w:p w14:paraId="358A4F7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它被誉为“人类进入工业社会的首个重大技术成果”,其创新过程生动地反映了创新驱动发展是人类进步的基本方式,其使英国工业革命进程突飞猛进。材料中的“它”</w:t>
      </w:r>
    </w:p>
    <w:p w14:paraId="2E42C1A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A.使工业化摆脱了传统动力的不足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B.拉开了欧洲社会工业革命的序幕</w:t>
      </w:r>
    </w:p>
    <w:p w14:paraId="718BAAF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C.开创了机器生产代替手工劳动的先河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D.推动了英国资本原始积累的完成</w:t>
      </w:r>
    </w:p>
    <w:p w14:paraId="0B4216F0">
      <w:pPr>
        <w:keepNext w:val="0"/>
        <w:keepLines w:val="0"/>
        <w:pageBreakBefore w:val="0"/>
        <w:widowControl/>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瓦特负责研究工作,企业家博尔顿负责提供新厂房、研究设备、优秀的工匠及样机的试销。随着新型蒸汽机被制成样机并不断改进,大量资金不断涌入,形成研发—生产—研发的良性循环。这反映了</w:t>
      </w:r>
    </w:p>
    <w:p w14:paraId="3FD51C7A">
      <w:pPr>
        <w:keepNext w:val="0"/>
        <w:keepLines w:val="0"/>
        <w:pageBreakBefore w:val="0"/>
        <w:widowControl/>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A.改良蒸汽机的发明使工厂应运而生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B.蒸汽机发明起源于自然科学的发现</w:t>
      </w:r>
    </w:p>
    <w:p w14:paraId="4B1C24F8">
      <w:pPr>
        <w:keepNext w:val="0"/>
        <w:keepLines w:val="0"/>
        <w:pageBreakBefore w:val="0"/>
        <w:widowControl/>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C.研发与生产相结合推动了技术变革</w:t>
      </w:r>
      <w:r>
        <w:rPr>
          <w:rFonts w:hint="eastAsia" w:ascii="宋体" w:hAnsi="宋体" w:eastAsia="宋体" w:cs="宋体"/>
          <w:sz w:val="21"/>
          <w:szCs w:val="21"/>
          <w:lang w:val="en-US" w:eastAsia="zh-CN"/>
        </w:rPr>
        <w:t xml:space="preserve">                      </w:t>
      </w:r>
      <w:bookmarkStart w:id="0" w:name="_GoBack"/>
      <w:bookmarkEnd w:id="0"/>
      <w:r>
        <w:rPr>
          <w:rFonts w:hint="eastAsia" w:ascii="宋体" w:hAnsi="宋体" w:eastAsia="宋体" w:cs="宋体"/>
          <w:sz w:val="21"/>
          <w:szCs w:val="21"/>
        </w:rPr>
        <w:t>D.机器的应用是资本主义工业的开端</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026282D"/>
    <w:rsid w:val="02A504A5"/>
    <w:rsid w:val="0770178C"/>
    <w:rsid w:val="0CCE555D"/>
    <w:rsid w:val="0E4F6F1A"/>
    <w:rsid w:val="14D32A68"/>
    <w:rsid w:val="15AF0C1E"/>
    <w:rsid w:val="15DB769A"/>
    <w:rsid w:val="1FA25FAA"/>
    <w:rsid w:val="27B43702"/>
    <w:rsid w:val="33CC7D86"/>
    <w:rsid w:val="3849593E"/>
    <w:rsid w:val="3B8C2381"/>
    <w:rsid w:val="436A3334"/>
    <w:rsid w:val="49AA660A"/>
    <w:rsid w:val="4ACC6917"/>
    <w:rsid w:val="4B772DBA"/>
    <w:rsid w:val="54965795"/>
    <w:rsid w:val="58B76472"/>
    <w:rsid w:val="59BA1649"/>
    <w:rsid w:val="625E452F"/>
    <w:rsid w:val="65876B37"/>
    <w:rsid w:val="66141F34"/>
    <w:rsid w:val="6CE74E75"/>
    <w:rsid w:val="6DCDD011"/>
    <w:rsid w:val="7BCF02F2"/>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3438</Words>
  <Characters>3627</Characters>
  <Lines>0</Lines>
  <Paragraphs>0</Paragraphs>
  <TotalTime>4</TotalTime>
  <ScaleCrop>false</ScaleCrop>
  <LinksUpToDate>false</LinksUpToDate>
  <CharactersWithSpaces>4271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2025-03-31T01:51:35Z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