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FF74" w14:textId="77777777" w:rsidR="00137674" w:rsidRPr="00137674" w:rsidRDefault="00137674" w:rsidP="00137674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137674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江苏省仪征中学2024-2025学年度第二学期高一物理学科导学案</w:t>
      </w:r>
    </w:p>
    <w:p w14:paraId="05D6D5FE" w14:textId="401673FD" w:rsidR="00137674" w:rsidRPr="00137674" w:rsidRDefault="00137674" w:rsidP="00137674">
      <w:pPr>
        <w:spacing w:line="240" w:lineRule="atLeast"/>
        <w:jc w:val="center"/>
        <w:rPr>
          <w:rFonts w:ascii="黑体" w:eastAsia="黑体" w:hAnsi="黑体" w:cs="黑体"/>
          <w:b/>
          <w:bCs/>
          <w:sz w:val="28"/>
          <w:szCs w:val="28"/>
          <w14:ligatures w14:val="none"/>
        </w:rPr>
      </w:pPr>
      <w:r w:rsidRPr="00137674">
        <w:rPr>
          <w:rFonts w:ascii="黑体" w:eastAsia="黑体" w:hAnsi="黑体" w:cs="Times New Roman" w:hint="eastAsia"/>
          <w:b/>
          <w:bCs/>
          <w:sz w:val="28"/>
          <w:szCs w:val="28"/>
          <w14:ligatures w14:val="none"/>
        </w:rPr>
        <w:t>8.4</w:t>
      </w:r>
      <w:r w:rsidRPr="00137674">
        <w:rPr>
          <w:rFonts w:ascii="黑体" w:eastAsia="黑体" w:hAnsi="黑体" w:cs="Times New Roman"/>
          <w:b/>
          <w:bCs/>
          <w:sz w:val="28"/>
          <w:szCs w:val="28"/>
          <w14:ligatures w14:val="none"/>
        </w:rPr>
        <w:t xml:space="preserve">  </w:t>
      </w:r>
      <w:r w:rsidRPr="00137674"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机械能守恒定律（</w:t>
      </w:r>
      <w:r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二</w:t>
      </w:r>
      <w:r w:rsidRPr="00137674"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）</w:t>
      </w:r>
    </w:p>
    <w:p w14:paraId="1DDC2460" w14:textId="77777777" w:rsidR="00137674" w:rsidRPr="00137674" w:rsidRDefault="00137674" w:rsidP="00137674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137674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研制人：杨显仁        审核人：陆德鑫</w:t>
      </w:r>
    </w:p>
    <w:p w14:paraId="216C4C12" w14:textId="7F730258" w:rsidR="00137674" w:rsidRPr="00137674" w:rsidRDefault="00137674" w:rsidP="00137674">
      <w:pPr>
        <w:spacing w:line="240" w:lineRule="atLeast"/>
        <w:rPr>
          <w:rFonts w:ascii="楷体" w:eastAsia="楷体" w:hAnsi="楷体" w:cs="楷体" w:hint="eastAsia"/>
          <w:bCs/>
          <w:sz w:val="24"/>
          <w:szCs w:val="24"/>
          <w14:ligatures w14:val="none"/>
        </w:rPr>
      </w:pPr>
      <w:r w:rsidRPr="00137674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137674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137674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______授课日期：2025.3.</w:t>
      </w:r>
      <w:r>
        <w:rPr>
          <w:rFonts w:ascii="楷体" w:eastAsia="楷体" w:hAnsi="楷体" w:cs="楷体" w:hint="eastAsia"/>
          <w:bCs/>
          <w:sz w:val="24"/>
          <w:szCs w:val="24"/>
          <w14:ligatures w14:val="none"/>
        </w:rPr>
        <w:t>31</w:t>
      </w:r>
    </w:p>
    <w:p w14:paraId="52AF162B" w14:textId="77777777" w:rsidR="00137674" w:rsidRPr="00137674" w:rsidRDefault="00137674" w:rsidP="00137674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137674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本课在课程标准中的表述：通过实验，探究并认识平抛运动的特点和规律。</w:t>
      </w:r>
    </w:p>
    <w:p w14:paraId="21F26257" w14:textId="77777777" w:rsidR="00137674" w:rsidRPr="00137674" w:rsidRDefault="00137674" w:rsidP="00137674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6AB35A9A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37674">
        <w:rPr>
          <w:rFonts w:ascii="Times New Roman" w:eastAsia="黑体" w:hAnsi="Times New Roman" w:cs="Times New Roman"/>
          <w:sz w:val="21"/>
          <w:szCs w:val="21"/>
          <w14:ligatures w14:val="none"/>
        </w:rPr>
        <w:t>．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知道什么是抛体运动、平抛运动．</w:t>
      </w:r>
    </w:p>
    <w:p w14:paraId="7DA7AC38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．会用运动分解的方法分析两个分运动．</w:t>
      </w:r>
    </w:p>
    <w:p w14:paraId="2486DE3A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．会设计实验探究平抛运动两个分运动的特点，会描绘平抛运动的轨迹．</w:t>
      </w:r>
    </w:p>
    <w:p w14:paraId="6508108A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59264" behindDoc="0" locked="0" layoutInCell="1" allowOverlap="1" wp14:anchorId="6954F6B9" wp14:editId="7B8A0A12">
            <wp:simplePos x="0" y="0"/>
            <wp:positionH relativeFrom="column">
              <wp:posOffset>4413885</wp:posOffset>
            </wp:positionH>
            <wp:positionV relativeFrom="paragraph">
              <wp:posOffset>43815</wp:posOffset>
            </wp:positionV>
            <wp:extent cx="1294765" cy="438785"/>
            <wp:effectExtent l="0" t="0" r="635" b="18415"/>
            <wp:wrapSquare wrapText="bothSides"/>
            <wp:docPr id="95" name="图片 95" descr="D:\2022年高一\第二学期\第二学期物理导学案+作业（一）\8-1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D:\2022年高一\第二学期\第二学期物理导学案+作业（一）\8-12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67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137674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课前预习</w:t>
      </w:r>
      <w:r w:rsidRPr="0013767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</w:p>
    <w:p w14:paraId="016F6430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137674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一、追寻守恒量</w:t>
      </w:r>
    </w:p>
    <w:p w14:paraId="2963480D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伽利略曾研究过小球在斜面上的运动，如图所示．</w:t>
      </w:r>
    </w:p>
    <w:p w14:paraId="60CFE08E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将小球由斜面</w:t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上某位置由静止释放，如果空气阻力和摩擦力小到可以忽略，小球在斜面</w:t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上速度变为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0(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即到达最高点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时的高度与它出发时的高度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，不会更高一点，也不会更低一点．这说明某种</w:t>
      </w:r>
      <w:r w:rsidRPr="00137674">
        <w:rPr>
          <w:rFonts w:ascii="宋体" w:eastAsia="宋体" w:hAnsi="宋体" w:cs="Times New Roman"/>
          <w:sz w:val="21"/>
          <w:szCs w:val="21"/>
          <w14:ligatures w14:val="none"/>
        </w:rPr>
        <w:t>“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东西</w:t>
      </w:r>
      <w:r w:rsidRPr="00137674">
        <w:rPr>
          <w:rFonts w:ascii="宋体" w:eastAsia="宋体" w:hAnsi="宋体" w:cs="Times New Roman"/>
          <w:sz w:val="21"/>
          <w:szCs w:val="21"/>
          <w14:ligatures w14:val="none"/>
        </w:rPr>
        <w:t>”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在小球运动的过程中是不变的．</w:t>
      </w:r>
    </w:p>
    <w:p w14:paraId="21E69805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137674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二、动能与势能的相互转化</w:t>
      </w:r>
    </w:p>
    <w:p w14:paraId="2662AD51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．重力势能与动能的转化</w:t>
      </w:r>
    </w:p>
    <w:p w14:paraId="329FCA6D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只有重力做功时，若重力对物体做正功，则物体的重力势能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，动能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，物体的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转化为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；若重力对物体做负功，则物体的重力势能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，动能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，物体的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转化为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372594CF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．弹性势能与动能的转化</w:t>
      </w:r>
    </w:p>
    <w:p w14:paraId="37CAA18A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只有弹簧弹力做功时，若弹力对物体做正功，则弹簧的弹性势能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，物体的动能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，弹簧的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转化为物体的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；若弹力对物体做负功，则弹簧的弹性势能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，物体的动能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，物体的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转化为弹簧的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73A40AE3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．机械能：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与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统称为机械能．</w:t>
      </w:r>
    </w:p>
    <w:p w14:paraId="7742ABE9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137674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三、机械能守恒定律</w:t>
      </w:r>
    </w:p>
    <w:p w14:paraId="53C9F6D0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37674">
        <w:rPr>
          <w:rFonts w:ascii="Times New Roman" w:eastAsia="黑体" w:hAnsi="Times New Roman" w:cs="Times New Roman"/>
          <w:sz w:val="21"/>
          <w:szCs w:val="21"/>
          <w14:ligatures w14:val="none"/>
        </w:rPr>
        <w:t>．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内容：在只有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或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做功的物体系统内，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与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可以互相转化，而</w:t>
      </w:r>
      <w:r w:rsidRPr="00137674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______________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保持不变．</w:t>
      </w:r>
    </w:p>
    <w:p w14:paraId="060E7C6E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．表达式：</w:t>
      </w:r>
      <w:r w:rsidRPr="00137674">
        <w:rPr>
          <w:rFonts w:ascii="宋体-方正超大字符集" w:eastAsia="宋体-方正超大字符集" w:hAnsi="宋体-方正超大字符集" w:cs="宋体-方正超大字符集"/>
          <w:sz w:val="21"/>
          <w:szCs w:val="21"/>
          <w14:ligatures w14:val="none"/>
        </w:rPr>
        <w:fldChar w:fldCharType="begin"/>
      </w:r>
      <w:r w:rsidRPr="00137674">
        <w:rPr>
          <w:rFonts w:ascii="宋体-方正超大字符集" w:eastAsia="宋体-方正超大字符集" w:hAnsi="宋体-方正超大字符集" w:cs="宋体-方正超大字符集" w:hint="eastAsia"/>
          <w:sz w:val="21"/>
          <w:szCs w:val="21"/>
          <w14:ligatures w14:val="none"/>
        </w:rPr>
        <w:instrText>eq \</w:instrTex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instrText>f(1</w:instrText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</w:instrTex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instrText>2)</w:instrText>
      </w:r>
      <w:r w:rsidRPr="00137674">
        <w:rPr>
          <w:rFonts w:ascii="宋体-方正超大字符集" w:eastAsia="宋体-方正超大字符集" w:hAnsi="宋体-方正超大字符集" w:cs="宋体-方正超大字符集"/>
          <w:sz w:val="21"/>
          <w:szCs w:val="21"/>
          <w14:ligatures w14:val="none"/>
        </w:rPr>
        <w:fldChar w:fldCharType="end"/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137674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137674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2</w:t>
      </w:r>
      <w:r w:rsidRPr="00137674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＋</w:t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mgh</w:t>
      </w:r>
      <w:r w:rsidRPr="00137674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2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137674">
        <w:rPr>
          <w:rFonts w:ascii="宋体-方正超大字符集" w:eastAsia="宋体-方正超大字符集" w:hAnsi="宋体-方正超大字符集" w:cs="宋体-方正超大字符集"/>
          <w:sz w:val="21"/>
          <w:szCs w:val="21"/>
          <w14:ligatures w14:val="none"/>
        </w:rPr>
        <w:fldChar w:fldCharType="begin"/>
      </w:r>
      <w:r w:rsidRPr="00137674">
        <w:rPr>
          <w:rFonts w:ascii="宋体-方正超大字符集" w:eastAsia="宋体-方正超大字符集" w:hAnsi="宋体-方正超大字符集" w:cs="宋体-方正超大字符集" w:hint="eastAsia"/>
          <w:sz w:val="21"/>
          <w:szCs w:val="21"/>
          <w14:ligatures w14:val="none"/>
        </w:rPr>
        <w:instrText>eq \</w:instrTex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instrText>f(1</w:instrText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</w:instrTex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instrText>2)</w:instrText>
      </w:r>
      <w:r w:rsidRPr="00137674">
        <w:rPr>
          <w:rFonts w:ascii="宋体-方正超大字符集" w:eastAsia="宋体-方正超大字符集" w:hAnsi="宋体-方正超大字符集" w:cs="宋体-方正超大字符集"/>
          <w:sz w:val="21"/>
          <w:szCs w:val="21"/>
          <w14:ligatures w14:val="none"/>
        </w:rPr>
        <w:fldChar w:fldCharType="end"/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137674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137674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1</w:t>
      </w:r>
      <w:r w:rsidRPr="00137674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＋</w:t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mgh</w:t>
      </w:r>
      <w:r w:rsidRPr="00137674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1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或</w:t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E</w:t>
      </w:r>
      <w:r w:rsidRPr="00137674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k2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＋</w:t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E</w:t>
      </w:r>
      <w:r w:rsidRPr="00137674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p2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E</w:t>
      </w:r>
      <w:r w:rsidRPr="00137674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k1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＋</w:t>
      </w:r>
      <w:r w:rsidRPr="0013767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E</w:t>
      </w:r>
      <w:r w:rsidRPr="00137674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p1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74C84CE4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．应用机械能守恒定律解决问题只需考虑运动的初状态和末状态，不必考虑两个状态间过程的细节，即可以简化计算．</w:t>
      </w:r>
    </w:p>
    <w:p w14:paraId="7A5F4394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33B08D10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13767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137674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13767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6759CD51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  <w:r w:rsidRPr="00137674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二、机械能守恒定律的应用</w:t>
      </w:r>
    </w:p>
    <w:p w14:paraId="7B269B33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．机械能守恒定律的不同表达式</w:t>
      </w:r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215"/>
        <w:gridCol w:w="2179"/>
        <w:gridCol w:w="1985"/>
      </w:tblGrid>
      <w:tr w:rsidR="00137674" w:rsidRPr="00137674" w14:paraId="35448B09" w14:textId="77777777" w:rsidTr="00A24C8A">
        <w:trPr>
          <w:trHeight w:val="387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131D009F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项目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AAD886F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表达式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E57FEC3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物理意义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D56305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说明</w:t>
            </w:r>
          </w:p>
        </w:tc>
      </w:tr>
      <w:tr w:rsidR="00137674" w:rsidRPr="00137674" w14:paraId="4C4BA68D" w14:textId="77777777" w:rsidTr="00A24C8A">
        <w:trPr>
          <w:trHeight w:val="775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2196B868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从守恒的角度看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E2D22FB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k1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＋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p1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k2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＋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p2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或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初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末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4A3CFAD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初状态的机械能等于末状态的机械能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62E72D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必须先选零势能面</w:t>
            </w:r>
          </w:p>
        </w:tc>
      </w:tr>
      <w:tr w:rsidR="00137674" w:rsidRPr="00137674" w14:paraId="5167DBA7" w14:textId="77777777" w:rsidTr="00A24C8A">
        <w:trPr>
          <w:trHeight w:val="782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0D415D25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从转化角度看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F9F19D4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k2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－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k1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p1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－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p2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或</w:t>
            </w:r>
            <w:proofErr w:type="spellStart"/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Δ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k</w:t>
            </w:r>
            <w:proofErr w:type="spellEnd"/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＝－</w:t>
            </w:r>
            <w:proofErr w:type="spellStart"/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Δ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p</w:t>
            </w:r>
            <w:proofErr w:type="spellEnd"/>
          </w:p>
        </w:tc>
        <w:tc>
          <w:tcPr>
            <w:tcW w:w="2179" w:type="dxa"/>
            <w:shd w:val="clear" w:color="auto" w:fill="auto"/>
            <w:vAlign w:val="center"/>
          </w:tcPr>
          <w:p w14:paraId="35AE9523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过程中动能的增加量等于势能的减少量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59C1F42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不必选零势能面</w:t>
            </w:r>
          </w:p>
        </w:tc>
      </w:tr>
      <w:tr w:rsidR="00137674" w:rsidRPr="00137674" w14:paraId="742A90E5" w14:textId="77777777" w:rsidTr="00A24C8A">
        <w:trPr>
          <w:trHeight w:val="1162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186263BF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从转移角度看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1995435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t>A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－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t>A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t>B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－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t>B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或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Δ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t>A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＝－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Δ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E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:vertAlign w:val="subscript"/>
                <w14:ligatures w14:val="none"/>
              </w:rPr>
              <w:t>B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240231C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系统只有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、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两物体时，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A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增加的机械能等于</w:t>
            </w:r>
            <w:r w:rsidRPr="0013767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B</w:t>
            </w:r>
            <w:r w:rsidRPr="0013767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减少的机械能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8FC94E" w14:textId="77777777" w:rsidR="00137674" w:rsidRPr="00137674" w:rsidRDefault="00137674" w:rsidP="00137674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</w:p>
        </w:tc>
      </w:tr>
    </w:tbl>
    <w:p w14:paraId="2005A00C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2.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应用机械能守恒定律解题的一般步骤</w:t>
      </w:r>
    </w:p>
    <w:p w14:paraId="12D9B3C5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lastRenderedPageBreak/>
        <w:t>(1)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根据题意选取研究对象；</w:t>
      </w:r>
    </w:p>
    <w:p w14:paraId="44D24403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明确研究对象的运动过程，分析研究对象在此过程中的受力情况，弄清各力做功的情况，判断机械能是否守恒．</w:t>
      </w:r>
    </w:p>
    <w:p w14:paraId="518810D0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恰当地选取参考平面，确定研究对象在此过程中的初状态和末状态的机械能．</w:t>
      </w:r>
    </w:p>
    <w:p w14:paraId="6BF9E0B7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(4)</w:t>
      </w:r>
      <w:r w:rsidRPr="00137674">
        <w:rPr>
          <w:rFonts w:ascii="Times New Roman" w:eastAsia="宋体" w:hAnsi="Times New Roman" w:cs="Times New Roman"/>
          <w:sz w:val="21"/>
          <w:szCs w:val="21"/>
          <w14:ligatures w14:val="none"/>
        </w:rPr>
        <w:t>根据机械能守恒定律的不同表达式列方程并求解．</w:t>
      </w:r>
    </w:p>
    <w:p w14:paraId="6C2EAE8F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55EB9B4F" w14:textId="77777777" w:rsidR="00137674" w:rsidRPr="00137674" w:rsidRDefault="00137674" w:rsidP="00137674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137674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61312" behindDoc="0" locked="0" layoutInCell="1" allowOverlap="1" wp14:anchorId="6F4939CB" wp14:editId="673B2092">
            <wp:simplePos x="0" y="0"/>
            <wp:positionH relativeFrom="column">
              <wp:posOffset>4552315</wp:posOffset>
            </wp:positionH>
            <wp:positionV relativeFrom="paragraph">
              <wp:posOffset>475615</wp:posOffset>
            </wp:positionV>
            <wp:extent cx="1043940" cy="467995"/>
            <wp:effectExtent l="0" t="0" r="3810" b="8255"/>
            <wp:wrapSquare wrapText="bothSides"/>
            <wp:docPr id="588" name="image5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57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674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137674">
        <w:rPr>
          <w:rFonts w:ascii="Times New Roman" w:eastAsia="宋体" w:hAnsi="宋体" w:cs="Times New Roman" w:hint="eastAsia"/>
          <w:sz w:val="21"/>
          <w:szCs w:val="24"/>
          <w14:ligatures w14:val="none"/>
        </w:rPr>
        <w:t>2</w:t>
      </w:r>
      <w:r w:rsidRPr="00137674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如图所示，质量为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 kg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的小物块从倾角为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30°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、长为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 m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的光滑固定斜面顶端由静止开始下滑，若选初始位置为零势能点，重力加速度</w:t>
      </w:r>
      <w:r w:rsidRPr="0013767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取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10 m/s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，则它滑到斜面中点时具有的机械能和动能分别是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　　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4AB20D2D" w14:textId="77777777" w:rsidR="00137674" w:rsidRPr="00137674" w:rsidRDefault="00137674" w:rsidP="00137674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A.5 J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5 J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B.10 J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15 J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</w:r>
    </w:p>
    <w:p w14:paraId="2BB04B45" w14:textId="77777777" w:rsidR="00137674" w:rsidRPr="00137674" w:rsidRDefault="00137674" w:rsidP="00137674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C.0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5 J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D.0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10 J</w:t>
      </w:r>
    </w:p>
    <w:p w14:paraId="25445A54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A4A0E33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60F9186" w14:textId="77777777" w:rsidR="00137674" w:rsidRPr="00137674" w:rsidRDefault="00137674" w:rsidP="00137674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137674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137674">
        <w:rPr>
          <w:rFonts w:ascii="Times New Roman" w:eastAsia="宋体" w:hAnsi="宋体" w:cs="Times New Roman" w:hint="eastAsia"/>
          <w:sz w:val="21"/>
          <w:szCs w:val="24"/>
          <w14:ligatures w14:val="none"/>
        </w:rPr>
        <w:t>3</w:t>
      </w:r>
      <w:r w:rsidRPr="00137674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如图所示，质量为</w:t>
      </w:r>
      <w:r w:rsidRPr="0013767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的小物体以某一初速度</w:t>
      </w:r>
      <w:r w:rsidRPr="0013767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0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从</w:t>
      </w:r>
      <w:r w:rsidRPr="0013767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点向下沿光滑的轨道运动，轨道竖直部分长为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</w:t>
      </w:r>
      <w:r w:rsidRPr="0013767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R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，半圆弧部分半径为</w:t>
      </w:r>
      <w:r w:rsidRPr="0013767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R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，不计空气阻力，若物体通过轨道最低点</w:t>
      </w:r>
      <w:r w:rsidRPr="0013767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B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时的速度为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gR</m:t>
            </m:r>
          </m:e>
        </m:rad>
      </m:oMath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13767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为重力加速度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，求：</w:t>
      </w:r>
    </w:p>
    <w:p w14:paraId="6E4E70BB" w14:textId="77777777" w:rsidR="00137674" w:rsidRPr="00137674" w:rsidRDefault="00137674" w:rsidP="00137674">
      <w:pPr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137674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62336" behindDoc="0" locked="0" layoutInCell="1" allowOverlap="1" wp14:anchorId="625D7CBE" wp14:editId="378780F5">
            <wp:simplePos x="0" y="0"/>
            <wp:positionH relativeFrom="column">
              <wp:posOffset>4755515</wp:posOffset>
            </wp:positionH>
            <wp:positionV relativeFrom="paragraph">
              <wp:posOffset>41910</wp:posOffset>
            </wp:positionV>
            <wp:extent cx="683895" cy="935990"/>
            <wp:effectExtent l="0" t="0" r="1905" b="16510"/>
            <wp:wrapSquare wrapText="bothSides"/>
            <wp:docPr id="591" name="image5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image579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(1)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物体在</w:t>
      </w:r>
      <w:r w:rsidRPr="0013767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点时的速度大小；</w:t>
      </w:r>
    </w:p>
    <w:p w14:paraId="5247B8D5" w14:textId="77777777" w:rsidR="00137674" w:rsidRPr="00137674" w:rsidRDefault="00137674" w:rsidP="00137674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(2)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物体离开</w:t>
      </w:r>
      <w:r w:rsidRPr="0013767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点后还能上升的高度。</w:t>
      </w:r>
    </w:p>
    <w:p w14:paraId="248AA9CF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6A12949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FB9D37A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36F2AFD6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7506748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296F406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41C4CDD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CBDAD73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3B40C97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D53C169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12FE111" w14:textId="77777777" w:rsidR="00137674" w:rsidRPr="00137674" w:rsidRDefault="00137674" w:rsidP="00137674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137674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137674">
        <w:rPr>
          <w:rFonts w:ascii="Times New Roman" w:eastAsia="宋体" w:hAnsi="宋体" w:cs="Times New Roman" w:hint="eastAsia"/>
          <w:sz w:val="21"/>
          <w:szCs w:val="24"/>
          <w14:ligatures w14:val="none"/>
        </w:rPr>
        <w:t>4</w:t>
      </w:r>
      <w:r w:rsidRPr="00137674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如图所示，水平轻弹簧一端与墙相连处于自然状态，质量为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4 kg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的木块沿光滑的水平面以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5 m/s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的速度开始运动并挤压弹簧，求：</w:t>
      </w:r>
    </w:p>
    <w:p w14:paraId="74DA0FD5" w14:textId="77777777" w:rsidR="00137674" w:rsidRPr="00137674" w:rsidRDefault="00137674" w:rsidP="00137674">
      <w:pPr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137674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63360" behindDoc="0" locked="0" layoutInCell="1" allowOverlap="1" wp14:anchorId="646AFB1D" wp14:editId="773065A4">
            <wp:simplePos x="0" y="0"/>
            <wp:positionH relativeFrom="column">
              <wp:posOffset>4582160</wp:posOffset>
            </wp:positionH>
            <wp:positionV relativeFrom="paragraph">
              <wp:posOffset>158115</wp:posOffset>
            </wp:positionV>
            <wp:extent cx="1187450" cy="431800"/>
            <wp:effectExtent l="0" t="0" r="12700" b="6350"/>
            <wp:wrapSquare wrapText="bothSides"/>
            <wp:docPr id="594" name="image5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582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(1)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弹簧的最大弹性势能；</w:t>
      </w:r>
    </w:p>
    <w:p w14:paraId="6C9E433B" w14:textId="77777777" w:rsidR="00137674" w:rsidRPr="00137674" w:rsidRDefault="00137674" w:rsidP="00137674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(2)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木块被弹回速度增大到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 m/s</w:t>
      </w:r>
      <w:r w:rsidRPr="0013767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时弹簧的弹性势能。</w:t>
      </w:r>
    </w:p>
    <w:p w14:paraId="0E861B28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9CC9696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8B9D627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C5971F5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E758B0A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6E63B999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2D420EA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EFF6E14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82EAA2B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143073E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379A446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C9FE799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D84AE14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3616F268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95E6204" w14:textId="77777777" w:rsidR="00137674" w:rsidRPr="00137674" w:rsidRDefault="00137674" w:rsidP="0013767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4E2EBF3" w14:textId="77777777" w:rsidR="00137674" w:rsidRPr="00137674" w:rsidRDefault="00137674" w:rsidP="00137674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13767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137674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13767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137674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3082A178" w14:textId="77777777" w:rsidR="00137674" w:rsidRPr="00137674" w:rsidRDefault="00137674" w:rsidP="00137674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137674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137674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137674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137674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1E794A6B" w14:textId="77777777" w:rsidR="00137674" w:rsidRPr="00137674" w:rsidRDefault="00137674" w:rsidP="00137674">
      <w:pPr>
        <w:snapToGrid w:val="0"/>
        <w:spacing w:line="240" w:lineRule="atLeast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137674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17D3D414" w14:textId="77777777" w:rsidR="00D97B23" w:rsidRDefault="00D97B23">
      <w:pPr>
        <w:rPr>
          <w:rFonts w:hint="eastAsia"/>
        </w:rPr>
      </w:pPr>
    </w:p>
    <w:sectPr w:rsidR="00D97B23" w:rsidSect="0013767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87503" w14:textId="77777777" w:rsidR="00064814" w:rsidRDefault="00064814" w:rsidP="00137674">
      <w:r>
        <w:separator/>
      </w:r>
    </w:p>
  </w:endnote>
  <w:endnote w:type="continuationSeparator" w:id="0">
    <w:p w14:paraId="62EBBF29" w14:textId="77777777" w:rsidR="00064814" w:rsidRDefault="00064814" w:rsidP="0013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BD1C" w14:textId="77777777" w:rsidR="00064814" w:rsidRDefault="00064814" w:rsidP="00137674">
      <w:r>
        <w:separator/>
      </w:r>
    </w:p>
  </w:footnote>
  <w:footnote w:type="continuationSeparator" w:id="0">
    <w:p w14:paraId="3D3B0C07" w14:textId="77777777" w:rsidR="00064814" w:rsidRDefault="00064814" w:rsidP="0013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97"/>
    <w:rsid w:val="00064814"/>
    <w:rsid w:val="00137674"/>
    <w:rsid w:val="007B0897"/>
    <w:rsid w:val="00832990"/>
    <w:rsid w:val="00B617C9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FEBF0"/>
  <w15:chartTrackingRefBased/>
  <w15:docId w15:val="{1012D7F0-5070-4536-A395-604A560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0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8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8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89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8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8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8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8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8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89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08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8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8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8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8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8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08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76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3767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37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37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2025-03-28T08:09:00Z</dcterms:created>
  <dcterms:modified xsi:type="dcterms:W3CDTF">2025-03-28T08:10:00Z</dcterms:modified>
</cp:coreProperties>
</file>