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江苏省仪征中学2024—2025学年度第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学期高三语文学科提升性练习</w:t>
      </w:r>
    </w:p>
    <w:p>
      <w:pPr>
        <w:jc w:val="center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研制人：赵翠华    审核人：卞文惠</w:t>
      </w:r>
    </w:p>
    <w:p>
      <w:pPr>
        <w:jc w:val="center"/>
        <w:rPr>
          <w:rFonts w:hint="eastAsia"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姓名：________学号：________时间：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.08   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30分钟 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</w:t>
      </w:r>
      <w:r>
        <w:rPr>
          <w:rFonts w:hint="eastAsia" w:ascii="宋体" w:hAnsi="宋体" w:cs="宋体"/>
          <w:b/>
          <w:bCs/>
          <w:szCs w:val="21"/>
        </w:rPr>
        <w:t>现代文阅读(本题共4小题，16分)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阅读下面的文字，完成下面的小题。</w:t>
      </w:r>
    </w:p>
    <w:p>
      <w:pPr>
        <w:spacing w:line="340" w:lineRule="exact"/>
        <w:jc w:val="center"/>
        <w:rPr>
          <w:rFonts w:ascii="楷体" w:hAnsi="楷体" w:eastAsia="楷体" w:cs="宋体"/>
          <w:b/>
          <w:bCs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一天是多久</w:t>
      </w:r>
    </w:p>
    <w:p>
      <w:pPr>
        <w:spacing w:line="340" w:lineRule="exact"/>
        <w:jc w:val="center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北乔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肚肺汤里还有猪蹄，真的好吃。英子小的时候，只有过年才能吃到。长大后，肚肺猪蹄不是稀罕物了，但自己总做不出妈妈的味道。每次回家，妈妈总会端上肚肺汤，看着她狼吞虎咽。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“你慢点，又没人和你抢，多大的人了，还跟个孩子似的。”秋婶语气里带着训斥，可 脸上挂着笑。眼前的女儿快四十岁，还是小时候那吃相，腮帮子鼓鼓的，嘴唇上油滋滋 的，筷子上还央了一大块肉。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“再大，也是你的丫头。”英子猛地咽下一口。</w:t>
      </w:r>
    </w:p>
    <w:p>
      <w:pPr>
        <w:spacing w:line="340" w:lineRule="exact"/>
        <w:ind w:firstLine="210" w:firstLineChars="10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“知道，就好。”秋婶转过身去，眼里一热，①</w:t>
      </w:r>
      <w:r>
        <w:rPr>
          <w:rFonts w:hint="eastAsia" w:ascii="楷体" w:hAnsi="楷体" w:eastAsia="楷体" w:cs="宋体"/>
          <w:szCs w:val="21"/>
          <w:u w:val="single"/>
        </w:rPr>
        <w:t>用手抹了抹眼角</w:t>
      </w:r>
      <w:r>
        <w:rPr>
          <w:rFonts w:hint="eastAsia" w:ascii="楷体" w:hAnsi="楷体" w:eastAsia="楷体" w:cs="宋体"/>
          <w:szCs w:val="21"/>
        </w:rPr>
        <w:t>，又转了过来。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昨天她买了一刀猪肺一刀猪肚一个猪心和两只猪蹄，都是猪蹄前蹄。前蹄肉厚 实，筋也多，比后蹄好吃。猪肺只要用水灌出煞白色，然后用刀划开一道道口子，放出 淤血，便好了。给猪蹄去毛，有些麻烦。现在人家都用松香用沥青浇蹄子，待固化后， 再撕时，就可以连着猪</w:t>
      </w:r>
      <w:bookmarkStart w:id="1" w:name="_GoBack"/>
      <w:bookmarkEnd w:id="1"/>
      <w:r>
        <w:rPr>
          <w:rFonts w:hint="eastAsia" w:ascii="楷体" w:hAnsi="楷体" w:eastAsia="楷体" w:cs="宋体"/>
          <w:szCs w:val="21"/>
        </w:rPr>
        <w:t>毛一齐撕掉。这样去毛的方法简单多了。但她还是用老法子， 用镊子镊毛，麻烦归麻烦，但味正。最花功夫的是收拾猪肚，得把肚子里层的黏膜弄干 净，然后再在锅里炒，直到一点异味也没有。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忙了一下午带半个晚上，带猪蹄的肚肺汤炖好了。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秋婶坐在英子的对面，静静地看着自己的女儿。碗里的热气让英子的脸有些雾蒙 蒙的。她看着看着，眼前的女儿就变了，变成了小时候的模样。</w:t>
      </w:r>
    </w:p>
    <w:p>
      <w:pPr>
        <w:spacing w:line="340" w:lineRule="exact"/>
        <w:ind w:firstLine="420" w:firstLineChars="20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她不会长时间坐着看女儿吃的，一会儿去厨房，一会儿到门外转一下，一会儿在房 子里走过来走过去。她和女儿说话并不多，常常是有一句没一句。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英子有一家自己的公司，管人管事，自然需要多说话。在公司，她就是个婆婆嘴。 回到家里，对丈夫对女儿，她的话也多。偏偏回到妈妈身边时，她的话出奇的少。她尝 试过多和妈妈聊聊家常，可妈妈经常不接话茬，时间久了，她发现母女俩在一起，多说 少说，都一样。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英子已经很久没有吃得如此放松畅快。她一脚踏在小板凳上，嘴里时不时就冒出吧唧吧唧的声音。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这时，一只燕子飞了进来，上了梁上，那里有它的窝。</w:t>
      </w:r>
    </w:p>
    <w:p>
      <w:pPr>
        <w:spacing w:line="340" w:lineRule="exact"/>
        <w:ind w:firstLine="42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什么时侯有的燕子?”英子有些惊讶，“以前你可是不喜欢燕子在家做离的。” </w:t>
      </w:r>
    </w:p>
    <w:p>
      <w:pPr>
        <w:spacing w:line="340" w:lineRule="exact"/>
        <w:ind w:firstLine="42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秋婶笑了笑，抬头看看燕子窝，“人家非要来，我也拦不住。”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“门一关，它就进不来了。”英子也抬头往梁上看。窝里的燕子探出小脑袋看着她， 好像在问，这是谁啊?渐渐，燕子身子全出来了，在那儿自顾自地舔羽毛。房顶上的暗 色，反而让它那黑色的羽毛变得有些亮，真的是黑里透亮。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“在它面前，你是生人，可别吓着它。”秋婶指了指大门的上方，“我在墙上掏了洞， 给它留门了。来都来了，都安上家了，我不能让它进不了家门啊。”秋婶没说的是，当初她是天天把门故着，盼着燕子来。为了引燕子来，她三天两头在屋顶上放些米、麦子，有几次还捉蚂蚱挂在屋檐下。燕子刚来做窝的那些天，她尽量不在家，在家时，走路慢 慢的，大气不敢出。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英子看着秋婶，笑着说：“要我说，这燕子就是你想养的。”</w:t>
      </w:r>
    </w:p>
    <w:p>
      <w:pPr>
        <w:spacing w:line="340" w:lineRule="exact"/>
        <w:rPr>
          <w:rFonts w:ascii="楷体" w:hAnsi="楷体" w:eastAsia="楷体" w:cs="宋体"/>
          <w:szCs w:val="21"/>
          <w:u w:val="single"/>
        </w:rPr>
      </w:pPr>
      <w:r>
        <w:rPr>
          <w:rFonts w:hint="eastAsia" w:ascii="楷体" w:hAnsi="楷体" w:eastAsia="楷体" w:cs="宋体"/>
          <w:szCs w:val="21"/>
        </w:rPr>
        <w:t xml:space="preserve">    秋婶说：“我想的事多着呢，光我想，也没用啊。”说完，秋婶又出了门。地跨门槛时，②</w:t>
      </w:r>
      <w:r>
        <w:rPr>
          <w:rFonts w:hint="eastAsia" w:ascii="楷体" w:hAnsi="楷体" w:eastAsia="楷体" w:cs="宋体"/>
          <w:szCs w:val="21"/>
          <w:u w:val="single"/>
        </w:rPr>
        <w:t>揉了揉眼睛。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英子看着妈妈的背影，一下子觉得妈妈老多了。地稍稍歪了些身体，依然还坐在餐桌边，手指在桌上乱划，其实在悄悄看着妈妈。两年前，父亲去世了，这么大的房子，就妈妈一个人。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英子有半年多没回来了，虽说从南京到东台朱家湾，开车也就四个多小时。昨天上午，秋婶给她打电话，让</w:t>
      </w:r>
      <w:bookmarkStart w:id="0" w:name="OLE_LINK1"/>
      <w:r>
        <w:rPr>
          <w:rFonts w:hint="eastAsia" w:ascii="楷体" w:hAnsi="楷体" w:eastAsia="楷体" w:cs="宋体"/>
          <w:szCs w:val="21"/>
        </w:rPr>
        <w:t>她</w:t>
      </w:r>
      <w:bookmarkEnd w:id="0"/>
      <w:r>
        <w:rPr>
          <w:rFonts w:hint="eastAsia" w:ascii="楷体" w:hAnsi="楷体" w:eastAsia="楷体" w:cs="宋体"/>
          <w:szCs w:val="21"/>
        </w:rPr>
        <w:t>回来帮着收玉米。特意叮嘱，就她一个人回来。这些年，她和老公孩子要么一起回来过年，要么在老公家过年后，初五六时回来。平常，空余时间不多，关键是父母也不让回来，说是来回一趟，花不少油钱呢。妈妈从来没这样让她回来干活，而且还只要她一个人回来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“看什么看，快去睡。”在厨房里的秋婶没有回头就知道英子在做什么,就像背后长了眼晴一样。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确实也有些累了，英子这一睡，就睡了两个多钟头。还是在这个家睡觉好，没老公、孩子打扰，她想睡多久，妈妈都不催。也不对，她小的时候可没这好待遇，那时早上总是被妈妈拎耳朵，把她从睡梦中拎醒。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“醒了，就起来啊。”外屋传来妈妈的声音让英子奇怪，什么动静也没有，妈妈怎么就知道我醒了?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其实秋婶离开英子的房间，没多大会儿。英子睡着后，她就坐在离床不远的地方。她做着针线活，时不时抬头看看熟睡的英子。见英子翻身要醒了，她才走了出去。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一根扁担和两个篮子，母女俩下地收玉米。英子要用扁担挑着两个篮子，秋婶没同意，而是两人用扁担抬着两个篮子。英子在前，秋婶在后。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母女俩走在田埂上，走出了田埂一样的沉默。终于还是英子先开口说话。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英子说：“那你干脆到我们那儿住吧。都和你说过好多回了，你就是不听。”她加重了最后一句的语气。她说完，停下了脚步，完全转过身来面对妈妈。微风吹起了妈妈 的头发，花白一片。此前，她还真没注意到妈妈有了这么多的白发。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秋婶说：“那是你们的家，我的家在这儿。我守着这个家，你就有家。”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英子说：“我有家啊，城里的家，就是我的家啊。”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“那是你们的家，不是你的家。”秋婶提高了些嗓门，“都是家，可不一样的。真的不一样。等你的闺女嫁人后，你就知道了。”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英子没有搭话，把扁担从右肩膀换到了左肩膀。这段田埂有些窄，也不平，她走起来别别扭扭的，有几次都差点滑下田埂。</w:t>
      </w:r>
    </w:p>
    <w:p>
      <w:pPr>
        <w:spacing w:line="340" w:lineRule="exact"/>
        <w:ind w:firstLine="42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看着英子在前面走得东倒西歪的，秋婶几次都想笑。平常她是这么走的，可今天走在田埂上，特别顺当。英子五六岁时，挎个大篮子走在前面，她挑着担在后面时，总是吆喝英子走快些。英子步子快了些，她眼前就只有一条辩子和一只大篮子在晃荡。 今天，她没催英子，反倒希望英子慢些走，这条田埂再长些。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吃过晚饭后，母女俩坐在堂屋里剥花生。两个多小时里，秋婶只说了一句话，英子也只说了一句话。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秋婶问：“这次回来，没听到你手机响啊，以前可是接电话打电话没个停啊。”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英子说：“我把手机关了。”其实，她没有关手机，只是调成了静音。</w:t>
      </w:r>
    </w:p>
    <w:p>
      <w:pPr>
        <w:spacing w:line="340" w:lineRule="exac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半夜时分，英子醒了。窗外的月光有些朦胧，屋里的倒是特别清晰。③</w:t>
      </w:r>
      <w:r>
        <w:rPr>
          <w:rFonts w:hint="eastAsia" w:ascii="楷体" w:hAnsi="楷体" w:eastAsia="楷体" w:cs="宋体"/>
          <w:szCs w:val="21"/>
          <w:u w:val="single"/>
        </w:rPr>
        <w:t>她侧躺着。手托着腮帮，像是在欣赏月光，其实地眼里什么也没有</w:t>
      </w:r>
      <w:r>
        <w:rPr>
          <w:rFonts w:hint="eastAsia" w:ascii="楷体" w:hAnsi="楷体" w:eastAsia="楷体" w:cs="宋体"/>
          <w:szCs w:val="21"/>
        </w:rPr>
        <w:t>，头脑里空而净，就像被月光洗 过一样。</w:t>
      </w:r>
    </w:p>
    <w:p>
      <w:pPr>
        <w:spacing w:line="340" w:lineRule="exact"/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她下床走到窗前看天空，很远的地方，银河若隐若现。小时侯，有天晚上地和妈妈一起从外婆家回来，天上也有银河，很长很宽很亮，她趴在妈妈背上看了很久后，再看路边小河，小河不见了。她问妈妈：“小河去哪儿了?”妈妈说：“天黑了，人们都回家了，地上的小河回天上去了。”后来，有天晚上，她五岁的女儿问她：“妈妈，电视里有银河， 我怎么在天空看不到啊。”她说：“到朱家湾，到外婆家，就能看到银河。”女儿问：“问什 么呢?”她说：“银河回家了，朱家湾是它的家。”</w:t>
      </w:r>
    </w:p>
    <w:p>
      <w:pPr>
        <w:spacing w:line="340" w:lineRule="exact"/>
        <w:ind w:firstLine="42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想到这些，英子的嘴角挂着笑意。她抬头看了看燕子窝的方向，也是什么都看不见，可她心里也有燕子在窝里的样子。</w:t>
      </w:r>
    </w:p>
    <w:p>
      <w:pPr>
        <w:spacing w:line="340" w:lineRule="exact"/>
        <w:ind w:firstLine="42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第二天回南京的路上，英子迷糊了。她记不清昨天是妈妈打电话让她回来的，还是她主动给妈妈打电话说要回来的。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(选自《小说选刊》2023年第12期，有删改)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1.下列对文本相关内容的理解，不正确的一项是(3分)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A.小说开头部分，详细叙述秋婶制作猪蹄肚肺汤的过程，表现制作此汤的不容易，更表明秋婶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对英子回家的重视。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B.英子可以吃得放松畅快，睡觉睡得香，也能卸下城市的伪装，不仅仅因为母亲在身边，还因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为朱家湾这个地方是她心灵的栖息地。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C.文章剥花生情节中，两个多小时里，秋婶与英子都只说一句话，表明母女俩因生活方式不同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而产生了隔阂。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D.小说以第三人称视角，叙述城里英子回到乡下陪母亲秋婶度过短暂一天的故事，情感真挚，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让人在有限的时空里感受到情感的重量。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2.对文本相关内容的分析与鉴赏，不正确的一项是(3分)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A.画横线的①②句，均属于细节描写，虽然所选用的动词不同，但表达出来的秋婶的内心情感是相同的。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B.画横线的③句中“像”字表推测，用于不确定描述，表现了英子回乡后极其放松的思绪飘渺的状态。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C.燕子本是乡村最平凡普通的事物，但在小说中这个意象却有特殊的含义，寄托着母亲的思念与隐痛。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D.小说以时间为顺序，加之以插叙，现实与回忆相互交错，既有流水般的自然，又有结构的严</w:t>
      </w:r>
    </w:p>
    <w:p>
      <w:pPr>
        <w:spacing w:line="340" w:lineRule="exact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谨，十分耐读。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3.文章结尾写道：“第二天回南京的路上，英子迷糊了。”请结合全文内容分析英子为何觉得“迷糊”。(4分)</w:t>
      </w:r>
    </w:p>
    <w:p>
      <w:pPr>
        <w:spacing w:line="46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46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4.有人评价这篇小说是“平淡生活的诗性叙事，却也导向温暖的忧伤”,请结合文本内容谈谈你对这一评价的理解。(6分)</w:t>
      </w:r>
    </w:p>
    <w:p>
      <w:pPr>
        <w:spacing w:line="46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46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spacing w:line="3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二、语言文字运用（本题共5小题，18分）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阅读下面的文字，完成18～22题。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①每一天的北京城，②曾经是从中轴线北端的钟鼓楼开始的。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③“瘦”的叫钟楼、“胖”的叫鼓楼，④它们是古代北京的报时台。⑤时辰更替之际，⑥人们总是先闻鼓声，⑦绵延108响的钟声随后被撞了出来。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从鼓楼往地安门方向，赶街人的双脚，（ 甲 ）。万宁桥是中轴线上最古老的桥，桥下</w:t>
      </w:r>
      <w:r>
        <w:rPr>
          <w:rFonts w:hint="eastAsia" w:ascii="楷体" w:hAnsi="楷体" w:eastAsia="楷体"/>
          <w:u w:val="single"/>
        </w:rPr>
        <w:t xml:space="preserve"> A</w:t>
      </w:r>
      <w:r>
        <w:rPr>
          <w:rFonts w:hint="eastAsia" w:ascii="楷体" w:hAnsi="楷体" w:eastAsia="楷体"/>
        </w:rPr>
        <w:t>的大运河水，在西侧屯居成为一个叫什刹海的湖，这个湖，赋予一座伟大城市生息起居的灵动之气，滋养着中轴线上的灵秀之美。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有水必然有山。山水之间的诗意组合，昭示出北京中轴线对大自然的谦恭情怀。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从地安门往南走，是皇家御苑景山。</w:t>
      </w:r>
      <w:r>
        <w:rPr>
          <w:rFonts w:hint="eastAsia" w:ascii="楷体" w:hAnsi="楷体" w:eastAsia="楷体"/>
          <w:u w:val="single"/>
        </w:rPr>
        <w:t>从山脚到山顶，有庄严的殿，闲适的阁，飞动的亭，静心的庙。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站在山顶上的万春亭，中轴线上的制高点呈现的北京之美，尽收眼底。半城宫墙半城树，一色江山满人间。中轴线上一脉相连、左右对称的各类建筑，高低起伏、</w:t>
      </w:r>
      <w:r>
        <w:rPr>
          <w:rFonts w:hint="eastAsia" w:ascii="楷体" w:hAnsi="楷体" w:eastAsia="楷体"/>
          <w:u w:val="single"/>
        </w:rPr>
        <w:t xml:space="preserve">   B   </w:t>
      </w:r>
      <w:r>
        <w:rPr>
          <w:rFonts w:hint="eastAsia" w:ascii="楷体" w:hAnsi="楷体" w:eastAsia="楷体"/>
        </w:rPr>
        <w:t>。许多挺拔的城楼，相互</w:t>
      </w:r>
      <w:r>
        <w:rPr>
          <w:rFonts w:hint="eastAsia" w:ascii="楷体" w:hAnsi="楷体" w:eastAsia="楷体"/>
          <w:b/>
          <w:em w:val="dot"/>
        </w:rPr>
        <w:t>瞭望</w:t>
      </w:r>
      <w:r>
        <w:rPr>
          <w:rFonts w:hint="eastAsia" w:ascii="楷体" w:hAnsi="楷体" w:eastAsia="楷体"/>
        </w:rPr>
        <w:t>地矗立在苍穹之下，即便穿越过历史的风烟，仍旧那样安详、稳重。这大概就是北京城独特的“壮美秩序”。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大美中轴，美在何处？美在建筑，美在景观；美在布局，美在节奏；美在历史，美在文化；美在城市的品格，（  乙 ），美在人与自然的互动和谐。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5.文中第一、二段标序号的部分有两处在表述或标点上存在着问题，请指出其序号并做修改，使语言准确流畅，逻辑严密，不得改变原意。（4分）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</w:rPr>
        <w:t>答：序号：</w:t>
      </w:r>
      <w:r>
        <w:rPr>
          <w:rFonts w:hint="eastAsia" w:asciiTheme="minorEastAsia" w:hAnsiTheme="minorEastAsia" w:eastAsia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/>
        </w:rPr>
        <w:t xml:space="preserve">     修改为：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序号：</w:t>
      </w:r>
      <w:r>
        <w:rPr>
          <w:rFonts w:hint="eastAsia" w:asciiTheme="minorEastAsia" w:hAnsiTheme="minorEastAsia" w:eastAsia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/>
        </w:rPr>
        <w:t xml:space="preserve">     修改为：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6.请在文中括号内补写恰当的语句，使整段文字语意完整连贯，内容贴切，逻辑严密，每处不超过10个字。（4分）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答：甲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/>
        </w:rPr>
        <w:t xml:space="preserve">      乙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7.请在文中画横线处填入恰当的成语。（2分）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答：A: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/>
        </w:rPr>
        <w:t xml:space="preserve">      B：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8.请另选城市或景点，仿照文中画横线句子，另写一句话。要求：语意完整，使用与画线句相同的修辞手法，表达流畅。（5分）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</w:rPr>
        <w:t>答：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                                                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9.文中加点的“瞭望”一词，有人说使用错误，有人说可以使用。你的看法是什么？请简要说明理由。（3分）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</w:rPr>
        <w:t>答：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JWof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z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JWof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ZmIwNmFlN2VkNWFiNmNiMTcyY2Q4YmIxMWFjZDUifQ=="/>
    <w:docVar w:name="KSO_WPS_MARK_KEY" w:val="8a4cbc52-603d-472f-9c26-ec0997eebab9"/>
  </w:docVars>
  <w:rsids>
    <w:rsidRoot w:val="00172A27"/>
    <w:rsid w:val="00070E93"/>
    <w:rsid w:val="00172A27"/>
    <w:rsid w:val="002429D7"/>
    <w:rsid w:val="00265931"/>
    <w:rsid w:val="005A1D51"/>
    <w:rsid w:val="005D1788"/>
    <w:rsid w:val="00695BA9"/>
    <w:rsid w:val="0072749E"/>
    <w:rsid w:val="0079368D"/>
    <w:rsid w:val="00A52541"/>
    <w:rsid w:val="00AC168C"/>
    <w:rsid w:val="00B46299"/>
    <w:rsid w:val="00DF60ED"/>
    <w:rsid w:val="00FA6E58"/>
    <w:rsid w:val="00FF5F86"/>
    <w:rsid w:val="02B13C3C"/>
    <w:rsid w:val="08EA1875"/>
    <w:rsid w:val="0C8E51AB"/>
    <w:rsid w:val="180C2794"/>
    <w:rsid w:val="20331EA9"/>
    <w:rsid w:val="24DB2B05"/>
    <w:rsid w:val="30D62E60"/>
    <w:rsid w:val="4AD80182"/>
    <w:rsid w:val="4CCB6E74"/>
    <w:rsid w:val="510070A7"/>
    <w:rsid w:val="52156853"/>
    <w:rsid w:val="573B1B78"/>
    <w:rsid w:val="5AEF2226"/>
    <w:rsid w:val="6B267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纯文本 字符"/>
    <w:basedOn w:val="6"/>
    <w:link w:val="2"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8">
    <w:name w:val="List Paragraph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13311-AC80-4B28-9E05-5E1226809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4116</Words>
  <Characters>4174</Characters>
  <Lines>38</Lines>
  <Paragraphs>10</Paragraphs>
  <TotalTime>10</TotalTime>
  <ScaleCrop>false</ScaleCrop>
  <LinksUpToDate>false</LinksUpToDate>
  <CharactersWithSpaces>5355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2024-10-04T12:19:00Z</dcterms:created>
  <dc:creator>M.J</dc:creator>
  <cp:lastModifiedBy>静晓阑珊</cp:lastModifiedBy>
  <dcterms:modified xsi:type="dcterms:W3CDTF">2025-04-10T01:07:10Z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C87DC4F1E81C4E7296583EAB1012CF1C_12</vt:lpwstr>
  </property>
</Properties>
</file>