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BD2F" w14:textId="77777777" w:rsidR="00792214" w:rsidRDefault="00000000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江苏省仪征中学2023-2024学年度第二学期高一语文学科导学案</w:t>
      </w:r>
    </w:p>
    <w:p w14:paraId="6ED77123" w14:textId="77777777" w:rsidR="00792214" w:rsidRDefault="00000000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《子路曾皙冉有公西华侍坐》第四课时</w:t>
      </w:r>
    </w:p>
    <w:p w14:paraId="5A1C4D57" w14:textId="77777777" w:rsidR="00792214" w:rsidRDefault="00000000">
      <w:pPr>
        <w:spacing w:after="0" w:line="28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研制人：桑翊淇   审核人：翁娟</w:t>
      </w:r>
    </w:p>
    <w:p w14:paraId="0ACFE5BD" w14:textId="77777777" w:rsidR="00792214" w:rsidRDefault="00000000">
      <w:pPr>
        <w:spacing w:after="0" w:line="28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班级 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授课日期：</w:t>
      </w:r>
    </w:p>
    <w:p w14:paraId="64AD430C" w14:textId="77777777" w:rsidR="00792214" w:rsidRDefault="00000000">
      <w:pPr>
        <w:spacing w:after="0" w:line="420" w:lineRule="exact"/>
        <w:textAlignment w:val="baseline"/>
        <w:rPr>
          <w:rFonts w:ascii="宋体" w:hAnsi="宋体" w:cs="宋体" w:hint="eastAsia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14:paraId="65F216D2" w14:textId="77777777" w:rsidR="00792214" w:rsidRDefault="00000000">
      <w:pPr>
        <w:widowControl/>
        <w:shd w:val="clear" w:color="auto" w:fill="FFFFFF"/>
        <w:spacing w:after="0" w:line="420" w:lineRule="exact"/>
        <w:ind w:firstLine="570"/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shd w:val="clear" w:color="auto" w:fill="FFFFFF"/>
        </w:rPr>
        <w:t>通过文言文阅读，梳理文言词语在不同上下文中的词义和用法，把握古今汉语词义的异同，既能沟通古今词义的发展关系，又要避免用现代意义理解古义，做到对中华优秀传统文化作品的准确理解。</w:t>
      </w:r>
    </w:p>
    <w:p w14:paraId="136272F9" w14:textId="77777777" w:rsidR="00792214" w:rsidRDefault="00792214">
      <w:pPr>
        <w:widowControl/>
        <w:spacing w:after="0" w:line="420" w:lineRule="exact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42E17786" w14:textId="77777777" w:rsidR="00792214" w:rsidRDefault="00000000" w:rsidP="009953B9">
      <w:pPr>
        <w:widowControl/>
        <w:spacing w:after="0" w:line="36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14:paraId="5EB32AF1" w14:textId="77777777" w:rsidR="00792214" w:rsidRDefault="00000000" w:rsidP="009953B9">
      <w:pPr>
        <w:adjustRightInd w:val="0"/>
        <w:spacing w:after="0" w:line="360" w:lineRule="auto"/>
        <w:jc w:val="lef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</w:t>
      </w:r>
      <w:r>
        <w:rPr>
          <w:rFonts w:ascii="宋体" w:hAnsi="宋体"/>
          <w:b/>
          <w:bCs/>
          <w:szCs w:val="21"/>
        </w:rPr>
        <w:t>.</w:t>
      </w:r>
      <w:r>
        <w:rPr>
          <w:rFonts w:ascii="宋体" w:hAnsi="宋体" w:hint="eastAsia"/>
          <w:b/>
          <w:bCs/>
          <w:szCs w:val="21"/>
        </w:rPr>
        <w:t>了解语录体</w:t>
      </w:r>
    </w:p>
    <w:p w14:paraId="6A4F91E8" w14:textId="6F197261" w:rsidR="009953B9" w:rsidRPr="009953B9" w:rsidRDefault="009953B9" w:rsidP="009953B9">
      <w:pPr>
        <w:adjustRightInd w:val="0"/>
        <w:spacing w:after="0" w:line="360" w:lineRule="auto"/>
        <w:jc w:val="left"/>
        <w:rPr>
          <w:rFonts w:ascii="宋体" w:hAnsi="宋体"/>
          <w:szCs w:val="21"/>
        </w:rPr>
      </w:pPr>
      <w:r w:rsidRPr="009953B9">
        <w:rPr>
          <w:szCs w:val="21"/>
        </w:rPr>
        <w:t>‌</w:t>
      </w:r>
      <w:r>
        <w:rPr>
          <w:rFonts w:hint="eastAsia"/>
          <w:szCs w:val="21"/>
        </w:rPr>
        <w:t xml:space="preserve">    </w:t>
      </w:r>
      <w:r w:rsidRPr="009953B9">
        <w:rPr>
          <w:rFonts w:ascii="宋体" w:hAnsi="宋体" w:hint="eastAsia"/>
          <w:szCs w:val="21"/>
        </w:rPr>
        <w:t>语录体是中国古代散文的一种体式，常用于门人弟子记录导师的言行，有时也用于佛门的传教记录。以下是关于语录体的详细介绍：</w:t>
      </w:r>
      <w:r w:rsidRPr="009953B9">
        <w:rPr>
          <w:szCs w:val="21"/>
        </w:rPr>
        <w:t>‌</w:t>
      </w:r>
    </w:p>
    <w:p w14:paraId="022BC54A" w14:textId="77777777" w:rsidR="009953B9" w:rsidRDefault="009953B9" w:rsidP="009953B9">
      <w:pPr>
        <w:adjustRightInd w:val="0"/>
        <w:spacing w:after="0" w:line="360" w:lineRule="auto"/>
        <w:jc w:val="left"/>
        <w:rPr>
          <w:rFonts w:ascii="宋体" w:hAnsi="宋体" w:cs="宋体"/>
          <w:szCs w:val="21"/>
        </w:rPr>
      </w:pPr>
      <w:r w:rsidRPr="009953B9">
        <w:rPr>
          <w:szCs w:val="21"/>
        </w:rPr>
        <w:t>‌</w:t>
      </w:r>
      <w:r>
        <w:rPr>
          <w:rFonts w:hint="eastAsia"/>
          <w:szCs w:val="21"/>
        </w:rPr>
        <w:t xml:space="preserve">    </w:t>
      </w:r>
      <w:r w:rsidRPr="009953B9">
        <w:rPr>
          <w:rFonts w:ascii="宋体" w:hAnsi="宋体" w:hint="eastAsia"/>
          <w:szCs w:val="21"/>
        </w:rPr>
        <w:t>特点</w:t>
      </w:r>
      <w:r w:rsidRPr="009953B9">
        <w:rPr>
          <w:szCs w:val="21"/>
        </w:rPr>
        <w:t>‌</w:t>
      </w:r>
      <w:r w:rsidRPr="009953B9">
        <w:rPr>
          <w:rFonts w:ascii="宋体" w:hAnsi="宋体" w:cs="宋体" w:hint="eastAsia"/>
          <w:szCs w:val="21"/>
        </w:rPr>
        <w:t>：</w:t>
      </w:r>
    </w:p>
    <w:p w14:paraId="5104DC75" w14:textId="594D365F" w:rsidR="009953B9" w:rsidRPr="009953B9" w:rsidRDefault="009953B9" w:rsidP="009953B9">
      <w:pPr>
        <w:adjustRightInd w:val="0"/>
        <w:spacing w:after="0"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9953B9">
        <w:rPr>
          <w:rFonts w:ascii="宋体" w:hAnsi="宋体" w:hint="eastAsia"/>
          <w:szCs w:val="21"/>
        </w:rPr>
        <w:t>语录体偏重于只言片语的记录，短小简约，不重文采，不讲求篇章结构，也不讲求段落、内容间的联系。</w:t>
      </w:r>
    </w:p>
    <w:p w14:paraId="428A5696" w14:textId="77777777" w:rsidR="009953B9" w:rsidRPr="009953B9" w:rsidRDefault="009953B9" w:rsidP="009953B9">
      <w:pPr>
        <w:adjustRightInd w:val="0"/>
        <w:spacing w:after="0"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9953B9">
        <w:rPr>
          <w:rFonts w:ascii="宋体" w:hAnsi="宋体" w:hint="eastAsia"/>
          <w:szCs w:val="21"/>
        </w:rPr>
        <w:t>语录体不等同于对话体。对话体是通过一定的情景，模拟二者（通常是两人）对话的内容。语录体则更侧重于简洁明了的表达。</w:t>
      </w:r>
    </w:p>
    <w:p w14:paraId="5028896A" w14:textId="77777777" w:rsidR="009953B9" w:rsidRPr="009953B9" w:rsidRDefault="009953B9" w:rsidP="009953B9">
      <w:pPr>
        <w:adjustRightInd w:val="0"/>
        <w:spacing w:after="0"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9953B9">
        <w:rPr>
          <w:rFonts w:ascii="宋体" w:hAnsi="宋体" w:hint="eastAsia"/>
          <w:szCs w:val="21"/>
        </w:rPr>
        <w:t>语录体通常由一系列短小精悍的语句组成，这些语句通常是名人、名言或者自己的心得体会，富有哲理和启示，能够引导人们正确的思考和行为。</w:t>
      </w:r>
    </w:p>
    <w:p w14:paraId="4D67F99F" w14:textId="12E43EE3" w:rsidR="009953B9" w:rsidRPr="009953B9" w:rsidRDefault="009953B9" w:rsidP="009953B9">
      <w:pPr>
        <w:adjustRightInd w:val="0"/>
        <w:spacing w:after="0" w:line="360" w:lineRule="auto"/>
        <w:jc w:val="left"/>
        <w:rPr>
          <w:rFonts w:ascii="宋体" w:hAnsi="宋体"/>
          <w:szCs w:val="21"/>
        </w:rPr>
      </w:pPr>
      <w:r w:rsidRPr="009953B9">
        <w:rPr>
          <w:szCs w:val="21"/>
        </w:rPr>
        <w:t>‌</w:t>
      </w:r>
      <w:r>
        <w:rPr>
          <w:rFonts w:hint="eastAsia"/>
          <w:szCs w:val="21"/>
        </w:rPr>
        <w:t xml:space="preserve">    </w:t>
      </w:r>
      <w:r w:rsidRPr="009953B9">
        <w:rPr>
          <w:rFonts w:ascii="宋体" w:hAnsi="宋体" w:hint="eastAsia"/>
          <w:szCs w:val="21"/>
        </w:rPr>
        <w:t>代表作品</w:t>
      </w:r>
      <w:r w:rsidRPr="009953B9">
        <w:rPr>
          <w:szCs w:val="21"/>
        </w:rPr>
        <w:t>‌</w:t>
      </w:r>
      <w:r w:rsidRPr="009953B9">
        <w:rPr>
          <w:rFonts w:ascii="宋体" w:hAnsi="宋体" w:cs="宋体" w:hint="eastAsia"/>
          <w:szCs w:val="21"/>
        </w:rPr>
        <w:t>：</w:t>
      </w:r>
    </w:p>
    <w:p w14:paraId="28E03722" w14:textId="799B14D4" w:rsidR="009953B9" w:rsidRPr="009953B9" w:rsidRDefault="009953B9" w:rsidP="009953B9">
      <w:pPr>
        <w:adjustRightInd w:val="0"/>
        <w:spacing w:after="0"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9953B9">
        <w:rPr>
          <w:rFonts w:ascii="宋体" w:hAnsi="宋体" w:hint="eastAsia"/>
          <w:szCs w:val="21"/>
        </w:rPr>
        <w:t>先秦记载</w:t>
      </w:r>
      <w:r w:rsidRPr="009953B9">
        <w:rPr>
          <w:szCs w:val="21"/>
        </w:rPr>
        <w:t>‌</w:t>
      </w:r>
      <w:r w:rsidRPr="009953B9">
        <w:rPr>
          <w:rFonts w:ascii="宋体" w:hAnsi="宋体" w:cs="宋体" w:hint="eastAsia"/>
          <w:szCs w:val="21"/>
        </w:rPr>
        <w:t>孔子及弟子言行的《</w:t>
      </w:r>
      <w:r w:rsidRPr="009953B9">
        <w:rPr>
          <w:szCs w:val="21"/>
        </w:rPr>
        <w:t>‌</w:t>
      </w:r>
      <w:r w:rsidRPr="009953B9">
        <w:rPr>
          <w:rFonts w:ascii="宋体" w:hAnsi="宋体" w:cs="宋体" w:hint="eastAsia"/>
          <w:szCs w:val="21"/>
        </w:rPr>
        <w:t>论语》。</w:t>
      </w:r>
    </w:p>
    <w:p w14:paraId="3CAFDC2F" w14:textId="01435BF2" w:rsidR="009953B9" w:rsidRPr="009953B9" w:rsidRDefault="009953B9" w:rsidP="009953B9">
      <w:pPr>
        <w:adjustRightInd w:val="0"/>
        <w:spacing w:after="0"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9953B9">
        <w:rPr>
          <w:rFonts w:ascii="宋体" w:hAnsi="宋体" w:hint="eastAsia"/>
          <w:szCs w:val="21"/>
        </w:rPr>
        <w:t>宋代记载</w:t>
      </w:r>
      <w:r w:rsidRPr="009953B9">
        <w:rPr>
          <w:szCs w:val="21"/>
        </w:rPr>
        <w:t>‌</w:t>
      </w:r>
      <w:r w:rsidRPr="009953B9">
        <w:rPr>
          <w:rFonts w:ascii="宋体" w:hAnsi="宋体" w:cs="宋体" w:hint="eastAsia"/>
          <w:szCs w:val="21"/>
        </w:rPr>
        <w:t>程颢、程颐言行的《</w:t>
      </w:r>
      <w:r w:rsidRPr="009953B9">
        <w:rPr>
          <w:szCs w:val="21"/>
        </w:rPr>
        <w:t>‌</w:t>
      </w:r>
      <w:r w:rsidRPr="009953B9">
        <w:rPr>
          <w:rFonts w:ascii="宋体" w:hAnsi="宋体" w:cs="宋体" w:hint="eastAsia"/>
          <w:szCs w:val="21"/>
        </w:rPr>
        <w:t>二程遗书》。</w:t>
      </w:r>
    </w:p>
    <w:p w14:paraId="419EBFD4" w14:textId="102AF17D" w:rsidR="009953B9" w:rsidRPr="009953B9" w:rsidRDefault="009953B9" w:rsidP="009953B9">
      <w:pPr>
        <w:adjustRightInd w:val="0"/>
        <w:spacing w:after="0"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9953B9">
        <w:rPr>
          <w:rFonts w:ascii="宋体" w:hAnsi="宋体" w:hint="eastAsia"/>
          <w:szCs w:val="21"/>
        </w:rPr>
        <w:t>隋代的杰出教育家</w:t>
      </w:r>
      <w:r w:rsidRPr="009953B9">
        <w:rPr>
          <w:szCs w:val="21"/>
        </w:rPr>
        <w:t>‌</w:t>
      </w:r>
      <w:r w:rsidRPr="009953B9">
        <w:rPr>
          <w:rFonts w:ascii="宋体" w:hAnsi="宋体" w:cs="宋体" w:hint="eastAsia"/>
          <w:szCs w:val="21"/>
        </w:rPr>
        <w:t>王通和他弟子的问答记录《</w:t>
      </w:r>
      <w:r w:rsidRPr="009953B9">
        <w:rPr>
          <w:szCs w:val="21"/>
        </w:rPr>
        <w:t>‌</w:t>
      </w:r>
      <w:r w:rsidRPr="009953B9">
        <w:rPr>
          <w:rFonts w:ascii="宋体" w:hAnsi="宋体" w:cs="宋体" w:hint="eastAsia"/>
          <w:szCs w:val="21"/>
        </w:rPr>
        <w:t>中说》（即《文中子》）。</w:t>
      </w:r>
    </w:p>
    <w:p w14:paraId="0232102C" w14:textId="5A7F0015" w:rsidR="009953B9" w:rsidRPr="009953B9" w:rsidRDefault="009953B9" w:rsidP="009953B9">
      <w:pPr>
        <w:adjustRightInd w:val="0"/>
        <w:spacing w:after="0"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9953B9">
        <w:rPr>
          <w:rFonts w:ascii="宋体" w:hAnsi="宋体" w:hint="eastAsia"/>
          <w:szCs w:val="21"/>
        </w:rPr>
        <w:t>儒家另一巨作《</w:t>
      </w:r>
      <w:r w:rsidRPr="009953B9">
        <w:rPr>
          <w:szCs w:val="21"/>
        </w:rPr>
        <w:t>‌</w:t>
      </w:r>
      <w:r w:rsidRPr="009953B9">
        <w:rPr>
          <w:rFonts w:ascii="宋体" w:hAnsi="宋体" w:cs="宋体" w:hint="eastAsia"/>
          <w:szCs w:val="21"/>
        </w:rPr>
        <w:t>孟子》也是采用对话的方式展开论辩的说理散文。</w:t>
      </w:r>
    </w:p>
    <w:p w14:paraId="6A64B1F1" w14:textId="77777777" w:rsidR="009953B9" w:rsidRPr="009953B9" w:rsidRDefault="009953B9" w:rsidP="009953B9">
      <w:pPr>
        <w:adjustRightInd w:val="0"/>
        <w:spacing w:after="0"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9953B9">
        <w:rPr>
          <w:szCs w:val="21"/>
        </w:rPr>
        <w:t>‌</w:t>
      </w:r>
      <w:r w:rsidRPr="009953B9">
        <w:rPr>
          <w:rFonts w:ascii="宋体" w:hAnsi="宋体" w:hint="eastAsia"/>
          <w:szCs w:val="21"/>
        </w:rPr>
        <w:t>影响</w:t>
      </w:r>
      <w:r w:rsidRPr="009953B9">
        <w:rPr>
          <w:szCs w:val="21"/>
        </w:rPr>
        <w:t>‌</w:t>
      </w:r>
      <w:r w:rsidRPr="009953B9">
        <w:rPr>
          <w:rFonts w:ascii="宋体" w:hAnsi="宋体" w:cs="宋体" w:hint="eastAsia"/>
          <w:szCs w:val="21"/>
        </w:rPr>
        <w:t>：</w:t>
      </w:r>
    </w:p>
    <w:p w14:paraId="340B4A9C" w14:textId="77777777" w:rsidR="009953B9" w:rsidRPr="009953B9" w:rsidRDefault="009953B9" w:rsidP="009953B9">
      <w:pPr>
        <w:adjustRightInd w:val="0"/>
        <w:spacing w:after="0"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9953B9">
        <w:rPr>
          <w:rFonts w:ascii="宋体" w:hAnsi="宋体" w:hint="eastAsia"/>
          <w:szCs w:val="21"/>
        </w:rPr>
        <w:t>语录</w:t>
      </w:r>
      <w:proofErr w:type="gramStart"/>
      <w:r w:rsidRPr="009953B9">
        <w:rPr>
          <w:rFonts w:ascii="宋体" w:hAnsi="宋体" w:hint="eastAsia"/>
          <w:szCs w:val="21"/>
        </w:rPr>
        <w:t>体作品</w:t>
      </w:r>
      <w:proofErr w:type="gramEnd"/>
      <w:r w:rsidRPr="009953B9">
        <w:rPr>
          <w:rFonts w:ascii="宋体" w:hAnsi="宋体" w:hint="eastAsia"/>
          <w:szCs w:val="21"/>
        </w:rPr>
        <w:t>因其简洁明了的表达方式，易于流传和被人们接受，成为教育历史上的瑰宝。</w:t>
      </w:r>
    </w:p>
    <w:p w14:paraId="21FC4F18" w14:textId="77777777" w:rsidR="009953B9" w:rsidRDefault="009953B9" w:rsidP="009953B9">
      <w:pPr>
        <w:adjustRightInd w:val="0"/>
        <w:spacing w:after="0"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9953B9">
        <w:rPr>
          <w:rFonts w:ascii="宋体" w:hAnsi="宋体" w:hint="eastAsia"/>
          <w:szCs w:val="21"/>
        </w:rPr>
        <w:t>语录</w:t>
      </w:r>
      <w:proofErr w:type="gramStart"/>
      <w:r w:rsidRPr="009953B9">
        <w:rPr>
          <w:rFonts w:ascii="宋体" w:hAnsi="宋体" w:hint="eastAsia"/>
          <w:szCs w:val="21"/>
        </w:rPr>
        <w:t>体作品</w:t>
      </w:r>
      <w:proofErr w:type="gramEnd"/>
      <w:r w:rsidRPr="009953B9">
        <w:rPr>
          <w:rFonts w:ascii="宋体" w:hAnsi="宋体" w:hint="eastAsia"/>
          <w:szCs w:val="21"/>
        </w:rPr>
        <w:t>中的许多语句成为后世的警句格言，对人们的思想和行为产生了深远的影响。</w:t>
      </w:r>
    </w:p>
    <w:p w14:paraId="6782B628" w14:textId="55330965" w:rsidR="009953B9" w:rsidRDefault="009953B9" w:rsidP="009953B9">
      <w:pPr>
        <w:adjustRightInd w:val="0"/>
        <w:spacing w:after="0" w:line="360" w:lineRule="auto"/>
        <w:jc w:val="left"/>
        <w:rPr>
          <w:rFonts w:ascii="宋体" w:hAnsi="宋体" w:hint="eastAsia"/>
          <w:b/>
          <w:bCs/>
          <w:color w:val="0D0D0D" w:themeColor="text1" w:themeTint="F2"/>
          <w:szCs w:val="21"/>
        </w:rPr>
      </w:pPr>
      <w:r>
        <w:rPr>
          <w:rFonts w:ascii="宋体" w:hAnsi="宋体" w:hint="eastAsia"/>
          <w:b/>
          <w:bCs/>
          <w:color w:val="0D0D0D" w:themeColor="text1" w:themeTint="F2"/>
          <w:szCs w:val="21"/>
        </w:rPr>
        <w:t>2.百家争鸣</w:t>
      </w:r>
    </w:p>
    <w:p w14:paraId="128241BF" w14:textId="77777777" w:rsidR="009953B9" w:rsidRPr="009953B9" w:rsidRDefault="009953B9" w:rsidP="009953B9">
      <w:pPr>
        <w:adjustRightInd w:val="0"/>
        <w:spacing w:after="0" w:line="360" w:lineRule="auto"/>
        <w:ind w:firstLineChars="200" w:firstLine="420"/>
        <w:jc w:val="left"/>
        <w:rPr>
          <w:rFonts w:ascii="宋体" w:hAnsi="宋体" w:hint="eastAsia"/>
          <w:color w:val="0D0D0D" w:themeColor="text1" w:themeTint="F2"/>
          <w:szCs w:val="21"/>
        </w:rPr>
      </w:pPr>
      <w:r w:rsidRPr="009953B9">
        <w:rPr>
          <w:rFonts w:ascii="宋体" w:hAnsi="宋体" w:hint="eastAsia"/>
          <w:color w:val="0D0D0D" w:themeColor="text1" w:themeTint="F2"/>
          <w:szCs w:val="21"/>
        </w:rPr>
        <w:t>百家争鸣，是指春秋(前770年—前476年)战国（前475年—前221年）时期知识分子中不同学派的涌现及各家族流派之间争芳斗艳的局面。</w:t>
      </w:r>
    </w:p>
    <w:p w14:paraId="2A20F628" w14:textId="77777777" w:rsidR="009953B9" w:rsidRPr="009953B9" w:rsidRDefault="009953B9" w:rsidP="009953B9">
      <w:pPr>
        <w:adjustRightInd w:val="0"/>
        <w:spacing w:after="0" w:line="360" w:lineRule="auto"/>
        <w:ind w:firstLineChars="200" w:firstLine="420"/>
        <w:jc w:val="left"/>
        <w:rPr>
          <w:rFonts w:ascii="宋体" w:hAnsi="宋体" w:hint="eastAsia"/>
          <w:color w:val="0D0D0D" w:themeColor="text1" w:themeTint="F2"/>
          <w:szCs w:val="21"/>
        </w:rPr>
      </w:pPr>
      <w:r w:rsidRPr="009953B9">
        <w:rPr>
          <w:rFonts w:ascii="宋体" w:hAnsi="宋体" w:hint="eastAsia"/>
          <w:color w:val="0D0D0D" w:themeColor="text1" w:themeTint="F2"/>
          <w:szCs w:val="21"/>
        </w:rPr>
        <w:t>在中国历史上，春秋战国是思想和文化最为辉煌灿烂、群星闪烁的时代。这一时期出现了诸子百家彼此诘难，相互争鸣，盛况空前的学术局面，在中国思想发展史上占有重要的地位。据《汉书· 艺文志》的记载，数得上名字的一共有189家，4324篇著作。其后的《隋书·经籍志》、《四库全书总目》等</w:t>
      </w:r>
      <w:r w:rsidRPr="009953B9">
        <w:rPr>
          <w:rFonts w:ascii="宋体" w:hAnsi="宋体" w:hint="eastAsia"/>
          <w:color w:val="0D0D0D" w:themeColor="text1" w:themeTint="F2"/>
          <w:szCs w:val="21"/>
        </w:rPr>
        <w:lastRenderedPageBreak/>
        <w:t>书则记载“诸子百家”实有上千家。但流传较广、影响较大、较为著名的不过十二家而已。归纳而言只有12家被发展成学派。</w:t>
      </w:r>
    </w:p>
    <w:p w14:paraId="4EE27696" w14:textId="4D903818" w:rsidR="009953B9" w:rsidRPr="009953B9" w:rsidRDefault="009953B9" w:rsidP="009953B9">
      <w:pPr>
        <w:adjustRightInd w:val="0"/>
        <w:spacing w:after="0" w:line="360" w:lineRule="auto"/>
        <w:ind w:firstLineChars="200" w:firstLine="420"/>
        <w:jc w:val="left"/>
        <w:rPr>
          <w:rFonts w:ascii="宋体" w:hAnsi="宋体" w:hint="eastAsia"/>
          <w:color w:val="0D0D0D" w:themeColor="text1" w:themeTint="F2"/>
          <w:szCs w:val="21"/>
        </w:rPr>
      </w:pPr>
      <w:r w:rsidRPr="009953B9">
        <w:rPr>
          <w:rFonts w:ascii="宋体" w:hAnsi="宋体" w:hint="eastAsia"/>
          <w:color w:val="0D0D0D" w:themeColor="text1" w:themeTint="F2"/>
          <w:szCs w:val="21"/>
        </w:rPr>
        <w:t>春秋战国时期，各种思想学术流派的成就，与同期古希腊文明交相辉映；以孔子、老子、墨子为代表的三大哲学体系。至战国时期，形成诸子百家争鸣的繁荣局面。至汉武帝时，推行“罢黜百家，尊崇儒术”的政策，于是以孔子、孟子为代表的儒家思想成为统治阶级思想正统，统治中国思想、文化两千余年。</w:t>
      </w:r>
    </w:p>
    <w:p w14:paraId="3AFC07C0" w14:textId="599327D1" w:rsidR="009953B9" w:rsidRPr="009953B9" w:rsidRDefault="00000000" w:rsidP="009953B9">
      <w:pPr>
        <w:adjustRightInd w:val="0"/>
        <w:spacing w:after="0" w:line="360" w:lineRule="auto"/>
        <w:jc w:val="left"/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hAnsi="宋体" w:hint="eastAsia"/>
          <w:b/>
          <w:bCs/>
          <w:color w:val="0D0D0D" w:themeColor="text1" w:themeTint="F2"/>
          <w:szCs w:val="21"/>
        </w:rPr>
        <w:t>3</w:t>
      </w:r>
      <w:r>
        <w:rPr>
          <w:rFonts w:ascii="宋体" w:hAnsi="宋体"/>
          <w:b/>
          <w:bCs/>
          <w:color w:val="0D0D0D" w:themeColor="text1" w:themeTint="F2"/>
          <w:szCs w:val="21"/>
        </w:rPr>
        <w:t>.</w:t>
      </w:r>
      <w:bookmarkStart w:id="0" w:name="_Hlk92872273"/>
      <w:r w:rsidR="009953B9" w:rsidRPr="009953B9"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名和字的关系最常见的有以下四种</w:t>
      </w:r>
    </w:p>
    <w:p w14:paraId="71C22D95" w14:textId="77777777" w:rsidR="009953B9" w:rsidRPr="009953B9" w:rsidRDefault="009953B9" w:rsidP="009953B9">
      <w:pPr>
        <w:widowControl/>
        <w:spacing w:after="0" w:line="360" w:lineRule="auto"/>
        <w:ind w:firstLineChars="200" w:firstLine="436"/>
        <w:textAlignment w:val="baseline"/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</w:pPr>
      <w:r w:rsidRPr="009953B9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①同义互训：这</w:t>
      </w:r>
      <w:proofErr w:type="gramStart"/>
      <w:r w:rsidRPr="009953B9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是说名与</w:t>
      </w:r>
      <w:proofErr w:type="gramEnd"/>
      <w:r w:rsidRPr="009953B9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字的意义相同，或者可以互相训释。例如孔子的学生</w:t>
      </w:r>
      <w:proofErr w:type="gramStart"/>
      <w:r w:rsidRPr="009953B9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宰予字</w:t>
      </w:r>
      <w:proofErr w:type="gramEnd"/>
      <w:r w:rsidRPr="009953B9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子我，班固字孟</w:t>
      </w:r>
      <w:proofErr w:type="gramStart"/>
      <w:r w:rsidRPr="009953B9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坚</w:t>
      </w:r>
      <w:proofErr w:type="gramEnd"/>
      <w:r w:rsidRPr="009953B9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，诸葛亮字孔明。</w:t>
      </w:r>
    </w:p>
    <w:p w14:paraId="415BAF5B" w14:textId="77777777" w:rsidR="009953B9" w:rsidRPr="009953B9" w:rsidRDefault="009953B9" w:rsidP="009953B9">
      <w:pPr>
        <w:widowControl/>
        <w:spacing w:after="0" w:line="360" w:lineRule="auto"/>
        <w:ind w:firstLineChars="200" w:firstLine="436"/>
        <w:textAlignment w:val="baseline"/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</w:pPr>
      <w:r w:rsidRPr="009953B9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②反义相对：例如孔子的另一个学生端木赐字子贡，唐宋八大家之一的韩愈字退之，</w:t>
      </w:r>
      <w:proofErr w:type="gramStart"/>
      <w:r w:rsidRPr="009953B9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宋代着</w:t>
      </w:r>
      <w:proofErr w:type="gramEnd"/>
      <w:r w:rsidRPr="009953B9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名理学家朱熹字元</w:t>
      </w:r>
      <w:proofErr w:type="gramStart"/>
      <w:r w:rsidRPr="009953B9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晦</w:t>
      </w:r>
      <w:proofErr w:type="gramEnd"/>
      <w:r w:rsidRPr="009953B9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。</w:t>
      </w:r>
    </w:p>
    <w:p w14:paraId="75630435" w14:textId="77777777" w:rsidR="009953B9" w:rsidRPr="009953B9" w:rsidRDefault="009953B9" w:rsidP="009953B9">
      <w:pPr>
        <w:widowControl/>
        <w:spacing w:after="0" w:line="360" w:lineRule="auto"/>
        <w:ind w:firstLineChars="200" w:firstLine="436"/>
        <w:textAlignment w:val="baseline"/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</w:pPr>
      <w:r w:rsidRPr="009953B9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③相关联想：例如孔子的另一个学生冉求字子有，就是取自“求而有”的意思；唐代诗人白居易字乐天，取自“乐天才能居易”的意思。</w:t>
      </w:r>
    </w:p>
    <w:p w14:paraId="59510EB0" w14:textId="2613A7EC" w:rsidR="009953B9" w:rsidRPr="009953B9" w:rsidRDefault="009953B9" w:rsidP="009953B9">
      <w:pPr>
        <w:widowControl/>
        <w:spacing w:after="0" w:line="360" w:lineRule="auto"/>
        <w:ind w:firstLineChars="200" w:firstLine="436"/>
        <w:textAlignment w:val="baseline"/>
        <w:rPr>
          <w:rFonts w:ascii="宋体" w:hAnsi="宋体" w:cs="宋体"/>
          <w:color w:val="000000"/>
          <w:spacing w:val="4"/>
          <w:kern w:val="10"/>
          <w:szCs w:val="21"/>
          <w:lang w:bidi="ne-NP"/>
        </w:rPr>
      </w:pPr>
      <w:r w:rsidRPr="009953B9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④原名变化：例如</w:t>
      </w:r>
      <w:proofErr w:type="gramStart"/>
      <w:r w:rsidRPr="009953B9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杜牧字牧</w:t>
      </w:r>
      <w:proofErr w:type="gramEnd"/>
      <w:r w:rsidRPr="009953B9">
        <w:rPr>
          <w:rFonts w:ascii="宋体" w:hAnsi="宋体" w:cs="宋体" w:hint="eastAsia"/>
          <w:color w:val="000000"/>
          <w:spacing w:val="4"/>
          <w:kern w:val="10"/>
          <w:szCs w:val="21"/>
          <w:lang w:bidi="ne-NP"/>
        </w:rPr>
        <w:t>之，秦桧字会之等等。表示同辈关系最常见的形式是在名或字中共用一个字，这种取名形式至今仍然流行。</w:t>
      </w:r>
    </w:p>
    <w:p w14:paraId="0ED7F5EF" w14:textId="3B52248D" w:rsidR="00792214" w:rsidRDefault="00000000" w:rsidP="009953B9">
      <w:pPr>
        <w:widowControl/>
        <w:spacing w:after="0" w:line="360" w:lineRule="auto"/>
        <w:textAlignment w:val="baseline"/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p w14:paraId="0E0297BC" w14:textId="77777777" w:rsidR="00792214" w:rsidRDefault="00000000" w:rsidP="009953B9">
      <w:pPr>
        <w:snapToGrid w:val="0"/>
        <w:spacing w:after="0" w:line="360" w:lineRule="auto"/>
        <w:ind w:firstLineChars="200" w:firstLine="420"/>
        <w:rPr>
          <w:szCs w:val="22"/>
        </w:rPr>
      </w:pPr>
      <w:r>
        <w:rPr>
          <w:szCs w:val="22"/>
        </w:rPr>
        <w:t>1</w:t>
      </w:r>
      <w:r>
        <w:rPr>
          <w:rFonts w:hint="eastAsia"/>
          <w:szCs w:val="22"/>
        </w:rPr>
        <w:t>．积累文中重要的文言词语和句式，疏通文意，把握文章内容。</w:t>
      </w:r>
      <w:r>
        <w:rPr>
          <w:szCs w:val="22"/>
        </w:rPr>
        <w:t xml:space="preserve"> </w:t>
      </w:r>
    </w:p>
    <w:p w14:paraId="1483CCD5" w14:textId="77777777" w:rsidR="00792214" w:rsidRDefault="00000000" w:rsidP="009953B9">
      <w:pPr>
        <w:snapToGrid w:val="0"/>
        <w:spacing w:after="0" w:line="360" w:lineRule="auto"/>
        <w:ind w:firstLineChars="200" w:firstLine="420"/>
        <w:rPr>
          <w:szCs w:val="22"/>
        </w:rPr>
      </w:pPr>
      <w:r>
        <w:rPr>
          <w:szCs w:val="22"/>
        </w:rPr>
        <w:t>2</w:t>
      </w:r>
      <w:r>
        <w:rPr>
          <w:rFonts w:hint="eastAsia"/>
          <w:szCs w:val="22"/>
        </w:rPr>
        <w:t>．品味对话语言，分析不同人物的思想性格。</w:t>
      </w:r>
    </w:p>
    <w:p w14:paraId="1F55D070" w14:textId="77777777" w:rsidR="00792214" w:rsidRDefault="00000000" w:rsidP="009953B9">
      <w:pPr>
        <w:snapToGrid w:val="0"/>
        <w:spacing w:after="0" w:line="360" w:lineRule="auto"/>
        <w:ind w:firstLineChars="200" w:firstLine="420"/>
        <w:rPr>
          <w:szCs w:val="22"/>
        </w:rPr>
      </w:pPr>
      <w:r>
        <w:rPr>
          <w:szCs w:val="22"/>
        </w:rPr>
        <w:t>3</w:t>
      </w:r>
      <w:r>
        <w:rPr>
          <w:rFonts w:hint="eastAsia"/>
          <w:szCs w:val="22"/>
        </w:rPr>
        <w:t>．感受孔子的教育思想和魅力。</w:t>
      </w:r>
    </w:p>
    <w:p w14:paraId="3A2A0FFC" w14:textId="77777777" w:rsidR="00792214" w:rsidRDefault="00000000">
      <w:pPr>
        <w:widowControl/>
        <w:spacing w:after="0" w:line="420" w:lineRule="exact"/>
        <w:jc w:val="left"/>
        <w:textAlignment w:val="baseline"/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  <w:bookmarkStart w:id="1" w:name="_Hlk92872340"/>
      <w:bookmarkEnd w:id="0"/>
      <w:r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 w14:paraId="7AB41255" w14:textId="77777777" w:rsidR="00792214" w:rsidRDefault="00000000">
      <w:pPr>
        <w:widowControl/>
        <w:spacing w:after="0" w:line="420" w:lineRule="exact"/>
        <w:jc w:val="left"/>
        <w:textAlignment w:val="baseline"/>
        <w:rPr>
          <w:rFonts w:ascii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hAnsi="宋体" w:hint="eastAsia"/>
          <w:color w:val="0D0D0D" w:themeColor="text1" w:themeTint="F2"/>
          <w:kern w:val="0"/>
          <w:szCs w:val="21"/>
        </w:rPr>
        <w:t>1</w:t>
      </w:r>
      <w:r>
        <w:rPr>
          <w:rFonts w:ascii="宋体" w:hAnsi="宋体"/>
          <w:color w:val="0D0D0D" w:themeColor="text1" w:themeTint="F2"/>
          <w:kern w:val="0"/>
          <w:szCs w:val="21"/>
        </w:rPr>
        <w:t>.</w:t>
      </w:r>
      <w:r>
        <w:rPr>
          <w:rFonts w:ascii="宋体" w:hAnsi="宋体" w:hint="eastAsia"/>
          <w:color w:val="0D0D0D" w:themeColor="text1" w:themeTint="F2"/>
          <w:kern w:val="0"/>
          <w:szCs w:val="21"/>
        </w:rPr>
        <w:t>通过列表格，概括四弟子的志向以及孔子的态度，并分析其性格。</w:t>
      </w:r>
    </w:p>
    <w:bookmarkEnd w:id="1"/>
    <w:p w14:paraId="69303446" w14:textId="77777777" w:rsidR="00792214" w:rsidRPr="009953B9" w:rsidRDefault="00000000">
      <w:pPr>
        <w:spacing w:after="0" w:line="420" w:lineRule="exact"/>
        <w:ind w:firstLineChars="200" w:firstLine="420"/>
        <w:rPr>
          <w:rFonts w:ascii="宋体" w:hAnsi="宋体" w:hint="eastAsia"/>
          <w:bCs/>
          <w:szCs w:val="21"/>
        </w:rPr>
      </w:pPr>
      <w:r w:rsidRPr="009953B9">
        <w:rPr>
          <w:rFonts w:ascii="宋体" w:hAnsi="宋体" w:hint="eastAsia"/>
          <w:bCs/>
          <w:szCs w:val="21"/>
        </w:rPr>
        <w:t>表格</w:t>
      </w:r>
      <w:proofErr w:type="gramStart"/>
      <w:r w:rsidRPr="009953B9">
        <w:rPr>
          <w:rFonts w:ascii="宋体" w:hAnsi="宋体" w:hint="eastAsia"/>
          <w:bCs/>
          <w:szCs w:val="21"/>
        </w:rPr>
        <w:t>一</w:t>
      </w:r>
      <w:proofErr w:type="gramEnd"/>
      <w:r w:rsidRPr="009953B9">
        <w:rPr>
          <w:rFonts w:ascii="宋体" w:hAnsi="宋体" w:hint="eastAsia"/>
          <w:bCs/>
          <w:szCs w:val="21"/>
        </w:rPr>
        <w:t>：先贤述志</w:t>
      </w:r>
    </w:p>
    <w:tbl>
      <w:tblPr>
        <w:tblW w:w="902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445"/>
        <w:gridCol w:w="2200"/>
        <w:gridCol w:w="1712"/>
        <w:gridCol w:w="1712"/>
      </w:tblGrid>
      <w:tr w:rsidR="00792214" w:rsidRPr="009953B9" w14:paraId="2E7A02AD" w14:textId="77777777">
        <w:trPr>
          <w:trHeight w:val="479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242C2" w14:textId="77777777" w:rsidR="00792214" w:rsidRPr="009953B9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9953B9">
              <w:rPr>
                <w:rFonts w:ascii="宋体" w:hAnsi="宋体" w:cs="宋体" w:hint="eastAsia"/>
                <w:bCs/>
                <w:kern w:val="0"/>
                <w:szCs w:val="21"/>
              </w:rPr>
              <w:t>人物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80ACE" w14:textId="77777777" w:rsidR="00792214" w:rsidRPr="009953B9" w:rsidRDefault="00000000">
            <w:pPr>
              <w:widowControl/>
              <w:spacing w:after="0" w:line="420" w:lineRule="exact"/>
              <w:ind w:firstLineChars="500" w:firstLine="105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9953B9">
              <w:rPr>
                <w:rFonts w:ascii="宋体" w:hAnsi="宋体" w:cs="宋体" w:hint="eastAsia"/>
                <w:bCs/>
                <w:kern w:val="0"/>
                <w:szCs w:val="21"/>
              </w:rPr>
              <w:t>述 志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36443" w14:textId="77777777" w:rsidR="00792214" w:rsidRPr="009953B9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9953B9">
              <w:rPr>
                <w:rFonts w:ascii="宋体" w:hAnsi="宋体" w:cs="宋体" w:hint="eastAsia"/>
                <w:bCs/>
                <w:kern w:val="0"/>
                <w:szCs w:val="21"/>
              </w:rPr>
              <w:t>性 格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A5FF7" w14:textId="77777777" w:rsidR="00792214" w:rsidRPr="009953B9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9953B9">
              <w:rPr>
                <w:rFonts w:ascii="宋体" w:hAnsi="宋体" w:cs="宋体" w:hint="eastAsia"/>
                <w:bCs/>
                <w:kern w:val="0"/>
                <w:szCs w:val="21"/>
              </w:rPr>
              <w:t>描写方法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069DD" w14:textId="77777777" w:rsidR="00792214" w:rsidRPr="009953B9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9953B9">
              <w:rPr>
                <w:rFonts w:ascii="宋体" w:hAnsi="宋体" w:cs="宋体" w:hint="eastAsia"/>
                <w:bCs/>
                <w:kern w:val="0"/>
                <w:szCs w:val="21"/>
              </w:rPr>
              <w:t>启 示</w:t>
            </w:r>
          </w:p>
        </w:tc>
      </w:tr>
      <w:tr w:rsidR="00792214" w14:paraId="576CE9D9" w14:textId="77777777">
        <w:trPr>
          <w:trHeight w:val="718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573F4" w14:textId="77777777" w:rsidR="00792214" w:rsidRDefault="00000000">
            <w:pPr>
              <w:widowControl/>
              <w:spacing w:after="0" w:line="420" w:lineRule="exact"/>
              <w:ind w:firstLineChars="100" w:firstLine="21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子路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E0798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可使有勇，且知方也。 治理“千乘之国” ——从政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635A7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有抱负，坦诚，但性格比较鲁莽、轻率、自负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4FC91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神态、语言描写 </w:t>
            </w:r>
          </w:p>
        </w:tc>
        <w:tc>
          <w:tcPr>
            <w:tcW w:w="17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A29A8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让学生畅所欲言。如，现代社会恐怕更需要子路对自己的自信，以及他敢创敢拼的勇气。但是谦虚仍然是美德。 </w:t>
            </w:r>
          </w:p>
        </w:tc>
      </w:tr>
      <w:tr w:rsidR="00792214" w14:paraId="78C5FCED" w14:textId="77777777">
        <w:trPr>
          <w:trHeight w:val="958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3FF2E" w14:textId="77777777" w:rsidR="00792214" w:rsidRDefault="00000000">
            <w:pPr>
              <w:widowControl/>
              <w:spacing w:after="0" w:line="420" w:lineRule="exact"/>
              <w:ind w:firstLineChars="100" w:firstLine="21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冉有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136EB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可使足民。如其礼乐，以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俟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君子。 治理“方六七十，如五六十”的小国——从政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4997C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谦虚谨慎，说话很有分寸、敦厚、谦虚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0E1CA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语言描写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307FC" w14:textId="77777777" w:rsidR="00792214" w:rsidRDefault="00792214">
            <w:pPr>
              <w:widowControl/>
              <w:spacing w:after="0" w:line="4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792214" w14:paraId="64B732D4" w14:textId="77777777">
        <w:trPr>
          <w:trHeight w:val="718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4FAA5" w14:textId="77777777" w:rsidR="00792214" w:rsidRDefault="00000000">
            <w:pPr>
              <w:widowControl/>
              <w:spacing w:after="0" w:line="420" w:lineRule="exact"/>
              <w:ind w:firstLineChars="100" w:firstLine="21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公西华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0712C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愿为小相 “宗庙之事，如会同”——从政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267AB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谦恭有礼，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娴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于辞令。 </w:t>
            </w:r>
          </w:p>
          <w:p w14:paraId="525FFE49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忍让、虚心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B1767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 xml:space="preserve">语言描写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D9EF1" w14:textId="77777777" w:rsidR="00792214" w:rsidRDefault="00792214">
            <w:pPr>
              <w:widowControl/>
              <w:spacing w:after="0" w:line="4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792214" w14:paraId="1C860F48" w14:textId="77777777">
        <w:trPr>
          <w:trHeight w:val="728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5E075" w14:textId="77777777" w:rsidR="00792214" w:rsidRDefault="00000000">
            <w:pPr>
              <w:widowControl/>
              <w:spacing w:after="0" w:line="420" w:lineRule="exact"/>
              <w:ind w:firstLineChars="100" w:firstLine="21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曾晳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0C27E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莫春者……咏而归。 异乎三子者之撰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23B61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淡泊于功名、从容不迫、豁达、洒脱、自得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CEFC0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动作、神态、语言描写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667B9" w14:textId="77777777" w:rsidR="00792214" w:rsidRDefault="00792214">
            <w:pPr>
              <w:widowControl/>
              <w:spacing w:after="0" w:line="4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14:paraId="5E05065C" w14:textId="77777777" w:rsidR="00792214" w:rsidRPr="009953B9" w:rsidRDefault="00000000">
      <w:pPr>
        <w:spacing w:after="0" w:line="420" w:lineRule="exact"/>
        <w:ind w:firstLineChars="200" w:firstLine="420"/>
        <w:rPr>
          <w:rFonts w:ascii="宋体" w:hAnsi="宋体" w:hint="eastAsia"/>
          <w:bCs/>
          <w:szCs w:val="21"/>
        </w:rPr>
      </w:pPr>
      <w:r w:rsidRPr="009953B9">
        <w:rPr>
          <w:rFonts w:ascii="宋体" w:hAnsi="宋体" w:hint="eastAsia"/>
          <w:bCs/>
          <w:szCs w:val="21"/>
        </w:rPr>
        <w:t>表格二：孔子评志</w:t>
      </w:r>
    </w:p>
    <w:tbl>
      <w:tblPr>
        <w:tblW w:w="9072" w:type="dxa"/>
        <w:tblCellSpacing w:w="0" w:type="dxa"/>
        <w:tblInd w:w="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1483"/>
        <w:gridCol w:w="2555"/>
        <w:gridCol w:w="3712"/>
      </w:tblGrid>
      <w:tr w:rsidR="00792214" w:rsidRPr="009953B9" w14:paraId="76A2010A" w14:textId="77777777">
        <w:trPr>
          <w:trHeight w:val="598"/>
          <w:tblCellSpacing w:w="0" w:type="dxa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1E306" w14:textId="77777777" w:rsidR="00792214" w:rsidRPr="009953B9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9953B9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人物对象 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F0A5C" w14:textId="77777777" w:rsidR="00792214" w:rsidRPr="009953B9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9953B9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孔子态度 </w:t>
            </w:r>
          </w:p>
        </w:tc>
        <w:tc>
          <w:tcPr>
            <w:tcW w:w="6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D5992" w14:textId="77777777" w:rsidR="00792214" w:rsidRPr="009953B9" w:rsidRDefault="00000000">
            <w:pPr>
              <w:widowControl/>
              <w:spacing w:after="0" w:line="420" w:lineRule="exact"/>
              <w:ind w:firstLineChars="1200" w:firstLine="252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9953B9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孔 子 评 志 </w:t>
            </w:r>
          </w:p>
        </w:tc>
      </w:tr>
      <w:tr w:rsidR="00792214" w14:paraId="21E424D5" w14:textId="77777777">
        <w:trPr>
          <w:trHeight w:val="418"/>
          <w:tblCellSpacing w:w="0" w:type="dxa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ED604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子路 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53B30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哂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之 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C4AD9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“其言不让” 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03955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赞成他的治国志向，但认为他不够谦虚。 </w:t>
            </w:r>
          </w:p>
        </w:tc>
      </w:tr>
      <w:tr w:rsidR="00792214" w14:paraId="4D0F89E8" w14:textId="77777777">
        <w:trPr>
          <w:trHeight w:val="426"/>
          <w:tblCellSpacing w:w="0" w:type="dxa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5C6A3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冉有 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22B18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叹之 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BDCF6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“求则非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也与？” 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88768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没有正面加以评论，但可以看出是满意的。 </w:t>
            </w:r>
          </w:p>
        </w:tc>
      </w:tr>
      <w:tr w:rsidR="00792214" w14:paraId="7B4C8F1D" w14:textId="77777777">
        <w:trPr>
          <w:trHeight w:val="994"/>
          <w:tblCellSpacing w:w="0" w:type="dxa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A5D0D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公西华 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09869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惜之 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3C213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赤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则非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也与？” “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赤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也为之小，孰能为之大？” 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902C9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赞成他的治国志向，肯定他的谦虚态度，但认为他低估了自己，完全可以担任更重要的工作。 </w:t>
            </w:r>
          </w:p>
        </w:tc>
      </w:tr>
      <w:tr w:rsidR="00792214" w14:paraId="6100C081" w14:textId="77777777">
        <w:trPr>
          <w:trHeight w:val="417"/>
          <w:tblCellSpacing w:w="0" w:type="dxa"/>
        </w:trPr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B5148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曾晳 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A19D7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与之 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E090C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“吾与点也！” 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DF730" w14:textId="77777777" w:rsidR="00792214" w:rsidRDefault="00000000">
            <w:pPr>
              <w:widowControl/>
              <w:spacing w:after="0" w:line="42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与孔子的观点相同，得到孔子的赞扬。 </w:t>
            </w:r>
          </w:p>
        </w:tc>
      </w:tr>
    </w:tbl>
    <w:p w14:paraId="74E60D6C" w14:textId="77777777" w:rsidR="00792214" w:rsidRDefault="00000000">
      <w:pPr>
        <w:adjustRightInd w:val="0"/>
        <w:spacing w:after="0"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你更喜欢哪个弟子的性格，你认为什么样的性格更能适应当下社会的发展呢？试着说一说。</w:t>
      </w:r>
    </w:p>
    <w:p w14:paraId="389DCC0A" w14:textId="77777777" w:rsidR="00792214" w:rsidRPr="009953B9" w:rsidRDefault="00000000" w:rsidP="009953B9">
      <w:pPr>
        <w:adjustRightInd w:val="0"/>
        <w:spacing w:after="0" w:line="360" w:lineRule="auto"/>
        <w:ind w:firstLineChars="200" w:firstLine="420"/>
        <w:jc w:val="left"/>
        <w:rPr>
          <w:rFonts w:ascii="宋体" w:hAnsi="宋体" w:hint="eastAsia"/>
          <w:color w:val="0D0D0D" w:themeColor="text1" w:themeTint="F2"/>
          <w:szCs w:val="21"/>
        </w:rPr>
      </w:pPr>
      <w:r w:rsidRPr="009953B9">
        <w:rPr>
          <w:rFonts w:ascii="宋体" w:hAnsi="宋体" w:hint="eastAsia"/>
          <w:szCs w:val="22"/>
        </w:rPr>
        <w:t>角度</w:t>
      </w:r>
      <w:proofErr w:type="gramStart"/>
      <w:r w:rsidRPr="009953B9">
        <w:rPr>
          <w:rFonts w:ascii="宋体" w:hAnsi="宋体" w:hint="eastAsia"/>
          <w:szCs w:val="22"/>
        </w:rPr>
        <w:t>一</w:t>
      </w:r>
      <w:proofErr w:type="gramEnd"/>
      <w:r w:rsidRPr="009953B9">
        <w:rPr>
          <w:rFonts w:ascii="宋体" w:hAnsi="宋体" w:hint="eastAsia"/>
          <w:szCs w:val="22"/>
        </w:rPr>
        <w:t>：</w:t>
      </w:r>
      <w:r w:rsidRPr="009953B9">
        <w:rPr>
          <w:rFonts w:ascii="宋体" w:hAnsi="宋体" w:hint="eastAsia"/>
          <w:szCs w:val="21"/>
        </w:rPr>
        <w:t>我更喜欢子路的性格，虽然子路的性格中有不足的地方，他轻率、冒进，但是也有其正面的作用，他直率、大胆、有远大理想、</w:t>
      </w:r>
      <w:proofErr w:type="gramStart"/>
      <w:r w:rsidRPr="009953B9">
        <w:rPr>
          <w:rFonts w:ascii="宋体" w:hAnsi="宋体" w:hint="eastAsia"/>
          <w:szCs w:val="21"/>
        </w:rPr>
        <w:t>敢作敢为</w:t>
      </w:r>
      <w:proofErr w:type="gramEnd"/>
      <w:r w:rsidRPr="009953B9">
        <w:rPr>
          <w:rFonts w:ascii="宋体" w:hAnsi="宋体" w:hint="eastAsia"/>
          <w:szCs w:val="21"/>
        </w:rPr>
        <w:t>，我认为这样的人更能适应当下这个瞬息万变的社会，具有这样性格的人适合做一些富有挑战性、创新性和变革性的工作，这能大大满足他们的成就感。</w:t>
      </w:r>
    </w:p>
    <w:p w14:paraId="18A97360" w14:textId="77777777" w:rsidR="00792214" w:rsidRPr="009953B9" w:rsidRDefault="00000000" w:rsidP="009953B9">
      <w:pPr>
        <w:spacing w:after="0"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9953B9">
        <w:rPr>
          <w:rFonts w:ascii="宋体" w:hAnsi="宋体" w:hint="eastAsia"/>
          <w:szCs w:val="21"/>
        </w:rPr>
        <w:t>角度二：我更喜欢公西华的性格，他足够的谦逊，又知不足而后勇，不断的求知，不断地上进。在当下这个以“终身学习”为理念的社会里，他能够紧紧的跟着时代发展的步伐，不断汲取时代发展所产生的新的元素，丰富自己。他适合做执行岗位，既有一定的管理权，有能够接触到最实际的应用层面，谦虚的姿态会让他的管理游刃有余，广博的学识会让他的威信倍增。</w:t>
      </w:r>
    </w:p>
    <w:p w14:paraId="46ECA26F" w14:textId="08B36562" w:rsidR="009953B9" w:rsidRDefault="009953B9" w:rsidP="009953B9">
      <w:pPr>
        <w:jc w:val="left"/>
      </w:pPr>
      <w:r>
        <w:rPr>
          <w:rFonts w:cstheme="minorBidi" w:hint="eastAsia"/>
        </w:rPr>
        <w:t>3.</w:t>
      </w:r>
      <w:r>
        <w:rPr>
          <w:rFonts w:cstheme="minorBidi" w:hint="eastAsia"/>
        </w:rPr>
        <w:t>请发挥想象，扩写“</w:t>
      </w:r>
      <w:r>
        <w:rPr>
          <w:rFonts w:hint="eastAsia"/>
        </w:rPr>
        <w:t>莫春者，春服既成，冠者五六人，童子六七人，浴乎</w:t>
      </w:r>
      <w:proofErr w:type="gramStart"/>
      <w:r>
        <w:rPr>
          <w:rFonts w:hint="eastAsia"/>
        </w:rPr>
        <w:t>沂</w:t>
      </w:r>
      <w:proofErr w:type="gramEnd"/>
      <w:r>
        <w:rPr>
          <w:rFonts w:hint="eastAsia"/>
        </w:rPr>
        <w:t>，风乎舞</w:t>
      </w:r>
      <w:proofErr w:type="gramStart"/>
      <w:r>
        <w:rPr>
          <w:rFonts w:hint="eastAsia"/>
        </w:rPr>
        <w:t>雩</w:t>
      </w:r>
      <w:proofErr w:type="gramEnd"/>
      <w:r>
        <w:rPr>
          <w:rFonts w:hint="eastAsia"/>
        </w:rPr>
        <w:t>，咏而归”。联系实际引发了你关于春天的哪些联想？</w:t>
      </w:r>
    </w:p>
    <w:p w14:paraId="7F204B72" w14:textId="77777777" w:rsidR="009953B9" w:rsidRDefault="009953B9" w:rsidP="009953B9">
      <w:pPr>
        <w:ind w:firstLineChars="200" w:firstLine="420"/>
        <w:jc w:val="left"/>
      </w:pPr>
      <w:r>
        <w:rPr>
          <w:rFonts w:hint="eastAsia"/>
        </w:rPr>
        <w:t>暮春时节，大地已经被春天的气息完全笼罩。田野里的花朵开得正盛，枝叶在微风中轻轻摇曳，一派生机勃勃的景象。这时候，春</w:t>
      </w:r>
      <w:proofErr w:type="gramStart"/>
      <w:r>
        <w:rPr>
          <w:rFonts w:hint="eastAsia"/>
        </w:rPr>
        <w:t>服已经</w:t>
      </w:r>
      <w:proofErr w:type="gramEnd"/>
      <w:r>
        <w:rPr>
          <w:rFonts w:hint="eastAsia"/>
        </w:rPr>
        <w:t>制作完成，人们纷纷换上轻便舒适的春装，迫不及待地想要投入到大自然的怀抱中去。</w:t>
      </w:r>
      <w:r>
        <w:t> </w:t>
      </w:r>
      <w:r>
        <w:t>一群志同道合之人的出行</w:t>
      </w:r>
      <w:r>
        <w:rPr>
          <w:rFonts w:hint="eastAsia"/>
        </w:rPr>
        <w:t>，</w:t>
      </w:r>
      <w:r>
        <w:t>有五六个已经</w:t>
      </w:r>
      <w:proofErr w:type="gramStart"/>
      <w:r>
        <w:t>行过冠礼</w:t>
      </w:r>
      <w:proofErr w:type="gramEnd"/>
      <w:r>
        <w:t>的成年人，还有六七个活泼可爱的童子，他们结伴同行，向着沂水的方向走去。这些成年人个个意气风发，他们迈着轻快的步伐</w:t>
      </w:r>
      <w:r>
        <w:rPr>
          <w:rFonts w:hint="eastAsia"/>
        </w:rPr>
        <w:t>；</w:t>
      </w:r>
      <w:r>
        <w:t>童子们则像一群欢快的小鸟，他们的笑声如同银铃一般在空气中回荡。</w:t>
      </w:r>
      <w:r>
        <w:t> </w:t>
      </w:r>
      <w:r>
        <w:t>来到沂水边，清澈的河水在阳光的照耀下波光粼粼。大家兴奋地脱下鞋子，挽起裤脚，走进水里。冠者们仿佛找回了儿时的童真，他们和童子们在水中嬉戏玩耍，互相泼水，笑声、水声交织在一起，奏响了一曲欢快的乐章。玩累了，他们便走上舞</w:t>
      </w:r>
      <w:proofErr w:type="gramStart"/>
      <w:r>
        <w:t>雩</w:t>
      </w:r>
      <w:proofErr w:type="gramEnd"/>
      <w:r>
        <w:t>台。微风轻轻拂过，带着春天的花香和泥土的气息，让人陶醉其中。冠者们的头发和衣服随风飘动，他们的神情变得更加放松和自在。</w:t>
      </w:r>
      <w:r>
        <w:t> </w:t>
      </w:r>
      <w:r>
        <w:t>最后，他们一边唱着歌，一边踏上了归途。他们的身影在夕阳</w:t>
      </w:r>
      <w:r>
        <w:lastRenderedPageBreak/>
        <w:t>的余晖下越拉越长，渐渐地消失在远方，只留下那悠扬的歌声还在空气中回荡。这一切，仿佛是一幅充满诗意的画卷，展现出人与自然和谐相处的美好景象。</w:t>
      </w:r>
    </w:p>
    <w:p w14:paraId="14FB4D6D" w14:textId="77777777" w:rsidR="009953B9" w:rsidRDefault="009953B9" w:rsidP="009953B9">
      <w:pPr>
        <w:ind w:firstLineChars="200" w:firstLine="420"/>
        <w:jc w:val="left"/>
      </w:pPr>
      <w:r>
        <w:rPr>
          <w:rFonts w:hint="eastAsia"/>
        </w:rPr>
        <w:t>【联想】春天踏青，歌曲《上春山》“</w:t>
      </w:r>
      <w:r>
        <w:t>二月天杨柳醉春烟</w:t>
      </w:r>
      <w:r>
        <w:rPr>
          <w:rFonts w:hint="eastAsia"/>
        </w:rPr>
        <w:t>，</w:t>
      </w:r>
      <w:r>
        <w:t>三月三来山青草漫漫</w:t>
      </w:r>
      <w:r>
        <w:rPr>
          <w:rFonts w:hint="eastAsia"/>
        </w:rPr>
        <w:t>，</w:t>
      </w:r>
      <w:r>
        <w:t>最美是人间四月的天</w:t>
      </w:r>
      <w:r>
        <w:rPr>
          <w:rFonts w:hint="eastAsia"/>
        </w:rPr>
        <w:t>，</w:t>
      </w:r>
      <w:r>
        <w:t>一江春水绿如蓝</w:t>
      </w:r>
      <w:r>
        <w:rPr>
          <w:rFonts w:hint="eastAsia"/>
        </w:rPr>
        <w:t>”</w:t>
      </w:r>
    </w:p>
    <w:p w14:paraId="07D60F90" w14:textId="77777777" w:rsidR="009953B9" w:rsidRDefault="009953B9" w:rsidP="009953B9">
      <w:pPr>
        <w:ind w:firstLine="410"/>
        <w:jc w:val="left"/>
      </w:pPr>
      <w:r>
        <w:rPr>
          <w:rFonts w:cstheme="minorBidi" w:hint="eastAsia"/>
        </w:rPr>
        <w:t>【补充】诗歌中的“暮春”</w:t>
      </w:r>
    </w:p>
    <w:p w14:paraId="3A1FCD4C" w14:textId="77777777" w:rsidR="009953B9" w:rsidRDefault="009953B9" w:rsidP="009953B9">
      <w:pPr>
        <w:jc w:val="center"/>
      </w:pPr>
      <w:hyperlink r:id="rId6" w:tgtFrame="https://www.gushiwen.cn/_blank" w:history="1">
        <w:proofErr w:type="gramStart"/>
        <w:r>
          <w:t>三月三日雨作遣闷</w:t>
        </w:r>
        <w:proofErr w:type="gramEnd"/>
        <w:r>
          <w:t>十绝句</w:t>
        </w:r>
      </w:hyperlink>
    </w:p>
    <w:p w14:paraId="7113A91C" w14:textId="77777777" w:rsidR="009953B9" w:rsidRDefault="009953B9" w:rsidP="009953B9">
      <w:pPr>
        <w:jc w:val="center"/>
      </w:pPr>
      <w:hyperlink r:id="rId7" w:tgtFrame="https://www.gushiwen.cn/_blank" w:history="1">
        <w:r>
          <w:t>杨万里</w:t>
        </w:r>
      </w:hyperlink>
      <w:hyperlink r:id="rId8" w:history="1">
        <w:r>
          <w:t>〔宋代〕</w:t>
        </w:r>
      </w:hyperlink>
    </w:p>
    <w:p w14:paraId="1A4B8279" w14:textId="77777777" w:rsidR="009953B9" w:rsidRDefault="009953B9" w:rsidP="009953B9">
      <w:pPr>
        <w:jc w:val="center"/>
      </w:pPr>
      <w:proofErr w:type="gramStart"/>
      <w:r>
        <w:t>行春莫放</w:t>
      </w:r>
      <w:proofErr w:type="gramEnd"/>
      <w:r>
        <w:t>一日</w:t>
      </w:r>
      <w:proofErr w:type="gramStart"/>
      <w:r>
        <w:t>一</w:t>
      </w:r>
      <w:proofErr w:type="gramEnd"/>
      <w:r>
        <w:t>，修</w:t>
      </w:r>
      <w:proofErr w:type="gramStart"/>
      <w:r>
        <w:t>褉仍逢三月三</w:t>
      </w:r>
      <w:proofErr w:type="gramEnd"/>
      <w:r>
        <w:t>。</w:t>
      </w:r>
      <w:r>
        <w:br/>
      </w:r>
      <w:r>
        <w:t>忍遣晴光作阴雨，更将急溅</w:t>
      </w:r>
      <w:proofErr w:type="gramStart"/>
      <w:r>
        <w:t>涴</w:t>
      </w:r>
      <w:proofErr w:type="gramEnd"/>
      <w:r>
        <w:t>春衫。</w:t>
      </w:r>
    </w:p>
    <w:p w14:paraId="5DD913A1" w14:textId="77777777" w:rsidR="009953B9" w:rsidRDefault="009953B9" w:rsidP="009953B9">
      <w:pPr>
        <w:ind w:firstLineChars="200" w:firstLine="420"/>
        <w:jc w:val="left"/>
      </w:pPr>
      <w:r>
        <w:rPr>
          <w:rFonts w:hint="eastAsia"/>
        </w:rPr>
        <w:t>永和九年，岁在癸丑，暮春之初，会于会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山阴之兰亭，修</w:t>
      </w:r>
      <w:proofErr w:type="gramStart"/>
      <w:r>
        <w:rPr>
          <w:rFonts w:hint="eastAsia"/>
        </w:rPr>
        <w:t>禊</w:t>
      </w:r>
      <w:proofErr w:type="gramEnd"/>
      <w:r>
        <w:rPr>
          <w:rFonts w:hint="eastAsia"/>
        </w:rPr>
        <w:t>事也。群贤毕至，少长咸集。此地有崇山峻岭，茂林修竹；又有清流激湍，映带左右，引以为流觞曲水，列坐其次。虽无丝竹管弦之盛，</w:t>
      </w:r>
      <w:proofErr w:type="gramStart"/>
      <w:r>
        <w:rPr>
          <w:rFonts w:hint="eastAsia"/>
        </w:rPr>
        <w:t>一觞一</w:t>
      </w:r>
      <w:proofErr w:type="gramEnd"/>
      <w:r>
        <w:rPr>
          <w:rFonts w:hint="eastAsia"/>
        </w:rPr>
        <w:t>咏，亦足以畅叙幽情。——王羲之《兰亭集序》</w:t>
      </w:r>
    </w:p>
    <w:p w14:paraId="6BD2DFC0" w14:textId="77777777" w:rsidR="009953B9" w:rsidRDefault="009953B9" w:rsidP="009953B9">
      <w:pPr>
        <w:ind w:firstLineChars="200" w:firstLine="420"/>
        <w:jc w:val="left"/>
      </w:pPr>
      <w:r>
        <w:rPr>
          <w:rFonts w:hint="eastAsia"/>
        </w:rPr>
        <w:t>【补充】三月三节日文化</w:t>
      </w:r>
    </w:p>
    <w:p w14:paraId="7AF95726" w14:textId="13DEC7E8" w:rsidR="00792214" w:rsidRDefault="009953B9" w:rsidP="009953B9">
      <w:pPr>
        <w:spacing w:after="0" w:line="420" w:lineRule="exact"/>
        <w:rPr>
          <w:rFonts w:ascii="宋体" w:hAnsi="宋体" w:hint="eastAsia"/>
          <w:b/>
          <w:bCs/>
          <w:szCs w:val="21"/>
        </w:rPr>
      </w:pPr>
      <w:r>
        <w:rPr>
          <w:rFonts w:hint="eastAsia"/>
        </w:rPr>
        <w:t>阳春三月，万物复苏。农历三月初三，古称“上</w:t>
      </w:r>
      <w:proofErr w:type="gramStart"/>
      <w:r>
        <w:rPr>
          <w:rFonts w:hint="eastAsia"/>
        </w:rPr>
        <w:t>巳</w:t>
      </w:r>
      <w:proofErr w:type="gramEnd"/>
      <w:r>
        <w:rPr>
          <w:rFonts w:hint="eastAsia"/>
        </w:rPr>
        <w:t>(s</w:t>
      </w:r>
      <w:r>
        <w:rPr>
          <w:rFonts w:hint="eastAsia"/>
        </w:rPr>
        <w:t>ì</w:t>
      </w:r>
      <w:r>
        <w:rPr>
          <w:rFonts w:hint="eastAsia"/>
        </w:rPr>
        <w:t>)</w:t>
      </w:r>
      <w:r>
        <w:rPr>
          <w:rFonts w:hint="eastAsia"/>
        </w:rPr>
        <w:t>节”。上古时代以</w:t>
      </w:r>
      <w:r>
        <w:rPr>
          <w:rFonts w:hint="eastAsia"/>
        </w:rPr>
        <w:t>"</w:t>
      </w:r>
      <w:r>
        <w:rPr>
          <w:rFonts w:hint="eastAsia"/>
        </w:rPr>
        <w:t>干支</w:t>
      </w:r>
      <w:r>
        <w:rPr>
          <w:rFonts w:hint="eastAsia"/>
        </w:rPr>
        <w:t>"</w:t>
      </w:r>
      <w:r>
        <w:rPr>
          <w:rFonts w:hint="eastAsia"/>
        </w:rPr>
        <w:t>纪日，三月上旬的第一个</w:t>
      </w:r>
      <w:proofErr w:type="gramStart"/>
      <w:r>
        <w:rPr>
          <w:rFonts w:hint="eastAsia"/>
        </w:rPr>
        <w:t>巳</w:t>
      </w:r>
      <w:proofErr w:type="gramEnd"/>
      <w:r>
        <w:rPr>
          <w:rFonts w:hint="eastAsia"/>
        </w:rPr>
        <w:t>日，谓之</w:t>
      </w:r>
      <w:r>
        <w:rPr>
          <w:rFonts w:hint="eastAsia"/>
        </w:rPr>
        <w:t>"</w:t>
      </w:r>
      <w:r>
        <w:rPr>
          <w:rFonts w:hint="eastAsia"/>
        </w:rPr>
        <w:t>上</w:t>
      </w:r>
      <w:proofErr w:type="gramStart"/>
      <w:r>
        <w:rPr>
          <w:rFonts w:hint="eastAsia"/>
        </w:rPr>
        <w:t>巳</w:t>
      </w:r>
      <w:proofErr w:type="gramEnd"/>
      <w:r>
        <w:rPr>
          <w:rFonts w:hint="eastAsia"/>
        </w:rPr>
        <w:t>"</w:t>
      </w:r>
      <w:r>
        <w:rPr>
          <w:rFonts w:hint="eastAsia"/>
        </w:rPr>
        <w:t>。魏晋以后，上</w:t>
      </w:r>
      <w:proofErr w:type="gramStart"/>
      <w:r>
        <w:rPr>
          <w:rFonts w:hint="eastAsia"/>
        </w:rPr>
        <w:t>巳</w:t>
      </w:r>
      <w:proofErr w:type="gramEnd"/>
      <w:r>
        <w:rPr>
          <w:rFonts w:hint="eastAsia"/>
        </w:rPr>
        <w:t>节的节期改为农历三月初三，故又称</w:t>
      </w:r>
      <w:r>
        <w:rPr>
          <w:rFonts w:hint="eastAsia"/>
        </w:rPr>
        <w:t>"</w:t>
      </w:r>
      <w:r>
        <w:rPr>
          <w:rFonts w:hint="eastAsia"/>
        </w:rPr>
        <w:t>重三</w:t>
      </w:r>
      <w:r>
        <w:rPr>
          <w:rFonts w:hint="eastAsia"/>
        </w:rPr>
        <w:t>"</w:t>
      </w:r>
      <w:r>
        <w:rPr>
          <w:rFonts w:hint="eastAsia"/>
        </w:rPr>
        <w:t>或</w:t>
      </w:r>
      <w:r>
        <w:rPr>
          <w:rFonts w:hint="eastAsia"/>
        </w:rPr>
        <w:t>"</w:t>
      </w:r>
      <w:r>
        <w:rPr>
          <w:rFonts w:hint="eastAsia"/>
        </w:rPr>
        <w:t>三月三</w:t>
      </w:r>
      <w:r>
        <w:rPr>
          <w:rFonts w:hint="eastAsia"/>
        </w:rPr>
        <w:t>"</w:t>
      </w:r>
      <w:r>
        <w:rPr>
          <w:rFonts w:hint="eastAsia"/>
        </w:rPr>
        <w:t>。农历三月三正值暮春，春天的特点就是“生发”，所以这时的民俗也都是提倡人们多活动，热爱生命三月初三（上</w:t>
      </w:r>
      <w:proofErr w:type="gramStart"/>
      <w:r>
        <w:rPr>
          <w:rFonts w:hint="eastAsia"/>
        </w:rPr>
        <w:t>巳</w:t>
      </w:r>
      <w:proofErr w:type="gramEnd"/>
      <w:r>
        <w:rPr>
          <w:rFonts w:hint="eastAsia"/>
        </w:rPr>
        <w:t>节）的习俗丰富多彩，主要有</w:t>
      </w:r>
      <w:proofErr w:type="gramStart"/>
      <w:r>
        <w:rPr>
          <w:rFonts w:hint="eastAsia"/>
        </w:rPr>
        <w:t>祓禊</w:t>
      </w:r>
      <w:proofErr w:type="gramEnd"/>
      <w:r>
        <w:rPr>
          <w:rFonts w:hint="eastAsia"/>
        </w:rPr>
        <w:t>修洁，用佩兰水点于身上以祛除灾病，河边沐浴，互赠香草，郊外游春等。《后汉书·礼仪志上》记载：“是月上</w:t>
      </w:r>
      <w:proofErr w:type="gramStart"/>
      <w:r>
        <w:rPr>
          <w:rFonts w:hint="eastAsia"/>
        </w:rPr>
        <w:t>巳</w:t>
      </w:r>
      <w:proofErr w:type="gramEnd"/>
      <w:r>
        <w:rPr>
          <w:rFonts w:hint="eastAsia"/>
        </w:rPr>
        <w:t>，官民皆絜</w:t>
      </w:r>
      <w:r>
        <w:rPr>
          <w:rFonts w:hint="eastAsia"/>
        </w:rPr>
        <w:t>(ji</w:t>
      </w:r>
      <w:r>
        <w:rPr>
          <w:rFonts w:hint="eastAsia"/>
        </w:rPr>
        <w:t>，洁</w:t>
      </w:r>
      <w:r>
        <w:rPr>
          <w:rFonts w:hint="eastAsia"/>
        </w:rPr>
        <w:t>)</w:t>
      </w:r>
      <w:r>
        <w:rPr>
          <w:rFonts w:hint="eastAsia"/>
        </w:rPr>
        <w:t>于东流水上，曰洗濯祓除，去宿垢疢</w:t>
      </w:r>
      <w:r>
        <w:rPr>
          <w:rFonts w:hint="eastAsia"/>
        </w:rPr>
        <w:t>(</w:t>
      </w:r>
      <w:proofErr w:type="spellStart"/>
      <w:r>
        <w:rPr>
          <w:rFonts w:hint="eastAsia"/>
        </w:rPr>
        <w:t>chen</w:t>
      </w:r>
      <w:proofErr w:type="spellEnd"/>
      <w:r>
        <w:rPr>
          <w:rFonts w:hint="eastAsia"/>
        </w:rPr>
        <w:t>，病</w:t>
      </w:r>
      <w:r>
        <w:rPr>
          <w:rFonts w:hint="eastAsia"/>
        </w:rPr>
        <w:t>)</w:t>
      </w:r>
      <w:r>
        <w:rPr>
          <w:rFonts w:hint="eastAsia"/>
        </w:rPr>
        <w:t>，为大絜”</w:t>
      </w:r>
    </w:p>
    <w:p w14:paraId="4A9140A5" w14:textId="77777777" w:rsidR="00792214" w:rsidRDefault="00000000">
      <w:pPr>
        <w:spacing w:after="0" w:line="420" w:lineRule="exac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四、总结拓展</w:t>
      </w:r>
    </w:p>
    <w:p w14:paraId="4169CCE3" w14:textId="77777777" w:rsidR="00792214" w:rsidRDefault="00000000">
      <w:pPr>
        <w:widowControl/>
        <w:spacing w:after="0" w:line="420" w:lineRule="exact"/>
        <w:ind w:firstLineChars="200" w:firstLine="436"/>
        <w:jc w:val="left"/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color w:val="000000" w:themeColor="text1"/>
          <w:spacing w:val="4"/>
          <w:kern w:val="10"/>
          <w:szCs w:val="21"/>
          <w:lang w:bidi="ne-NP"/>
        </w:rPr>
        <w:t>美国作家威尔·杜兰特曾经说过：我很羡慕中国的儒生——他们被要求记住孔子的每一句话，因为我发现他的每一句话都深刻而精当。有时我认为如果这些格言在我记忆中沉淀20年，我或许会变得心态平和、举止庄重、思绪沉稳、个性深沉、彬彬有礼，这些我能在中国每一个受过教育的人身上找到。（《历史上最伟大的思想》）今天我们读《论语》，就是要让儒家思想文化沉淀到你的记忆里，在三年、五年或八年之后，人们将告诉你：你的骨子里流淌着心态平和、彬彬有礼的中国智慧；面对自己的人生，我们既积极奋斗、努力进取，又能怀有顺其自然的平和心态，让自己活得从容而坦荡。</w:t>
      </w:r>
    </w:p>
    <w:p w14:paraId="12E5FD3B" w14:textId="77777777" w:rsidR="00792214" w:rsidRDefault="00792214">
      <w:pPr>
        <w:widowControl/>
        <w:spacing w:after="0" w:line="420" w:lineRule="exact"/>
        <w:jc w:val="left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1C306EF7" w14:textId="77777777" w:rsidR="00792214" w:rsidRDefault="00792214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</w:p>
    <w:p w14:paraId="091DCBDB" w14:textId="77777777" w:rsidR="00792214" w:rsidRDefault="00792214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</w:p>
    <w:p w14:paraId="57224708" w14:textId="77777777" w:rsidR="00792214" w:rsidRDefault="00792214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</w:p>
    <w:p w14:paraId="590BD9C4" w14:textId="77777777" w:rsidR="00792214" w:rsidRDefault="00792214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</w:p>
    <w:p w14:paraId="2911330E" w14:textId="77777777" w:rsidR="009953B9" w:rsidRDefault="009953B9">
      <w:pPr>
        <w:widowControl/>
        <w:spacing w:after="0" w:line="240" w:lineRule="auto"/>
        <w:jc w:val="left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br w:type="page"/>
      </w:r>
    </w:p>
    <w:p w14:paraId="36AE2891" w14:textId="2B4EB502" w:rsidR="00792214" w:rsidRDefault="00000000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lastRenderedPageBreak/>
        <w:t>江苏省仪征中学202</w:t>
      </w:r>
      <w:r w:rsidR="009953B9">
        <w:rPr>
          <w:rFonts w:ascii="黑体" w:eastAsia="黑体" w:hAnsi="宋体" w:hint="eastAsia"/>
          <w:b/>
          <w:color w:val="000000" w:themeColor="text1"/>
          <w:sz w:val="28"/>
          <w:szCs w:val="28"/>
        </w:rPr>
        <w:t>4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-202</w:t>
      </w:r>
      <w:r w:rsidR="009953B9">
        <w:rPr>
          <w:rFonts w:ascii="黑体" w:eastAsia="黑体" w:hAnsi="宋体" w:hint="eastAsia"/>
          <w:b/>
          <w:color w:val="000000" w:themeColor="text1"/>
          <w:sz w:val="28"/>
          <w:szCs w:val="28"/>
        </w:rPr>
        <w:t>5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学年度第二学期高一语文学科作业</w:t>
      </w:r>
    </w:p>
    <w:p w14:paraId="52571FE3" w14:textId="77777777" w:rsidR="00792214" w:rsidRDefault="00000000">
      <w:pPr>
        <w:spacing w:after="0" w:line="36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《子路曾皙冉有公西华侍坐》第四课时</w:t>
      </w:r>
    </w:p>
    <w:p w14:paraId="736F1FCD" w14:textId="271D738E" w:rsidR="00792214" w:rsidRDefault="00000000">
      <w:pPr>
        <w:spacing w:after="0" w:line="28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r w:rsidR="009953B9">
        <w:rPr>
          <w:rFonts w:ascii="楷体" w:eastAsia="楷体" w:hAnsi="楷体" w:cs="楷体" w:hint="eastAsia"/>
          <w:bCs/>
          <w:color w:val="000000" w:themeColor="text1"/>
          <w:sz w:val="24"/>
        </w:rPr>
        <w:t>王勇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审核人：</w:t>
      </w:r>
      <w:r w:rsidR="009953B9">
        <w:rPr>
          <w:rFonts w:ascii="楷体" w:eastAsia="楷体" w:hAnsi="楷体" w:cs="楷体" w:hint="eastAsia"/>
          <w:bCs/>
          <w:color w:val="000000" w:themeColor="text1"/>
          <w:sz w:val="24"/>
        </w:rPr>
        <w:t>高新艳</w:t>
      </w:r>
    </w:p>
    <w:p w14:paraId="09240199" w14:textId="77777777" w:rsidR="00792214" w:rsidRDefault="00000000">
      <w:pPr>
        <w:spacing w:after="0" w:line="28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时间：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作业时长：45分钟</w:t>
      </w:r>
    </w:p>
    <w:p w14:paraId="455E0374" w14:textId="77777777" w:rsidR="00792214" w:rsidRDefault="00000000" w:rsidP="003A1F4F">
      <w:pPr>
        <w:widowControl/>
        <w:spacing w:after="0" w:line="400" w:lineRule="exact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bookmarkStart w:id="2" w:name="_Hlk92784173"/>
      <w:r>
        <w:rPr>
          <w:rFonts w:ascii="宋体" w:hAnsi="宋体" w:cs="宋体" w:hint="eastAsia"/>
          <w:b/>
          <w:bCs/>
          <w:color w:val="000000" w:themeColor="text1"/>
          <w:szCs w:val="21"/>
        </w:rPr>
        <w:t>一、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巩固导练（15分钟）</w:t>
      </w:r>
    </w:p>
    <w:p w14:paraId="42B74DCF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1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对下列画线词语的理解，有误的一项是（    ）（3分）</w:t>
      </w:r>
    </w:p>
    <w:p w14:paraId="0D30E1C8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A</w:t>
      </w:r>
      <w:r>
        <w:rPr>
          <w:rFonts w:hint="eastAsia"/>
          <w:color w:val="000000" w:themeColor="text1"/>
          <w:szCs w:val="22"/>
        </w:rPr>
        <w:t>．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摄乎大国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之间            摄：夹，迫近</w:t>
      </w:r>
    </w:p>
    <w:p w14:paraId="2752787E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B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如其礼乐，以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俟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 xml:space="preserve">君子      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俟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：等待</w:t>
      </w:r>
    </w:p>
    <w:p w14:paraId="21E55484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C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异乎三子者之撰          撰：撰写</w:t>
      </w:r>
    </w:p>
    <w:p w14:paraId="75E7FE27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D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点，尔何如              何如：怎么样</w:t>
      </w:r>
    </w:p>
    <w:p w14:paraId="16F5482D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2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下列对加点词的解释有误的一项是（    ）（3分）</w:t>
      </w:r>
    </w:p>
    <w:p w14:paraId="5ADEB52C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A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千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乘</w:t>
      </w:r>
      <w:r>
        <w:rPr>
          <w:rFonts w:ascii="宋体" w:hAnsi="宋体" w:cs="宋体" w:hint="eastAsia"/>
          <w:color w:val="000000" w:themeColor="text1"/>
          <w:szCs w:val="22"/>
        </w:rPr>
        <w:t>之国             乘：车辆</w:t>
      </w:r>
    </w:p>
    <w:p w14:paraId="2CD9361F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B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比及</w:t>
      </w:r>
      <w:r>
        <w:rPr>
          <w:rFonts w:ascii="宋体" w:hAnsi="宋体" w:cs="宋体" w:hint="eastAsia"/>
          <w:color w:val="000000" w:themeColor="text1"/>
          <w:szCs w:val="22"/>
        </w:rPr>
        <w:t>三年             比及：等到</w:t>
      </w:r>
    </w:p>
    <w:p w14:paraId="23FE14A3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C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舍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瑟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而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作</w:t>
      </w:r>
      <w:r>
        <w:rPr>
          <w:rFonts w:ascii="宋体" w:hAnsi="宋体" w:cs="宋体" w:hint="eastAsia"/>
          <w:color w:val="000000" w:themeColor="text1"/>
          <w:szCs w:val="22"/>
        </w:rPr>
        <w:t xml:space="preserve">             作：起</w:t>
      </w:r>
    </w:p>
    <w:p w14:paraId="656A6EBB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D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吾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与</w:t>
      </w:r>
      <w:r>
        <w:rPr>
          <w:rFonts w:ascii="宋体" w:hAnsi="宋体" w:cs="宋体" w:hint="eastAsia"/>
          <w:color w:val="000000" w:themeColor="text1"/>
          <w:szCs w:val="22"/>
        </w:rPr>
        <w:t>点也             与：和</w:t>
      </w:r>
    </w:p>
    <w:p w14:paraId="509EB632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3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下列各句中加点词语的解释有误的一项是（    ）（3分）</w:t>
      </w:r>
    </w:p>
    <w:p w14:paraId="73C0763A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  <w:em w:val="dot"/>
        </w:rPr>
      </w:pPr>
      <w:r>
        <w:rPr>
          <w:color w:val="000000" w:themeColor="text1"/>
          <w:szCs w:val="22"/>
        </w:rPr>
        <w:t>A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居</w:t>
      </w:r>
      <w:r>
        <w:rPr>
          <w:rFonts w:ascii="宋体" w:hAnsi="宋体" w:cs="宋体" w:hint="eastAsia"/>
          <w:color w:val="000000" w:themeColor="text1"/>
          <w:szCs w:val="22"/>
        </w:rPr>
        <w:t xml:space="preserve">则曰(闲居，指平时在家的时候)    </w:t>
      </w:r>
    </w:p>
    <w:p w14:paraId="398475A6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B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夫之</w:t>
      </w:r>
      <w:proofErr w:type="gramStart"/>
      <w:r>
        <w:rPr>
          <w:rFonts w:ascii="宋体" w:hAnsi="宋体" w:cs="宋体" w:hint="eastAsia"/>
          <w:color w:val="000000" w:themeColor="text1"/>
          <w:szCs w:val="22"/>
          <w:em w:val="dot"/>
        </w:rPr>
        <w:t>哂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 xml:space="preserve">之(笑)                     </w:t>
      </w:r>
    </w:p>
    <w:p w14:paraId="29A22E68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C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加</w:t>
      </w:r>
      <w:r>
        <w:rPr>
          <w:rFonts w:ascii="宋体" w:hAnsi="宋体" w:cs="宋体" w:hint="eastAsia"/>
          <w:color w:val="000000" w:themeColor="text1"/>
          <w:szCs w:val="22"/>
        </w:rPr>
        <w:t xml:space="preserve">之以师旅(加到……上)                </w:t>
      </w:r>
    </w:p>
    <w:p w14:paraId="4DDB2219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D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舍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瑟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而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作</w:t>
      </w:r>
      <w:r>
        <w:rPr>
          <w:rFonts w:ascii="宋体" w:hAnsi="宋体" w:cs="宋体" w:hint="eastAsia"/>
          <w:color w:val="000000" w:themeColor="text1"/>
          <w:szCs w:val="22"/>
        </w:rPr>
        <w:t xml:space="preserve">(通“坐”) </w:t>
      </w:r>
    </w:p>
    <w:p w14:paraId="2F5F08DB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4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对下列加点字的解释有误的一项是（    ）（3分）</w:t>
      </w:r>
    </w:p>
    <w:p w14:paraId="6BE3762C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A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何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伤</w:t>
      </w:r>
      <w:r>
        <w:rPr>
          <w:rFonts w:ascii="宋体" w:hAnsi="宋体" w:cs="宋体" w:hint="eastAsia"/>
          <w:color w:val="000000" w:themeColor="text1"/>
          <w:szCs w:val="22"/>
        </w:rPr>
        <w:t>(伤感)乎</w:t>
      </w:r>
    </w:p>
    <w:p w14:paraId="1039742B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B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宗庙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会</w:t>
      </w:r>
      <w:r>
        <w:rPr>
          <w:rFonts w:ascii="宋体" w:hAnsi="宋体" w:cs="宋体" w:hint="eastAsia"/>
          <w:color w:val="000000" w:themeColor="text1"/>
          <w:szCs w:val="22"/>
        </w:rPr>
        <w:t xml:space="preserve">(诸侯相见)同  </w:t>
      </w:r>
    </w:p>
    <w:p w14:paraId="072A449B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C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孰</w:t>
      </w:r>
      <w:r>
        <w:rPr>
          <w:rFonts w:ascii="宋体" w:hAnsi="宋体" w:cs="宋体" w:hint="eastAsia"/>
          <w:color w:val="000000" w:themeColor="text1"/>
          <w:szCs w:val="22"/>
        </w:rPr>
        <w:t xml:space="preserve">(谁)能为之大         </w:t>
      </w:r>
    </w:p>
    <w:p w14:paraId="7B969D83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D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其言不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让</w:t>
      </w:r>
      <w:r>
        <w:rPr>
          <w:rFonts w:ascii="宋体" w:hAnsi="宋体" w:cs="宋体" w:hint="eastAsia"/>
          <w:color w:val="000000" w:themeColor="text1"/>
          <w:szCs w:val="22"/>
        </w:rPr>
        <w:t xml:space="preserve">(谦让)         </w:t>
      </w:r>
    </w:p>
    <w:p w14:paraId="773370D6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5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对下列句子中加点词的解释，全都正确的一组是（    ）（3分）</w:t>
      </w:r>
    </w:p>
    <w:p w14:paraId="0B7CB8A8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rFonts w:ascii="宋体" w:hAnsi="宋体" w:cs="宋体" w:hint="eastAsia"/>
          <w:color w:val="000000" w:themeColor="text1"/>
          <w:szCs w:val="22"/>
        </w:rPr>
        <w:t>①加之以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师旅</w:t>
      </w:r>
      <w:r>
        <w:rPr>
          <w:rFonts w:ascii="宋体" w:hAnsi="宋体" w:cs="宋体" w:hint="eastAsia"/>
          <w:color w:val="000000" w:themeColor="text1"/>
          <w:szCs w:val="22"/>
        </w:rPr>
        <w:t>(侵略)　②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比及</w:t>
      </w:r>
      <w:r>
        <w:rPr>
          <w:rFonts w:ascii="宋体" w:hAnsi="宋体" w:cs="宋体" w:hint="eastAsia"/>
          <w:color w:val="000000" w:themeColor="text1"/>
          <w:szCs w:val="22"/>
        </w:rPr>
        <w:t>三年(等到)　③如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会同</w:t>
      </w:r>
      <w:r>
        <w:rPr>
          <w:rFonts w:ascii="宋体" w:hAnsi="宋体" w:cs="宋体" w:hint="eastAsia"/>
          <w:color w:val="000000" w:themeColor="text1"/>
          <w:szCs w:val="22"/>
        </w:rPr>
        <w:t>(古代诸侯相见和共同朝见天子)　④冉有、公西华</w:t>
      </w:r>
      <w:proofErr w:type="gramStart"/>
      <w:r>
        <w:rPr>
          <w:rFonts w:ascii="宋体" w:hAnsi="宋体" w:cs="宋体" w:hint="eastAsia"/>
          <w:color w:val="000000" w:themeColor="text1"/>
          <w:szCs w:val="22"/>
          <w:em w:val="dot"/>
        </w:rPr>
        <w:t>侍</w:t>
      </w:r>
      <w:proofErr w:type="gramEnd"/>
      <w:r>
        <w:rPr>
          <w:rFonts w:ascii="宋体" w:hAnsi="宋体" w:cs="宋体" w:hint="eastAsia"/>
          <w:color w:val="000000" w:themeColor="text1"/>
          <w:szCs w:val="22"/>
          <w:em w:val="dot"/>
        </w:rPr>
        <w:t>坐</w:t>
      </w:r>
      <w:r>
        <w:rPr>
          <w:rFonts w:ascii="宋体" w:hAnsi="宋体" w:cs="宋体" w:hint="eastAsia"/>
          <w:color w:val="000000" w:themeColor="text1"/>
          <w:szCs w:val="22"/>
        </w:rPr>
        <w:t>(陪侍长者闲坐)　⑤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冠者</w:t>
      </w:r>
      <w:r>
        <w:rPr>
          <w:rFonts w:ascii="宋体" w:hAnsi="宋体" w:cs="宋体" w:hint="eastAsia"/>
          <w:color w:val="000000" w:themeColor="text1"/>
          <w:szCs w:val="22"/>
        </w:rPr>
        <w:t>五六人(戴帽子的人)　⑥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宗庙</w:t>
      </w:r>
      <w:r>
        <w:rPr>
          <w:rFonts w:ascii="宋体" w:hAnsi="宋体" w:cs="宋体" w:hint="eastAsia"/>
          <w:color w:val="000000" w:themeColor="text1"/>
          <w:szCs w:val="22"/>
        </w:rPr>
        <w:t>之事(天子、诸侯供奉祖宗牌位的处所)　⑦因之以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饥馑</w:t>
      </w:r>
      <w:r>
        <w:rPr>
          <w:rFonts w:ascii="宋体" w:hAnsi="宋体" w:cs="宋体" w:hint="eastAsia"/>
          <w:color w:val="000000" w:themeColor="text1"/>
          <w:szCs w:val="22"/>
        </w:rPr>
        <w:t>(泛指荒年)</w:t>
      </w:r>
    </w:p>
    <w:p w14:paraId="4AC4C2B2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rFonts w:ascii="宋体" w:hAnsi="宋体" w:cs="宋体" w:hint="eastAsia"/>
          <w:color w:val="000000" w:themeColor="text1"/>
          <w:szCs w:val="22"/>
        </w:rPr>
        <w:t>⑧以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俟</w:t>
      </w:r>
      <w:proofErr w:type="gramEnd"/>
      <w:r>
        <w:rPr>
          <w:rFonts w:ascii="宋体" w:hAnsi="宋体" w:cs="宋体" w:hint="eastAsia"/>
          <w:color w:val="000000" w:themeColor="text1"/>
          <w:szCs w:val="22"/>
          <w:em w:val="dot"/>
        </w:rPr>
        <w:t>君子</w:t>
      </w:r>
      <w:r>
        <w:rPr>
          <w:rFonts w:ascii="宋体" w:hAnsi="宋体" w:cs="宋体" w:hint="eastAsia"/>
          <w:color w:val="000000" w:themeColor="text1"/>
          <w:szCs w:val="22"/>
        </w:rPr>
        <w:t>(品德学识高尚的人)</w:t>
      </w:r>
    </w:p>
    <w:p w14:paraId="796E134F" w14:textId="77777777" w:rsidR="00792214" w:rsidRDefault="00000000" w:rsidP="003A1F4F">
      <w:pPr>
        <w:tabs>
          <w:tab w:val="left" w:pos="2076"/>
          <w:tab w:val="left" w:pos="4153"/>
          <w:tab w:val="left" w:pos="6229"/>
        </w:tabs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A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①③⑤⑦</w:t>
      </w:r>
      <w:r>
        <w:rPr>
          <w:color w:val="000000" w:themeColor="text1"/>
          <w:szCs w:val="22"/>
        </w:rPr>
        <w:tab/>
        <w:t>B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②④⑥⑧</w:t>
      </w:r>
      <w:r>
        <w:rPr>
          <w:color w:val="000000" w:themeColor="text1"/>
          <w:szCs w:val="22"/>
        </w:rPr>
        <w:tab/>
        <w:t>C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①③⑥⑦</w:t>
      </w:r>
      <w:r>
        <w:rPr>
          <w:color w:val="000000" w:themeColor="text1"/>
          <w:szCs w:val="22"/>
        </w:rPr>
        <w:tab/>
        <w:t>D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②④⑤⑧</w:t>
      </w:r>
    </w:p>
    <w:p w14:paraId="57E088E2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6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下列各句中，没有通假字的一项是（    ）（3分）</w:t>
      </w:r>
    </w:p>
    <w:p w14:paraId="5BF03285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A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鼓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瑟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希</w:t>
      </w:r>
    </w:p>
    <w:p w14:paraId="28CF1227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B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莫春者，春服既成</w:t>
      </w:r>
    </w:p>
    <w:p w14:paraId="2AF822FC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C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早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缫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而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绪</w:t>
      </w:r>
      <w:proofErr w:type="gramEnd"/>
    </w:p>
    <w:p w14:paraId="0C62D599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D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可使有勇，且知方也</w:t>
      </w:r>
    </w:p>
    <w:p w14:paraId="20891D17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7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下列句子中画线的字，与“方六七十，如五六十”中的“如”意思相同的一项是（    ）（3分）</w:t>
      </w:r>
    </w:p>
    <w:p w14:paraId="472DB01B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lastRenderedPageBreak/>
        <w:t>A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如或知尔，则何以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哉</w:t>
      </w:r>
      <w:proofErr w:type="gramEnd"/>
    </w:p>
    <w:p w14:paraId="3EC9D0DA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B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宗庙之事，如会同</w:t>
      </w:r>
    </w:p>
    <w:p w14:paraId="5F5E1B40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C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如其礼乐，以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俟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君子</w:t>
      </w:r>
    </w:p>
    <w:p w14:paraId="38486135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D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臣之壮也，犹不如人</w:t>
      </w:r>
    </w:p>
    <w:p w14:paraId="7A5FEDAB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8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下列各句中，加点词的词类活用类型不同于其他三项的一项是（    ）（3分）</w:t>
      </w:r>
    </w:p>
    <w:p w14:paraId="4D2DBB92" w14:textId="77777777" w:rsidR="00792214" w:rsidRDefault="00000000" w:rsidP="003A1F4F">
      <w:pPr>
        <w:tabs>
          <w:tab w:val="left" w:pos="4153"/>
        </w:tabs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A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如会同，端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章甫</w:t>
      </w:r>
      <w:r>
        <w:rPr>
          <w:color w:val="000000" w:themeColor="text1"/>
          <w:szCs w:val="22"/>
        </w:rPr>
        <w:tab/>
        <w:t>B</w:t>
      </w:r>
      <w:r>
        <w:rPr>
          <w:rFonts w:hint="eastAsia"/>
          <w:color w:val="000000" w:themeColor="text1"/>
          <w:szCs w:val="22"/>
        </w:rPr>
        <w:t>．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赤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也为之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小</w:t>
      </w:r>
      <w:r>
        <w:rPr>
          <w:rFonts w:ascii="宋体" w:hAnsi="宋体" w:cs="宋体" w:hint="eastAsia"/>
          <w:color w:val="000000" w:themeColor="text1"/>
          <w:szCs w:val="22"/>
        </w:rPr>
        <w:t>，孰能为之大</w:t>
      </w:r>
    </w:p>
    <w:p w14:paraId="6E81B304" w14:textId="77777777" w:rsidR="00792214" w:rsidRDefault="00000000" w:rsidP="003A1F4F">
      <w:pPr>
        <w:tabs>
          <w:tab w:val="left" w:pos="4153"/>
        </w:tabs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C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风</w:t>
      </w:r>
      <w:r>
        <w:rPr>
          <w:rFonts w:ascii="宋体" w:hAnsi="宋体" w:cs="宋体" w:hint="eastAsia"/>
          <w:color w:val="000000" w:themeColor="text1"/>
          <w:szCs w:val="22"/>
        </w:rPr>
        <w:t>乎舞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雩</w:t>
      </w:r>
      <w:proofErr w:type="gramEnd"/>
      <w:r>
        <w:rPr>
          <w:color w:val="000000" w:themeColor="text1"/>
          <w:szCs w:val="22"/>
        </w:rPr>
        <w:tab/>
        <w:t>D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鼓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瑟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希</w:t>
      </w:r>
    </w:p>
    <w:p w14:paraId="6E3E8DBB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9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下列各组句子中加点词的意义和用法相同的一组是(　　)（3分）</w:t>
      </w:r>
    </w:p>
    <w:p w14:paraId="70D034E7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A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因</w:t>
      </w:r>
      <w:r>
        <w:rPr>
          <w:rFonts w:ascii="宋体" w:hAnsi="宋体" w:cs="宋体" w:hint="eastAsia"/>
          <w:color w:val="000000" w:themeColor="text1"/>
          <w:szCs w:val="22"/>
        </w:rPr>
        <w:t>之以饥馑</w:t>
      </w:r>
      <w:r>
        <w:rPr>
          <w:rFonts w:eastAsia="Times New Roman"/>
          <w:color w:val="000000" w:themeColor="text1"/>
          <w:szCs w:val="22"/>
        </w:rPr>
        <w:t xml:space="preserve">                        </w:t>
      </w:r>
      <w:proofErr w:type="gramStart"/>
      <w:r>
        <w:rPr>
          <w:rFonts w:ascii="宋体" w:hAnsi="宋体" w:cs="宋体" w:hint="eastAsia"/>
          <w:color w:val="000000" w:themeColor="text1"/>
          <w:szCs w:val="22"/>
          <w:em w:val="dot"/>
        </w:rPr>
        <w:t>因</w:t>
      </w:r>
      <w:r>
        <w:rPr>
          <w:rFonts w:ascii="宋体" w:hAnsi="宋体" w:cs="宋体" w:hint="eastAsia"/>
          <w:color w:val="000000" w:themeColor="text1"/>
          <w:szCs w:val="22"/>
        </w:rPr>
        <w:t>舍其名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，亦自谓“橐驼”云</w:t>
      </w:r>
    </w:p>
    <w:p w14:paraId="7E8A6725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B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以</w:t>
      </w:r>
      <w:r>
        <w:rPr>
          <w:rFonts w:ascii="宋体" w:hAnsi="宋体" w:cs="宋体" w:hint="eastAsia"/>
          <w:color w:val="000000" w:themeColor="text1"/>
          <w:szCs w:val="22"/>
        </w:rPr>
        <w:t>吾一日长乎尔</w:t>
      </w:r>
      <w:r>
        <w:rPr>
          <w:rFonts w:eastAsia="Times New Roman"/>
          <w:color w:val="000000" w:themeColor="text1"/>
          <w:szCs w:val="22"/>
        </w:rPr>
        <w:t xml:space="preserve">                    </w:t>
      </w:r>
      <w:r>
        <w:rPr>
          <w:rFonts w:ascii="宋体" w:hAnsi="宋体" w:cs="宋体" w:hint="eastAsia"/>
          <w:color w:val="000000" w:themeColor="text1"/>
          <w:szCs w:val="22"/>
        </w:rPr>
        <w:t>如或知尔，则何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以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哉</w:t>
      </w:r>
      <w:proofErr w:type="gramEnd"/>
    </w:p>
    <w:p w14:paraId="1EA3DF91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C</w:t>
      </w:r>
      <w:r>
        <w:rPr>
          <w:rFonts w:hint="eastAsia"/>
          <w:color w:val="000000" w:themeColor="text1"/>
          <w:szCs w:val="22"/>
        </w:rPr>
        <w:t>．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非曰能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之，愿学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焉</w:t>
      </w:r>
      <w:r>
        <w:rPr>
          <w:rFonts w:eastAsia="Times New Roman"/>
          <w:color w:val="000000" w:themeColor="text1"/>
          <w:szCs w:val="22"/>
        </w:rPr>
        <w:t xml:space="preserve">            </w:t>
      </w:r>
      <w:r>
        <w:rPr>
          <w:rFonts w:ascii="宋体" w:hAnsi="宋体" w:cs="宋体" w:hint="eastAsia"/>
          <w:color w:val="000000" w:themeColor="text1"/>
          <w:szCs w:val="22"/>
        </w:rPr>
        <w:t xml:space="preserve">      寡人之于国也，尽心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焉</w:t>
      </w:r>
      <w:r>
        <w:rPr>
          <w:rFonts w:ascii="宋体" w:hAnsi="宋体" w:cs="宋体" w:hint="eastAsia"/>
          <w:color w:val="000000" w:themeColor="text1"/>
          <w:szCs w:val="22"/>
        </w:rPr>
        <w:t>耳矣</w:t>
      </w:r>
    </w:p>
    <w:p w14:paraId="0FC49186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  <w:em w:val="dot"/>
        </w:rPr>
      </w:pPr>
      <w:r>
        <w:rPr>
          <w:color w:val="000000" w:themeColor="text1"/>
          <w:szCs w:val="22"/>
        </w:rPr>
        <w:t>D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夫三子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者</w:t>
      </w:r>
      <w:r>
        <w:rPr>
          <w:rFonts w:ascii="宋体" w:hAnsi="宋体" w:cs="宋体" w:hint="eastAsia"/>
          <w:color w:val="000000" w:themeColor="text1"/>
          <w:szCs w:val="22"/>
        </w:rPr>
        <w:t>之言何如</w:t>
      </w:r>
      <w:r>
        <w:rPr>
          <w:rFonts w:eastAsia="Times New Roman"/>
          <w:color w:val="000000" w:themeColor="text1"/>
          <w:szCs w:val="22"/>
        </w:rPr>
        <w:t xml:space="preserve">                  </w:t>
      </w:r>
      <w:r>
        <w:rPr>
          <w:rFonts w:ascii="宋体" w:hAnsi="宋体" w:cs="宋体" w:hint="eastAsia"/>
          <w:color w:val="000000" w:themeColor="text1"/>
          <w:szCs w:val="22"/>
        </w:rPr>
        <w:t>安见方六七十如五六十而非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邦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也</w:t>
      </w:r>
      <w:r>
        <w:rPr>
          <w:rFonts w:ascii="宋体" w:hAnsi="宋体" w:cs="宋体" w:hint="eastAsia"/>
          <w:color w:val="000000" w:themeColor="text1"/>
          <w:szCs w:val="22"/>
          <w:em w:val="dot"/>
        </w:rPr>
        <w:t>者</w:t>
      </w:r>
    </w:p>
    <w:p w14:paraId="455640F6" w14:textId="77777777" w:rsidR="00792214" w:rsidRDefault="00000000" w:rsidP="003A1F4F">
      <w:pPr>
        <w:spacing w:after="0" w:line="400" w:lineRule="exact"/>
        <w:jc w:val="left"/>
        <w:textAlignment w:val="center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10</w:t>
      </w:r>
      <w:r>
        <w:rPr>
          <w:rFonts w:hint="eastAsia"/>
          <w:color w:val="000000" w:themeColor="text1"/>
          <w:szCs w:val="22"/>
        </w:rPr>
        <w:t>．下列句子按句式分类正确的一组是（</w:t>
      </w:r>
      <w:r>
        <w:rPr>
          <w:color w:val="000000" w:themeColor="text1"/>
          <w:szCs w:val="22"/>
        </w:rPr>
        <w:t xml:space="preserve">    </w:t>
      </w:r>
      <w:r>
        <w:rPr>
          <w:rFonts w:hint="eastAsia"/>
          <w:color w:val="000000" w:themeColor="text1"/>
          <w:szCs w:val="22"/>
        </w:rPr>
        <w:t>）（</w:t>
      </w:r>
      <w:r>
        <w:rPr>
          <w:color w:val="000000" w:themeColor="text1"/>
          <w:szCs w:val="22"/>
        </w:rPr>
        <w:t>3</w:t>
      </w:r>
      <w:r>
        <w:rPr>
          <w:rFonts w:hint="eastAsia"/>
          <w:color w:val="000000" w:themeColor="text1"/>
          <w:szCs w:val="22"/>
        </w:rPr>
        <w:t>分）</w:t>
      </w:r>
    </w:p>
    <w:p w14:paraId="1906E6F1" w14:textId="77777777" w:rsidR="00792214" w:rsidRDefault="00000000" w:rsidP="003A1F4F">
      <w:pPr>
        <w:spacing w:after="0" w:line="400" w:lineRule="exact"/>
        <w:jc w:val="left"/>
        <w:textAlignment w:val="center"/>
        <w:rPr>
          <w:color w:val="000000" w:themeColor="text1"/>
          <w:szCs w:val="22"/>
        </w:rPr>
      </w:pPr>
      <w:r>
        <w:rPr>
          <w:rFonts w:ascii="宋体" w:hAnsi="宋体" w:cs="宋体" w:hint="eastAsia"/>
          <w:color w:val="000000" w:themeColor="text1"/>
          <w:szCs w:val="22"/>
        </w:rPr>
        <w:t>①</w:t>
      </w:r>
      <w:proofErr w:type="gramStart"/>
      <w:r>
        <w:rPr>
          <w:rFonts w:hint="eastAsia"/>
          <w:color w:val="000000" w:themeColor="text1"/>
          <w:szCs w:val="22"/>
        </w:rPr>
        <w:t>不</w:t>
      </w:r>
      <w:proofErr w:type="gramEnd"/>
      <w:r>
        <w:rPr>
          <w:rFonts w:hint="eastAsia"/>
          <w:color w:val="000000" w:themeColor="text1"/>
          <w:szCs w:val="22"/>
        </w:rPr>
        <w:t>吾知也</w:t>
      </w:r>
      <w:r>
        <w:rPr>
          <w:rFonts w:ascii="宋体" w:hAnsi="宋体" w:cs="宋体" w:hint="eastAsia"/>
          <w:color w:val="000000" w:themeColor="text1"/>
          <w:szCs w:val="22"/>
        </w:rPr>
        <w:t>②</w:t>
      </w:r>
      <w:r>
        <w:rPr>
          <w:rFonts w:hint="eastAsia"/>
          <w:color w:val="000000" w:themeColor="text1"/>
          <w:szCs w:val="22"/>
        </w:rPr>
        <w:t>冠者五六人</w:t>
      </w:r>
      <w:r>
        <w:rPr>
          <w:rFonts w:ascii="宋体" w:hAnsi="宋体" w:cs="宋体" w:hint="eastAsia"/>
          <w:color w:val="000000" w:themeColor="text1"/>
          <w:szCs w:val="22"/>
        </w:rPr>
        <w:t>③</w:t>
      </w:r>
      <w:r>
        <w:rPr>
          <w:rFonts w:hint="eastAsia"/>
          <w:color w:val="000000" w:themeColor="text1"/>
          <w:szCs w:val="22"/>
        </w:rPr>
        <w:t>风乎舞</w:t>
      </w:r>
      <w:proofErr w:type="gramStart"/>
      <w:r>
        <w:rPr>
          <w:rFonts w:hint="eastAsia"/>
          <w:color w:val="000000" w:themeColor="text1"/>
          <w:szCs w:val="22"/>
        </w:rPr>
        <w:t>雩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④</w:t>
      </w:r>
      <w:r>
        <w:rPr>
          <w:rFonts w:hint="eastAsia"/>
          <w:color w:val="000000" w:themeColor="text1"/>
          <w:szCs w:val="22"/>
        </w:rPr>
        <w:t>加之以师旅</w:t>
      </w:r>
    </w:p>
    <w:p w14:paraId="38D65DFA" w14:textId="77777777" w:rsidR="00792214" w:rsidRDefault="00000000" w:rsidP="003A1F4F">
      <w:pPr>
        <w:spacing w:after="0" w:line="400" w:lineRule="exact"/>
        <w:jc w:val="left"/>
        <w:textAlignment w:val="center"/>
        <w:rPr>
          <w:color w:val="000000" w:themeColor="text1"/>
          <w:szCs w:val="22"/>
        </w:rPr>
      </w:pPr>
      <w:r>
        <w:rPr>
          <w:rFonts w:ascii="宋体" w:hAnsi="宋体" w:cs="宋体" w:hint="eastAsia"/>
          <w:color w:val="000000" w:themeColor="text1"/>
          <w:szCs w:val="22"/>
        </w:rPr>
        <w:t>⑤</w:t>
      </w:r>
      <w:r>
        <w:rPr>
          <w:rFonts w:hint="eastAsia"/>
          <w:color w:val="000000" w:themeColor="text1"/>
          <w:szCs w:val="22"/>
        </w:rPr>
        <w:t>则何以哉</w:t>
      </w:r>
      <w:r>
        <w:rPr>
          <w:rFonts w:ascii="宋体" w:hAnsi="宋体" w:cs="宋体" w:hint="eastAsia"/>
          <w:color w:val="000000" w:themeColor="text1"/>
          <w:szCs w:val="22"/>
        </w:rPr>
        <w:t>⑥</w:t>
      </w:r>
      <w:r>
        <w:rPr>
          <w:rFonts w:hint="eastAsia"/>
          <w:color w:val="000000" w:themeColor="text1"/>
          <w:szCs w:val="22"/>
        </w:rPr>
        <w:t>尔何如</w:t>
      </w:r>
      <w:r>
        <w:rPr>
          <w:rFonts w:ascii="宋体" w:hAnsi="宋体" w:cs="宋体" w:hint="eastAsia"/>
          <w:color w:val="000000" w:themeColor="text1"/>
          <w:szCs w:val="22"/>
        </w:rPr>
        <w:t>⑦</w:t>
      </w:r>
      <w:r>
        <w:rPr>
          <w:rFonts w:hint="eastAsia"/>
          <w:color w:val="000000" w:themeColor="text1"/>
          <w:szCs w:val="22"/>
        </w:rPr>
        <w:t>何伤乎</w:t>
      </w:r>
      <w:r>
        <w:rPr>
          <w:rFonts w:ascii="宋体" w:hAnsi="宋体" w:cs="宋体" w:hint="eastAsia"/>
          <w:color w:val="000000" w:themeColor="text1"/>
          <w:szCs w:val="22"/>
        </w:rPr>
        <w:t>⑧</w:t>
      </w:r>
      <w:r>
        <w:rPr>
          <w:rFonts w:hint="eastAsia"/>
          <w:color w:val="000000" w:themeColor="text1"/>
          <w:szCs w:val="22"/>
        </w:rPr>
        <w:t>为国以礼</w:t>
      </w:r>
    </w:p>
    <w:p w14:paraId="12E02307" w14:textId="77777777" w:rsidR="00792214" w:rsidRDefault="00000000" w:rsidP="003A1F4F">
      <w:pPr>
        <w:tabs>
          <w:tab w:val="left" w:pos="4153"/>
        </w:tabs>
        <w:spacing w:after="0" w:line="400" w:lineRule="exact"/>
        <w:jc w:val="left"/>
        <w:textAlignment w:val="center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A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①④⑥⑦</w:t>
      </w:r>
      <w:r>
        <w:rPr>
          <w:color w:val="000000" w:themeColor="text1"/>
          <w:szCs w:val="22"/>
        </w:rPr>
        <w:t>/</w:t>
      </w:r>
      <w:r>
        <w:rPr>
          <w:rFonts w:ascii="宋体" w:hAnsi="宋体" w:cs="宋体" w:hint="eastAsia"/>
          <w:color w:val="000000" w:themeColor="text1"/>
          <w:szCs w:val="22"/>
        </w:rPr>
        <w:t>②</w:t>
      </w:r>
      <w:r>
        <w:rPr>
          <w:color w:val="000000" w:themeColor="text1"/>
          <w:szCs w:val="22"/>
        </w:rPr>
        <w:t>/</w:t>
      </w:r>
      <w:r>
        <w:rPr>
          <w:rFonts w:ascii="宋体" w:hAnsi="宋体" w:cs="宋体" w:hint="eastAsia"/>
          <w:color w:val="000000" w:themeColor="text1"/>
          <w:szCs w:val="22"/>
        </w:rPr>
        <w:t>③⑤⑧</w:t>
      </w:r>
      <w:r>
        <w:rPr>
          <w:color w:val="000000" w:themeColor="text1"/>
          <w:szCs w:val="22"/>
        </w:rPr>
        <w:tab/>
        <w:t>B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①⑤</w:t>
      </w:r>
      <w:r>
        <w:rPr>
          <w:color w:val="000000" w:themeColor="text1"/>
          <w:szCs w:val="22"/>
        </w:rPr>
        <w:t>/</w:t>
      </w:r>
      <w:r>
        <w:rPr>
          <w:rFonts w:ascii="宋体" w:hAnsi="宋体" w:cs="宋体" w:hint="eastAsia"/>
          <w:color w:val="000000" w:themeColor="text1"/>
          <w:szCs w:val="22"/>
        </w:rPr>
        <w:t>②④</w:t>
      </w:r>
      <w:r>
        <w:rPr>
          <w:color w:val="000000" w:themeColor="text1"/>
          <w:szCs w:val="22"/>
        </w:rPr>
        <w:t>/</w:t>
      </w:r>
      <w:r>
        <w:rPr>
          <w:rFonts w:ascii="宋体" w:hAnsi="宋体" w:cs="宋体" w:hint="eastAsia"/>
          <w:color w:val="000000" w:themeColor="text1"/>
          <w:szCs w:val="22"/>
        </w:rPr>
        <w:t>③⑥⑦⑧</w:t>
      </w:r>
    </w:p>
    <w:p w14:paraId="3BAC89E7" w14:textId="77777777" w:rsidR="00792214" w:rsidRDefault="00000000" w:rsidP="003A1F4F">
      <w:pPr>
        <w:tabs>
          <w:tab w:val="left" w:pos="4153"/>
        </w:tabs>
        <w:spacing w:after="0" w:line="400" w:lineRule="exact"/>
        <w:jc w:val="left"/>
        <w:textAlignment w:val="center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C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①②⑤⑥</w:t>
      </w:r>
      <w:r>
        <w:rPr>
          <w:color w:val="000000" w:themeColor="text1"/>
          <w:szCs w:val="22"/>
        </w:rPr>
        <w:t>/</w:t>
      </w:r>
      <w:r>
        <w:rPr>
          <w:rFonts w:ascii="宋体" w:hAnsi="宋体" w:cs="宋体" w:hint="eastAsia"/>
          <w:color w:val="000000" w:themeColor="text1"/>
          <w:szCs w:val="22"/>
        </w:rPr>
        <w:t>④</w:t>
      </w:r>
      <w:r>
        <w:rPr>
          <w:color w:val="000000" w:themeColor="text1"/>
          <w:szCs w:val="22"/>
        </w:rPr>
        <w:t>/</w:t>
      </w:r>
      <w:r>
        <w:rPr>
          <w:rFonts w:ascii="宋体" w:hAnsi="宋体" w:cs="宋体" w:hint="eastAsia"/>
          <w:color w:val="000000" w:themeColor="text1"/>
          <w:szCs w:val="22"/>
        </w:rPr>
        <w:t>③⑦⑧</w:t>
      </w:r>
      <w:r>
        <w:rPr>
          <w:color w:val="000000" w:themeColor="text1"/>
          <w:szCs w:val="22"/>
        </w:rPr>
        <w:tab/>
        <w:t>D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①⑤⑥⑦</w:t>
      </w:r>
      <w:r>
        <w:rPr>
          <w:color w:val="000000" w:themeColor="text1"/>
          <w:szCs w:val="22"/>
        </w:rPr>
        <w:t>/</w:t>
      </w:r>
      <w:r>
        <w:rPr>
          <w:rFonts w:ascii="宋体" w:hAnsi="宋体" w:cs="宋体" w:hint="eastAsia"/>
          <w:color w:val="000000" w:themeColor="text1"/>
          <w:szCs w:val="22"/>
        </w:rPr>
        <w:t>②</w:t>
      </w:r>
      <w:r>
        <w:rPr>
          <w:color w:val="000000" w:themeColor="text1"/>
          <w:szCs w:val="22"/>
        </w:rPr>
        <w:t>/</w:t>
      </w:r>
      <w:r>
        <w:rPr>
          <w:rFonts w:ascii="宋体" w:hAnsi="宋体" w:cs="宋体" w:hint="eastAsia"/>
          <w:color w:val="000000" w:themeColor="text1"/>
          <w:szCs w:val="22"/>
        </w:rPr>
        <w:t>③④⑧</w:t>
      </w:r>
    </w:p>
    <w:p w14:paraId="51C569CB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11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下列对原文句子的翻译，有错误的一项是（    ）（3分）</w:t>
      </w:r>
    </w:p>
    <w:p w14:paraId="1D787DC5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A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如其礼乐，以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俟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君子：至于礼乐教化，自己的能力是不够的，只好等待着修养更高的君子来推行了。</w:t>
      </w:r>
    </w:p>
    <w:p w14:paraId="327DAD0F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B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宗庙之事，如会同，端章甫，愿为小相焉：诸侯祭祀祖先的事，或者是诸侯会盟，共同朝见天子，我愿穿着礼服，戴着礼帽，做一个小相。</w:t>
      </w:r>
    </w:p>
    <w:p w14:paraId="1A64DEA9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C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鼓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瑟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希，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铿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尔，舍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瑟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而作：弹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瑟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的声音渐渐稀疏，就要停了，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铿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的一声，又猛地弹了起来。</w:t>
      </w:r>
    </w:p>
    <w:p w14:paraId="2ABEB471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D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浴乎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沂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，风乎舞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雩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，咏而归：一起到沂水洗洗澡，在舞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雩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台上吹吹风，然后唱着歌回来。</w:t>
      </w:r>
    </w:p>
    <w:p w14:paraId="5FDD7895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12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下列关于文化常识的各项表述，不正确的一项是（    ）（3分）</w:t>
      </w:r>
    </w:p>
    <w:p w14:paraId="4E67E1C5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A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千乘之国，指有一千辆兵车的诸侯国，在春秋后期是中等国家。春秋时期，一辆兵车，</w:t>
      </w:r>
      <w:proofErr w:type="gramStart"/>
      <w:r>
        <w:rPr>
          <w:rFonts w:ascii="宋体" w:hAnsi="宋体" w:cs="宋体" w:hint="eastAsia"/>
          <w:color w:val="000000" w:themeColor="text1"/>
          <w:szCs w:val="22"/>
        </w:rPr>
        <w:t>配甲士</w:t>
      </w:r>
      <w:proofErr w:type="gramEnd"/>
      <w:r>
        <w:rPr>
          <w:rFonts w:ascii="宋体" w:hAnsi="宋体" w:cs="宋体" w:hint="eastAsia"/>
          <w:color w:val="000000" w:themeColor="text1"/>
          <w:szCs w:val="22"/>
        </w:rPr>
        <w:t>3人，步卒72人，称一乘。</w:t>
      </w:r>
    </w:p>
    <w:p w14:paraId="024D13CB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B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宗庙之事，指诸侯祭祀祖先的事。祭祀在古代是大事。宗庙指天子、诸侯供奉祖宗牌位的处所。</w:t>
      </w:r>
    </w:p>
    <w:p w14:paraId="61FD0253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C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冠者，成年人，20岁以上的人。古时女子和男子20岁行冠礼，就是成人了。童子，少年，均指不到20岁的人。</w:t>
      </w:r>
    </w:p>
    <w:p w14:paraId="424F111B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  <w:szCs w:val="22"/>
        </w:rPr>
      </w:pPr>
      <w:r>
        <w:rPr>
          <w:color w:val="000000" w:themeColor="text1"/>
          <w:szCs w:val="22"/>
        </w:rPr>
        <w:t>D</w:t>
      </w:r>
      <w:r>
        <w:rPr>
          <w:rFonts w:hint="eastAsia"/>
          <w:color w:val="000000" w:themeColor="text1"/>
          <w:szCs w:val="22"/>
        </w:rPr>
        <w:t>．</w:t>
      </w:r>
      <w:r>
        <w:rPr>
          <w:rFonts w:ascii="宋体" w:hAnsi="宋体" w:cs="宋体" w:hint="eastAsia"/>
          <w:color w:val="000000" w:themeColor="text1"/>
          <w:szCs w:val="22"/>
        </w:rPr>
        <w:t>小相，诸侯祭祀或会盟、朝见天子时，替国君主持赞礼和司仪的官。相分卿、大夫、士三个等级。</w:t>
      </w:r>
    </w:p>
    <w:p w14:paraId="1865C2F8" w14:textId="0FF31623" w:rsidR="00792214" w:rsidRDefault="00000000" w:rsidP="003A1F4F">
      <w:pPr>
        <w:spacing w:after="0" w:line="400" w:lineRule="exact"/>
        <w:textAlignment w:val="center"/>
        <w:rPr>
          <w:rFonts w:ascii="Calibri" w:hAnsi="Calibri"/>
          <w:color w:val="000000" w:themeColor="text1"/>
          <w:kern w:val="0"/>
          <w:szCs w:val="22"/>
        </w:rPr>
      </w:pPr>
      <w:r>
        <w:rPr>
          <w:b/>
          <w:color w:val="000000" w:themeColor="text1"/>
          <w:kern w:val="0"/>
          <w:szCs w:val="22"/>
        </w:rPr>
        <w:t xml:space="preserve">                                                       </w:t>
      </w:r>
    </w:p>
    <w:p w14:paraId="12F55A45" w14:textId="77777777" w:rsidR="00792214" w:rsidRDefault="00000000" w:rsidP="003A1F4F">
      <w:pPr>
        <w:widowControl/>
        <w:spacing w:after="0" w:line="400" w:lineRule="exact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二、拓展导练（15分钟）</w:t>
      </w:r>
      <w:r>
        <w:rPr>
          <w:b/>
          <w:color w:val="000000" w:themeColor="text1"/>
          <w:kern w:val="0"/>
          <w:szCs w:val="22"/>
        </w:rPr>
        <w:t xml:space="preserve">                                                      </w:t>
      </w:r>
    </w:p>
    <w:p w14:paraId="6994C90E" w14:textId="77777777" w:rsidR="00792214" w:rsidRDefault="00000000" w:rsidP="003A1F4F">
      <w:pPr>
        <w:spacing w:after="0" w:line="400" w:lineRule="exact"/>
        <w:textAlignment w:val="center"/>
        <w:rPr>
          <w:rFonts w:ascii="Calibri" w:hAnsi="Calibri"/>
          <w:color w:val="000000" w:themeColor="text1"/>
          <w:kern w:val="0"/>
          <w:szCs w:val="22"/>
        </w:rPr>
      </w:pPr>
      <w:r>
        <w:rPr>
          <w:rFonts w:hint="eastAsia"/>
          <w:color w:val="000000" w:themeColor="text1"/>
          <w:kern w:val="0"/>
          <w:szCs w:val="22"/>
        </w:rPr>
        <w:t>阅读下面的文字，完成文后题目。</w:t>
      </w:r>
    </w:p>
    <w:p w14:paraId="3CE342E2" w14:textId="77777777" w:rsidR="003A1F4F" w:rsidRDefault="003A1F4F" w:rsidP="003A1F4F">
      <w:pPr>
        <w:spacing w:after="0" w:line="400" w:lineRule="exact"/>
        <w:ind w:firstLine="420"/>
        <w:jc w:val="left"/>
        <w:textAlignment w:val="center"/>
        <w:rPr>
          <w:color w:val="000000"/>
        </w:rPr>
      </w:pPr>
      <w:bookmarkStart w:id="3" w:name="_Hlk92789122"/>
      <w:r>
        <w:rPr>
          <w:rFonts w:ascii="楷体" w:eastAsia="楷体" w:hAnsi="楷体" w:cs="楷体"/>
          <w:color w:val="000000"/>
        </w:rPr>
        <w:t>材料</w:t>
      </w:r>
      <w:proofErr w:type="gramStart"/>
      <w:r>
        <w:rPr>
          <w:rFonts w:ascii="楷体" w:eastAsia="楷体" w:hAnsi="楷体" w:cs="楷体"/>
          <w:color w:val="000000"/>
        </w:rPr>
        <w:t>一</w:t>
      </w:r>
      <w:proofErr w:type="gramEnd"/>
      <w:r>
        <w:rPr>
          <w:rFonts w:ascii="楷体" w:eastAsia="楷体" w:hAnsi="楷体" w:cs="楷体"/>
          <w:color w:val="000000"/>
        </w:rPr>
        <w:t>：</w:t>
      </w:r>
    </w:p>
    <w:p w14:paraId="7589A0B4" w14:textId="77777777" w:rsidR="003A1F4F" w:rsidRDefault="003A1F4F" w:rsidP="003A1F4F">
      <w:pPr>
        <w:spacing w:after="0" w:line="400" w:lineRule="exact"/>
        <w:ind w:firstLine="420"/>
        <w:jc w:val="left"/>
        <w:textAlignment w:val="center"/>
        <w:rPr>
          <w:color w:val="000000"/>
        </w:rPr>
      </w:pPr>
      <w:proofErr w:type="gramStart"/>
      <w:r>
        <w:rPr>
          <w:rFonts w:ascii="楷体" w:eastAsia="楷体" w:hAnsi="楷体" w:cs="楷体"/>
          <w:color w:val="000000"/>
        </w:rPr>
        <w:t>宋穆公</w:t>
      </w:r>
      <w:proofErr w:type="gramEnd"/>
      <w:r>
        <w:rPr>
          <w:rFonts w:ascii="楷体" w:eastAsia="楷体" w:hAnsi="楷体" w:cs="楷体"/>
          <w:color w:val="000000"/>
        </w:rPr>
        <w:t>疾，召大司马孔父而属</w:t>
      </w:r>
      <w:proofErr w:type="gramStart"/>
      <w:r>
        <w:rPr>
          <w:rFonts w:ascii="楷体" w:eastAsia="楷体" w:hAnsi="楷体" w:cs="楷体"/>
          <w:color w:val="000000"/>
        </w:rPr>
        <w:t>殇</w:t>
      </w:r>
      <w:proofErr w:type="gramEnd"/>
      <w:r>
        <w:rPr>
          <w:rFonts w:ascii="楷体" w:eastAsia="楷体" w:hAnsi="楷体" w:cs="楷体"/>
          <w:color w:val="000000"/>
        </w:rPr>
        <w:t>公焉，曰：</w:t>
      </w:r>
      <w:r>
        <w:rPr>
          <w:rFonts w:ascii="宋体" w:hAnsi="宋体" w:cs="宋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先君舍与夷而立寡人，寡人</w:t>
      </w:r>
      <w:proofErr w:type="gramStart"/>
      <w:r>
        <w:rPr>
          <w:rFonts w:ascii="楷体" w:eastAsia="楷体" w:hAnsi="楷体" w:cs="楷体"/>
          <w:color w:val="000000"/>
        </w:rPr>
        <w:t>弗</w:t>
      </w:r>
      <w:proofErr w:type="gramEnd"/>
      <w:r>
        <w:rPr>
          <w:rFonts w:ascii="楷体" w:eastAsia="楷体" w:hAnsi="楷体" w:cs="楷体"/>
          <w:color w:val="000000"/>
        </w:rPr>
        <w:t>敢忘。</w:t>
      </w:r>
      <w:r>
        <w:rPr>
          <w:rFonts w:ascii="楷体" w:eastAsia="楷体" w:hAnsi="楷体" w:cs="楷体"/>
          <w:color w:val="000000"/>
          <w:u w:val="wave"/>
        </w:rPr>
        <w:t>若以大夫之灵得保首领以没先君若问与夷其将何辞以对</w:t>
      </w:r>
      <w:r>
        <w:rPr>
          <w:rFonts w:ascii="楷体" w:eastAsia="楷体" w:hAnsi="楷体" w:cs="楷体"/>
          <w:color w:val="000000"/>
        </w:rPr>
        <w:t>？请子奉之，以主社稷，寡人虽死，亦无悔焉。</w:t>
      </w:r>
      <w:r>
        <w:rPr>
          <w:rFonts w:ascii="宋体" w:hAnsi="宋体" w:cs="宋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对曰：</w:t>
      </w:r>
      <w:r>
        <w:rPr>
          <w:rFonts w:ascii="宋体" w:hAnsi="宋体" w:cs="宋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群臣</w:t>
      </w:r>
      <w:r>
        <w:rPr>
          <w:rFonts w:ascii="楷体" w:eastAsia="楷体" w:hAnsi="楷体" w:cs="楷体"/>
          <w:color w:val="000000"/>
        </w:rPr>
        <w:lastRenderedPageBreak/>
        <w:t>愿奉冯也。</w:t>
      </w:r>
      <w:r>
        <w:rPr>
          <w:rFonts w:ascii="宋体" w:hAnsi="宋体" w:cs="宋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公曰：</w:t>
      </w:r>
      <w:r>
        <w:rPr>
          <w:rFonts w:ascii="宋体" w:hAnsi="宋体" w:cs="宋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不可。先君以寡人为贤，使主社稷，若弃德不让，是废先君之举也，岂曰能贤？光昭先君之令德，可不</w:t>
      </w:r>
      <w:proofErr w:type="gramStart"/>
      <w:r>
        <w:rPr>
          <w:rFonts w:ascii="楷体" w:eastAsia="楷体" w:hAnsi="楷体" w:cs="楷体"/>
          <w:color w:val="000000"/>
        </w:rPr>
        <w:t>务</w:t>
      </w:r>
      <w:proofErr w:type="gramEnd"/>
      <w:r>
        <w:rPr>
          <w:rFonts w:ascii="楷体" w:eastAsia="楷体" w:hAnsi="楷体" w:cs="楷体"/>
          <w:color w:val="000000"/>
        </w:rPr>
        <w:t>乎？吾子</w:t>
      </w:r>
      <w:r>
        <w:rPr>
          <w:rFonts w:ascii="楷体" w:eastAsia="楷体" w:hAnsi="楷体" w:cs="楷体"/>
          <w:color w:val="000000"/>
          <w:em w:val="dot"/>
        </w:rPr>
        <w:t>其</w:t>
      </w:r>
      <w:r>
        <w:rPr>
          <w:rFonts w:ascii="楷体" w:eastAsia="楷体" w:hAnsi="楷体" w:cs="楷体"/>
          <w:color w:val="000000"/>
        </w:rPr>
        <w:t>无废先君之功。</w:t>
      </w:r>
      <w:r>
        <w:rPr>
          <w:rFonts w:ascii="宋体" w:hAnsi="宋体" w:cs="宋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使公子</w:t>
      </w:r>
      <w:proofErr w:type="gramStart"/>
      <w:r>
        <w:rPr>
          <w:rFonts w:ascii="楷体" w:eastAsia="楷体" w:hAnsi="楷体" w:cs="楷体"/>
          <w:color w:val="000000"/>
        </w:rPr>
        <w:t>冯</w:t>
      </w:r>
      <w:proofErr w:type="gramEnd"/>
      <w:r>
        <w:rPr>
          <w:rFonts w:ascii="楷体" w:eastAsia="楷体" w:hAnsi="楷体" w:cs="楷体"/>
          <w:color w:val="000000"/>
        </w:rPr>
        <w:t>出居于郑。八月庚辰，</w:t>
      </w:r>
      <w:proofErr w:type="gramStart"/>
      <w:r>
        <w:rPr>
          <w:rFonts w:ascii="楷体" w:eastAsia="楷体" w:hAnsi="楷体" w:cs="楷体"/>
          <w:color w:val="000000"/>
        </w:rPr>
        <w:t>宋穆公</w:t>
      </w:r>
      <w:proofErr w:type="gramEnd"/>
      <w:r>
        <w:rPr>
          <w:rFonts w:ascii="楷体" w:eastAsia="楷体" w:hAnsi="楷体" w:cs="楷体"/>
          <w:color w:val="000000"/>
        </w:rPr>
        <w:t>卒。</w:t>
      </w:r>
      <w:proofErr w:type="gramStart"/>
      <w:r>
        <w:rPr>
          <w:rFonts w:ascii="楷体" w:eastAsia="楷体" w:hAnsi="楷体" w:cs="楷体"/>
          <w:color w:val="000000"/>
        </w:rPr>
        <w:t>殇</w:t>
      </w:r>
      <w:proofErr w:type="gramEnd"/>
      <w:r>
        <w:rPr>
          <w:rFonts w:ascii="楷体" w:eastAsia="楷体" w:hAnsi="楷体" w:cs="楷体"/>
          <w:color w:val="000000"/>
        </w:rPr>
        <w:t>公即位。君子曰：</w:t>
      </w:r>
      <w:r>
        <w:rPr>
          <w:rFonts w:ascii="宋体" w:hAnsi="宋体" w:cs="宋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宋宣公可谓知人矣。立穆公，其子</w:t>
      </w:r>
      <w:proofErr w:type="gramStart"/>
      <w:r>
        <w:rPr>
          <w:rFonts w:ascii="楷体" w:eastAsia="楷体" w:hAnsi="楷体" w:cs="楷体"/>
          <w:color w:val="000000"/>
        </w:rPr>
        <w:t>飨</w:t>
      </w:r>
      <w:proofErr w:type="gramEnd"/>
      <w:r>
        <w:rPr>
          <w:rFonts w:ascii="楷体" w:eastAsia="楷体" w:hAnsi="楷体" w:cs="楷体"/>
          <w:color w:val="000000"/>
        </w:rPr>
        <w:t>之，命以义夫。《商颂》曰：</w:t>
      </w:r>
      <w:r>
        <w:rPr>
          <w:rFonts w:ascii="宋体" w:hAnsi="宋体" w:cs="宋体"/>
          <w:color w:val="000000"/>
        </w:rPr>
        <w:t>‘</w:t>
      </w:r>
      <w:r>
        <w:rPr>
          <w:rFonts w:ascii="楷体" w:eastAsia="楷体" w:hAnsi="楷体" w:cs="楷体"/>
          <w:color w:val="000000"/>
        </w:rPr>
        <w:t>殷受命咸宜，百禄是荷。’其是</w:t>
      </w:r>
      <w:proofErr w:type="gramStart"/>
      <w:r>
        <w:rPr>
          <w:rFonts w:ascii="楷体" w:eastAsia="楷体" w:hAnsi="楷体" w:cs="楷体"/>
          <w:color w:val="000000"/>
        </w:rPr>
        <w:t>之</w:t>
      </w:r>
      <w:proofErr w:type="gramEnd"/>
      <w:r>
        <w:rPr>
          <w:rFonts w:ascii="楷体" w:eastAsia="楷体" w:hAnsi="楷体" w:cs="楷体"/>
          <w:color w:val="000000"/>
        </w:rPr>
        <w:t>谓乎！</w:t>
      </w:r>
      <w:r>
        <w:rPr>
          <w:rFonts w:ascii="宋体" w:hAnsi="宋体" w:cs="宋体"/>
          <w:color w:val="000000"/>
        </w:rPr>
        <w:t>”</w:t>
      </w:r>
    </w:p>
    <w:p w14:paraId="3BE719F8" w14:textId="77777777" w:rsidR="003A1F4F" w:rsidRDefault="003A1F4F" w:rsidP="003A1F4F">
      <w:pPr>
        <w:spacing w:after="0" w:line="400" w:lineRule="exact"/>
        <w:ind w:firstLine="420"/>
        <w:jc w:val="righ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（选自《左传·隐公三年》，有删改）</w:t>
      </w:r>
    </w:p>
    <w:p w14:paraId="2BDC0D3F" w14:textId="77777777" w:rsidR="003A1F4F" w:rsidRDefault="003A1F4F" w:rsidP="003A1F4F">
      <w:pPr>
        <w:spacing w:after="0" w:line="400" w:lineRule="exact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材料二：</w:t>
      </w:r>
    </w:p>
    <w:p w14:paraId="33F4EEAC" w14:textId="77777777" w:rsidR="003A1F4F" w:rsidRDefault="003A1F4F" w:rsidP="003A1F4F">
      <w:pPr>
        <w:spacing w:after="0" w:line="400" w:lineRule="exact"/>
        <w:ind w:firstLine="420"/>
        <w:jc w:val="left"/>
        <w:textAlignment w:val="center"/>
        <w:rPr>
          <w:color w:val="000000"/>
        </w:rPr>
      </w:pPr>
      <w:proofErr w:type="gramStart"/>
      <w:r>
        <w:rPr>
          <w:rFonts w:ascii="楷体" w:eastAsia="楷体" w:hAnsi="楷体" w:cs="楷体"/>
          <w:color w:val="000000"/>
        </w:rPr>
        <w:t>盖闻梁王</w:t>
      </w:r>
      <w:proofErr w:type="gramEnd"/>
      <w:r>
        <w:rPr>
          <w:rFonts w:ascii="楷体" w:eastAsia="楷体" w:hAnsi="楷体" w:cs="楷体"/>
          <w:color w:val="000000"/>
        </w:rPr>
        <w:t>西入朝，</w:t>
      </w:r>
      <w:proofErr w:type="gramStart"/>
      <w:r>
        <w:rPr>
          <w:rFonts w:ascii="楷体" w:eastAsia="楷体" w:hAnsi="楷体" w:cs="楷体"/>
          <w:color w:val="000000"/>
        </w:rPr>
        <w:t>谒</w:t>
      </w:r>
      <w:proofErr w:type="gramEnd"/>
      <w:r>
        <w:rPr>
          <w:rFonts w:ascii="楷体" w:eastAsia="楷体" w:hAnsi="楷体" w:cs="楷体"/>
          <w:color w:val="000000"/>
        </w:rPr>
        <w:t>窦太后，燕见，与景帝俱</w:t>
      </w:r>
      <w:proofErr w:type="gramStart"/>
      <w:r>
        <w:rPr>
          <w:rFonts w:ascii="楷体" w:eastAsia="楷体" w:hAnsi="楷体" w:cs="楷体"/>
          <w:color w:val="000000"/>
        </w:rPr>
        <w:t>侍</w:t>
      </w:r>
      <w:proofErr w:type="gramEnd"/>
      <w:r>
        <w:rPr>
          <w:rFonts w:ascii="楷体" w:eastAsia="楷体" w:hAnsi="楷体" w:cs="楷体"/>
          <w:color w:val="000000"/>
        </w:rPr>
        <w:t>坐于太后前，语言私说。太后谓帝曰：</w:t>
      </w:r>
      <w:r>
        <w:rPr>
          <w:rFonts w:ascii="宋体" w:hAnsi="宋体" w:cs="宋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吾闻殷道亲亲，周道尊尊，其义一也。安车大驾，用梁孝王为寄。</w:t>
      </w:r>
      <w:r>
        <w:rPr>
          <w:rFonts w:ascii="宋体" w:hAnsi="宋体" w:cs="宋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景帝</w:t>
      </w:r>
      <w:proofErr w:type="gramStart"/>
      <w:r>
        <w:rPr>
          <w:rFonts w:ascii="楷体" w:eastAsia="楷体" w:hAnsi="楷体" w:cs="楷体"/>
          <w:color w:val="000000"/>
        </w:rPr>
        <w:t>跪席举身</w:t>
      </w:r>
      <w:proofErr w:type="gramEnd"/>
      <w:r>
        <w:rPr>
          <w:rFonts w:ascii="楷体" w:eastAsia="楷体" w:hAnsi="楷体" w:cs="楷体"/>
          <w:color w:val="000000"/>
        </w:rPr>
        <w:t>曰：</w:t>
      </w:r>
      <w:r>
        <w:rPr>
          <w:rFonts w:ascii="宋体" w:hAnsi="宋体" w:cs="宋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诺。</w:t>
      </w:r>
      <w:r>
        <w:rPr>
          <w:rFonts w:ascii="宋体" w:hAnsi="宋体" w:cs="宋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罢酒出，帝召</w:t>
      </w:r>
      <w:proofErr w:type="gramStart"/>
      <w:r>
        <w:rPr>
          <w:rFonts w:ascii="楷体" w:eastAsia="楷体" w:hAnsi="楷体" w:cs="楷体"/>
          <w:color w:val="000000"/>
        </w:rPr>
        <w:t>袁盎</w:t>
      </w:r>
      <w:proofErr w:type="gramEnd"/>
      <w:r>
        <w:rPr>
          <w:rFonts w:ascii="楷体" w:eastAsia="楷体" w:hAnsi="楷体" w:cs="楷体"/>
          <w:color w:val="000000"/>
        </w:rPr>
        <w:t>诸大臣通经术者曰：</w:t>
      </w:r>
      <w:r>
        <w:rPr>
          <w:rFonts w:ascii="宋体" w:hAnsi="宋体" w:cs="宋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太后言如是，何谓也？</w:t>
      </w:r>
      <w:r>
        <w:rPr>
          <w:rFonts w:ascii="宋体" w:hAnsi="宋体" w:cs="宋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皆对曰：</w:t>
      </w:r>
      <w:r>
        <w:rPr>
          <w:rFonts w:ascii="宋体" w:hAnsi="宋体" w:cs="宋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太后意欲立梁王为帝太子。</w:t>
      </w:r>
      <w:r>
        <w:rPr>
          <w:rFonts w:ascii="宋体" w:hAnsi="宋体" w:cs="宋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帝问其状，</w:t>
      </w:r>
      <w:proofErr w:type="gramStart"/>
      <w:r>
        <w:rPr>
          <w:rFonts w:ascii="楷体" w:eastAsia="楷体" w:hAnsi="楷体" w:cs="楷体"/>
          <w:color w:val="000000"/>
        </w:rPr>
        <w:t>袁盎</w:t>
      </w:r>
      <w:proofErr w:type="gramEnd"/>
      <w:r>
        <w:rPr>
          <w:rFonts w:ascii="楷体" w:eastAsia="楷体" w:hAnsi="楷体" w:cs="楷体"/>
          <w:color w:val="000000"/>
        </w:rPr>
        <w:t>等曰：</w:t>
      </w:r>
      <w:r>
        <w:rPr>
          <w:rFonts w:ascii="宋体" w:hAnsi="宋体" w:cs="宋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殷道亲亲者，立弟。周道尊尊者，立子。</w:t>
      </w:r>
      <w:r>
        <w:rPr>
          <w:rFonts w:ascii="宋体" w:hAnsi="宋体" w:cs="宋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帝曰：</w:t>
      </w:r>
      <w:r>
        <w:rPr>
          <w:rFonts w:ascii="宋体" w:hAnsi="宋体" w:cs="宋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于公何如？</w:t>
      </w:r>
      <w:r>
        <w:rPr>
          <w:rFonts w:ascii="宋体" w:hAnsi="宋体" w:cs="宋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皆对曰：</w:t>
      </w:r>
      <w:r>
        <w:rPr>
          <w:rFonts w:ascii="宋体" w:hAnsi="宋体" w:cs="宋体"/>
          <w:color w:val="000000"/>
          <w:u w:val="single"/>
        </w:rPr>
        <w:t>“</w:t>
      </w:r>
      <w:r>
        <w:rPr>
          <w:rFonts w:ascii="楷体" w:eastAsia="楷体" w:hAnsi="楷体" w:cs="楷体"/>
          <w:color w:val="000000"/>
          <w:u w:val="single"/>
        </w:rPr>
        <w:t>方今汉家</w:t>
      </w:r>
      <w:r>
        <w:rPr>
          <w:rFonts w:ascii="楷体" w:eastAsia="楷体" w:hAnsi="楷体" w:cs="楷体"/>
          <w:color w:val="000000"/>
        </w:rPr>
        <w:t>法</w:t>
      </w:r>
      <w:r>
        <w:rPr>
          <w:rFonts w:ascii="楷体" w:eastAsia="楷体" w:hAnsi="楷体" w:cs="楷体"/>
          <w:color w:val="000000"/>
          <w:u w:val="single"/>
        </w:rPr>
        <w:t>周，周道不得立弟，当立子，故《春秋》所以非宋宣公。</w:t>
      </w:r>
      <w:r>
        <w:rPr>
          <w:rFonts w:ascii="楷体" w:eastAsia="楷体" w:hAnsi="楷体" w:cs="楷体"/>
          <w:color w:val="000000"/>
        </w:rPr>
        <w:t>宋宣公死，不立子而与弟。弟受国死，复反之与兄之子。弟之子</w:t>
      </w:r>
      <w:r>
        <w:rPr>
          <w:rFonts w:ascii="楷体" w:eastAsia="楷体" w:hAnsi="楷体" w:cs="楷体"/>
          <w:color w:val="000000"/>
          <w:em w:val="dot"/>
        </w:rPr>
        <w:t>争</w:t>
      </w:r>
      <w:r>
        <w:rPr>
          <w:rFonts w:ascii="楷体" w:eastAsia="楷体" w:hAnsi="楷体" w:cs="楷体"/>
          <w:color w:val="000000"/>
        </w:rPr>
        <w:t>之，以为我当代父后，即刺杀兄子。以故国乱，祸不绝。故《春秋》曰：</w:t>
      </w:r>
      <w:r>
        <w:rPr>
          <w:rFonts w:ascii="宋体" w:hAnsi="宋体" w:cs="宋体"/>
          <w:color w:val="000000"/>
        </w:rPr>
        <w:t>‘</w:t>
      </w:r>
      <w:r>
        <w:rPr>
          <w:rFonts w:ascii="楷体" w:eastAsia="楷体" w:hAnsi="楷体" w:cs="楷体"/>
          <w:color w:val="000000"/>
        </w:rPr>
        <w:t>君子大居正，宋之祸宣公为之。’臣请见太后白之。</w:t>
      </w:r>
      <w:r>
        <w:rPr>
          <w:rFonts w:ascii="宋体" w:hAnsi="宋体" w:cs="宋体"/>
          <w:color w:val="000000"/>
        </w:rPr>
        <w:t>”</w:t>
      </w:r>
      <w:proofErr w:type="gramStart"/>
      <w:r>
        <w:rPr>
          <w:rFonts w:ascii="楷体" w:eastAsia="楷体" w:hAnsi="楷体" w:cs="楷体"/>
          <w:color w:val="000000"/>
        </w:rPr>
        <w:t>袁盎</w:t>
      </w:r>
      <w:proofErr w:type="gramEnd"/>
      <w:r>
        <w:rPr>
          <w:rFonts w:ascii="楷体" w:eastAsia="楷体" w:hAnsi="楷体" w:cs="楷体"/>
          <w:color w:val="000000"/>
        </w:rPr>
        <w:t>等入见太后：</w:t>
      </w:r>
      <w:r>
        <w:rPr>
          <w:rFonts w:ascii="宋体" w:hAnsi="宋体" w:cs="宋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太后言欲立梁王，梁王即终，欲谁立？</w:t>
      </w:r>
      <w:r>
        <w:rPr>
          <w:rFonts w:ascii="宋体" w:hAnsi="宋体" w:cs="宋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太后曰：</w:t>
      </w:r>
      <w:r>
        <w:rPr>
          <w:rFonts w:ascii="宋体" w:hAnsi="宋体" w:cs="宋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吾复立帝子。</w:t>
      </w:r>
      <w:r>
        <w:rPr>
          <w:rFonts w:ascii="宋体" w:hAnsi="宋体" w:cs="宋体"/>
          <w:color w:val="000000"/>
        </w:rPr>
        <w:t>”</w:t>
      </w:r>
      <w:proofErr w:type="gramStart"/>
      <w:r>
        <w:rPr>
          <w:rFonts w:ascii="楷体" w:eastAsia="楷体" w:hAnsi="楷体" w:cs="楷体"/>
          <w:color w:val="000000"/>
        </w:rPr>
        <w:t>袁盎</w:t>
      </w:r>
      <w:proofErr w:type="gramEnd"/>
      <w:r>
        <w:rPr>
          <w:rFonts w:ascii="楷体" w:eastAsia="楷体" w:hAnsi="楷体" w:cs="楷体"/>
          <w:color w:val="000000"/>
        </w:rPr>
        <w:t>等以宋宣公不立正，生祸，祸乱后五</w:t>
      </w:r>
      <w:proofErr w:type="gramStart"/>
      <w:r>
        <w:rPr>
          <w:rFonts w:ascii="楷体" w:eastAsia="楷体" w:hAnsi="楷体" w:cs="楷体"/>
          <w:color w:val="000000"/>
        </w:rPr>
        <w:t>世</w:t>
      </w:r>
      <w:proofErr w:type="gramEnd"/>
      <w:r>
        <w:rPr>
          <w:rFonts w:ascii="楷体" w:eastAsia="楷体" w:hAnsi="楷体" w:cs="楷体"/>
          <w:color w:val="000000"/>
        </w:rPr>
        <w:t>不绝，小不忍害大义</w:t>
      </w:r>
      <w:proofErr w:type="gramStart"/>
      <w:r>
        <w:rPr>
          <w:rFonts w:ascii="楷体" w:eastAsia="楷体" w:hAnsi="楷体" w:cs="楷体"/>
          <w:color w:val="000000"/>
        </w:rPr>
        <w:t>状报太后</w:t>
      </w:r>
      <w:proofErr w:type="gramEnd"/>
      <w:r>
        <w:rPr>
          <w:rFonts w:ascii="楷体" w:eastAsia="楷体" w:hAnsi="楷体" w:cs="楷体"/>
          <w:color w:val="000000"/>
        </w:rPr>
        <w:t>。太后乃解说，即使梁王归就国。而梁王闻其义出于</w:t>
      </w:r>
      <w:proofErr w:type="gramStart"/>
      <w:r>
        <w:rPr>
          <w:rFonts w:ascii="楷体" w:eastAsia="楷体" w:hAnsi="楷体" w:cs="楷体"/>
          <w:color w:val="000000"/>
        </w:rPr>
        <w:t>袁盎</w:t>
      </w:r>
      <w:proofErr w:type="gramEnd"/>
      <w:r>
        <w:rPr>
          <w:rFonts w:ascii="楷体" w:eastAsia="楷体" w:hAnsi="楷体" w:cs="楷体"/>
          <w:color w:val="000000"/>
        </w:rPr>
        <w:t>诸大臣所，怨望，使人来杀</w:t>
      </w:r>
      <w:proofErr w:type="gramStart"/>
      <w:r>
        <w:rPr>
          <w:rFonts w:ascii="楷体" w:eastAsia="楷体" w:hAnsi="楷体" w:cs="楷体"/>
          <w:color w:val="000000"/>
        </w:rPr>
        <w:t>袁盎</w:t>
      </w:r>
      <w:proofErr w:type="gramEnd"/>
      <w:r>
        <w:rPr>
          <w:rFonts w:ascii="楷体" w:eastAsia="楷体" w:hAnsi="楷体" w:cs="楷体"/>
          <w:color w:val="000000"/>
        </w:rPr>
        <w:t>。</w:t>
      </w:r>
    </w:p>
    <w:p w14:paraId="56750C95" w14:textId="77777777" w:rsidR="003A1F4F" w:rsidRDefault="003A1F4F" w:rsidP="003A1F4F">
      <w:pPr>
        <w:spacing w:after="0" w:line="400" w:lineRule="exact"/>
        <w:ind w:firstLine="420"/>
        <w:jc w:val="righ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（选自《史记·梁孝王世家》，有删改）</w:t>
      </w:r>
    </w:p>
    <w:p w14:paraId="637090A2" w14:textId="77777777" w:rsidR="003A1F4F" w:rsidRDefault="003A1F4F" w:rsidP="003A1F4F">
      <w:pPr>
        <w:spacing w:after="0" w:line="400" w:lineRule="exact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材料三：</w:t>
      </w:r>
    </w:p>
    <w:p w14:paraId="70699541" w14:textId="77777777" w:rsidR="003A1F4F" w:rsidRDefault="003A1F4F" w:rsidP="003A1F4F">
      <w:pPr>
        <w:spacing w:after="0" w:line="400" w:lineRule="exact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太史公曰：</w:t>
      </w:r>
      <w:proofErr w:type="gramStart"/>
      <w:r>
        <w:rPr>
          <w:rFonts w:ascii="楷体" w:eastAsia="楷体" w:hAnsi="楷体" w:cs="楷体"/>
          <w:color w:val="000000"/>
        </w:rPr>
        <w:t>《春秋》讥宋之</w:t>
      </w:r>
      <w:proofErr w:type="gramEnd"/>
      <w:r>
        <w:rPr>
          <w:rFonts w:ascii="楷体" w:eastAsia="楷体" w:hAnsi="楷体" w:cs="楷体"/>
          <w:color w:val="000000"/>
        </w:rPr>
        <w:t>乱自</w:t>
      </w:r>
      <w:proofErr w:type="gramStart"/>
      <w:r>
        <w:rPr>
          <w:rFonts w:ascii="楷体" w:eastAsia="楷体" w:hAnsi="楷体" w:cs="楷体"/>
          <w:color w:val="000000"/>
        </w:rPr>
        <w:t>宣公废太子</w:t>
      </w:r>
      <w:proofErr w:type="gramEnd"/>
      <w:r>
        <w:rPr>
          <w:rFonts w:ascii="楷体" w:eastAsia="楷体" w:hAnsi="楷体" w:cs="楷体"/>
          <w:color w:val="000000"/>
        </w:rPr>
        <w:t>而立弟，国以不宁者十</w:t>
      </w:r>
      <w:proofErr w:type="gramStart"/>
      <w:r>
        <w:rPr>
          <w:rFonts w:ascii="楷体" w:eastAsia="楷体" w:hAnsi="楷体" w:cs="楷体"/>
          <w:color w:val="000000"/>
        </w:rPr>
        <w:t>世</w:t>
      </w:r>
      <w:proofErr w:type="gramEnd"/>
      <w:r>
        <w:rPr>
          <w:rFonts w:ascii="楷体" w:eastAsia="楷体" w:hAnsi="楷体" w:cs="楷体"/>
          <w:color w:val="000000"/>
        </w:rPr>
        <w:t>。襄公</w:t>
      </w:r>
      <w:r>
        <w:rPr>
          <w:color w:val="000000"/>
          <w:vertAlign w:val="superscript"/>
        </w:rPr>
        <w:t>[</w:t>
      </w:r>
      <w:r>
        <w:rPr>
          <w:color w:val="000000"/>
          <w:vertAlign w:val="superscript"/>
        </w:rPr>
        <w:t>注</w:t>
      </w:r>
      <w:r>
        <w:rPr>
          <w:color w:val="000000"/>
          <w:vertAlign w:val="superscript"/>
        </w:rPr>
        <w:t>]</w:t>
      </w:r>
      <w:r>
        <w:rPr>
          <w:rFonts w:ascii="楷体" w:eastAsia="楷体" w:hAnsi="楷体" w:cs="楷体"/>
          <w:color w:val="000000"/>
        </w:rPr>
        <w:t>之时，修行仁义，欲为盟主。其大夫正</w:t>
      </w:r>
      <w:proofErr w:type="gramStart"/>
      <w:r>
        <w:rPr>
          <w:rFonts w:ascii="楷体" w:eastAsia="楷体" w:hAnsi="楷体" w:cs="楷体"/>
          <w:color w:val="000000"/>
        </w:rPr>
        <w:t>考父</w:t>
      </w:r>
      <w:r>
        <w:rPr>
          <w:rFonts w:ascii="楷体" w:eastAsia="楷体" w:hAnsi="楷体" w:cs="楷体"/>
          <w:color w:val="000000"/>
          <w:em w:val="dot"/>
        </w:rPr>
        <w:t>美</w:t>
      </w:r>
      <w:r>
        <w:rPr>
          <w:rFonts w:ascii="楷体" w:eastAsia="楷体" w:hAnsi="楷体" w:cs="楷体"/>
          <w:color w:val="000000"/>
        </w:rPr>
        <w:t>之</w:t>
      </w:r>
      <w:proofErr w:type="gramEnd"/>
      <w:r>
        <w:rPr>
          <w:rFonts w:ascii="楷体" w:eastAsia="楷体" w:hAnsi="楷体" w:cs="楷体"/>
          <w:color w:val="000000"/>
        </w:rPr>
        <w:t>，故追道</w:t>
      </w:r>
      <w:proofErr w:type="gramStart"/>
      <w:r>
        <w:rPr>
          <w:rFonts w:ascii="楷体" w:eastAsia="楷体" w:hAnsi="楷体" w:cs="楷体"/>
          <w:color w:val="000000"/>
        </w:rPr>
        <w:t>契</w:t>
      </w:r>
      <w:proofErr w:type="gramEnd"/>
      <w:r>
        <w:rPr>
          <w:rFonts w:ascii="楷体" w:eastAsia="楷体" w:hAnsi="楷体" w:cs="楷体"/>
          <w:color w:val="000000"/>
        </w:rPr>
        <w:t>、汤、高宗，</w:t>
      </w:r>
      <w:proofErr w:type="gramStart"/>
      <w:r>
        <w:rPr>
          <w:rFonts w:ascii="楷体" w:eastAsia="楷体" w:hAnsi="楷体" w:cs="楷体"/>
          <w:color w:val="000000"/>
        </w:rPr>
        <w:t>殷所以兴</w:t>
      </w:r>
      <w:proofErr w:type="gramEnd"/>
      <w:r>
        <w:rPr>
          <w:rFonts w:ascii="楷体" w:eastAsia="楷体" w:hAnsi="楷体" w:cs="楷体"/>
          <w:color w:val="000000"/>
        </w:rPr>
        <w:t>，作《商颂》。</w:t>
      </w:r>
      <w:r>
        <w:rPr>
          <w:rFonts w:ascii="楷体" w:eastAsia="楷体" w:hAnsi="楷体" w:cs="楷体"/>
          <w:color w:val="000000"/>
          <w:u w:val="single"/>
        </w:rPr>
        <w:t>襄公既败于泓，而君子或以为多，伤中国</w:t>
      </w:r>
      <w:proofErr w:type="gramStart"/>
      <w:r>
        <w:rPr>
          <w:rFonts w:ascii="楷体" w:eastAsia="楷体" w:hAnsi="楷体" w:cs="楷体"/>
          <w:color w:val="000000"/>
          <w:u w:val="single"/>
        </w:rPr>
        <w:t>阙</w:t>
      </w:r>
      <w:proofErr w:type="gramEnd"/>
      <w:r>
        <w:rPr>
          <w:rFonts w:ascii="楷体" w:eastAsia="楷体" w:hAnsi="楷体" w:cs="楷体"/>
          <w:color w:val="000000"/>
          <w:u w:val="single"/>
        </w:rPr>
        <w:t>礼义</w:t>
      </w:r>
      <w:r>
        <w:rPr>
          <w:rFonts w:ascii="楷体" w:eastAsia="楷体" w:hAnsi="楷体" w:cs="楷体"/>
          <w:color w:val="000000"/>
        </w:rPr>
        <w:t>。褒</w:t>
      </w:r>
      <w:r>
        <w:rPr>
          <w:rFonts w:ascii="楷体" w:eastAsia="楷体" w:hAnsi="楷体" w:cs="楷体"/>
          <w:color w:val="000000"/>
          <w:em w:val="dot"/>
        </w:rPr>
        <w:t>之</w:t>
      </w:r>
      <w:r>
        <w:rPr>
          <w:rFonts w:ascii="楷体" w:eastAsia="楷体" w:hAnsi="楷体" w:cs="楷体"/>
          <w:color w:val="000000"/>
        </w:rPr>
        <w:t>也，宋襄之有礼让也。</w:t>
      </w:r>
    </w:p>
    <w:p w14:paraId="1D8FC8DD" w14:textId="77777777" w:rsidR="003A1F4F" w:rsidRDefault="003A1F4F" w:rsidP="003A1F4F">
      <w:pPr>
        <w:spacing w:after="0" w:line="400" w:lineRule="exact"/>
        <w:ind w:firstLine="420"/>
        <w:jc w:val="righ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（选自《史记·宋微子世家》，有删改）</w:t>
      </w:r>
    </w:p>
    <w:p w14:paraId="30198FA4" w14:textId="77777777" w:rsidR="003A1F4F" w:rsidRDefault="003A1F4F" w:rsidP="003A1F4F">
      <w:pPr>
        <w:spacing w:after="0" w:line="400" w:lineRule="exact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[注]襄公，即宋襄公，春秋五霸之一，</w:t>
      </w:r>
      <w:proofErr w:type="gramStart"/>
      <w:r>
        <w:rPr>
          <w:rFonts w:ascii="楷体" w:eastAsia="楷体" w:hAnsi="楷体" w:cs="楷体"/>
          <w:color w:val="000000"/>
        </w:rPr>
        <w:t>泓水之</w:t>
      </w:r>
      <w:proofErr w:type="gramEnd"/>
      <w:r>
        <w:rPr>
          <w:rFonts w:ascii="楷体" w:eastAsia="楷体" w:hAnsi="楷体" w:cs="楷体"/>
          <w:color w:val="000000"/>
        </w:rPr>
        <w:t>战中，宋襄公因坚持</w:t>
      </w:r>
      <w:r>
        <w:rPr>
          <w:rFonts w:ascii="宋体" w:hAnsi="宋体" w:cs="宋体"/>
          <w:color w:val="000000"/>
        </w:rPr>
        <w:t>“</w:t>
      </w:r>
      <w:r>
        <w:rPr>
          <w:rFonts w:ascii="楷体" w:eastAsia="楷体" w:hAnsi="楷体" w:cs="楷体"/>
          <w:color w:val="000000"/>
        </w:rPr>
        <w:t>仁义</w:t>
      </w:r>
      <w:r>
        <w:rPr>
          <w:rFonts w:ascii="宋体" w:hAnsi="宋体" w:cs="宋体"/>
          <w:color w:val="000000"/>
        </w:rPr>
        <w:t>”</w:t>
      </w:r>
      <w:r>
        <w:rPr>
          <w:rFonts w:ascii="楷体" w:eastAsia="楷体" w:hAnsi="楷体" w:cs="楷体"/>
          <w:color w:val="000000"/>
        </w:rPr>
        <w:t>而战败，被众人唾弃。</w:t>
      </w:r>
    </w:p>
    <w:p w14:paraId="5FA859BF" w14:textId="77777777" w:rsidR="003A1F4F" w:rsidRDefault="003A1F4F" w:rsidP="003A1F4F">
      <w:pPr>
        <w:spacing w:after="0" w:line="40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cs="宋体"/>
          <w:color w:val="000000"/>
        </w:rPr>
        <w:t>材料一画波浪线的部分有三处需要断句，请用铅笔将答题卡上相应位置的答案标号涂黑。</w:t>
      </w:r>
    </w:p>
    <w:p w14:paraId="5887E60D" w14:textId="77777777" w:rsidR="003A1F4F" w:rsidRDefault="003A1F4F" w:rsidP="003A1F4F">
      <w:pPr>
        <w:spacing w:after="0" w:line="400" w:lineRule="exact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若以大夫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之灵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得保首领</w:t>
      </w:r>
      <w:r>
        <w:rPr>
          <w:rFonts w:eastAsia="Times New Roman"/>
          <w:color w:val="000000"/>
        </w:rPr>
        <w:t>C</w:t>
      </w:r>
      <w:r>
        <w:rPr>
          <w:rFonts w:ascii="宋体" w:hAnsi="宋体" w:cs="宋体"/>
          <w:color w:val="000000"/>
        </w:rPr>
        <w:t>以没</w:t>
      </w:r>
      <w:r>
        <w:rPr>
          <w:rFonts w:eastAsia="Times New Roman"/>
          <w:color w:val="000000"/>
        </w:rPr>
        <w:t>D</w:t>
      </w:r>
      <w:r>
        <w:rPr>
          <w:rFonts w:ascii="宋体" w:hAnsi="宋体" w:cs="宋体"/>
          <w:color w:val="000000"/>
        </w:rPr>
        <w:t>先君</w:t>
      </w:r>
      <w:r>
        <w:rPr>
          <w:rFonts w:eastAsia="Times New Roman"/>
          <w:color w:val="000000"/>
        </w:rPr>
        <w:t>E</w:t>
      </w:r>
      <w:r>
        <w:rPr>
          <w:rFonts w:ascii="宋体" w:hAnsi="宋体" w:cs="宋体"/>
          <w:color w:val="000000"/>
        </w:rPr>
        <w:t>若问</w:t>
      </w:r>
      <w:r>
        <w:rPr>
          <w:rFonts w:eastAsia="Times New Roman"/>
          <w:color w:val="000000"/>
        </w:rPr>
        <w:t>F</w:t>
      </w:r>
      <w:proofErr w:type="gramStart"/>
      <w:r>
        <w:rPr>
          <w:rFonts w:ascii="宋体" w:hAnsi="宋体" w:cs="宋体"/>
          <w:color w:val="000000"/>
        </w:rPr>
        <w:t>与夷</w:t>
      </w:r>
      <w:proofErr w:type="gramEnd"/>
      <w:r>
        <w:rPr>
          <w:rFonts w:eastAsia="Times New Roman"/>
          <w:color w:val="000000"/>
        </w:rPr>
        <w:t>G</w:t>
      </w:r>
      <w:r>
        <w:rPr>
          <w:rFonts w:ascii="宋体" w:hAnsi="宋体" w:cs="宋体"/>
          <w:color w:val="000000"/>
        </w:rPr>
        <w:t>其将何</w:t>
      </w:r>
      <w:r>
        <w:rPr>
          <w:rFonts w:eastAsia="Times New Roman"/>
          <w:color w:val="000000"/>
        </w:rPr>
        <w:t>H</w:t>
      </w:r>
      <w:r>
        <w:rPr>
          <w:rFonts w:ascii="宋体" w:hAnsi="宋体" w:cs="宋体"/>
          <w:color w:val="000000"/>
        </w:rPr>
        <w:t>辞以对？</w:t>
      </w:r>
    </w:p>
    <w:p w14:paraId="70916F9D" w14:textId="77777777" w:rsidR="003A1F4F" w:rsidRDefault="003A1F4F" w:rsidP="003A1F4F">
      <w:pPr>
        <w:spacing w:after="0" w:line="40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cs="宋体"/>
          <w:color w:val="000000"/>
        </w:rPr>
        <w:t>下列对材料中加点的词语及相关内容的解说，不正确的一项是（   ）</w:t>
      </w:r>
    </w:p>
    <w:p w14:paraId="1673D3A6" w14:textId="77777777" w:rsidR="003A1F4F" w:rsidRDefault="003A1F4F" w:rsidP="003A1F4F">
      <w:pPr>
        <w:spacing w:after="0" w:line="40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其，表达祈使语气，与《师说</w:t>
      </w:r>
      <w:proofErr w:type="gramStart"/>
      <w:r>
        <w:rPr>
          <w:rFonts w:ascii="宋体" w:hAnsi="宋体" w:cs="宋体"/>
          <w:color w:val="000000"/>
        </w:rPr>
        <w:t>》“</w:t>
      </w:r>
      <w:proofErr w:type="gramEnd"/>
      <w:r>
        <w:rPr>
          <w:rFonts w:ascii="宋体" w:hAnsi="宋体" w:cs="宋体"/>
          <w:color w:val="000000"/>
        </w:rPr>
        <w:t>其可怪也欤”中的“其”意思不同。</w:t>
      </w:r>
    </w:p>
    <w:p w14:paraId="748B3349" w14:textId="77777777" w:rsidR="003A1F4F" w:rsidRDefault="003A1F4F" w:rsidP="003A1F4F">
      <w:pPr>
        <w:spacing w:after="0" w:line="40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争，争夺，与《过秦论</w:t>
      </w:r>
      <w:proofErr w:type="gramStart"/>
      <w:r>
        <w:rPr>
          <w:rFonts w:ascii="宋体" w:hAnsi="宋体" w:cs="宋体"/>
          <w:color w:val="000000"/>
        </w:rPr>
        <w:t>》“</w:t>
      </w:r>
      <w:proofErr w:type="gramEnd"/>
      <w:r>
        <w:rPr>
          <w:rFonts w:ascii="宋体" w:hAnsi="宋体" w:cs="宋体"/>
          <w:color w:val="000000"/>
        </w:rPr>
        <w:t>争割地而赂秦”中的“争”意思不同。</w:t>
      </w:r>
    </w:p>
    <w:p w14:paraId="1B3B6943" w14:textId="77777777" w:rsidR="003A1F4F" w:rsidRDefault="003A1F4F" w:rsidP="003A1F4F">
      <w:pPr>
        <w:spacing w:after="0" w:line="40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美，赞美，与《邹忌讽齐王纳谏</w:t>
      </w:r>
      <w:proofErr w:type="gramStart"/>
      <w:r>
        <w:rPr>
          <w:rFonts w:ascii="宋体" w:hAnsi="宋体" w:cs="宋体"/>
          <w:color w:val="000000"/>
        </w:rPr>
        <w:t>》“</w:t>
      </w:r>
      <w:proofErr w:type="gramEnd"/>
      <w:r>
        <w:rPr>
          <w:rFonts w:ascii="宋体" w:hAnsi="宋体" w:cs="宋体"/>
          <w:color w:val="000000"/>
        </w:rPr>
        <w:t>吾妻之美我者”中的“美”用法相同。</w:t>
      </w:r>
    </w:p>
    <w:p w14:paraId="5141FEFD" w14:textId="77777777" w:rsidR="003A1F4F" w:rsidRDefault="003A1F4F" w:rsidP="003A1F4F">
      <w:pPr>
        <w:spacing w:after="0" w:line="40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“</w:t>
      </w:r>
      <w:proofErr w:type="gramStart"/>
      <w:r>
        <w:rPr>
          <w:rFonts w:ascii="宋体" w:hAnsi="宋体" w:cs="宋体"/>
          <w:color w:val="000000"/>
        </w:rPr>
        <w:t>褒之也”与</w:t>
      </w:r>
      <w:proofErr w:type="gramEnd"/>
      <w:r>
        <w:rPr>
          <w:rFonts w:ascii="宋体" w:hAnsi="宋体" w:cs="宋体"/>
          <w:color w:val="000000"/>
        </w:rPr>
        <w:t>《屈原列传》“王甚任之”中的“之”用法相同。</w:t>
      </w:r>
    </w:p>
    <w:p w14:paraId="6BE00CF8" w14:textId="77777777" w:rsidR="003A1F4F" w:rsidRDefault="003A1F4F" w:rsidP="003A1F4F">
      <w:pPr>
        <w:spacing w:after="0" w:line="40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cs="宋体"/>
          <w:color w:val="000000"/>
        </w:rPr>
        <w:t>下列对材料有关内容的概述，不正确的一项是（   ）</w:t>
      </w:r>
    </w:p>
    <w:p w14:paraId="0D5E76DD" w14:textId="77777777" w:rsidR="003A1F4F" w:rsidRDefault="003A1F4F" w:rsidP="003A1F4F">
      <w:pPr>
        <w:spacing w:after="0" w:line="40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宋穆公生病时召见孔父，打算将王位传给殇公，认为如果不让位那就是丢掉道德，并且让自己的儿子到郑国去住。</w:t>
      </w:r>
    </w:p>
    <w:p w14:paraId="7C02BDFE" w14:textId="77777777" w:rsidR="003A1F4F" w:rsidRDefault="003A1F4F" w:rsidP="003A1F4F">
      <w:pPr>
        <w:spacing w:after="0" w:line="40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太后在宴会上让景帝在驾崩后把皇位传给梁王，景帝当即答应了，后来在袁盎等大臣的劝说下又后悔了这个决定。</w:t>
      </w:r>
    </w:p>
    <w:p w14:paraId="103FC4F1" w14:textId="77777777" w:rsidR="003A1F4F" w:rsidRDefault="003A1F4F" w:rsidP="003A1F4F">
      <w:pPr>
        <w:spacing w:after="0" w:line="40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袁盎等大臣耐心引导规劝太后，使太后明白传位给梁王的危害，最后放弃自己的想法，并让梁王回自己的封地。</w:t>
      </w:r>
    </w:p>
    <w:p w14:paraId="79731B34" w14:textId="77777777" w:rsidR="003A1F4F" w:rsidRDefault="003A1F4F" w:rsidP="003A1F4F">
      <w:pPr>
        <w:spacing w:after="0" w:line="400" w:lineRule="exact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D. </w:t>
      </w:r>
      <w:r>
        <w:rPr>
          <w:rFonts w:ascii="宋体" w:hAnsi="宋体" w:cs="宋体"/>
          <w:color w:val="000000"/>
        </w:rPr>
        <w:t>《春秋》讥讽宋国的动乱是从宋宣公废掉太子让自己的弟弟即位开始的；宋襄公具有礼让精神，得到一些人的称赞。</w:t>
      </w:r>
    </w:p>
    <w:p w14:paraId="4FE788EF" w14:textId="77777777" w:rsidR="003A1F4F" w:rsidRDefault="003A1F4F" w:rsidP="003A1F4F">
      <w:pPr>
        <w:spacing w:after="0" w:line="40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cs="宋体"/>
          <w:color w:val="000000"/>
        </w:rPr>
        <w:t>把材料中画横线的句子翻译成现代汉语。</w:t>
      </w:r>
    </w:p>
    <w:p w14:paraId="007D1A29" w14:textId="77777777" w:rsidR="003A1F4F" w:rsidRDefault="003A1F4F" w:rsidP="003A1F4F">
      <w:pPr>
        <w:spacing w:after="0" w:line="400" w:lineRule="exact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）方今汉家法周，周道不得立弟，当立子，故《春秋》所以非宋宣公。</w:t>
      </w:r>
    </w:p>
    <w:p w14:paraId="5A61487F" w14:textId="77777777" w:rsidR="003A1F4F" w:rsidRDefault="003A1F4F" w:rsidP="003A1F4F">
      <w:pPr>
        <w:spacing w:after="0" w:line="400" w:lineRule="exact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）襄公既败于泓，而君子或以为多，伤中国</w:t>
      </w:r>
      <w:proofErr w:type="gramStart"/>
      <w:r>
        <w:rPr>
          <w:rFonts w:ascii="宋体" w:hAnsi="宋体" w:cs="宋体"/>
          <w:color w:val="000000"/>
        </w:rPr>
        <w:t>阙</w:t>
      </w:r>
      <w:proofErr w:type="gramEnd"/>
      <w:r>
        <w:rPr>
          <w:rFonts w:ascii="宋体" w:hAnsi="宋体" w:cs="宋体"/>
          <w:color w:val="000000"/>
        </w:rPr>
        <w:t>礼义。</w:t>
      </w:r>
    </w:p>
    <w:p w14:paraId="6127136B" w14:textId="77777777" w:rsidR="003A1F4F" w:rsidRDefault="003A1F4F" w:rsidP="003A1F4F">
      <w:pPr>
        <w:spacing w:after="0" w:line="400" w:lineRule="exact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cs="宋体"/>
          <w:color w:val="000000"/>
        </w:rPr>
        <w:t>材料一中认为宋宣公传位给弟弟穆公是合于道义的，为什么《春秋》中却要讥讽宋宣公呢？请结合材料简要说明原因。</w:t>
      </w:r>
    </w:p>
    <w:bookmarkEnd w:id="3"/>
    <w:p w14:paraId="230F66E4" w14:textId="77777777" w:rsidR="00792214" w:rsidRDefault="00000000" w:rsidP="003A1F4F">
      <w:pPr>
        <w:adjustRightInd w:val="0"/>
        <w:snapToGrid w:val="0"/>
        <w:spacing w:after="0" w:line="400" w:lineRule="exact"/>
        <w:rPr>
          <w:rFonts w:asciiTheme="minorEastAsia" w:eastAsiaTheme="minorEastAsia" w:hAnsiTheme="minorEastAsia" w:hint="eastAsia"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★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三、选做题（15分钟）</w:t>
      </w:r>
    </w:p>
    <w:bookmarkEnd w:id="2"/>
    <w:p w14:paraId="20EAFFDD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/>
          <w:color w:val="000000" w:themeColor="text1"/>
        </w:rPr>
        <w:t>阅读下面的文字，完成下面小题。</w:t>
      </w:r>
    </w:p>
    <w:p w14:paraId="72667C40" w14:textId="77777777" w:rsidR="00792214" w:rsidRDefault="00000000" w:rsidP="003A1F4F">
      <w:pPr>
        <w:spacing w:after="0" w:line="400" w:lineRule="exact"/>
        <w:ind w:firstLine="420"/>
        <w:jc w:val="left"/>
        <w:textAlignment w:val="center"/>
        <w:rPr>
          <w:rFonts w:ascii="楷体" w:eastAsia="楷体" w:hAnsi="楷体" w:cs="楷体" w:hint="eastAsia"/>
          <w:color w:val="000000" w:themeColor="text1"/>
        </w:rPr>
      </w:pPr>
      <w:r>
        <w:rPr>
          <w:rFonts w:ascii="楷体" w:eastAsia="楷体" w:hAnsi="楷体" w:cs="楷体"/>
          <w:color w:val="000000" w:themeColor="text1"/>
        </w:rPr>
        <w:t>站在中朝边境上，我望着对岸，抱着大碗，三五口吞下丹东人最爱吃的朝鲜冷面。吃罢才_______，这月亮岛朝鲜面店所售的“东北咸口儿大冷面”的味道，是老丹东人内心最温暖的一份记忆。在丹东，食物的性格和地理也有关联，它甚至与当地人的脾性_______。</w:t>
      </w:r>
    </w:p>
    <w:p w14:paraId="60B9A194" w14:textId="77777777" w:rsidR="00792214" w:rsidRDefault="00000000" w:rsidP="003A1F4F">
      <w:pPr>
        <w:spacing w:after="0" w:line="400" w:lineRule="exact"/>
        <w:ind w:firstLine="420"/>
        <w:jc w:val="left"/>
        <w:textAlignment w:val="center"/>
        <w:rPr>
          <w:rFonts w:ascii="楷体" w:eastAsia="楷体" w:hAnsi="楷体" w:cs="楷体" w:hint="eastAsia"/>
          <w:color w:val="000000" w:themeColor="text1"/>
        </w:rPr>
      </w:pPr>
      <w:r>
        <w:rPr>
          <w:rFonts w:ascii="楷体" w:eastAsia="楷体" w:hAnsi="楷体" w:cs="楷体"/>
          <w:color w:val="000000" w:themeColor="text1"/>
        </w:rPr>
        <w:t>如果你常常出差，或许也会遇到类似的状况，身居酒店打开手机看外卖，或是走进某家商场，看着那些熟悉的连锁店铺招牌，看着_______的食物，一时间竞想不起自己身在何处。</w:t>
      </w:r>
    </w:p>
    <w:p w14:paraId="4C788E32" w14:textId="77777777" w:rsidR="00792214" w:rsidRDefault="00000000" w:rsidP="003A1F4F">
      <w:pPr>
        <w:spacing w:after="0" w:line="400" w:lineRule="exact"/>
        <w:ind w:firstLine="420"/>
        <w:jc w:val="left"/>
        <w:textAlignment w:val="center"/>
        <w:rPr>
          <w:rFonts w:ascii="楷体" w:eastAsia="楷体" w:hAnsi="楷体" w:cs="楷体" w:hint="eastAsia"/>
          <w:color w:val="000000" w:themeColor="text1"/>
        </w:rPr>
      </w:pPr>
      <w:r>
        <w:rPr>
          <w:rFonts w:ascii="楷体" w:eastAsia="楷体" w:hAnsi="楷体" w:cs="楷体"/>
          <w:color w:val="000000" w:themeColor="text1"/>
        </w:rPr>
        <w:t>是的，食物的地域性正在消退。那些经营养大数据粗略测算出的食物分类，</w:t>
      </w:r>
      <w:proofErr w:type="gramStart"/>
      <w:r>
        <w:rPr>
          <w:rFonts w:ascii="楷体" w:eastAsia="楷体" w:hAnsi="楷体" w:cs="楷体"/>
          <w:color w:val="000000" w:themeColor="text1"/>
          <w:u w:val="wave"/>
        </w:rPr>
        <w:t>由网红给</w:t>
      </w:r>
      <w:proofErr w:type="gramEnd"/>
      <w:r>
        <w:rPr>
          <w:rFonts w:ascii="楷体" w:eastAsia="楷体" w:hAnsi="楷体" w:cs="楷体"/>
          <w:color w:val="000000" w:themeColor="text1"/>
          <w:u w:val="wave"/>
        </w:rPr>
        <w:t>各类门店打分，被不做饭的年轻人格外推崇的便利食物，正逐渐</w:t>
      </w:r>
      <w:proofErr w:type="gramStart"/>
      <w:r>
        <w:rPr>
          <w:rFonts w:ascii="楷体" w:eastAsia="楷体" w:hAnsi="楷体" w:cs="楷体"/>
          <w:color w:val="000000" w:themeColor="text1"/>
          <w:u w:val="wave"/>
        </w:rPr>
        <w:t>消亡着</w:t>
      </w:r>
      <w:proofErr w:type="gramEnd"/>
      <w:r>
        <w:rPr>
          <w:rFonts w:ascii="楷体" w:eastAsia="楷体" w:hAnsi="楷体" w:cs="楷体"/>
          <w:color w:val="000000" w:themeColor="text1"/>
          <w:u w:val="wave"/>
        </w:rPr>
        <w:t>我们身边传统的饮食习惯。</w:t>
      </w:r>
      <w:r>
        <w:rPr>
          <w:rFonts w:ascii="楷体" w:eastAsia="楷体" w:hAnsi="楷体" w:cs="楷体"/>
          <w:color w:val="000000" w:themeColor="text1"/>
        </w:rPr>
        <w:t>工业化生产的辣椒、零食、调味剂、餐包食品_______，这些</w:t>
      </w:r>
      <w:r>
        <w:rPr>
          <w:rFonts w:ascii="楷体" w:eastAsia="楷体" w:hAnsi="楷体" w:cs="楷体"/>
          <w:color w:val="000000" w:themeColor="text1"/>
          <w:u w:val="single"/>
        </w:rPr>
        <w:t>充满“套路”的口感，富含“塑料”的风味</w:t>
      </w:r>
      <w:r>
        <w:rPr>
          <w:rFonts w:ascii="楷体" w:eastAsia="楷体" w:hAnsi="楷体" w:cs="楷体"/>
          <w:color w:val="000000" w:themeColor="text1"/>
        </w:rPr>
        <w:t>，正悄悄瓦解着我们味觉的审美标准。</w:t>
      </w:r>
    </w:p>
    <w:p w14:paraId="47F3EF6D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/>
          <w:color w:val="000000" w:themeColor="text1"/>
        </w:rPr>
        <w:t>18. 依次填入文中横线上的词语，全都恰当的一项是（   ）</w:t>
      </w:r>
    </w:p>
    <w:p w14:paraId="74350B93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/>
          <w:color w:val="000000" w:themeColor="text1"/>
        </w:rPr>
        <w:t>A. 恍然大悟    貌合神离    屡见不鲜    俯拾即是</w:t>
      </w:r>
    </w:p>
    <w:p w14:paraId="320A0495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/>
          <w:color w:val="000000" w:themeColor="text1"/>
        </w:rPr>
        <w:t>B. 幡然醒悟    貌合神离    司空见惯    比比皆是</w:t>
      </w:r>
    </w:p>
    <w:p w14:paraId="455E9D79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/>
          <w:color w:val="000000" w:themeColor="text1"/>
        </w:rPr>
        <w:t>C. 幡然醒悟    不谋而合    司空见惯    俯拾即是</w:t>
      </w:r>
    </w:p>
    <w:p w14:paraId="59CC0086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/>
          <w:color w:val="000000" w:themeColor="text1"/>
        </w:rPr>
        <w:t>D. 恍然大悟    不谋而合    屡见不鲜    比比皆是</w:t>
      </w:r>
    </w:p>
    <w:p w14:paraId="023CFF28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/>
          <w:color w:val="000000" w:themeColor="text1"/>
        </w:rPr>
        <w:t>19. 文中画波浪线的句子有语病，下列修改最恰当的一项是（   ）</w:t>
      </w:r>
    </w:p>
    <w:p w14:paraId="79155946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/>
          <w:color w:val="000000" w:themeColor="text1"/>
        </w:rPr>
        <w:t>A. 由网红打分的各类门店，被不做饭的年轻人格外推崇的便利食物，正逐渐消亡着我们身边传统的饮食习惯。</w:t>
      </w:r>
    </w:p>
    <w:p w14:paraId="430ED808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/>
          <w:color w:val="000000" w:themeColor="text1"/>
        </w:rPr>
        <w:t>B. 由网红给各类门店打分，便利食物被不做饭的年轻人格外推崇，正逐渐消解着我们身边传统的饮食习惯。</w:t>
      </w:r>
    </w:p>
    <w:p w14:paraId="2B827037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/>
          <w:color w:val="000000" w:themeColor="text1"/>
        </w:rPr>
        <w:t>C. 由网红打分的各类门店，被不做饭的年轻人格外推崇的便利食物，正逐渐消解着我们身边传统的饮食习惯。</w:t>
      </w:r>
    </w:p>
    <w:p w14:paraId="4617C87E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/>
          <w:color w:val="000000" w:themeColor="text1"/>
        </w:rPr>
        <w:t>D. 由网红打分的各类门店，便利食物被不做饭的年轻人格外推崇，正逐渐消亡着我们身边传统的饮食习惯。</w:t>
      </w:r>
    </w:p>
    <w:p w14:paraId="197373CD" w14:textId="77777777" w:rsidR="00792214" w:rsidRDefault="00000000" w:rsidP="003A1F4F">
      <w:pPr>
        <w:spacing w:after="0" w:line="400" w:lineRule="exact"/>
        <w:jc w:val="left"/>
        <w:textAlignment w:val="center"/>
        <w:rPr>
          <w:rFonts w:ascii="宋体" w:hAnsi="宋体" w:cs="宋体" w:hint="eastAsia"/>
          <w:color w:val="000000" w:themeColor="text1"/>
        </w:rPr>
      </w:pPr>
      <w:r>
        <w:rPr>
          <w:rFonts w:ascii="宋体" w:hAnsi="宋体" w:cs="宋体"/>
          <w:color w:val="000000" w:themeColor="text1"/>
        </w:rPr>
        <w:t>20. 文中画横线语句采用整齐的句式与对称的结构，有怎样的表达效果？请简要分析。</w:t>
      </w:r>
    </w:p>
    <w:p w14:paraId="48E0493A" w14:textId="77777777" w:rsidR="003A1F4F" w:rsidRDefault="003A1F4F" w:rsidP="003A1F4F">
      <w:pPr>
        <w:spacing w:after="0" w:line="400" w:lineRule="exact"/>
        <w:textAlignment w:val="center"/>
        <w:rPr>
          <w:rFonts w:cs="宋体"/>
          <w:b/>
          <w:bCs/>
          <w:color w:val="000000" w:themeColor="text1"/>
        </w:rPr>
      </w:pPr>
    </w:p>
    <w:p w14:paraId="412608B1" w14:textId="77777777" w:rsidR="003A1F4F" w:rsidRDefault="003A1F4F" w:rsidP="003A1F4F">
      <w:pPr>
        <w:spacing w:after="0" w:line="400" w:lineRule="exact"/>
        <w:textAlignment w:val="center"/>
        <w:rPr>
          <w:rFonts w:cs="宋体"/>
          <w:b/>
          <w:bCs/>
          <w:color w:val="000000" w:themeColor="text1"/>
        </w:rPr>
      </w:pPr>
    </w:p>
    <w:p w14:paraId="705DCC39" w14:textId="77777777" w:rsidR="003A1F4F" w:rsidRDefault="003A1F4F" w:rsidP="003A1F4F">
      <w:pPr>
        <w:spacing w:after="0" w:line="360" w:lineRule="auto"/>
        <w:jc w:val="center"/>
        <w:textAlignment w:val="center"/>
        <w:rPr>
          <w:rFonts w:cs="宋体"/>
          <w:b/>
          <w:bCs/>
          <w:color w:val="000000" w:themeColor="text1"/>
        </w:rPr>
      </w:pPr>
    </w:p>
    <w:sectPr w:rsidR="003A1F4F">
      <w:footerReference w:type="even" r:id="rId9"/>
      <w:footerReference w:type="default" r:id="rId10"/>
      <w:pgSz w:w="11907" w:h="16839"/>
      <w:pgMar w:top="1134" w:right="1134" w:bottom="1134" w:left="1134" w:header="499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233E9" w14:textId="77777777" w:rsidR="009B27E2" w:rsidRDefault="009B27E2">
      <w:pPr>
        <w:spacing w:line="240" w:lineRule="auto"/>
      </w:pPr>
      <w:r>
        <w:separator/>
      </w:r>
    </w:p>
  </w:endnote>
  <w:endnote w:type="continuationSeparator" w:id="0">
    <w:p w14:paraId="3CD72C63" w14:textId="77777777" w:rsidR="009B27E2" w:rsidRDefault="009B2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1538537"/>
      <w:docPartObj>
        <w:docPartGallery w:val="AutoText"/>
      </w:docPartObj>
    </w:sdtPr>
    <w:sdtContent>
      <w:p w14:paraId="623AE66D" w14:textId="77777777" w:rsidR="00792214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8A6D053" w14:textId="77777777" w:rsidR="00792214" w:rsidRDefault="007922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9717968"/>
      <w:docPartObj>
        <w:docPartGallery w:val="AutoText"/>
      </w:docPartObj>
    </w:sdtPr>
    <w:sdtContent>
      <w:p w14:paraId="4E7B3642" w14:textId="77777777" w:rsidR="00792214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7DD61E3" w14:textId="77777777" w:rsidR="00792214" w:rsidRDefault="007922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73842" w14:textId="77777777" w:rsidR="009B27E2" w:rsidRDefault="009B27E2">
      <w:pPr>
        <w:spacing w:after="0"/>
      </w:pPr>
      <w:r>
        <w:separator/>
      </w:r>
    </w:p>
  </w:footnote>
  <w:footnote w:type="continuationSeparator" w:id="0">
    <w:p w14:paraId="5EBAACBE" w14:textId="77777777" w:rsidR="009B27E2" w:rsidRDefault="009B27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MwOTIwNTk5ZDNjZTIxNjczNjFmNWMxNjYyMDI1M2MifQ=="/>
    <w:docVar w:name="KSO_WPS_MARK_KEY" w:val="f713da8e-906c-4f5d-9fac-c0c5c5a0de3f"/>
  </w:docVars>
  <w:rsids>
    <w:rsidRoot w:val="001B7EC9"/>
    <w:rsid w:val="000173B5"/>
    <w:rsid w:val="000979DB"/>
    <w:rsid w:val="000B1D8C"/>
    <w:rsid w:val="000E3DCA"/>
    <w:rsid w:val="001B7EC9"/>
    <w:rsid w:val="0027477C"/>
    <w:rsid w:val="002B3A1C"/>
    <w:rsid w:val="00303977"/>
    <w:rsid w:val="00371A13"/>
    <w:rsid w:val="003A1F4F"/>
    <w:rsid w:val="003B7B95"/>
    <w:rsid w:val="0049371F"/>
    <w:rsid w:val="004B4409"/>
    <w:rsid w:val="004C7267"/>
    <w:rsid w:val="004F1177"/>
    <w:rsid w:val="005C0C4A"/>
    <w:rsid w:val="0069766B"/>
    <w:rsid w:val="006A4E00"/>
    <w:rsid w:val="007672AD"/>
    <w:rsid w:val="00792214"/>
    <w:rsid w:val="007B2BBD"/>
    <w:rsid w:val="007E26A1"/>
    <w:rsid w:val="007F64A8"/>
    <w:rsid w:val="00823BC5"/>
    <w:rsid w:val="00837E97"/>
    <w:rsid w:val="0088148A"/>
    <w:rsid w:val="00884E49"/>
    <w:rsid w:val="009953B9"/>
    <w:rsid w:val="009B27E2"/>
    <w:rsid w:val="009F1B3A"/>
    <w:rsid w:val="00A61009"/>
    <w:rsid w:val="00A81DA9"/>
    <w:rsid w:val="00AA1874"/>
    <w:rsid w:val="00C61F30"/>
    <w:rsid w:val="00C65888"/>
    <w:rsid w:val="00C7229D"/>
    <w:rsid w:val="00CF3CD1"/>
    <w:rsid w:val="00D15BE0"/>
    <w:rsid w:val="00D70F8E"/>
    <w:rsid w:val="00DF637D"/>
    <w:rsid w:val="00E04BC9"/>
    <w:rsid w:val="00E32671"/>
    <w:rsid w:val="00EA2B12"/>
    <w:rsid w:val="00ED24A3"/>
    <w:rsid w:val="00EF4387"/>
    <w:rsid w:val="00F97D64"/>
    <w:rsid w:val="00FD0B61"/>
    <w:rsid w:val="29C3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5AE78"/>
  <w15:docId w15:val="{6C8C60CA-023E-465D-BD49-281F5831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shiwen.cn/shiwens/default.aspx?cstr=%e5%ae%8b%e4%bb%a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ushiwen.cn/authorv.aspx?name=%e6%9d%a8%e4%b8%87%e9%87%8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shiwen.cn/shiwenv_c5f81b297e41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1227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 DANQING</dc:creator>
  <cp:lastModifiedBy>108710740@qq.com</cp:lastModifiedBy>
  <cp:revision>3</cp:revision>
  <dcterms:created xsi:type="dcterms:W3CDTF">2025-02-12T06:56:00Z</dcterms:created>
  <dcterms:modified xsi:type="dcterms:W3CDTF">2025-02-12T06:57:00Z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CEEB0FA14358441AB3A797B890CF4E1B</vt:lpwstr>
  </property>
</Properties>
</file>