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26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学期高一历史学科导学案</w:t>
      </w:r>
    </w:p>
    <w:p w14:paraId="59CCB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 xml:space="preserve">第6课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全球航路的开辟</w:t>
      </w:r>
    </w:p>
    <w:p w14:paraId="70D09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复习讲评课</w:t>
      </w:r>
    </w:p>
    <w:p w14:paraId="0059C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43873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3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12</w:t>
      </w:r>
    </w:p>
    <w:p w14:paraId="2A225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76D9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【课标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Hans"/>
        </w:rPr>
        <w:t>要求</w:t>
      </w:r>
      <w:r>
        <w:rPr>
          <w:rFonts w:hint="eastAsia" w:ascii="宋体" w:hAnsi="宋体" w:eastAsia="宋体" w:cs="宋体"/>
          <w:b/>
          <w:sz w:val="21"/>
          <w:szCs w:val="21"/>
        </w:rPr>
        <w:t>】</w:t>
      </w:r>
    </w:p>
    <w:p w14:paraId="47B88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通过了解新航路开辟所引发的全球性流动、人类认识世界的视野和能力的改变，以及对世界各区域文明的不同影响，理解新航路开辟是人类历史从分散走向整体过程中的重要节点。</w:t>
      </w:r>
    </w:p>
    <w:p w14:paraId="153D4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中自主复习</w:t>
      </w:r>
      <w:r>
        <w:rPr>
          <w:rFonts w:hint="eastAsia" w:ascii="宋体" w:hAnsi="宋体" w:eastAsia="宋体" w:cs="宋体"/>
          <w:b/>
          <w:sz w:val="21"/>
          <w:szCs w:val="21"/>
        </w:rPr>
        <w:t>】</w:t>
      </w:r>
    </w:p>
    <w:p w14:paraId="6C839CC1">
      <w:pPr>
        <w:spacing w:line="240" w:lineRule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1、新航路开辟的时间、根本原因、直接原因、社会根源、精神动力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宗教因素、条件</w:t>
      </w:r>
    </w:p>
    <w:p w14:paraId="67F48BD3">
      <w:pPr>
        <w:spacing w:line="240" w:lineRule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2、新航路开辟以什么地方为中心，最早在哪两个国家支持下进行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</w:p>
    <w:p w14:paraId="4631A8F0">
      <w:pPr>
        <w:spacing w:line="24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、新航路开辟向西和向东分别得到哪国王室支持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向东和向西的航海家分别是哪些人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分别开辟了哪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航线？</w:t>
      </w:r>
    </w:p>
    <w:p w14:paraId="5B213B6E">
      <w:pPr>
        <w:spacing w:line="240" w:lineRule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航线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的概况</w:t>
      </w:r>
    </w:p>
    <w:tbl>
      <w:tblPr>
        <w:tblStyle w:val="5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640"/>
        <w:gridCol w:w="1116"/>
        <w:gridCol w:w="1596"/>
        <w:gridCol w:w="3309"/>
      </w:tblGrid>
      <w:tr w14:paraId="79A7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40F20ECA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02A78F3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66811B3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国籍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BAEBC8A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航海家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3DE8C26E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</w:t>
            </w:r>
          </w:p>
        </w:tc>
      </w:tr>
      <w:tr w14:paraId="22D3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14:paraId="0148D9FD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北大西洋</w:t>
            </w:r>
          </w:p>
          <w:p w14:paraId="45D59394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高纬度</w:t>
            </w:r>
          </w:p>
          <w:p w14:paraId="021661B5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地区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A512EA2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1497年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EF7AAC7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英国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0D24B11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卡伯特父子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7B437FA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CC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  <w:shd w:val="clear" w:color="auto" w:fill="auto"/>
            <w:vAlign w:val="center"/>
          </w:tcPr>
          <w:p w14:paraId="7923B598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8B3E10D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16世纪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C093076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______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D02A45F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卡蒂埃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094BAF6A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FC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  <w:shd w:val="clear" w:color="auto" w:fill="auto"/>
            <w:vAlign w:val="center"/>
          </w:tcPr>
          <w:p w14:paraId="7608CBA0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EE68715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16世纪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EBA1F6B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荷兰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B7083E6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________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3D10F0E7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84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  <w:shd w:val="clear" w:color="auto" w:fill="auto"/>
            <w:vAlign w:val="center"/>
          </w:tcPr>
          <w:p w14:paraId="03BC64DE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A97E7F6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17世纪初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66A3FDB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英国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FF271DF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哈得逊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00BECD21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069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  <w:shd w:val="clear" w:color="auto" w:fill="auto"/>
            <w:vAlign w:val="center"/>
          </w:tcPr>
          <w:p w14:paraId="12FC44C8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B9A7C1F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29E5B1A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______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D1951A8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7D99BDEF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1B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14:paraId="4B74ECD7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南半球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2A63AEC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1578年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5EA62C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英国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506EFEF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________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C90FE83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E3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  <w:shd w:val="clear" w:color="auto" w:fill="auto"/>
            <w:vAlign w:val="center"/>
          </w:tcPr>
          <w:p w14:paraId="5F037B54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9B87509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1642—1643年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F3E9D0C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荷兰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2811EAF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塔斯曼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5B9EE55F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25DDD1C"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</w:rPr>
        <w:t>与西葡两国相比，这些航路又有什么样的特征？出现这样特征的原因意义何在？</w:t>
      </w:r>
    </w:p>
    <w:p w14:paraId="70B3B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作业讲评</w:t>
      </w:r>
      <w:r>
        <w:rPr>
          <w:rFonts w:hint="eastAsia" w:ascii="宋体" w:hAnsi="宋体" w:eastAsia="宋体" w:cs="宋体"/>
          <w:b/>
          <w:sz w:val="21"/>
          <w:szCs w:val="21"/>
        </w:rPr>
        <w:t>】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重点错题集中讲评</w:t>
      </w:r>
    </w:p>
    <w:p w14:paraId="4B01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完成高一</w:t>
      </w:r>
      <w:r>
        <w:rPr>
          <w:rFonts w:hint="eastAsia" w:ascii="宋体" w:hAnsi="宋体" w:eastAsia="宋体" w:cs="宋体"/>
          <w:sz w:val="21"/>
          <w:szCs w:val="21"/>
        </w:rPr>
        <w:t>历史学科作业</w:t>
      </w:r>
    </w:p>
    <w:p w14:paraId="4D04F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 w14:paraId="113FD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89535</wp:posOffset>
                </wp:positionV>
                <wp:extent cx="6362700" cy="2494915"/>
                <wp:effectExtent l="6350" t="6350" r="1270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4949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pt;margin-top:7.05pt;height:196.45pt;width:501pt;z-index:251660288;v-text-anchor:middle;mso-width-relative:page;mso-height-relative:page;" filled="f" stroked="t" coordsize="21600,21600" o:gfxdata="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8MOPTYAAAACQEAAA8AAAAAAAAAAQAgAAAAIgAAAGRycy9k&#10;b3ducmV2LnhtbFBLAQIUABQAAAAIAIdO4kBnH1dnAgIAABIEAAAOAAAAAAAAAAEAIAAAACcBAABk&#10;cnMvZTJvRG9jLnhtbFBLBQYAAAAABgAGAFkBAACbBQAAAAA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7148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B16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7BB4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br w:type="page"/>
      </w:r>
    </w:p>
    <w:p w14:paraId="1BC25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Calibri" w:hAnsi="Calibri" w:eastAsia="黑体" w:cs="Times New Roman"/>
          <w:b/>
          <w:bCs/>
          <w:kern w:val="0"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学科作业</w:t>
      </w:r>
    </w:p>
    <w:p w14:paraId="48BA70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 xml:space="preserve">第6课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全球航路的开辟</w:t>
      </w:r>
    </w:p>
    <w:p w14:paraId="2603A3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复习讲评课</w:t>
      </w:r>
    </w:p>
    <w:p w14:paraId="42645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 w:cs="Times New Roman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kern w:val="0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kern w:val="0"/>
          <w:sz w:val="24"/>
          <w:szCs w:val="24"/>
          <w:lang w:val="en-US" w:eastAsia="zh-CN"/>
        </w:rPr>
        <w:t>杨丽娟</w:t>
      </w:r>
      <w:r>
        <w:rPr>
          <w:rFonts w:hint="eastAsia" w:ascii="楷体" w:hAnsi="楷体" w:eastAsia="楷体" w:cs="Times New Roman"/>
          <w:kern w:val="0"/>
          <w:sz w:val="24"/>
          <w:szCs w:val="24"/>
        </w:rPr>
        <w:t xml:space="preserve">   </w:t>
      </w:r>
      <w:r>
        <w:rPr>
          <w:rFonts w:ascii="楷体" w:hAnsi="楷体" w:eastAsia="楷体" w:cs="Times New Roman"/>
          <w:kern w:val="0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kern w:val="0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kern w:val="0"/>
          <w:sz w:val="24"/>
          <w:szCs w:val="24"/>
          <w:lang w:val="en-US" w:eastAsia="zh-CN"/>
        </w:rPr>
        <w:t>赵帮群</w:t>
      </w:r>
    </w:p>
    <w:p w14:paraId="4FC99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班级：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学号：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3.12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kern w:val="0"/>
          <w:sz w:val="24"/>
          <w:szCs w:val="24"/>
          <w:u w:val="single"/>
        </w:rPr>
        <w:t xml:space="preserve"> 25分钟</w:t>
      </w:r>
    </w:p>
    <w:p w14:paraId="1FC4271E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6C41966F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一、选择题</w:t>
      </w:r>
    </w:p>
    <w:p w14:paraId="6B294F2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1．欧洲人的海上探险,开辟了北大西洋和南太平洋的海上航线。全球海路大通,人类对地球的认识有了新的飞跃。下列相关史实对应正确的是</w:t>
      </w:r>
    </w:p>
    <w:p w14:paraId="2D74E7C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A.英国——卡伯特父子——发现纽芬兰岛</w:t>
      </w:r>
    </w:p>
    <w:p w14:paraId="2165EE8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B.法国——塔斯曼——到达拉布拉多半岛</w:t>
      </w:r>
    </w:p>
    <w:p w14:paraId="5C8765D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C.荷兰——德雷克——到达合恩角</w:t>
      </w:r>
    </w:p>
    <w:p w14:paraId="51136BC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D.荷兰——卡蒂埃——到达新西兰和塔斯马尼亚岛</w:t>
      </w:r>
    </w:p>
    <w:p w14:paraId="505BD7AD">
      <w:pPr>
        <w:keepNext w:val="0"/>
        <w:keepLines w:val="0"/>
        <w:pageBreakBefore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2．新航路开辟以前,人们所知道的世界,或者是地中海周围,或者是亚洲东部和中部,或者是亚欧大陆及北非等,总之,不出世界的某一局部。这一现象出现的主要原因是</w:t>
      </w:r>
    </w:p>
    <w:p w14:paraId="415192FA">
      <w:pPr>
        <w:keepNext w:val="0"/>
        <w:keepLines w:val="0"/>
        <w:pageBreakBefore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A.不同地区资源环境存在差异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B.世界各地处于隔绝闭塞状态</w:t>
      </w:r>
    </w:p>
    <w:p w14:paraId="57955810">
      <w:pPr>
        <w:keepNext w:val="0"/>
        <w:keepLines w:val="0"/>
        <w:pageBreakBefore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C.不同地区经济发展存在差异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D.世界各地文化、价值观念存在差异</w:t>
      </w:r>
    </w:p>
    <w:p w14:paraId="4621011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3．哥伦布曾经对其踏上的新大陆表示遗憾,认为那里并不像马可·波罗说的那样“黄金遍地,香料盈野”。由此可见</w:t>
      </w:r>
    </w:p>
    <w:p w14:paraId="33C0E94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A.美洲的发现完全出于一种历史的偶然</w:t>
      </w:r>
    </w:p>
    <w:p w14:paraId="506E57D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B.哥伦布远洋航行是为了寻找亚洲的印度</w:t>
      </w:r>
    </w:p>
    <w:p w14:paraId="6846E29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C.新航路的开辟有着深刻的经济动因</w:t>
      </w:r>
    </w:p>
    <w:p w14:paraId="30A51AF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D.资本主义世界市场基本形成</w:t>
      </w:r>
    </w:p>
    <w:p w14:paraId="58501CD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4．有人认为,不管是到东方来的达·伽马还是到西方去的哥伦布,都是把宗教目标和现实目标糅合在一起,无法区分。这里的“现实目标”指的是</w:t>
      </w:r>
    </w:p>
    <w:p w14:paraId="73DB8A3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A.黄金和土地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B.资本　</w:t>
      </w:r>
    </w:p>
    <w:p w14:paraId="33BE055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C.商品市场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D.原材料</w:t>
      </w:r>
    </w:p>
    <w:p w14:paraId="47DD37B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5．杰里·本特利认为:“欧洲人探险海洋的动机是错综复杂的。最重要的动机是寻找基本资源和可以耕作的土地,以及寻找通往□□市场的新商路,再有就是热切地传播基督教。”材料中空缺处应填入</w:t>
      </w:r>
    </w:p>
    <w:p w14:paraId="272B85F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A.中国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B.印度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C.亚洲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D.美洲</w:t>
      </w:r>
    </w:p>
    <w:p w14:paraId="50F28C1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6．15世纪上半叶,葡萄牙的亨利王子利用自己手中的权力和财力,创办航海学校培养人才,组织一次又一次探险和贸易活动。下列成果中由葡萄牙王室资助取得的是</w:t>
      </w:r>
    </w:p>
    <w:p w14:paraId="6B1EEEE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A.郑和船队多次抵达印度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1"/>
          <w:szCs w:val="21"/>
        </w:rPr>
        <w:t>B.哥伦布船队发现美洲大陆</w:t>
      </w:r>
    </w:p>
    <w:p w14:paraId="2DE58049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C.迪亚士船队到达好望角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1"/>
          <w:szCs w:val="21"/>
        </w:rPr>
        <w:t>D.麦哲伦船队完成环球航行</w:t>
      </w:r>
    </w:p>
    <w:p w14:paraId="3608C1BE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7．“它在思想界的影响超越了其对商业和政治领域造成的震动。它变革了中世纪的理论和思想的整个体系,让过去狭隘的地理观点靠边站,对地球面积和形状的争论就此永远终结。”证明“它”的正确性的行动是</w:t>
      </w:r>
    </w:p>
    <w:p w14:paraId="6731F2C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A.迪亚士发现好望角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B.哥伦布发现美洲</w:t>
      </w:r>
    </w:p>
    <w:p w14:paraId="309E0AD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C.达·伽马到达印度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D.麦哲伦船队的环球航行</w:t>
      </w:r>
    </w:p>
    <w:p w14:paraId="01E3544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8.哥伦布发现新大陆是人类历史上最大的偶然巧合之一。由于一系列计算错误,他把西班牙到亚洲的距离大大缩短了,以致他认为他所到达的地方是</w:t>
      </w:r>
    </w:p>
    <w:p w14:paraId="2A8BC969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</w:rPr>
        <w:t>A.美洲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B.非洲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C.印度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D.大洋洲</w:t>
      </w:r>
    </w:p>
    <w:p w14:paraId="3B76F902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9．有史学家评价某次远航的成果是“欧亚大陆两种文化首次面对面的划时代的会合”,该远航的领导者是</w:t>
      </w:r>
    </w:p>
    <w:p w14:paraId="439CACAB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A.迪亚士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B.达·伽马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C.哥伦布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D.麦哲伦</w:t>
      </w:r>
    </w:p>
    <w:p w14:paraId="5DD431AE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10．17世纪,俄罗斯人在北太平洋和西伯利亚地区进行了多次海上和陆上探险,开辟了北太平洋到北冰洋的航线,俄国人的活动</w:t>
      </w:r>
    </w:p>
    <w:p w14:paraId="5A05AA6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A.给俄国带来了丰厚的收益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1"/>
          <w:szCs w:val="21"/>
        </w:rPr>
        <w:t>B.与俄国在西伯利亚的扩张有关</w:t>
      </w:r>
    </w:p>
    <w:p w14:paraId="3CB99BC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C.促进了俄国的原始资本积累　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1"/>
          <w:szCs w:val="21"/>
        </w:rPr>
        <w:t>D.引发了西欧开辟新航路的活动</w:t>
      </w:r>
    </w:p>
    <w:p w14:paraId="38F6E6BF">
      <w:pPr>
        <w:keepNext w:val="0"/>
        <w:keepLines w:val="0"/>
        <w:pageBreakBefore w:val="0"/>
        <w:numPr>
          <w:ilvl w:val="0"/>
          <w:numId w:val="0"/>
        </w:numPr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非选择题</w:t>
      </w:r>
    </w:p>
    <w:p w14:paraId="6CEFE665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10分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阅读材料,完成下列要求。</w:t>
      </w:r>
    </w:p>
    <w:p w14:paraId="05C2211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材料一　哥伦布说:“黄金是一切商品中最宝贵的,黄金是财富。谁占有了黄金,就能获得他在世上所需的一切。”15世纪中叶,奥斯曼帝国控制了东西方传统商路,对过往商品征收重税,使运抵西欧的货物不仅量少,而且比原价高8—10倍。当时,文艺复兴鼓励人们勇于冒险,大胆追求财富以实现个人价值。</w:t>
      </w:r>
    </w:p>
    <w:p w14:paraId="19D6792B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——摘编自齐世荣主编《世界通史资料选辑》</w:t>
      </w:r>
    </w:p>
    <w:p w14:paraId="3DC33DE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材料二　新航路开辟极大地鼓舞了人们从事科学探索的勇气,成为近代西欧科学革命的直接动力。航海家以自己勇敢的航海探险活动验证了大地是球形这一假说……破除了人们对基督教神学的迷信,使一些人不再盲从任何所谓的金科玉律式的教条与理论。</w:t>
      </w:r>
    </w:p>
    <w:p w14:paraId="0200DBD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——摘编自夏劲、陈茜《中西两种科学文化背景下的郑和下西洋和地理大发现之比较》</w:t>
      </w:r>
    </w:p>
    <w:p w14:paraId="725F01C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(1)根据材料一,概括15、16世纪航海活动产生的历史原因。结合所学知识,指出当时主要的航海活动。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8分</w:t>
      </w:r>
      <w:r>
        <w:rPr>
          <w:rFonts w:hint="eastAsia" w:hAnsi="宋体" w:cs="宋体"/>
          <w:sz w:val="21"/>
          <w:szCs w:val="21"/>
          <w:lang w:eastAsia="zh-CN"/>
        </w:rPr>
        <w:t>）</w:t>
      </w:r>
    </w:p>
    <w:p w14:paraId="6BB8419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BC9859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81AD43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F3FBB6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CFDA2EB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1F6220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539C30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3626059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(2)根据材料二,从科学与思想两个方面说明新航路开辟的意义。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2分</w:t>
      </w:r>
      <w:r>
        <w:rPr>
          <w:rFonts w:hint="eastAsia" w:hAnsi="宋体" w:cs="宋体"/>
          <w:sz w:val="21"/>
          <w:szCs w:val="21"/>
          <w:lang w:eastAsia="zh-CN"/>
        </w:rPr>
        <w:t>）</w:t>
      </w:r>
    </w:p>
    <w:p w14:paraId="0938649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CEDF0A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425786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187974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7B9315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5087122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457FD3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ED4812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AD55AF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三、补充练习</w:t>
      </w:r>
    </w:p>
    <w:p w14:paraId="459BDC1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1．新航路开辟后,西欧人不断探寻南半球的新世界。继麦哲伦完成环球航行后,某位航海家沿着他的新路线航行,到达了美洲南端的一个岬角——合恩角。这位航海家是</w:t>
      </w:r>
    </w:p>
    <w:p w14:paraId="69FEED4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A.法国人卡蒂埃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B.英国人卡伯特</w:t>
      </w:r>
    </w:p>
    <w:p w14:paraId="2D5C2E49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C.荷兰人哈德逊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D.英国人德雷克</w:t>
      </w:r>
    </w:p>
    <w:p w14:paraId="616602B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2．从15世纪开始,英国、荷兰等国开始在北大西洋的高纬度地区寻找通往亚洲的新航路,他们留下了北冰洋地区的详细航海记录和航海图。英国、荷兰的这一做法是为了</w:t>
      </w:r>
    </w:p>
    <w:p w14:paraId="7A63C7A9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A.发现新大陆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B.打破西班牙、葡萄牙对航路的垄断</w:t>
      </w:r>
    </w:p>
    <w:p w14:paraId="1810265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C.探索北冰洋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D.丰富人类的地理知识</w:t>
      </w:r>
    </w:p>
    <w:p w14:paraId="744340E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3．新航路的开辟改变了欧洲人的眼界,此后,欧洲人不再用地中海—大陆的观念,而是用一种新的观念来看世界。欧洲人的新观念应是</w:t>
      </w:r>
    </w:p>
    <w:p w14:paraId="586967C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A.殖民观念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B.海洋观念</w:t>
      </w:r>
    </w:p>
    <w:p w14:paraId="031687E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C.宗教观念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D.商品观念</w:t>
      </w:r>
    </w:p>
    <w:p w14:paraId="447E2E6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4．有学者认为,新航路开辟的实质是国家在重商主义理论指导下追求财富,个人的发财愿望和国家的致富目标结合在一起,造就了重商主义时代的特色。该观点意在强调新航路开辟</w:t>
      </w:r>
    </w:p>
    <w:p w14:paraId="07CE5A7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A.导致商业革命发生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B.是王权和经济发展的结果</w:t>
      </w:r>
    </w:p>
    <w:p w14:paraId="2AD96C4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C.推动经济自由竞争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D.是具有划时代意义的事件</w:t>
      </w:r>
    </w:p>
    <w:p w14:paraId="156911A3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5．“人类文明的发展靠的是什么?不是新资源的涌入,而是人类的交流。哥伦布不仅看到了美洲,并且把这一信息带回了欧洲,是信息的一来一往奠定了这件事的地位。”此观点意在强调</w:t>
      </w:r>
    </w:p>
    <w:p w14:paraId="50592B32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A.哥伦布最早到达美洲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B.哥伦布完成了环球航行</w:t>
      </w:r>
    </w:p>
    <w:p w14:paraId="4B1C24F8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C.欧洲人知道了欧洲以外的世界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D.交流促进了人类文明的发展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F9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85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785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FBD30A1C"/>
    <w:rsid w:val="02A504A5"/>
    <w:rsid w:val="0770178C"/>
    <w:rsid w:val="0CCE555D"/>
    <w:rsid w:val="0E4F6F1A"/>
    <w:rsid w:val="14D32A68"/>
    <w:rsid w:val="15AF0C1E"/>
    <w:rsid w:val="1FA25FAA"/>
    <w:rsid w:val="27B43702"/>
    <w:rsid w:val="33CC7D86"/>
    <w:rsid w:val="3849593E"/>
    <w:rsid w:val="3B8C2381"/>
    <w:rsid w:val="436A3334"/>
    <w:rsid w:val="49AA660A"/>
    <w:rsid w:val="58B76472"/>
    <w:rsid w:val="625E452F"/>
    <w:rsid w:val="65876B37"/>
    <w:rsid w:val="66141F34"/>
    <w:rsid w:val="6CE74E75"/>
    <w:rsid w:val="6DCDD011"/>
    <w:rsid w:val="7BCF02F2"/>
    <w:rsid w:val="7F5DC849"/>
    <w:rsid w:val="7F6FA1B1"/>
    <w:rsid w:val="A2F7224F"/>
    <w:rsid w:val="AAFA5DB3"/>
    <w:rsid w:val="DFFD52A9"/>
    <w:rsid w:val="FBD30A1C"/>
    <w:rsid w:val="FD6AD144"/>
    <w:rsid w:val="FDF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2769</Words>
  <Characters>2888</Characters>
  <Lines>0</Lines>
  <Paragraphs>0</Paragraphs>
  <TotalTime>6</TotalTime>
  <ScaleCrop>false</ScaleCrop>
  <LinksUpToDate>false</LinksUpToDate>
  <CharactersWithSpaces>3797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2023-08-13T08:52:00Z</dcterms:created>
  <dc:creator>叶洛</dc:creator>
  <cp:lastModifiedBy>yzzx</cp:lastModifiedBy>
  <dcterms:modified xsi:type="dcterms:W3CDTF">2025-02-25T08:36:25Z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EF72E5F4F12BC2227478BC66BD0D9863_43</vt:lpwstr>
  </property>
  <property fmtid="{D5CDD505-2E9C-101B-9397-08002B2CF9AE}" pid="4" name="KSOTemplateDocerSaveRecord">
    <vt:lpwstr>eyJoZGlkIjoiOTc0MjIzYzA0ZDhjMTg2N2RiMDE0MGYyZjk1ZjY4NjcifQ==</vt:lpwstr>
  </property>
</Properties>
</file>