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00" w:firstLineChars="20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</w:rPr>
        <w:t>中共中央政治局召开会议 讨论政府工作报告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</w:rPr>
        <w:t>中共中央总书记习近平主持会议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新华社北京2月28日电 中共中央政治局2月28日召开会议，讨论国务院拟提请第十四届全国人民代表大会第三次会议审议的《政府工作报告》稿。中共中央总书记习近平主持会议。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　　会议指出，过去一年，以习近平同志为核心的党中央统揽全局、沉着应变，团结带领全党全国各族人民顺利完成经济社会发展主要目标任务。我国经济运行总体平稳、稳中有进，高质量发展扎实推进，社会大局保持稳定，中国式现代化迈出新的坚实步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　　会议强调，今年是“十四五”规划收官之年，做好政府工作，要在以习近平同志为核心的党中央坚强领导下，以习近平新时代中国特色社会主义思想为指导，全面贯彻落实党的二十大和二十届二中、三中全会精神，按照中央经济工作会议部署，坚持稳中求进工作总基调，完整准确全面贯彻新发展理念，加快构建新发展格局，扎实推动高质量发展，进一步全面深化改革，扩大高水平对外开放，建设现代化产业体系，更好统筹发展和安全，实施更加积极有为的宏观政策，扩大国内需求，推动科技创新和产业创新融合发展，稳住楼市股市，防范化解重点领域风险和外部冲击，稳定预期、激发活力，推动经济持续回升向好，不断提高人民生活水平，保持社会和谐稳定，高质量完成“十四五”规划目标任务，为实现“十五五”良好开局打牢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</w:rPr>
        <w:t>　　会议还研究了其他事项。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0" w:firstLineChars="200"/>
        <w:textAlignment w:val="auto"/>
        <w:rPr>
          <w:sz w:val="13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TZlZWVjMDAwNjY4ZDUwM2Y2NzliYzAyOWFlMzYifQ=="/>
  </w:docVars>
  <w:rsids>
    <w:rsidRoot w:val="00000000"/>
    <w:rsid w:val="0F69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2025-02-28T07:01:30Z</dcterms:created>
  <dc:creator>LYM</dc:creator>
  <cp:lastModifiedBy>芒果</cp:lastModifiedBy>
  <dcterms:modified xsi:type="dcterms:W3CDTF">2025-02-28T07:02:08Z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5916EB7247354AE8B39660B4C184025A</vt:lpwstr>
  </property>
</Properties>
</file>