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kern w:val="0"/>
          <w:sz w:val="28"/>
          <w:szCs w:val="28"/>
          <w:lang w:val="en-US" w:eastAsia="zh-CN" w:bidi="ar-SA"/>
        </w:rPr>
      </w:pPr>
      <w:r>
        <w:rPr>
          <w:rFonts w:hint="eastAsia" w:ascii="宋体" w:hAnsi="宋体" w:eastAsia="宋体" w:cs="宋体"/>
          <w:b/>
          <w:bCs w:val="0"/>
          <w:color w:val="auto"/>
          <w:kern w:val="0"/>
          <w:sz w:val="28"/>
          <w:szCs w:val="28"/>
          <w:lang w:val="en-US" w:eastAsia="zh-CN" w:bidi="ar-SA"/>
        </w:rPr>
        <w:t>第</w:t>
      </w:r>
      <w:r>
        <w:rPr>
          <w:rFonts w:hint="eastAsia" w:ascii="宋体" w:hAnsi="宋体" w:eastAsia="宋体" w:cs="宋体"/>
          <w:b/>
          <w:bCs w:val="0"/>
          <w:color w:val="auto"/>
          <w:kern w:val="0"/>
          <w:sz w:val="28"/>
          <w:szCs w:val="28"/>
          <w:lang w:val="en-US" w:eastAsia="zh-CN" w:bidi="ar-SA"/>
        </w:rPr>
        <w:t>7</w:t>
      </w:r>
      <w:r>
        <w:rPr>
          <w:rFonts w:hint="eastAsia" w:ascii="宋体" w:hAnsi="宋体" w:eastAsia="宋体" w:cs="宋体"/>
          <w:b/>
          <w:bCs w:val="0"/>
          <w:color w:val="auto"/>
          <w:kern w:val="0"/>
          <w:sz w:val="28"/>
          <w:szCs w:val="28"/>
          <w:lang w:val="en-US" w:eastAsia="zh-CN" w:bidi="ar-SA"/>
        </w:rPr>
        <w:t>课 古代的商业贸易</w:t>
      </w:r>
    </w:p>
    <w:p>
      <w:pPr>
        <w:pStyle w:val="2"/>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w:t>
      </w:r>
      <w:r>
        <w:rPr>
          <w:rFonts w:hint="eastAsia" w:hAnsi="宋体" w:cs="宋体"/>
          <w:b/>
          <w:bCs w:val="0"/>
          <w:color w:val="auto"/>
          <w:sz w:val="21"/>
          <w:szCs w:val="21"/>
          <w:lang w:val="en-US" w:eastAsia="zh-CN"/>
        </w:rPr>
        <w:t>课程标准</w:t>
      </w:r>
      <w:r>
        <w:rPr>
          <w:rFonts w:hint="eastAsia" w:ascii="宋体" w:hAnsi="宋体" w:eastAsia="宋体" w:cs="宋体"/>
          <w:b/>
          <w:bCs w:val="0"/>
          <w:color w:val="auto"/>
          <w:sz w:val="21"/>
          <w:szCs w:val="21"/>
        </w:rPr>
        <w:t>】</w:t>
      </w:r>
    </w:p>
    <w:p>
      <w:pPr>
        <w:pStyle w:val="13"/>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了解商业贸易的起源和古代商贸活动与贸易通道</w:t>
      </w:r>
      <w:r>
        <w:rPr>
          <w:rFonts w:hint="eastAsia" w:ascii="宋体" w:hAnsi="宋体" w:eastAsia="宋体" w:cs="宋体"/>
          <w:sz w:val="21"/>
          <w:szCs w:val="21"/>
          <w:lang w:eastAsia="zh-CN"/>
        </w:rPr>
        <w:t>；</w:t>
      </w:r>
      <w:r>
        <w:rPr>
          <w:rFonts w:hint="eastAsia" w:ascii="宋体" w:hAnsi="宋体" w:eastAsia="宋体" w:cs="宋体"/>
          <w:sz w:val="21"/>
          <w:szCs w:val="21"/>
        </w:rPr>
        <w:t>知道货币、信贷、商业契约等在日常生活中的作用。</w:t>
      </w:r>
    </w:p>
    <w:p>
      <w:pPr>
        <w:pStyle w:val="2"/>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b/>
          <w:color w:val="0000FF"/>
          <w:sz w:val="21"/>
          <w:szCs w:val="21"/>
        </w:rPr>
      </w:pPr>
    </w:p>
    <w:p>
      <w:pPr>
        <w:pStyle w:val="2"/>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【巩固基础】</w:t>
      </w:r>
    </w:p>
    <w:p>
      <w:pPr>
        <w:pStyle w:val="13"/>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sz w:val="21"/>
          <w:szCs w:val="21"/>
        </w:rPr>
      </w:pPr>
      <w:r>
        <w:rPr>
          <w:rFonts w:hint="eastAsia" w:ascii="宋体" w:hAnsi="宋体" w:eastAsia="宋体" w:cs="宋体"/>
          <w:b/>
          <w:bCs/>
          <w:sz w:val="21"/>
          <w:szCs w:val="21"/>
        </w:rPr>
        <w:t>知识点</w:t>
      </w:r>
      <w:r>
        <w:rPr>
          <w:rFonts w:hint="eastAsia" w:ascii="宋体" w:hAnsi="宋体" w:eastAsia="宋体" w:cs="宋体"/>
          <w:b/>
          <w:bCs/>
          <w:sz w:val="21"/>
          <w:szCs w:val="21"/>
        </w:rPr>
        <w:t>一</w:t>
      </w:r>
      <w:r>
        <w:rPr>
          <w:rFonts w:hint="eastAsia" w:ascii="宋体" w:hAnsi="宋体" w:eastAsia="宋体" w:cs="宋体"/>
          <w:b/>
          <w:bCs/>
          <w:sz w:val="21"/>
          <w:szCs w:val="21"/>
        </w:rPr>
        <w:t xml:space="preserve">  </w:t>
      </w:r>
      <w:r>
        <w:rPr>
          <w:rFonts w:hint="eastAsia" w:ascii="宋体" w:hAnsi="宋体" w:eastAsia="宋体" w:cs="宋体"/>
          <w:b/>
          <w:sz w:val="21"/>
          <w:szCs w:val="21"/>
        </w:rPr>
        <w:t>商业贸易的起源与发展</w:t>
      </w:r>
    </w:p>
    <w:p>
      <w:pPr>
        <w:pStyle w:val="13"/>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（一）</w:t>
      </w:r>
      <w:r>
        <w:rPr>
          <w:rFonts w:hint="eastAsia" w:ascii="宋体" w:hAnsi="宋体" w:eastAsia="宋体" w:cs="宋体"/>
          <w:sz w:val="21"/>
          <w:szCs w:val="21"/>
        </w:rPr>
        <w:t>商业贸易的起源</w:t>
      </w:r>
    </w:p>
    <w:p>
      <w:pPr>
        <w:pStyle w:val="13"/>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rPr>
        <w:t>.</w:t>
      </w:r>
      <w:r>
        <w:rPr>
          <w:rFonts w:hint="eastAsia" w:ascii="宋体" w:hAnsi="宋体" w:eastAsia="宋体" w:cs="宋体"/>
          <w:sz w:val="21"/>
          <w:szCs w:val="21"/>
        </w:rPr>
        <w:t>时间：原始社会后期</w:t>
      </w:r>
    </w:p>
    <w:p>
      <w:pPr>
        <w:pStyle w:val="13"/>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rPr>
        <w:t>.</w:t>
      </w:r>
      <w:r>
        <w:rPr>
          <w:rFonts w:hint="eastAsia" w:ascii="宋体" w:hAnsi="宋体" w:eastAsia="宋体" w:cs="宋体"/>
          <w:sz w:val="21"/>
          <w:szCs w:val="21"/>
        </w:rPr>
        <w:t>原因：随着社会分工、产品剩余及</w:t>
      </w:r>
      <w:r>
        <w:rPr>
          <w:rFonts w:hint="eastAsia" w:ascii="宋体" w:hAnsi="宋体" w:eastAsia="宋体" w:cs="宋体"/>
          <w:sz w:val="21"/>
          <w:szCs w:val="21"/>
          <w:u w:val="single"/>
        </w:rPr>
        <w:t xml:space="preserve">         </w:t>
      </w:r>
      <w:r>
        <w:rPr>
          <w:rFonts w:hint="eastAsia" w:ascii="宋体" w:hAnsi="宋体" w:eastAsia="宋体" w:cs="宋体"/>
          <w:sz w:val="21"/>
          <w:szCs w:val="21"/>
        </w:rPr>
        <w:t>的产生，出现了交换</w:t>
      </w:r>
    </w:p>
    <w:p>
      <w:pPr>
        <w:pStyle w:val="13"/>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rPr>
        <w:t>.</w:t>
      </w:r>
      <w:r>
        <w:rPr>
          <w:rFonts w:hint="eastAsia" w:ascii="宋体" w:hAnsi="宋体" w:eastAsia="宋体" w:cs="宋体"/>
          <w:sz w:val="21"/>
          <w:szCs w:val="21"/>
        </w:rPr>
        <w:t>目的：通过商业贸易，换取自己所需的物品</w:t>
      </w:r>
    </w:p>
    <w:p>
      <w:pPr>
        <w:pStyle w:val="13"/>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（二）</w:t>
      </w:r>
      <w:r>
        <w:rPr>
          <w:rFonts w:hint="eastAsia" w:ascii="宋体" w:hAnsi="宋体" w:eastAsia="宋体" w:cs="宋体"/>
          <w:sz w:val="21"/>
          <w:szCs w:val="21"/>
        </w:rPr>
        <w:t>商业贸易的发展</w:t>
      </w:r>
    </w:p>
    <w:p>
      <w:pPr>
        <w:pStyle w:val="13"/>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rPr>
        <w:t>.</w:t>
      </w:r>
      <w:r>
        <w:rPr>
          <w:rFonts w:hint="eastAsia" w:ascii="宋体" w:hAnsi="宋体" w:eastAsia="宋体" w:cs="宋体"/>
          <w:sz w:val="21"/>
          <w:szCs w:val="21"/>
        </w:rPr>
        <w:t>古代中国</w:t>
      </w:r>
    </w:p>
    <w:p>
      <w:pPr>
        <w:pStyle w:val="13"/>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（1）“市”的出现：在古代中国，交换物品的场所称作“市”，通常设在人们经常聚集的地方。</w:t>
      </w:r>
    </w:p>
    <w:p>
      <w:pPr>
        <w:pStyle w:val="13"/>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（2）古代中国的商业贸易的概况</w:t>
      </w:r>
    </w:p>
    <w:p>
      <w:pPr>
        <w:pStyle w:val="13"/>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①商朝：商朝出现独立商人，商业贸易范围广泛，商业主要掌握在</w:t>
      </w:r>
      <w:r>
        <w:rPr>
          <w:rFonts w:hint="eastAsia" w:ascii="宋体" w:hAnsi="宋体" w:eastAsia="宋体" w:cs="宋体"/>
          <w:sz w:val="21"/>
          <w:szCs w:val="21"/>
          <w:u w:val="single"/>
        </w:rPr>
        <w:t xml:space="preserve">       </w:t>
      </w:r>
      <w:r>
        <w:rPr>
          <w:rFonts w:hint="eastAsia" w:ascii="宋体" w:hAnsi="宋体" w:eastAsia="宋体" w:cs="宋体"/>
          <w:sz w:val="21"/>
          <w:szCs w:val="21"/>
        </w:rPr>
        <w:t>和贵族手里。</w:t>
      </w:r>
    </w:p>
    <w:p>
      <w:pPr>
        <w:pStyle w:val="13"/>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②战国时期：“</w:t>
      </w:r>
      <w:r>
        <w:rPr>
          <w:rFonts w:hint="eastAsia" w:ascii="宋体" w:hAnsi="宋体" w:eastAsia="宋体" w:cs="宋体"/>
          <w:sz w:val="21"/>
          <w:szCs w:val="21"/>
          <w:u w:val="single"/>
        </w:rPr>
        <w:t xml:space="preserve">          </w:t>
      </w:r>
      <w:r>
        <w:rPr>
          <w:rFonts w:hint="eastAsia" w:ascii="宋体" w:hAnsi="宋体" w:eastAsia="宋体" w:cs="宋体"/>
          <w:sz w:val="21"/>
          <w:szCs w:val="21"/>
        </w:rPr>
        <w:t>”的格局被突破。</w:t>
      </w:r>
    </w:p>
    <w:p>
      <w:pPr>
        <w:pStyle w:val="13"/>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③秦汉时期：货币、车轨、度量衡的统一，促进了全国的商品流通。</w:t>
      </w:r>
    </w:p>
    <w:p>
      <w:pPr>
        <w:pStyle w:val="13"/>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④隋唐到两宋：城市</w:t>
      </w:r>
      <w:r>
        <w:rPr>
          <w:rFonts w:hint="eastAsia" w:ascii="宋体" w:hAnsi="宋体" w:eastAsia="宋体" w:cs="宋体"/>
          <w:sz w:val="21"/>
          <w:szCs w:val="21"/>
          <w:u w:val="single"/>
        </w:rPr>
        <w:t xml:space="preserve">            </w:t>
      </w:r>
      <w:r>
        <w:rPr>
          <w:rFonts w:hint="eastAsia" w:ascii="宋体" w:hAnsi="宋体" w:eastAsia="宋体" w:cs="宋体"/>
          <w:sz w:val="21"/>
          <w:szCs w:val="21"/>
        </w:rPr>
        <w:t>制度逐步瓦解，出现了纸币。</w:t>
      </w:r>
    </w:p>
    <w:p>
      <w:pPr>
        <w:pStyle w:val="13"/>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⑤元、明、清时期：农产品商品化程度加深，钱庄、票号等金融机构出现，地域性</w:t>
      </w:r>
      <w:r>
        <w:rPr>
          <w:rFonts w:hint="eastAsia" w:ascii="宋体" w:hAnsi="宋体" w:eastAsia="宋体" w:cs="宋体"/>
          <w:sz w:val="21"/>
          <w:szCs w:val="21"/>
          <w:u w:val="single"/>
        </w:rPr>
        <w:t xml:space="preserve">         </w:t>
      </w:r>
      <w:r>
        <w:rPr>
          <w:rFonts w:hint="eastAsia" w:ascii="宋体" w:hAnsi="宋体" w:eastAsia="宋体" w:cs="宋体"/>
          <w:sz w:val="21"/>
          <w:szCs w:val="21"/>
        </w:rPr>
        <w:t>形成。</w:t>
      </w:r>
    </w:p>
    <w:p>
      <w:pPr>
        <w:pStyle w:val="13"/>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rPr>
        <w:t>.古代世界</w:t>
      </w:r>
    </w:p>
    <w:p>
      <w:pPr>
        <w:pStyle w:val="13"/>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（1）古埃及：金字塔壁画上有交换产品的场景；国家控制了</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Style w:val="13"/>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（2）古希腊：各城邦形成了若干个商业贸易中心，</w:t>
      </w:r>
      <w:r>
        <w:rPr>
          <w:rFonts w:hint="eastAsia" w:ascii="宋体" w:hAnsi="宋体" w:eastAsia="宋体" w:cs="宋体"/>
          <w:sz w:val="21"/>
          <w:szCs w:val="21"/>
          <w:u w:val="single"/>
        </w:rPr>
        <w:t xml:space="preserve">          </w:t>
      </w:r>
      <w:r>
        <w:rPr>
          <w:rFonts w:hint="eastAsia" w:ascii="宋体" w:hAnsi="宋体" w:eastAsia="宋体" w:cs="宋体"/>
          <w:sz w:val="21"/>
          <w:szCs w:val="21"/>
        </w:rPr>
        <w:t>十分活跃。</w:t>
      </w:r>
    </w:p>
    <w:p>
      <w:pPr>
        <w:pStyle w:val="13"/>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（3）古罗马：征服地中海周围的地区后，商贸逐渐繁荣，海外贸易航线四通八达。</w:t>
      </w:r>
    </w:p>
    <w:p>
      <w:pPr>
        <w:pStyle w:val="13"/>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（4）拜占庭帝国：一度垄断了中国丝绸等东方奢侈品在</w:t>
      </w:r>
      <w:r>
        <w:rPr>
          <w:rFonts w:hint="eastAsia" w:ascii="宋体" w:hAnsi="宋体" w:eastAsia="宋体" w:cs="宋体"/>
          <w:sz w:val="21"/>
          <w:szCs w:val="21"/>
          <w:u w:val="single"/>
        </w:rPr>
        <w:t xml:space="preserve">            </w:t>
      </w:r>
      <w:r>
        <w:rPr>
          <w:rFonts w:hint="eastAsia" w:ascii="宋体" w:hAnsi="宋体" w:eastAsia="宋体" w:cs="宋体"/>
          <w:sz w:val="21"/>
          <w:szCs w:val="21"/>
        </w:rPr>
        <w:t>的贸易。</w:t>
      </w:r>
    </w:p>
    <w:p>
      <w:pPr>
        <w:pStyle w:val="13"/>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（5）阿拉伯商人在欧、亚、非三洲之间从事</w:t>
      </w:r>
      <w:r>
        <w:rPr>
          <w:rFonts w:hint="eastAsia" w:ascii="宋体" w:hAnsi="宋体" w:eastAsia="宋体" w:cs="宋体"/>
          <w:sz w:val="21"/>
          <w:szCs w:val="21"/>
          <w:u w:val="single"/>
        </w:rPr>
        <w:t xml:space="preserve">          </w:t>
      </w:r>
      <w:r>
        <w:rPr>
          <w:rFonts w:hint="eastAsia" w:ascii="宋体" w:hAnsi="宋体" w:eastAsia="宋体" w:cs="宋体"/>
          <w:sz w:val="21"/>
          <w:szCs w:val="21"/>
        </w:rPr>
        <w:t>，活动范围广。</w:t>
      </w:r>
    </w:p>
    <w:p>
      <w:pPr>
        <w:pStyle w:val="13"/>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rPr>
        <w:t>.东西方贸易</w:t>
      </w:r>
      <w:r>
        <w:rPr>
          <w:rFonts w:hint="eastAsia" w:ascii="宋体" w:hAnsi="宋体" w:eastAsia="宋体" w:cs="宋体"/>
          <w:sz w:val="21"/>
          <w:szCs w:val="21"/>
        </w:rPr>
        <w:t>：</w:t>
      </w:r>
    </w:p>
    <w:p>
      <w:pPr>
        <w:pStyle w:val="13"/>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（1）路线：</w:t>
      </w:r>
    </w:p>
    <w:p>
      <w:pPr>
        <w:pStyle w:val="13"/>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①</w:t>
      </w:r>
      <w:r>
        <w:rPr>
          <w:rFonts w:hint="eastAsia" w:ascii="宋体" w:hAnsi="宋体" w:eastAsia="宋体" w:cs="宋体"/>
          <w:sz w:val="21"/>
          <w:szCs w:val="21"/>
          <w:u w:val="single"/>
        </w:rPr>
        <w:t xml:space="preserve">           </w:t>
      </w:r>
      <w:r>
        <w:rPr>
          <w:rFonts w:hint="eastAsia" w:ascii="宋体" w:hAnsi="宋体" w:eastAsia="宋体" w:cs="宋体"/>
          <w:sz w:val="21"/>
          <w:szCs w:val="21"/>
        </w:rPr>
        <w:t>是古代贯通亚欧的重要贸易通道。</w:t>
      </w:r>
    </w:p>
    <w:p>
      <w:pPr>
        <w:pStyle w:val="13"/>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②唐宋以后</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sz w:val="21"/>
          <w:szCs w:val="21"/>
        </w:rPr>
        <w:t>商船从东南沿海各港口出发</w:t>
      </w:r>
      <w:r>
        <w:rPr>
          <w:rFonts w:hint="eastAsia" w:ascii="宋体" w:hAnsi="宋体" w:eastAsia="宋体" w:cs="宋体"/>
          <w:sz w:val="21"/>
          <w:szCs w:val="21"/>
        </w:rPr>
        <w:t>，</w:t>
      </w:r>
      <w:r>
        <w:rPr>
          <w:rFonts w:hint="eastAsia" w:ascii="宋体" w:hAnsi="宋体" w:eastAsia="宋体" w:cs="宋体"/>
          <w:sz w:val="21"/>
          <w:szCs w:val="21"/>
        </w:rPr>
        <w:t>近达南洋各地</w:t>
      </w:r>
      <w:r>
        <w:rPr>
          <w:rFonts w:hint="eastAsia" w:ascii="宋体" w:hAnsi="宋体" w:eastAsia="宋体" w:cs="宋体"/>
          <w:sz w:val="21"/>
          <w:szCs w:val="21"/>
        </w:rPr>
        <w:t>，</w:t>
      </w:r>
      <w:r>
        <w:rPr>
          <w:rFonts w:hint="eastAsia" w:ascii="宋体" w:hAnsi="宋体" w:eastAsia="宋体" w:cs="宋体"/>
          <w:sz w:val="21"/>
          <w:szCs w:val="21"/>
        </w:rPr>
        <w:t>远达波斯湾</w:t>
      </w:r>
      <w:r>
        <w:rPr>
          <w:rFonts w:hint="eastAsia" w:ascii="宋体" w:hAnsi="宋体" w:eastAsia="宋体" w:cs="宋体"/>
          <w:sz w:val="21"/>
          <w:szCs w:val="21"/>
        </w:rPr>
        <w:t>、</w:t>
      </w:r>
      <w:r>
        <w:rPr>
          <w:rFonts w:hint="eastAsia" w:ascii="宋体" w:hAnsi="宋体" w:eastAsia="宋体" w:cs="宋体"/>
          <w:sz w:val="21"/>
          <w:szCs w:val="21"/>
        </w:rPr>
        <w:t>阿拉伯红海和红海沿岸地区</w:t>
      </w:r>
      <w:r>
        <w:rPr>
          <w:rFonts w:hint="eastAsia" w:ascii="宋体" w:hAnsi="宋体" w:eastAsia="宋体" w:cs="宋体"/>
          <w:sz w:val="21"/>
          <w:szCs w:val="21"/>
        </w:rPr>
        <w:t>。</w:t>
      </w:r>
    </w:p>
    <w:p>
      <w:pPr>
        <w:pStyle w:val="13"/>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（2）商品：</w:t>
      </w:r>
    </w:p>
    <w:p>
      <w:pPr>
        <w:pStyle w:val="13"/>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①中国出口商品：丝绸、瓷器、纸张、茶叶等；</w:t>
      </w:r>
    </w:p>
    <w:p>
      <w:pPr>
        <w:pStyle w:val="13"/>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②输入中国的商品：欧洲和</w:t>
      </w:r>
      <w:r>
        <w:rPr>
          <w:rFonts w:hint="eastAsia" w:ascii="宋体" w:hAnsi="宋体" w:eastAsia="宋体" w:cs="宋体"/>
          <w:sz w:val="21"/>
          <w:szCs w:val="21"/>
          <w:u w:val="single"/>
        </w:rPr>
        <w:t xml:space="preserve">           </w:t>
      </w:r>
      <w:r>
        <w:rPr>
          <w:rFonts w:hint="eastAsia" w:ascii="宋体" w:hAnsi="宋体" w:eastAsia="宋体" w:cs="宋体"/>
          <w:sz w:val="21"/>
          <w:szCs w:val="21"/>
        </w:rPr>
        <w:t>的奇珍异宝。</w:t>
      </w:r>
    </w:p>
    <w:p>
      <w:pPr>
        <w:pStyle w:val="13"/>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（3）管理</w:t>
      </w:r>
    </w:p>
    <w:p>
      <w:pPr>
        <w:pStyle w:val="13"/>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①唐宋以后，官府设立“市舶司”；②清政府在广州设立</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Style w:val="13"/>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（4）贸易方式</w:t>
      </w:r>
    </w:p>
    <w:p>
      <w:pPr>
        <w:pStyle w:val="13"/>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①</w:t>
      </w:r>
      <w:r>
        <w:rPr>
          <w:rFonts w:hint="eastAsia" w:ascii="宋体" w:hAnsi="宋体" w:eastAsia="宋体" w:cs="宋体"/>
          <w:sz w:val="21"/>
          <w:szCs w:val="21"/>
          <w:u w:val="single"/>
        </w:rPr>
        <w:t xml:space="preserve">           </w:t>
      </w:r>
      <w:r>
        <w:rPr>
          <w:rFonts w:hint="eastAsia" w:ascii="宋体" w:hAnsi="宋体" w:eastAsia="宋体" w:cs="宋体"/>
          <w:sz w:val="21"/>
          <w:szCs w:val="21"/>
        </w:rPr>
        <w:t>是古代中国对外贸易的重要方式之一，明清时期，朝廷对朝贡国家、路线、港口、船只数目、贡品种类均有严格的规定；</w:t>
      </w:r>
    </w:p>
    <w:p>
      <w:pPr>
        <w:pStyle w:val="13"/>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②1</w:t>
      </w:r>
      <w:r>
        <w:rPr>
          <w:rFonts w:hint="eastAsia" w:ascii="宋体" w:hAnsi="宋体" w:eastAsia="宋体" w:cs="宋体"/>
          <w:sz w:val="21"/>
          <w:szCs w:val="21"/>
        </w:rPr>
        <w:t>757年</w:t>
      </w:r>
      <w:r>
        <w:rPr>
          <w:rFonts w:hint="eastAsia" w:ascii="宋体" w:hAnsi="宋体" w:eastAsia="宋体" w:cs="宋体"/>
          <w:sz w:val="21"/>
          <w:szCs w:val="21"/>
        </w:rPr>
        <w:t>，</w:t>
      </w:r>
      <w:r>
        <w:rPr>
          <w:rFonts w:hint="eastAsia" w:ascii="宋体" w:hAnsi="宋体" w:eastAsia="宋体" w:cs="宋体"/>
          <w:sz w:val="21"/>
          <w:szCs w:val="21"/>
        </w:rPr>
        <w:t>清政府将通商口岸限定在</w:t>
      </w:r>
      <w:r>
        <w:rPr>
          <w:rFonts w:hint="eastAsia" w:ascii="宋体" w:hAnsi="宋体" w:eastAsia="宋体" w:cs="宋体"/>
          <w:sz w:val="21"/>
          <w:szCs w:val="21"/>
          <w:u w:val="single"/>
        </w:rPr>
        <w:t xml:space="preserve">         </w:t>
      </w:r>
      <w:r>
        <w:rPr>
          <w:rFonts w:hint="eastAsia" w:ascii="宋体" w:hAnsi="宋体" w:eastAsia="宋体" w:cs="宋体"/>
          <w:sz w:val="21"/>
          <w:szCs w:val="21"/>
        </w:rPr>
        <w:t>一处</w:t>
      </w:r>
      <w:r>
        <w:rPr>
          <w:rFonts w:hint="eastAsia" w:ascii="宋体" w:hAnsi="宋体" w:eastAsia="宋体" w:cs="宋体"/>
          <w:sz w:val="21"/>
          <w:szCs w:val="21"/>
        </w:rPr>
        <w:t>，</w:t>
      </w:r>
      <w:r>
        <w:rPr>
          <w:rFonts w:hint="eastAsia" w:ascii="宋体" w:hAnsi="宋体" w:eastAsia="宋体" w:cs="宋体"/>
          <w:sz w:val="21"/>
          <w:szCs w:val="21"/>
        </w:rPr>
        <w:t>对外贸易皆由政府指定的</w:t>
      </w:r>
      <w:r>
        <w:rPr>
          <w:rFonts w:hint="eastAsia" w:ascii="宋体" w:hAnsi="宋体" w:eastAsia="宋体" w:cs="宋体"/>
          <w:sz w:val="21"/>
          <w:szCs w:val="21"/>
        </w:rPr>
        <w:t>“十三行”行商代理。</w:t>
      </w:r>
    </w:p>
    <w:p>
      <w:pPr>
        <w:pStyle w:val="13"/>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（三）影响</w:t>
      </w:r>
    </w:p>
    <w:p>
      <w:pPr>
        <w:pStyle w:val="13"/>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rPr>
        <w:t>.商业贸易的发展促进了不同地区</w:t>
      </w:r>
      <w:r>
        <w:rPr>
          <w:rFonts w:hint="eastAsia" w:ascii="宋体" w:hAnsi="宋体" w:eastAsia="宋体" w:cs="宋体"/>
          <w:sz w:val="21"/>
          <w:szCs w:val="21"/>
        </w:rPr>
        <w:t>、</w:t>
      </w:r>
      <w:r>
        <w:rPr>
          <w:rFonts w:hint="eastAsia" w:ascii="宋体" w:hAnsi="宋体" w:eastAsia="宋体" w:cs="宋体"/>
          <w:sz w:val="21"/>
          <w:szCs w:val="21"/>
        </w:rPr>
        <w:t>不同国家之间的交流</w:t>
      </w:r>
      <w:r>
        <w:rPr>
          <w:rFonts w:hint="eastAsia" w:ascii="宋体" w:hAnsi="宋体" w:eastAsia="宋体" w:cs="宋体"/>
          <w:sz w:val="21"/>
          <w:szCs w:val="21"/>
        </w:rPr>
        <w:t>，大大</w:t>
      </w:r>
      <w:r>
        <w:rPr>
          <w:rFonts w:hint="eastAsia" w:ascii="宋体" w:hAnsi="宋体" w:eastAsia="宋体" w:cs="宋体"/>
          <w:sz w:val="21"/>
          <w:szCs w:val="21"/>
        </w:rPr>
        <w:t>丰富了人民的物质生活和精神生活</w:t>
      </w:r>
      <w:r>
        <w:rPr>
          <w:rFonts w:hint="eastAsia" w:ascii="宋体" w:hAnsi="宋体" w:eastAsia="宋体" w:cs="宋体"/>
          <w:sz w:val="21"/>
          <w:szCs w:val="21"/>
        </w:rPr>
        <w:t>。</w:t>
      </w:r>
    </w:p>
    <w:p>
      <w:pPr>
        <w:pStyle w:val="13"/>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rPr>
        <w:t>.中国通过陆</w:t>
      </w:r>
      <w:r>
        <w:rPr>
          <w:rFonts w:hint="eastAsia" w:ascii="宋体" w:hAnsi="宋体" w:eastAsia="宋体" w:cs="宋体"/>
          <w:sz w:val="21"/>
          <w:szCs w:val="21"/>
        </w:rPr>
        <w:t>、</w:t>
      </w:r>
      <w:r>
        <w:rPr>
          <w:rFonts w:hint="eastAsia" w:ascii="宋体" w:hAnsi="宋体" w:eastAsia="宋体" w:cs="宋体"/>
          <w:sz w:val="21"/>
          <w:szCs w:val="21"/>
        </w:rPr>
        <w:t>海两条对外贸易通道</w:t>
      </w:r>
      <w:r>
        <w:rPr>
          <w:rFonts w:hint="eastAsia" w:ascii="宋体" w:hAnsi="宋体" w:eastAsia="宋体" w:cs="宋体"/>
          <w:sz w:val="21"/>
          <w:szCs w:val="21"/>
        </w:rPr>
        <w:t>，</w:t>
      </w:r>
      <w:r>
        <w:rPr>
          <w:rFonts w:hint="eastAsia" w:ascii="宋体" w:hAnsi="宋体" w:eastAsia="宋体" w:cs="宋体"/>
          <w:sz w:val="21"/>
          <w:szCs w:val="21"/>
        </w:rPr>
        <w:t>与国外进行物种和物品交流</w:t>
      </w:r>
      <w:r>
        <w:rPr>
          <w:rFonts w:hint="eastAsia" w:ascii="宋体" w:hAnsi="宋体" w:eastAsia="宋体" w:cs="宋体"/>
          <w:sz w:val="21"/>
          <w:szCs w:val="21"/>
        </w:rPr>
        <w:t>。</w:t>
      </w:r>
    </w:p>
    <w:p>
      <w:pPr>
        <w:pStyle w:val="13"/>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（1）引进了国外的优良马匹、植物新品种、香料、药材和琉璃等；</w:t>
      </w:r>
    </w:p>
    <w:p>
      <w:pPr>
        <w:pStyle w:val="13"/>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（2）中国丝绸一度成为西方人财富和身份的象征；</w:t>
      </w:r>
    </w:p>
    <w:p>
      <w:pPr>
        <w:pStyle w:val="13"/>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（3）中国的瓷器、茶叶流行于亚、非、欧三洲，丰富了当地人们的生活。</w:t>
      </w:r>
    </w:p>
    <w:p>
      <w:pPr>
        <w:pStyle w:val="13"/>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sz w:val="21"/>
          <w:szCs w:val="21"/>
        </w:rPr>
      </w:pPr>
    </w:p>
    <w:p>
      <w:pPr>
        <w:pStyle w:val="13"/>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sz w:val="21"/>
          <w:szCs w:val="21"/>
        </w:rPr>
      </w:pPr>
      <w:r>
        <w:rPr>
          <w:rFonts w:hint="eastAsia" w:ascii="宋体" w:hAnsi="宋体" w:eastAsia="宋体" w:cs="宋体"/>
          <w:b/>
          <w:sz w:val="21"/>
          <w:szCs w:val="21"/>
        </w:rPr>
        <w:t>知识点</w:t>
      </w:r>
      <w:r>
        <w:rPr>
          <w:rFonts w:hint="eastAsia" w:ascii="宋体" w:hAnsi="宋体" w:eastAsia="宋体" w:cs="宋体"/>
          <w:b/>
          <w:sz w:val="21"/>
          <w:szCs w:val="21"/>
        </w:rPr>
        <w:t>二</w:t>
      </w:r>
      <w:r>
        <w:rPr>
          <w:rFonts w:hint="eastAsia" w:ascii="宋体" w:hAnsi="宋体" w:eastAsia="宋体" w:cs="宋体"/>
          <w:b/>
          <w:sz w:val="21"/>
          <w:szCs w:val="21"/>
        </w:rPr>
        <w:t xml:space="preserve">  </w:t>
      </w:r>
      <w:r>
        <w:rPr>
          <w:rFonts w:hint="eastAsia" w:ascii="宋体" w:hAnsi="宋体" w:eastAsia="宋体" w:cs="宋体"/>
          <w:b/>
          <w:sz w:val="21"/>
          <w:szCs w:val="21"/>
        </w:rPr>
        <w:t>货币</w:t>
      </w:r>
      <w:r>
        <w:rPr>
          <w:rFonts w:hint="eastAsia" w:ascii="宋体" w:hAnsi="宋体" w:eastAsia="宋体" w:cs="宋体"/>
          <w:b/>
          <w:sz w:val="21"/>
          <w:szCs w:val="21"/>
        </w:rPr>
        <w:t>、</w:t>
      </w:r>
      <w:r>
        <w:rPr>
          <w:rFonts w:hint="eastAsia" w:ascii="宋体" w:hAnsi="宋体" w:eastAsia="宋体" w:cs="宋体"/>
          <w:b/>
          <w:sz w:val="21"/>
          <w:szCs w:val="21"/>
        </w:rPr>
        <w:t>信贷</w:t>
      </w:r>
      <w:r>
        <w:rPr>
          <w:rFonts w:hint="eastAsia" w:ascii="宋体" w:hAnsi="宋体" w:eastAsia="宋体" w:cs="宋体"/>
          <w:b/>
          <w:sz w:val="21"/>
          <w:szCs w:val="21"/>
        </w:rPr>
        <w:t>、</w:t>
      </w:r>
      <w:r>
        <w:rPr>
          <w:rFonts w:hint="eastAsia" w:ascii="宋体" w:hAnsi="宋体" w:eastAsia="宋体" w:cs="宋体"/>
          <w:b/>
          <w:sz w:val="21"/>
          <w:szCs w:val="21"/>
        </w:rPr>
        <w:t>商业契约</w:t>
      </w:r>
    </w:p>
    <w:p>
      <w:pPr>
        <w:pStyle w:val="13"/>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rPr>
        <w:t>.货币</w:t>
      </w:r>
    </w:p>
    <w:p>
      <w:pPr>
        <w:pStyle w:val="13"/>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（1）含义：是购买货物、保存财富的媒介，是所有者与市场关于</w:t>
      </w:r>
      <w:r>
        <w:rPr>
          <w:rFonts w:hint="eastAsia" w:ascii="宋体" w:hAnsi="宋体" w:eastAsia="宋体" w:cs="宋体"/>
          <w:sz w:val="21"/>
          <w:szCs w:val="21"/>
          <w:u w:val="single"/>
        </w:rPr>
        <w:t xml:space="preserve">         </w:t>
      </w:r>
      <w:r>
        <w:rPr>
          <w:rFonts w:hint="eastAsia" w:ascii="宋体" w:hAnsi="宋体" w:eastAsia="宋体" w:cs="宋体"/>
          <w:sz w:val="21"/>
          <w:szCs w:val="21"/>
        </w:rPr>
        <w:t>的契约，根本上是所有者相互之间的约定。</w:t>
      </w:r>
    </w:p>
    <w:p>
      <w:pPr>
        <w:pStyle w:val="13"/>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（2）产生过程：偶然的物物交换扩大的物物交换→一般等价物作为媒介的交换→货币产生。</w:t>
      </w:r>
    </w:p>
    <w:p>
      <w:pPr>
        <w:pStyle w:val="13"/>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（3）发展表现：</w:t>
      </w:r>
    </w:p>
    <w:p>
      <w:pPr>
        <w:pStyle w:val="13"/>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①中国在商朝用贝等天然物作为</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Style w:val="13"/>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②公元前11世纪，古埃及开始用铜块和银块作为货币。</w:t>
      </w:r>
    </w:p>
    <w:p>
      <w:pPr>
        <w:pStyle w:val="13"/>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③</w:t>
      </w:r>
      <w:r>
        <w:rPr>
          <w:rFonts w:hint="eastAsia" w:ascii="宋体" w:hAnsi="宋体" w:eastAsia="宋体" w:cs="宋体"/>
          <w:sz w:val="21"/>
          <w:szCs w:val="21"/>
          <w:u w:val="single"/>
        </w:rPr>
        <w:t xml:space="preserve">                 </w:t>
      </w:r>
      <w:r>
        <w:rPr>
          <w:rFonts w:hint="eastAsia" w:ascii="宋体" w:hAnsi="宋体" w:eastAsia="宋体" w:cs="宋体"/>
          <w:sz w:val="21"/>
          <w:szCs w:val="21"/>
        </w:rPr>
        <w:t>，小亚细亚出现了金属铸币。</w:t>
      </w:r>
    </w:p>
    <w:p>
      <w:pPr>
        <w:pStyle w:val="13"/>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（4）意义：</w:t>
      </w:r>
    </w:p>
    <w:p>
      <w:pPr>
        <w:pStyle w:val="13"/>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①作为衡量商品价值的</w:t>
      </w:r>
      <w:r>
        <w:rPr>
          <w:rFonts w:hint="eastAsia" w:ascii="宋体" w:hAnsi="宋体" w:eastAsia="宋体" w:cs="宋体"/>
          <w:sz w:val="21"/>
          <w:szCs w:val="21"/>
          <w:u w:val="single"/>
        </w:rPr>
        <w:t xml:space="preserve">           </w:t>
      </w:r>
      <w:r>
        <w:rPr>
          <w:rFonts w:hint="eastAsia" w:ascii="宋体" w:hAnsi="宋体" w:eastAsia="宋体" w:cs="宋体"/>
          <w:sz w:val="21"/>
          <w:szCs w:val="21"/>
        </w:rPr>
        <w:t>，货币的使用便利了商品交换和流通，并成为财富的象征；</w:t>
      </w:r>
    </w:p>
    <w:p>
      <w:pPr>
        <w:pStyle w:val="13"/>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②货币促使商业的功能由最初的互补余缺向逐利增财转化。</w:t>
      </w:r>
    </w:p>
    <w:p>
      <w:pPr>
        <w:pStyle w:val="13"/>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2.信贷</w:t>
      </w:r>
    </w:p>
    <w:p>
      <w:pPr>
        <w:pStyle w:val="13"/>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（1）含义：是体现一定经济关系的不同所有者之间的</w:t>
      </w:r>
      <w:r>
        <w:rPr>
          <w:rFonts w:hint="eastAsia" w:ascii="宋体" w:hAnsi="宋体" w:eastAsia="宋体" w:cs="宋体"/>
          <w:sz w:val="21"/>
          <w:szCs w:val="21"/>
          <w:u w:val="single"/>
        </w:rPr>
        <w:t xml:space="preserve">         </w:t>
      </w:r>
      <w:r>
        <w:rPr>
          <w:rFonts w:hint="eastAsia" w:ascii="宋体" w:hAnsi="宋体" w:eastAsia="宋体" w:cs="宋体"/>
          <w:sz w:val="21"/>
          <w:szCs w:val="21"/>
        </w:rPr>
        <w:t>行为，是以偿还为条件的价值运动特殊形式，是债权人贷出货币，债务人按期偿还并支付一定利息的信用活动。</w:t>
      </w:r>
    </w:p>
    <w:p>
      <w:pPr>
        <w:pStyle w:val="13"/>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（2）特点：偿还性；增值性；流通性。</w:t>
      </w:r>
    </w:p>
    <w:p>
      <w:pPr>
        <w:pStyle w:val="13"/>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（3）原则：①以流动性为基础；②以安全性为条件；③以收益性为目标。</w:t>
      </w:r>
    </w:p>
    <w:p>
      <w:pPr>
        <w:pStyle w:val="13"/>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（4）世界古代各地区信贷的发展</w:t>
      </w:r>
    </w:p>
    <w:p>
      <w:pPr>
        <w:pStyle w:val="13"/>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①公元前2</w:t>
      </w:r>
      <w:r>
        <w:rPr>
          <w:rFonts w:hint="eastAsia" w:ascii="宋体" w:hAnsi="宋体" w:eastAsia="宋体" w:cs="宋体"/>
          <w:sz w:val="21"/>
          <w:szCs w:val="21"/>
        </w:rPr>
        <w:t>2</w:t>
      </w:r>
      <w:r>
        <w:rPr>
          <w:rFonts w:hint="eastAsia" w:ascii="宋体" w:hAnsi="宋体" w:eastAsia="宋体" w:cs="宋体"/>
          <w:sz w:val="21"/>
          <w:szCs w:val="21"/>
        </w:rPr>
        <w:t>—前2</w:t>
      </w:r>
      <w:r>
        <w:rPr>
          <w:rFonts w:hint="eastAsia" w:ascii="宋体" w:hAnsi="宋体" w:eastAsia="宋体" w:cs="宋体"/>
          <w:sz w:val="21"/>
          <w:szCs w:val="21"/>
        </w:rPr>
        <w:t>1世纪</w:t>
      </w:r>
      <w:r>
        <w:rPr>
          <w:rFonts w:hint="eastAsia" w:ascii="宋体" w:hAnsi="宋体" w:eastAsia="宋体" w:cs="宋体"/>
          <w:sz w:val="21"/>
          <w:szCs w:val="21"/>
        </w:rPr>
        <w:t>：两河流域出现了经营借贷的商人，神庙、宫廷也从事放贷业务。不同形式的借贷有不同的利息规定，甚至还包括具有社会救济性质的免息借贷。</w:t>
      </w:r>
    </w:p>
    <w:p>
      <w:pPr>
        <w:pStyle w:val="13"/>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②公元前1</w:t>
      </w:r>
      <w:r>
        <w:rPr>
          <w:rFonts w:hint="eastAsia" w:ascii="宋体" w:hAnsi="宋体" w:eastAsia="宋体" w:cs="宋体"/>
          <w:sz w:val="21"/>
          <w:szCs w:val="21"/>
        </w:rPr>
        <w:t>6</w:t>
      </w:r>
      <w:r>
        <w:rPr>
          <w:rFonts w:hint="eastAsia" w:ascii="宋体" w:hAnsi="宋体" w:eastAsia="宋体" w:cs="宋体"/>
          <w:sz w:val="21"/>
          <w:szCs w:val="21"/>
        </w:rPr>
        <w:t>—前1</w:t>
      </w:r>
      <w:r>
        <w:rPr>
          <w:rFonts w:hint="eastAsia" w:ascii="宋体" w:hAnsi="宋体" w:eastAsia="宋体" w:cs="宋体"/>
          <w:sz w:val="21"/>
          <w:szCs w:val="21"/>
        </w:rPr>
        <w:t>1世纪</w:t>
      </w:r>
      <w:r>
        <w:rPr>
          <w:rFonts w:hint="eastAsia" w:ascii="宋体" w:hAnsi="宋体" w:eastAsia="宋体" w:cs="宋体"/>
          <w:sz w:val="21"/>
          <w:szCs w:val="21"/>
        </w:rPr>
        <w:t>：古埃及出现了较为完备的</w:t>
      </w:r>
      <w:r>
        <w:rPr>
          <w:rFonts w:hint="eastAsia" w:ascii="宋体" w:hAnsi="宋体" w:eastAsia="宋体" w:cs="宋体"/>
          <w:sz w:val="21"/>
          <w:szCs w:val="21"/>
          <w:u w:val="single"/>
        </w:rPr>
        <w:t xml:space="preserve">          </w:t>
      </w:r>
      <w:r>
        <w:rPr>
          <w:rFonts w:hint="eastAsia" w:ascii="宋体" w:hAnsi="宋体" w:eastAsia="宋体" w:cs="宋体"/>
          <w:sz w:val="21"/>
          <w:szCs w:val="21"/>
        </w:rPr>
        <w:t>。借贷行为必须有证人，还要履行担保等程序，受到法律保护。</w:t>
      </w:r>
    </w:p>
    <w:p>
      <w:pPr>
        <w:pStyle w:val="13"/>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③公元前4世纪：古希腊商业迅速发展，货币流通范围不断扩大，专业从事货币兑换、保管和汇兑的货币经营业开始兴起，出现了</w:t>
      </w:r>
      <w:r>
        <w:rPr>
          <w:rFonts w:hint="eastAsia" w:ascii="宋体" w:hAnsi="宋体" w:eastAsia="宋体" w:cs="宋体"/>
          <w:sz w:val="21"/>
          <w:szCs w:val="21"/>
          <w:u w:val="single"/>
        </w:rPr>
        <w:t xml:space="preserve">        </w:t>
      </w:r>
      <w:r>
        <w:rPr>
          <w:rFonts w:hint="eastAsia" w:ascii="宋体" w:hAnsi="宋体" w:eastAsia="宋体" w:cs="宋体"/>
          <w:sz w:val="21"/>
          <w:szCs w:val="21"/>
        </w:rPr>
        <w:t>的维形。</w:t>
      </w:r>
    </w:p>
    <w:p>
      <w:pPr>
        <w:pStyle w:val="13"/>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（5）古代中国信贷的发展</w:t>
      </w:r>
    </w:p>
    <w:p>
      <w:pPr>
        <w:pStyle w:val="13"/>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①春秋时期：借贷形式已经比较普遍，货币信贷出现。</w:t>
      </w:r>
    </w:p>
    <w:p>
      <w:pPr>
        <w:pStyle w:val="13"/>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②唐朝：由存贷款发展到汇兑，出现了类似现代汇票的“</w:t>
      </w:r>
      <w:r>
        <w:rPr>
          <w:rFonts w:hint="eastAsia" w:ascii="宋体" w:hAnsi="宋体" w:eastAsia="宋体" w:cs="宋体"/>
          <w:sz w:val="21"/>
          <w:szCs w:val="21"/>
          <w:u w:val="single"/>
        </w:rPr>
        <w:t xml:space="preserve">         </w:t>
      </w:r>
      <w:r>
        <w:rPr>
          <w:rFonts w:hint="eastAsia" w:ascii="宋体" w:hAnsi="宋体" w:eastAsia="宋体" w:cs="宋体"/>
          <w:sz w:val="21"/>
          <w:szCs w:val="21"/>
        </w:rPr>
        <w:t>”；当铺取得合法地位，成为独立金融机构。</w:t>
      </w:r>
    </w:p>
    <w:p>
      <w:pPr>
        <w:pStyle w:val="13"/>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③宋朝：交子、会子等纸币开始使用，逐渐取代不少汇兑业务。</w:t>
      </w:r>
    </w:p>
    <w:p>
      <w:pPr>
        <w:pStyle w:val="13"/>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④明朝中期以后：钱铺等新式</w:t>
      </w:r>
      <w:r>
        <w:rPr>
          <w:rFonts w:hint="eastAsia" w:ascii="宋体" w:hAnsi="宋体" w:eastAsia="宋体" w:cs="宋体"/>
          <w:sz w:val="21"/>
          <w:szCs w:val="21"/>
          <w:u w:val="single"/>
        </w:rPr>
        <w:t xml:space="preserve">           </w:t>
      </w:r>
      <w:r>
        <w:rPr>
          <w:rFonts w:hint="eastAsia" w:ascii="宋体" w:hAnsi="宋体" w:eastAsia="宋体" w:cs="宋体"/>
          <w:sz w:val="21"/>
          <w:szCs w:val="21"/>
        </w:rPr>
        <w:t>盛行起来。</w:t>
      </w:r>
    </w:p>
    <w:p>
      <w:pPr>
        <w:pStyle w:val="13"/>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⑤清朝：除传统借贷关系外资本性借贷也有显著发展，出现了本票性质的庄票。</w:t>
      </w:r>
    </w:p>
    <w:p>
      <w:pPr>
        <w:pStyle w:val="13"/>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rPr>
        <w:t>.商业契约</w:t>
      </w:r>
    </w:p>
    <w:p>
      <w:pPr>
        <w:pStyle w:val="13"/>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（1）含义：在经济活动中交易当事人双方订立的有关买卖、抵押、借贷、租赁等事项的文书或条款，有口头商业契约和</w:t>
      </w:r>
      <w:r>
        <w:rPr>
          <w:rFonts w:hint="eastAsia" w:ascii="宋体" w:hAnsi="宋体" w:eastAsia="宋体" w:cs="宋体"/>
          <w:sz w:val="21"/>
          <w:szCs w:val="21"/>
          <w:u w:val="single"/>
        </w:rPr>
        <w:t xml:space="preserve">             </w:t>
      </w:r>
      <w:r>
        <w:rPr>
          <w:rFonts w:hint="eastAsia" w:ascii="宋体" w:hAnsi="宋体" w:eastAsia="宋体" w:cs="宋体"/>
          <w:sz w:val="21"/>
          <w:szCs w:val="21"/>
        </w:rPr>
        <w:t>，契约实际上就是合同。</w:t>
      </w:r>
    </w:p>
    <w:p>
      <w:pPr>
        <w:pStyle w:val="13"/>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（2）特点：①契约关系的双方是平等的；②契约关系的主体是自由的主体；③契约主体要诚实守信，善意履行契约内容；④契约要保障主体双方的公平性。</w:t>
      </w:r>
    </w:p>
    <w:p>
      <w:pPr>
        <w:pStyle w:val="13"/>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（3）发展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7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pStyle w:val="13"/>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古埃及</w:t>
            </w:r>
          </w:p>
        </w:tc>
        <w:tc>
          <w:tcPr>
            <w:tcW w:w="7167" w:type="dxa"/>
            <w:vAlign w:val="center"/>
          </w:tcPr>
          <w:p>
            <w:pPr>
              <w:pStyle w:val="13"/>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公元前3000年左右，契约已广泛使用。凡转让重要财产，都要在地方或中央官署达成书面契约，由书记官登记、备案，以证明财产的所有权。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pStyle w:val="13"/>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两河流域</w:t>
            </w:r>
          </w:p>
        </w:tc>
        <w:tc>
          <w:tcPr>
            <w:tcW w:w="7167" w:type="dxa"/>
            <w:vAlign w:val="center"/>
          </w:tcPr>
          <w:p>
            <w:pPr>
              <w:pStyle w:val="13"/>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公元前2600年左右，两河流域的人们已经使用契约。契约除明确规定当人双方在所从事活动中的责、权、利以外，在末尾必须有双方的盖章，以及几位证人的签名。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pStyle w:val="13"/>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中国</w:t>
            </w:r>
          </w:p>
        </w:tc>
        <w:tc>
          <w:tcPr>
            <w:tcW w:w="7167" w:type="dxa"/>
            <w:vAlign w:val="center"/>
          </w:tcPr>
          <w:p>
            <w:pPr>
              <w:pStyle w:val="13"/>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商周时期就出现了契约。汉朝以后，凡是涉及财产关系及人身关系的事宜，当事人之间几乎都要订立契约。唐宋以后，契约的应用更加广泛。</w:t>
            </w:r>
          </w:p>
        </w:tc>
      </w:tr>
    </w:tbl>
    <w:p>
      <w:pPr>
        <w:pStyle w:val="13"/>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（4）作用：</w:t>
      </w:r>
      <w:bookmarkStart w:id="1" w:name="_GoBack"/>
      <w:bookmarkEnd w:id="1"/>
    </w:p>
    <w:p>
      <w:pPr>
        <w:pStyle w:val="13"/>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①有利于维护契约关系双方的利益；②有利于促进商品交换活动的有序进行；③有利于促进社会诚信体系的建设；④有利于维护社会秩序。</w:t>
      </w:r>
    </w:p>
    <w:p>
      <w:pPr>
        <w:pStyle w:val="2"/>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b/>
          <w:color w:val="0000FF"/>
          <w:sz w:val="21"/>
          <w:szCs w:val="21"/>
        </w:rPr>
      </w:pPr>
    </w:p>
    <w:p>
      <w:pPr>
        <w:pStyle w:val="2"/>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【能力提升】</w:t>
      </w:r>
    </w:p>
    <w:p>
      <w:pPr>
        <w:keepNext w:val="0"/>
        <w:keepLines w:val="0"/>
        <w:pageBreakBefore w:val="0"/>
        <w:tabs>
          <w:tab w:val="left" w:pos="2075"/>
          <w:tab w:val="left" w:pos="4156"/>
          <w:tab w:val="left" w:pos="6231"/>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lang w:bidi="ar"/>
        </w:rPr>
        <w:t>1.《礼记·王制》中记载了西周市场的相关规定：“用器不中度，不粥于市；兵车不中度，不粥于市；布帛精粗不中数，幅广狭不中量，不粥于市；奸色乱正色，不粥于市五谷不时，果实未熟，不粥于市；木不中伐，不粥于市；禽兽鱼鳖不中杀，不粥于市。”据此可知，西周的市场(   )</w:t>
      </w:r>
    </w:p>
    <w:p>
      <w:pPr>
        <w:keepNext w:val="0"/>
        <w:keepLines w:val="0"/>
        <w:pageBreakBefore w:val="0"/>
        <w:tabs>
          <w:tab w:val="left" w:pos="2075"/>
          <w:tab w:val="left" w:pos="4156"/>
          <w:tab w:val="left" w:pos="6231"/>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lang w:bidi="ar"/>
        </w:rPr>
        <w:t>A.商品质量高于前代</w:t>
      </w:r>
      <w:r>
        <w:rPr>
          <w:rFonts w:hint="eastAsia" w:ascii="宋体" w:hAnsi="宋体" w:eastAsia="宋体" w:cs="宋体"/>
          <w:color w:val="000000"/>
          <w:sz w:val="21"/>
          <w:szCs w:val="21"/>
          <w:shd w:val="clear" w:color="auto" w:fill="FFFFFF"/>
          <w:lang w:bidi="ar"/>
        </w:rPr>
        <w:tab/>
      </w:r>
      <w:r>
        <w:rPr>
          <w:rFonts w:hint="eastAsia" w:ascii="宋体" w:hAnsi="宋体" w:eastAsia="宋体" w:cs="宋体"/>
          <w:color w:val="000000"/>
          <w:sz w:val="21"/>
          <w:szCs w:val="21"/>
          <w:shd w:val="clear" w:color="auto" w:fill="FFFFFF"/>
          <w:lang w:bidi="ar"/>
        </w:rPr>
        <w:t>B.管理规则蕴含诚信原则</w:t>
      </w:r>
    </w:p>
    <w:p>
      <w:pPr>
        <w:keepNext w:val="0"/>
        <w:keepLines w:val="0"/>
        <w:pageBreakBefore w:val="0"/>
        <w:tabs>
          <w:tab w:val="left" w:pos="2075"/>
          <w:tab w:val="left" w:pos="4156"/>
          <w:tab w:val="left" w:pos="6231"/>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lang w:bidi="ar"/>
        </w:rPr>
        <w:t>C.商品交易规模巨大</w:t>
      </w:r>
      <w:r>
        <w:rPr>
          <w:rFonts w:hint="eastAsia" w:ascii="宋体" w:hAnsi="宋体" w:eastAsia="宋体" w:cs="宋体"/>
          <w:color w:val="000000"/>
          <w:sz w:val="21"/>
          <w:szCs w:val="21"/>
          <w:shd w:val="clear" w:color="auto" w:fill="FFFFFF"/>
          <w:lang w:bidi="ar"/>
        </w:rPr>
        <w:tab/>
      </w:r>
      <w:r>
        <w:rPr>
          <w:rFonts w:hint="eastAsia" w:ascii="宋体" w:hAnsi="宋体" w:eastAsia="宋体" w:cs="宋体"/>
          <w:color w:val="000000"/>
          <w:sz w:val="21"/>
          <w:szCs w:val="21"/>
          <w:shd w:val="clear" w:color="auto" w:fill="FFFFFF"/>
          <w:lang w:bidi="ar"/>
        </w:rPr>
        <w:t>D.农产品商品化程度提高</w:t>
      </w:r>
    </w:p>
    <w:p>
      <w:pPr>
        <w:keepNext w:val="0"/>
        <w:keepLines w:val="0"/>
        <w:pageBreakBefore w:val="0"/>
        <w:tabs>
          <w:tab w:val="left" w:pos="2075"/>
          <w:tab w:val="left" w:pos="4156"/>
          <w:tab w:val="left" w:pos="6231"/>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shd w:val="clear" w:color="auto" w:fill="FFFFFF"/>
        </w:rPr>
      </w:pPr>
      <w:r>
        <w:rPr>
          <w:rFonts w:hint="eastAsia" w:ascii="宋体" w:hAnsi="宋体" w:eastAsia="宋体" w:cs="宋体"/>
          <w:color w:val="000000"/>
          <w:sz w:val="21"/>
          <w:szCs w:val="21"/>
          <w:shd w:val="clear" w:color="auto" w:fill="FFFFFF"/>
          <w:lang w:bidi="ar"/>
        </w:rPr>
        <w:t>2.</w:t>
      </w:r>
      <w:r>
        <w:rPr>
          <w:rFonts w:hint="eastAsia" w:ascii="宋体" w:hAnsi="宋体" w:eastAsia="宋体" w:cs="宋体"/>
          <w:sz w:val="21"/>
          <w:szCs w:val="21"/>
          <w:shd w:val="clear" w:color="auto" w:fill="FFFFFF"/>
          <w:lang w:bidi="ar"/>
        </w:rPr>
        <w:t>从8世纪起，瓷器成为中国大宗出口商品，主要沿海路外销到东南亚、南亚、西亚、东非等地，深受当地人喜爱，西亚和北非的工匠大量仿制中国瓷器。这表明(   )</w:t>
      </w:r>
    </w:p>
    <w:p>
      <w:pPr>
        <w:keepNext w:val="0"/>
        <w:keepLines w:val="0"/>
        <w:pageBreakBefore w:val="0"/>
        <w:tabs>
          <w:tab w:val="left" w:pos="2075"/>
          <w:tab w:val="left" w:pos="4156"/>
          <w:tab w:val="left" w:pos="6231"/>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lang w:bidi="ar"/>
        </w:rPr>
        <w:t>A.中国制瓷业历史悠久，宋朝制瓷工艺达到高峰</w:t>
      </w:r>
    </w:p>
    <w:p>
      <w:pPr>
        <w:keepNext w:val="0"/>
        <w:keepLines w:val="0"/>
        <w:pageBreakBefore w:val="0"/>
        <w:tabs>
          <w:tab w:val="left" w:pos="2075"/>
          <w:tab w:val="left" w:pos="4156"/>
          <w:tab w:val="left" w:pos="6231"/>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lang w:bidi="ar"/>
        </w:rPr>
        <w:t>B.来自对外贸易的税收成为唐朝国库的主要来源</w:t>
      </w:r>
    </w:p>
    <w:p>
      <w:pPr>
        <w:keepNext w:val="0"/>
        <w:keepLines w:val="0"/>
        <w:pageBreakBefore w:val="0"/>
        <w:tabs>
          <w:tab w:val="left" w:pos="2075"/>
          <w:tab w:val="left" w:pos="4156"/>
          <w:tab w:val="left" w:pos="6231"/>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lang w:bidi="ar"/>
        </w:rPr>
        <w:t>C.中国瓷器的大规模输出影响了亚非制瓷业的发展</w:t>
      </w:r>
    </w:p>
    <w:p>
      <w:pPr>
        <w:keepNext w:val="0"/>
        <w:keepLines w:val="0"/>
        <w:pageBreakBefore w:val="0"/>
        <w:tabs>
          <w:tab w:val="left" w:pos="2075"/>
          <w:tab w:val="left" w:pos="4156"/>
          <w:tab w:val="left" w:pos="6231"/>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lang w:bidi="ar"/>
        </w:rPr>
        <w:t>D.海上丝绸之路由此开通，陆上丝绸之路逐渐衰落</w:t>
      </w:r>
    </w:p>
    <w:p>
      <w:pPr>
        <w:keepNext w:val="0"/>
        <w:keepLines w:val="0"/>
        <w:pageBreakBefore w:val="0"/>
        <w:widowControl/>
        <w:tabs>
          <w:tab w:val="left" w:pos="2075"/>
          <w:tab w:val="left" w:pos="4156"/>
          <w:tab w:val="left" w:pos="6231"/>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3.唐代后期，长安、扬州等地出现了许多专营钱币存取与贷出的金融机构——柜坊，还出现了有实力的富商经营的“飞钱”，实行货币汇兑业务。材料可用于论证(   )</w:t>
      </w:r>
    </w:p>
    <w:p>
      <w:pPr>
        <w:keepNext w:val="0"/>
        <w:keepLines w:val="0"/>
        <w:pageBreakBefore w:val="0"/>
        <w:widowControl/>
        <w:tabs>
          <w:tab w:val="left" w:pos="2075"/>
          <w:tab w:val="left" w:pos="4156"/>
          <w:tab w:val="left" w:pos="6231"/>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A.社会商业信用的发展状况</w:t>
      </w:r>
      <w:r>
        <w:rPr>
          <w:rFonts w:hint="eastAsia" w:ascii="宋体" w:hAnsi="宋体" w:eastAsia="宋体" w:cs="宋体"/>
          <w:color w:val="000000"/>
          <w:kern w:val="0"/>
          <w:sz w:val="21"/>
          <w:szCs w:val="21"/>
          <w:lang w:bidi="ar"/>
        </w:rPr>
        <w:tab/>
      </w:r>
      <w:r>
        <w:rPr>
          <w:rFonts w:hint="eastAsia" w:ascii="宋体" w:hAnsi="宋体" w:eastAsia="宋体" w:cs="宋体"/>
          <w:color w:val="000000"/>
          <w:kern w:val="0"/>
          <w:sz w:val="21"/>
          <w:szCs w:val="21"/>
          <w:lang w:bidi="ar"/>
        </w:rPr>
        <w:t>B.商品经济发展导致社会分化</w:t>
      </w:r>
    </w:p>
    <w:p>
      <w:pPr>
        <w:keepNext w:val="0"/>
        <w:keepLines w:val="0"/>
        <w:pageBreakBefore w:val="0"/>
        <w:widowControl/>
        <w:tabs>
          <w:tab w:val="left" w:pos="2075"/>
          <w:tab w:val="left" w:pos="4156"/>
          <w:tab w:val="left" w:pos="6231"/>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C.坊市间的界限开始被打破</w:t>
      </w:r>
      <w:r>
        <w:rPr>
          <w:rFonts w:hint="eastAsia" w:ascii="宋体" w:hAnsi="宋体" w:eastAsia="宋体" w:cs="宋体"/>
          <w:color w:val="000000"/>
          <w:kern w:val="0"/>
          <w:sz w:val="21"/>
          <w:szCs w:val="21"/>
          <w:lang w:bidi="ar"/>
        </w:rPr>
        <w:tab/>
      </w:r>
      <w:r>
        <w:rPr>
          <w:rFonts w:hint="eastAsia" w:ascii="宋体" w:hAnsi="宋体" w:eastAsia="宋体" w:cs="宋体"/>
          <w:color w:val="000000"/>
          <w:kern w:val="0"/>
          <w:sz w:val="21"/>
          <w:szCs w:val="21"/>
          <w:lang w:bidi="ar"/>
        </w:rPr>
        <w:t>D.货币流通领域发生根本变化</w:t>
      </w:r>
    </w:p>
    <w:p>
      <w:pPr>
        <w:keepNext w:val="0"/>
        <w:keepLines w:val="0"/>
        <w:pageBreakBefore w:val="0"/>
        <w:tabs>
          <w:tab w:val="left" w:pos="2075"/>
          <w:tab w:val="left" w:pos="4156"/>
          <w:tab w:val="left" w:pos="6231"/>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4.《吐鲁番出土文书》被评为首届向全国推荐的优秀古籍整理图书，其中整理的隋唐五代时期汉文商业契约文书约163件，有涉及借贷、契约、买卖等方面，文书内容全面丰富、规整清晰。可见隋唐五代时期</w:t>
      </w:r>
      <w:bookmarkStart w:id="0" w:name="58fb55bc-60d9-42d0-8c5f-f53733a2cb31"/>
      <w:bookmarkEnd w:id="0"/>
      <w:r>
        <w:rPr>
          <w:rFonts w:hint="eastAsia" w:ascii="宋体" w:hAnsi="宋体" w:eastAsia="宋体" w:cs="宋体"/>
          <w:color w:val="000000"/>
          <w:kern w:val="0"/>
          <w:sz w:val="21"/>
          <w:szCs w:val="21"/>
          <w:lang w:bidi="ar"/>
        </w:rPr>
        <w:t>(   )</w:t>
      </w:r>
    </w:p>
    <w:p>
      <w:pPr>
        <w:keepNext w:val="0"/>
        <w:keepLines w:val="0"/>
        <w:pageBreakBefore w:val="0"/>
        <w:tabs>
          <w:tab w:val="left" w:pos="2075"/>
          <w:tab w:val="left" w:pos="4156"/>
          <w:tab w:val="left" w:pos="6231"/>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A.经济史的史料全面完善</w:t>
      </w:r>
      <w:r>
        <w:rPr>
          <w:rFonts w:hint="eastAsia" w:ascii="宋体" w:hAnsi="宋体" w:eastAsia="宋体" w:cs="宋体"/>
          <w:color w:val="000000"/>
          <w:kern w:val="0"/>
          <w:sz w:val="21"/>
          <w:szCs w:val="21"/>
          <w:lang w:bidi="ar"/>
        </w:rPr>
        <w:tab/>
      </w:r>
      <w:r>
        <w:rPr>
          <w:rFonts w:hint="eastAsia" w:ascii="宋体" w:hAnsi="宋体" w:eastAsia="宋体" w:cs="宋体"/>
          <w:color w:val="000000"/>
          <w:kern w:val="0"/>
          <w:sz w:val="21"/>
          <w:szCs w:val="21"/>
          <w:lang w:bidi="ar"/>
        </w:rPr>
        <w:t>B.经济活动秩序趋于规范</w:t>
      </w:r>
    </w:p>
    <w:p>
      <w:pPr>
        <w:keepNext w:val="0"/>
        <w:keepLines w:val="0"/>
        <w:pageBreakBefore w:val="0"/>
        <w:tabs>
          <w:tab w:val="left" w:pos="2075"/>
          <w:tab w:val="left" w:pos="4156"/>
          <w:tab w:val="left" w:pos="6231"/>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C.人身依附关系逐渐松弛</w:t>
      </w:r>
      <w:r>
        <w:rPr>
          <w:rFonts w:hint="eastAsia" w:ascii="宋体" w:hAnsi="宋体" w:eastAsia="宋体" w:cs="宋体"/>
          <w:color w:val="000000"/>
          <w:kern w:val="0"/>
          <w:sz w:val="21"/>
          <w:szCs w:val="21"/>
          <w:lang w:bidi="ar"/>
        </w:rPr>
        <w:tab/>
      </w:r>
      <w:r>
        <w:rPr>
          <w:rFonts w:hint="eastAsia" w:ascii="宋体" w:hAnsi="宋体" w:eastAsia="宋体" w:cs="宋体"/>
          <w:color w:val="000000"/>
          <w:kern w:val="0"/>
          <w:sz w:val="21"/>
          <w:szCs w:val="21"/>
          <w:lang w:bidi="ar"/>
        </w:rPr>
        <w:t>D.商业贸易的主体多元化</w:t>
      </w:r>
    </w:p>
    <w:p>
      <w:pPr>
        <w:keepNext w:val="0"/>
        <w:keepLines w:val="0"/>
        <w:pageBreakBefore w:val="0"/>
        <w:tabs>
          <w:tab w:val="left" w:pos="2075"/>
          <w:tab w:val="left" w:pos="4156"/>
          <w:tab w:val="left" w:pos="6231"/>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lang w:bidi="ar"/>
        </w:rPr>
        <w:t>5.明代的田宅买卖契约文书中有“二意情愿，并无逼勒”“两相允洽，各无异言”之类的话语。“自愿”是有效的契约不可缺少的条件，而立契人遵守自愿订立的契约被认为是理所当然的义务。这种契约订立形式(   )</w:t>
      </w:r>
    </w:p>
    <w:p>
      <w:pPr>
        <w:keepNext w:val="0"/>
        <w:keepLines w:val="0"/>
        <w:pageBreakBefore w:val="0"/>
        <w:tabs>
          <w:tab w:val="left" w:pos="2075"/>
          <w:tab w:val="left" w:pos="4156"/>
          <w:tab w:val="left" w:pos="6231"/>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lang w:bidi="ar"/>
        </w:rPr>
        <w:t>A.保障了农民的土地所有权</w:t>
      </w:r>
      <w:r>
        <w:rPr>
          <w:rFonts w:hint="eastAsia" w:ascii="宋体" w:hAnsi="宋体" w:eastAsia="宋体" w:cs="宋体"/>
          <w:color w:val="000000"/>
          <w:sz w:val="21"/>
          <w:szCs w:val="21"/>
          <w:shd w:val="clear" w:color="auto" w:fill="FFFFFF"/>
          <w:lang w:bidi="ar"/>
        </w:rPr>
        <w:tab/>
      </w:r>
      <w:r>
        <w:rPr>
          <w:rFonts w:hint="eastAsia" w:ascii="宋体" w:hAnsi="宋体" w:eastAsia="宋体" w:cs="宋体"/>
          <w:color w:val="000000"/>
          <w:sz w:val="21"/>
          <w:szCs w:val="21"/>
          <w:shd w:val="clear" w:color="auto" w:fill="FFFFFF"/>
          <w:lang w:bidi="ar"/>
        </w:rPr>
        <w:t>B.适应了经济发展需要</w:t>
      </w:r>
    </w:p>
    <w:p>
      <w:pPr>
        <w:keepNext w:val="0"/>
        <w:keepLines w:val="0"/>
        <w:pageBreakBefore w:val="0"/>
        <w:tabs>
          <w:tab w:val="left" w:pos="2075"/>
          <w:tab w:val="left" w:pos="4156"/>
          <w:tab w:val="left" w:pos="6231"/>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lang w:bidi="ar"/>
        </w:rPr>
        <w:t>C.杜绝了土地交易中的纠纷</w:t>
      </w:r>
      <w:r>
        <w:rPr>
          <w:rFonts w:hint="eastAsia" w:ascii="宋体" w:hAnsi="宋体" w:eastAsia="宋体" w:cs="宋体"/>
          <w:color w:val="000000"/>
          <w:sz w:val="21"/>
          <w:szCs w:val="21"/>
          <w:shd w:val="clear" w:color="auto" w:fill="FFFFFF"/>
          <w:lang w:bidi="ar"/>
        </w:rPr>
        <w:tab/>
      </w:r>
      <w:r>
        <w:rPr>
          <w:rFonts w:hint="eastAsia" w:ascii="宋体" w:hAnsi="宋体" w:eastAsia="宋体" w:cs="宋体"/>
          <w:color w:val="000000"/>
          <w:sz w:val="21"/>
          <w:szCs w:val="21"/>
          <w:shd w:val="clear" w:color="auto" w:fill="FFFFFF"/>
          <w:lang w:bidi="ar"/>
        </w:rPr>
        <w:t>D.打击了土地兼并行为</w:t>
      </w:r>
    </w:p>
    <w:p>
      <w:pPr>
        <w:keepNext w:val="0"/>
        <w:keepLines w:val="0"/>
        <w:pageBreakBefore w:val="0"/>
        <w:tabs>
          <w:tab w:val="left" w:pos="2075"/>
          <w:tab w:val="left" w:pos="4156"/>
          <w:tab w:val="left" w:pos="6231"/>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6.康熙中期后，与周边国家的“朝贡贸易”在对外贸易总量中已无足轻重，取而代之的是南洋为中心的中荷贸易、恰克图为中心的中俄贸易、广州为中心的中英贸易，大量白银流入国内市场。这(   )</w:t>
      </w:r>
    </w:p>
    <w:p>
      <w:pPr>
        <w:keepNext w:val="0"/>
        <w:keepLines w:val="0"/>
        <w:pageBreakBefore w:val="0"/>
        <w:tabs>
          <w:tab w:val="left" w:pos="2075"/>
          <w:tab w:val="left" w:pos="4156"/>
          <w:tab w:val="left" w:pos="6231"/>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A.表明天朝体制渐趋解体</w:t>
      </w:r>
      <w:r>
        <w:rPr>
          <w:rFonts w:hint="eastAsia" w:ascii="宋体" w:hAnsi="宋体" w:eastAsia="宋体" w:cs="宋体"/>
          <w:color w:val="000000"/>
          <w:kern w:val="0"/>
          <w:sz w:val="21"/>
          <w:szCs w:val="21"/>
          <w:lang w:bidi="ar"/>
        </w:rPr>
        <w:tab/>
      </w:r>
      <w:r>
        <w:rPr>
          <w:rFonts w:hint="eastAsia" w:ascii="宋体" w:hAnsi="宋体" w:eastAsia="宋体" w:cs="宋体"/>
          <w:color w:val="000000"/>
          <w:kern w:val="0"/>
          <w:sz w:val="21"/>
          <w:szCs w:val="21"/>
          <w:lang w:bidi="ar"/>
        </w:rPr>
        <w:t>B.得益于朝野掀起的商战浪潮</w:t>
      </w:r>
    </w:p>
    <w:p>
      <w:pPr>
        <w:keepNext w:val="0"/>
        <w:keepLines w:val="0"/>
        <w:pageBreakBefore w:val="0"/>
        <w:tabs>
          <w:tab w:val="left" w:pos="2075"/>
          <w:tab w:val="left" w:pos="4156"/>
          <w:tab w:val="left" w:pos="6231"/>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C.有助于入超格局的逆转</w:t>
      </w:r>
      <w:r>
        <w:rPr>
          <w:rFonts w:hint="eastAsia" w:ascii="宋体" w:hAnsi="宋体" w:eastAsia="宋体" w:cs="宋体"/>
          <w:color w:val="000000"/>
          <w:kern w:val="0"/>
          <w:sz w:val="21"/>
          <w:szCs w:val="21"/>
          <w:lang w:bidi="ar"/>
        </w:rPr>
        <w:tab/>
      </w:r>
      <w:r>
        <w:rPr>
          <w:rFonts w:hint="eastAsia" w:ascii="宋体" w:hAnsi="宋体" w:eastAsia="宋体" w:cs="宋体"/>
          <w:color w:val="000000"/>
          <w:kern w:val="0"/>
          <w:sz w:val="21"/>
          <w:szCs w:val="21"/>
          <w:lang w:bidi="ar"/>
        </w:rPr>
        <w:t>D.反映传统经济仍具一定优势</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有学者认为，“公元前两千年，巴比伦的商人和银行家之间就在使用票据和支票罗马知道开设往来账户，账本上有借方和贷方：伊斯兰国家的商人从十世纪起已知道使用所有信贷工具；中国早在九世纪起就使用庄票。”该学者意在强调(   )</w:t>
      </w:r>
    </w:p>
    <w:p>
      <w:pPr>
        <w:keepNext w:val="0"/>
        <w:keepLines w:val="0"/>
        <w:pageBreakBefore w:val="0"/>
        <w:tabs>
          <w:tab w:val="left" w:pos="2075"/>
          <w:tab w:val="left" w:pos="4156"/>
          <w:tab w:val="left" w:pos="6231"/>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A.信贷工具在世界主要文明区域都使用</w:t>
      </w:r>
      <w:r>
        <w:rPr>
          <w:rFonts w:hint="eastAsia" w:ascii="宋体" w:hAnsi="宋体" w:eastAsia="宋体" w:cs="宋体"/>
          <w:color w:val="000000"/>
          <w:kern w:val="0"/>
          <w:sz w:val="21"/>
          <w:szCs w:val="21"/>
          <w:lang w:bidi="ar"/>
        </w:rPr>
        <w:tab/>
      </w:r>
      <w:r>
        <w:rPr>
          <w:rFonts w:hint="eastAsia" w:ascii="宋体" w:hAnsi="宋体" w:eastAsia="宋体" w:cs="宋体"/>
          <w:color w:val="000000"/>
          <w:kern w:val="0"/>
          <w:sz w:val="21"/>
          <w:szCs w:val="21"/>
          <w:lang w:bidi="ar"/>
        </w:rPr>
        <w:t>B.信贷工具在日常生活中扮演重要角色</w:t>
      </w:r>
    </w:p>
    <w:p>
      <w:pPr>
        <w:keepNext w:val="0"/>
        <w:keepLines w:val="0"/>
        <w:pageBreakBefore w:val="0"/>
        <w:tabs>
          <w:tab w:val="left" w:pos="2075"/>
          <w:tab w:val="left" w:pos="4156"/>
          <w:tab w:val="left" w:pos="6231"/>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C.信贷工具改变着人们生活方式和观念</w:t>
      </w:r>
      <w:r>
        <w:rPr>
          <w:rFonts w:hint="eastAsia" w:ascii="宋体" w:hAnsi="宋体" w:eastAsia="宋体" w:cs="宋体"/>
          <w:color w:val="000000"/>
          <w:kern w:val="0"/>
          <w:sz w:val="21"/>
          <w:szCs w:val="21"/>
          <w:lang w:bidi="ar"/>
        </w:rPr>
        <w:tab/>
      </w:r>
      <w:r>
        <w:rPr>
          <w:rFonts w:hint="eastAsia" w:ascii="宋体" w:hAnsi="宋体" w:eastAsia="宋体" w:cs="宋体"/>
          <w:color w:val="000000"/>
          <w:kern w:val="0"/>
          <w:sz w:val="21"/>
          <w:szCs w:val="21"/>
          <w:lang w:bidi="ar"/>
        </w:rPr>
        <w:t>D.信贷工具扩展了商业贸易活动的领域</w:t>
      </w:r>
    </w:p>
    <w:p>
      <w:pPr>
        <w:keepNext w:val="0"/>
        <w:keepLines w:val="0"/>
        <w:pageBreakBefore w:val="0"/>
        <w:tabs>
          <w:tab w:val="left" w:pos="2075"/>
          <w:tab w:val="left" w:pos="4156"/>
          <w:tab w:val="left" w:pos="6231"/>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8.1845年，英国丽如银行进入中国，利用银行和钱庄的信用关系，让中国旧式金融业为其服务，特别是利用钱庄为他们推销洋货，购买土特产。此类行为(   )</w:t>
      </w:r>
    </w:p>
    <w:p>
      <w:pPr>
        <w:keepNext w:val="0"/>
        <w:keepLines w:val="0"/>
        <w:pageBreakBefore w:val="0"/>
        <w:tabs>
          <w:tab w:val="left" w:pos="2075"/>
          <w:tab w:val="left" w:pos="4156"/>
          <w:tab w:val="left" w:pos="6231"/>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A.标志着中国近代金融业形成</w:t>
      </w:r>
      <w:r>
        <w:rPr>
          <w:rFonts w:hint="eastAsia" w:ascii="宋体" w:hAnsi="宋体" w:eastAsia="宋体" w:cs="宋体"/>
          <w:color w:val="000000"/>
          <w:kern w:val="0"/>
          <w:sz w:val="21"/>
          <w:szCs w:val="21"/>
          <w:lang w:bidi="ar"/>
        </w:rPr>
        <w:tab/>
      </w:r>
      <w:r>
        <w:rPr>
          <w:rFonts w:hint="eastAsia" w:ascii="宋体" w:hAnsi="宋体" w:eastAsia="宋体" w:cs="宋体"/>
          <w:color w:val="000000"/>
          <w:kern w:val="0"/>
          <w:sz w:val="21"/>
          <w:szCs w:val="21"/>
          <w:lang w:bidi="ar"/>
        </w:rPr>
        <w:t>B.带有明显的殖民侵略色彩</w:t>
      </w:r>
    </w:p>
    <w:p>
      <w:pPr>
        <w:keepNext w:val="0"/>
        <w:keepLines w:val="0"/>
        <w:pageBreakBefore w:val="0"/>
        <w:tabs>
          <w:tab w:val="left" w:pos="2075"/>
          <w:tab w:val="left" w:pos="4156"/>
          <w:tab w:val="left" w:pos="6231"/>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C.推动了中国信用体系的建立</w:t>
      </w:r>
      <w:r>
        <w:rPr>
          <w:rFonts w:hint="eastAsia" w:ascii="宋体" w:hAnsi="宋体" w:eastAsia="宋体" w:cs="宋体"/>
          <w:color w:val="000000"/>
          <w:kern w:val="0"/>
          <w:sz w:val="21"/>
          <w:szCs w:val="21"/>
          <w:lang w:bidi="ar"/>
        </w:rPr>
        <w:tab/>
      </w:r>
      <w:r>
        <w:rPr>
          <w:rFonts w:hint="eastAsia" w:ascii="宋体" w:hAnsi="宋体" w:eastAsia="宋体" w:cs="宋体"/>
          <w:color w:val="000000"/>
          <w:kern w:val="0"/>
          <w:sz w:val="21"/>
          <w:szCs w:val="21"/>
          <w:lang w:bidi="ar"/>
        </w:rPr>
        <w:t>D.促进了中英两国关系改善</w:t>
      </w:r>
    </w:p>
    <w:p>
      <w:pPr>
        <w:widowControl/>
        <w:jc w:val="left"/>
      </w:pPr>
      <w:r>
        <w:rPr>
          <w:b/>
          <w:kern w:val="0"/>
          <w:sz w:val="30"/>
          <w:szCs w:val="24"/>
          <w:lang w:bidi="ar"/>
        </w:rPr>
        <w:br w:type="textWrapping"/>
      </w:r>
    </w:p>
    <w:p>
      <w:pPr>
        <w:pStyle w:val="13"/>
        <w:spacing w:line="360" w:lineRule="auto"/>
        <w:rPr>
          <w:rFonts w:ascii="宋体" w:hAnsi="宋体"/>
          <w:b/>
          <w:sz w:val="24"/>
          <w:szCs w:val="24"/>
        </w:rPr>
      </w:pPr>
    </w:p>
    <w:p>
      <w:pPr>
        <w:pStyle w:val="13"/>
        <w:spacing w:line="360" w:lineRule="auto"/>
        <w:rPr>
          <w:b/>
        </w:rPr>
      </w:pPr>
    </w:p>
    <w:p>
      <w:pPr>
        <w:pStyle w:val="13"/>
        <w:spacing w:line="360" w:lineRule="auto"/>
        <w:rPr>
          <w:b/>
        </w:rPr>
      </w:pPr>
    </w:p>
    <w:p>
      <w:pPr>
        <w:pStyle w:val="13"/>
        <w:spacing w:line="360" w:lineRule="auto"/>
        <w:rPr>
          <w:b/>
        </w:rPr>
      </w:pPr>
    </w:p>
    <w:p>
      <w:pPr>
        <w:pStyle w:val="13"/>
        <w:tabs>
          <w:tab w:val="left" w:pos="2075"/>
          <w:tab w:val="left" w:pos="4156"/>
          <w:tab w:val="left" w:pos="6231"/>
        </w:tabs>
        <w:spacing w:line="360" w:lineRule="auto"/>
        <w:rPr>
          <w:color w:val="000000"/>
        </w:rPr>
      </w:pPr>
    </w:p>
    <w:p>
      <w:pPr>
        <w:pStyle w:val="13"/>
        <w:tabs>
          <w:tab w:val="left" w:pos="2075"/>
          <w:tab w:val="left" w:pos="4156"/>
          <w:tab w:val="left" w:pos="6231"/>
        </w:tabs>
        <w:spacing w:line="360" w:lineRule="auto"/>
        <w:rPr>
          <w:color w:val="000000"/>
        </w:rPr>
      </w:pPr>
    </w:p>
    <w:p>
      <w:pPr>
        <w:pStyle w:val="13"/>
        <w:tabs>
          <w:tab w:val="left" w:pos="2075"/>
          <w:tab w:val="left" w:pos="4156"/>
          <w:tab w:val="left" w:pos="6231"/>
        </w:tabs>
        <w:spacing w:line="360" w:lineRule="auto"/>
        <w:rPr>
          <w:color w:val="000000"/>
        </w:rPr>
      </w:pPr>
    </w:p>
    <w:p>
      <w:pPr>
        <w:pStyle w:val="13"/>
        <w:spacing w:line="360" w:lineRule="auto"/>
        <w:jc w:val="center"/>
        <w:rPr>
          <w:b/>
          <w:sz w:val="30"/>
        </w:rPr>
      </w:pPr>
      <w:r>
        <w:rPr>
          <w:b/>
          <w:sz w:val="30"/>
        </w:rPr>
        <w:br w:type="page"/>
      </w:r>
      <w:r>
        <w:rPr>
          <w:b/>
          <w:sz w:val="30"/>
        </w:rPr>
        <w:t>答案以及解析</w:t>
      </w:r>
    </w:p>
    <w:p>
      <w:pPr>
        <w:pStyle w:val="2"/>
        <w:spacing w:line="360" w:lineRule="auto"/>
        <w:jc w:val="left"/>
        <w:rPr>
          <w:rFonts w:hAnsi="宋体" w:cs="宋体"/>
          <w:b/>
          <w:color w:val="0000FF"/>
          <w:sz w:val="24"/>
          <w:szCs w:val="24"/>
        </w:rPr>
      </w:pPr>
      <w:r>
        <w:rPr>
          <w:rFonts w:hAnsi="宋体" w:cs="宋体"/>
          <w:b/>
          <w:color w:val="0000FF"/>
          <w:sz w:val="24"/>
          <w:szCs w:val="24"/>
        </w:rPr>
        <w:t>【巩固基础】</w:t>
      </w:r>
    </w:p>
    <w:p>
      <w:pPr>
        <w:pStyle w:val="13"/>
        <w:spacing w:line="360" w:lineRule="auto"/>
        <w:rPr>
          <w:rFonts w:ascii="宋体" w:hAnsi="宋体"/>
          <w:b/>
          <w:sz w:val="24"/>
          <w:szCs w:val="24"/>
        </w:rPr>
      </w:pPr>
      <w:r>
        <w:rPr>
          <w:rFonts w:hint="eastAsia" w:ascii="宋体" w:hAnsi="宋体"/>
          <w:b/>
          <w:bCs/>
          <w:sz w:val="24"/>
          <w:szCs w:val="24"/>
        </w:rPr>
        <w:t>知识点</w:t>
      </w:r>
      <w:r>
        <w:rPr>
          <w:rFonts w:ascii="宋体" w:hAnsi="宋体"/>
          <w:b/>
          <w:bCs/>
          <w:sz w:val="24"/>
          <w:szCs w:val="24"/>
        </w:rPr>
        <w:t>一</w:t>
      </w:r>
      <w:r>
        <w:rPr>
          <w:rFonts w:hint="eastAsia" w:ascii="宋体" w:hAnsi="宋体"/>
          <w:b/>
          <w:bCs/>
          <w:sz w:val="24"/>
          <w:szCs w:val="24"/>
        </w:rPr>
        <w:t xml:space="preserve">  </w:t>
      </w:r>
      <w:r>
        <w:rPr>
          <w:rFonts w:hint="eastAsia" w:ascii="宋体" w:hAnsi="宋体"/>
          <w:b/>
          <w:sz w:val="24"/>
          <w:szCs w:val="24"/>
        </w:rPr>
        <w:t>商业贸易的起源与发展</w:t>
      </w:r>
    </w:p>
    <w:p>
      <w:pPr>
        <w:pStyle w:val="13"/>
        <w:spacing w:line="360" w:lineRule="auto"/>
        <w:rPr>
          <w:rFonts w:ascii="宋体" w:hAnsi="宋体"/>
          <w:b/>
          <w:sz w:val="24"/>
          <w:szCs w:val="24"/>
        </w:rPr>
      </w:pPr>
      <w:r>
        <w:rPr>
          <w:rFonts w:hint="eastAsia" w:ascii="宋体" w:hAnsi="宋体"/>
          <w:b/>
          <w:sz w:val="24"/>
          <w:szCs w:val="24"/>
        </w:rPr>
        <w:t>（一）</w:t>
      </w:r>
    </w:p>
    <w:p>
      <w:pPr>
        <w:pStyle w:val="13"/>
        <w:numPr>
          <w:ilvl w:val="0"/>
          <w:numId w:val="1"/>
        </w:numPr>
        <w:spacing w:line="360" w:lineRule="auto"/>
        <w:rPr>
          <w:rFonts w:ascii="宋体" w:hAnsi="宋体"/>
          <w:sz w:val="24"/>
          <w:szCs w:val="24"/>
        </w:rPr>
      </w:pPr>
      <w:r>
        <w:rPr>
          <w:rFonts w:hint="eastAsia" w:ascii="宋体" w:hAnsi="宋体"/>
          <w:sz w:val="24"/>
          <w:szCs w:val="24"/>
        </w:rPr>
        <w:t>私有制</w:t>
      </w:r>
    </w:p>
    <w:p>
      <w:pPr>
        <w:pStyle w:val="13"/>
        <w:spacing w:line="360" w:lineRule="auto"/>
        <w:rPr>
          <w:rFonts w:ascii="宋体" w:hAnsi="宋体"/>
          <w:sz w:val="24"/>
          <w:szCs w:val="24"/>
        </w:rPr>
      </w:pPr>
      <w:r>
        <w:rPr>
          <w:rFonts w:hint="eastAsia" w:ascii="宋体" w:hAnsi="宋体"/>
          <w:sz w:val="24"/>
          <w:szCs w:val="24"/>
        </w:rPr>
        <w:t>（二）</w:t>
      </w:r>
    </w:p>
    <w:p>
      <w:pPr>
        <w:pStyle w:val="13"/>
        <w:numPr>
          <w:ilvl w:val="0"/>
          <w:numId w:val="2"/>
        </w:numPr>
        <w:spacing w:line="360" w:lineRule="auto"/>
        <w:rPr>
          <w:rFonts w:ascii="宋体" w:hAnsi="宋体"/>
          <w:sz w:val="24"/>
          <w:szCs w:val="24"/>
        </w:rPr>
      </w:pPr>
      <w:r>
        <w:rPr>
          <w:rFonts w:hint="eastAsia" w:ascii="宋体" w:hAnsi="宋体"/>
          <w:sz w:val="24"/>
          <w:szCs w:val="24"/>
        </w:rPr>
        <w:t>（2）官府；工商食官；坊市分区；商帮</w:t>
      </w:r>
    </w:p>
    <w:p>
      <w:pPr>
        <w:pStyle w:val="13"/>
        <w:numPr>
          <w:ilvl w:val="0"/>
          <w:numId w:val="2"/>
        </w:numPr>
        <w:spacing w:line="360" w:lineRule="auto"/>
        <w:rPr>
          <w:rFonts w:ascii="宋体" w:hAnsi="宋体"/>
          <w:sz w:val="24"/>
          <w:szCs w:val="24"/>
        </w:rPr>
      </w:pPr>
      <w:r>
        <w:rPr>
          <w:rFonts w:hint="eastAsia" w:ascii="宋体" w:hAnsi="宋体"/>
          <w:sz w:val="24"/>
          <w:szCs w:val="24"/>
        </w:rPr>
        <w:t>（1）对外贸易 （2）海外贸易  （4）欧洲市场上  （5）中介贸易</w:t>
      </w:r>
    </w:p>
    <w:p>
      <w:pPr>
        <w:pStyle w:val="13"/>
        <w:numPr>
          <w:ilvl w:val="0"/>
          <w:numId w:val="2"/>
        </w:numPr>
        <w:spacing w:line="360" w:lineRule="auto"/>
        <w:rPr>
          <w:rFonts w:ascii="宋体" w:hAnsi="宋体"/>
          <w:sz w:val="24"/>
          <w:szCs w:val="24"/>
        </w:rPr>
      </w:pPr>
      <w:r>
        <w:rPr>
          <w:rFonts w:hint="eastAsia" w:ascii="宋体" w:hAnsi="宋体"/>
          <w:sz w:val="24"/>
          <w:szCs w:val="24"/>
        </w:rPr>
        <w:t>（1）丝绸之路；</w:t>
      </w:r>
      <w:r>
        <w:rPr>
          <w:rFonts w:ascii="宋体" w:hAnsi="宋体"/>
          <w:sz w:val="24"/>
          <w:szCs w:val="24"/>
        </w:rPr>
        <w:t>海上贸易兴盛</w:t>
      </w:r>
      <w:r>
        <w:rPr>
          <w:rFonts w:hint="eastAsia" w:ascii="宋体" w:hAnsi="宋体"/>
          <w:sz w:val="24"/>
          <w:szCs w:val="24"/>
        </w:rPr>
        <w:t xml:space="preserve">  （2）西域各国  （3）公行  （4）朝贡贸易；</w:t>
      </w:r>
      <w:r>
        <w:rPr>
          <w:rFonts w:ascii="宋体" w:hAnsi="宋体"/>
          <w:sz w:val="24"/>
          <w:szCs w:val="24"/>
        </w:rPr>
        <w:t>广州</w:t>
      </w:r>
    </w:p>
    <w:p>
      <w:pPr>
        <w:pStyle w:val="13"/>
        <w:spacing w:line="360" w:lineRule="auto"/>
        <w:rPr>
          <w:rFonts w:ascii="宋体" w:hAnsi="宋体"/>
          <w:b/>
          <w:sz w:val="24"/>
          <w:szCs w:val="24"/>
        </w:rPr>
      </w:pPr>
      <w:r>
        <w:rPr>
          <w:rFonts w:hint="eastAsia" w:ascii="宋体" w:hAnsi="宋体"/>
          <w:b/>
          <w:sz w:val="24"/>
          <w:szCs w:val="24"/>
        </w:rPr>
        <w:t>知识点</w:t>
      </w:r>
      <w:r>
        <w:rPr>
          <w:rFonts w:ascii="宋体" w:hAnsi="宋体"/>
          <w:b/>
          <w:sz w:val="24"/>
          <w:szCs w:val="24"/>
        </w:rPr>
        <w:t>二</w:t>
      </w:r>
      <w:r>
        <w:rPr>
          <w:rFonts w:hint="eastAsia" w:ascii="宋体" w:hAnsi="宋体"/>
          <w:b/>
          <w:sz w:val="24"/>
          <w:szCs w:val="24"/>
        </w:rPr>
        <w:t xml:space="preserve">  </w:t>
      </w:r>
      <w:r>
        <w:rPr>
          <w:rFonts w:ascii="宋体" w:hAnsi="宋体"/>
          <w:b/>
          <w:sz w:val="24"/>
          <w:szCs w:val="24"/>
        </w:rPr>
        <w:t>货币</w:t>
      </w:r>
      <w:r>
        <w:rPr>
          <w:rFonts w:hint="eastAsia" w:ascii="宋体" w:hAnsi="宋体"/>
          <w:b/>
          <w:sz w:val="24"/>
          <w:szCs w:val="24"/>
        </w:rPr>
        <w:t>、</w:t>
      </w:r>
      <w:r>
        <w:rPr>
          <w:rFonts w:ascii="宋体" w:hAnsi="宋体"/>
          <w:b/>
          <w:sz w:val="24"/>
          <w:szCs w:val="24"/>
        </w:rPr>
        <w:t>信贷</w:t>
      </w:r>
      <w:r>
        <w:rPr>
          <w:rFonts w:hint="eastAsia" w:ascii="宋体" w:hAnsi="宋体"/>
          <w:b/>
          <w:sz w:val="24"/>
          <w:szCs w:val="24"/>
        </w:rPr>
        <w:t>、</w:t>
      </w:r>
      <w:r>
        <w:rPr>
          <w:rFonts w:ascii="宋体" w:hAnsi="宋体"/>
          <w:b/>
          <w:sz w:val="24"/>
          <w:szCs w:val="24"/>
        </w:rPr>
        <w:t>商业契约</w:t>
      </w:r>
    </w:p>
    <w:p>
      <w:pPr>
        <w:pStyle w:val="13"/>
        <w:numPr>
          <w:ilvl w:val="0"/>
          <w:numId w:val="3"/>
        </w:numPr>
        <w:spacing w:line="360" w:lineRule="auto"/>
        <w:rPr>
          <w:rFonts w:ascii="宋体" w:hAnsi="宋体"/>
          <w:sz w:val="24"/>
          <w:szCs w:val="24"/>
        </w:rPr>
      </w:pPr>
      <w:r>
        <w:rPr>
          <w:rFonts w:hint="eastAsia" w:ascii="宋体" w:hAnsi="宋体"/>
          <w:sz w:val="24"/>
          <w:szCs w:val="24"/>
        </w:rPr>
        <w:t>（1）交换权  （3）货币；公元前8——前7世纪；  （4）一般等价物</w:t>
      </w:r>
    </w:p>
    <w:p>
      <w:pPr>
        <w:pStyle w:val="13"/>
        <w:numPr>
          <w:ilvl w:val="0"/>
          <w:numId w:val="3"/>
        </w:numPr>
        <w:spacing w:line="360" w:lineRule="auto"/>
        <w:rPr>
          <w:rFonts w:ascii="宋体" w:hAnsi="宋体"/>
          <w:sz w:val="24"/>
          <w:szCs w:val="24"/>
        </w:rPr>
      </w:pPr>
      <w:r>
        <w:rPr>
          <w:rFonts w:hint="eastAsia" w:ascii="宋体" w:hAnsi="宋体"/>
          <w:sz w:val="24"/>
          <w:szCs w:val="24"/>
        </w:rPr>
        <w:t>（1）借贷  （4）借贷合约；汇票  （5）飞钱；金融机构</w:t>
      </w:r>
    </w:p>
    <w:p>
      <w:pPr>
        <w:pStyle w:val="13"/>
        <w:numPr>
          <w:ilvl w:val="0"/>
          <w:numId w:val="3"/>
        </w:numPr>
        <w:spacing w:line="360" w:lineRule="auto"/>
        <w:rPr>
          <w:rFonts w:ascii="宋体" w:hAnsi="宋体"/>
          <w:sz w:val="24"/>
          <w:szCs w:val="24"/>
        </w:rPr>
      </w:pPr>
      <w:r>
        <w:rPr>
          <w:rFonts w:hint="eastAsia" w:ascii="宋体" w:hAnsi="宋体"/>
          <w:sz w:val="24"/>
          <w:szCs w:val="24"/>
        </w:rPr>
        <w:t>（1）文书商业契约</w:t>
      </w:r>
    </w:p>
    <w:p>
      <w:pPr>
        <w:pStyle w:val="2"/>
        <w:spacing w:line="360" w:lineRule="auto"/>
        <w:jc w:val="left"/>
        <w:rPr>
          <w:rFonts w:hAnsi="宋体" w:cs="宋体"/>
          <w:b/>
          <w:color w:val="0000FF"/>
          <w:sz w:val="24"/>
          <w:szCs w:val="24"/>
        </w:rPr>
      </w:pPr>
      <w:r>
        <w:rPr>
          <w:rFonts w:hAnsi="宋体" w:cs="宋体"/>
          <w:b/>
          <w:color w:val="0000FF"/>
          <w:sz w:val="24"/>
          <w:szCs w:val="24"/>
        </w:rPr>
        <w:t>【能力提升】</w:t>
      </w:r>
    </w:p>
    <w:p>
      <w:pPr>
        <w:tabs>
          <w:tab w:val="left" w:pos="2075"/>
          <w:tab w:val="left" w:pos="4156"/>
          <w:tab w:val="left" w:pos="6231"/>
        </w:tabs>
        <w:spacing w:line="360" w:lineRule="auto"/>
        <w:jc w:val="left"/>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lang w:bidi="ar"/>
        </w:rPr>
        <w:t>1.答案：B</w:t>
      </w:r>
    </w:p>
    <w:p>
      <w:pPr>
        <w:tabs>
          <w:tab w:val="left" w:pos="2075"/>
          <w:tab w:val="left" w:pos="4156"/>
          <w:tab w:val="left" w:pos="6231"/>
        </w:tabs>
        <w:spacing w:line="360" w:lineRule="auto"/>
        <w:jc w:val="left"/>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lang w:bidi="ar"/>
        </w:rPr>
        <w:t>解析：根据材料“用器不中度，不粥于市；兵车不中度，不粥于市；布帛精粗不中数，幅广狭不中量，不粥于市；奸色乱正色，不粥于市五谷不时，果实未熟，不粥于市；木不中伐，不粥于市；禽兽鱼鳖不中杀，不粥于市。”可知，西周的商品交易中不符合规格的产品，不得出售，也即市场管理蕴含着诚信的原则，B项正确；材料没有比较，无法得出商品质量是否高于前代，排除A项；材料只能看出市场交易的品种，无法看出交易的规模，排除C项；材料没有比较，无法得出农副产品的商品化程度是否提高，排除D项。故选B项。</w:t>
      </w:r>
    </w:p>
    <w:p>
      <w:pPr>
        <w:tabs>
          <w:tab w:val="left" w:pos="2075"/>
          <w:tab w:val="left" w:pos="4156"/>
          <w:tab w:val="left" w:pos="6231"/>
        </w:tabs>
        <w:spacing w:line="360" w:lineRule="auto"/>
        <w:jc w:val="left"/>
        <w:rPr>
          <w:rFonts w:ascii="宋体" w:hAnsi="宋体" w:cs="宋体"/>
          <w:sz w:val="24"/>
          <w:szCs w:val="24"/>
          <w:shd w:val="clear" w:color="auto" w:fill="FFFFFF"/>
        </w:rPr>
      </w:pPr>
      <w:r>
        <w:rPr>
          <w:rFonts w:hint="eastAsia" w:ascii="宋体" w:hAnsi="宋体" w:cs="宋体"/>
          <w:color w:val="000000"/>
          <w:sz w:val="24"/>
          <w:szCs w:val="24"/>
          <w:shd w:val="clear" w:color="auto" w:fill="FFFFFF"/>
          <w:lang w:bidi="ar"/>
        </w:rPr>
        <w:t>2.答案：</w:t>
      </w:r>
      <w:r>
        <w:rPr>
          <w:rFonts w:hint="eastAsia" w:ascii="宋体" w:hAnsi="宋体" w:cs="宋体"/>
          <w:sz w:val="24"/>
          <w:szCs w:val="24"/>
          <w:shd w:val="clear" w:color="auto" w:fill="FFFFFF"/>
          <w:lang w:bidi="ar"/>
        </w:rPr>
        <w:t>C</w:t>
      </w:r>
    </w:p>
    <w:p>
      <w:pPr>
        <w:tabs>
          <w:tab w:val="left" w:pos="2075"/>
          <w:tab w:val="left" w:pos="4156"/>
          <w:tab w:val="left" w:pos="6231"/>
        </w:tabs>
        <w:spacing w:line="360" w:lineRule="auto"/>
        <w:jc w:val="left"/>
        <w:rPr>
          <w:rFonts w:ascii="宋体" w:hAnsi="宋体" w:cs="宋体"/>
          <w:sz w:val="24"/>
          <w:szCs w:val="24"/>
          <w:shd w:val="clear" w:color="auto" w:fill="FFFFFF"/>
        </w:rPr>
      </w:pPr>
      <w:r>
        <w:rPr>
          <w:rFonts w:hint="eastAsia" w:ascii="宋体" w:hAnsi="宋体" w:cs="宋体"/>
          <w:sz w:val="24"/>
          <w:szCs w:val="24"/>
          <w:shd w:val="clear" w:color="auto" w:fill="FFFFFF"/>
          <w:lang w:bidi="ar"/>
        </w:rPr>
        <w:t>解析：由于西亚、北非等地喜爱中国瓷器进而仿制中国瓷器，说明中国瓷器的大规模输出影响了北非制瓷业的发展，故选C项；材料反映的是中国瓷器在海外的影响，并未体现制瓷业在中国的发展情况，排除A项；唐朝国库的主要来源仍是农业收入，排除B项；海上丝绸之路自两汉发端，排除D项。</w:t>
      </w:r>
    </w:p>
    <w:p>
      <w:pPr>
        <w:widowControl/>
        <w:spacing w:line="360" w:lineRule="auto"/>
        <w:jc w:val="left"/>
        <w:rPr>
          <w:rFonts w:ascii="宋体" w:hAnsi="宋体" w:cs="宋体"/>
          <w:color w:val="000000"/>
          <w:sz w:val="24"/>
          <w:szCs w:val="24"/>
        </w:rPr>
      </w:pPr>
      <w:r>
        <w:rPr>
          <w:rFonts w:hint="eastAsia" w:ascii="宋体" w:hAnsi="宋体" w:cs="宋体"/>
          <w:color w:val="000000"/>
          <w:kern w:val="0"/>
          <w:sz w:val="24"/>
          <w:szCs w:val="24"/>
          <w:lang w:bidi="ar"/>
        </w:rPr>
        <w:t>3.答案：A</w:t>
      </w:r>
    </w:p>
    <w:p>
      <w:pPr>
        <w:widowControl/>
        <w:spacing w:line="360" w:lineRule="auto"/>
        <w:jc w:val="left"/>
        <w:rPr>
          <w:rFonts w:ascii="宋体" w:hAnsi="宋体" w:cs="宋体"/>
          <w:color w:val="000000"/>
          <w:sz w:val="24"/>
          <w:szCs w:val="24"/>
        </w:rPr>
      </w:pPr>
      <w:r>
        <w:rPr>
          <w:rFonts w:hint="eastAsia" w:ascii="宋体" w:hAnsi="宋体" w:cs="宋体"/>
          <w:color w:val="000000"/>
          <w:kern w:val="0"/>
          <w:sz w:val="24"/>
          <w:szCs w:val="24"/>
          <w:lang w:bidi="ar"/>
        </w:rPr>
        <w:t>解析：A.依据题干所给材料信息并结合所学知识可知，唐代后期，金融业得到发展，出现了飞钱，实行货币汇兑业务，这些金融领域的新变化意味着当时商业信用良好，因此材料可以论证社会商业信用的发展状况。</w:t>
      </w:r>
    </w:p>
    <w:p>
      <w:pPr>
        <w:tabs>
          <w:tab w:val="left" w:pos="2075"/>
          <w:tab w:val="left" w:pos="4156"/>
          <w:tab w:val="left" w:pos="6231"/>
        </w:tabs>
        <w:spacing w:line="360" w:lineRule="auto"/>
        <w:jc w:val="left"/>
        <w:rPr>
          <w:rFonts w:ascii="宋体" w:hAnsi="宋体" w:cs="宋体"/>
          <w:color w:val="000000"/>
          <w:sz w:val="24"/>
          <w:szCs w:val="24"/>
        </w:rPr>
      </w:pPr>
      <w:r>
        <w:rPr>
          <w:rFonts w:hint="eastAsia" w:ascii="宋体" w:hAnsi="宋体" w:cs="宋体"/>
          <w:color w:val="000000"/>
          <w:kern w:val="0"/>
          <w:sz w:val="24"/>
          <w:szCs w:val="24"/>
          <w:lang w:bidi="ar"/>
        </w:rPr>
        <w:t>4.答案：B</w:t>
      </w:r>
    </w:p>
    <w:p>
      <w:pPr>
        <w:tabs>
          <w:tab w:val="left" w:pos="2075"/>
          <w:tab w:val="left" w:pos="4156"/>
          <w:tab w:val="left" w:pos="6231"/>
        </w:tabs>
        <w:spacing w:line="360" w:lineRule="auto"/>
        <w:jc w:val="left"/>
        <w:rPr>
          <w:rFonts w:ascii="宋体" w:hAnsi="宋体" w:cs="宋体"/>
          <w:color w:val="000000"/>
          <w:sz w:val="24"/>
          <w:szCs w:val="24"/>
        </w:rPr>
      </w:pPr>
      <w:r>
        <w:rPr>
          <w:rFonts w:hint="eastAsia" w:ascii="宋体" w:hAnsi="宋体" w:cs="宋体"/>
          <w:color w:val="000000"/>
          <w:kern w:val="0"/>
          <w:sz w:val="24"/>
          <w:szCs w:val="24"/>
          <w:lang w:bidi="ar"/>
        </w:rPr>
        <w:t>解析：材料“有涉及借贷、契约、买卖等方面，文书内容全面丰富、规整清晰”体现的是隋唐五代时期通过商业契约来约束商业的发展，使经济活动秩序趋于规范，B项正确。</w:t>
      </w:r>
    </w:p>
    <w:p>
      <w:pPr>
        <w:pStyle w:val="15"/>
        <w:widowControl/>
        <w:tabs>
          <w:tab w:val="left" w:pos="2075"/>
          <w:tab w:val="left" w:pos="4156"/>
          <w:tab w:val="left" w:pos="6231"/>
        </w:tabs>
        <w:spacing w:line="360" w:lineRule="auto"/>
        <w:jc w:val="left"/>
        <w:rPr>
          <w:rFonts w:ascii="宋体" w:hAnsi="宋体" w:cs="宋体"/>
          <w:color w:val="000000"/>
          <w:sz w:val="24"/>
          <w:shd w:val="clear" w:color="auto" w:fill="FFFFFF"/>
        </w:rPr>
      </w:pPr>
      <w:r>
        <w:rPr>
          <w:rFonts w:hint="eastAsia" w:ascii="宋体" w:hAnsi="宋体" w:cs="宋体"/>
          <w:color w:val="000000"/>
          <w:sz w:val="24"/>
          <w:shd w:val="clear" w:color="auto" w:fill="FFFFFF"/>
        </w:rPr>
        <w:t>5.答案：B</w:t>
      </w:r>
    </w:p>
    <w:p>
      <w:pPr>
        <w:pStyle w:val="15"/>
        <w:widowControl/>
        <w:tabs>
          <w:tab w:val="left" w:pos="2075"/>
          <w:tab w:val="left" w:pos="4156"/>
          <w:tab w:val="left" w:pos="6231"/>
        </w:tabs>
        <w:spacing w:line="360" w:lineRule="auto"/>
        <w:jc w:val="left"/>
        <w:rPr>
          <w:rFonts w:ascii="宋体" w:hAnsi="宋体" w:cs="宋体"/>
          <w:color w:val="000000"/>
          <w:sz w:val="24"/>
          <w:shd w:val="clear" w:color="auto" w:fill="FFFFFF"/>
        </w:rPr>
      </w:pPr>
      <w:r>
        <w:rPr>
          <w:rFonts w:hint="eastAsia" w:ascii="宋体" w:hAnsi="宋体" w:cs="宋体"/>
          <w:color w:val="000000"/>
          <w:sz w:val="24"/>
          <w:shd w:val="clear" w:color="auto" w:fill="FFFFFF"/>
        </w:rPr>
        <w:t>解析：据题干可知，明代的田宅买卖必须遵循自愿的原则，有利于保护买卖双方的权益，有利于不动产的商品交易，故选B项。</w:t>
      </w:r>
    </w:p>
    <w:p>
      <w:pPr>
        <w:tabs>
          <w:tab w:val="left" w:pos="2075"/>
          <w:tab w:val="left" w:pos="4156"/>
          <w:tab w:val="left" w:pos="6231"/>
        </w:tabs>
        <w:spacing w:line="360" w:lineRule="auto"/>
        <w:jc w:val="left"/>
        <w:rPr>
          <w:rFonts w:ascii="宋体" w:hAnsi="宋体" w:cs="宋体"/>
          <w:color w:val="000000"/>
          <w:sz w:val="24"/>
          <w:szCs w:val="24"/>
        </w:rPr>
      </w:pPr>
      <w:r>
        <w:rPr>
          <w:rFonts w:hint="eastAsia" w:ascii="宋体" w:hAnsi="宋体" w:cs="宋体"/>
          <w:color w:val="000000"/>
          <w:kern w:val="0"/>
          <w:sz w:val="24"/>
          <w:szCs w:val="24"/>
          <w:lang w:bidi="ar"/>
        </w:rPr>
        <w:t>6.答案：D</w:t>
      </w:r>
    </w:p>
    <w:p>
      <w:pPr>
        <w:shd w:val="clear" w:color="auto" w:fill="FFFFFF"/>
        <w:tabs>
          <w:tab w:val="left" w:pos="2075"/>
          <w:tab w:val="left" w:pos="4156"/>
          <w:tab w:val="left" w:pos="6231"/>
        </w:tabs>
        <w:spacing w:line="360" w:lineRule="auto"/>
        <w:jc w:val="left"/>
        <w:rPr>
          <w:rFonts w:ascii="宋体" w:hAnsi="宋体" w:cs="宋体"/>
          <w:color w:val="000000"/>
          <w:sz w:val="24"/>
          <w:szCs w:val="24"/>
          <w:shd w:val="clear" w:color="auto" w:fill="FFFFFF"/>
        </w:rPr>
      </w:pPr>
      <w:r>
        <w:rPr>
          <w:rFonts w:hint="eastAsia" w:ascii="宋体" w:hAnsi="宋体" w:cs="宋体"/>
          <w:color w:val="000000"/>
          <w:kern w:val="0"/>
          <w:sz w:val="24"/>
          <w:szCs w:val="24"/>
          <w:shd w:val="clear" w:color="auto" w:fill="FFFFFF"/>
          <w:lang w:bidi="ar"/>
        </w:rPr>
        <w:t>解析：根据题干并结合所学可知，康熙中后期为清朝统治前期，经济发展、人口增长，虽然“朝贡贸易”逐渐淡出历史舞台，但新航路开辟后，中荷、中英海上贸易与中俄陆路贸易兴起，大量白银流入中国，反映了传统经济仍具有一定优势，D项正确。“天朝体制”指封建制度，在鸦片战争爆发前，中国的封建社会无法自行解体，排除A项；资产阶级早期维新派郑观应等人在洋务运动期间系统阐述商战思想，B项时间不符，排除；这一时期中国出口丝绸、茶叶、药材、瓷器等农产品和手工业品，换回大量白银，居于出超地位，排除C项。</w:t>
      </w:r>
    </w:p>
    <w:p>
      <w:pPr>
        <w:tabs>
          <w:tab w:val="left" w:pos="2075"/>
          <w:tab w:val="left" w:pos="4156"/>
          <w:tab w:val="left" w:pos="6231"/>
        </w:tabs>
        <w:spacing w:line="360" w:lineRule="auto"/>
        <w:jc w:val="left"/>
        <w:rPr>
          <w:rFonts w:ascii="宋体" w:hAnsi="宋体" w:cs="宋体"/>
          <w:color w:val="000000"/>
          <w:sz w:val="24"/>
          <w:szCs w:val="24"/>
        </w:rPr>
      </w:pPr>
      <w:r>
        <w:rPr>
          <w:rFonts w:hint="eastAsia" w:ascii="宋体" w:hAnsi="宋体" w:cs="宋体"/>
          <w:color w:val="000000"/>
          <w:kern w:val="0"/>
          <w:sz w:val="24"/>
          <w:szCs w:val="24"/>
          <w:lang w:bidi="ar"/>
        </w:rPr>
        <w:t>7.答案：A</w:t>
      </w:r>
    </w:p>
    <w:p>
      <w:pPr>
        <w:tabs>
          <w:tab w:val="left" w:pos="2075"/>
          <w:tab w:val="left" w:pos="4156"/>
          <w:tab w:val="left" w:pos="6231"/>
        </w:tabs>
        <w:spacing w:line="360" w:lineRule="auto"/>
        <w:jc w:val="left"/>
        <w:rPr>
          <w:rFonts w:ascii="宋体" w:hAnsi="宋体" w:cs="宋体"/>
          <w:color w:val="000000"/>
          <w:sz w:val="24"/>
          <w:szCs w:val="24"/>
        </w:rPr>
      </w:pPr>
      <w:r>
        <w:rPr>
          <w:rFonts w:hint="eastAsia" w:ascii="宋体" w:hAnsi="宋体" w:cs="宋体"/>
          <w:color w:val="000000"/>
          <w:kern w:val="0"/>
          <w:sz w:val="24"/>
          <w:szCs w:val="24"/>
          <w:lang w:bidi="ar"/>
        </w:rPr>
        <w:t>解析：</w:t>
      </w:r>
      <w:r>
        <w:rPr>
          <w:rFonts w:hint="eastAsia" w:ascii="宋体" w:hAnsi="宋体" w:cs="宋体"/>
          <w:color w:val="000000"/>
          <w:kern w:val="0"/>
          <w:sz w:val="24"/>
          <w:szCs w:val="24"/>
          <w:shd w:val="clear" w:color="auto" w:fill="FFFFFF"/>
          <w:lang w:bidi="ar"/>
        </w:rPr>
        <w:t>选择A：根据材料可知，在很早之前，巴比伦、罗马、伊斯兰、中国这些世界主要文明区域的商人都在使用信贷工具。排除B：材料是强调商人在使用信贷工具，没有涉及信贷工具是否在生活中扮演重要角色。排除C：信贷工具改变着人们生活方式和观念，不是材料强调的重点。排除D：材料没有涉及信贷工具扩展了商业贸易活动的领域。</w:t>
      </w:r>
    </w:p>
    <w:p>
      <w:pPr>
        <w:tabs>
          <w:tab w:val="left" w:pos="2075"/>
          <w:tab w:val="left" w:pos="4156"/>
          <w:tab w:val="left" w:pos="6231"/>
        </w:tabs>
        <w:spacing w:line="360" w:lineRule="auto"/>
        <w:jc w:val="left"/>
        <w:rPr>
          <w:rFonts w:ascii="宋体" w:hAnsi="宋体" w:cs="宋体"/>
          <w:color w:val="000000"/>
          <w:sz w:val="24"/>
          <w:szCs w:val="24"/>
        </w:rPr>
      </w:pPr>
      <w:r>
        <w:rPr>
          <w:rFonts w:hint="eastAsia" w:ascii="宋体" w:hAnsi="宋体" w:cs="宋体"/>
          <w:color w:val="000000"/>
          <w:kern w:val="0"/>
          <w:sz w:val="24"/>
          <w:szCs w:val="24"/>
          <w:lang w:bidi="ar"/>
        </w:rPr>
        <w:t>8.答案：B</w:t>
      </w:r>
    </w:p>
    <w:p>
      <w:pPr>
        <w:tabs>
          <w:tab w:val="left" w:pos="2075"/>
          <w:tab w:val="left" w:pos="4156"/>
          <w:tab w:val="left" w:pos="6231"/>
        </w:tabs>
        <w:spacing w:line="360" w:lineRule="auto"/>
        <w:jc w:val="left"/>
        <w:rPr>
          <w:rFonts w:ascii="宋体" w:hAnsi="宋体" w:cs="宋体"/>
          <w:color w:val="000000"/>
          <w:kern w:val="0"/>
          <w:sz w:val="24"/>
          <w:szCs w:val="24"/>
          <w:lang w:val="zh-CN" w:bidi="ar"/>
        </w:rPr>
      </w:pPr>
      <w:r>
        <w:rPr>
          <w:rFonts w:hint="eastAsia" w:ascii="宋体" w:hAnsi="宋体" w:cs="宋体"/>
          <w:color w:val="000000"/>
          <w:kern w:val="0"/>
          <w:sz w:val="24"/>
          <w:szCs w:val="24"/>
          <w:lang w:bidi="ar"/>
        </w:rPr>
        <w:t>解析：</w:t>
      </w:r>
      <w:r>
        <w:rPr>
          <w:rFonts w:hint="eastAsia" w:ascii="宋体" w:hAnsi="宋体" w:cs="宋体"/>
          <w:bCs/>
          <w:color w:val="000000"/>
          <w:kern w:val="0"/>
          <w:sz w:val="24"/>
          <w:szCs w:val="24"/>
          <w:lang w:val="zh-CN" w:bidi="ar"/>
        </w:rPr>
        <w:t>据材料</w:t>
      </w:r>
      <w:r>
        <w:rPr>
          <w:rFonts w:hint="eastAsia" w:ascii="宋体" w:hAnsi="宋体" w:cs="宋体"/>
          <w:color w:val="000000"/>
          <w:kern w:val="0"/>
          <w:sz w:val="24"/>
          <w:szCs w:val="24"/>
          <w:lang w:val="zh-CN" w:bidi="ar"/>
        </w:rPr>
        <w:t>“让中国旧式金融业为其服务，特别是利用钱庄为他们推销洋货，购买土特产”可以看出，此类行为有助于英国在中国倾销商品，是英国对中国进行经济侵略的一种方式，带有明显的殖民侵略色彩，故选</w:t>
      </w:r>
      <w:r>
        <w:rPr>
          <w:rFonts w:hint="eastAsia" w:ascii="宋体" w:hAnsi="宋体" w:cs="宋体"/>
          <w:color w:val="000000"/>
          <w:kern w:val="0"/>
          <w:sz w:val="24"/>
          <w:szCs w:val="24"/>
          <w:lang w:bidi="ar"/>
        </w:rPr>
        <w:t>B</w:t>
      </w:r>
      <w:r>
        <w:rPr>
          <w:rFonts w:hint="eastAsia" w:ascii="宋体" w:hAnsi="宋体" w:cs="宋体"/>
          <w:color w:val="000000"/>
          <w:kern w:val="0"/>
          <w:sz w:val="24"/>
          <w:szCs w:val="24"/>
          <w:lang w:val="zh-CN" w:bidi="ar"/>
        </w:rPr>
        <w:t>项；丽如银行进入中国并未带来中国金融业的根本性变化，中国近代金融业还未形成，排除</w:t>
      </w:r>
      <w:r>
        <w:rPr>
          <w:rFonts w:hint="eastAsia" w:ascii="宋体" w:hAnsi="宋体" w:cs="宋体"/>
          <w:color w:val="000000"/>
          <w:kern w:val="0"/>
          <w:sz w:val="24"/>
          <w:szCs w:val="24"/>
          <w:lang w:bidi="ar"/>
        </w:rPr>
        <w:t>A</w:t>
      </w:r>
      <w:r>
        <w:rPr>
          <w:rFonts w:hint="eastAsia" w:ascii="宋体" w:hAnsi="宋体" w:cs="宋体"/>
          <w:color w:val="000000"/>
          <w:kern w:val="0"/>
          <w:sz w:val="24"/>
          <w:szCs w:val="24"/>
          <w:lang w:val="zh-CN" w:bidi="ar"/>
        </w:rPr>
        <w:t>项；丽如银行的行为有利于英国在中国倾销商品，与中国信用体系的建立无关，排除</w:t>
      </w:r>
      <w:r>
        <w:rPr>
          <w:rFonts w:hint="eastAsia" w:ascii="宋体" w:hAnsi="宋体" w:cs="宋体"/>
          <w:color w:val="000000"/>
          <w:kern w:val="0"/>
          <w:sz w:val="24"/>
          <w:szCs w:val="24"/>
          <w:lang w:bidi="ar"/>
        </w:rPr>
        <w:t>C</w:t>
      </w:r>
      <w:r>
        <w:rPr>
          <w:rFonts w:hint="eastAsia" w:ascii="宋体" w:hAnsi="宋体" w:cs="宋体"/>
          <w:color w:val="000000"/>
          <w:kern w:val="0"/>
          <w:sz w:val="24"/>
          <w:szCs w:val="24"/>
          <w:lang w:val="zh-CN" w:bidi="ar"/>
        </w:rPr>
        <w:t>项；丽如银行的行为损害了中国利益，不利于改善中英关系，排除</w:t>
      </w:r>
      <w:r>
        <w:rPr>
          <w:rFonts w:hint="eastAsia" w:ascii="宋体" w:hAnsi="宋体" w:cs="宋体"/>
          <w:color w:val="000000"/>
          <w:kern w:val="0"/>
          <w:sz w:val="24"/>
          <w:szCs w:val="24"/>
          <w:lang w:bidi="ar"/>
        </w:rPr>
        <w:t>D</w:t>
      </w:r>
      <w:r>
        <w:rPr>
          <w:rFonts w:hint="eastAsia" w:ascii="宋体" w:hAnsi="宋体" w:cs="宋体"/>
          <w:color w:val="000000"/>
          <w:kern w:val="0"/>
          <w:sz w:val="24"/>
          <w:szCs w:val="24"/>
          <w:lang w:val="zh-CN" w:bidi="ar"/>
        </w:rPr>
        <w:t>项。</w:t>
      </w:r>
      <w:r>
        <w:rPr>
          <w:rFonts w:hint="eastAsia" w:ascii="宋体" w:hAnsi="宋体" w:cs="宋体"/>
          <w:color w:val="000000"/>
          <w:kern w:val="0"/>
          <w:sz w:val="24"/>
          <w:szCs w:val="24"/>
          <w:lang w:val="zh-CN" w:bidi="ar"/>
        </w:rPr>
        <w:br w:type="page"/>
      </w:r>
    </w:p>
    <w:sectPr>
      <w:headerReference r:id="rId4" w:type="first"/>
      <w:footerReference r:id="rId6" w:type="first"/>
      <w:headerReference r:id="rId3" w:type="even"/>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A25FA3"/>
    <w:multiLevelType w:val="singleLevel"/>
    <w:tmpl w:val="BCA25FA3"/>
    <w:lvl w:ilvl="0" w:tentative="0">
      <w:start w:val="2"/>
      <w:numFmt w:val="decimal"/>
      <w:lvlText w:val="%1."/>
      <w:lvlJc w:val="left"/>
      <w:pPr>
        <w:tabs>
          <w:tab w:val="left" w:pos="312"/>
        </w:tabs>
      </w:pPr>
    </w:lvl>
  </w:abstractNum>
  <w:abstractNum w:abstractNumId="1">
    <w:nsid w:val="4787FD64"/>
    <w:multiLevelType w:val="singleLevel"/>
    <w:tmpl w:val="4787FD64"/>
    <w:lvl w:ilvl="0" w:tentative="0">
      <w:start w:val="1"/>
      <w:numFmt w:val="decimal"/>
      <w:lvlText w:val="%1."/>
      <w:lvlJc w:val="left"/>
      <w:pPr>
        <w:tabs>
          <w:tab w:val="left" w:pos="312"/>
        </w:tabs>
      </w:pPr>
    </w:lvl>
  </w:abstractNum>
  <w:abstractNum w:abstractNumId="2">
    <w:nsid w:val="4F1D7EED"/>
    <w:multiLevelType w:val="singleLevel"/>
    <w:tmpl w:val="4F1D7EED"/>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Y0OWI4OTUwNDhhMDIzYmQxOTI2ZjMwZGExYTk0YzcifQ=="/>
    <w:docVar w:name="KSO_WPS_MARK_KEY" w:val="3ebf4e15-f556-4ec3-b7ee-3db141913fea"/>
  </w:docVars>
  <w:rsids>
    <w:rsidRoot w:val="00EE4F93"/>
    <w:rsid w:val="00134ECD"/>
    <w:rsid w:val="001D1B7A"/>
    <w:rsid w:val="001F6034"/>
    <w:rsid w:val="00303710"/>
    <w:rsid w:val="00311887"/>
    <w:rsid w:val="004151FC"/>
    <w:rsid w:val="00596EA6"/>
    <w:rsid w:val="007E1F92"/>
    <w:rsid w:val="008741C8"/>
    <w:rsid w:val="00C02FC6"/>
    <w:rsid w:val="00C961E0"/>
    <w:rsid w:val="00D3490D"/>
    <w:rsid w:val="00EE4F93"/>
    <w:rsid w:val="00F56120"/>
    <w:rsid w:val="067F790B"/>
    <w:rsid w:val="16361726"/>
    <w:rsid w:val="23050037"/>
    <w:rsid w:val="28131A34"/>
    <w:rsid w:val="286B47AD"/>
    <w:rsid w:val="56D30E14"/>
    <w:rsid w:val="5DD20604"/>
  </w:rsids>
  <m:mathPr>
    <m:mathFont m:val="Cambria Math"/>
    <m:brkBin m:val="before"/>
    <m:brkBinSub m:val="--"/>
    <m:smallFrac m:val="0"/>
    <m:dispDef/>
    <m:lMargin m:val="0"/>
    <m:rMargin m:val="0"/>
    <m:defJc m:val="centerGroup"/>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9"/>
    <w:unhideWhenUsed/>
    <w:qFormat/>
    <w:uiPriority w:val="99"/>
    <w:rPr>
      <w:rFonts w:ascii="宋体" w:hAnsi="Courier New"/>
      <w:kern w:val="0"/>
      <w:sz w:val="20"/>
      <w:szCs w:val="21"/>
    </w:rPr>
  </w:style>
  <w:style w:type="paragraph" w:styleId="3">
    <w:name w:val="Balloon Text"/>
    <w:basedOn w:val="1"/>
    <w:link w:val="10"/>
    <w:unhideWhenUsed/>
    <w:qFormat/>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qFormat/>
    <w:uiPriority w:val="0"/>
    <w:rPr>
      <w:color w:val="0563C1"/>
      <w:u w:val="single"/>
    </w:rPr>
  </w:style>
  <w:style w:type="character" w:customStyle="1" w:styleId="9">
    <w:name w:val="纯文本 字符"/>
    <w:link w:val="2"/>
    <w:qFormat/>
    <w:uiPriority w:val="99"/>
    <w:rPr>
      <w:rFonts w:ascii="宋体" w:hAnsi="Courier New"/>
      <w:szCs w:val="21"/>
    </w:rPr>
  </w:style>
  <w:style w:type="character" w:customStyle="1" w:styleId="10">
    <w:name w:val="批注框文本 字符"/>
    <w:link w:val="3"/>
    <w:semiHidden/>
    <w:qFormat/>
    <w:uiPriority w:val="99"/>
    <w:rPr>
      <w:sz w:val="18"/>
      <w:szCs w:val="18"/>
    </w:rPr>
  </w:style>
  <w:style w:type="character" w:customStyle="1" w:styleId="11">
    <w:name w:val="页脚 字符"/>
    <w:link w:val="4"/>
    <w:qFormat/>
    <w:uiPriority w:val="99"/>
    <w:rPr>
      <w:sz w:val="18"/>
      <w:szCs w:val="18"/>
    </w:rPr>
  </w:style>
  <w:style w:type="character" w:customStyle="1" w:styleId="12">
    <w:name w:val="页眉 字符"/>
    <w:link w:val="5"/>
    <w:semiHidden/>
    <w:qFormat/>
    <w:uiPriority w:val="99"/>
    <w:rPr>
      <w:sz w:val="18"/>
      <w:szCs w:val="18"/>
    </w:rPr>
  </w:style>
  <w:style w:type="paragraph" w:customStyle="1" w:styleId="13">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正文1"/>
    <w:basedOn w:val="1"/>
    <w:uiPriority w:val="0"/>
    <w:rPr>
      <w:rFonts w:ascii="Calibri" w:hAnsi="Calibri"/>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4659</Words>
  <Characters>4739</Characters>
  <Lines>36</Lines>
  <Paragraphs>10</Paragraphs>
  <TotalTime>1</TotalTime>
  <ScaleCrop>false</ScaleCrop>
  <LinksUpToDate>false</LinksUpToDate>
  <CharactersWithSpaces>5425</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2023-09-07T06:08:00Z</dcterms:created>
  <dcterms:modified xsi:type="dcterms:W3CDTF">2025-02-18T08:44:47Z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290174757D1D4EC0BF72259E1554FAE7</vt:lpwstr>
  </property>
</Properties>
</file>